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0D48C" w14:textId="77777777" w:rsidR="0073265E" w:rsidRPr="00B67D85" w:rsidRDefault="0073265E" w:rsidP="00F96BED">
      <w:pPr>
        <w:pStyle w:val="Heading9"/>
      </w:pPr>
      <w:bookmarkStart w:id="0" w:name="_Toc422733232"/>
      <w:bookmarkStart w:id="1" w:name="_Toc464833726"/>
      <w:bookmarkStart w:id="2" w:name="_GoBack"/>
      <w:bookmarkEnd w:id="2"/>
      <w:r w:rsidRPr="00B67D85">
        <w:t>HIDDEN TEXT TO CONTROL APPENDIX PAGE NUMBER – DO NOT DELETE</w:t>
      </w:r>
    </w:p>
    <w:p w14:paraId="73CB36CE" w14:textId="77777777" w:rsidR="009730EE" w:rsidRDefault="009730EE" w:rsidP="009730EE">
      <w:pPr>
        <w:pStyle w:val="Cov-Title"/>
        <w:spacing w:line="23" w:lineRule="atLeast"/>
        <w:jc w:val="left"/>
      </w:pPr>
      <w:bookmarkStart w:id="3" w:name="_Toc493089494"/>
      <w:bookmarkEnd w:id="0"/>
      <w:bookmarkEnd w:id="1"/>
    </w:p>
    <w:p w14:paraId="2E34F287" w14:textId="77777777" w:rsidR="009730EE" w:rsidRPr="0058155D" w:rsidRDefault="009730EE" w:rsidP="009730EE">
      <w:pPr>
        <w:pStyle w:val="Cov-Title"/>
        <w:spacing w:line="23" w:lineRule="atLeast"/>
        <w:jc w:val="left"/>
      </w:pPr>
      <w:r w:rsidRPr="00A177D1">
        <w:t>High School Longitudinal Study of 2009 (HSLS:09) Panel Maintenance 2018 &amp; 2021</w:t>
      </w:r>
    </w:p>
    <w:p w14:paraId="4048F1B2" w14:textId="77777777" w:rsidR="009730EE" w:rsidRPr="0058155D" w:rsidRDefault="009730EE" w:rsidP="009730EE">
      <w:pPr>
        <w:pStyle w:val="Cov-Title"/>
        <w:spacing w:line="23" w:lineRule="atLeast"/>
        <w:rPr>
          <w:sz w:val="40"/>
          <w:szCs w:val="40"/>
        </w:rPr>
      </w:pPr>
    </w:p>
    <w:p w14:paraId="496D1809" w14:textId="77777777" w:rsidR="009730EE" w:rsidRPr="0058155D" w:rsidRDefault="009730EE" w:rsidP="009730EE">
      <w:pPr>
        <w:pStyle w:val="Cov-Title"/>
        <w:spacing w:line="23" w:lineRule="atLeast"/>
        <w:rPr>
          <w:sz w:val="40"/>
          <w:szCs w:val="40"/>
        </w:rPr>
      </w:pPr>
    </w:p>
    <w:p w14:paraId="25C3907B" w14:textId="261E4F0C" w:rsidR="009730EE" w:rsidRPr="0058155D" w:rsidRDefault="009730EE" w:rsidP="009730EE">
      <w:pPr>
        <w:pStyle w:val="Cov-Title"/>
        <w:spacing w:line="23" w:lineRule="atLeast"/>
        <w:rPr>
          <w:sz w:val="40"/>
          <w:szCs w:val="40"/>
        </w:rPr>
      </w:pPr>
      <w:r w:rsidRPr="009730EE">
        <w:rPr>
          <w:sz w:val="40"/>
          <w:szCs w:val="40"/>
        </w:rPr>
        <w:t>Appendix C: Responsive Design Supplement</w:t>
      </w:r>
    </w:p>
    <w:p w14:paraId="5A8A8E55" w14:textId="77777777" w:rsidR="009730EE" w:rsidRPr="0058155D" w:rsidRDefault="009730EE" w:rsidP="009730EE">
      <w:pPr>
        <w:pStyle w:val="Cov-Subtitle"/>
        <w:spacing w:line="23" w:lineRule="atLeast"/>
      </w:pPr>
    </w:p>
    <w:p w14:paraId="10832FF1" w14:textId="77777777" w:rsidR="009730EE" w:rsidRPr="0058155D" w:rsidRDefault="009730EE" w:rsidP="009730EE">
      <w:pPr>
        <w:pStyle w:val="Cov-Subtitle"/>
        <w:spacing w:line="23" w:lineRule="atLeast"/>
      </w:pPr>
    </w:p>
    <w:p w14:paraId="13D2FAF5" w14:textId="77777777" w:rsidR="009730EE" w:rsidRPr="0058155D" w:rsidRDefault="009730EE" w:rsidP="009730EE">
      <w:pPr>
        <w:pStyle w:val="Cov-Subtitle"/>
        <w:spacing w:line="23" w:lineRule="atLeast"/>
      </w:pPr>
    </w:p>
    <w:p w14:paraId="1FF24AA5" w14:textId="77777777" w:rsidR="009730EE" w:rsidRPr="0058155D" w:rsidRDefault="009730EE" w:rsidP="009730EE">
      <w:pPr>
        <w:pStyle w:val="Cov-Subtitle"/>
        <w:spacing w:line="23" w:lineRule="atLeast"/>
      </w:pPr>
    </w:p>
    <w:p w14:paraId="2D2653EA" w14:textId="77777777" w:rsidR="009730EE" w:rsidRPr="0058155D" w:rsidRDefault="009730EE" w:rsidP="009730EE">
      <w:pPr>
        <w:pStyle w:val="Cov-Subtitle"/>
        <w:spacing w:line="23" w:lineRule="atLeast"/>
      </w:pPr>
    </w:p>
    <w:p w14:paraId="326E05C9" w14:textId="77777777" w:rsidR="009730EE" w:rsidRPr="0058155D" w:rsidRDefault="009730EE" w:rsidP="009730EE">
      <w:pPr>
        <w:pStyle w:val="Cov-Subtitle"/>
        <w:spacing w:line="23" w:lineRule="atLeast"/>
      </w:pPr>
      <w:r w:rsidRPr="0058155D">
        <w:t>OMB# 1850-0852 v.</w:t>
      </w:r>
      <w:r>
        <w:t>28</w:t>
      </w:r>
    </w:p>
    <w:p w14:paraId="41E0B853" w14:textId="77777777" w:rsidR="009730EE" w:rsidRPr="0058155D" w:rsidRDefault="009730EE" w:rsidP="009730EE">
      <w:pPr>
        <w:pStyle w:val="Cov-Date"/>
        <w:spacing w:line="23" w:lineRule="atLeast"/>
      </w:pPr>
    </w:p>
    <w:p w14:paraId="650C2CDB" w14:textId="77777777" w:rsidR="009730EE" w:rsidRPr="0058155D" w:rsidRDefault="009730EE" w:rsidP="009730EE">
      <w:pPr>
        <w:pStyle w:val="Cov-Date"/>
        <w:spacing w:line="23" w:lineRule="atLeast"/>
      </w:pPr>
    </w:p>
    <w:p w14:paraId="1F21AC32" w14:textId="77777777" w:rsidR="009730EE" w:rsidRPr="0058155D" w:rsidRDefault="009730EE" w:rsidP="009730EE">
      <w:pPr>
        <w:pStyle w:val="Cov-Date"/>
        <w:spacing w:line="23" w:lineRule="atLeast"/>
      </w:pPr>
    </w:p>
    <w:p w14:paraId="69D7BD73" w14:textId="77777777" w:rsidR="009730EE" w:rsidRPr="0058155D" w:rsidRDefault="009730EE" w:rsidP="009730EE">
      <w:pPr>
        <w:pStyle w:val="Cov-Date"/>
        <w:spacing w:line="23" w:lineRule="atLeast"/>
      </w:pPr>
    </w:p>
    <w:p w14:paraId="148BC2F7" w14:textId="77777777" w:rsidR="009730EE" w:rsidRPr="0058155D" w:rsidRDefault="009730EE" w:rsidP="009730EE">
      <w:pPr>
        <w:pStyle w:val="Cov-Date"/>
        <w:spacing w:line="23" w:lineRule="atLeast"/>
      </w:pPr>
    </w:p>
    <w:p w14:paraId="50C33D92" w14:textId="77777777" w:rsidR="009730EE" w:rsidRPr="0058155D" w:rsidRDefault="009730EE" w:rsidP="009730EE">
      <w:pPr>
        <w:pStyle w:val="Cov-Address"/>
        <w:spacing w:line="23" w:lineRule="atLeast"/>
      </w:pPr>
    </w:p>
    <w:p w14:paraId="6D1DDA96" w14:textId="77777777" w:rsidR="009730EE" w:rsidRPr="0058155D" w:rsidRDefault="009730EE" w:rsidP="009730EE">
      <w:pPr>
        <w:pStyle w:val="Cov-Address"/>
        <w:spacing w:line="23" w:lineRule="atLeast"/>
      </w:pPr>
    </w:p>
    <w:p w14:paraId="2D579073" w14:textId="77777777" w:rsidR="009730EE" w:rsidRPr="0058155D" w:rsidRDefault="009730EE" w:rsidP="009730EE">
      <w:pPr>
        <w:pStyle w:val="Cov-Address"/>
        <w:spacing w:line="23" w:lineRule="atLeast"/>
      </w:pPr>
    </w:p>
    <w:p w14:paraId="134D4B18" w14:textId="77777777" w:rsidR="009730EE" w:rsidRPr="0058155D" w:rsidRDefault="009730EE" w:rsidP="009730EE">
      <w:pPr>
        <w:pStyle w:val="Cov-Author"/>
        <w:spacing w:line="23" w:lineRule="atLeast"/>
      </w:pPr>
      <w:r w:rsidRPr="0058155D">
        <w:t>National Center for Education Statistics</w:t>
      </w:r>
    </w:p>
    <w:p w14:paraId="17469DDB" w14:textId="77777777" w:rsidR="009730EE" w:rsidRPr="0058155D" w:rsidRDefault="009730EE" w:rsidP="009730EE">
      <w:pPr>
        <w:pStyle w:val="Cov-Author"/>
        <w:spacing w:line="23" w:lineRule="atLeast"/>
      </w:pPr>
      <w:r w:rsidRPr="0058155D">
        <w:t>U.S. Department of Education</w:t>
      </w:r>
    </w:p>
    <w:p w14:paraId="0B228EA3" w14:textId="77777777" w:rsidR="009730EE" w:rsidRPr="0058155D" w:rsidRDefault="009730EE" w:rsidP="009730EE">
      <w:pPr>
        <w:pStyle w:val="Cov-Author"/>
        <w:spacing w:line="23" w:lineRule="atLeast"/>
        <w:jc w:val="left"/>
      </w:pPr>
    </w:p>
    <w:p w14:paraId="47C6BFE8" w14:textId="77777777" w:rsidR="009730EE" w:rsidRPr="0058155D" w:rsidRDefault="009730EE" w:rsidP="009730EE">
      <w:pPr>
        <w:pStyle w:val="Cov-Author"/>
        <w:spacing w:line="23" w:lineRule="atLeast"/>
      </w:pPr>
    </w:p>
    <w:p w14:paraId="2EBD0611" w14:textId="77777777" w:rsidR="009730EE" w:rsidRPr="0058155D" w:rsidRDefault="009730EE" w:rsidP="009730EE">
      <w:pPr>
        <w:pStyle w:val="Cov-Author"/>
        <w:spacing w:line="23" w:lineRule="atLeast"/>
      </w:pPr>
    </w:p>
    <w:p w14:paraId="249E8B66" w14:textId="77777777" w:rsidR="009730EE" w:rsidRDefault="009730EE" w:rsidP="009730EE">
      <w:pPr>
        <w:pStyle w:val="Cov-Date"/>
      </w:pPr>
    </w:p>
    <w:p w14:paraId="71569DFF" w14:textId="77777777" w:rsidR="009730EE" w:rsidRDefault="009730EE" w:rsidP="009730EE">
      <w:pPr>
        <w:pStyle w:val="Cov-Date"/>
      </w:pPr>
      <w:r>
        <w:t>June 2018</w:t>
      </w:r>
    </w:p>
    <w:p w14:paraId="22F82697" w14:textId="77777777" w:rsidR="009730EE" w:rsidRDefault="009730EE" w:rsidP="009730EE">
      <w:pPr>
        <w:pStyle w:val="Cov-Date"/>
      </w:pPr>
    </w:p>
    <w:p w14:paraId="24ED385D" w14:textId="77777777" w:rsidR="009730EE" w:rsidRPr="0058155D" w:rsidRDefault="009730EE" w:rsidP="009730EE">
      <w:pPr>
        <w:pStyle w:val="Cov-Author"/>
        <w:spacing w:line="23" w:lineRule="atLeast"/>
        <w:sectPr w:rsidR="009730EE" w:rsidRPr="0058155D" w:rsidSect="009730EE">
          <w:footerReference w:type="even" r:id="rId10"/>
          <w:footerReference w:type="default" r:id="rId11"/>
          <w:type w:val="oddPage"/>
          <w:pgSz w:w="12240" w:h="15840" w:code="1"/>
          <w:pgMar w:top="1008" w:right="1008" w:bottom="1008" w:left="1008" w:header="720" w:footer="720" w:gutter="0"/>
          <w:pgNumType w:fmt="lowerRoman"/>
          <w:cols w:space="720"/>
          <w:titlePg/>
        </w:sectPr>
      </w:pPr>
    </w:p>
    <w:p w14:paraId="76926FFB" w14:textId="02301940" w:rsidR="001F2248" w:rsidRPr="00B67D85" w:rsidRDefault="001F2248" w:rsidP="000558CC">
      <w:pPr>
        <w:pStyle w:val="Heading1Appendix"/>
        <w:ind w:right="0"/>
        <w:jc w:val="center"/>
      </w:pPr>
      <w:r w:rsidRPr="00B67D85">
        <w:lastRenderedPageBreak/>
        <w:t xml:space="preserve">Appendix </w:t>
      </w:r>
      <w:r w:rsidR="002F1FDD">
        <w:t>C</w:t>
      </w:r>
      <w:r w:rsidRPr="00B67D85">
        <w:t>: Responsive Design Supplement</w:t>
      </w:r>
      <w:bookmarkEnd w:id="3"/>
    </w:p>
    <w:p w14:paraId="67DFACC2" w14:textId="77777777" w:rsidR="00B71A74" w:rsidRDefault="001F2248" w:rsidP="000558CC">
      <w:pPr>
        <w:pStyle w:val="TOC2"/>
        <w:tabs>
          <w:tab w:val="clear" w:pos="1440"/>
          <w:tab w:val="clear" w:pos="8640"/>
          <w:tab w:val="left" w:pos="360"/>
          <w:tab w:val="right" w:leader="dot" w:pos="9360"/>
        </w:tabs>
        <w:ind w:left="360" w:right="0"/>
        <w:rPr>
          <w:rFonts w:asciiTheme="minorHAnsi" w:eastAsiaTheme="minorEastAsia" w:hAnsiTheme="minorHAnsi" w:cstheme="minorBidi"/>
          <w:sz w:val="22"/>
          <w:szCs w:val="22"/>
        </w:rPr>
      </w:pPr>
      <w:r w:rsidRPr="00B67D85">
        <w:rPr>
          <w:caps/>
          <w:sz w:val="16"/>
          <w:szCs w:val="16"/>
        </w:rPr>
        <w:fldChar w:fldCharType="begin"/>
      </w:r>
      <w:r w:rsidRPr="00B67D85">
        <w:rPr>
          <w:caps/>
          <w:sz w:val="16"/>
          <w:szCs w:val="16"/>
        </w:rPr>
        <w:instrText xml:space="preserve"> TOC \h \z \t "Heading 3 AppxF,3,Heading 2 AppxF,2" </w:instrText>
      </w:r>
      <w:r w:rsidRPr="00B67D85">
        <w:rPr>
          <w:caps/>
          <w:sz w:val="16"/>
          <w:szCs w:val="16"/>
        </w:rPr>
        <w:fldChar w:fldCharType="separate"/>
      </w:r>
      <w:hyperlink w:anchor="_Toc517181001" w:history="1">
        <w:r w:rsidR="00B71A74" w:rsidRPr="00171D06">
          <w:rPr>
            <w:rStyle w:val="Hyperlink"/>
            <w:rFonts w:eastAsiaTheme="majorEastAsia"/>
          </w:rPr>
          <w:t>C.1</w:t>
        </w:r>
        <w:r w:rsidR="00B71A74">
          <w:rPr>
            <w:rFonts w:asciiTheme="minorHAnsi" w:eastAsiaTheme="minorEastAsia" w:hAnsiTheme="minorHAnsi" w:cstheme="minorBidi"/>
            <w:sz w:val="22"/>
            <w:szCs w:val="22"/>
          </w:rPr>
          <w:tab/>
        </w:r>
        <w:r w:rsidR="00B71A74" w:rsidRPr="00171D06">
          <w:rPr>
            <w:rStyle w:val="Hyperlink"/>
            <w:rFonts w:eastAsiaTheme="majorEastAsia"/>
          </w:rPr>
          <w:t>Second Follow-up Responsive Design</w:t>
        </w:r>
        <w:r w:rsidR="00B71A74">
          <w:rPr>
            <w:webHidden/>
          </w:rPr>
          <w:tab/>
        </w:r>
        <w:r w:rsidR="00B71A74">
          <w:rPr>
            <w:webHidden/>
          </w:rPr>
          <w:fldChar w:fldCharType="begin"/>
        </w:r>
        <w:r w:rsidR="00B71A74">
          <w:rPr>
            <w:webHidden/>
          </w:rPr>
          <w:instrText xml:space="preserve"> PAGEREF _Toc517181001 \h </w:instrText>
        </w:r>
        <w:r w:rsidR="00B71A74">
          <w:rPr>
            <w:webHidden/>
          </w:rPr>
        </w:r>
        <w:r w:rsidR="00B71A74">
          <w:rPr>
            <w:webHidden/>
          </w:rPr>
          <w:fldChar w:fldCharType="separate"/>
        </w:r>
        <w:r w:rsidR="00B71A74">
          <w:rPr>
            <w:webHidden/>
          </w:rPr>
          <w:t>F-3</w:t>
        </w:r>
        <w:r w:rsidR="00B71A74">
          <w:rPr>
            <w:webHidden/>
          </w:rPr>
          <w:fldChar w:fldCharType="end"/>
        </w:r>
      </w:hyperlink>
    </w:p>
    <w:p w14:paraId="0AF38697" w14:textId="77777777" w:rsidR="00B71A74" w:rsidRDefault="00B13BDE" w:rsidP="000558CC">
      <w:pPr>
        <w:pStyle w:val="TOC2"/>
        <w:tabs>
          <w:tab w:val="clear" w:pos="1440"/>
          <w:tab w:val="clear" w:pos="8640"/>
          <w:tab w:val="left" w:pos="360"/>
          <w:tab w:val="right" w:leader="dot" w:pos="9360"/>
        </w:tabs>
        <w:ind w:left="360" w:right="0"/>
        <w:rPr>
          <w:rFonts w:asciiTheme="minorHAnsi" w:eastAsiaTheme="minorEastAsia" w:hAnsiTheme="minorHAnsi" w:cstheme="minorBidi"/>
          <w:sz w:val="22"/>
          <w:szCs w:val="22"/>
        </w:rPr>
      </w:pPr>
      <w:hyperlink w:anchor="_Toc517181002" w:history="1">
        <w:r w:rsidR="00B71A74" w:rsidRPr="00171D06">
          <w:rPr>
            <w:rStyle w:val="Hyperlink"/>
            <w:rFonts w:eastAsiaTheme="majorEastAsia"/>
          </w:rPr>
          <w:t>C.2</w:t>
        </w:r>
        <w:r w:rsidR="00B71A74">
          <w:rPr>
            <w:rFonts w:asciiTheme="minorHAnsi" w:eastAsiaTheme="minorEastAsia" w:hAnsiTheme="minorHAnsi" w:cstheme="minorBidi"/>
            <w:sz w:val="22"/>
            <w:szCs w:val="22"/>
          </w:rPr>
          <w:tab/>
        </w:r>
        <w:r w:rsidR="00B71A74" w:rsidRPr="00171D06">
          <w:rPr>
            <w:rStyle w:val="Hyperlink"/>
            <w:rFonts w:eastAsiaTheme="majorEastAsia"/>
          </w:rPr>
          <w:t>Responsive Design Model Development</w:t>
        </w:r>
        <w:r w:rsidR="00B71A74">
          <w:rPr>
            <w:webHidden/>
          </w:rPr>
          <w:tab/>
        </w:r>
        <w:r w:rsidR="00B71A74">
          <w:rPr>
            <w:webHidden/>
          </w:rPr>
          <w:fldChar w:fldCharType="begin"/>
        </w:r>
        <w:r w:rsidR="00B71A74">
          <w:rPr>
            <w:webHidden/>
          </w:rPr>
          <w:instrText xml:space="preserve"> PAGEREF _Toc517181002 \h </w:instrText>
        </w:r>
        <w:r w:rsidR="00B71A74">
          <w:rPr>
            <w:webHidden/>
          </w:rPr>
        </w:r>
        <w:r w:rsidR="00B71A74">
          <w:rPr>
            <w:webHidden/>
          </w:rPr>
          <w:fldChar w:fldCharType="separate"/>
        </w:r>
        <w:r w:rsidR="00B71A74">
          <w:rPr>
            <w:webHidden/>
          </w:rPr>
          <w:t>F-4</w:t>
        </w:r>
        <w:r w:rsidR="00B71A74">
          <w:rPr>
            <w:webHidden/>
          </w:rPr>
          <w:fldChar w:fldCharType="end"/>
        </w:r>
      </w:hyperlink>
    </w:p>
    <w:p w14:paraId="3B7F08DA" w14:textId="77777777" w:rsidR="00B71A74" w:rsidRDefault="00B13BDE" w:rsidP="000558CC">
      <w:pPr>
        <w:pStyle w:val="TOC3"/>
        <w:tabs>
          <w:tab w:val="clear" w:pos="1980"/>
          <w:tab w:val="clear" w:pos="8640"/>
          <w:tab w:val="left" w:pos="1080"/>
          <w:tab w:val="right" w:leader="dot" w:pos="9360"/>
        </w:tabs>
        <w:ind w:left="1080" w:right="0"/>
        <w:rPr>
          <w:rFonts w:asciiTheme="minorHAnsi" w:eastAsiaTheme="minorEastAsia" w:hAnsiTheme="minorHAnsi" w:cstheme="minorBidi"/>
          <w:sz w:val="22"/>
          <w:szCs w:val="22"/>
        </w:rPr>
      </w:pPr>
      <w:hyperlink w:anchor="_Toc517181003" w:history="1">
        <w:r w:rsidR="00B71A74" w:rsidRPr="00171D06">
          <w:rPr>
            <w:rStyle w:val="Hyperlink"/>
            <w:rFonts w:eastAsiaTheme="majorEastAsia"/>
          </w:rPr>
          <w:t>C.2.1</w:t>
        </w:r>
        <w:r w:rsidR="00B71A74">
          <w:rPr>
            <w:rFonts w:asciiTheme="minorHAnsi" w:eastAsiaTheme="minorEastAsia" w:hAnsiTheme="minorHAnsi" w:cstheme="minorBidi"/>
            <w:sz w:val="22"/>
            <w:szCs w:val="22"/>
          </w:rPr>
          <w:tab/>
        </w:r>
        <w:r w:rsidR="00B71A74" w:rsidRPr="00171D06">
          <w:rPr>
            <w:rStyle w:val="Hyperlink"/>
            <w:rFonts w:eastAsiaTheme="majorEastAsia"/>
          </w:rPr>
          <w:t>Response Likelihood Model Development</w:t>
        </w:r>
        <w:r w:rsidR="00B71A74">
          <w:rPr>
            <w:webHidden/>
          </w:rPr>
          <w:tab/>
        </w:r>
        <w:r w:rsidR="00B71A74">
          <w:rPr>
            <w:webHidden/>
          </w:rPr>
          <w:fldChar w:fldCharType="begin"/>
        </w:r>
        <w:r w:rsidR="00B71A74">
          <w:rPr>
            <w:webHidden/>
          </w:rPr>
          <w:instrText xml:space="preserve"> PAGEREF _Toc517181003 \h </w:instrText>
        </w:r>
        <w:r w:rsidR="00B71A74">
          <w:rPr>
            <w:webHidden/>
          </w:rPr>
        </w:r>
        <w:r w:rsidR="00B71A74">
          <w:rPr>
            <w:webHidden/>
          </w:rPr>
          <w:fldChar w:fldCharType="separate"/>
        </w:r>
        <w:r w:rsidR="00B71A74">
          <w:rPr>
            <w:webHidden/>
          </w:rPr>
          <w:t>F-5</w:t>
        </w:r>
        <w:r w:rsidR="00B71A74">
          <w:rPr>
            <w:webHidden/>
          </w:rPr>
          <w:fldChar w:fldCharType="end"/>
        </w:r>
      </w:hyperlink>
    </w:p>
    <w:p w14:paraId="13835D4D" w14:textId="77777777" w:rsidR="00B71A74" w:rsidRDefault="00B13BDE" w:rsidP="000558CC">
      <w:pPr>
        <w:pStyle w:val="TOC3"/>
        <w:tabs>
          <w:tab w:val="clear" w:pos="1980"/>
          <w:tab w:val="clear" w:pos="8640"/>
          <w:tab w:val="left" w:pos="1080"/>
          <w:tab w:val="right" w:leader="dot" w:pos="9360"/>
        </w:tabs>
        <w:ind w:left="1080" w:right="0"/>
        <w:rPr>
          <w:rFonts w:asciiTheme="minorHAnsi" w:eastAsiaTheme="minorEastAsia" w:hAnsiTheme="minorHAnsi" w:cstheme="minorBidi"/>
          <w:sz w:val="22"/>
          <w:szCs w:val="22"/>
        </w:rPr>
      </w:pPr>
      <w:hyperlink w:anchor="_Toc517181004" w:history="1">
        <w:r w:rsidR="00B71A74" w:rsidRPr="00171D06">
          <w:rPr>
            <w:rStyle w:val="Hyperlink"/>
            <w:rFonts w:eastAsiaTheme="majorEastAsia"/>
          </w:rPr>
          <w:t>C.2.2</w:t>
        </w:r>
        <w:r w:rsidR="00B71A74">
          <w:rPr>
            <w:rFonts w:asciiTheme="minorHAnsi" w:eastAsiaTheme="minorEastAsia" w:hAnsiTheme="minorHAnsi" w:cstheme="minorBidi"/>
            <w:sz w:val="22"/>
            <w:szCs w:val="22"/>
          </w:rPr>
          <w:tab/>
        </w:r>
        <w:r w:rsidR="00B71A74" w:rsidRPr="00171D06">
          <w:rPr>
            <w:rStyle w:val="Hyperlink"/>
            <w:rFonts w:eastAsiaTheme="majorEastAsia"/>
          </w:rPr>
          <w:t>Bias Likelihood Model Development</w:t>
        </w:r>
        <w:r w:rsidR="00B71A74">
          <w:rPr>
            <w:webHidden/>
          </w:rPr>
          <w:tab/>
        </w:r>
        <w:r w:rsidR="00B71A74">
          <w:rPr>
            <w:webHidden/>
          </w:rPr>
          <w:fldChar w:fldCharType="begin"/>
        </w:r>
        <w:r w:rsidR="00B71A74">
          <w:rPr>
            <w:webHidden/>
          </w:rPr>
          <w:instrText xml:space="preserve"> PAGEREF _Toc517181004 \h </w:instrText>
        </w:r>
        <w:r w:rsidR="00B71A74">
          <w:rPr>
            <w:webHidden/>
          </w:rPr>
        </w:r>
        <w:r w:rsidR="00B71A74">
          <w:rPr>
            <w:webHidden/>
          </w:rPr>
          <w:fldChar w:fldCharType="separate"/>
        </w:r>
        <w:r w:rsidR="00B71A74">
          <w:rPr>
            <w:webHidden/>
          </w:rPr>
          <w:t>F-9</w:t>
        </w:r>
        <w:r w:rsidR="00B71A74">
          <w:rPr>
            <w:webHidden/>
          </w:rPr>
          <w:fldChar w:fldCharType="end"/>
        </w:r>
      </w:hyperlink>
    </w:p>
    <w:p w14:paraId="319F1F1A" w14:textId="77777777" w:rsidR="00B71A74" w:rsidRPr="009730EE" w:rsidRDefault="00B13BDE" w:rsidP="000558CC">
      <w:pPr>
        <w:pStyle w:val="TOC2"/>
        <w:tabs>
          <w:tab w:val="clear" w:pos="1440"/>
          <w:tab w:val="clear" w:pos="8640"/>
          <w:tab w:val="left" w:pos="360"/>
          <w:tab w:val="right" w:leader="dot" w:pos="9360"/>
        </w:tabs>
        <w:ind w:left="360" w:right="0"/>
        <w:rPr>
          <w:rStyle w:val="Hyperlink"/>
          <w:rFonts w:eastAsiaTheme="majorEastAsia"/>
        </w:rPr>
      </w:pPr>
      <w:hyperlink w:anchor="_Toc517181005" w:history="1">
        <w:r w:rsidR="00B71A74" w:rsidRPr="00171D06">
          <w:rPr>
            <w:rStyle w:val="Hyperlink"/>
            <w:rFonts w:eastAsiaTheme="majorEastAsia"/>
          </w:rPr>
          <w:t>C.3</w:t>
        </w:r>
        <w:r w:rsidR="00B71A74" w:rsidRPr="009730EE">
          <w:rPr>
            <w:rStyle w:val="Hyperlink"/>
            <w:rFonts w:eastAsiaTheme="majorEastAsia"/>
          </w:rPr>
          <w:tab/>
        </w:r>
        <w:r w:rsidR="00B71A74" w:rsidRPr="00171D06">
          <w:rPr>
            <w:rStyle w:val="Hyperlink"/>
            <w:rFonts w:eastAsiaTheme="majorEastAsia"/>
          </w:rPr>
          <w:t>Calibration Sample and Incentive Experiments</w:t>
        </w:r>
        <w:r w:rsidR="00B71A74" w:rsidRPr="009730EE">
          <w:rPr>
            <w:rStyle w:val="Hyperlink"/>
            <w:rFonts w:eastAsiaTheme="majorEastAsia"/>
            <w:webHidden/>
          </w:rPr>
          <w:tab/>
        </w:r>
        <w:r w:rsidR="00B71A74" w:rsidRPr="009730EE">
          <w:rPr>
            <w:rStyle w:val="Hyperlink"/>
            <w:rFonts w:eastAsiaTheme="majorEastAsia"/>
            <w:webHidden/>
          </w:rPr>
          <w:fldChar w:fldCharType="begin"/>
        </w:r>
        <w:r w:rsidR="00B71A74" w:rsidRPr="009730EE">
          <w:rPr>
            <w:rStyle w:val="Hyperlink"/>
            <w:rFonts w:eastAsiaTheme="majorEastAsia"/>
            <w:webHidden/>
          </w:rPr>
          <w:instrText xml:space="preserve"> PAGEREF _Toc517181005 \h </w:instrText>
        </w:r>
        <w:r w:rsidR="00B71A74" w:rsidRPr="009730EE">
          <w:rPr>
            <w:rStyle w:val="Hyperlink"/>
            <w:rFonts w:eastAsiaTheme="majorEastAsia"/>
            <w:webHidden/>
          </w:rPr>
        </w:r>
        <w:r w:rsidR="00B71A74" w:rsidRPr="009730EE">
          <w:rPr>
            <w:rStyle w:val="Hyperlink"/>
            <w:rFonts w:eastAsiaTheme="majorEastAsia"/>
            <w:webHidden/>
          </w:rPr>
          <w:fldChar w:fldCharType="separate"/>
        </w:r>
        <w:r w:rsidR="00B71A74" w:rsidRPr="009730EE">
          <w:rPr>
            <w:rStyle w:val="Hyperlink"/>
            <w:rFonts w:eastAsiaTheme="majorEastAsia"/>
            <w:webHidden/>
          </w:rPr>
          <w:t>F-13</w:t>
        </w:r>
        <w:r w:rsidR="00B71A74" w:rsidRPr="009730EE">
          <w:rPr>
            <w:rStyle w:val="Hyperlink"/>
            <w:rFonts w:eastAsiaTheme="majorEastAsia"/>
            <w:webHidden/>
          </w:rPr>
          <w:fldChar w:fldCharType="end"/>
        </w:r>
      </w:hyperlink>
    </w:p>
    <w:p w14:paraId="4078F0E7" w14:textId="77777777" w:rsidR="00B71A74" w:rsidRPr="009730EE" w:rsidRDefault="00B13BDE" w:rsidP="000558CC">
      <w:pPr>
        <w:pStyle w:val="TOC3"/>
        <w:tabs>
          <w:tab w:val="clear" w:pos="1980"/>
          <w:tab w:val="clear" w:pos="8640"/>
          <w:tab w:val="left" w:pos="1080"/>
          <w:tab w:val="right" w:leader="dot" w:pos="9360"/>
        </w:tabs>
        <w:ind w:left="1080" w:right="0"/>
        <w:rPr>
          <w:rStyle w:val="Hyperlink"/>
          <w:rFonts w:eastAsiaTheme="majorEastAsia"/>
        </w:rPr>
      </w:pPr>
      <w:hyperlink w:anchor="_Toc517181006" w:history="1">
        <w:r w:rsidR="00B71A74" w:rsidRPr="00171D06">
          <w:rPr>
            <w:rStyle w:val="Hyperlink"/>
            <w:rFonts w:eastAsiaTheme="majorEastAsia"/>
          </w:rPr>
          <w:t>C.3.1</w:t>
        </w:r>
        <w:r w:rsidR="00B71A74" w:rsidRPr="009730EE">
          <w:rPr>
            <w:rStyle w:val="Hyperlink"/>
            <w:rFonts w:eastAsiaTheme="majorEastAsia"/>
          </w:rPr>
          <w:tab/>
        </w:r>
        <w:r w:rsidR="00B71A74" w:rsidRPr="00171D06">
          <w:rPr>
            <w:rStyle w:val="Hyperlink"/>
            <w:rFonts w:eastAsiaTheme="majorEastAsia"/>
          </w:rPr>
          <w:t>Phase 1 and Phase 2 (Baseline Incentive)</w:t>
        </w:r>
        <w:r w:rsidR="00B71A74" w:rsidRPr="009730EE">
          <w:rPr>
            <w:rStyle w:val="Hyperlink"/>
            <w:rFonts w:eastAsiaTheme="majorEastAsia"/>
            <w:webHidden/>
          </w:rPr>
          <w:tab/>
        </w:r>
        <w:r w:rsidR="00B71A74" w:rsidRPr="009730EE">
          <w:rPr>
            <w:rStyle w:val="Hyperlink"/>
            <w:rFonts w:eastAsiaTheme="majorEastAsia"/>
            <w:webHidden/>
          </w:rPr>
          <w:fldChar w:fldCharType="begin"/>
        </w:r>
        <w:r w:rsidR="00B71A74" w:rsidRPr="009730EE">
          <w:rPr>
            <w:rStyle w:val="Hyperlink"/>
            <w:rFonts w:eastAsiaTheme="majorEastAsia"/>
            <w:webHidden/>
          </w:rPr>
          <w:instrText xml:space="preserve"> PAGEREF _Toc517181006 \h </w:instrText>
        </w:r>
        <w:r w:rsidR="00B71A74" w:rsidRPr="009730EE">
          <w:rPr>
            <w:rStyle w:val="Hyperlink"/>
            <w:rFonts w:eastAsiaTheme="majorEastAsia"/>
            <w:webHidden/>
          </w:rPr>
        </w:r>
        <w:r w:rsidR="00B71A74" w:rsidRPr="009730EE">
          <w:rPr>
            <w:rStyle w:val="Hyperlink"/>
            <w:rFonts w:eastAsiaTheme="majorEastAsia"/>
            <w:webHidden/>
          </w:rPr>
          <w:fldChar w:fldCharType="separate"/>
        </w:r>
        <w:r w:rsidR="00B71A74" w:rsidRPr="009730EE">
          <w:rPr>
            <w:rStyle w:val="Hyperlink"/>
            <w:rFonts w:eastAsiaTheme="majorEastAsia"/>
            <w:webHidden/>
          </w:rPr>
          <w:t>F-16</w:t>
        </w:r>
        <w:r w:rsidR="00B71A74" w:rsidRPr="009730EE">
          <w:rPr>
            <w:rStyle w:val="Hyperlink"/>
            <w:rFonts w:eastAsiaTheme="majorEastAsia"/>
            <w:webHidden/>
          </w:rPr>
          <w:fldChar w:fldCharType="end"/>
        </w:r>
      </w:hyperlink>
    </w:p>
    <w:p w14:paraId="7ABE9A31" w14:textId="77777777" w:rsidR="00B71A74" w:rsidRPr="009730EE" w:rsidRDefault="00B13BDE" w:rsidP="000558CC">
      <w:pPr>
        <w:pStyle w:val="TOC3"/>
        <w:tabs>
          <w:tab w:val="clear" w:pos="1980"/>
          <w:tab w:val="clear" w:pos="8640"/>
          <w:tab w:val="left" w:pos="1080"/>
          <w:tab w:val="right" w:leader="dot" w:pos="9360"/>
        </w:tabs>
        <w:ind w:left="1080" w:right="0"/>
        <w:rPr>
          <w:rStyle w:val="Hyperlink"/>
          <w:rFonts w:eastAsiaTheme="majorEastAsia"/>
        </w:rPr>
      </w:pPr>
      <w:hyperlink w:anchor="_Toc517181007" w:history="1">
        <w:r w:rsidR="00B71A74" w:rsidRPr="00171D06">
          <w:rPr>
            <w:rStyle w:val="Hyperlink"/>
            <w:rFonts w:eastAsiaTheme="majorEastAsia"/>
          </w:rPr>
          <w:t>C.3.2</w:t>
        </w:r>
        <w:r w:rsidR="00B71A74" w:rsidRPr="009730EE">
          <w:rPr>
            <w:rStyle w:val="Hyperlink"/>
            <w:rFonts w:eastAsiaTheme="majorEastAsia"/>
          </w:rPr>
          <w:tab/>
        </w:r>
        <w:r w:rsidR="00B71A74" w:rsidRPr="00171D06">
          <w:rPr>
            <w:rStyle w:val="Hyperlink"/>
            <w:rFonts w:eastAsiaTheme="majorEastAsia"/>
          </w:rPr>
          <w:t>Phase 3 (Incentive Boost 1 Offer)</w:t>
        </w:r>
        <w:r w:rsidR="00B71A74" w:rsidRPr="009730EE">
          <w:rPr>
            <w:rStyle w:val="Hyperlink"/>
            <w:rFonts w:eastAsiaTheme="majorEastAsia"/>
            <w:webHidden/>
          </w:rPr>
          <w:tab/>
        </w:r>
        <w:r w:rsidR="00B71A74" w:rsidRPr="009730EE">
          <w:rPr>
            <w:rStyle w:val="Hyperlink"/>
            <w:rFonts w:eastAsiaTheme="majorEastAsia"/>
            <w:webHidden/>
          </w:rPr>
          <w:fldChar w:fldCharType="begin"/>
        </w:r>
        <w:r w:rsidR="00B71A74" w:rsidRPr="009730EE">
          <w:rPr>
            <w:rStyle w:val="Hyperlink"/>
            <w:rFonts w:eastAsiaTheme="majorEastAsia"/>
            <w:webHidden/>
          </w:rPr>
          <w:instrText xml:space="preserve"> PAGEREF _Toc517181007 \h </w:instrText>
        </w:r>
        <w:r w:rsidR="00B71A74" w:rsidRPr="009730EE">
          <w:rPr>
            <w:rStyle w:val="Hyperlink"/>
            <w:rFonts w:eastAsiaTheme="majorEastAsia"/>
            <w:webHidden/>
          </w:rPr>
        </w:r>
        <w:r w:rsidR="00B71A74" w:rsidRPr="009730EE">
          <w:rPr>
            <w:rStyle w:val="Hyperlink"/>
            <w:rFonts w:eastAsiaTheme="majorEastAsia"/>
            <w:webHidden/>
          </w:rPr>
          <w:fldChar w:fldCharType="separate"/>
        </w:r>
        <w:r w:rsidR="00B71A74" w:rsidRPr="009730EE">
          <w:rPr>
            <w:rStyle w:val="Hyperlink"/>
            <w:rFonts w:eastAsiaTheme="majorEastAsia"/>
            <w:webHidden/>
          </w:rPr>
          <w:t>F-19</w:t>
        </w:r>
        <w:r w:rsidR="00B71A74" w:rsidRPr="009730EE">
          <w:rPr>
            <w:rStyle w:val="Hyperlink"/>
            <w:rFonts w:eastAsiaTheme="majorEastAsia"/>
            <w:webHidden/>
          </w:rPr>
          <w:fldChar w:fldCharType="end"/>
        </w:r>
      </w:hyperlink>
    </w:p>
    <w:p w14:paraId="7D2E468E" w14:textId="77777777" w:rsidR="00B71A74" w:rsidRPr="000558CC" w:rsidRDefault="00B13BDE" w:rsidP="000558CC">
      <w:pPr>
        <w:pStyle w:val="TOC3"/>
        <w:tabs>
          <w:tab w:val="clear" w:pos="1980"/>
          <w:tab w:val="clear" w:pos="8640"/>
          <w:tab w:val="left" w:pos="1080"/>
          <w:tab w:val="right" w:leader="dot" w:pos="9360"/>
        </w:tabs>
        <w:ind w:left="1080" w:right="0"/>
        <w:rPr>
          <w:rStyle w:val="Hyperlink"/>
          <w:rFonts w:eastAsiaTheme="majorEastAsia"/>
        </w:rPr>
      </w:pPr>
      <w:hyperlink w:anchor="_Toc517181008" w:history="1">
        <w:r w:rsidR="00B71A74" w:rsidRPr="00171D06">
          <w:rPr>
            <w:rStyle w:val="Hyperlink"/>
            <w:rFonts w:eastAsiaTheme="majorEastAsia"/>
          </w:rPr>
          <w:t>C.3.3</w:t>
        </w:r>
        <w:r w:rsidR="00B71A74" w:rsidRPr="000558CC">
          <w:rPr>
            <w:rStyle w:val="Hyperlink"/>
            <w:rFonts w:eastAsiaTheme="majorEastAsia"/>
          </w:rPr>
          <w:tab/>
        </w:r>
        <w:r w:rsidR="00B71A74" w:rsidRPr="00171D06">
          <w:rPr>
            <w:rStyle w:val="Hyperlink"/>
            <w:rFonts w:eastAsiaTheme="majorEastAsia"/>
          </w:rPr>
          <w:t>Phase 4 (Incentive Boost 2 Offer and Adaptive Incentive Boost 2b Offer)</w:t>
        </w:r>
        <w:r w:rsidR="00B71A74" w:rsidRPr="000558CC">
          <w:rPr>
            <w:rStyle w:val="Hyperlink"/>
            <w:rFonts w:eastAsiaTheme="majorEastAsia"/>
            <w:webHidden/>
          </w:rPr>
          <w:tab/>
        </w:r>
        <w:r w:rsidR="00B71A74" w:rsidRPr="000558CC">
          <w:rPr>
            <w:rStyle w:val="Hyperlink"/>
            <w:rFonts w:eastAsiaTheme="majorEastAsia"/>
            <w:webHidden/>
          </w:rPr>
          <w:fldChar w:fldCharType="begin"/>
        </w:r>
        <w:r w:rsidR="00B71A74" w:rsidRPr="000558CC">
          <w:rPr>
            <w:rStyle w:val="Hyperlink"/>
            <w:rFonts w:eastAsiaTheme="majorEastAsia"/>
            <w:webHidden/>
          </w:rPr>
          <w:instrText xml:space="preserve"> PAGEREF _Toc517181008 \h </w:instrText>
        </w:r>
        <w:r w:rsidR="00B71A74" w:rsidRPr="000558CC">
          <w:rPr>
            <w:rStyle w:val="Hyperlink"/>
            <w:rFonts w:eastAsiaTheme="majorEastAsia"/>
            <w:webHidden/>
          </w:rPr>
        </w:r>
        <w:r w:rsidR="00B71A74" w:rsidRPr="000558CC">
          <w:rPr>
            <w:rStyle w:val="Hyperlink"/>
            <w:rFonts w:eastAsiaTheme="majorEastAsia"/>
            <w:webHidden/>
          </w:rPr>
          <w:fldChar w:fldCharType="separate"/>
        </w:r>
        <w:r w:rsidR="00B71A74" w:rsidRPr="000558CC">
          <w:rPr>
            <w:rStyle w:val="Hyperlink"/>
            <w:rFonts w:eastAsiaTheme="majorEastAsia"/>
            <w:webHidden/>
          </w:rPr>
          <w:t>F-22</w:t>
        </w:r>
        <w:r w:rsidR="00B71A74" w:rsidRPr="000558CC">
          <w:rPr>
            <w:rStyle w:val="Hyperlink"/>
            <w:rFonts w:eastAsiaTheme="majorEastAsia"/>
            <w:webHidden/>
          </w:rPr>
          <w:fldChar w:fldCharType="end"/>
        </w:r>
      </w:hyperlink>
    </w:p>
    <w:p w14:paraId="7355A00E" w14:textId="77777777" w:rsidR="00B71A74" w:rsidRPr="009730EE" w:rsidRDefault="00B13BDE" w:rsidP="000558CC">
      <w:pPr>
        <w:pStyle w:val="TOC2"/>
        <w:tabs>
          <w:tab w:val="clear" w:pos="1440"/>
          <w:tab w:val="clear" w:pos="8640"/>
          <w:tab w:val="left" w:pos="360"/>
          <w:tab w:val="right" w:leader="dot" w:pos="9360"/>
        </w:tabs>
        <w:ind w:left="360" w:right="0"/>
        <w:rPr>
          <w:rStyle w:val="Hyperlink"/>
          <w:rFonts w:eastAsiaTheme="majorEastAsia"/>
        </w:rPr>
      </w:pPr>
      <w:hyperlink w:anchor="_Toc517181009" w:history="1">
        <w:r w:rsidR="00B71A74" w:rsidRPr="00171D06">
          <w:rPr>
            <w:rStyle w:val="Hyperlink"/>
            <w:rFonts w:eastAsiaTheme="majorEastAsia"/>
          </w:rPr>
          <w:t>C.4</w:t>
        </w:r>
        <w:r w:rsidR="00B71A74" w:rsidRPr="009730EE">
          <w:rPr>
            <w:rStyle w:val="Hyperlink"/>
            <w:rFonts w:eastAsiaTheme="majorEastAsia"/>
          </w:rPr>
          <w:tab/>
        </w:r>
        <w:r w:rsidR="00B71A74" w:rsidRPr="00171D06">
          <w:rPr>
            <w:rStyle w:val="Hyperlink"/>
            <w:rFonts w:eastAsiaTheme="majorEastAsia"/>
          </w:rPr>
          <w:t>Assessment of Responsive Design Models</w:t>
        </w:r>
        <w:r w:rsidR="00B71A74" w:rsidRPr="009730EE">
          <w:rPr>
            <w:rStyle w:val="Hyperlink"/>
            <w:rFonts w:eastAsiaTheme="majorEastAsia"/>
            <w:webHidden/>
          </w:rPr>
          <w:tab/>
        </w:r>
        <w:r w:rsidR="00B71A74" w:rsidRPr="009730EE">
          <w:rPr>
            <w:rStyle w:val="Hyperlink"/>
            <w:rFonts w:eastAsiaTheme="majorEastAsia"/>
            <w:webHidden/>
          </w:rPr>
          <w:fldChar w:fldCharType="begin"/>
        </w:r>
        <w:r w:rsidR="00B71A74" w:rsidRPr="009730EE">
          <w:rPr>
            <w:rStyle w:val="Hyperlink"/>
            <w:rFonts w:eastAsiaTheme="majorEastAsia"/>
            <w:webHidden/>
          </w:rPr>
          <w:instrText xml:space="preserve"> PAGEREF _Toc517181009 \h </w:instrText>
        </w:r>
        <w:r w:rsidR="00B71A74" w:rsidRPr="009730EE">
          <w:rPr>
            <w:rStyle w:val="Hyperlink"/>
            <w:rFonts w:eastAsiaTheme="majorEastAsia"/>
            <w:webHidden/>
          </w:rPr>
        </w:r>
        <w:r w:rsidR="00B71A74" w:rsidRPr="009730EE">
          <w:rPr>
            <w:rStyle w:val="Hyperlink"/>
            <w:rFonts w:eastAsiaTheme="majorEastAsia"/>
            <w:webHidden/>
          </w:rPr>
          <w:fldChar w:fldCharType="separate"/>
        </w:r>
        <w:r w:rsidR="00B71A74" w:rsidRPr="009730EE">
          <w:rPr>
            <w:rStyle w:val="Hyperlink"/>
            <w:rFonts w:eastAsiaTheme="majorEastAsia"/>
            <w:webHidden/>
          </w:rPr>
          <w:t>F-24</w:t>
        </w:r>
        <w:r w:rsidR="00B71A74" w:rsidRPr="009730EE">
          <w:rPr>
            <w:rStyle w:val="Hyperlink"/>
            <w:rFonts w:eastAsiaTheme="majorEastAsia"/>
            <w:webHidden/>
          </w:rPr>
          <w:fldChar w:fldCharType="end"/>
        </w:r>
      </w:hyperlink>
    </w:p>
    <w:p w14:paraId="36EA3DA3" w14:textId="77777777" w:rsidR="00B71A74" w:rsidRDefault="00B13BDE" w:rsidP="000558CC">
      <w:pPr>
        <w:pStyle w:val="TOC3"/>
        <w:tabs>
          <w:tab w:val="clear" w:pos="1980"/>
          <w:tab w:val="clear" w:pos="8640"/>
          <w:tab w:val="left" w:pos="1080"/>
          <w:tab w:val="right" w:leader="dot" w:pos="9360"/>
        </w:tabs>
        <w:ind w:left="1080" w:right="0"/>
        <w:rPr>
          <w:rFonts w:asciiTheme="minorHAnsi" w:eastAsiaTheme="minorEastAsia" w:hAnsiTheme="minorHAnsi" w:cstheme="minorBidi"/>
          <w:sz w:val="22"/>
          <w:szCs w:val="22"/>
        </w:rPr>
      </w:pPr>
      <w:hyperlink w:anchor="_Toc517181010" w:history="1">
        <w:r w:rsidR="00B71A74" w:rsidRPr="00171D06">
          <w:rPr>
            <w:rStyle w:val="Hyperlink"/>
            <w:rFonts w:eastAsiaTheme="majorEastAsia"/>
          </w:rPr>
          <w:t>C.4.1</w:t>
        </w:r>
        <w:r w:rsidR="00B71A74">
          <w:rPr>
            <w:rFonts w:asciiTheme="minorHAnsi" w:eastAsiaTheme="minorEastAsia" w:hAnsiTheme="minorHAnsi" w:cstheme="minorBidi"/>
            <w:sz w:val="22"/>
            <w:szCs w:val="22"/>
          </w:rPr>
          <w:tab/>
        </w:r>
        <w:r w:rsidR="00B71A74" w:rsidRPr="00171D06">
          <w:rPr>
            <w:rStyle w:val="Hyperlink"/>
            <w:rFonts w:eastAsiaTheme="majorEastAsia"/>
          </w:rPr>
          <w:t>Assessment of Response Likelihood Model on Second Follow-up Response Rates</w:t>
        </w:r>
        <w:r w:rsidR="00B71A74">
          <w:rPr>
            <w:webHidden/>
          </w:rPr>
          <w:tab/>
        </w:r>
        <w:r w:rsidR="00B71A74">
          <w:rPr>
            <w:webHidden/>
          </w:rPr>
          <w:fldChar w:fldCharType="begin"/>
        </w:r>
        <w:r w:rsidR="00B71A74">
          <w:rPr>
            <w:webHidden/>
          </w:rPr>
          <w:instrText xml:space="preserve"> PAGEREF _Toc517181010 \h </w:instrText>
        </w:r>
        <w:r w:rsidR="00B71A74">
          <w:rPr>
            <w:webHidden/>
          </w:rPr>
        </w:r>
        <w:r w:rsidR="00B71A74">
          <w:rPr>
            <w:webHidden/>
          </w:rPr>
          <w:fldChar w:fldCharType="separate"/>
        </w:r>
        <w:r w:rsidR="00B71A74">
          <w:rPr>
            <w:webHidden/>
          </w:rPr>
          <w:t>F-24</w:t>
        </w:r>
        <w:r w:rsidR="00B71A74">
          <w:rPr>
            <w:webHidden/>
          </w:rPr>
          <w:fldChar w:fldCharType="end"/>
        </w:r>
      </w:hyperlink>
    </w:p>
    <w:p w14:paraId="534B5621" w14:textId="77777777" w:rsidR="00B71A74" w:rsidRPr="000558CC" w:rsidRDefault="00B13BDE" w:rsidP="000558CC">
      <w:pPr>
        <w:pStyle w:val="TOC3"/>
        <w:tabs>
          <w:tab w:val="clear" w:pos="1980"/>
          <w:tab w:val="clear" w:pos="8640"/>
          <w:tab w:val="left" w:pos="1080"/>
          <w:tab w:val="right" w:leader="dot" w:pos="9360"/>
        </w:tabs>
        <w:ind w:left="1080" w:right="0"/>
        <w:rPr>
          <w:rStyle w:val="Hyperlink"/>
          <w:rFonts w:eastAsiaTheme="majorEastAsia"/>
        </w:rPr>
      </w:pPr>
      <w:hyperlink w:anchor="_Toc517181011" w:history="1">
        <w:r w:rsidR="00B71A74" w:rsidRPr="00171D06">
          <w:rPr>
            <w:rStyle w:val="Hyperlink"/>
            <w:rFonts w:eastAsiaTheme="majorEastAsia"/>
          </w:rPr>
          <w:t>C.4.2</w:t>
        </w:r>
        <w:r w:rsidR="00B71A74" w:rsidRPr="000558CC">
          <w:rPr>
            <w:rStyle w:val="Hyperlink"/>
            <w:rFonts w:eastAsiaTheme="majorEastAsia"/>
          </w:rPr>
          <w:tab/>
        </w:r>
        <w:r w:rsidR="00B71A74" w:rsidRPr="00171D06">
          <w:rPr>
            <w:rStyle w:val="Hyperlink"/>
            <w:rFonts w:eastAsiaTheme="majorEastAsia"/>
          </w:rPr>
          <w:t>Assessment of Bias Likelihood Model on Sample Representativeness</w:t>
        </w:r>
        <w:r w:rsidR="00B71A74" w:rsidRPr="000558CC">
          <w:rPr>
            <w:rStyle w:val="Hyperlink"/>
            <w:rFonts w:eastAsiaTheme="majorEastAsia"/>
            <w:webHidden/>
          </w:rPr>
          <w:tab/>
        </w:r>
        <w:r w:rsidR="00B71A74" w:rsidRPr="000558CC">
          <w:rPr>
            <w:rStyle w:val="Hyperlink"/>
            <w:rFonts w:eastAsiaTheme="majorEastAsia"/>
            <w:webHidden/>
          </w:rPr>
          <w:fldChar w:fldCharType="begin"/>
        </w:r>
        <w:r w:rsidR="00B71A74" w:rsidRPr="000558CC">
          <w:rPr>
            <w:rStyle w:val="Hyperlink"/>
            <w:rFonts w:eastAsiaTheme="majorEastAsia"/>
            <w:webHidden/>
          </w:rPr>
          <w:instrText xml:space="preserve"> PAGEREF _Toc517181011 \h </w:instrText>
        </w:r>
        <w:r w:rsidR="00B71A74" w:rsidRPr="000558CC">
          <w:rPr>
            <w:rStyle w:val="Hyperlink"/>
            <w:rFonts w:eastAsiaTheme="majorEastAsia"/>
            <w:webHidden/>
          </w:rPr>
        </w:r>
        <w:r w:rsidR="00B71A74" w:rsidRPr="000558CC">
          <w:rPr>
            <w:rStyle w:val="Hyperlink"/>
            <w:rFonts w:eastAsiaTheme="majorEastAsia"/>
            <w:webHidden/>
          </w:rPr>
          <w:fldChar w:fldCharType="separate"/>
        </w:r>
        <w:r w:rsidR="00B71A74" w:rsidRPr="000558CC">
          <w:rPr>
            <w:rStyle w:val="Hyperlink"/>
            <w:rFonts w:eastAsiaTheme="majorEastAsia"/>
            <w:webHidden/>
          </w:rPr>
          <w:t>F-25</w:t>
        </w:r>
        <w:r w:rsidR="00B71A74" w:rsidRPr="000558CC">
          <w:rPr>
            <w:rStyle w:val="Hyperlink"/>
            <w:rFonts w:eastAsiaTheme="majorEastAsia"/>
            <w:webHidden/>
          </w:rPr>
          <w:fldChar w:fldCharType="end"/>
        </w:r>
      </w:hyperlink>
    </w:p>
    <w:p w14:paraId="20D129E5" w14:textId="24A25C1C" w:rsidR="001F2248" w:rsidRPr="00B67D85" w:rsidRDefault="001F2248" w:rsidP="001F2248">
      <w:pPr>
        <w:pStyle w:val="BodyText"/>
      </w:pPr>
      <w:r w:rsidRPr="00B67D85">
        <w:rPr>
          <w:rFonts w:ascii="Garamond" w:hAnsi="Garamond"/>
          <w:caps/>
          <w:noProof/>
          <w:sz w:val="16"/>
          <w:szCs w:val="16"/>
        </w:rPr>
        <w:fldChar w:fldCharType="end"/>
      </w:r>
    </w:p>
    <w:p w14:paraId="1340F775" w14:textId="77777777" w:rsidR="001F2248" w:rsidRPr="00B67D85" w:rsidRDefault="001F2248" w:rsidP="001F2248">
      <w:pPr>
        <w:pStyle w:val="BodyText"/>
      </w:pPr>
    </w:p>
    <w:p w14:paraId="3E61FEFF" w14:textId="77777777" w:rsidR="001F2248" w:rsidRPr="00B67D85" w:rsidRDefault="001F2248" w:rsidP="001F2248">
      <w:pPr>
        <w:pStyle w:val="BodyText"/>
      </w:pPr>
    </w:p>
    <w:p w14:paraId="50805F04" w14:textId="77777777" w:rsidR="001F2248" w:rsidRPr="00B67D85" w:rsidRDefault="001F2248" w:rsidP="001F2248">
      <w:pPr>
        <w:pStyle w:val="BodyText"/>
        <w:sectPr w:rsidR="001F2248" w:rsidRPr="00B67D85" w:rsidSect="00B71A74">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440" w:right="1440" w:bottom="1440" w:left="1440" w:header="720" w:footer="720" w:gutter="0"/>
          <w:pgNumType w:start="1" w:chapStyle="9"/>
          <w:cols w:space="720"/>
          <w:titlePg/>
          <w:docGrid w:linePitch="360"/>
        </w:sectPr>
      </w:pPr>
    </w:p>
    <w:p w14:paraId="67CA093F" w14:textId="77777777" w:rsidR="001F2248" w:rsidRPr="00B67D85" w:rsidRDefault="001F2248" w:rsidP="00A06B02">
      <w:pPr>
        <w:pStyle w:val="BodyText"/>
      </w:pPr>
      <w:r w:rsidRPr="00B67D85">
        <w:t>This appendix provides supplementary details on the development and results of the responsive design approach used in the High School Longitudinal Study of 2009 (HSLS:09) second follow-up main study. This appendix is intended to complement the material in section 4.2 which provides detailed coverage of the data collection design and responsive design strategy implemented in the second follow-up. In this appendix, the following specific sections are provided: section F.1 summarizes the second follow-up responsive design approach used; section F.2 details the development of the two responsive design models employed, the response likelihood model (F.2.1) and the bias likelihood model (F.2.2); section F.3 provides the results of the calibration sample experiments; and section F.4 reports on the effects of the responsive design approach on key survey estimates.</w:t>
      </w:r>
    </w:p>
    <w:p w14:paraId="4CD1AC33" w14:textId="52BA3AC6" w:rsidR="001F2248" w:rsidRPr="00B67D85" w:rsidRDefault="002F1FDD" w:rsidP="001F2248">
      <w:pPr>
        <w:pStyle w:val="Heading2AppxF"/>
      </w:pPr>
      <w:bookmarkStart w:id="4" w:name="_Toc517181001"/>
      <w:r>
        <w:t>C</w:t>
      </w:r>
      <w:r w:rsidR="001F2248" w:rsidRPr="00B67D85">
        <w:t>.1</w:t>
      </w:r>
      <w:r w:rsidR="001F2248" w:rsidRPr="00B67D85">
        <w:tab/>
        <w:t>Second Follow-up Responsive Design</w:t>
      </w:r>
      <w:bookmarkEnd w:id="4"/>
    </w:p>
    <w:p w14:paraId="22C7F31A" w14:textId="77777777" w:rsidR="001F2248" w:rsidRPr="00B67D85" w:rsidRDefault="001F2248" w:rsidP="001F2248">
      <w:pPr>
        <w:pStyle w:val="BodyText"/>
      </w:pPr>
      <w:r w:rsidRPr="00B67D85">
        <w:t>An advantage of the responsive design approach is that it allowed for periodic assessment, during data collection, of how representative the responding sample was of the total population represented in the study so that efforts and resources could be focused on encouraging participation among the cases that were most needed to achieve representativeness in the responding sample. The approach implemented in the HSLS:09 second follow-up was designed to increase the</w:t>
      </w:r>
      <w:r w:rsidRPr="00B67D85">
        <w:rPr>
          <w:b/>
        </w:rPr>
        <w:t xml:space="preserve"> </w:t>
      </w:r>
      <w:r w:rsidRPr="00B67D85">
        <w:t>overall response rate in a cost-sensitive, cost-efficient manner and that also reduces the difference between respondents and nonrespondents among key variables, thereby more effectively reducing the potential for nonresponse bias. An uninformed approach to increase response rates may not successfully reduce nonresponse bias, even if higher response rates are achieved (Curtin, Presser, and Singer 2000; Keeter et al. 2000). Decreasing bias during the nonresponse follow-up depends on the approach selected to increase the response rate (Peytchev, Baxter, and Carley-Baxter 2009). In the current approach, nonresponding sample members who were underrepresented among the respondents were identified using a statistical model (bias likelihood model) which incorporated covariates that were deemed relevant to the reported estimates (e.g., demographic characteristics and key variables measured in prior survey administrations). Once identified, these critical nonrespondents could be targeted for tailored incentives dependent on their respective subgroup.</w:t>
      </w:r>
    </w:p>
    <w:p w14:paraId="6BC5E65D" w14:textId="77777777" w:rsidR="001F2248" w:rsidRPr="00B67D85" w:rsidRDefault="001F2248" w:rsidP="001F2248">
      <w:pPr>
        <w:pStyle w:val="BodyText"/>
      </w:pPr>
      <w:r w:rsidRPr="00B67D85">
        <w:t>The second follow-up sample was divided into three subgroups of interest, based on prior experience with the cohort, so that customized interventions could be developed based on patterns of response behavior from prior data collection rounds and applied to each group independently. The subgroups consisted of the following:</w:t>
      </w:r>
    </w:p>
    <w:p w14:paraId="22236749" w14:textId="77777777" w:rsidR="001F2248" w:rsidRPr="00B67D85" w:rsidRDefault="001F2248" w:rsidP="001F2248">
      <w:pPr>
        <w:pStyle w:val="ListNumber"/>
      </w:pPr>
      <w:r w:rsidRPr="00B67D85">
        <w:rPr>
          <w:b/>
        </w:rPr>
        <w:t>Subgroup A</w:t>
      </w:r>
      <w:r w:rsidRPr="00B67D85">
        <w:t xml:space="preserve"> (high school late/alternative/noncompleters [HSNC]) contained the subset of sample members who, as of the 2013 Update, had not completed high school, were still enrolled in high school, received an alternative credential, completed high school late, or experienced a dropout episode with unknown completion status.</w:t>
      </w:r>
    </w:p>
    <w:p w14:paraId="433E2BC5" w14:textId="77777777" w:rsidR="001F2248" w:rsidRPr="00B67D85" w:rsidRDefault="001F2248" w:rsidP="001F2248">
      <w:pPr>
        <w:pStyle w:val="ListNumber"/>
      </w:pPr>
      <w:r w:rsidRPr="00B67D85">
        <w:rPr>
          <w:b/>
        </w:rPr>
        <w:t>Subgroup B</w:t>
      </w:r>
      <w:r w:rsidRPr="00B67D85">
        <w:t xml:space="preserve"> (ultra-cooperative respondents [UC]) consisted of sample members who participated in the base year, first follow-up, and 2013 Update without an incentive offer. These cases were also early web respondents to the 2013 Update and on-time or early regular high school diploma completers.</w:t>
      </w:r>
      <w:r w:rsidRPr="00B67D85">
        <w:rPr>
          <w:rStyle w:val="FootnoteReference"/>
        </w:rPr>
        <w:footnoteReference w:id="2"/>
      </w:r>
    </w:p>
    <w:p w14:paraId="4321ECA6" w14:textId="77777777" w:rsidR="001F2248" w:rsidRPr="00B67D85" w:rsidRDefault="001F2248" w:rsidP="001F2248">
      <w:pPr>
        <w:pStyle w:val="ListNumber"/>
      </w:pPr>
      <w:r w:rsidRPr="00B67D85">
        <w:rPr>
          <w:b/>
        </w:rPr>
        <w:t>Subgroup C</w:t>
      </w:r>
      <w:r w:rsidRPr="00B67D85">
        <w:t xml:space="preserve"> (high school completers and unknown high school completion status [HS other]) included cases that, as of the 2013 Update, were known to be on-time or early regular diploma completers (and not identified as ultra-cooperative) and cases with unknown high school completion status that were not previously identified as ever having had a dropout episode.</w:t>
      </w:r>
    </w:p>
    <w:p w14:paraId="07806C1B" w14:textId="77777777" w:rsidR="001F2248" w:rsidRPr="00B67D85" w:rsidRDefault="001F2248" w:rsidP="00841A4F">
      <w:pPr>
        <w:pStyle w:val="BodyText"/>
      </w:pPr>
      <w:r w:rsidRPr="00B67D85">
        <w:t xml:space="preserve">To determine </w:t>
      </w:r>
      <w:r w:rsidRPr="00B67D85">
        <w:rPr>
          <w:bCs/>
          <w:iCs/>
        </w:rPr>
        <w:t>optimal incentive amounts,</w:t>
      </w:r>
      <w:r w:rsidRPr="00B67D85">
        <w:rPr>
          <w:bCs/>
          <w:i/>
          <w:iCs/>
        </w:rPr>
        <w:t xml:space="preserve"> </w:t>
      </w:r>
      <w:r w:rsidRPr="00B67D85">
        <w:t xml:space="preserve">a calibration subsample was selected from each of the aforementioned subgroups to begin data collection ahead of the main sample. The experimental sample was treated in advance of the remaining cases. Results from the calibration sample experiments were used to determine the incentive levels – a </w:t>
      </w:r>
      <w:r w:rsidRPr="00B67D85">
        <w:rPr>
          <w:i/>
        </w:rPr>
        <w:t>baseline</w:t>
      </w:r>
      <w:r w:rsidRPr="00B67D85">
        <w:t xml:space="preserve"> incentive and two subsequent incentive increases, or </w:t>
      </w:r>
      <w:r w:rsidRPr="00B67D85">
        <w:rPr>
          <w:i/>
        </w:rPr>
        <w:t>boosts</w:t>
      </w:r>
      <w:r w:rsidRPr="00B67D85">
        <w:t xml:space="preserve"> – offered to the remaining (i.e., noncalibration) sample in each of the three subgroups.</w:t>
      </w:r>
    </w:p>
    <w:p w14:paraId="64C00C71" w14:textId="77777777" w:rsidR="001F2248" w:rsidRPr="00B67D85" w:rsidRDefault="001F2248" w:rsidP="001F2248">
      <w:pPr>
        <w:pStyle w:val="BodyText"/>
      </w:pPr>
      <w:r w:rsidRPr="00B67D85">
        <w:t>The data collection design for the second follow-up included a responsive design with multiple intervention phases. These phases included specific protocols for handling each of the three subgroups of sample members to reduce the potential for biased survey estimates or reduce data collection costs (Peytchev 2013). For more details on the second follow-up data collection design, see section 4.2.1.</w:t>
      </w:r>
    </w:p>
    <w:p w14:paraId="36AA3394" w14:textId="68B23C7E" w:rsidR="001F2248" w:rsidRPr="00B67D85" w:rsidRDefault="002F1FDD" w:rsidP="001F2248">
      <w:pPr>
        <w:pStyle w:val="Heading2AppxF"/>
      </w:pPr>
      <w:bookmarkStart w:id="5" w:name="_Toc517181002"/>
      <w:r>
        <w:t>C</w:t>
      </w:r>
      <w:r w:rsidR="001F2248" w:rsidRPr="00B67D85">
        <w:t>.2</w:t>
      </w:r>
      <w:r w:rsidR="001F2248" w:rsidRPr="00B67D85">
        <w:tab/>
        <w:t>Responsive Design Model Development</w:t>
      </w:r>
      <w:bookmarkEnd w:id="5"/>
    </w:p>
    <w:p w14:paraId="3A897727" w14:textId="77777777" w:rsidR="001F2248" w:rsidRPr="00B67D85" w:rsidRDefault="001F2248" w:rsidP="001F2248">
      <w:pPr>
        <w:pStyle w:val="BodyText"/>
      </w:pPr>
      <w:r w:rsidRPr="00B67D85">
        <w:t xml:space="preserve">In the HSLS:09 second follow-up, two models were used to help identify, or target, cases for specific interventions. The models consisted of an estimated a priori probability of response for each member (assigned using a </w:t>
      </w:r>
      <w:r w:rsidRPr="00B67D85">
        <w:rPr>
          <w:i/>
        </w:rPr>
        <w:t>response likelihood</w:t>
      </w:r>
      <w:r w:rsidRPr="00B67D85">
        <w:t xml:space="preserve"> model) and a </w:t>
      </w:r>
      <w:r w:rsidRPr="00B67D85">
        <w:rPr>
          <w:i/>
        </w:rPr>
        <w:t>bias likelihood</w:t>
      </w:r>
      <w:r w:rsidRPr="00B67D85">
        <w:t xml:space="preserve"> model to identify nonrespondents in underrepresented groups. The bias likelihood model identified which cases were most needed to balance the responding sample. The response likelihood model helped to determine which cases were optimal for pursuing with targeted interventions so that project resources could be most effectively allocated.</w:t>
      </w:r>
    </w:p>
    <w:p w14:paraId="46ACEA76" w14:textId="18C7A61C" w:rsidR="001F2248" w:rsidRPr="00B67D85" w:rsidRDefault="002F1FDD" w:rsidP="001F2248">
      <w:pPr>
        <w:pStyle w:val="Heading3AppxF"/>
      </w:pPr>
      <w:bookmarkStart w:id="6" w:name="_Toc517181003"/>
      <w:r>
        <w:t>C</w:t>
      </w:r>
      <w:r w:rsidR="001F2248" w:rsidRPr="00B67D85">
        <w:t>.2.1</w:t>
      </w:r>
      <w:r w:rsidR="001F2248" w:rsidRPr="00B67D85">
        <w:tab/>
        <w:t>Response Likelihood Model Development</w:t>
      </w:r>
      <w:bookmarkEnd w:id="6"/>
    </w:p>
    <w:p w14:paraId="46148E3F" w14:textId="77777777" w:rsidR="0079526C" w:rsidRPr="00B67D85" w:rsidRDefault="0079526C" w:rsidP="0079526C">
      <w:pPr>
        <w:pStyle w:val="BodyText"/>
      </w:pPr>
      <w:bookmarkStart w:id="7" w:name="_Toc494902691"/>
      <w:r w:rsidRPr="00B67D85">
        <w:t>The response likelihood model was developed using data from earlier rounds, and was designed to predict the a priori likelihood of a case becoming a respondent. The response likelihood model allowed the data collection team to identify cases with a low probability of responding and avoid applying relatively expensive interventions, such as field interviewing, to these cases. To make the interventions more cost efficient, the primary objective of the response likelihood model was to inform decisions about the exclusion of cases that were identified for targeting based on the bias likelihood model but which had extremely low likelihood of participation. From a model-building perspective, the objective was to maximize prediction of participation, regardless of any association between the predictor variables and the HSLS:09 survey variables.</w:t>
      </w:r>
    </w:p>
    <w:p w14:paraId="67E63DD7" w14:textId="77777777" w:rsidR="0079526C" w:rsidRPr="00B67D85" w:rsidRDefault="0079526C" w:rsidP="0079526C">
      <w:pPr>
        <w:pStyle w:val="BodyText"/>
      </w:pPr>
      <w:r w:rsidRPr="00B67D85">
        <w:t xml:space="preserve">From prior analysis in the base year, first follow-up, and 2013 Update, candidate variables known to be predictive of response behavior (i.e., prior-round response outcomes) were considered for the response likelihood model. To determine which covariates to include in the model, stepwise logistic regression was run with the model entry criteria set to </w:t>
      </w:r>
      <w:r w:rsidRPr="00B67D85">
        <w:rPr>
          <w:i/>
        </w:rPr>
        <w:t>p</w:t>
      </w:r>
      <w:r w:rsidRPr="00B67D85">
        <w:t xml:space="preserve"> = .5—meaning that any predictor variable with an initial probability value of .5 or less was included in the stepwise regressions—and model retention criteria set to </w:t>
      </w:r>
      <w:r w:rsidRPr="00B67D85">
        <w:rPr>
          <w:i/>
        </w:rPr>
        <w:t>p</w:t>
      </w:r>
      <w:r w:rsidRPr="00B67D85">
        <w:t xml:space="preserve"> = .1—meaning that any variable with a probability value of .1 or less was retained in the final model. The result of this approach is the retention of a set of covariates capable of predicting a case’s likelihood of becoming a respondent. Table F-1 lists all predictor variables considered for inclusion in the response likelihood model and their final inclusion disposition (i.e., which variables were retained and which were released from the final model).</w:t>
      </w:r>
    </w:p>
    <w:p w14:paraId="513AC5D2" w14:textId="3E3C4F12" w:rsidR="001F2248" w:rsidRPr="00B67D85" w:rsidRDefault="001F2248" w:rsidP="001F2248">
      <w:pPr>
        <w:pStyle w:val="TableTitleAppx"/>
      </w:pPr>
      <w:r w:rsidRPr="00B67D85">
        <w:t xml:space="preserve">Table </w:t>
      </w:r>
      <w:r w:rsidR="002F1FDD">
        <w:t>C</w:t>
      </w:r>
      <w:r w:rsidRPr="00B67D85">
        <w:t xml:space="preserve">-1. </w:t>
      </w:r>
      <w:r w:rsidRPr="00B67D85">
        <w:tab/>
        <w:t>Candidate variables for the response likelihood model and final retention status: 2016</w:t>
      </w:r>
      <w:bookmarkEnd w:id="7"/>
      <w:r w:rsidRPr="00B67D85">
        <w:t xml:space="preserve"> </w:t>
      </w:r>
    </w:p>
    <w:tbl>
      <w:tblPr>
        <w:tblStyle w:val="TableGridtexttable1"/>
        <w:tblW w:w="0" w:type="auto"/>
        <w:tblLayout w:type="fixed"/>
        <w:tblLook w:val="04A0" w:firstRow="1" w:lastRow="0" w:firstColumn="1" w:lastColumn="0" w:noHBand="0" w:noVBand="1"/>
      </w:tblPr>
      <w:tblGrid>
        <w:gridCol w:w="1800"/>
        <w:gridCol w:w="2790"/>
        <w:gridCol w:w="4770"/>
      </w:tblGrid>
      <w:tr w:rsidR="001F2248" w:rsidRPr="00B67D85" w14:paraId="64CF1C8D" w14:textId="77777777" w:rsidTr="00C81ED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00" w:type="dxa"/>
          </w:tcPr>
          <w:p w14:paraId="56C3E0A8" w14:textId="77777777" w:rsidR="001F2248" w:rsidRPr="00B67D85" w:rsidRDefault="001F2248" w:rsidP="006F4229">
            <w:pPr>
              <w:pStyle w:val="Tabletext9pt"/>
            </w:pPr>
            <w:r w:rsidRPr="00B67D85">
              <w:t>Data source</w:t>
            </w:r>
          </w:p>
        </w:tc>
        <w:tc>
          <w:tcPr>
            <w:tcW w:w="2790" w:type="dxa"/>
          </w:tcPr>
          <w:p w14:paraId="338E5EEE" w14:textId="77777777" w:rsidR="001F2248" w:rsidRPr="00B67D85" w:rsidRDefault="001F2248" w:rsidP="006F4229">
            <w:pPr>
              <w:pStyle w:val="Tabletext9pt"/>
              <w:cnfStyle w:val="100000000000" w:firstRow="1" w:lastRow="0" w:firstColumn="0" w:lastColumn="0" w:oddVBand="0" w:evenVBand="0" w:oddHBand="0" w:evenHBand="0" w:firstRowFirstColumn="0" w:firstRowLastColumn="0" w:lastRowFirstColumn="0" w:lastRowLastColumn="0"/>
            </w:pPr>
            <w:r w:rsidRPr="00B67D85">
              <w:t>Variable</w:t>
            </w:r>
          </w:p>
        </w:tc>
        <w:tc>
          <w:tcPr>
            <w:tcW w:w="4770" w:type="dxa"/>
          </w:tcPr>
          <w:p w14:paraId="77DC9864" w14:textId="77777777" w:rsidR="001F2248" w:rsidRPr="00B67D85" w:rsidRDefault="001F2248" w:rsidP="006F4229">
            <w:pPr>
              <w:pStyle w:val="Tabletext9pt"/>
              <w:cnfStyle w:val="100000000000" w:firstRow="1" w:lastRow="0" w:firstColumn="0" w:lastColumn="0" w:oddVBand="0" w:evenVBand="0" w:oddHBand="0" w:evenHBand="0" w:firstRowFirstColumn="0" w:firstRowLastColumn="0" w:lastRowFirstColumn="0" w:lastRowLastColumn="0"/>
            </w:pPr>
            <w:r w:rsidRPr="00B67D85">
              <w:t>Retention status</w:t>
            </w:r>
          </w:p>
        </w:tc>
      </w:tr>
      <w:tr w:rsidR="001F2248" w:rsidRPr="00B67D85" w14:paraId="1AE5C3AC" w14:textId="77777777" w:rsidTr="00C81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78874089" w14:textId="77777777" w:rsidR="001F2248" w:rsidRPr="00B67D85" w:rsidRDefault="001F2248" w:rsidP="006F4229">
            <w:pPr>
              <w:pStyle w:val="Tabletext9ptsubhead"/>
              <w:rPr>
                <w:b/>
              </w:rPr>
            </w:pPr>
            <w:r w:rsidRPr="00B67D85">
              <w:rPr>
                <w:b/>
              </w:rPr>
              <w:t>Sampling frame</w:t>
            </w:r>
          </w:p>
        </w:tc>
        <w:tc>
          <w:tcPr>
            <w:tcW w:w="2790" w:type="dxa"/>
          </w:tcPr>
          <w:p w14:paraId="77C3B683" w14:textId="77777777" w:rsidR="001F2248" w:rsidRPr="00B67D85" w:rsidRDefault="001F2248" w:rsidP="006F4229">
            <w:pPr>
              <w:pStyle w:val="Tabletext9ptsubhead"/>
              <w:cnfStyle w:val="000000100000" w:firstRow="0" w:lastRow="0" w:firstColumn="0" w:lastColumn="0" w:oddVBand="0" w:evenVBand="0" w:oddHBand="1" w:evenHBand="0" w:firstRowFirstColumn="0" w:firstRowLastColumn="0" w:lastRowFirstColumn="0" w:lastRowLastColumn="0"/>
            </w:pPr>
            <w:r w:rsidRPr="00B67D85">
              <w:t>Sex</w:t>
            </w:r>
          </w:p>
        </w:tc>
        <w:tc>
          <w:tcPr>
            <w:tcW w:w="4770" w:type="dxa"/>
          </w:tcPr>
          <w:p w14:paraId="2A3DAB6A" w14:textId="77777777" w:rsidR="001F2248" w:rsidRPr="00B67D85" w:rsidRDefault="001F2248" w:rsidP="006F4229">
            <w:pPr>
              <w:pStyle w:val="Tabletext9ptsubhead"/>
              <w:cnfStyle w:val="000000100000" w:firstRow="0" w:lastRow="0" w:firstColumn="0" w:lastColumn="0" w:oddVBand="0" w:evenVBand="0" w:oddHBand="1" w:evenHBand="0" w:firstRowFirstColumn="0" w:firstRowLastColumn="0" w:lastRowFirstColumn="0" w:lastRowLastColumn="0"/>
            </w:pPr>
            <w:r w:rsidRPr="00B67D85">
              <w:t>Retained</w:t>
            </w:r>
          </w:p>
        </w:tc>
      </w:tr>
      <w:tr w:rsidR="001F2248" w:rsidRPr="00B67D85" w14:paraId="525638B3" w14:textId="77777777" w:rsidTr="00C81EDF">
        <w:tc>
          <w:tcPr>
            <w:cnfStyle w:val="001000000000" w:firstRow="0" w:lastRow="0" w:firstColumn="1" w:lastColumn="0" w:oddVBand="0" w:evenVBand="0" w:oddHBand="0" w:evenHBand="0" w:firstRowFirstColumn="0" w:firstRowLastColumn="0" w:lastRowFirstColumn="0" w:lastRowLastColumn="0"/>
            <w:tcW w:w="1800" w:type="dxa"/>
            <w:tcBorders>
              <w:bottom w:val="single" w:sz="4" w:space="0" w:color="auto"/>
            </w:tcBorders>
          </w:tcPr>
          <w:p w14:paraId="7B905FDE" w14:textId="77A0369E" w:rsidR="001F2248" w:rsidRPr="00B67D85" w:rsidRDefault="0012600D" w:rsidP="006F4229">
            <w:pPr>
              <w:pStyle w:val="Tabletext9pt"/>
              <w:rPr>
                <w:b/>
              </w:rPr>
            </w:pPr>
            <w:r>
              <w:rPr>
                <w:b/>
              </w:rPr>
              <w:t> </w:t>
            </w:r>
          </w:p>
        </w:tc>
        <w:tc>
          <w:tcPr>
            <w:tcW w:w="2790" w:type="dxa"/>
            <w:tcBorders>
              <w:bottom w:val="single" w:sz="4" w:space="0" w:color="auto"/>
            </w:tcBorders>
          </w:tcPr>
          <w:p w14:paraId="6CBAC54D" w14:textId="1781DFA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Race/ethnicity</w:t>
            </w:r>
            <w:r w:rsidR="00774A25" w:rsidRPr="00D165B7">
              <w:rPr>
                <w:vertAlign w:val="superscript"/>
              </w:rPr>
              <w:t>1</w:t>
            </w:r>
          </w:p>
        </w:tc>
        <w:tc>
          <w:tcPr>
            <w:tcW w:w="4770" w:type="dxa"/>
            <w:tcBorders>
              <w:bottom w:val="single" w:sz="4" w:space="0" w:color="auto"/>
            </w:tcBorders>
          </w:tcPr>
          <w:p w14:paraId="54300C57"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 xml:space="preserve">Retained; no significant differences in likelihood of response between White sample members and Asian sample members. All other race/ethnicity comparisons to White sample members were significant. </w:t>
            </w:r>
          </w:p>
        </w:tc>
      </w:tr>
      <w:tr w:rsidR="001F2248" w:rsidRPr="00B67D85" w14:paraId="0EF941B6" w14:textId="77777777" w:rsidTr="00C81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bottom w:val="single" w:sz="4" w:space="0" w:color="auto"/>
            </w:tcBorders>
          </w:tcPr>
          <w:p w14:paraId="50CA15B9" w14:textId="77777777" w:rsidR="001F2248" w:rsidRPr="00B67D85" w:rsidRDefault="001F2248" w:rsidP="006F4229">
            <w:pPr>
              <w:pStyle w:val="Tabletext9ptsubhead"/>
              <w:rPr>
                <w:b/>
              </w:rPr>
            </w:pPr>
            <w:r w:rsidRPr="00B67D85">
              <w:rPr>
                <w:b/>
              </w:rPr>
              <w:t>Base year</w:t>
            </w:r>
          </w:p>
        </w:tc>
        <w:tc>
          <w:tcPr>
            <w:tcW w:w="2790" w:type="dxa"/>
            <w:tcBorders>
              <w:top w:val="single" w:sz="4" w:space="0" w:color="auto"/>
              <w:bottom w:val="single" w:sz="4" w:space="0" w:color="auto"/>
            </w:tcBorders>
          </w:tcPr>
          <w:p w14:paraId="73B04D38" w14:textId="77777777" w:rsidR="001F2248" w:rsidRPr="00B67D85" w:rsidRDefault="001F2248" w:rsidP="006F4229">
            <w:pPr>
              <w:pStyle w:val="Tabletext9ptsubhead"/>
              <w:cnfStyle w:val="000000100000" w:firstRow="0" w:lastRow="0" w:firstColumn="0" w:lastColumn="0" w:oddVBand="0" w:evenVBand="0" w:oddHBand="1" w:evenHBand="0" w:firstRowFirstColumn="0" w:firstRowLastColumn="0" w:lastRowFirstColumn="0" w:lastRowLastColumn="0"/>
            </w:pPr>
            <w:r w:rsidRPr="00B67D85">
              <w:t>Response outcome</w:t>
            </w:r>
          </w:p>
        </w:tc>
        <w:tc>
          <w:tcPr>
            <w:tcW w:w="4770" w:type="dxa"/>
            <w:tcBorders>
              <w:top w:val="single" w:sz="4" w:space="0" w:color="auto"/>
              <w:bottom w:val="single" w:sz="4" w:space="0" w:color="auto"/>
            </w:tcBorders>
          </w:tcPr>
          <w:p w14:paraId="4D8F5694" w14:textId="77777777" w:rsidR="001F2248" w:rsidRPr="00B67D85" w:rsidRDefault="001F2248" w:rsidP="006F4229">
            <w:pPr>
              <w:pStyle w:val="Tabletext9ptsubhead"/>
              <w:cnfStyle w:val="000000100000" w:firstRow="0" w:lastRow="0" w:firstColumn="0" w:lastColumn="0" w:oddVBand="0" w:evenVBand="0" w:oddHBand="1" w:evenHBand="0" w:firstRowFirstColumn="0" w:firstRowLastColumn="0" w:lastRowFirstColumn="0" w:lastRowLastColumn="0"/>
            </w:pPr>
            <w:r w:rsidRPr="00B67D85">
              <w:t>Retained</w:t>
            </w:r>
          </w:p>
        </w:tc>
      </w:tr>
      <w:tr w:rsidR="001F2248" w:rsidRPr="00B67D85" w14:paraId="550BC00D" w14:textId="77777777" w:rsidTr="00C81EDF">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bottom w:val="single" w:sz="4" w:space="0" w:color="auto"/>
            </w:tcBorders>
          </w:tcPr>
          <w:p w14:paraId="0B5AA3B5" w14:textId="77777777" w:rsidR="001F2248" w:rsidRPr="00B67D85" w:rsidRDefault="001F2248" w:rsidP="006F4229">
            <w:pPr>
              <w:pStyle w:val="Tabletext9ptsubhead"/>
              <w:rPr>
                <w:b/>
              </w:rPr>
            </w:pPr>
            <w:r w:rsidRPr="00B67D85">
              <w:rPr>
                <w:b/>
              </w:rPr>
              <w:t>First follow-up</w:t>
            </w:r>
          </w:p>
        </w:tc>
        <w:tc>
          <w:tcPr>
            <w:tcW w:w="2790" w:type="dxa"/>
            <w:tcBorders>
              <w:top w:val="single" w:sz="4" w:space="0" w:color="auto"/>
              <w:bottom w:val="single" w:sz="4" w:space="0" w:color="auto"/>
            </w:tcBorders>
          </w:tcPr>
          <w:p w14:paraId="2F472043" w14:textId="77777777" w:rsidR="001F2248" w:rsidRPr="00B67D85" w:rsidRDefault="001F2248" w:rsidP="006F4229">
            <w:pPr>
              <w:pStyle w:val="Tabletext9ptsubhead"/>
              <w:cnfStyle w:val="000000000000" w:firstRow="0" w:lastRow="0" w:firstColumn="0" w:lastColumn="0" w:oddVBand="0" w:evenVBand="0" w:oddHBand="0" w:evenHBand="0" w:firstRowFirstColumn="0" w:firstRowLastColumn="0" w:lastRowFirstColumn="0" w:lastRowLastColumn="0"/>
            </w:pPr>
            <w:r w:rsidRPr="00B67D85">
              <w:t>Response outcome</w:t>
            </w:r>
          </w:p>
        </w:tc>
        <w:tc>
          <w:tcPr>
            <w:tcW w:w="4770" w:type="dxa"/>
            <w:tcBorders>
              <w:top w:val="single" w:sz="4" w:space="0" w:color="auto"/>
              <w:bottom w:val="single" w:sz="4" w:space="0" w:color="auto"/>
            </w:tcBorders>
          </w:tcPr>
          <w:p w14:paraId="56AD6515" w14:textId="77777777" w:rsidR="001F2248" w:rsidRPr="00B67D85" w:rsidRDefault="001F2248" w:rsidP="006F4229">
            <w:pPr>
              <w:pStyle w:val="Tabletext9ptsubhead"/>
              <w:cnfStyle w:val="000000000000" w:firstRow="0" w:lastRow="0" w:firstColumn="0" w:lastColumn="0" w:oddVBand="0" w:evenVBand="0" w:oddHBand="0" w:evenHBand="0" w:firstRowFirstColumn="0" w:firstRowLastColumn="0" w:lastRowFirstColumn="0" w:lastRowLastColumn="0"/>
            </w:pPr>
            <w:r w:rsidRPr="00B67D85">
              <w:t>Retained</w:t>
            </w:r>
          </w:p>
        </w:tc>
      </w:tr>
      <w:tr w:rsidR="001F2248" w:rsidRPr="00B67D85" w14:paraId="308EA56B" w14:textId="77777777" w:rsidTr="00C81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bottom w:val="single" w:sz="4" w:space="0" w:color="auto"/>
            </w:tcBorders>
          </w:tcPr>
          <w:p w14:paraId="3ED3A25E" w14:textId="77777777" w:rsidR="001F2248" w:rsidRPr="00B67D85" w:rsidRDefault="001F2248" w:rsidP="006F4229">
            <w:pPr>
              <w:pStyle w:val="Tabletext9ptsubhead"/>
              <w:rPr>
                <w:b/>
              </w:rPr>
            </w:pPr>
            <w:r w:rsidRPr="00B67D85">
              <w:rPr>
                <w:b/>
              </w:rPr>
              <w:t>Panel maintenance updates /</w:t>
            </w:r>
            <w:r w:rsidRPr="00B67D85">
              <w:rPr>
                <w:b/>
              </w:rPr>
              <w:br/>
              <w:t xml:space="preserve">Other update activities </w:t>
            </w:r>
          </w:p>
        </w:tc>
        <w:tc>
          <w:tcPr>
            <w:tcW w:w="2790" w:type="dxa"/>
            <w:tcBorders>
              <w:top w:val="single" w:sz="4" w:space="0" w:color="auto"/>
              <w:bottom w:val="single" w:sz="4" w:space="0" w:color="auto"/>
            </w:tcBorders>
          </w:tcPr>
          <w:p w14:paraId="5808BC59" w14:textId="77777777" w:rsidR="001F2248" w:rsidRPr="00B67D85" w:rsidRDefault="001F2248" w:rsidP="006F4229">
            <w:pPr>
              <w:pStyle w:val="Tabletext9ptsubhead"/>
              <w:cnfStyle w:val="000000100000" w:firstRow="0" w:lastRow="0" w:firstColumn="0" w:lastColumn="0" w:oddVBand="0" w:evenVBand="0" w:oddHBand="1" w:evenHBand="0" w:firstRowFirstColumn="0" w:firstRowLastColumn="0" w:lastRowFirstColumn="0" w:lastRowLastColumn="0"/>
            </w:pPr>
            <w:r w:rsidRPr="00B67D85">
              <w:t>First follow-up panel maintenance response outcome</w:t>
            </w:r>
          </w:p>
        </w:tc>
        <w:tc>
          <w:tcPr>
            <w:tcW w:w="4770" w:type="dxa"/>
            <w:tcBorders>
              <w:top w:val="single" w:sz="4" w:space="0" w:color="auto"/>
              <w:bottom w:val="single" w:sz="4" w:space="0" w:color="auto"/>
            </w:tcBorders>
          </w:tcPr>
          <w:p w14:paraId="622E981E" w14:textId="77777777" w:rsidR="001F2248" w:rsidRPr="00B67D85" w:rsidRDefault="001F2248" w:rsidP="006F4229">
            <w:pPr>
              <w:pStyle w:val="Tabletext9ptsubhead"/>
              <w:cnfStyle w:val="000000100000" w:firstRow="0" w:lastRow="0" w:firstColumn="0" w:lastColumn="0" w:oddVBand="0" w:evenVBand="0" w:oddHBand="1" w:evenHBand="0" w:firstRowFirstColumn="0" w:firstRowLastColumn="0" w:lastRowFirstColumn="0" w:lastRowLastColumn="0"/>
            </w:pPr>
            <w:r w:rsidRPr="00B67D85">
              <w:t>Retained</w:t>
            </w:r>
          </w:p>
        </w:tc>
      </w:tr>
      <w:tr w:rsidR="001F2248" w:rsidRPr="00B67D85" w14:paraId="747F95B6" w14:textId="77777777" w:rsidTr="00C81EDF">
        <w:tc>
          <w:tcPr>
            <w:cnfStyle w:val="001000000000" w:firstRow="0" w:lastRow="0" w:firstColumn="1" w:lastColumn="0" w:oddVBand="0" w:evenVBand="0" w:oddHBand="0" w:evenHBand="0" w:firstRowFirstColumn="0" w:firstRowLastColumn="0" w:lastRowFirstColumn="0" w:lastRowLastColumn="0"/>
            <w:tcW w:w="1800" w:type="dxa"/>
            <w:vMerge w:val="restart"/>
            <w:tcBorders>
              <w:top w:val="single" w:sz="4" w:space="0" w:color="auto"/>
            </w:tcBorders>
            <w:vAlign w:val="center"/>
          </w:tcPr>
          <w:p w14:paraId="6B6CD0A3" w14:textId="77777777" w:rsidR="001F2248" w:rsidRPr="00B67D85" w:rsidRDefault="001F2248" w:rsidP="00C81EDF">
            <w:pPr>
              <w:pStyle w:val="Tabletext9ptsubhead"/>
              <w:spacing w:after="240"/>
              <w:rPr>
                <w:b/>
                <w:bCs/>
              </w:rPr>
            </w:pPr>
            <w:r w:rsidRPr="00B67D85">
              <w:rPr>
                <w:b/>
                <w:bCs/>
              </w:rPr>
              <w:t>2013 Update</w:t>
            </w:r>
          </w:p>
        </w:tc>
        <w:tc>
          <w:tcPr>
            <w:tcW w:w="2790" w:type="dxa"/>
            <w:tcBorders>
              <w:top w:val="single" w:sz="4" w:space="0" w:color="auto"/>
            </w:tcBorders>
          </w:tcPr>
          <w:p w14:paraId="488CE417" w14:textId="77777777" w:rsidR="001F2248" w:rsidRPr="00B67D85" w:rsidRDefault="001F2248" w:rsidP="006F4229">
            <w:pPr>
              <w:pStyle w:val="Tabletext9ptsubhead"/>
              <w:cnfStyle w:val="000000000000" w:firstRow="0" w:lastRow="0" w:firstColumn="0" w:lastColumn="0" w:oddVBand="0" w:evenVBand="0" w:oddHBand="0" w:evenHBand="0" w:firstRowFirstColumn="0" w:firstRowLastColumn="0" w:lastRowFirstColumn="0" w:lastRowLastColumn="0"/>
              <w:rPr>
                <w:i/>
              </w:rPr>
            </w:pPr>
            <w:r w:rsidRPr="00B67D85">
              <w:t>Response mode</w:t>
            </w:r>
          </w:p>
        </w:tc>
        <w:tc>
          <w:tcPr>
            <w:tcW w:w="4770" w:type="dxa"/>
            <w:tcBorders>
              <w:top w:val="single" w:sz="4" w:space="0" w:color="auto"/>
            </w:tcBorders>
          </w:tcPr>
          <w:p w14:paraId="60172F54" w14:textId="77777777" w:rsidR="001F2248" w:rsidRPr="00B67D85" w:rsidRDefault="001F2248" w:rsidP="006F4229">
            <w:pPr>
              <w:pStyle w:val="Tabletext9ptsubhead"/>
              <w:cnfStyle w:val="000000000000" w:firstRow="0" w:lastRow="0" w:firstColumn="0" w:lastColumn="0" w:oddVBand="0" w:evenVBand="0" w:oddHBand="0" w:evenHBand="0" w:firstRowFirstColumn="0" w:firstRowLastColumn="0" w:lastRowFirstColumn="0" w:lastRowLastColumn="0"/>
              <w:rPr>
                <w:i/>
              </w:rPr>
            </w:pPr>
            <w:r w:rsidRPr="00B67D85">
              <w:t>Not retained</w:t>
            </w:r>
          </w:p>
        </w:tc>
      </w:tr>
      <w:tr w:rsidR="001F2248" w:rsidRPr="00B67D85" w14:paraId="715CB048" w14:textId="77777777" w:rsidTr="00C81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vMerge/>
          </w:tcPr>
          <w:p w14:paraId="5D9F4C0B" w14:textId="77777777" w:rsidR="001F2248" w:rsidRPr="00B67D85" w:rsidRDefault="001F2248" w:rsidP="006F4229">
            <w:pPr>
              <w:pStyle w:val="Tabletext9pt"/>
            </w:pPr>
          </w:p>
        </w:tc>
        <w:tc>
          <w:tcPr>
            <w:tcW w:w="2790" w:type="dxa"/>
          </w:tcPr>
          <w:p w14:paraId="4335359C"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Ever called in to the help desk</w:t>
            </w:r>
          </w:p>
        </w:tc>
        <w:tc>
          <w:tcPr>
            <w:tcW w:w="4770" w:type="dxa"/>
          </w:tcPr>
          <w:p w14:paraId="6B5685EC"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Not retained</w:t>
            </w:r>
          </w:p>
        </w:tc>
      </w:tr>
      <w:tr w:rsidR="001F2248" w:rsidRPr="00B67D85" w14:paraId="36438F5F" w14:textId="77777777" w:rsidTr="00C81EDF">
        <w:tc>
          <w:tcPr>
            <w:cnfStyle w:val="001000000000" w:firstRow="0" w:lastRow="0" w:firstColumn="1" w:lastColumn="0" w:oddVBand="0" w:evenVBand="0" w:oddHBand="0" w:evenHBand="0" w:firstRowFirstColumn="0" w:firstRowLastColumn="0" w:lastRowFirstColumn="0" w:lastRowLastColumn="0"/>
            <w:tcW w:w="1800" w:type="dxa"/>
            <w:vMerge/>
          </w:tcPr>
          <w:p w14:paraId="0BE3BC9C" w14:textId="77777777" w:rsidR="001F2248" w:rsidRPr="00B67D85" w:rsidRDefault="001F2248" w:rsidP="006F4229">
            <w:pPr>
              <w:pStyle w:val="Tabletext9pt"/>
            </w:pPr>
          </w:p>
        </w:tc>
        <w:tc>
          <w:tcPr>
            <w:tcW w:w="2790" w:type="dxa"/>
          </w:tcPr>
          <w:p w14:paraId="3AC7694A"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Ever agreed to complete web interview</w:t>
            </w:r>
          </w:p>
        </w:tc>
        <w:tc>
          <w:tcPr>
            <w:tcW w:w="4770" w:type="dxa"/>
          </w:tcPr>
          <w:p w14:paraId="0F1F13B4"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Retained</w:t>
            </w:r>
          </w:p>
        </w:tc>
      </w:tr>
      <w:tr w:rsidR="001F2248" w:rsidRPr="00B67D85" w14:paraId="4B0BDECD" w14:textId="77777777" w:rsidTr="00C81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vMerge/>
          </w:tcPr>
          <w:p w14:paraId="58E00514" w14:textId="77777777" w:rsidR="001F2248" w:rsidRPr="00B67D85" w:rsidRDefault="001F2248" w:rsidP="006F4229">
            <w:pPr>
              <w:pStyle w:val="Tabletext9pt"/>
            </w:pPr>
          </w:p>
        </w:tc>
        <w:tc>
          <w:tcPr>
            <w:tcW w:w="2790" w:type="dxa"/>
          </w:tcPr>
          <w:p w14:paraId="252FBABE"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Ever refused (sample member)</w:t>
            </w:r>
          </w:p>
        </w:tc>
        <w:tc>
          <w:tcPr>
            <w:tcW w:w="4770" w:type="dxa"/>
          </w:tcPr>
          <w:p w14:paraId="331BC2C5"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Retained</w:t>
            </w:r>
          </w:p>
        </w:tc>
      </w:tr>
      <w:tr w:rsidR="001F2248" w:rsidRPr="00B67D85" w14:paraId="27B6372C" w14:textId="77777777" w:rsidTr="00C81EDF">
        <w:tc>
          <w:tcPr>
            <w:cnfStyle w:val="001000000000" w:firstRow="0" w:lastRow="0" w:firstColumn="1" w:lastColumn="0" w:oddVBand="0" w:evenVBand="0" w:oddHBand="0" w:evenHBand="0" w:firstRowFirstColumn="0" w:firstRowLastColumn="0" w:lastRowFirstColumn="0" w:lastRowLastColumn="0"/>
            <w:tcW w:w="1800" w:type="dxa"/>
            <w:vMerge/>
          </w:tcPr>
          <w:p w14:paraId="216F3325" w14:textId="77777777" w:rsidR="001F2248" w:rsidRPr="00B67D85" w:rsidRDefault="001F2248" w:rsidP="006F4229">
            <w:pPr>
              <w:pStyle w:val="Tabletext9pt"/>
            </w:pPr>
          </w:p>
        </w:tc>
        <w:tc>
          <w:tcPr>
            <w:tcW w:w="2790" w:type="dxa"/>
          </w:tcPr>
          <w:p w14:paraId="4209CFA8"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Ever refused (other contact)</w:t>
            </w:r>
          </w:p>
        </w:tc>
        <w:tc>
          <w:tcPr>
            <w:tcW w:w="4770" w:type="dxa"/>
          </w:tcPr>
          <w:p w14:paraId="0D70493C"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Retained</w:t>
            </w:r>
          </w:p>
        </w:tc>
      </w:tr>
      <w:tr w:rsidR="001F2248" w:rsidRPr="00B67D85" w14:paraId="22219BE5" w14:textId="77777777" w:rsidTr="00C81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vMerge/>
          </w:tcPr>
          <w:p w14:paraId="146F6B8D" w14:textId="77777777" w:rsidR="001F2248" w:rsidRPr="00B67D85" w:rsidRDefault="001F2248" w:rsidP="006F4229">
            <w:pPr>
              <w:pStyle w:val="Tabletext9pt"/>
            </w:pPr>
          </w:p>
        </w:tc>
        <w:tc>
          <w:tcPr>
            <w:tcW w:w="2790" w:type="dxa"/>
          </w:tcPr>
          <w:p w14:paraId="117DCE87"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Phase targeted and incentive amounts</w:t>
            </w:r>
          </w:p>
        </w:tc>
        <w:tc>
          <w:tcPr>
            <w:tcW w:w="4770" w:type="dxa"/>
          </w:tcPr>
          <w:p w14:paraId="2268BD67"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 xml:space="preserve">The following variables were retained: </w:t>
            </w:r>
          </w:p>
          <w:p w14:paraId="2736E047" w14:textId="77777777" w:rsidR="001F2248" w:rsidRPr="00B67D85" w:rsidRDefault="001F2248" w:rsidP="006F4229">
            <w:pPr>
              <w:pStyle w:val="Tabletext9ptnumbered"/>
              <w:cnfStyle w:val="000000100000" w:firstRow="0" w:lastRow="0" w:firstColumn="0" w:lastColumn="0" w:oddVBand="0" w:evenVBand="0" w:oddHBand="1" w:evenHBand="0" w:firstRowFirstColumn="0" w:firstRowLastColumn="0" w:lastRowFirstColumn="0" w:lastRowLastColumn="0"/>
            </w:pPr>
            <w:r w:rsidRPr="00B67D85">
              <w:t>1)</w:t>
            </w:r>
            <w:r w:rsidRPr="00B67D85">
              <w:tab/>
              <w:t xml:space="preserve">Case offered a $40 baseline incentive (ever-dropouts) </w:t>
            </w:r>
          </w:p>
          <w:p w14:paraId="7F46BEAF" w14:textId="77777777" w:rsidR="001F2248" w:rsidRPr="00B67D85" w:rsidRDefault="001F2248" w:rsidP="006F4229">
            <w:pPr>
              <w:pStyle w:val="Tabletext9ptnumbered"/>
              <w:cnfStyle w:val="000000100000" w:firstRow="0" w:lastRow="0" w:firstColumn="0" w:lastColumn="0" w:oddVBand="0" w:evenVBand="0" w:oddHBand="1" w:evenHBand="0" w:firstRowFirstColumn="0" w:firstRowLastColumn="0" w:lastRowFirstColumn="0" w:lastRowLastColumn="0"/>
            </w:pPr>
            <w:r w:rsidRPr="00B67D85">
              <w:t>2)</w:t>
            </w:r>
            <w:r w:rsidRPr="00B67D85">
              <w:tab/>
              <w:t>Case offered the abbreviated interview</w:t>
            </w:r>
          </w:p>
          <w:p w14:paraId="580E36EF" w14:textId="77777777" w:rsidR="001F2248" w:rsidRPr="00B67D85" w:rsidRDefault="001F2248" w:rsidP="006F4229">
            <w:pPr>
              <w:pStyle w:val="Tabletext9ptnumbered"/>
              <w:spacing w:after="120"/>
              <w:cnfStyle w:val="000000100000" w:firstRow="0" w:lastRow="0" w:firstColumn="0" w:lastColumn="0" w:oddVBand="0" w:evenVBand="0" w:oddHBand="1" w:evenHBand="0" w:firstRowFirstColumn="0" w:firstRowLastColumn="0" w:lastRowFirstColumn="0" w:lastRowLastColumn="0"/>
            </w:pPr>
            <w:r w:rsidRPr="00B67D85">
              <w:t>3)</w:t>
            </w:r>
            <w:r w:rsidRPr="00B67D85">
              <w:tab/>
              <w:t>Case was never targeted with any incentive</w:t>
            </w:r>
          </w:p>
          <w:p w14:paraId="345E564D"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The incentive boost amounts and the prepaid incentive variables were not included in the final model.</w:t>
            </w:r>
          </w:p>
        </w:tc>
      </w:tr>
      <w:tr w:rsidR="001F2248" w:rsidRPr="00B67D85" w14:paraId="1C47631A" w14:textId="77777777" w:rsidTr="00C81EDF">
        <w:trPr>
          <w:trHeight w:val="279"/>
        </w:trPr>
        <w:tc>
          <w:tcPr>
            <w:cnfStyle w:val="001000000000" w:firstRow="0" w:lastRow="0" w:firstColumn="1" w:lastColumn="0" w:oddVBand="0" w:evenVBand="0" w:oddHBand="0" w:evenHBand="0" w:firstRowFirstColumn="0" w:firstRowLastColumn="0" w:lastRowFirstColumn="0" w:lastRowLastColumn="0"/>
            <w:tcW w:w="1800" w:type="dxa"/>
            <w:vMerge/>
          </w:tcPr>
          <w:p w14:paraId="7E666473" w14:textId="77777777" w:rsidR="001F2248" w:rsidRPr="00B67D85" w:rsidRDefault="001F2248" w:rsidP="006F4229">
            <w:pPr>
              <w:pStyle w:val="Tabletext9pt"/>
            </w:pPr>
          </w:p>
        </w:tc>
        <w:tc>
          <w:tcPr>
            <w:tcW w:w="2790" w:type="dxa"/>
          </w:tcPr>
          <w:p w14:paraId="39287BD3"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Dual language speaker</w:t>
            </w:r>
          </w:p>
        </w:tc>
        <w:tc>
          <w:tcPr>
            <w:tcW w:w="4770" w:type="dxa"/>
          </w:tcPr>
          <w:p w14:paraId="612324CB"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Retained</w:t>
            </w:r>
          </w:p>
        </w:tc>
      </w:tr>
      <w:tr w:rsidR="001F2248" w:rsidRPr="00B67D85" w14:paraId="432AA405" w14:textId="77777777" w:rsidTr="00C81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vMerge/>
          </w:tcPr>
          <w:p w14:paraId="79B1B0BD" w14:textId="77777777" w:rsidR="001F2248" w:rsidRPr="00B67D85" w:rsidRDefault="001F2248" w:rsidP="006F4229">
            <w:pPr>
              <w:pStyle w:val="Tabletext9pt"/>
            </w:pPr>
          </w:p>
        </w:tc>
        <w:tc>
          <w:tcPr>
            <w:tcW w:w="2790" w:type="dxa"/>
          </w:tcPr>
          <w:p w14:paraId="30D629C3"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 xml:space="preserve">High school diploma status </w:t>
            </w:r>
          </w:p>
        </w:tc>
        <w:tc>
          <w:tcPr>
            <w:tcW w:w="4770" w:type="dxa"/>
          </w:tcPr>
          <w:p w14:paraId="230CF549"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Retained</w:t>
            </w:r>
          </w:p>
        </w:tc>
      </w:tr>
      <w:tr w:rsidR="001F2248" w:rsidRPr="00B67D85" w14:paraId="4FBCAC15" w14:textId="77777777" w:rsidTr="00C81EDF">
        <w:tc>
          <w:tcPr>
            <w:cnfStyle w:val="001000000000" w:firstRow="0" w:lastRow="0" w:firstColumn="1" w:lastColumn="0" w:oddVBand="0" w:evenVBand="0" w:oddHBand="0" w:evenHBand="0" w:firstRowFirstColumn="0" w:firstRowLastColumn="0" w:lastRowFirstColumn="0" w:lastRowLastColumn="0"/>
            <w:tcW w:w="1800" w:type="dxa"/>
            <w:vMerge/>
          </w:tcPr>
          <w:p w14:paraId="55E33DFD" w14:textId="77777777" w:rsidR="001F2248" w:rsidRPr="00B67D85" w:rsidRDefault="001F2248" w:rsidP="006F4229">
            <w:pPr>
              <w:pStyle w:val="Tabletext9pt"/>
            </w:pPr>
          </w:p>
        </w:tc>
        <w:tc>
          <w:tcPr>
            <w:tcW w:w="2790" w:type="dxa"/>
          </w:tcPr>
          <w:p w14:paraId="09CDFB84"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Completed high school on time</w:t>
            </w:r>
          </w:p>
        </w:tc>
        <w:tc>
          <w:tcPr>
            <w:tcW w:w="4770" w:type="dxa"/>
          </w:tcPr>
          <w:p w14:paraId="3E3699F2"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Retained</w:t>
            </w:r>
          </w:p>
        </w:tc>
      </w:tr>
    </w:tbl>
    <w:p w14:paraId="2058166E" w14:textId="77777777" w:rsidR="00D165B7" w:rsidRDefault="00774A25" w:rsidP="00D165B7">
      <w:pPr>
        <w:pStyle w:val="Source8ptlast"/>
      </w:pPr>
      <w:r w:rsidRPr="00D165B7">
        <w:rPr>
          <w:vertAlign w:val="superscript"/>
        </w:rPr>
        <w:t>1</w:t>
      </w:r>
      <w:r w:rsidRPr="00D165B7">
        <w:t xml:space="preserve"> </w:t>
      </w:r>
      <w:r w:rsidRPr="00774A25">
        <w:t>Race categories exclude persons of Hispanic ethnicity.</w:t>
      </w:r>
      <w:r w:rsidR="00D165B7">
        <w:t xml:space="preserve"> </w:t>
      </w:r>
    </w:p>
    <w:p w14:paraId="1422934C" w14:textId="70D6B973" w:rsidR="001F2248" w:rsidRPr="00B67D85" w:rsidRDefault="001F2248" w:rsidP="001F2248">
      <w:pPr>
        <w:pStyle w:val="Source8ptlast"/>
      </w:pPr>
      <w:r w:rsidRPr="00B67D85">
        <w:t>SOURCE: U.S. Department of Education, National Center for Education Statistics,</w:t>
      </w:r>
      <w:r w:rsidRPr="00B67D85" w:rsidDel="00E119AE">
        <w:t xml:space="preserve"> </w:t>
      </w:r>
      <w:r w:rsidRPr="00B67D85">
        <w:t>High School Longitudinal Study of 2009 (HSLS:09), Base Year, First Follow-up, 2013 Update, and Second Follow-up.</w:t>
      </w:r>
    </w:p>
    <w:p w14:paraId="7F14142A" w14:textId="77777777" w:rsidR="00C81EDF" w:rsidRPr="00B67D85" w:rsidRDefault="001F2248" w:rsidP="001F2248">
      <w:pPr>
        <w:pStyle w:val="BodyText"/>
      </w:pPr>
      <w:r w:rsidRPr="00B67D85">
        <w:rPr>
          <w:b/>
        </w:rPr>
        <w:t>Response likelihood model results.</w:t>
      </w:r>
      <w:r w:rsidRPr="00B67D85">
        <w:t xml:space="preserve"> The odds ratio, confidence interval, and interpretation of each covariate are presented in table F-2. The odds ratios describe how much more likely a case is to be a respondent than a nonrespondent.</w:t>
      </w:r>
    </w:p>
    <w:p w14:paraId="0C0E9F54" w14:textId="2AB249A5" w:rsidR="001F2248" w:rsidRPr="00B67D85" w:rsidRDefault="001F2248" w:rsidP="001F2248">
      <w:pPr>
        <w:pStyle w:val="TableTitleAppx"/>
      </w:pPr>
      <w:bookmarkStart w:id="8" w:name="_Toc494902692"/>
      <w:r w:rsidRPr="00B67D85">
        <w:t xml:space="preserve">Table </w:t>
      </w:r>
      <w:r w:rsidR="002F1FDD">
        <w:t>C</w:t>
      </w:r>
      <w:r w:rsidRPr="00B67D85">
        <w:t>-2.</w:t>
      </w:r>
      <w:r w:rsidRPr="00B67D85">
        <w:tab/>
        <w:t>Odds ratios and confidence intervals for variables in the response likelihood model: 2016</w:t>
      </w:r>
      <w:bookmarkEnd w:id="8"/>
    </w:p>
    <w:tbl>
      <w:tblPr>
        <w:tblStyle w:val="TableGridtexttable1"/>
        <w:tblW w:w="5000" w:type="pct"/>
        <w:tblLook w:val="04A0" w:firstRow="1" w:lastRow="0" w:firstColumn="1" w:lastColumn="0" w:noHBand="0" w:noVBand="1"/>
      </w:tblPr>
      <w:tblGrid>
        <w:gridCol w:w="1818"/>
        <w:gridCol w:w="2382"/>
        <w:gridCol w:w="623"/>
        <w:gridCol w:w="909"/>
        <w:gridCol w:w="852"/>
        <w:gridCol w:w="2920"/>
      </w:tblGrid>
      <w:tr w:rsidR="001F2248" w:rsidRPr="00B67D85" w14:paraId="68051E9A" w14:textId="77777777" w:rsidTr="00CE2FE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57" w:type="pct"/>
          </w:tcPr>
          <w:p w14:paraId="2803056D" w14:textId="585C52B8" w:rsidR="001F2248" w:rsidRPr="00B67D85" w:rsidRDefault="0012600D" w:rsidP="006F4229">
            <w:pPr>
              <w:pStyle w:val="Tabletext9ptcolumnheads"/>
              <w:rPr>
                <w:b/>
              </w:rPr>
            </w:pPr>
            <w:r>
              <w:rPr>
                <w:b/>
              </w:rPr>
              <w:t> </w:t>
            </w:r>
          </w:p>
        </w:tc>
        <w:tc>
          <w:tcPr>
            <w:tcW w:w="1253" w:type="pct"/>
          </w:tcPr>
          <w:p w14:paraId="16F3EB03" w14:textId="68DE387B" w:rsidR="001F2248" w:rsidRPr="00B67D85" w:rsidRDefault="0012600D" w:rsidP="006F4229">
            <w:pPr>
              <w:pStyle w:val="Tabletext9ptcolumnheads"/>
              <w:cnfStyle w:val="100000000000" w:firstRow="1" w:lastRow="0" w:firstColumn="0" w:lastColumn="0" w:oddVBand="0" w:evenVBand="0" w:oddHBand="0" w:evenHBand="0" w:firstRowFirstColumn="0" w:firstRowLastColumn="0" w:lastRowFirstColumn="0" w:lastRowLastColumn="0"/>
              <w:rPr>
                <w:b/>
              </w:rPr>
            </w:pPr>
            <w:r>
              <w:rPr>
                <w:b/>
              </w:rPr>
              <w:t> </w:t>
            </w:r>
          </w:p>
        </w:tc>
        <w:tc>
          <w:tcPr>
            <w:tcW w:w="328" w:type="pct"/>
          </w:tcPr>
          <w:p w14:paraId="268B7F59" w14:textId="3029A625" w:rsidR="001F2248" w:rsidRPr="00B67D85" w:rsidRDefault="0012600D" w:rsidP="006F4229">
            <w:pPr>
              <w:pStyle w:val="Tabletext9ptcolumnheads"/>
              <w:cnfStyle w:val="100000000000" w:firstRow="1" w:lastRow="0" w:firstColumn="0" w:lastColumn="0" w:oddVBand="0" w:evenVBand="0" w:oddHBand="0" w:evenHBand="0" w:firstRowFirstColumn="0" w:firstRowLastColumn="0" w:lastRowFirstColumn="0" w:lastRowLastColumn="0"/>
              <w:rPr>
                <w:b/>
              </w:rPr>
            </w:pPr>
            <w:r>
              <w:rPr>
                <w:b/>
              </w:rPr>
              <w:t> </w:t>
            </w:r>
          </w:p>
        </w:tc>
        <w:tc>
          <w:tcPr>
            <w:tcW w:w="926" w:type="pct"/>
            <w:gridSpan w:val="2"/>
            <w:tcBorders>
              <w:top w:val="single" w:sz="12" w:space="0" w:color="auto"/>
            </w:tcBorders>
          </w:tcPr>
          <w:p w14:paraId="50A14815" w14:textId="77777777" w:rsidR="001F2248" w:rsidRPr="00B67D85" w:rsidRDefault="001F2248" w:rsidP="006F4229">
            <w:pPr>
              <w:pStyle w:val="Tabletext9ptcolumnheads"/>
              <w:jc w:val="center"/>
              <w:cnfStyle w:val="100000000000" w:firstRow="1" w:lastRow="0" w:firstColumn="0" w:lastColumn="0" w:oddVBand="0" w:evenVBand="0" w:oddHBand="0" w:evenHBand="0" w:firstRowFirstColumn="0" w:firstRowLastColumn="0" w:lastRowFirstColumn="0" w:lastRowLastColumn="0"/>
              <w:rPr>
                <w:b/>
              </w:rPr>
            </w:pPr>
            <w:r w:rsidRPr="00B67D85">
              <w:rPr>
                <w:b/>
              </w:rPr>
              <w:t>95% confidence interval</w:t>
            </w:r>
          </w:p>
        </w:tc>
        <w:tc>
          <w:tcPr>
            <w:tcW w:w="1536" w:type="pct"/>
          </w:tcPr>
          <w:p w14:paraId="565723CC" w14:textId="48D79CA7" w:rsidR="001F2248" w:rsidRPr="00B67D85" w:rsidRDefault="0012600D" w:rsidP="006F4229">
            <w:pPr>
              <w:pStyle w:val="Tabletext9ptcolumnheads"/>
              <w:cnfStyle w:val="100000000000" w:firstRow="1" w:lastRow="0" w:firstColumn="0" w:lastColumn="0" w:oddVBand="0" w:evenVBand="0" w:oddHBand="0" w:evenHBand="0" w:firstRowFirstColumn="0" w:firstRowLastColumn="0" w:lastRowFirstColumn="0" w:lastRowLastColumn="0"/>
              <w:rPr>
                <w:b/>
              </w:rPr>
            </w:pPr>
            <w:r>
              <w:rPr>
                <w:b/>
              </w:rPr>
              <w:t> </w:t>
            </w:r>
          </w:p>
        </w:tc>
      </w:tr>
      <w:tr w:rsidR="00CE2FE2" w:rsidRPr="00B67D85" w14:paraId="5B17DADF" w14:textId="77777777" w:rsidTr="00CE2FE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57" w:type="pct"/>
          </w:tcPr>
          <w:p w14:paraId="2773DD74" w14:textId="77777777" w:rsidR="001F2248" w:rsidRPr="00B67D85" w:rsidRDefault="001F2248" w:rsidP="006F4229">
            <w:pPr>
              <w:pStyle w:val="Tabletext9ptcolumnheads"/>
              <w:rPr>
                <w:b/>
                <w:bCs/>
              </w:rPr>
            </w:pPr>
            <w:r w:rsidRPr="00B67D85">
              <w:rPr>
                <w:b/>
                <w:bCs/>
              </w:rPr>
              <w:t>Data source</w:t>
            </w:r>
          </w:p>
        </w:tc>
        <w:tc>
          <w:tcPr>
            <w:tcW w:w="1253" w:type="pct"/>
          </w:tcPr>
          <w:p w14:paraId="23036703" w14:textId="77777777" w:rsidR="001F2248" w:rsidRPr="00B67D85" w:rsidRDefault="001F2248" w:rsidP="006F4229">
            <w:pPr>
              <w:pStyle w:val="Tabletext9ptcolumnheads"/>
              <w:cnfStyle w:val="100000000000" w:firstRow="1" w:lastRow="0" w:firstColumn="0" w:lastColumn="0" w:oddVBand="0" w:evenVBand="0" w:oddHBand="0" w:evenHBand="0" w:firstRowFirstColumn="0" w:firstRowLastColumn="0" w:lastRowFirstColumn="0" w:lastRowLastColumn="0"/>
              <w:rPr>
                <w:b/>
              </w:rPr>
            </w:pPr>
            <w:r w:rsidRPr="00B67D85">
              <w:rPr>
                <w:b/>
              </w:rPr>
              <w:t>Variable</w:t>
            </w:r>
          </w:p>
        </w:tc>
        <w:tc>
          <w:tcPr>
            <w:tcW w:w="328" w:type="pct"/>
          </w:tcPr>
          <w:p w14:paraId="54939696" w14:textId="77777777" w:rsidR="001F2248" w:rsidRPr="00B67D85" w:rsidRDefault="001F2248" w:rsidP="006F4229">
            <w:pPr>
              <w:pStyle w:val="Tabletext9ptcolumnheads"/>
              <w:jc w:val="right"/>
              <w:cnfStyle w:val="100000000000" w:firstRow="1" w:lastRow="0" w:firstColumn="0" w:lastColumn="0" w:oddVBand="0" w:evenVBand="0" w:oddHBand="0" w:evenHBand="0" w:firstRowFirstColumn="0" w:firstRowLastColumn="0" w:lastRowFirstColumn="0" w:lastRowLastColumn="0"/>
              <w:rPr>
                <w:b/>
              </w:rPr>
            </w:pPr>
            <w:r w:rsidRPr="00B67D85">
              <w:rPr>
                <w:b/>
              </w:rPr>
              <w:t>Odds ratio</w:t>
            </w:r>
          </w:p>
        </w:tc>
        <w:tc>
          <w:tcPr>
            <w:tcW w:w="478" w:type="pct"/>
            <w:tcBorders>
              <w:top w:val="single" w:sz="4" w:space="0" w:color="auto"/>
            </w:tcBorders>
          </w:tcPr>
          <w:p w14:paraId="3D04D0AF" w14:textId="77777777" w:rsidR="001F2248" w:rsidRPr="00B67D85" w:rsidRDefault="001F2248" w:rsidP="006F4229">
            <w:pPr>
              <w:pStyle w:val="Tabletext9ptcolumnheads"/>
              <w:jc w:val="right"/>
              <w:cnfStyle w:val="100000000000" w:firstRow="1" w:lastRow="0" w:firstColumn="0" w:lastColumn="0" w:oddVBand="0" w:evenVBand="0" w:oddHBand="0" w:evenHBand="0" w:firstRowFirstColumn="0" w:firstRowLastColumn="0" w:lastRowFirstColumn="0" w:lastRowLastColumn="0"/>
              <w:rPr>
                <w:b/>
              </w:rPr>
            </w:pPr>
            <w:r w:rsidRPr="00B67D85">
              <w:rPr>
                <w:b/>
              </w:rPr>
              <w:t>Lower bound</w:t>
            </w:r>
          </w:p>
        </w:tc>
        <w:tc>
          <w:tcPr>
            <w:tcW w:w="448" w:type="pct"/>
            <w:tcBorders>
              <w:top w:val="single" w:sz="4" w:space="0" w:color="auto"/>
            </w:tcBorders>
          </w:tcPr>
          <w:p w14:paraId="7CC69B64" w14:textId="77777777" w:rsidR="001F2248" w:rsidRPr="00B67D85" w:rsidRDefault="001F2248" w:rsidP="006F4229">
            <w:pPr>
              <w:pStyle w:val="Tabletext9ptcolumnheads"/>
              <w:ind w:right="144"/>
              <w:jc w:val="right"/>
              <w:cnfStyle w:val="100000000000" w:firstRow="1" w:lastRow="0" w:firstColumn="0" w:lastColumn="0" w:oddVBand="0" w:evenVBand="0" w:oddHBand="0" w:evenHBand="0" w:firstRowFirstColumn="0" w:firstRowLastColumn="0" w:lastRowFirstColumn="0" w:lastRowLastColumn="0"/>
              <w:rPr>
                <w:b/>
              </w:rPr>
            </w:pPr>
            <w:r w:rsidRPr="00B67D85">
              <w:rPr>
                <w:b/>
              </w:rPr>
              <w:t>Upper bound</w:t>
            </w:r>
          </w:p>
        </w:tc>
        <w:tc>
          <w:tcPr>
            <w:tcW w:w="1536" w:type="pct"/>
          </w:tcPr>
          <w:p w14:paraId="6A445904" w14:textId="77777777" w:rsidR="001F2248" w:rsidRPr="00B67D85" w:rsidRDefault="001F2248" w:rsidP="006F4229">
            <w:pPr>
              <w:pStyle w:val="Tabletext9ptcolumnheads"/>
              <w:cnfStyle w:val="100000000000" w:firstRow="1" w:lastRow="0" w:firstColumn="0" w:lastColumn="0" w:oddVBand="0" w:evenVBand="0" w:oddHBand="0" w:evenHBand="0" w:firstRowFirstColumn="0" w:firstRowLastColumn="0" w:lastRowFirstColumn="0" w:lastRowLastColumn="0"/>
              <w:rPr>
                <w:b/>
              </w:rPr>
            </w:pPr>
            <w:r w:rsidRPr="00B67D85">
              <w:rPr>
                <w:b/>
              </w:rPr>
              <w:t>Interpretation</w:t>
            </w:r>
          </w:p>
        </w:tc>
      </w:tr>
      <w:tr w:rsidR="00CE2FE2" w:rsidRPr="00B67D85" w14:paraId="77A8AF86" w14:textId="77777777" w:rsidTr="00CE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pct"/>
          </w:tcPr>
          <w:p w14:paraId="3D3496D8" w14:textId="77777777" w:rsidR="001F2248" w:rsidRPr="00B67D85" w:rsidRDefault="001F2248" w:rsidP="006F4229">
            <w:pPr>
              <w:pStyle w:val="Tabletext9pt"/>
              <w:spacing w:before="120"/>
              <w:rPr>
                <w:b/>
              </w:rPr>
            </w:pPr>
            <w:r w:rsidRPr="00B67D85">
              <w:rPr>
                <w:b/>
              </w:rPr>
              <w:t>Sampling frame</w:t>
            </w:r>
          </w:p>
        </w:tc>
        <w:tc>
          <w:tcPr>
            <w:tcW w:w="1253" w:type="pct"/>
          </w:tcPr>
          <w:p w14:paraId="258BC3A6" w14:textId="77777777" w:rsidR="001F2248" w:rsidRPr="00B67D85" w:rsidRDefault="001F2248" w:rsidP="006F4229">
            <w:pPr>
              <w:pStyle w:val="Tabletext9pt"/>
              <w:spacing w:before="120"/>
              <w:cnfStyle w:val="000000100000" w:firstRow="0" w:lastRow="0" w:firstColumn="0" w:lastColumn="0" w:oddVBand="0" w:evenVBand="0" w:oddHBand="1" w:evenHBand="0" w:firstRowFirstColumn="0" w:firstRowLastColumn="0" w:lastRowFirstColumn="0" w:lastRowLastColumn="0"/>
              <w:rPr>
                <w:b/>
              </w:rPr>
            </w:pPr>
            <w:r w:rsidRPr="00B67D85">
              <w:t>Sex</w:t>
            </w:r>
          </w:p>
        </w:tc>
        <w:tc>
          <w:tcPr>
            <w:tcW w:w="328" w:type="pct"/>
          </w:tcPr>
          <w:p w14:paraId="7DDD6F59" w14:textId="77777777" w:rsidR="001F2248" w:rsidRPr="00B67D85" w:rsidRDefault="001F2248" w:rsidP="006F4229">
            <w:pPr>
              <w:pStyle w:val="Tabletext9ptnoindent"/>
              <w:spacing w:before="120"/>
              <w:jc w:val="right"/>
              <w:cnfStyle w:val="000000100000" w:firstRow="0" w:lastRow="0" w:firstColumn="0" w:lastColumn="0" w:oddVBand="0" w:evenVBand="0" w:oddHBand="1" w:evenHBand="0" w:firstRowFirstColumn="0" w:firstRowLastColumn="0" w:lastRowFirstColumn="0" w:lastRowLastColumn="0"/>
            </w:pPr>
            <w:r w:rsidRPr="00B67D85">
              <w:t>1.17</w:t>
            </w:r>
          </w:p>
        </w:tc>
        <w:tc>
          <w:tcPr>
            <w:tcW w:w="478" w:type="pct"/>
          </w:tcPr>
          <w:p w14:paraId="3305A471" w14:textId="77777777" w:rsidR="001F2248" w:rsidRPr="00B67D85" w:rsidRDefault="001F2248" w:rsidP="006F4229">
            <w:pPr>
              <w:pStyle w:val="Tabletext9pt"/>
              <w:spacing w:before="120"/>
              <w:jc w:val="right"/>
              <w:cnfStyle w:val="000000100000" w:firstRow="0" w:lastRow="0" w:firstColumn="0" w:lastColumn="0" w:oddVBand="0" w:evenVBand="0" w:oddHBand="1" w:evenHBand="0" w:firstRowFirstColumn="0" w:firstRowLastColumn="0" w:lastRowFirstColumn="0" w:lastRowLastColumn="0"/>
            </w:pPr>
            <w:r w:rsidRPr="00B67D85">
              <w:t>1.069</w:t>
            </w:r>
          </w:p>
        </w:tc>
        <w:tc>
          <w:tcPr>
            <w:tcW w:w="448" w:type="pct"/>
          </w:tcPr>
          <w:p w14:paraId="7A82474F" w14:textId="77777777" w:rsidR="001F2248" w:rsidRPr="00B67D85" w:rsidRDefault="001F2248" w:rsidP="006F4229">
            <w:pPr>
              <w:pStyle w:val="Tabletext9pt"/>
              <w:spacing w:before="120"/>
              <w:ind w:right="144"/>
              <w:jc w:val="right"/>
              <w:cnfStyle w:val="000000100000" w:firstRow="0" w:lastRow="0" w:firstColumn="0" w:lastColumn="0" w:oddVBand="0" w:evenVBand="0" w:oddHBand="1" w:evenHBand="0" w:firstRowFirstColumn="0" w:firstRowLastColumn="0" w:lastRowFirstColumn="0" w:lastRowLastColumn="0"/>
            </w:pPr>
            <w:r w:rsidRPr="00B67D85">
              <w:t>1.280</w:t>
            </w:r>
          </w:p>
        </w:tc>
        <w:tc>
          <w:tcPr>
            <w:tcW w:w="1536" w:type="pct"/>
          </w:tcPr>
          <w:p w14:paraId="72F68DBE" w14:textId="77777777" w:rsidR="001F2248" w:rsidRPr="00B67D85" w:rsidRDefault="001F2248" w:rsidP="006F4229">
            <w:pPr>
              <w:pStyle w:val="Tabletext9pt"/>
              <w:spacing w:before="120"/>
              <w:cnfStyle w:val="000000100000" w:firstRow="0" w:lastRow="0" w:firstColumn="0" w:lastColumn="0" w:oddVBand="0" w:evenVBand="0" w:oddHBand="1" w:evenHBand="0" w:firstRowFirstColumn="0" w:firstRowLastColumn="0" w:lastRowFirstColumn="0" w:lastRowLastColumn="0"/>
            </w:pPr>
            <w:r w:rsidRPr="00B67D85">
              <w:t>Females were more likely to respond than males</w:t>
            </w:r>
          </w:p>
        </w:tc>
      </w:tr>
      <w:tr w:rsidR="001F2248" w:rsidRPr="00B67D85" w14:paraId="5CA60466" w14:textId="77777777" w:rsidTr="00CE2FE2">
        <w:tc>
          <w:tcPr>
            <w:cnfStyle w:val="001000000000" w:firstRow="0" w:lastRow="0" w:firstColumn="1" w:lastColumn="0" w:oddVBand="0" w:evenVBand="0" w:oddHBand="0" w:evenHBand="0" w:firstRowFirstColumn="0" w:firstRowLastColumn="0" w:lastRowFirstColumn="0" w:lastRowLastColumn="0"/>
            <w:tcW w:w="957" w:type="pct"/>
          </w:tcPr>
          <w:p w14:paraId="1D62B17A" w14:textId="12A189E3" w:rsidR="001F2248" w:rsidRPr="00B67D85" w:rsidRDefault="0012600D" w:rsidP="006F4229">
            <w:pPr>
              <w:pStyle w:val="Tabletext9pt"/>
              <w:rPr>
                <w:b/>
              </w:rPr>
            </w:pPr>
            <w:r>
              <w:rPr>
                <w:b/>
              </w:rPr>
              <w:t> </w:t>
            </w:r>
          </w:p>
        </w:tc>
        <w:tc>
          <w:tcPr>
            <w:tcW w:w="1253" w:type="pct"/>
          </w:tcPr>
          <w:p w14:paraId="6E3F4A4B"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rPr>
                <w:b/>
              </w:rPr>
            </w:pPr>
            <w:r w:rsidRPr="00B67D85">
              <w:t>Race/ethnicity: Hispanic compared to White</w:t>
            </w:r>
          </w:p>
        </w:tc>
        <w:tc>
          <w:tcPr>
            <w:tcW w:w="328" w:type="pct"/>
          </w:tcPr>
          <w:p w14:paraId="0D120933" w14:textId="77777777" w:rsidR="001F2248" w:rsidRPr="00B67D85" w:rsidRDefault="001F2248" w:rsidP="006F4229">
            <w:pPr>
              <w:pStyle w:val="Tabletext9pt"/>
              <w:jc w:val="right"/>
              <w:cnfStyle w:val="000000000000" w:firstRow="0" w:lastRow="0" w:firstColumn="0" w:lastColumn="0" w:oddVBand="0" w:evenVBand="0" w:oddHBand="0" w:evenHBand="0" w:firstRowFirstColumn="0" w:firstRowLastColumn="0" w:lastRowFirstColumn="0" w:lastRowLastColumn="0"/>
            </w:pPr>
            <w:r w:rsidRPr="00B67D85">
              <w:t>0.74</w:t>
            </w:r>
          </w:p>
        </w:tc>
        <w:tc>
          <w:tcPr>
            <w:tcW w:w="478" w:type="pct"/>
          </w:tcPr>
          <w:p w14:paraId="07F79703" w14:textId="77777777" w:rsidR="001F2248" w:rsidRPr="00B67D85" w:rsidRDefault="001F2248" w:rsidP="006F4229">
            <w:pPr>
              <w:pStyle w:val="Tabletext9pt"/>
              <w:jc w:val="right"/>
              <w:cnfStyle w:val="000000000000" w:firstRow="0" w:lastRow="0" w:firstColumn="0" w:lastColumn="0" w:oddVBand="0" w:evenVBand="0" w:oddHBand="0" w:evenHBand="0" w:firstRowFirstColumn="0" w:firstRowLastColumn="0" w:lastRowFirstColumn="0" w:lastRowLastColumn="0"/>
            </w:pPr>
            <w:r w:rsidRPr="00B67D85">
              <w:t>0.645</w:t>
            </w:r>
          </w:p>
        </w:tc>
        <w:tc>
          <w:tcPr>
            <w:tcW w:w="448" w:type="pct"/>
          </w:tcPr>
          <w:p w14:paraId="40690B62" w14:textId="77777777" w:rsidR="001F2248" w:rsidRPr="00B67D85" w:rsidRDefault="001F2248" w:rsidP="006F4229">
            <w:pPr>
              <w:pStyle w:val="Tabletext9pt"/>
              <w:ind w:right="144"/>
              <w:jc w:val="right"/>
              <w:cnfStyle w:val="000000000000" w:firstRow="0" w:lastRow="0" w:firstColumn="0" w:lastColumn="0" w:oddVBand="0" w:evenVBand="0" w:oddHBand="0" w:evenHBand="0" w:firstRowFirstColumn="0" w:firstRowLastColumn="0" w:lastRowFirstColumn="0" w:lastRowLastColumn="0"/>
            </w:pPr>
            <w:r w:rsidRPr="00B67D85">
              <w:t>0.854</w:t>
            </w:r>
          </w:p>
        </w:tc>
        <w:tc>
          <w:tcPr>
            <w:tcW w:w="1536" w:type="pct"/>
          </w:tcPr>
          <w:p w14:paraId="18E67869"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Hispanics were less likely to respond than Whites</w:t>
            </w:r>
          </w:p>
        </w:tc>
      </w:tr>
      <w:tr w:rsidR="00CE2FE2" w:rsidRPr="00B67D85" w14:paraId="5E132308" w14:textId="77777777" w:rsidTr="00CE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pct"/>
          </w:tcPr>
          <w:p w14:paraId="680395FE" w14:textId="5A338D6C" w:rsidR="001F2248" w:rsidRPr="00B67D85" w:rsidRDefault="0012600D" w:rsidP="006F4229">
            <w:pPr>
              <w:pStyle w:val="Tabletext9pt"/>
              <w:rPr>
                <w:b/>
              </w:rPr>
            </w:pPr>
            <w:r>
              <w:rPr>
                <w:b/>
              </w:rPr>
              <w:t> </w:t>
            </w:r>
          </w:p>
        </w:tc>
        <w:tc>
          <w:tcPr>
            <w:tcW w:w="1253" w:type="pct"/>
          </w:tcPr>
          <w:p w14:paraId="6C9E226A"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rPr>
                <w:b/>
              </w:rPr>
            </w:pPr>
            <w:r w:rsidRPr="00B67D85">
              <w:t>Race/ethnicity: Black compared to White</w:t>
            </w:r>
          </w:p>
        </w:tc>
        <w:tc>
          <w:tcPr>
            <w:tcW w:w="328" w:type="pct"/>
          </w:tcPr>
          <w:p w14:paraId="099B20FE" w14:textId="77777777" w:rsidR="001F2248" w:rsidRPr="00B67D85" w:rsidRDefault="001F2248" w:rsidP="006F4229">
            <w:pPr>
              <w:pStyle w:val="Tabletext9pt"/>
              <w:jc w:val="right"/>
              <w:cnfStyle w:val="000000100000" w:firstRow="0" w:lastRow="0" w:firstColumn="0" w:lastColumn="0" w:oddVBand="0" w:evenVBand="0" w:oddHBand="1" w:evenHBand="0" w:firstRowFirstColumn="0" w:firstRowLastColumn="0" w:lastRowFirstColumn="0" w:lastRowLastColumn="0"/>
            </w:pPr>
            <w:r w:rsidRPr="00B67D85">
              <w:t>0.80</w:t>
            </w:r>
          </w:p>
        </w:tc>
        <w:tc>
          <w:tcPr>
            <w:tcW w:w="478" w:type="pct"/>
          </w:tcPr>
          <w:p w14:paraId="1F4D53B8" w14:textId="77777777" w:rsidR="001F2248" w:rsidRPr="00B67D85" w:rsidRDefault="001F2248" w:rsidP="006F4229">
            <w:pPr>
              <w:pStyle w:val="Tabletext9pt"/>
              <w:jc w:val="right"/>
              <w:cnfStyle w:val="000000100000" w:firstRow="0" w:lastRow="0" w:firstColumn="0" w:lastColumn="0" w:oddVBand="0" w:evenVBand="0" w:oddHBand="1" w:evenHBand="0" w:firstRowFirstColumn="0" w:firstRowLastColumn="0" w:lastRowFirstColumn="0" w:lastRowLastColumn="0"/>
            </w:pPr>
            <w:r w:rsidRPr="00B67D85">
              <w:t>0.682</w:t>
            </w:r>
          </w:p>
        </w:tc>
        <w:tc>
          <w:tcPr>
            <w:tcW w:w="448" w:type="pct"/>
          </w:tcPr>
          <w:p w14:paraId="74916A18" w14:textId="77777777" w:rsidR="001F2248" w:rsidRPr="00B67D85" w:rsidRDefault="001F2248" w:rsidP="006F4229">
            <w:pPr>
              <w:pStyle w:val="Tabletext9pt"/>
              <w:ind w:right="144"/>
              <w:jc w:val="right"/>
              <w:cnfStyle w:val="000000100000" w:firstRow="0" w:lastRow="0" w:firstColumn="0" w:lastColumn="0" w:oddVBand="0" w:evenVBand="0" w:oddHBand="1" w:evenHBand="0" w:firstRowFirstColumn="0" w:firstRowLastColumn="0" w:lastRowFirstColumn="0" w:lastRowLastColumn="0"/>
            </w:pPr>
            <w:r w:rsidRPr="00B67D85">
              <w:t>0.913</w:t>
            </w:r>
          </w:p>
        </w:tc>
        <w:tc>
          <w:tcPr>
            <w:tcW w:w="1536" w:type="pct"/>
          </w:tcPr>
          <w:p w14:paraId="09A01A07"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Blacks were less likely to respond than Whites</w:t>
            </w:r>
          </w:p>
        </w:tc>
      </w:tr>
      <w:tr w:rsidR="00CE2FE2" w:rsidRPr="00B67D85" w14:paraId="2933BA32" w14:textId="77777777" w:rsidTr="00CE2FE2">
        <w:tc>
          <w:tcPr>
            <w:cnfStyle w:val="001000000000" w:firstRow="0" w:lastRow="0" w:firstColumn="1" w:lastColumn="0" w:oddVBand="0" w:evenVBand="0" w:oddHBand="0" w:evenHBand="0" w:firstRowFirstColumn="0" w:firstRowLastColumn="0" w:lastRowFirstColumn="0" w:lastRowLastColumn="0"/>
            <w:tcW w:w="957" w:type="pct"/>
            <w:tcBorders>
              <w:bottom w:val="single" w:sz="4" w:space="0" w:color="auto"/>
            </w:tcBorders>
          </w:tcPr>
          <w:p w14:paraId="1F33D55B" w14:textId="06C55EC6" w:rsidR="001F2248" w:rsidRPr="00B67D85" w:rsidRDefault="0012600D" w:rsidP="006F4229">
            <w:pPr>
              <w:pStyle w:val="Tabletext9pt"/>
              <w:rPr>
                <w:b/>
              </w:rPr>
            </w:pPr>
            <w:r>
              <w:rPr>
                <w:b/>
              </w:rPr>
              <w:t> </w:t>
            </w:r>
          </w:p>
        </w:tc>
        <w:tc>
          <w:tcPr>
            <w:tcW w:w="1253" w:type="pct"/>
            <w:tcBorders>
              <w:bottom w:val="single" w:sz="4" w:space="0" w:color="auto"/>
            </w:tcBorders>
          </w:tcPr>
          <w:p w14:paraId="228CC9AB"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rPr>
                <w:b/>
              </w:rPr>
            </w:pPr>
            <w:r w:rsidRPr="00B67D85">
              <w:t>Race/ethnicity: Other compared to White</w:t>
            </w:r>
          </w:p>
        </w:tc>
        <w:tc>
          <w:tcPr>
            <w:tcW w:w="328" w:type="pct"/>
            <w:tcBorders>
              <w:bottom w:val="single" w:sz="4" w:space="0" w:color="auto"/>
            </w:tcBorders>
          </w:tcPr>
          <w:p w14:paraId="0E217526" w14:textId="77777777" w:rsidR="001F2248" w:rsidRPr="00B67D85" w:rsidRDefault="001F2248" w:rsidP="006F4229">
            <w:pPr>
              <w:pStyle w:val="Tabletext9pt"/>
              <w:jc w:val="right"/>
              <w:cnfStyle w:val="000000000000" w:firstRow="0" w:lastRow="0" w:firstColumn="0" w:lastColumn="0" w:oddVBand="0" w:evenVBand="0" w:oddHBand="0" w:evenHBand="0" w:firstRowFirstColumn="0" w:firstRowLastColumn="0" w:lastRowFirstColumn="0" w:lastRowLastColumn="0"/>
            </w:pPr>
            <w:r w:rsidRPr="00B67D85">
              <w:t>0.80</w:t>
            </w:r>
          </w:p>
        </w:tc>
        <w:tc>
          <w:tcPr>
            <w:tcW w:w="478" w:type="pct"/>
            <w:tcBorders>
              <w:bottom w:val="single" w:sz="4" w:space="0" w:color="auto"/>
            </w:tcBorders>
          </w:tcPr>
          <w:p w14:paraId="3497E5FB" w14:textId="77777777" w:rsidR="001F2248" w:rsidRPr="00B67D85" w:rsidRDefault="001F2248" w:rsidP="006F4229">
            <w:pPr>
              <w:pStyle w:val="Tabletext9pt"/>
              <w:jc w:val="right"/>
              <w:cnfStyle w:val="000000000000" w:firstRow="0" w:lastRow="0" w:firstColumn="0" w:lastColumn="0" w:oddVBand="0" w:evenVBand="0" w:oddHBand="0" w:evenHBand="0" w:firstRowFirstColumn="0" w:firstRowLastColumn="0" w:lastRowFirstColumn="0" w:lastRowLastColumn="0"/>
            </w:pPr>
            <w:r w:rsidRPr="00B67D85">
              <w:t>0.686</w:t>
            </w:r>
          </w:p>
        </w:tc>
        <w:tc>
          <w:tcPr>
            <w:tcW w:w="448" w:type="pct"/>
            <w:tcBorders>
              <w:bottom w:val="single" w:sz="4" w:space="0" w:color="auto"/>
            </w:tcBorders>
          </w:tcPr>
          <w:p w14:paraId="425EAA58" w14:textId="77777777" w:rsidR="001F2248" w:rsidRPr="00B67D85" w:rsidRDefault="001F2248" w:rsidP="006F4229">
            <w:pPr>
              <w:pStyle w:val="Tabletext9pt"/>
              <w:ind w:right="144"/>
              <w:jc w:val="right"/>
              <w:cnfStyle w:val="000000000000" w:firstRow="0" w:lastRow="0" w:firstColumn="0" w:lastColumn="0" w:oddVBand="0" w:evenVBand="0" w:oddHBand="0" w:evenHBand="0" w:firstRowFirstColumn="0" w:firstRowLastColumn="0" w:lastRowFirstColumn="0" w:lastRowLastColumn="0"/>
            </w:pPr>
            <w:r w:rsidRPr="00B67D85">
              <w:t>0.931</w:t>
            </w:r>
          </w:p>
        </w:tc>
        <w:tc>
          <w:tcPr>
            <w:tcW w:w="1536" w:type="pct"/>
            <w:tcBorders>
              <w:bottom w:val="single" w:sz="4" w:space="0" w:color="auto"/>
            </w:tcBorders>
          </w:tcPr>
          <w:p w14:paraId="44B9DBD8"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Other race/ethnicities were less likely to respond than Whites</w:t>
            </w:r>
          </w:p>
        </w:tc>
      </w:tr>
      <w:tr w:rsidR="00CE2FE2" w:rsidRPr="00B67D85" w14:paraId="3479B258" w14:textId="77777777" w:rsidTr="00CE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pct"/>
            <w:tcBorders>
              <w:top w:val="single" w:sz="4" w:space="0" w:color="auto"/>
              <w:bottom w:val="single" w:sz="4" w:space="0" w:color="auto"/>
            </w:tcBorders>
          </w:tcPr>
          <w:p w14:paraId="407AEA01" w14:textId="77777777" w:rsidR="001F2248" w:rsidRPr="00B67D85" w:rsidRDefault="001F2248" w:rsidP="006F4229">
            <w:pPr>
              <w:pStyle w:val="Tabletext9ptsubhead"/>
              <w:spacing w:after="120"/>
              <w:rPr>
                <w:b/>
              </w:rPr>
            </w:pPr>
            <w:r w:rsidRPr="00B67D85">
              <w:rPr>
                <w:b/>
              </w:rPr>
              <w:t>Base year</w:t>
            </w:r>
          </w:p>
        </w:tc>
        <w:tc>
          <w:tcPr>
            <w:tcW w:w="1253" w:type="pct"/>
            <w:tcBorders>
              <w:top w:val="single" w:sz="4" w:space="0" w:color="auto"/>
              <w:bottom w:val="single" w:sz="4" w:space="0" w:color="auto"/>
            </w:tcBorders>
          </w:tcPr>
          <w:p w14:paraId="466FFA09" w14:textId="77777777" w:rsidR="001F2248" w:rsidRPr="00B67D85" w:rsidRDefault="001F2248" w:rsidP="006F4229">
            <w:pPr>
              <w:pStyle w:val="Tabletext9ptsubhead"/>
              <w:spacing w:after="120"/>
              <w:cnfStyle w:val="000000100000" w:firstRow="0" w:lastRow="0" w:firstColumn="0" w:lastColumn="0" w:oddVBand="0" w:evenVBand="0" w:oddHBand="1" w:evenHBand="0" w:firstRowFirstColumn="0" w:firstRowLastColumn="0" w:lastRowFirstColumn="0" w:lastRowLastColumn="0"/>
            </w:pPr>
            <w:r w:rsidRPr="00B67D85">
              <w:t>Response outcome</w:t>
            </w:r>
          </w:p>
        </w:tc>
        <w:tc>
          <w:tcPr>
            <w:tcW w:w="328" w:type="pct"/>
            <w:tcBorders>
              <w:top w:val="single" w:sz="4" w:space="0" w:color="auto"/>
              <w:bottom w:val="single" w:sz="4" w:space="0" w:color="auto"/>
            </w:tcBorders>
          </w:tcPr>
          <w:p w14:paraId="50D804A9" w14:textId="77777777" w:rsidR="001F2248" w:rsidRPr="00B67D85" w:rsidRDefault="001F2248" w:rsidP="006F4229">
            <w:pPr>
              <w:pStyle w:val="Tabletext9ptsubhead"/>
              <w:spacing w:after="120"/>
              <w:jc w:val="right"/>
              <w:cnfStyle w:val="000000100000" w:firstRow="0" w:lastRow="0" w:firstColumn="0" w:lastColumn="0" w:oddVBand="0" w:evenVBand="0" w:oddHBand="1" w:evenHBand="0" w:firstRowFirstColumn="0" w:firstRowLastColumn="0" w:lastRowFirstColumn="0" w:lastRowLastColumn="0"/>
            </w:pPr>
            <w:r w:rsidRPr="00B67D85">
              <w:t>1.60</w:t>
            </w:r>
          </w:p>
        </w:tc>
        <w:tc>
          <w:tcPr>
            <w:tcW w:w="478" w:type="pct"/>
            <w:tcBorders>
              <w:top w:val="single" w:sz="4" w:space="0" w:color="auto"/>
              <w:bottom w:val="single" w:sz="4" w:space="0" w:color="auto"/>
            </w:tcBorders>
          </w:tcPr>
          <w:p w14:paraId="0A3795A0" w14:textId="77777777" w:rsidR="001F2248" w:rsidRPr="00B67D85" w:rsidRDefault="001F2248" w:rsidP="006F4229">
            <w:pPr>
              <w:pStyle w:val="Tabletext9ptsubhead"/>
              <w:spacing w:after="120"/>
              <w:jc w:val="right"/>
              <w:cnfStyle w:val="000000100000" w:firstRow="0" w:lastRow="0" w:firstColumn="0" w:lastColumn="0" w:oddVBand="0" w:evenVBand="0" w:oddHBand="1" w:evenHBand="0" w:firstRowFirstColumn="0" w:firstRowLastColumn="0" w:lastRowFirstColumn="0" w:lastRowLastColumn="0"/>
            </w:pPr>
            <w:r w:rsidRPr="00B67D85">
              <w:t>1.415</w:t>
            </w:r>
          </w:p>
        </w:tc>
        <w:tc>
          <w:tcPr>
            <w:tcW w:w="448" w:type="pct"/>
            <w:tcBorders>
              <w:top w:val="single" w:sz="4" w:space="0" w:color="auto"/>
              <w:bottom w:val="single" w:sz="4" w:space="0" w:color="auto"/>
            </w:tcBorders>
          </w:tcPr>
          <w:p w14:paraId="1173C084" w14:textId="77777777" w:rsidR="001F2248" w:rsidRPr="00B67D85" w:rsidRDefault="001F2248" w:rsidP="006F4229">
            <w:pPr>
              <w:pStyle w:val="Tabletext9ptsubhead"/>
              <w:spacing w:after="120"/>
              <w:ind w:right="144"/>
              <w:jc w:val="right"/>
              <w:cnfStyle w:val="000000100000" w:firstRow="0" w:lastRow="0" w:firstColumn="0" w:lastColumn="0" w:oddVBand="0" w:evenVBand="0" w:oddHBand="1" w:evenHBand="0" w:firstRowFirstColumn="0" w:firstRowLastColumn="0" w:lastRowFirstColumn="0" w:lastRowLastColumn="0"/>
            </w:pPr>
            <w:r w:rsidRPr="00B67D85">
              <w:t>1.885</w:t>
            </w:r>
          </w:p>
        </w:tc>
        <w:tc>
          <w:tcPr>
            <w:tcW w:w="1536" w:type="pct"/>
            <w:tcBorders>
              <w:top w:val="single" w:sz="4" w:space="0" w:color="auto"/>
              <w:bottom w:val="single" w:sz="4" w:space="0" w:color="auto"/>
            </w:tcBorders>
          </w:tcPr>
          <w:p w14:paraId="20AD53EF" w14:textId="77777777" w:rsidR="001F2248" w:rsidRPr="00B67D85" w:rsidRDefault="001F2248" w:rsidP="006F4229">
            <w:pPr>
              <w:pStyle w:val="Tabletext9pt"/>
              <w:spacing w:before="240"/>
              <w:cnfStyle w:val="000000100000" w:firstRow="0" w:lastRow="0" w:firstColumn="0" w:lastColumn="0" w:oddVBand="0" w:evenVBand="0" w:oddHBand="1" w:evenHBand="0" w:firstRowFirstColumn="0" w:firstRowLastColumn="0" w:lastRowFirstColumn="0" w:lastRowLastColumn="0"/>
            </w:pPr>
            <w:r w:rsidRPr="00B67D85">
              <w:t>Base-year respondents were more likely to respond than base year nonrespondents</w:t>
            </w:r>
          </w:p>
        </w:tc>
      </w:tr>
      <w:tr w:rsidR="001F2248" w:rsidRPr="00B67D85" w14:paraId="2D4FE663" w14:textId="77777777" w:rsidTr="00CE2FE2">
        <w:tc>
          <w:tcPr>
            <w:cnfStyle w:val="001000000000" w:firstRow="0" w:lastRow="0" w:firstColumn="1" w:lastColumn="0" w:oddVBand="0" w:evenVBand="0" w:oddHBand="0" w:evenHBand="0" w:firstRowFirstColumn="0" w:firstRowLastColumn="0" w:lastRowFirstColumn="0" w:lastRowLastColumn="0"/>
            <w:tcW w:w="957" w:type="pct"/>
            <w:tcBorders>
              <w:top w:val="single" w:sz="4" w:space="0" w:color="auto"/>
              <w:bottom w:val="single" w:sz="4" w:space="0" w:color="auto"/>
            </w:tcBorders>
          </w:tcPr>
          <w:p w14:paraId="3BBBAE7D" w14:textId="77777777" w:rsidR="001F2248" w:rsidRPr="00B67D85" w:rsidRDefault="001F2248" w:rsidP="006F4229">
            <w:pPr>
              <w:pStyle w:val="Tabletext9ptsubhead"/>
              <w:spacing w:before="120" w:after="120"/>
              <w:rPr>
                <w:b/>
              </w:rPr>
            </w:pPr>
            <w:r w:rsidRPr="00B67D85">
              <w:rPr>
                <w:b/>
              </w:rPr>
              <w:t>First follow-up</w:t>
            </w:r>
          </w:p>
        </w:tc>
        <w:tc>
          <w:tcPr>
            <w:tcW w:w="1253" w:type="pct"/>
            <w:tcBorders>
              <w:top w:val="single" w:sz="4" w:space="0" w:color="auto"/>
              <w:bottom w:val="single" w:sz="4" w:space="0" w:color="auto"/>
            </w:tcBorders>
          </w:tcPr>
          <w:p w14:paraId="2A21C70E" w14:textId="77777777" w:rsidR="001F2248" w:rsidRPr="00B67D85" w:rsidRDefault="001F2248" w:rsidP="006F4229">
            <w:pPr>
              <w:pStyle w:val="Tabletext9ptsubhead"/>
              <w:spacing w:before="120" w:after="120"/>
              <w:cnfStyle w:val="000000000000" w:firstRow="0" w:lastRow="0" w:firstColumn="0" w:lastColumn="0" w:oddVBand="0" w:evenVBand="0" w:oddHBand="0" w:evenHBand="0" w:firstRowFirstColumn="0" w:firstRowLastColumn="0" w:lastRowFirstColumn="0" w:lastRowLastColumn="0"/>
            </w:pPr>
            <w:r w:rsidRPr="00B67D85">
              <w:t>Response outcome</w:t>
            </w:r>
          </w:p>
        </w:tc>
        <w:tc>
          <w:tcPr>
            <w:tcW w:w="328" w:type="pct"/>
            <w:tcBorders>
              <w:top w:val="single" w:sz="4" w:space="0" w:color="auto"/>
              <w:bottom w:val="single" w:sz="4" w:space="0" w:color="auto"/>
            </w:tcBorders>
          </w:tcPr>
          <w:p w14:paraId="6CDE2F29" w14:textId="77777777" w:rsidR="001F2248" w:rsidRPr="00B67D85" w:rsidRDefault="001F2248" w:rsidP="006F4229">
            <w:pPr>
              <w:pStyle w:val="Tabletext9ptsubhead"/>
              <w:spacing w:before="120" w:after="120"/>
              <w:jc w:val="right"/>
              <w:cnfStyle w:val="000000000000" w:firstRow="0" w:lastRow="0" w:firstColumn="0" w:lastColumn="0" w:oddVBand="0" w:evenVBand="0" w:oddHBand="0" w:evenHBand="0" w:firstRowFirstColumn="0" w:firstRowLastColumn="0" w:lastRowFirstColumn="0" w:lastRowLastColumn="0"/>
            </w:pPr>
            <w:r w:rsidRPr="00B67D85">
              <w:t>3.39</w:t>
            </w:r>
          </w:p>
        </w:tc>
        <w:tc>
          <w:tcPr>
            <w:tcW w:w="478" w:type="pct"/>
            <w:tcBorders>
              <w:top w:val="single" w:sz="4" w:space="0" w:color="auto"/>
              <w:bottom w:val="single" w:sz="4" w:space="0" w:color="auto"/>
            </w:tcBorders>
          </w:tcPr>
          <w:p w14:paraId="22C43840" w14:textId="77777777" w:rsidR="001F2248" w:rsidRPr="00B67D85" w:rsidRDefault="001F2248" w:rsidP="006F4229">
            <w:pPr>
              <w:pStyle w:val="Tabletext9ptsubhead"/>
              <w:spacing w:before="120" w:after="120"/>
              <w:jc w:val="right"/>
              <w:cnfStyle w:val="000000000000" w:firstRow="0" w:lastRow="0" w:firstColumn="0" w:lastColumn="0" w:oddVBand="0" w:evenVBand="0" w:oddHBand="0" w:evenHBand="0" w:firstRowFirstColumn="0" w:firstRowLastColumn="0" w:lastRowFirstColumn="0" w:lastRowLastColumn="0"/>
            </w:pPr>
            <w:r w:rsidRPr="00B67D85">
              <w:t>3.002</w:t>
            </w:r>
          </w:p>
        </w:tc>
        <w:tc>
          <w:tcPr>
            <w:tcW w:w="448" w:type="pct"/>
            <w:tcBorders>
              <w:top w:val="single" w:sz="4" w:space="0" w:color="auto"/>
              <w:bottom w:val="single" w:sz="4" w:space="0" w:color="auto"/>
            </w:tcBorders>
          </w:tcPr>
          <w:p w14:paraId="5CAEA892" w14:textId="77777777" w:rsidR="001F2248" w:rsidRPr="00B67D85" w:rsidRDefault="001F2248" w:rsidP="006F4229">
            <w:pPr>
              <w:pStyle w:val="Tabletext9ptsubhead"/>
              <w:spacing w:before="120" w:after="120"/>
              <w:ind w:right="144"/>
              <w:jc w:val="right"/>
              <w:cnfStyle w:val="000000000000" w:firstRow="0" w:lastRow="0" w:firstColumn="0" w:lastColumn="0" w:oddVBand="0" w:evenVBand="0" w:oddHBand="0" w:evenHBand="0" w:firstRowFirstColumn="0" w:firstRowLastColumn="0" w:lastRowFirstColumn="0" w:lastRowLastColumn="0"/>
            </w:pPr>
            <w:r w:rsidRPr="00B67D85">
              <w:t>3.798</w:t>
            </w:r>
          </w:p>
        </w:tc>
        <w:tc>
          <w:tcPr>
            <w:tcW w:w="1536" w:type="pct"/>
            <w:tcBorders>
              <w:top w:val="single" w:sz="4" w:space="0" w:color="auto"/>
              <w:bottom w:val="single" w:sz="4" w:space="0" w:color="auto"/>
            </w:tcBorders>
          </w:tcPr>
          <w:p w14:paraId="3385C128" w14:textId="77777777" w:rsidR="001F2248" w:rsidRPr="00B67D85" w:rsidRDefault="001F2248" w:rsidP="006F4229">
            <w:pPr>
              <w:pStyle w:val="Tabletext9pt"/>
              <w:spacing w:before="120"/>
              <w:cnfStyle w:val="000000000000" w:firstRow="0" w:lastRow="0" w:firstColumn="0" w:lastColumn="0" w:oddVBand="0" w:evenVBand="0" w:oddHBand="0" w:evenHBand="0" w:firstRowFirstColumn="0" w:firstRowLastColumn="0" w:lastRowFirstColumn="0" w:lastRowLastColumn="0"/>
            </w:pPr>
            <w:r w:rsidRPr="00B67D85">
              <w:t>First follow-up respondents were more likely to respond than first follow-up nonrespondents</w:t>
            </w:r>
          </w:p>
        </w:tc>
      </w:tr>
      <w:tr w:rsidR="00CE2FE2" w:rsidRPr="00B67D85" w14:paraId="07195DF3" w14:textId="77777777" w:rsidTr="00CE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pct"/>
            <w:tcBorders>
              <w:top w:val="single" w:sz="4" w:space="0" w:color="auto"/>
              <w:bottom w:val="single" w:sz="4" w:space="0" w:color="auto"/>
            </w:tcBorders>
          </w:tcPr>
          <w:p w14:paraId="6D46290C" w14:textId="77777777" w:rsidR="001F2248" w:rsidRPr="00B67D85" w:rsidRDefault="001F2248" w:rsidP="006F4229">
            <w:pPr>
              <w:pStyle w:val="Tabletext9ptsubhead"/>
              <w:spacing w:after="120"/>
              <w:rPr>
                <w:b/>
              </w:rPr>
            </w:pPr>
            <w:r w:rsidRPr="00B67D85">
              <w:rPr>
                <w:b/>
              </w:rPr>
              <w:t>Panel maintenance update</w:t>
            </w:r>
          </w:p>
        </w:tc>
        <w:tc>
          <w:tcPr>
            <w:tcW w:w="1253" w:type="pct"/>
            <w:tcBorders>
              <w:top w:val="single" w:sz="4" w:space="0" w:color="auto"/>
              <w:bottom w:val="single" w:sz="4" w:space="0" w:color="auto"/>
            </w:tcBorders>
          </w:tcPr>
          <w:p w14:paraId="37A19D55" w14:textId="77777777" w:rsidR="001F2248" w:rsidRPr="00B67D85" w:rsidRDefault="001F2248" w:rsidP="006F4229">
            <w:pPr>
              <w:pStyle w:val="Tabletext9pt"/>
              <w:spacing w:before="240"/>
              <w:cnfStyle w:val="000000100000" w:firstRow="0" w:lastRow="0" w:firstColumn="0" w:lastColumn="0" w:oddVBand="0" w:evenVBand="0" w:oddHBand="1" w:evenHBand="0" w:firstRowFirstColumn="0" w:firstRowLastColumn="0" w:lastRowFirstColumn="0" w:lastRowLastColumn="0"/>
            </w:pPr>
            <w:r w:rsidRPr="00B67D85">
              <w:t>First follow-up panel maintenance response outcome</w:t>
            </w:r>
          </w:p>
        </w:tc>
        <w:tc>
          <w:tcPr>
            <w:tcW w:w="328" w:type="pct"/>
            <w:tcBorders>
              <w:top w:val="single" w:sz="4" w:space="0" w:color="auto"/>
              <w:bottom w:val="single" w:sz="4" w:space="0" w:color="auto"/>
            </w:tcBorders>
          </w:tcPr>
          <w:p w14:paraId="4E1D95FA" w14:textId="77777777" w:rsidR="001F2248" w:rsidRPr="00B67D85" w:rsidRDefault="001F2248" w:rsidP="006F4229">
            <w:pPr>
              <w:pStyle w:val="Tabletext9ptsubhead"/>
              <w:jc w:val="right"/>
              <w:cnfStyle w:val="000000100000" w:firstRow="0" w:lastRow="0" w:firstColumn="0" w:lastColumn="0" w:oddVBand="0" w:evenVBand="0" w:oddHBand="1" w:evenHBand="0" w:firstRowFirstColumn="0" w:firstRowLastColumn="0" w:lastRowFirstColumn="0" w:lastRowLastColumn="0"/>
            </w:pPr>
            <w:r w:rsidRPr="00B67D85">
              <w:t>1.74</w:t>
            </w:r>
          </w:p>
        </w:tc>
        <w:tc>
          <w:tcPr>
            <w:tcW w:w="478" w:type="pct"/>
            <w:tcBorders>
              <w:top w:val="single" w:sz="4" w:space="0" w:color="auto"/>
              <w:bottom w:val="single" w:sz="4" w:space="0" w:color="auto"/>
            </w:tcBorders>
          </w:tcPr>
          <w:p w14:paraId="600F7854" w14:textId="77777777" w:rsidR="001F2248" w:rsidRPr="00B67D85" w:rsidRDefault="001F2248" w:rsidP="006F4229">
            <w:pPr>
              <w:pStyle w:val="Tabletext9ptsubhead"/>
              <w:jc w:val="right"/>
              <w:cnfStyle w:val="000000100000" w:firstRow="0" w:lastRow="0" w:firstColumn="0" w:lastColumn="0" w:oddVBand="0" w:evenVBand="0" w:oddHBand="1" w:evenHBand="0" w:firstRowFirstColumn="0" w:firstRowLastColumn="0" w:lastRowFirstColumn="0" w:lastRowLastColumn="0"/>
            </w:pPr>
            <w:r w:rsidRPr="00B67D85">
              <w:t>1.559</w:t>
            </w:r>
          </w:p>
        </w:tc>
        <w:tc>
          <w:tcPr>
            <w:tcW w:w="448" w:type="pct"/>
            <w:tcBorders>
              <w:top w:val="single" w:sz="4" w:space="0" w:color="auto"/>
              <w:bottom w:val="single" w:sz="4" w:space="0" w:color="auto"/>
            </w:tcBorders>
          </w:tcPr>
          <w:p w14:paraId="4C88068E" w14:textId="77777777" w:rsidR="001F2248" w:rsidRPr="00B67D85" w:rsidRDefault="001F2248" w:rsidP="006F4229">
            <w:pPr>
              <w:pStyle w:val="Tabletext9ptsubhead"/>
              <w:ind w:right="144"/>
              <w:jc w:val="right"/>
              <w:cnfStyle w:val="000000100000" w:firstRow="0" w:lastRow="0" w:firstColumn="0" w:lastColumn="0" w:oddVBand="0" w:evenVBand="0" w:oddHBand="1" w:evenHBand="0" w:firstRowFirstColumn="0" w:firstRowLastColumn="0" w:lastRowFirstColumn="0" w:lastRowLastColumn="0"/>
            </w:pPr>
            <w:r w:rsidRPr="00B67D85">
              <w:t>1.939</w:t>
            </w:r>
          </w:p>
        </w:tc>
        <w:tc>
          <w:tcPr>
            <w:tcW w:w="1536" w:type="pct"/>
            <w:tcBorders>
              <w:top w:val="single" w:sz="4" w:space="0" w:color="auto"/>
              <w:bottom w:val="single" w:sz="4" w:space="0" w:color="auto"/>
            </w:tcBorders>
          </w:tcPr>
          <w:p w14:paraId="19705FD6" w14:textId="77777777" w:rsidR="001F2248" w:rsidRPr="00B67D85" w:rsidRDefault="001F2248" w:rsidP="006F4229">
            <w:pPr>
              <w:pStyle w:val="Tabletext9pt"/>
              <w:spacing w:before="240"/>
              <w:cnfStyle w:val="000000100000" w:firstRow="0" w:lastRow="0" w:firstColumn="0" w:lastColumn="0" w:oddVBand="0" w:evenVBand="0" w:oddHBand="1" w:evenHBand="0" w:firstRowFirstColumn="0" w:firstRowLastColumn="0" w:lastRowFirstColumn="0" w:lastRowLastColumn="0"/>
            </w:pPr>
            <w:r w:rsidRPr="00B67D85">
              <w:t>First follow-up panel maintenance respondents were more likely to respond than first follow-up panel maintenance nonrespondents</w:t>
            </w:r>
          </w:p>
        </w:tc>
      </w:tr>
      <w:tr w:rsidR="001F2248" w:rsidRPr="00B67D85" w14:paraId="62012D03" w14:textId="77777777" w:rsidTr="00CE2FE2">
        <w:tc>
          <w:tcPr>
            <w:cnfStyle w:val="001000000000" w:firstRow="0" w:lastRow="0" w:firstColumn="1" w:lastColumn="0" w:oddVBand="0" w:evenVBand="0" w:oddHBand="0" w:evenHBand="0" w:firstRowFirstColumn="0" w:firstRowLastColumn="0" w:lastRowFirstColumn="0" w:lastRowLastColumn="0"/>
            <w:tcW w:w="957" w:type="pct"/>
            <w:tcBorders>
              <w:top w:val="single" w:sz="4" w:space="0" w:color="auto"/>
            </w:tcBorders>
          </w:tcPr>
          <w:p w14:paraId="7335F882" w14:textId="77777777" w:rsidR="001F2248" w:rsidRPr="00B67D85" w:rsidRDefault="001F2248" w:rsidP="006F4229">
            <w:pPr>
              <w:pStyle w:val="Tabletext9ptsubhead"/>
              <w:rPr>
                <w:b/>
              </w:rPr>
            </w:pPr>
            <w:r w:rsidRPr="00B67D85">
              <w:rPr>
                <w:b/>
              </w:rPr>
              <w:t>2013 Update</w:t>
            </w:r>
          </w:p>
        </w:tc>
        <w:tc>
          <w:tcPr>
            <w:tcW w:w="1253" w:type="pct"/>
            <w:tcBorders>
              <w:top w:val="single" w:sz="4" w:space="0" w:color="auto"/>
            </w:tcBorders>
          </w:tcPr>
          <w:p w14:paraId="788B8D22" w14:textId="77777777" w:rsidR="001F2248" w:rsidRPr="00B67D85" w:rsidRDefault="001F2248" w:rsidP="006F4229">
            <w:pPr>
              <w:pStyle w:val="Tabletext9pt"/>
              <w:spacing w:before="240"/>
              <w:cnfStyle w:val="000000000000" w:firstRow="0" w:lastRow="0" w:firstColumn="0" w:lastColumn="0" w:oddVBand="0" w:evenVBand="0" w:oddHBand="0" w:evenHBand="0" w:firstRowFirstColumn="0" w:firstRowLastColumn="0" w:lastRowFirstColumn="0" w:lastRowLastColumn="0"/>
            </w:pPr>
            <w:r w:rsidRPr="00B67D85">
              <w:t xml:space="preserve">Ever agreed to complete the web survey </w:t>
            </w:r>
          </w:p>
        </w:tc>
        <w:tc>
          <w:tcPr>
            <w:tcW w:w="328" w:type="pct"/>
            <w:tcBorders>
              <w:top w:val="single" w:sz="4" w:space="0" w:color="auto"/>
            </w:tcBorders>
          </w:tcPr>
          <w:p w14:paraId="1CB23F93" w14:textId="77777777" w:rsidR="001F2248" w:rsidRPr="00B67D85" w:rsidRDefault="001F2248" w:rsidP="006F4229">
            <w:pPr>
              <w:pStyle w:val="Tabletext9ptsubhead"/>
              <w:jc w:val="right"/>
              <w:cnfStyle w:val="000000000000" w:firstRow="0" w:lastRow="0" w:firstColumn="0" w:lastColumn="0" w:oddVBand="0" w:evenVBand="0" w:oddHBand="0" w:evenHBand="0" w:firstRowFirstColumn="0" w:firstRowLastColumn="0" w:lastRowFirstColumn="0" w:lastRowLastColumn="0"/>
            </w:pPr>
            <w:r w:rsidRPr="00B67D85">
              <w:t>2.66</w:t>
            </w:r>
          </w:p>
        </w:tc>
        <w:tc>
          <w:tcPr>
            <w:tcW w:w="478" w:type="pct"/>
            <w:tcBorders>
              <w:top w:val="single" w:sz="4" w:space="0" w:color="auto"/>
            </w:tcBorders>
          </w:tcPr>
          <w:p w14:paraId="7D3DA55E" w14:textId="77777777" w:rsidR="001F2248" w:rsidRPr="00B67D85" w:rsidRDefault="001F2248" w:rsidP="006F4229">
            <w:pPr>
              <w:pStyle w:val="Tabletext9ptsubhead"/>
              <w:jc w:val="right"/>
              <w:cnfStyle w:val="000000000000" w:firstRow="0" w:lastRow="0" w:firstColumn="0" w:lastColumn="0" w:oddVBand="0" w:evenVBand="0" w:oddHBand="0" w:evenHBand="0" w:firstRowFirstColumn="0" w:firstRowLastColumn="0" w:lastRowFirstColumn="0" w:lastRowLastColumn="0"/>
            </w:pPr>
            <w:r w:rsidRPr="00B67D85">
              <w:t>2.196</w:t>
            </w:r>
          </w:p>
        </w:tc>
        <w:tc>
          <w:tcPr>
            <w:tcW w:w="448" w:type="pct"/>
            <w:tcBorders>
              <w:top w:val="single" w:sz="4" w:space="0" w:color="auto"/>
            </w:tcBorders>
          </w:tcPr>
          <w:p w14:paraId="40FE057A" w14:textId="77777777" w:rsidR="001F2248" w:rsidRPr="00B67D85" w:rsidRDefault="001F2248" w:rsidP="006F4229">
            <w:pPr>
              <w:pStyle w:val="Tabletext9ptsubhead"/>
              <w:ind w:right="144"/>
              <w:jc w:val="right"/>
              <w:cnfStyle w:val="000000000000" w:firstRow="0" w:lastRow="0" w:firstColumn="0" w:lastColumn="0" w:oddVBand="0" w:evenVBand="0" w:oddHBand="0" w:evenHBand="0" w:firstRowFirstColumn="0" w:firstRowLastColumn="0" w:lastRowFirstColumn="0" w:lastRowLastColumn="0"/>
            </w:pPr>
            <w:r w:rsidRPr="00B67D85">
              <w:t>3.227</w:t>
            </w:r>
          </w:p>
        </w:tc>
        <w:tc>
          <w:tcPr>
            <w:tcW w:w="1536" w:type="pct"/>
            <w:tcBorders>
              <w:top w:val="single" w:sz="4" w:space="0" w:color="auto"/>
            </w:tcBorders>
          </w:tcPr>
          <w:p w14:paraId="6C24FCBF" w14:textId="77777777" w:rsidR="001F2248" w:rsidRPr="00B67D85" w:rsidRDefault="001F2248" w:rsidP="006F4229">
            <w:pPr>
              <w:pStyle w:val="Tabletext9pt"/>
              <w:spacing w:before="240"/>
              <w:cnfStyle w:val="000000000000" w:firstRow="0" w:lastRow="0" w:firstColumn="0" w:lastColumn="0" w:oddVBand="0" w:evenVBand="0" w:oddHBand="0" w:evenHBand="0" w:firstRowFirstColumn="0" w:firstRowLastColumn="0" w:lastRowFirstColumn="0" w:lastRowLastColumn="0"/>
            </w:pPr>
            <w:r w:rsidRPr="00B67D85">
              <w:t>Cases that ever agreed to complete the web survey were more likely to respond than those that had not agreed</w:t>
            </w:r>
          </w:p>
        </w:tc>
      </w:tr>
      <w:tr w:rsidR="00CE2FE2" w:rsidRPr="00B67D85" w14:paraId="434FAFA4" w14:textId="77777777" w:rsidTr="00CE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pct"/>
          </w:tcPr>
          <w:p w14:paraId="6228AF38" w14:textId="5CD1930A" w:rsidR="001F2248" w:rsidRPr="00B67D85" w:rsidRDefault="0012600D" w:rsidP="006F4229">
            <w:pPr>
              <w:pStyle w:val="Tabletext9pt"/>
            </w:pPr>
            <w:r>
              <w:t> </w:t>
            </w:r>
          </w:p>
        </w:tc>
        <w:tc>
          <w:tcPr>
            <w:tcW w:w="1253" w:type="pct"/>
          </w:tcPr>
          <w:p w14:paraId="4DD6DD19"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Ever refused (sample member)</w:t>
            </w:r>
          </w:p>
        </w:tc>
        <w:tc>
          <w:tcPr>
            <w:tcW w:w="328" w:type="pct"/>
          </w:tcPr>
          <w:p w14:paraId="46ECD52F" w14:textId="77777777" w:rsidR="001F2248" w:rsidRPr="00B67D85" w:rsidRDefault="001F2248" w:rsidP="006F4229">
            <w:pPr>
              <w:pStyle w:val="Tabletext9pt"/>
              <w:jc w:val="right"/>
              <w:cnfStyle w:val="000000100000" w:firstRow="0" w:lastRow="0" w:firstColumn="0" w:lastColumn="0" w:oddVBand="0" w:evenVBand="0" w:oddHBand="1" w:evenHBand="0" w:firstRowFirstColumn="0" w:firstRowLastColumn="0" w:lastRowFirstColumn="0" w:lastRowLastColumn="0"/>
            </w:pPr>
            <w:r w:rsidRPr="00B67D85">
              <w:t>0.09</w:t>
            </w:r>
          </w:p>
        </w:tc>
        <w:tc>
          <w:tcPr>
            <w:tcW w:w="478" w:type="pct"/>
          </w:tcPr>
          <w:p w14:paraId="06BB4265" w14:textId="77777777" w:rsidR="001F2248" w:rsidRPr="00B67D85" w:rsidRDefault="001F2248" w:rsidP="006F4229">
            <w:pPr>
              <w:pStyle w:val="Tabletext9pt"/>
              <w:jc w:val="right"/>
              <w:cnfStyle w:val="000000100000" w:firstRow="0" w:lastRow="0" w:firstColumn="0" w:lastColumn="0" w:oddVBand="0" w:evenVBand="0" w:oddHBand="1" w:evenHBand="0" w:firstRowFirstColumn="0" w:firstRowLastColumn="0" w:lastRowFirstColumn="0" w:lastRowLastColumn="0"/>
            </w:pPr>
            <w:r w:rsidRPr="00B67D85">
              <w:t>0.080</w:t>
            </w:r>
          </w:p>
        </w:tc>
        <w:tc>
          <w:tcPr>
            <w:tcW w:w="448" w:type="pct"/>
          </w:tcPr>
          <w:p w14:paraId="58EED9C2" w14:textId="77777777" w:rsidR="001F2248" w:rsidRPr="00B67D85" w:rsidRDefault="001F2248" w:rsidP="006F4229">
            <w:pPr>
              <w:pStyle w:val="Tabletext9pt"/>
              <w:ind w:right="144"/>
              <w:jc w:val="right"/>
              <w:cnfStyle w:val="000000100000" w:firstRow="0" w:lastRow="0" w:firstColumn="0" w:lastColumn="0" w:oddVBand="0" w:evenVBand="0" w:oddHBand="1" w:evenHBand="0" w:firstRowFirstColumn="0" w:firstRowLastColumn="0" w:lastRowFirstColumn="0" w:lastRowLastColumn="0"/>
            </w:pPr>
            <w:r w:rsidRPr="00B67D85">
              <w:t>0.110</w:t>
            </w:r>
          </w:p>
        </w:tc>
        <w:tc>
          <w:tcPr>
            <w:tcW w:w="1536" w:type="pct"/>
          </w:tcPr>
          <w:p w14:paraId="5E24C2BD"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Cases that ever refused were less likely to respond than those that had not refused</w:t>
            </w:r>
          </w:p>
        </w:tc>
      </w:tr>
      <w:tr w:rsidR="001F2248" w:rsidRPr="00B67D85" w14:paraId="7952BE85" w14:textId="77777777" w:rsidTr="00CE2FE2">
        <w:tc>
          <w:tcPr>
            <w:cnfStyle w:val="001000000000" w:firstRow="0" w:lastRow="0" w:firstColumn="1" w:lastColumn="0" w:oddVBand="0" w:evenVBand="0" w:oddHBand="0" w:evenHBand="0" w:firstRowFirstColumn="0" w:firstRowLastColumn="0" w:lastRowFirstColumn="0" w:lastRowLastColumn="0"/>
            <w:tcW w:w="957" w:type="pct"/>
          </w:tcPr>
          <w:p w14:paraId="6311FE64" w14:textId="6F02E0EA" w:rsidR="001F2248" w:rsidRPr="00B67D85" w:rsidRDefault="0012600D" w:rsidP="006F4229">
            <w:pPr>
              <w:pStyle w:val="Tabletext9pt"/>
              <w:rPr>
                <w:bCs/>
              </w:rPr>
            </w:pPr>
            <w:r>
              <w:rPr>
                <w:bCs/>
              </w:rPr>
              <w:t> </w:t>
            </w:r>
          </w:p>
        </w:tc>
        <w:tc>
          <w:tcPr>
            <w:tcW w:w="1253" w:type="pct"/>
          </w:tcPr>
          <w:p w14:paraId="44593E09"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Ever refused (other contact)</w:t>
            </w:r>
          </w:p>
        </w:tc>
        <w:tc>
          <w:tcPr>
            <w:tcW w:w="328" w:type="pct"/>
          </w:tcPr>
          <w:p w14:paraId="2EADB4D7" w14:textId="77777777" w:rsidR="001F2248" w:rsidRPr="00B67D85" w:rsidRDefault="001F2248" w:rsidP="006F4229">
            <w:pPr>
              <w:pStyle w:val="Tabletext9pt"/>
              <w:jc w:val="right"/>
              <w:cnfStyle w:val="000000000000" w:firstRow="0" w:lastRow="0" w:firstColumn="0" w:lastColumn="0" w:oddVBand="0" w:evenVBand="0" w:oddHBand="0" w:evenHBand="0" w:firstRowFirstColumn="0" w:firstRowLastColumn="0" w:lastRowFirstColumn="0" w:lastRowLastColumn="0"/>
            </w:pPr>
            <w:r w:rsidRPr="00B67D85">
              <w:t>0.08</w:t>
            </w:r>
          </w:p>
        </w:tc>
        <w:tc>
          <w:tcPr>
            <w:tcW w:w="478" w:type="pct"/>
          </w:tcPr>
          <w:p w14:paraId="58FF6037" w14:textId="77777777" w:rsidR="001F2248" w:rsidRPr="00B67D85" w:rsidRDefault="001F2248" w:rsidP="006F4229">
            <w:pPr>
              <w:pStyle w:val="Tabletext9pt"/>
              <w:jc w:val="right"/>
              <w:cnfStyle w:val="000000000000" w:firstRow="0" w:lastRow="0" w:firstColumn="0" w:lastColumn="0" w:oddVBand="0" w:evenVBand="0" w:oddHBand="0" w:evenHBand="0" w:firstRowFirstColumn="0" w:firstRowLastColumn="0" w:lastRowFirstColumn="0" w:lastRowLastColumn="0"/>
            </w:pPr>
            <w:r w:rsidRPr="00B67D85">
              <w:t>0.070</w:t>
            </w:r>
          </w:p>
        </w:tc>
        <w:tc>
          <w:tcPr>
            <w:tcW w:w="448" w:type="pct"/>
          </w:tcPr>
          <w:p w14:paraId="581AFC17" w14:textId="77777777" w:rsidR="001F2248" w:rsidRPr="00B67D85" w:rsidRDefault="001F2248" w:rsidP="006F4229">
            <w:pPr>
              <w:pStyle w:val="Tabletext9pt"/>
              <w:ind w:right="144"/>
              <w:jc w:val="right"/>
              <w:cnfStyle w:val="000000000000" w:firstRow="0" w:lastRow="0" w:firstColumn="0" w:lastColumn="0" w:oddVBand="0" w:evenVBand="0" w:oddHBand="0" w:evenHBand="0" w:firstRowFirstColumn="0" w:firstRowLastColumn="0" w:lastRowFirstColumn="0" w:lastRowLastColumn="0"/>
            </w:pPr>
            <w:r w:rsidRPr="00B67D85">
              <w:t>0.088</w:t>
            </w:r>
          </w:p>
        </w:tc>
        <w:tc>
          <w:tcPr>
            <w:tcW w:w="1536" w:type="pct"/>
          </w:tcPr>
          <w:p w14:paraId="1E45DD97"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Refusals by other were less likely to respond than those who never refused</w:t>
            </w:r>
          </w:p>
        </w:tc>
      </w:tr>
      <w:tr w:rsidR="00CE2FE2" w:rsidRPr="00B67D85" w14:paraId="4A37F7CB" w14:textId="77777777" w:rsidTr="00CE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pct"/>
          </w:tcPr>
          <w:p w14:paraId="7663FE42" w14:textId="5C7B5BA1" w:rsidR="001F2248" w:rsidRPr="00B67D85" w:rsidRDefault="0012600D" w:rsidP="006F4229">
            <w:pPr>
              <w:pStyle w:val="Tabletext9pt"/>
              <w:rPr>
                <w:bCs/>
              </w:rPr>
            </w:pPr>
            <w:r>
              <w:rPr>
                <w:bCs/>
              </w:rPr>
              <w:t> </w:t>
            </w:r>
          </w:p>
        </w:tc>
        <w:tc>
          <w:tcPr>
            <w:tcW w:w="1253" w:type="pct"/>
          </w:tcPr>
          <w:p w14:paraId="751E133F"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Case offered a $40 baseline incentive (ever-dropout)</w:t>
            </w:r>
          </w:p>
        </w:tc>
        <w:tc>
          <w:tcPr>
            <w:tcW w:w="328" w:type="pct"/>
          </w:tcPr>
          <w:p w14:paraId="1DD56009" w14:textId="77777777" w:rsidR="001F2248" w:rsidRPr="00B67D85" w:rsidRDefault="001F2248" w:rsidP="006F4229">
            <w:pPr>
              <w:pStyle w:val="Tabletext9pt"/>
              <w:jc w:val="right"/>
              <w:cnfStyle w:val="000000100000" w:firstRow="0" w:lastRow="0" w:firstColumn="0" w:lastColumn="0" w:oddVBand="0" w:evenVBand="0" w:oddHBand="1" w:evenHBand="0" w:firstRowFirstColumn="0" w:firstRowLastColumn="0" w:lastRowFirstColumn="0" w:lastRowLastColumn="0"/>
            </w:pPr>
            <w:r w:rsidRPr="00B67D85">
              <w:t>1.89</w:t>
            </w:r>
          </w:p>
        </w:tc>
        <w:tc>
          <w:tcPr>
            <w:tcW w:w="478" w:type="pct"/>
          </w:tcPr>
          <w:p w14:paraId="1DD1EE65" w14:textId="77777777" w:rsidR="001F2248" w:rsidRPr="00B67D85" w:rsidRDefault="001F2248" w:rsidP="006F4229">
            <w:pPr>
              <w:pStyle w:val="Tabletext9pt"/>
              <w:jc w:val="right"/>
              <w:cnfStyle w:val="000000100000" w:firstRow="0" w:lastRow="0" w:firstColumn="0" w:lastColumn="0" w:oddVBand="0" w:evenVBand="0" w:oddHBand="1" w:evenHBand="0" w:firstRowFirstColumn="0" w:firstRowLastColumn="0" w:lastRowFirstColumn="0" w:lastRowLastColumn="0"/>
            </w:pPr>
            <w:r w:rsidRPr="00B67D85">
              <w:t>1.611</w:t>
            </w:r>
          </w:p>
        </w:tc>
        <w:tc>
          <w:tcPr>
            <w:tcW w:w="448" w:type="pct"/>
          </w:tcPr>
          <w:p w14:paraId="19B36A37" w14:textId="77777777" w:rsidR="001F2248" w:rsidRPr="00B67D85" w:rsidRDefault="001F2248" w:rsidP="006F4229">
            <w:pPr>
              <w:pStyle w:val="Tabletext9pt"/>
              <w:ind w:right="144"/>
              <w:jc w:val="right"/>
              <w:cnfStyle w:val="000000100000" w:firstRow="0" w:lastRow="0" w:firstColumn="0" w:lastColumn="0" w:oddVBand="0" w:evenVBand="0" w:oddHBand="1" w:evenHBand="0" w:firstRowFirstColumn="0" w:firstRowLastColumn="0" w:lastRowFirstColumn="0" w:lastRowLastColumn="0"/>
            </w:pPr>
            <w:r w:rsidRPr="00B67D85">
              <w:t>2.217</w:t>
            </w:r>
          </w:p>
        </w:tc>
        <w:tc>
          <w:tcPr>
            <w:tcW w:w="1536" w:type="pct"/>
          </w:tcPr>
          <w:p w14:paraId="12FE8B70"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Ever-dropout cases offered $40 incentive were more likely to respond than those offered other incentive amounts</w:t>
            </w:r>
          </w:p>
        </w:tc>
      </w:tr>
      <w:tr w:rsidR="001F2248" w:rsidRPr="00B67D85" w14:paraId="30D80BF7" w14:textId="77777777" w:rsidTr="00CE2FE2">
        <w:tc>
          <w:tcPr>
            <w:cnfStyle w:val="001000000000" w:firstRow="0" w:lastRow="0" w:firstColumn="1" w:lastColumn="0" w:oddVBand="0" w:evenVBand="0" w:oddHBand="0" w:evenHBand="0" w:firstRowFirstColumn="0" w:firstRowLastColumn="0" w:lastRowFirstColumn="0" w:lastRowLastColumn="0"/>
            <w:tcW w:w="957" w:type="pct"/>
          </w:tcPr>
          <w:p w14:paraId="6029F1BF" w14:textId="03771B9D" w:rsidR="001F2248" w:rsidRPr="00B67D85" w:rsidRDefault="0012600D" w:rsidP="006F4229">
            <w:pPr>
              <w:pStyle w:val="Tabletext9pt"/>
              <w:keepNext w:val="0"/>
            </w:pPr>
            <w:r>
              <w:t> </w:t>
            </w:r>
          </w:p>
        </w:tc>
        <w:tc>
          <w:tcPr>
            <w:tcW w:w="1253" w:type="pct"/>
          </w:tcPr>
          <w:p w14:paraId="442C25C5"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Case offered the abbreviated interview</w:t>
            </w:r>
          </w:p>
        </w:tc>
        <w:tc>
          <w:tcPr>
            <w:tcW w:w="328" w:type="pct"/>
          </w:tcPr>
          <w:p w14:paraId="6CB1DA4B" w14:textId="77777777" w:rsidR="001F2248" w:rsidRPr="00B67D85" w:rsidRDefault="001F2248" w:rsidP="006F4229">
            <w:pPr>
              <w:pStyle w:val="Tabletext9pt"/>
              <w:jc w:val="right"/>
              <w:cnfStyle w:val="000000000000" w:firstRow="0" w:lastRow="0" w:firstColumn="0" w:lastColumn="0" w:oddVBand="0" w:evenVBand="0" w:oddHBand="0" w:evenHBand="0" w:firstRowFirstColumn="0" w:firstRowLastColumn="0" w:lastRowFirstColumn="0" w:lastRowLastColumn="0"/>
            </w:pPr>
            <w:r w:rsidRPr="00B67D85">
              <w:t>0.04</w:t>
            </w:r>
          </w:p>
        </w:tc>
        <w:tc>
          <w:tcPr>
            <w:tcW w:w="478" w:type="pct"/>
          </w:tcPr>
          <w:p w14:paraId="7E106661" w14:textId="77777777" w:rsidR="001F2248" w:rsidRPr="00B67D85" w:rsidRDefault="001F2248" w:rsidP="006F4229">
            <w:pPr>
              <w:pStyle w:val="Tabletext9pt"/>
              <w:jc w:val="right"/>
              <w:cnfStyle w:val="000000000000" w:firstRow="0" w:lastRow="0" w:firstColumn="0" w:lastColumn="0" w:oddVBand="0" w:evenVBand="0" w:oddHBand="0" w:evenHBand="0" w:firstRowFirstColumn="0" w:firstRowLastColumn="0" w:lastRowFirstColumn="0" w:lastRowLastColumn="0"/>
            </w:pPr>
            <w:r w:rsidRPr="00B67D85">
              <w:t>0.037</w:t>
            </w:r>
          </w:p>
        </w:tc>
        <w:tc>
          <w:tcPr>
            <w:tcW w:w="448" w:type="pct"/>
          </w:tcPr>
          <w:p w14:paraId="5634903F" w14:textId="77777777" w:rsidR="001F2248" w:rsidRPr="00B67D85" w:rsidRDefault="001F2248" w:rsidP="006F4229">
            <w:pPr>
              <w:pStyle w:val="Tabletext9pt"/>
              <w:ind w:right="144"/>
              <w:jc w:val="right"/>
              <w:cnfStyle w:val="000000000000" w:firstRow="0" w:lastRow="0" w:firstColumn="0" w:lastColumn="0" w:oddVBand="0" w:evenVBand="0" w:oddHBand="0" w:evenHBand="0" w:firstRowFirstColumn="0" w:firstRowLastColumn="0" w:lastRowFirstColumn="0" w:lastRowLastColumn="0"/>
            </w:pPr>
            <w:r w:rsidRPr="00B67D85">
              <w:t>0.050</w:t>
            </w:r>
          </w:p>
        </w:tc>
        <w:tc>
          <w:tcPr>
            <w:tcW w:w="1536" w:type="pct"/>
          </w:tcPr>
          <w:p w14:paraId="398EA837"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Cases offered the abbreviated interview were less likely to respond than those not offered the abbreviated interview</w:t>
            </w:r>
          </w:p>
        </w:tc>
      </w:tr>
    </w:tbl>
    <w:p w14:paraId="22E85AB4" w14:textId="77777777" w:rsidR="006F4229" w:rsidRPr="00B67D85" w:rsidRDefault="006F4229" w:rsidP="006F4229">
      <w:pPr>
        <w:pStyle w:val="Source8ptlast"/>
      </w:pPr>
      <w:r w:rsidRPr="00B67D85">
        <w:t>See notes at end of table.</w:t>
      </w:r>
    </w:p>
    <w:p w14:paraId="46EC750C" w14:textId="14C00C32" w:rsidR="006F4229" w:rsidRPr="00B67D85" w:rsidRDefault="00B65996" w:rsidP="006F4229">
      <w:pPr>
        <w:pStyle w:val="Tabletitlecontinued"/>
      </w:pPr>
      <w:r>
        <w:rPr>
          <w:noProof/>
        </w:rPr>
        <w:t xml:space="preserve">Table </w:t>
      </w:r>
      <w:r w:rsidR="002F1FDD">
        <w:rPr>
          <w:noProof/>
        </w:rPr>
        <w:t>C</w:t>
      </w:r>
      <w:r>
        <w:rPr>
          <w:noProof/>
        </w:rPr>
        <w:t>-2.</w:t>
      </w:r>
      <w:r>
        <w:rPr>
          <w:noProof/>
        </w:rPr>
        <w:tab/>
        <w:t>Odds ratios and confidence intervals for variables in the response likelihood model: 2016</w:t>
      </w:r>
      <w:r w:rsidR="006F4229" w:rsidRPr="00B67D85">
        <w:t>—Continued</w:t>
      </w:r>
    </w:p>
    <w:tbl>
      <w:tblPr>
        <w:tblStyle w:val="TableGridtexttable1"/>
        <w:tblW w:w="5000" w:type="pct"/>
        <w:tblLook w:val="04A0" w:firstRow="1" w:lastRow="0" w:firstColumn="1" w:lastColumn="0" w:noHBand="0" w:noVBand="1"/>
      </w:tblPr>
      <w:tblGrid>
        <w:gridCol w:w="1818"/>
        <w:gridCol w:w="2382"/>
        <w:gridCol w:w="623"/>
        <w:gridCol w:w="909"/>
        <w:gridCol w:w="852"/>
        <w:gridCol w:w="2920"/>
      </w:tblGrid>
      <w:tr w:rsidR="006F4229" w:rsidRPr="00B67D85" w14:paraId="07D8B736" w14:textId="77777777" w:rsidTr="006F42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57" w:type="pct"/>
          </w:tcPr>
          <w:p w14:paraId="10CD166D" w14:textId="0B6B0DA3" w:rsidR="006F4229" w:rsidRPr="00B67D85" w:rsidRDefault="0012600D" w:rsidP="006F4229">
            <w:pPr>
              <w:pStyle w:val="Tabletext9ptcolumnheads"/>
              <w:rPr>
                <w:b/>
              </w:rPr>
            </w:pPr>
            <w:r>
              <w:rPr>
                <w:b/>
              </w:rPr>
              <w:t> </w:t>
            </w:r>
          </w:p>
        </w:tc>
        <w:tc>
          <w:tcPr>
            <w:tcW w:w="1253" w:type="pct"/>
          </w:tcPr>
          <w:p w14:paraId="26E21B61" w14:textId="24F6D127" w:rsidR="006F4229" w:rsidRPr="00B67D85" w:rsidRDefault="0012600D" w:rsidP="006F4229">
            <w:pPr>
              <w:pStyle w:val="Tabletext9ptcolumnheads"/>
              <w:cnfStyle w:val="100000000000" w:firstRow="1" w:lastRow="0" w:firstColumn="0" w:lastColumn="0" w:oddVBand="0" w:evenVBand="0" w:oddHBand="0" w:evenHBand="0" w:firstRowFirstColumn="0" w:firstRowLastColumn="0" w:lastRowFirstColumn="0" w:lastRowLastColumn="0"/>
              <w:rPr>
                <w:b/>
              </w:rPr>
            </w:pPr>
            <w:r>
              <w:rPr>
                <w:b/>
              </w:rPr>
              <w:t> </w:t>
            </w:r>
          </w:p>
        </w:tc>
        <w:tc>
          <w:tcPr>
            <w:tcW w:w="328" w:type="pct"/>
          </w:tcPr>
          <w:p w14:paraId="4B413287" w14:textId="2BC27BB8" w:rsidR="006F4229" w:rsidRPr="00B67D85" w:rsidRDefault="0012600D" w:rsidP="006F4229">
            <w:pPr>
              <w:pStyle w:val="Tabletext9ptcolumnheads"/>
              <w:cnfStyle w:val="100000000000" w:firstRow="1" w:lastRow="0" w:firstColumn="0" w:lastColumn="0" w:oddVBand="0" w:evenVBand="0" w:oddHBand="0" w:evenHBand="0" w:firstRowFirstColumn="0" w:firstRowLastColumn="0" w:lastRowFirstColumn="0" w:lastRowLastColumn="0"/>
              <w:rPr>
                <w:b/>
              </w:rPr>
            </w:pPr>
            <w:r>
              <w:rPr>
                <w:b/>
              </w:rPr>
              <w:t> </w:t>
            </w:r>
          </w:p>
        </w:tc>
        <w:tc>
          <w:tcPr>
            <w:tcW w:w="926" w:type="pct"/>
            <w:gridSpan w:val="2"/>
            <w:tcBorders>
              <w:top w:val="single" w:sz="12" w:space="0" w:color="auto"/>
            </w:tcBorders>
          </w:tcPr>
          <w:p w14:paraId="1F3C3A2A" w14:textId="77777777" w:rsidR="006F4229" w:rsidRPr="00B67D85" w:rsidRDefault="006F4229" w:rsidP="006F4229">
            <w:pPr>
              <w:pStyle w:val="Tabletext9ptcolumnheads"/>
              <w:jc w:val="center"/>
              <w:cnfStyle w:val="100000000000" w:firstRow="1" w:lastRow="0" w:firstColumn="0" w:lastColumn="0" w:oddVBand="0" w:evenVBand="0" w:oddHBand="0" w:evenHBand="0" w:firstRowFirstColumn="0" w:firstRowLastColumn="0" w:lastRowFirstColumn="0" w:lastRowLastColumn="0"/>
              <w:rPr>
                <w:b/>
              </w:rPr>
            </w:pPr>
            <w:r w:rsidRPr="00B67D85">
              <w:rPr>
                <w:b/>
              </w:rPr>
              <w:t>95% confidence interval</w:t>
            </w:r>
          </w:p>
        </w:tc>
        <w:tc>
          <w:tcPr>
            <w:tcW w:w="1536" w:type="pct"/>
          </w:tcPr>
          <w:p w14:paraId="64901DEB" w14:textId="5F10FE4F" w:rsidR="006F4229" w:rsidRPr="00B67D85" w:rsidRDefault="0012600D" w:rsidP="006F4229">
            <w:pPr>
              <w:pStyle w:val="Tabletext9ptcolumnheads"/>
              <w:cnfStyle w:val="100000000000" w:firstRow="1" w:lastRow="0" w:firstColumn="0" w:lastColumn="0" w:oddVBand="0" w:evenVBand="0" w:oddHBand="0" w:evenHBand="0" w:firstRowFirstColumn="0" w:firstRowLastColumn="0" w:lastRowFirstColumn="0" w:lastRowLastColumn="0"/>
              <w:rPr>
                <w:b/>
              </w:rPr>
            </w:pPr>
            <w:r>
              <w:rPr>
                <w:b/>
              </w:rPr>
              <w:t> </w:t>
            </w:r>
          </w:p>
        </w:tc>
      </w:tr>
      <w:tr w:rsidR="006F4229" w:rsidRPr="00B67D85" w14:paraId="0FFDE714" w14:textId="77777777" w:rsidTr="006F42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57" w:type="pct"/>
          </w:tcPr>
          <w:p w14:paraId="1FF9493E" w14:textId="77777777" w:rsidR="006F4229" w:rsidRPr="00B67D85" w:rsidRDefault="006F4229" w:rsidP="006F4229">
            <w:pPr>
              <w:pStyle w:val="Tabletext9ptcolumnheads"/>
              <w:rPr>
                <w:b/>
                <w:bCs/>
              </w:rPr>
            </w:pPr>
            <w:r w:rsidRPr="00B67D85">
              <w:rPr>
                <w:b/>
                <w:bCs/>
              </w:rPr>
              <w:t>Data source</w:t>
            </w:r>
          </w:p>
        </w:tc>
        <w:tc>
          <w:tcPr>
            <w:tcW w:w="1253" w:type="pct"/>
          </w:tcPr>
          <w:p w14:paraId="397B92F6" w14:textId="77777777" w:rsidR="006F4229" w:rsidRPr="00B67D85" w:rsidRDefault="006F4229" w:rsidP="006F4229">
            <w:pPr>
              <w:pStyle w:val="Tabletext9ptcolumnheads"/>
              <w:cnfStyle w:val="100000000000" w:firstRow="1" w:lastRow="0" w:firstColumn="0" w:lastColumn="0" w:oddVBand="0" w:evenVBand="0" w:oddHBand="0" w:evenHBand="0" w:firstRowFirstColumn="0" w:firstRowLastColumn="0" w:lastRowFirstColumn="0" w:lastRowLastColumn="0"/>
              <w:rPr>
                <w:b/>
              </w:rPr>
            </w:pPr>
            <w:r w:rsidRPr="00B67D85">
              <w:rPr>
                <w:b/>
              </w:rPr>
              <w:t>Variable</w:t>
            </w:r>
          </w:p>
        </w:tc>
        <w:tc>
          <w:tcPr>
            <w:tcW w:w="328" w:type="pct"/>
          </w:tcPr>
          <w:p w14:paraId="54C1AD20" w14:textId="77777777" w:rsidR="006F4229" w:rsidRPr="00B67D85" w:rsidRDefault="006F4229" w:rsidP="006F4229">
            <w:pPr>
              <w:pStyle w:val="Tabletext9ptcolumnheads"/>
              <w:jc w:val="right"/>
              <w:cnfStyle w:val="100000000000" w:firstRow="1" w:lastRow="0" w:firstColumn="0" w:lastColumn="0" w:oddVBand="0" w:evenVBand="0" w:oddHBand="0" w:evenHBand="0" w:firstRowFirstColumn="0" w:firstRowLastColumn="0" w:lastRowFirstColumn="0" w:lastRowLastColumn="0"/>
              <w:rPr>
                <w:b/>
              </w:rPr>
            </w:pPr>
            <w:r w:rsidRPr="00B67D85">
              <w:rPr>
                <w:b/>
              </w:rPr>
              <w:t>Odds ratio</w:t>
            </w:r>
          </w:p>
        </w:tc>
        <w:tc>
          <w:tcPr>
            <w:tcW w:w="478" w:type="pct"/>
            <w:tcBorders>
              <w:top w:val="single" w:sz="4" w:space="0" w:color="auto"/>
            </w:tcBorders>
          </w:tcPr>
          <w:p w14:paraId="251B8296" w14:textId="77777777" w:rsidR="006F4229" w:rsidRPr="00B67D85" w:rsidRDefault="006F4229" w:rsidP="006F4229">
            <w:pPr>
              <w:pStyle w:val="Tabletext9ptcolumnheads"/>
              <w:jc w:val="right"/>
              <w:cnfStyle w:val="100000000000" w:firstRow="1" w:lastRow="0" w:firstColumn="0" w:lastColumn="0" w:oddVBand="0" w:evenVBand="0" w:oddHBand="0" w:evenHBand="0" w:firstRowFirstColumn="0" w:firstRowLastColumn="0" w:lastRowFirstColumn="0" w:lastRowLastColumn="0"/>
              <w:rPr>
                <w:b/>
              </w:rPr>
            </w:pPr>
            <w:r w:rsidRPr="00B67D85">
              <w:rPr>
                <w:b/>
              </w:rPr>
              <w:t>Lower bound</w:t>
            </w:r>
          </w:p>
        </w:tc>
        <w:tc>
          <w:tcPr>
            <w:tcW w:w="448" w:type="pct"/>
            <w:tcBorders>
              <w:top w:val="single" w:sz="4" w:space="0" w:color="auto"/>
            </w:tcBorders>
          </w:tcPr>
          <w:p w14:paraId="2B6D85CA" w14:textId="77777777" w:rsidR="006F4229" w:rsidRPr="00B67D85" w:rsidRDefault="006F4229" w:rsidP="006F4229">
            <w:pPr>
              <w:pStyle w:val="Tabletext9ptcolumnheads"/>
              <w:ind w:right="144"/>
              <w:jc w:val="right"/>
              <w:cnfStyle w:val="100000000000" w:firstRow="1" w:lastRow="0" w:firstColumn="0" w:lastColumn="0" w:oddVBand="0" w:evenVBand="0" w:oddHBand="0" w:evenHBand="0" w:firstRowFirstColumn="0" w:firstRowLastColumn="0" w:lastRowFirstColumn="0" w:lastRowLastColumn="0"/>
              <w:rPr>
                <w:b/>
              </w:rPr>
            </w:pPr>
            <w:r w:rsidRPr="00B67D85">
              <w:rPr>
                <w:b/>
              </w:rPr>
              <w:t>Upper bound</w:t>
            </w:r>
          </w:p>
        </w:tc>
        <w:tc>
          <w:tcPr>
            <w:tcW w:w="1536" w:type="pct"/>
          </w:tcPr>
          <w:p w14:paraId="23B2734C" w14:textId="77777777" w:rsidR="006F4229" w:rsidRPr="00B67D85" w:rsidRDefault="006F4229" w:rsidP="006F4229">
            <w:pPr>
              <w:pStyle w:val="Tabletext9ptcolumnheads"/>
              <w:cnfStyle w:val="100000000000" w:firstRow="1" w:lastRow="0" w:firstColumn="0" w:lastColumn="0" w:oddVBand="0" w:evenVBand="0" w:oddHBand="0" w:evenHBand="0" w:firstRowFirstColumn="0" w:firstRowLastColumn="0" w:lastRowFirstColumn="0" w:lastRowLastColumn="0"/>
              <w:rPr>
                <w:b/>
              </w:rPr>
            </w:pPr>
            <w:r w:rsidRPr="00B67D85">
              <w:rPr>
                <w:b/>
              </w:rPr>
              <w:t>Interpretation</w:t>
            </w:r>
          </w:p>
        </w:tc>
      </w:tr>
      <w:tr w:rsidR="006F4229" w:rsidRPr="00B67D85" w14:paraId="629EB63D" w14:textId="77777777" w:rsidTr="00CE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pct"/>
          </w:tcPr>
          <w:p w14:paraId="38F92732" w14:textId="29F90CF2" w:rsidR="006F4229" w:rsidRPr="00B67D85" w:rsidRDefault="0012600D" w:rsidP="006F4229">
            <w:pPr>
              <w:pStyle w:val="Tabletext9pt"/>
              <w:keepNext w:val="0"/>
            </w:pPr>
            <w:r>
              <w:t> </w:t>
            </w:r>
          </w:p>
        </w:tc>
        <w:tc>
          <w:tcPr>
            <w:tcW w:w="1253" w:type="pct"/>
          </w:tcPr>
          <w:p w14:paraId="49617524" w14:textId="347E04D1" w:rsidR="006F4229" w:rsidRPr="00B67D85" w:rsidRDefault="006F4229" w:rsidP="006F4229">
            <w:pPr>
              <w:pStyle w:val="Tabletext9pt"/>
              <w:cnfStyle w:val="000000100000" w:firstRow="0" w:lastRow="0" w:firstColumn="0" w:lastColumn="0" w:oddVBand="0" w:evenVBand="0" w:oddHBand="1" w:evenHBand="0" w:firstRowFirstColumn="0" w:firstRowLastColumn="0" w:lastRowFirstColumn="0" w:lastRowLastColumn="0"/>
            </w:pPr>
            <w:r w:rsidRPr="00B67D85">
              <w:t>Case was never targeted with an incentive offer</w:t>
            </w:r>
          </w:p>
        </w:tc>
        <w:tc>
          <w:tcPr>
            <w:tcW w:w="328" w:type="pct"/>
          </w:tcPr>
          <w:p w14:paraId="3AD7C6F6" w14:textId="618B9AE5" w:rsidR="006F4229" w:rsidRPr="00B67D85" w:rsidRDefault="006F4229" w:rsidP="006F4229">
            <w:pPr>
              <w:pStyle w:val="Tabletext9pt"/>
              <w:jc w:val="right"/>
              <w:cnfStyle w:val="000000100000" w:firstRow="0" w:lastRow="0" w:firstColumn="0" w:lastColumn="0" w:oddVBand="0" w:evenVBand="0" w:oddHBand="1" w:evenHBand="0" w:firstRowFirstColumn="0" w:firstRowLastColumn="0" w:lastRowFirstColumn="0" w:lastRowLastColumn="0"/>
            </w:pPr>
            <w:r w:rsidRPr="00B67D85">
              <w:t>0.44</w:t>
            </w:r>
          </w:p>
        </w:tc>
        <w:tc>
          <w:tcPr>
            <w:tcW w:w="478" w:type="pct"/>
          </w:tcPr>
          <w:p w14:paraId="02F89FE4" w14:textId="43C21C48" w:rsidR="006F4229" w:rsidRPr="00B67D85" w:rsidRDefault="006F4229" w:rsidP="006F4229">
            <w:pPr>
              <w:pStyle w:val="Tabletext9pt"/>
              <w:jc w:val="right"/>
              <w:cnfStyle w:val="000000100000" w:firstRow="0" w:lastRow="0" w:firstColumn="0" w:lastColumn="0" w:oddVBand="0" w:evenVBand="0" w:oddHBand="1" w:evenHBand="0" w:firstRowFirstColumn="0" w:firstRowLastColumn="0" w:lastRowFirstColumn="0" w:lastRowLastColumn="0"/>
            </w:pPr>
            <w:r w:rsidRPr="00B67D85">
              <w:t>0.386</w:t>
            </w:r>
          </w:p>
        </w:tc>
        <w:tc>
          <w:tcPr>
            <w:tcW w:w="448" w:type="pct"/>
          </w:tcPr>
          <w:p w14:paraId="171A9D1C" w14:textId="08C3CEE0" w:rsidR="006F4229" w:rsidRPr="00B67D85" w:rsidRDefault="006F4229" w:rsidP="006F4229">
            <w:pPr>
              <w:pStyle w:val="Tabletext9pt"/>
              <w:ind w:right="144"/>
              <w:jc w:val="right"/>
              <w:cnfStyle w:val="000000100000" w:firstRow="0" w:lastRow="0" w:firstColumn="0" w:lastColumn="0" w:oddVBand="0" w:evenVBand="0" w:oddHBand="1" w:evenHBand="0" w:firstRowFirstColumn="0" w:firstRowLastColumn="0" w:lastRowFirstColumn="0" w:lastRowLastColumn="0"/>
            </w:pPr>
            <w:r w:rsidRPr="00B67D85">
              <w:t>0.490</w:t>
            </w:r>
          </w:p>
        </w:tc>
        <w:tc>
          <w:tcPr>
            <w:tcW w:w="1536" w:type="pct"/>
          </w:tcPr>
          <w:p w14:paraId="730A0640" w14:textId="5AE41D3F" w:rsidR="006F4229" w:rsidRPr="00B67D85" w:rsidRDefault="006F4229" w:rsidP="006F4229">
            <w:pPr>
              <w:pStyle w:val="Tabletext9pt"/>
              <w:cnfStyle w:val="000000100000" w:firstRow="0" w:lastRow="0" w:firstColumn="0" w:lastColumn="0" w:oddVBand="0" w:evenVBand="0" w:oddHBand="1" w:evenHBand="0" w:firstRowFirstColumn="0" w:firstRowLastColumn="0" w:lastRowFirstColumn="0" w:lastRowLastColumn="0"/>
            </w:pPr>
            <w:r w:rsidRPr="00B67D85">
              <w:t>Cases never targeted were less likely to respond than those that were targeted</w:t>
            </w:r>
          </w:p>
        </w:tc>
      </w:tr>
      <w:tr w:rsidR="006F4229" w:rsidRPr="00B67D85" w14:paraId="2F75AB6E" w14:textId="77777777" w:rsidTr="00CE2FE2">
        <w:tc>
          <w:tcPr>
            <w:cnfStyle w:val="001000000000" w:firstRow="0" w:lastRow="0" w:firstColumn="1" w:lastColumn="0" w:oddVBand="0" w:evenVBand="0" w:oddHBand="0" w:evenHBand="0" w:firstRowFirstColumn="0" w:firstRowLastColumn="0" w:lastRowFirstColumn="0" w:lastRowLastColumn="0"/>
            <w:tcW w:w="957" w:type="pct"/>
          </w:tcPr>
          <w:p w14:paraId="72861C32" w14:textId="52725723" w:rsidR="006F4229" w:rsidRPr="00B67D85" w:rsidRDefault="0012600D" w:rsidP="006F4229">
            <w:pPr>
              <w:pStyle w:val="Tabletext9pt"/>
              <w:keepNext w:val="0"/>
            </w:pPr>
            <w:r>
              <w:t> </w:t>
            </w:r>
          </w:p>
        </w:tc>
        <w:tc>
          <w:tcPr>
            <w:tcW w:w="1253" w:type="pct"/>
          </w:tcPr>
          <w:p w14:paraId="1DF4940A" w14:textId="503E600B" w:rsidR="006F4229" w:rsidRPr="00B67D85" w:rsidRDefault="006F4229" w:rsidP="006F4229">
            <w:pPr>
              <w:pStyle w:val="Tabletext9pt"/>
              <w:cnfStyle w:val="000000000000" w:firstRow="0" w:lastRow="0" w:firstColumn="0" w:lastColumn="0" w:oddVBand="0" w:evenVBand="0" w:oddHBand="0" w:evenHBand="0" w:firstRowFirstColumn="0" w:firstRowLastColumn="0" w:lastRowFirstColumn="0" w:lastRowLastColumn="0"/>
            </w:pPr>
            <w:r w:rsidRPr="00B67D85">
              <w:t>Dual language status</w:t>
            </w:r>
          </w:p>
        </w:tc>
        <w:tc>
          <w:tcPr>
            <w:tcW w:w="328" w:type="pct"/>
          </w:tcPr>
          <w:p w14:paraId="4AE0106F" w14:textId="03F771F9" w:rsidR="006F4229" w:rsidRPr="00B67D85" w:rsidRDefault="006F4229" w:rsidP="006F4229">
            <w:pPr>
              <w:pStyle w:val="Tabletext9pt"/>
              <w:jc w:val="right"/>
              <w:cnfStyle w:val="000000000000" w:firstRow="0" w:lastRow="0" w:firstColumn="0" w:lastColumn="0" w:oddVBand="0" w:evenVBand="0" w:oddHBand="0" w:evenHBand="0" w:firstRowFirstColumn="0" w:firstRowLastColumn="0" w:lastRowFirstColumn="0" w:lastRowLastColumn="0"/>
            </w:pPr>
            <w:r w:rsidRPr="00B67D85">
              <w:t>1.47</w:t>
            </w:r>
          </w:p>
        </w:tc>
        <w:tc>
          <w:tcPr>
            <w:tcW w:w="478" w:type="pct"/>
          </w:tcPr>
          <w:p w14:paraId="10E35323" w14:textId="46DC071E" w:rsidR="006F4229" w:rsidRPr="00B67D85" w:rsidRDefault="006F4229" w:rsidP="006F4229">
            <w:pPr>
              <w:pStyle w:val="Tabletext9pt"/>
              <w:jc w:val="right"/>
              <w:cnfStyle w:val="000000000000" w:firstRow="0" w:lastRow="0" w:firstColumn="0" w:lastColumn="0" w:oddVBand="0" w:evenVBand="0" w:oddHBand="0" w:evenHBand="0" w:firstRowFirstColumn="0" w:firstRowLastColumn="0" w:lastRowFirstColumn="0" w:lastRowLastColumn="0"/>
            </w:pPr>
            <w:r w:rsidRPr="00B67D85">
              <w:t>1.275</w:t>
            </w:r>
          </w:p>
        </w:tc>
        <w:tc>
          <w:tcPr>
            <w:tcW w:w="448" w:type="pct"/>
          </w:tcPr>
          <w:p w14:paraId="7BF90CE6" w14:textId="0209E371" w:rsidR="006F4229" w:rsidRPr="00B67D85" w:rsidRDefault="006F4229" w:rsidP="006F4229">
            <w:pPr>
              <w:pStyle w:val="Tabletext9pt"/>
              <w:ind w:right="144"/>
              <w:jc w:val="right"/>
              <w:cnfStyle w:val="000000000000" w:firstRow="0" w:lastRow="0" w:firstColumn="0" w:lastColumn="0" w:oddVBand="0" w:evenVBand="0" w:oddHBand="0" w:evenHBand="0" w:firstRowFirstColumn="0" w:firstRowLastColumn="0" w:lastRowFirstColumn="0" w:lastRowLastColumn="0"/>
            </w:pPr>
            <w:r w:rsidRPr="00B67D85">
              <w:t>1.689</w:t>
            </w:r>
          </w:p>
        </w:tc>
        <w:tc>
          <w:tcPr>
            <w:tcW w:w="1536" w:type="pct"/>
          </w:tcPr>
          <w:p w14:paraId="1C70D3AF" w14:textId="50671BD9" w:rsidR="006F4229" w:rsidRPr="00B67D85" w:rsidRDefault="006F4229" w:rsidP="006F4229">
            <w:pPr>
              <w:pStyle w:val="Tabletext9pt"/>
              <w:cnfStyle w:val="000000000000" w:firstRow="0" w:lastRow="0" w:firstColumn="0" w:lastColumn="0" w:oddVBand="0" w:evenVBand="0" w:oddHBand="0" w:evenHBand="0" w:firstRowFirstColumn="0" w:firstRowLastColumn="0" w:lastRowFirstColumn="0" w:lastRowLastColumn="0"/>
            </w:pPr>
            <w:r w:rsidRPr="00B67D85">
              <w:t>English-only speakers were more likely to respond than those of other languages</w:t>
            </w:r>
          </w:p>
        </w:tc>
      </w:tr>
      <w:tr w:rsidR="006F4229" w:rsidRPr="00B67D85" w14:paraId="02030F04" w14:textId="77777777" w:rsidTr="00CE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pct"/>
          </w:tcPr>
          <w:p w14:paraId="0F4E1B60" w14:textId="0785AE8A" w:rsidR="006F4229" w:rsidRPr="00B67D85" w:rsidRDefault="0012600D" w:rsidP="006F4229">
            <w:pPr>
              <w:pStyle w:val="Tabletext9pt"/>
              <w:keepNext w:val="0"/>
            </w:pPr>
            <w:r>
              <w:t> </w:t>
            </w:r>
          </w:p>
        </w:tc>
        <w:tc>
          <w:tcPr>
            <w:tcW w:w="1253" w:type="pct"/>
          </w:tcPr>
          <w:p w14:paraId="427CFDA1" w14:textId="4A63C014" w:rsidR="006F4229" w:rsidRPr="00B67D85" w:rsidRDefault="006F4229" w:rsidP="006F4229">
            <w:pPr>
              <w:pStyle w:val="Tabletext9pt"/>
              <w:cnfStyle w:val="000000100000" w:firstRow="0" w:lastRow="0" w:firstColumn="0" w:lastColumn="0" w:oddVBand="0" w:evenVBand="0" w:oddHBand="1" w:evenHBand="0" w:firstRowFirstColumn="0" w:firstRowLastColumn="0" w:lastRowFirstColumn="0" w:lastRowLastColumn="0"/>
            </w:pPr>
            <w:r w:rsidRPr="00B67D85">
              <w:t>High school diploma status</w:t>
            </w:r>
          </w:p>
        </w:tc>
        <w:tc>
          <w:tcPr>
            <w:tcW w:w="328" w:type="pct"/>
          </w:tcPr>
          <w:p w14:paraId="501AD577" w14:textId="6FCC9EE0" w:rsidR="006F4229" w:rsidRPr="00B67D85" w:rsidRDefault="006F4229" w:rsidP="006F4229">
            <w:pPr>
              <w:pStyle w:val="Tabletext9pt"/>
              <w:jc w:val="right"/>
              <w:cnfStyle w:val="000000100000" w:firstRow="0" w:lastRow="0" w:firstColumn="0" w:lastColumn="0" w:oddVBand="0" w:evenVBand="0" w:oddHBand="1" w:evenHBand="0" w:firstRowFirstColumn="0" w:firstRowLastColumn="0" w:lastRowFirstColumn="0" w:lastRowLastColumn="0"/>
            </w:pPr>
            <w:r w:rsidRPr="00B67D85">
              <w:t>2.18</w:t>
            </w:r>
          </w:p>
        </w:tc>
        <w:tc>
          <w:tcPr>
            <w:tcW w:w="478" w:type="pct"/>
          </w:tcPr>
          <w:p w14:paraId="307C171D" w14:textId="17F7DF87" w:rsidR="006F4229" w:rsidRPr="00B67D85" w:rsidRDefault="006F4229" w:rsidP="006F4229">
            <w:pPr>
              <w:pStyle w:val="Tabletext9pt"/>
              <w:jc w:val="right"/>
              <w:cnfStyle w:val="000000100000" w:firstRow="0" w:lastRow="0" w:firstColumn="0" w:lastColumn="0" w:oddVBand="0" w:evenVBand="0" w:oddHBand="1" w:evenHBand="0" w:firstRowFirstColumn="0" w:firstRowLastColumn="0" w:lastRowFirstColumn="0" w:lastRowLastColumn="0"/>
            </w:pPr>
            <w:r w:rsidRPr="00B67D85">
              <w:t>1.601</w:t>
            </w:r>
          </w:p>
        </w:tc>
        <w:tc>
          <w:tcPr>
            <w:tcW w:w="448" w:type="pct"/>
          </w:tcPr>
          <w:p w14:paraId="238F880E" w14:textId="1B47041A" w:rsidR="006F4229" w:rsidRPr="00B67D85" w:rsidRDefault="006F4229" w:rsidP="006F4229">
            <w:pPr>
              <w:pStyle w:val="Tabletext9pt"/>
              <w:ind w:right="144"/>
              <w:jc w:val="right"/>
              <w:cnfStyle w:val="000000100000" w:firstRow="0" w:lastRow="0" w:firstColumn="0" w:lastColumn="0" w:oddVBand="0" w:evenVBand="0" w:oddHBand="1" w:evenHBand="0" w:firstRowFirstColumn="0" w:firstRowLastColumn="0" w:lastRowFirstColumn="0" w:lastRowLastColumn="0"/>
            </w:pPr>
            <w:r w:rsidRPr="00B67D85">
              <w:t>2.971</w:t>
            </w:r>
          </w:p>
        </w:tc>
        <w:tc>
          <w:tcPr>
            <w:tcW w:w="1536" w:type="pct"/>
          </w:tcPr>
          <w:p w14:paraId="546356BA" w14:textId="0E752CEB" w:rsidR="006F4229" w:rsidRPr="00B67D85" w:rsidRDefault="006F4229" w:rsidP="006F4229">
            <w:pPr>
              <w:pStyle w:val="Tabletext9pt"/>
              <w:cnfStyle w:val="000000100000" w:firstRow="0" w:lastRow="0" w:firstColumn="0" w:lastColumn="0" w:oddVBand="0" w:evenVBand="0" w:oddHBand="1" w:evenHBand="0" w:firstRowFirstColumn="0" w:firstRowLastColumn="0" w:lastRowFirstColumn="0" w:lastRowLastColumn="0"/>
            </w:pPr>
            <w:r w:rsidRPr="00B67D85">
              <w:t>High school diploma recipients were more likely to respond than those that had not earned a high school diploma</w:t>
            </w:r>
          </w:p>
        </w:tc>
      </w:tr>
      <w:tr w:rsidR="006F4229" w:rsidRPr="00B67D85" w14:paraId="22714BBB" w14:textId="77777777" w:rsidTr="00CE2FE2">
        <w:tc>
          <w:tcPr>
            <w:cnfStyle w:val="001000000000" w:firstRow="0" w:lastRow="0" w:firstColumn="1" w:lastColumn="0" w:oddVBand="0" w:evenVBand="0" w:oddHBand="0" w:evenHBand="0" w:firstRowFirstColumn="0" w:firstRowLastColumn="0" w:lastRowFirstColumn="0" w:lastRowLastColumn="0"/>
            <w:tcW w:w="957" w:type="pct"/>
          </w:tcPr>
          <w:p w14:paraId="1DAC7EEF" w14:textId="2E8588ED" w:rsidR="006F4229" w:rsidRPr="00B67D85" w:rsidRDefault="0012600D" w:rsidP="006F4229">
            <w:pPr>
              <w:pStyle w:val="Tabletext9pt"/>
              <w:keepNext w:val="0"/>
            </w:pPr>
            <w:r>
              <w:t> </w:t>
            </w:r>
          </w:p>
        </w:tc>
        <w:tc>
          <w:tcPr>
            <w:tcW w:w="1253" w:type="pct"/>
          </w:tcPr>
          <w:p w14:paraId="7D8E5084" w14:textId="6F72FDF4" w:rsidR="006F4229" w:rsidRPr="00B67D85" w:rsidRDefault="006F4229" w:rsidP="006F4229">
            <w:pPr>
              <w:pStyle w:val="Tabletext9pt"/>
              <w:cnfStyle w:val="000000000000" w:firstRow="0" w:lastRow="0" w:firstColumn="0" w:lastColumn="0" w:oddVBand="0" w:evenVBand="0" w:oddHBand="0" w:evenHBand="0" w:firstRowFirstColumn="0" w:firstRowLastColumn="0" w:lastRowFirstColumn="0" w:lastRowLastColumn="0"/>
            </w:pPr>
            <w:r w:rsidRPr="00B67D85">
              <w:t xml:space="preserve">Completed high school on time </w:t>
            </w:r>
          </w:p>
        </w:tc>
        <w:tc>
          <w:tcPr>
            <w:tcW w:w="328" w:type="pct"/>
          </w:tcPr>
          <w:p w14:paraId="57B3D2E9" w14:textId="29855C3F" w:rsidR="006F4229" w:rsidRPr="00B67D85" w:rsidRDefault="006F4229" w:rsidP="006F4229">
            <w:pPr>
              <w:pStyle w:val="Tabletext9pt"/>
              <w:jc w:val="right"/>
              <w:cnfStyle w:val="000000000000" w:firstRow="0" w:lastRow="0" w:firstColumn="0" w:lastColumn="0" w:oddVBand="0" w:evenVBand="0" w:oddHBand="0" w:evenHBand="0" w:firstRowFirstColumn="0" w:firstRowLastColumn="0" w:lastRowFirstColumn="0" w:lastRowLastColumn="0"/>
            </w:pPr>
            <w:r w:rsidRPr="00B67D85">
              <w:t>3.72</w:t>
            </w:r>
          </w:p>
        </w:tc>
        <w:tc>
          <w:tcPr>
            <w:tcW w:w="478" w:type="pct"/>
          </w:tcPr>
          <w:p w14:paraId="28AF1155" w14:textId="7C30B839" w:rsidR="006F4229" w:rsidRPr="00B67D85" w:rsidRDefault="006F4229" w:rsidP="006F4229">
            <w:pPr>
              <w:pStyle w:val="Tabletext9pt"/>
              <w:jc w:val="right"/>
              <w:cnfStyle w:val="000000000000" w:firstRow="0" w:lastRow="0" w:firstColumn="0" w:lastColumn="0" w:oddVBand="0" w:evenVBand="0" w:oddHBand="0" w:evenHBand="0" w:firstRowFirstColumn="0" w:firstRowLastColumn="0" w:lastRowFirstColumn="0" w:lastRowLastColumn="0"/>
            </w:pPr>
            <w:r w:rsidRPr="00B67D85">
              <w:t>2.744</w:t>
            </w:r>
          </w:p>
        </w:tc>
        <w:tc>
          <w:tcPr>
            <w:tcW w:w="448" w:type="pct"/>
          </w:tcPr>
          <w:p w14:paraId="5F38B7CE" w14:textId="74184CA7" w:rsidR="006F4229" w:rsidRPr="00B67D85" w:rsidRDefault="006F4229" w:rsidP="006F4229">
            <w:pPr>
              <w:pStyle w:val="Tabletext9pt"/>
              <w:ind w:right="144"/>
              <w:jc w:val="right"/>
              <w:cnfStyle w:val="000000000000" w:firstRow="0" w:lastRow="0" w:firstColumn="0" w:lastColumn="0" w:oddVBand="0" w:evenVBand="0" w:oddHBand="0" w:evenHBand="0" w:firstRowFirstColumn="0" w:firstRowLastColumn="0" w:lastRowFirstColumn="0" w:lastRowLastColumn="0"/>
            </w:pPr>
            <w:r w:rsidRPr="00B67D85">
              <w:t>5.042</w:t>
            </w:r>
          </w:p>
        </w:tc>
        <w:tc>
          <w:tcPr>
            <w:tcW w:w="1536" w:type="pct"/>
          </w:tcPr>
          <w:p w14:paraId="1DF03015" w14:textId="63419CE0" w:rsidR="006F4229" w:rsidRPr="00B67D85" w:rsidRDefault="006F4229" w:rsidP="006F4229">
            <w:pPr>
              <w:pStyle w:val="Tabletext9pt"/>
              <w:cnfStyle w:val="000000000000" w:firstRow="0" w:lastRow="0" w:firstColumn="0" w:lastColumn="0" w:oddVBand="0" w:evenVBand="0" w:oddHBand="0" w:evenHBand="0" w:firstRowFirstColumn="0" w:firstRowLastColumn="0" w:lastRowFirstColumn="0" w:lastRowLastColumn="0"/>
            </w:pPr>
            <w:r w:rsidRPr="00B67D85">
              <w:t>On-time high school completers were more likely to respond than those who had not completed high school on time</w:t>
            </w:r>
          </w:p>
        </w:tc>
      </w:tr>
    </w:tbl>
    <w:p w14:paraId="49F9D882" w14:textId="77777777" w:rsidR="00D165B7" w:rsidRDefault="00774A25" w:rsidP="006F4229">
      <w:pPr>
        <w:pStyle w:val="Source8ptlast"/>
      </w:pPr>
      <w:r>
        <w:t xml:space="preserve">NOTE: </w:t>
      </w:r>
      <w:r w:rsidRPr="00774A25">
        <w:t>Race categories exclude persons of Hispanic ethnicity.</w:t>
      </w:r>
      <w:r w:rsidR="00D165B7">
        <w:t xml:space="preserve"> </w:t>
      </w:r>
    </w:p>
    <w:p w14:paraId="0C7839C2" w14:textId="4B97CCA4" w:rsidR="001F2248" w:rsidRPr="00B67D85" w:rsidRDefault="001F2248" w:rsidP="006F4229">
      <w:pPr>
        <w:pStyle w:val="Source8ptlast"/>
      </w:pPr>
      <w:r w:rsidRPr="00B67D85">
        <w:t>SOURCE: U.S. Department of Education, National Center for Education Statistics,</w:t>
      </w:r>
      <w:r w:rsidRPr="00B67D85" w:rsidDel="00E119AE">
        <w:t xml:space="preserve"> </w:t>
      </w:r>
      <w:r w:rsidRPr="00B67D85">
        <w:t>High School Longitudinal Study of 2009 (HSLS:09), Base Year, First Follow-up, 2013 Update, and Second Follow-up.</w:t>
      </w:r>
    </w:p>
    <w:p w14:paraId="7B4C7CD2" w14:textId="77777777" w:rsidR="001F2248" w:rsidRPr="00B67D85" w:rsidRDefault="001F2248" w:rsidP="001F2248">
      <w:pPr>
        <w:pStyle w:val="BodyText"/>
      </w:pPr>
      <w:r w:rsidRPr="00B67D85">
        <w:rPr>
          <w:b/>
        </w:rPr>
        <w:t>Response likelihood model definition.</w:t>
      </w:r>
      <w:r w:rsidRPr="00B67D85">
        <w:t xml:space="preserve"> Using the final covariates selected (primarily paradata variables), a model was developed to predict the response outcome in the 2013 Update, the last data collection round prior to the second follow-up. The response likelihood model used a logit function to generate, for each case, a continuous probability of response (bounded by 0 and 1), called a response likelihood score, in which a value of 1 indicated a case was predicted to respond and 0 indicated a case was predicted not to respond. Response likelihood values were calculated one time prior to the beginning of data collection.</w:t>
      </w:r>
    </w:p>
    <w:p w14:paraId="405D9114" w14:textId="29F21509" w:rsidR="001F2248" w:rsidRDefault="001F2248" w:rsidP="001819AA">
      <w:pPr>
        <w:pStyle w:val="BodyText"/>
        <w:spacing w:after="120"/>
      </w:pPr>
      <w:r w:rsidRPr="00B67D85">
        <w:t>We label the 2013 Update survey responses,</w:t>
      </w:r>
      <w:r w:rsidR="008838C6" w:rsidRPr="00C123A6">
        <w:t xml:space="preserve"> </w:t>
      </w:r>
      <w:r w:rsidR="00C123A6" w:rsidRPr="00C123A6">
        <w:rPr>
          <w:position w:val="-12"/>
        </w:rPr>
        <w:object w:dxaOrig="1020" w:dyaOrig="380" w14:anchorId="0BDEA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18.8pt" o:ole="">
            <v:imagedata r:id="rId18" o:title=""/>
          </v:shape>
          <o:OLEObject Type="Embed" ProgID="Equation.DSMT4" ShapeID="_x0000_i1025" DrawAspect="Content" ObjectID="_1593846589" r:id="rId19"/>
        </w:object>
      </w:r>
      <w:r w:rsidRPr="00B67D85">
        <w:t>, as 1 for respondents and 0 for nonrespondents and model them with</w:t>
      </w:r>
      <w:r w:rsidR="002B51F3">
        <w:t xml:space="preserve"> </w:t>
      </w:r>
      <w:r w:rsidR="002B51F3" w:rsidRPr="005A0B7D">
        <w:rPr>
          <w:position w:val="-12"/>
        </w:rPr>
        <w:object w:dxaOrig="3120" w:dyaOrig="400" w14:anchorId="06F0F928">
          <v:shape id="_x0000_i1026" type="#_x0000_t75" style="width:157.95pt;height:18.8pt" o:ole="">
            <v:imagedata r:id="rId20" o:title=""/>
          </v:shape>
          <o:OLEObject Type="Embed" ProgID="Equation.DSMT4" ShapeID="_x0000_i1026" DrawAspect="Content" ObjectID="_1593846590" r:id="rId21"/>
        </w:object>
      </w:r>
      <w:r w:rsidR="005A0B7D">
        <w:t>.</w:t>
      </w:r>
      <w:r w:rsidRPr="00B67D85">
        <w:t xml:space="preserve"> Input variables are modeled as independent and include sex (</w:t>
      </w:r>
      <w:r w:rsidR="001C442F">
        <w:t>female</w:t>
      </w:r>
      <w:r w:rsidRPr="00B67D85">
        <w:t>), prior-round response status (e.g.,</w:t>
      </w:r>
      <w:r w:rsidR="001C442F">
        <w:t xml:space="preserve"> base year response</w:t>
      </w:r>
      <w:r w:rsidRPr="00B67D85">
        <w:t xml:space="preserve">), and the remaining retained covariates specified in table F-2. This model, therefore takes the expanded form </w:t>
      </w:r>
    </w:p>
    <w:p w14:paraId="40353DF9" w14:textId="6501551B" w:rsidR="00A85062" w:rsidRPr="00B67D85" w:rsidRDefault="00A85062" w:rsidP="001819AA">
      <w:pPr>
        <w:pStyle w:val="BodyText"/>
        <w:jc w:val="center"/>
      </w:pPr>
      <w:r w:rsidRPr="00A85062">
        <w:rPr>
          <w:noProof/>
        </w:rPr>
        <w:drawing>
          <wp:inline distT="0" distB="0" distL="0" distR="0" wp14:anchorId="7F2ACD2A" wp14:editId="6B642CD1">
            <wp:extent cx="4480560" cy="256032"/>
            <wp:effectExtent l="0" t="0" r="0" b="0"/>
            <wp:docPr id="10" name="Picture 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1556788-37B0-4571-B90D-3A06B0FD2E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1556788-37B0-4571-B90D-3A06B0FD2E55}"/>
                        </a:ext>
                      </a:extLst>
                    </pic:cNvPr>
                    <pic:cNvPicPr>
                      <a:picLocks noChangeAspect="1"/>
                    </pic:cNvPicPr>
                  </pic:nvPicPr>
                  <pic:blipFill>
                    <a:blip r:embed="rId22"/>
                    <a:stretch>
                      <a:fillRect/>
                    </a:stretch>
                  </pic:blipFill>
                  <pic:spPr>
                    <a:xfrm>
                      <a:off x="0" y="0"/>
                      <a:ext cx="4480560" cy="256032"/>
                    </a:xfrm>
                    <a:prstGeom prst="rect">
                      <a:avLst/>
                    </a:prstGeom>
                  </pic:spPr>
                </pic:pic>
              </a:graphicData>
            </a:graphic>
          </wp:inline>
        </w:drawing>
      </w:r>
    </w:p>
    <w:p w14:paraId="184CF74F" w14:textId="73CB4663" w:rsidR="001F2248" w:rsidRDefault="001F2248" w:rsidP="001819AA">
      <w:pPr>
        <w:pStyle w:val="BodyText"/>
        <w:spacing w:after="120"/>
      </w:pPr>
      <w:r w:rsidRPr="00B67D85">
        <w:t>From this model, we derive predicted response likelihood scores,</w:t>
      </w:r>
      <w:r w:rsidR="00BD20EC">
        <w:t xml:space="preserve"> </w:t>
      </w:r>
      <w:r w:rsidR="00BD20EC" w:rsidRPr="007520A4">
        <w:rPr>
          <w:position w:val="-12"/>
        </w:rPr>
        <w:object w:dxaOrig="800" w:dyaOrig="400" w14:anchorId="607E7E21">
          <v:shape id="_x0000_i1027" type="#_x0000_t75" style="width:40.85pt;height:18.8pt" o:ole="">
            <v:imagedata r:id="rId23" o:title=""/>
          </v:shape>
          <o:OLEObject Type="Embed" ProgID="Equation.DSMT4" ShapeID="_x0000_i1027" DrawAspect="Content" ObjectID="_1593846591" r:id="rId24"/>
        </w:object>
      </w:r>
      <w:r w:rsidR="00BD20EC">
        <w:t>,</w:t>
      </w:r>
      <w:r w:rsidRPr="00B67D85">
        <w:t xml:space="preserve"> for each case, defined as</w:t>
      </w:r>
    </w:p>
    <w:p w14:paraId="541C36C0" w14:textId="6F8D2E5F" w:rsidR="008E6636" w:rsidRPr="00B67D85" w:rsidRDefault="008E6636" w:rsidP="001A7EB6">
      <w:pPr>
        <w:pStyle w:val="BodyText"/>
        <w:jc w:val="center"/>
      </w:pPr>
      <w:r w:rsidRPr="008E6636">
        <w:rPr>
          <w:noProof/>
        </w:rPr>
        <w:drawing>
          <wp:inline distT="0" distB="0" distL="0" distR="0" wp14:anchorId="1638E53B" wp14:editId="7BF0BC31">
            <wp:extent cx="4023360" cy="448056"/>
            <wp:effectExtent l="0" t="0" r="0" b="9525"/>
            <wp:docPr id="14" name="Picture 1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2B39818-0A0A-4ABE-8A59-660A92798C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2B39818-0A0A-4ABE-8A59-660A92798C9B}"/>
                        </a:ext>
                      </a:extLst>
                    </pic:cNvPr>
                    <pic:cNvPicPr>
                      <a:picLocks noChangeAspect="1"/>
                    </pic:cNvPicPr>
                  </pic:nvPicPr>
                  <pic:blipFill>
                    <a:blip r:embed="rId25"/>
                    <a:stretch>
                      <a:fillRect/>
                    </a:stretch>
                  </pic:blipFill>
                  <pic:spPr>
                    <a:xfrm>
                      <a:off x="0" y="0"/>
                      <a:ext cx="4023360" cy="448056"/>
                    </a:xfrm>
                    <a:prstGeom prst="rect">
                      <a:avLst/>
                    </a:prstGeom>
                  </pic:spPr>
                </pic:pic>
              </a:graphicData>
            </a:graphic>
          </wp:inline>
        </w:drawing>
      </w:r>
    </w:p>
    <w:p w14:paraId="4895D1C2" w14:textId="519FE7C6" w:rsidR="001F2248" w:rsidRPr="00B67D85" w:rsidRDefault="001F2248" w:rsidP="001F2248">
      <w:pPr>
        <w:pStyle w:val="BodyText"/>
      </w:pPr>
      <w:r w:rsidRPr="00B67D85">
        <w:rPr>
          <w:b/>
        </w:rPr>
        <w:t>Overall response likelihood distribution.</w:t>
      </w:r>
      <w:r w:rsidRPr="00B67D85">
        <w:t xml:space="preserve"> Across the entire second follow-up fielded sample (</w:t>
      </w:r>
      <w:r w:rsidRPr="00B67D85">
        <w:rPr>
          <w:i/>
        </w:rPr>
        <w:t xml:space="preserve">n </w:t>
      </w:r>
      <w:r w:rsidRPr="00B67D85">
        <w:t>= 23,316)</w:t>
      </w:r>
      <w:r w:rsidRPr="00B67D85">
        <w:rPr>
          <w:rStyle w:val="FootnoteReference"/>
        </w:rPr>
        <w:footnoteReference w:id="3"/>
      </w:r>
      <w:r w:rsidRPr="00B67D85">
        <w:t xml:space="preserve">, the overall mean response likelihood score was .80. As indicated by this mean, many sample members were clustered at the upper end of the distribution. Within the three subgroups of interest, subgroup A (HSNC; </w:t>
      </w:r>
      <w:r w:rsidRPr="00B67D85">
        <w:rPr>
          <w:i/>
        </w:rPr>
        <w:t>n</w:t>
      </w:r>
      <w:r w:rsidRPr="00B67D85">
        <w:t xml:space="preserve"> = 2,545) had a mean response probability of .65. As expected, these cases were found to have the lowest average response likelihood value among all of the subgroups. Conversely, subgroup B (UC;</w:t>
      </w:r>
      <w:r w:rsidRPr="00B67D85">
        <w:rPr>
          <w:i/>
        </w:rPr>
        <w:t xml:space="preserve"> n</w:t>
      </w:r>
      <w:r w:rsidRPr="00B67D85">
        <w:t xml:space="preserve"> = 4,144) had a mean response probability of .96, indicating that these cases were highly likely to be respondents per the response likelihood model. Subgroup C cases (HS other; </w:t>
      </w:r>
      <w:r w:rsidRPr="00B67D85">
        <w:rPr>
          <w:i/>
        </w:rPr>
        <w:t>n</w:t>
      </w:r>
      <w:r w:rsidRPr="00B67D85">
        <w:t xml:space="preserve"> = 16,627) had a mean response probability of .78, very close to the fielded sample’s overall mean. </w:t>
      </w:r>
    </w:p>
    <w:p w14:paraId="369CE54E" w14:textId="65C685FA" w:rsidR="001F2248" w:rsidRPr="00B67D85" w:rsidRDefault="008A417A" w:rsidP="001F2248">
      <w:pPr>
        <w:pStyle w:val="BodyText"/>
      </w:pPr>
      <w:r w:rsidRPr="00B67D85">
        <w:t xml:space="preserve">As noted in section 4.2.1.2, the model-derived response likelihood scores were used </w:t>
      </w:r>
      <w:r w:rsidR="001F2248" w:rsidRPr="00B67D85">
        <w:t>to assist in determining intervention resource allocation only in phases 5 and 6 to avoid pursuing cases in field interviewing that were unlikely to respond. Section 4.2.1.4 provides further details on the use of these scores.</w:t>
      </w:r>
    </w:p>
    <w:p w14:paraId="3C15B568" w14:textId="26A0980F" w:rsidR="001F2248" w:rsidRPr="00B67D85" w:rsidRDefault="002F1FDD" w:rsidP="001F2248">
      <w:pPr>
        <w:pStyle w:val="Heading3AppxF"/>
      </w:pPr>
      <w:bookmarkStart w:id="9" w:name="_Toc517181004"/>
      <w:r>
        <w:t>C</w:t>
      </w:r>
      <w:r w:rsidR="001F2248" w:rsidRPr="00B67D85">
        <w:t>.2.2</w:t>
      </w:r>
      <w:r w:rsidR="001F2248" w:rsidRPr="00B67D85">
        <w:tab/>
        <w:t>Bias Likelihood Model Development</w:t>
      </w:r>
      <w:bookmarkEnd w:id="9"/>
    </w:p>
    <w:p w14:paraId="27DD28FB" w14:textId="77777777" w:rsidR="001F2248" w:rsidRPr="00B67D85" w:rsidRDefault="001F2248" w:rsidP="001F2248">
      <w:pPr>
        <w:pStyle w:val="BodyText"/>
      </w:pPr>
      <w:r w:rsidRPr="00B67D85">
        <w:t>The goal of the bias likelihood model was to identify cases most likely to contribute to nonresponse bias because their characteristics were underrepresented among the set of respondents. This approach provided an overview of where sample underrepresentation might be occurring in the respondent set. To achieve this goal, the criteria for inclusion of variables in the bias likelihood model differed from the criteria for inclusion in the response likelihood model. Maximizing the prediction of survey participation was not the main objective. In the bias likelihood model, variables of high analytic value were sought for inclusion in the model. Therefore, model fit and statistical significance were not primary determining factors in deciding which variables to include in the bias likelihood model. Rather, variables were selected for inclusion in the bias likelihood model principally due to their analytic importance to the study. Conversely, variables that were highly predictive of participation but not necessarily associated with the survey variables, such as paradata on the ease of obtaining participation on the previous administration, were excluded as they could have a disproportionate influence on the predicted propensities without contributing additional information on bias in the second follow-up. Once the set of key variables was identified, stepwise logistic regression was used to help improve overall model fit. Bias likelihood model variables, and their corresponding level of data requiring imputation, are presented in table F-3. Note that many key survey variables from prior rounds contained missing values which required imputation to be included in the bias likelihood model. Further discussion of the imputation process follows in the text below.</w:t>
      </w:r>
    </w:p>
    <w:p w14:paraId="6A79E29F" w14:textId="79F62C45" w:rsidR="001F2248" w:rsidRPr="00B67D85" w:rsidRDefault="001F2248" w:rsidP="001F2248">
      <w:pPr>
        <w:pStyle w:val="TableTitleAppx"/>
      </w:pPr>
      <w:bookmarkStart w:id="10" w:name="_Toc494902693"/>
      <w:r w:rsidRPr="00B67D85">
        <w:t xml:space="preserve">Table </w:t>
      </w:r>
      <w:r w:rsidR="002F1FDD">
        <w:t>C</w:t>
      </w:r>
      <w:r w:rsidRPr="00B67D85">
        <w:t>-3.</w:t>
      </w:r>
      <w:r w:rsidRPr="00B67D85">
        <w:tab/>
        <w:t>Bias likelihood model variables: 2016</w:t>
      </w:r>
      <w:bookmarkEnd w:id="10"/>
    </w:p>
    <w:tbl>
      <w:tblPr>
        <w:tblStyle w:val="TableGridtexttable1"/>
        <w:tblW w:w="0" w:type="auto"/>
        <w:tblLayout w:type="fixed"/>
        <w:tblLook w:val="04A0" w:firstRow="1" w:lastRow="0" w:firstColumn="1" w:lastColumn="0" w:noHBand="0" w:noVBand="1"/>
      </w:tblPr>
      <w:tblGrid>
        <w:gridCol w:w="1620"/>
        <w:gridCol w:w="5310"/>
        <w:gridCol w:w="2430"/>
      </w:tblGrid>
      <w:tr w:rsidR="001F2248" w:rsidRPr="00B67D85" w14:paraId="472A13BF" w14:textId="77777777" w:rsidTr="00D737B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20" w:type="dxa"/>
          </w:tcPr>
          <w:p w14:paraId="60F7EBDD" w14:textId="77777777" w:rsidR="001F2248" w:rsidRPr="00B67D85" w:rsidRDefault="001F2248" w:rsidP="006F4229">
            <w:pPr>
              <w:pStyle w:val="Tabletext9ptnoindent"/>
            </w:pPr>
            <w:r w:rsidRPr="00B67D85">
              <w:t>Data source</w:t>
            </w:r>
          </w:p>
        </w:tc>
        <w:tc>
          <w:tcPr>
            <w:tcW w:w="5310" w:type="dxa"/>
          </w:tcPr>
          <w:p w14:paraId="22207207" w14:textId="77777777" w:rsidR="001F2248" w:rsidRPr="00B67D85" w:rsidRDefault="001F2248" w:rsidP="006F4229">
            <w:pPr>
              <w:pStyle w:val="Tabletext9ptnoindent"/>
              <w:cnfStyle w:val="100000000000" w:firstRow="1" w:lastRow="0" w:firstColumn="0" w:lastColumn="0" w:oddVBand="0" w:evenVBand="0" w:oddHBand="0" w:evenHBand="0" w:firstRowFirstColumn="0" w:firstRowLastColumn="0" w:lastRowFirstColumn="0" w:lastRowLastColumn="0"/>
            </w:pPr>
            <w:r w:rsidRPr="00B67D85">
              <w:t xml:space="preserve">Variable </w:t>
            </w:r>
          </w:p>
        </w:tc>
        <w:tc>
          <w:tcPr>
            <w:tcW w:w="2430" w:type="dxa"/>
          </w:tcPr>
          <w:p w14:paraId="51C329DE" w14:textId="77777777" w:rsidR="001F2248" w:rsidRPr="00B67D85" w:rsidRDefault="001F2248" w:rsidP="006F4229">
            <w:pPr>
              <w:pStyle w:val="Tabletext9ptnoindent"/>
              <w:cnfStyle w:val="100000000000" w:firstRow="1" w:lastRow="0" w:firstColumn="0" w:lastColumn="0" w:oddVBand="0" w:evenVBand="0" w:oddHBand="0" w:evenHBand="0" w:firstRowFirstColumn="0" w:firstRowLastColumn="0" w:lastRowFirstColumn="0" w:lastRowLastColumn="0"/>
            </w:pPr>
            <w:r w:rsidRPr="00B67D85">
              <w:t>Percentage of cases requiring imputation</w:t>
            </w:r>
          </w:p>
        </w:tc>
      </w:tr>
      <w:tr w:rsidR="001F2248" w:rsidRPr="00B67D85" w14:paraId="257F01D3" w14:textId="77777777" w:rsidTr="00D73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34446805" w14:textId="77777777" w:rsidR="001F2248" w:rsidRPr="00B67D85" w:rsidRDefault="001F2248" w:rsidP="006F4229">
            <w:pPr>
              <w:pStyle w:val="Tabletext9pt"/>
              <w:spacing w:before="120"/>
              <w:rPr>
                <w:b/>
              </w:rPr>
            </w:pPr>
            <w:r w:rsidRPr="00B67D85">
              <w:rPr>
                <w:b/>
              </w:rPr>
              <w:t>Sampling frame</w:t>
            </w:r>
          </w:p>
        </w:tc>
        <w:tc>
          <w:tcPr>
            <w:tcW w:w="5310" w:type="dxa"/>
          </w:tcPr>
          <w:p w14:paraId="3F57554B" w14:textId="77777777" w:rsidR="001F2248" w:rsidRPr="00B67D85" w:rsidRDefault="001F2248" w:rsidP="006F4229">
            <w:pPr>
              <w:pStyle w:val="Tabletext9pt"/>
              <w:spacing w:before="120"/>
              <w:cnfStyle w:val="000000100000" w:firstRow="0" w:lastRow="0" w:firstColumn="0" w:lastColumn="0" w:oddVBand="0" w:evenVBand="0" w:oddHBand="1" w:evenHBand="0" w:firstRowFirstColumn="0" w:firstRowLastColumn="0" w:lastRowFirstColumn="0" w:lastRowLastColumn="0"/>
            </w:pPr>
            <w:r w:rsidRPr="00B67D85">
              <w:t>Sex</w:t>
            </w:r>
          </w:p>
        </w:tc>
        <w:tc>
          <w:tcPr>
            <w:tcW w:w="2430" w:type="dxa"/>
          </w:tcPr>
          <w:p w14:paraId="146FF10B" w14:textId="77777777" w:rsidR="001F2248" w:rsidRPr="00B67D85" w:rsidRDefault="001F2248" w:rsidP="006F4229">
            <w:pPr>
              <w:pStyle w:val="Tabletext9pt"/>
              <w:spacing w:before="120"/>
              <w:cnfStyle w:val="000000100000" w:firstRow="0" w:lastRow="0" w:firstColumn="0" w:lastColumn="0" w:oddVBand="0" w:evenVBand="0" w:oddHBand="1" w:evenHBand="0" w:firstRowFirstColumn="0" w:firstRowLastColumn="0" w:lastRowFirstColumn="0" w:lastRowLastColumn="0"/>
            </w:pPr>
            <w:r w:rsidRPr="00B67D85">
              <w:t>No missing data; imputation not required</w:t>
            </w:r>
          </w:p>
        </w:tc>
      </w:tr>
      <w:tr w:rsidR="001F2248" w:rsidRPr="00B67D85" w14:paraId="229C382C" w14:textId="77777777" w:rsidTr="00D737B7">
        <w:tc>
          <w:tcPr>
            <w:cnfStyle w:val="001000000000" w:firstRow="0" w:lastRow="0" w:firstColumn="1" w:lastColumn="0" w:oddVBand="0" w:evenVBand="0" w:oddHBand="0" w:evenHBand="0" w:firstRowFirstColumn="0" w:firstRowLastColumn="0" w:lastRowFirstColumn="0" w:lastRowLastColumn="0"/>
            <w:tcW w:w="1620" w:type="dxa"/>
          </w:tcPr>
          <w:p w14:paraId="1475B26E" w14:textId="53E2A6B1" w:rsidR="001F2248" w:rsidRPr="00B67D85" w:rsidRDefault="0012600D" w:rsidP="006F4229">
            <w:pPr>
              <w:pStyle w:val="Tabletext9pt"/>
            </w:pPr>
            <w:r>
              <w:t> </w:t>
            </w:r>
          </w:p>
        </w:tc>
        <w:tc>
          <w:tcPr>
            <w:tcW w:w="5310" w:type="dxa"/>
          </w:tcPr>
          <w:p w14:paraId="024AD0F9" w14:textId="381D861B"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Race/ethnicity</w:t>
            </w:r>
            <w:r w:rsidR="00774A25" w:rsidRPr="00D165B7">
              <w:rPr>
                <w:vertAlign w:val="superscript"/>
              </w:rPr>
              <w:t>1</w:t>
            </w:r>
          </w:p>
        </w:tc>
        <w:tc>
          <w:tcPr>
            <w:tcW w:w="2430" w:type="dxa"/>
          </w:tcPr>
          <w:p w14:paraId="0B3F9DFA"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No missing data; imputation not required</w:t>
            </w:r>
          </w:p>
        </w:tc>
      </w:tr>
      <w:tr w:rsidR="001F2248" w:rsidRPr="00B67D85" w14:paraId="4AB67441" w14:textId="77777777" w:rsidTr="00D73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5E23AADE" w14:textId="3921AFCA" w:rsidR="001F2248" w:rsidRPr="00B67D85" w:rsidRDefault="0012600D" w:rsidP="006F4229">
            <w:pPr>
              <w:pStyle w:val="Tabletext9pt"/>
            </w:pPr>
            <w:r>
              <w:t> </w:t>
            </w:r>
          </w:p>
        </w:tc>
        <w:tc>
          <w:tcPr>
            <w:tcW w:w="5310" w:type="dxa"/>
          </w:tcPr>
          <w:p w14:paraId="195EEEC4"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School type</w:t>
            </w:r>
          </w:p>
        </w:tc>
        <w:tc>
          <w:tcPr>
            <w:tcW w:w="2430" w:type="dxa"/>
          </w:tcPr>
          <w:p w14:paraId="69FA8468"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No missing data; imputation not required</w:t>
            </w:r>
          </w:p>
        </w:tc>
      </w:tr>
      <w:tr w:rsidR="001F2248" w:rsidRPr="00B67D85" w14:paraId="6C2B606C" w14:textId="77777777" w:rsidTr="00D737B7">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tcPr>
          <w:p w14:paraId="5496BFB9" w14:textId="5C61A9E7" w:rsidR="001F2248" w:rsidRPr="00B67D85" w:rsidRDefault="0012600D" w:rsidP="006F4229">
            <w:pPr>
              <w:pStyle w:val="Tabletext9pt"/>
            </w:pPr>
            <w:r>
              <w:t> </w:t>
            </w:r>
          </w:p>
        </w:tc>
        <w:tc>
          <w:tcPr>
            <w:tcW w:w="5310" w:type="dxa"/>
            <w:tcBorders>
              <w:bottom w:val="single" w:sz="4" w:space="0" w:color="auto"/>
            </w:tcBorders>
          </w:tcPr>
          <w:p w14:paraId="3645FB71"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School locale (urbanicity)</w:t>
            </w:r>
          </w:p>
        </w:tc>
        <w:tc>
          <w:tcPr>
            <w:tcW w:w="2430" w:type="dxa"/>
            <w:tcBorders>
              <w:bottom w:val="single" w:sz="4" w:space="0" w:color="auto"/>
            </w:tcBorders>
          </w:tcPr>
          <w:p w14:paraId="35CBF2B8"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No missing data; imputation not required</w:t>
            </w:r>
          </w:p>
        </w:tc>
      </w:tr>
      <w:tr w:rsidR="001F2248" w:rsidRPr="00B67D85" w14:paraId="52A3DA8A" w14:textId="77777777" w:rsidTr="00D73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bottom w:val="nil"/>
            </w:tcBorders>
          </w:tcPr>
          <w:p w14:paraId="571EF86F" w14:textId="77777777" w:rsidR="001F2248" w:rsidRPr="00B67D85" w:rsidRDefault="001F2248" w:rsidP="006F4229">
            <w:pPr>
              <w:pStyle w:val="Tabletext9pt"/>
              <w:spacing w:before="240"/>
              <w:rPr>
                <w:b/>
              </w:rPr>
            </w:pPr>
            <w:r w:rsidRPr="00B67D85">
              <w:rPr>
                <w:b/>
              </w:rPr>
              <w:t>Base Year</w:t>
            </w:r>
          </w:p>
        </w:tc>
        <w:tc>
          <w:tcPr>
            <w:tcW w:w="5310" w:type="dxa"/>
            <w:tcBorders>
              <w:top w:val="single" w:sz="4" w:space="0" w:color="auto"/>
              <w:bottom w:val="nil"/>
            </w:tcBorders>
          </w:tcPr>
          <w:p w14:paraId="5A2D9510" w14:textId="77777777" w:rsidR="001F2248" w:rsidRPr="00B67D85" w:rsidRDefault="001F2248" w:rsidP="006F4229">
            <w:pPr>
              <w:pStyle w:val="Tabletext9pt"/>
              <w:spacing w:before="240"/>
              <w:cnfStyle w:val="000000100000" w:firstRow="0" w:lastRow="0" w:firstColumn="0" w:lastColumn="0" w:oddVBand="0" w:evenVBand="0" w:oddHBand="1" w:evenHBand="0" w:firstRowFirstColumn="0" w:firstRowLastColumn="0" w:lastRowFirstColumn="0" w:lastRowLastColumn="0"/>
            </w:pPr>
            <w:r w:rsidRPr="00B67D85">
              <w:t>How far in school 9th grader thinks he/she will get</w:t>
            </w:r>
          </w:p>
        </w:tc>
        <w:tc>
          <w:tcPr>
            <w:tcW w:w="2430" w:type="dxa"/>
            <w:tcBorders>
              <w:top w:val="single" w:sz="4" w:space="0" w:color="auto"/>
              <w:bottom w:val="nil"/>
            </w:tcBorders>
          </w:tcPr>
          <w:p w14:paraId="21BC5F61" w14:textId="77777777" w:rsidR="001F2248" w:rsidRPr="00B67D85" w:rsidRDefault="001F2248" w:rsidP="006F4229">
            <w:pPr>
              <w:pStyle w:val="Tabletext9ptnumbers"/>
              <w:spacing w:before="240"/>
              <w:ind w:right="144"/>
              <w:cnfStyle w:val="000000100000" w:firstRow="0" w:lastRow="0" w:firstColumn="0" w:lastColumn="0" w:oddVBand="0" w:evenVBand="0" w:oddHBand="1" w:evenHBand="0" w:firstRowFirstColumn="0" w:firstRowLastColumn="0" w:lastRowFirstColumn="0" w:lastRowLastColumn="0"/>
            </w:pPr>
            <w:r w:rsidRPr="00B67D85">
              <w:t>12.0</w:t>
            </w:r>
          </w:p>
        </w:tc>
      </w:tr>
      <w:tr w:rsidR="001F2248" w:rsidRPr="00B67D85" w14:paraId="39768226" w14:textId="77777777" w:rsidTr="00D737B7">
        <w:tc>
          <w:tcPr>
            <w:cnfStyle w:val="001000000000" w:firstRow="0" w:lastRow="0" w:firstColumn="1" w:lastColumn="0" w:oddVBand="0" w:evenVBand="0" w:oddHBand="0" w:evenHBand="0" w:firstRowFirstColumn="0" w:firstRowLastColumn="0" w:lastRowFirstColumn="0" w:lastRowLastColumn="0"/>
            <w:tcW w:w="1620" w:type="dxa"/>
            <w:tcBorders>
              <w:top w:val="nil"/>
            </w:tcBorders>
          </w:tcPr>
          <w:p w14:paraId="7303B2DA" w14:textId="29BFF4BC" w:rsidR="001F2248" w:rsidRPr="00B67D85" w:rsidRDefault="0012600D" w:rsidP="006F4229">
            <w:pPr>
              <w:pStyle w:val="Tabletext9pt"/>
            </w:pPr>
            <w:r>
              <w:t> </w:t>
            </w:r>
          </w:p>
        </w:tc>
        <w:tc>
          <w:tcPr>
            <w:tcW w:w="5310" w:type="dxa"/>
            <w:tcBorders>
              <w:top w:val="nil"/>
            </w:tcBorders>
          </w:tcPr>
          <w:p w14:paraId="6FF1436A"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How far in school parent thinks 9th grader will go</w:t>
            </w:r>
          </w:p>
        </w:tc>
        <w:tc>
          <w:tcPr>
            <w:tcW w:w="2430" w:type="dxa"/>
            <w:tcBorders>
              <w:top w:val="nil"/>
            </w:tcBorders>
          </w:tcPr>
          <w:p w14:paraId="15B41AD8" w14:textId="77777777" w:rsidR="001F2248" w:rsidRPr="00B67D85" w:rsidRDefault="001F2248" w:rsidP="006F4229">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28.4</w:t>
            </w:r>
          </w:p>
        </w:tc>
      </w:tr>
      <w:tr w:rsidR="001F2248" w:rsidRPr="00B67D85" w14:paraId="4158346A" w14:textId="77777777" w:rsidTr="00D73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126BAFB1" w14:textId="441CA6C4" w:rsidR="001F2248" w:rsidRPr="00B67D85" w:rsidRDefault="0012600D" w:rsidP="006F4229">
            <w:pPr>
              <w:pStyle w:val="Tabletext9pt"/>
            </w:pPr>
            <w:r>
              <w:t> </w:t>
            </w:r>
          </w:p>
        </w:tc>
        <w:tc>
          <w:tcPr>
            <w:tcW w:w="5310" w:type="dxa"/>
          </w:tcPr>
          <w:p w14:paraId="483FE281"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9th grader is taking a math course in the fall 2009 term</w:t>
            </w:r>
          </w:p>
        </w:tc>
        <w:tc>
          <w:tcPr>
            <w:tcW w:w="2430" w:type="dxa"/>
          </w:tcPr>
          <w:p w14:paraId="55E15A76" w14:textId="77777777" w:rsidR="001F2248" w:rsidRPr="00B67D85" w:rsidRDefault="001F2248" w:rsidP="006F4229">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9.5</w:t>
            </w:r>
          </w:p>
        </w:tc>
      </w:tr>
      <w:tr w:rsidR="001F2248" w:rsidRPr="00B67D85" w14:paraId="7557446A" w14:textId="77777777" w:rsidTr="00D737B7">
        <w:tc>
          <w:tcPr>
            <w:cnfStyle w:val="001000000000" w:firstRow="0" w:lastRow="0" w:firstColumn="1" w:lastColumn="0" w:oddVBand="0" w:evenVBand="0" w:oddHBand="0" w:evenHBand="0" w:firstRowFirstColumn="0" w:firstRowLastColumn="0" w:lastRowFirstColumn="0" w:lastRowLastColumn="0"/>
            <w:tcW w:w="1620" w:type="dxa"/>
          </w:tcPr>
          <w:p w14:paraId="6FDF8E49" w14:textId="1A367835" w:rsidR="001F2248" w:rsidRPr="00B67D85" w:rsidRDefault="0012600D" w:rsidP="006F4229">
            <w:pPr>
              <w:pStyle w:val="Tabletext9pt"/>
            </w:pPr>
            <w:r>
              <w:t> </w:t>
            </w:r>
          </w:p>
        </w:tc>
        <w:tc>
          <w:tcPr>
            <w:tcW w:w="5310" w:type="dxa"/>
          </w:tcPr>
          <w:p w14:paraId="6E62872B"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9th grader is taking a science course in the fall 2009 term</w:t>
            </w:r>
          </w:p>
        </w:tc>
        <w:tc>
          <w:tcPr>
            <w:tcW w:w="2430" w:type="dxa"/>
          </w:tcPr>
          <w:p w14:paraId="54E8782D" w14:textId="77777777" w:rsidR="001F2248" w:rsidRPr="00B67D85" w:rsidRDefault="001F2248" w:rsidP="006F4229">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9.5</w:t>
            </w:r>
          </w:p>
        </w:tc>
      </w:tr>
      <w:tr w:rsidR="001F2248" w:rsidRPr="00B67D85" w14:paraId="1C891B84" w14:textId="77777777" w:rsidTr="00D73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tcPr>
          <w:p w14:paraId="2FE89031" w14:textId="36AE5C46" w:rsidR="001F2248" w:rsidRPr="00B67D85" w:rsidRDefault="0012600D" w:rsidP="006F4229">
            <w:pPr>
              <w:pStyle w:val="Tabletext9pt"/>
            </w:pPr>
            <w:r>
              <w:t> </w:t>
            </w:r>
          </w:p>
        </w:tc>
        <w:tc>
          <w:tcPr>
            <w:tcW w:w="5310" w:type="dxa"/>
            <w:tcBorders>
              <w:bottom w:val="single" w:sz="4" w:space="0" w:color="auto"/>
            </w:tcBorders>
          </w:tcPr>
          <w:p w14:paraId="07F0810B"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Mathematics quintile score</w:t>
            </w:r>
          </w:p>
        </w:tc>
        <w:tc>
          <w:tcPr>
            <w:tcW w:w="2430" w:type="dxa"/>
            <w:tcBorders>
              <w:bottom w:val="single" w:sz="4" w:space="0" w:color="auto"/>
            </w:tcBorders>
          </w:tcPr>
          <w:p w14:paraId="30934349" w14:textId="77777777" w:rsidR="001F2248" w:rsidRPr="00B67D85" w:rsidRDefault="001F2248" w:rsidP="006F4229">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8.8</w:t>
            </w:r>
          </w:p>
        </w:tc>
      </w:tr>
      <w:tr w:rsidR="001F2248" w:rsidRPr="00B67D85" w14:paraId="0D32F007" w14:textId="77777777" w:rsidTr="00D737B7">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bottom w:val="nil"/>
            </w:tcBorders>
          </w:tcPr>
          <w:p w14:paraId="52F1622E" w14:textId="77777777" w:rsidR="001F2248" w:rsidRPr="00B67D85" w:rsidRDefault="001F2248" w:rsidP="006F4229">
            <w:pPr>
              <w:pStyle w:val="Tabletext9pt"/>
              <w:spacing w:before="240"/>
            </w:pPr>
            <w:r w:rsidRPr="00B67D85">
              <w:rPr>
                <w:b/>
              </w:rPr>
              <w:t>First follow-up</w:t>
            </w:r>
          </w:p>
        </w:tc>
        <w:tc>
          <w:tcPr>
            <w:tcW w:w="5310" w:type="dxa"/>
            <w:tcBorders>
              <w:top w:val="single" w:sz="4" w:space="0" w:color="auto"/>
              <w:bottom w:val="nil"/>
            </w:tcBorders>
          </w:tcPr>
          <w:p w14:paraId="115066A4" w14:textId="77777777" w:rsidR="001F2248" w:rsidRPr="00B67D85" w:rsidRDefault="001F2248" w:rsidP="006F4229">
            <w:pPr>
              <w:pStyle w:val="Tabletext9pt"/>
              <w:spacing w:before="240"/>
              <w:cnfStyle w:val="000000000000" w:firstRow="0" w:lastRow="0" w:firstColumn="0" w:lastColumn="0" w:oddVBand="0" w:evenVBand="0" w:oddHBand="0" w:evenHBand="0" w:firstRowFirstColumn="0" w:firstRowLastColumn="0" w:lastRowFirstColumn="0" w:lastRowLastColumn="0"/>
            </w:pPr>
            <w:r w:rsidRPr="00B67D85">
              <w:t>Teenagers final grade in algebra 1</w:t>
            </w:r>
          </w:p>
        </w:tc>
        <w:tc>
          <w:tcPr>
            <w:tcW w:w="2430" w:type="dxa"/>
            <w:tcBorders>
              <w:top w:val="single" w:sz="4" w:space="0" w:color="auto"/>
              <w:bottom w:val="nil"/>
            </w:tcBorders>
          </w:tcPr>
          <w:p w14:paraId="547E5295" w14:textId="77777777" w:rsidR="001F2248" w:rsidRPr="00B67D85" w:rsidRDefault="001F2248" w:rsidP="006F4229">
            <w:pPr>
              <w:pStyle w:val="Tabletext9ptnumbers"/>
              <w:spacing w:before="240"/>
              <w:ind w:right="144"/>
              <w:cnfStyle w:val="000000000000" w:firstRow="0" w:lastRow="0" w:firstColumn="0" w:lastColumn="0" w:oddVBand="0" w:evenVBand="0" w:oddHBand="0" w:evenHBand="0" w:firstRowFirstColumn="0" w:firstRowLastColumn="0" w:lastRowFirstColumn="0" w:lastRowLastColumn="0"/>
            </w:pPr>
            <w:r w:rsidRPr="00B67D85">
              <w:t>14.3</w:t>
            </w:r>
          </w:p>
        </w:tc>
      </w:tr>
      <w:tr w:rsidR="001F2248" w:rsidRPr="00B67D85" w14:paraId="651F3AEC" w14:textId="77777777" w:rsidTr="00D73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nil"/>
            </w:tcBorders>
          </w:tcPr>
          <w:p w14:paraId="762F0479" w14:textId="5A16CD28" w:rsidR="001F2248" w:rsidRPr="00B67D85" w:rsidRDefault="0012600D" w:rsidP="006F4229">
            <w:pPr>
              <w:pStyle w:val="Tabletext9pt"/>
            </w:pPr>
            <w:r>
              <w:t> </w:t>
            </w:r>
          </w:p>
        </w:tc>
        <w:tc>
          <w:tcPr>
            <w:tcW w:w="5310" w:type="dxa"/>
            <w:tcBorders>
              <w:top w:val="nil"/>
            </w:tcBorders>
          </w:tcPr>
          <w:p w14:paraId="04CB7E30"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How far in school sample member thinks he/she will go</w:t>
            </w:r>
          </w:p>
        </w:tc>
        <w:tc>
          <w:tcPr>
            <w:tcW w:w="2430" w:type="dxa"/>
            <w:tcBorders>
              <w:top w:val="nil"/>
            </w:tcBorders>
          </w:tcPr>
          <w:p w14:paraId="0DB49E07" w14:textId="77777777" w:rsidR="001F2248" w:rsidRPr="00B67D85" w:rsidRDefault="001F2248" w:rsidP="006F4229">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12.0</w:t>
            </w:r>
          </w:p>
        </w:tc>
      </w:tr>
      <w:tr w:rsidR="001F2248" w:rsidRPr="00B67D85" w14:paraId="2B7913BB" w14:textId="77777777" w:rsidTr="00D737B7">
        <w:tc>
          <w:tcPr>
            <w:cnfStyle w:val="001000000000" w:firstRow="0" w:lastRow="0" w:firstColumn="1" w:lastColumn="0" w:oddVBand="0" w:evenVBand="0" w:oddHBand="0" w:evenHBand="0" w:firstRowFirstColumn="0" w:firstRowLastColumn="0" w:lastRowFirstColumn="0" w:lastRowLastColumn="0"/>
            <w:tcW w:w="1620" w:type="dxa"/>
          </w:tcPr>
          <w:p w14:paraId="7A245B67" w14:textId="37C96EAB" w:rsidR="001F2248" w:rsidRPr="00B67D85" w:rsidRDefault="0012600D" w:rsidP="006F4229">
            <w:pPr>
              <w:pStyle w:val="Tabletext9pt"/>
            </w:pPr>
            <w:r>
              <w:t> </w:t>
            </w:r>
          </w:p>
        </w:tc>
        <w:tc>
          <w:tcPr>
            <w:tcW w:w="5310" w:type="dxa"/>
          </w:tcPr>
          <w:p w14:paraId="5FD37F4B"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How far in school parent thinks sample member will go</w:t>
            </w:r>
          </w:p>
        </w:tc>
        <w:tc>
          <w:tcPr>
            <w:tcW w:w="2430" w:type="dxa"/>
          </w:tcPr>
          <w:p w14:paraId="4FC74A45" w14:textId="77777777" w:rsidR="001F2248" w:rsidRPr="00B67D85" w:rsidRDefault="001F2248" w:rsidP="006F4229">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10.5</w:t>
            </w:r>
          </w:p>
        </w:tc>
      </w:tr>
      <w:tr w:rsidR="001F2248" w:rsidRPr="00B67D85" w14:paraId="2EB1572A" w14:textId="77777777" w:rsidTr="00D73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5EF6BE87" w14:textId="45A7689E" w:rsidR="001F2248" w:rsidRPr="00B67D85" w:rsidRDefault="0012600D" w:rsidP="006F4229">
            <w:pPr>
              <w:pStyle w:val="Tabletext9pt"/>
            </w:pPr>
            <w:r>
              <w:t> </w:t>
            </w:r>
          </w:p>
        </w:tc>
        <w:tc>
          <w:tcPr>
            <w:tcW w:w="5310" w:type="dxa"/>
          </w:tcPr>
          <w:p w14:paraId="3AF839D4"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Grade level in spring 2012 or last date of attendance</w:t>
            </w:r>
          </w:p>
        </w:tc>
        <w:tc>
          <w:tcPr>
            <w:tcW w:w="2430" w:type="dxa"/>
          </w:tcPr>
          <w:p w14:paraId="5FCF4C5C" w14:textId="77777777" w:rsidR="001F2248" w:rsidRPr="00B67D85" w:rsidRDefault="001F2248" w:rsidP="006F4229">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12.6</w:t>
            </w:r>
          </w:p>
        </w:tc>
      </w:tr>
      <w:tr w:rsidR="001F2248" w:rsidRPr="00B67D85" w14:paraId="23C9481C" w14:textId="77777777" w:rsidTr="00D737B7">
        <w:tc>
          <w:tcPr>
            <w:cnfStyle w:val="001000000000" w:firstRow="0" w:lastRow="0" w:firstColumn="1" w:lastColumn="0" w:oddVBand="0" w:evenVBand="0" w:oddHBand="0" w:evenHBand="0" w:firstRowFirstColumn="0" w:firstRowLastColumn="0" w:lastRowFirstColumn="0" w:lastRowLastColumn="0"/>
            <w:tcW w:w="1620" w:type="dxa"/>
          </w:tcPr>
          <w:p w14:paraId="6469B5C1" w14:textId="42654EB7" w:rsidR="001F2248" w:rsidRPr="00B67D85" w:rsidRDefault="0012600D" w:rsidP="006F4229">
            <w:pPr>
              <w:pStyle w:val="Tabletext9pt"/>
            </w:pPr>
            <w:r>
              <w:t> </w:t>
            </w:r>
          </w:p>
        </w:tc>
        <w:tc>
          <w:tcPr>
            <w:tcW w:w="5310" w:type="dxa"/>
          </w:tcPr>
          <w:p w14:paraId="466EA29A"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Student dual language indicator</w:t>
            </w:r>
          </w:p>
        </w:tc>
        <w:tc>
          <w:tcPr>
            <w:tcW w:w="2430" w:type="dxa"/>
          </w:tcPr>
          <w:p w14:paraId="1D60C098" w14:textId="77777777" w:rsidR="001F2248" w:rsidRPr="00B67D85" w:rsidRDefault="001F2248" w:rsidP="006F4229">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0.4</w:t>
            </w:r>
          </w:p>
        </w:tc>
      </w:tr>
      <w:tr w:rsidR="001F2248" w:rsidRPr="00B67D85" w14:paraId="4FF16F11" w14:textId="77777777" w:rsidTr="00D73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7BE0192F" w14:textId="438989BD" w:rsidR="001F2248" w:rsidRPr="00B67D85" w:rsidRDefault="0012600D" w:rsidP="006F4229">
            <w:pPr>
              <w:pStyle w:val="Tabletext9pt"/>
            </w:pPr>
            <w:r>
              <w:t> </w:t>
            </w:r>
          </w:p>
        </w:tc>
        <w:tc>
          <w:tcPr>
            <w:tcW w:w="5310" w:type="dxa"/>
          </w:tcPr>
          <w:p w14:paraId="5F33170F"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Socioeconomic status composite</w:t>
            </w:r>
          </w:p>
        </w:tc>
        <w:tc>
          <w:tcPr>
            <w:tcW w:w="2430" w:type="dxa"/>
          </w:tcPr>
          <w:p w14:paraId="4608855F" w14:textId="77777777" w:rsidR="001F2248" w:rsidRPr="00B67D85" w:rsidRDefault="001F2248" w:rsidP="006F4229">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10.5</w:t>
            </w:r>
          </w:p>
        </w:tc>
      </w:tr>
      <w:tr w:rsidR="001F2248" w:rsidRPr="00B67D85" w14:paraId="37F58C2F" w14:textId="77777777" w:rsidTr="00D737B7">
        <w:tc>
          <w:tcPr>
            <w:cnfStyle w:val="001000000000" w:firstRow="0" w:lastRow="0" w:firstColumn="1" w:lastColumn="0" w:oddVBand="0" w:evenVBand="0" w:oddHBand="0" w:evenHBand="0" w:firstRowFirstColumn="0" w:firstRowLastColumn="0" w:lastRowFirstColumn="0" w:lastRowLastColumn="0"/>
            <w:tcW w:w="1620" w:type="dxa"/>
          </w:tcPr>
          <w:p w14:paraId="7C3ECC0B" w14:textId="0E75E789" w:rsidR="001F2248" w:rsidRPr="00B67D85" w:rsidRDefault="0012600D" w:rsidP="006F4229">
            <w:pPr>
              <w:pStyle w:val="Tabletext9pt"/>
            </w:pPr>
            <w:r>
              <w:t> </w:t>
            </w:r>
          </w:p>
        </w:tc>
        <w:tc>
          <w:tcPr>
            <w:tcW w:w="5310" w:type="dxa"/>
          </w:tcPr>
          <w:p w14:paraId="1026BF48"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Teenager has repeated a grade</w:t>
            </w:r>
          </w:p>
        </w:tc>
        <w:tc>
          <w:tcPr>
            <w:tcW w:w="2430" w:type="dxa"/>
          </w:tcPr>
          <w:p w14:paraId="3984D53E" w14:textId="77777777" w:rsidR="001F2248" w:rsidRPr="00B67D85" w:rsidRDefault="001F2248" w:rsidP="006F4229">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10.8</w:t>
            </w:r>
          </w:p>
        </w:tc>
      </w:tr>
      <w:tr w:rsidR="001F2248" w:rsidRPr="00B67D85" w14:paraId="05BB2935" w14:textId="77777777" w:rsidTr="00D73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620FA6B0" w14:textId="5C403E5F" w:rsidR="001F2248" w:rsidRPr="00B67D85" w:rsidRDefault="0012600D" w:rsidP="006F4229">
            <w:pPr>
              <w:pStyle w:val="Tabletext9pt"/>
            </w:pPr>
            <w:r>
              <w:t> </w:t>
            </w:r>
          </w:p>
        </w:tc>
        <w:tc>
          <w:tcPr>
            <w:tcW w:w="5310" w:type="dxa"/>
          </w:tcPr>
          <w:p w14:paraId="0D7A8FF2"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 xml:space="preserve">Mathematics quintile score </w:t>
            </w:r>
          </w:p>
        </w:tc>
        <w:tc>
          <w:tcPr>
            <w:tcW w:w="2430" w:type="dxa"/>
          </w:tcPr>
          <w:p w14:paraId="31F100DF" w14:textId="77777777" w:rsidR="001F2248" w:rsidRPr="00B67D85" w:rsidRDefault="001F2248" w:rsidP="006F4229">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12.0</w:t>
            </w:r>
          </w:p>
        </w:tc>
      </w:tr>
    </w:tbl>
    <w:p w14:paraId="78288096" w14:textId="77777777" w:rsidR="001F2248" w:rsidRPr="00B67D85" w:rsidRDefault="001F2248" w:rsidP="001F2248">
      <w:pPr>
        <w:pStyle w:val="Source8ptlast"/>
      </w:pPr>
      <w:r w:rsidRPr="00B67D85">
        <w:t>See notes at end of table.</w:t>
      </w:r>
    </w:p>
    <w:p w14:paraId="44D9EC62" w14:textId="740D5570" w:rsidR="001F2248" w:rsidRPr="00B67D85" w:rsidRDefault="001333E4" w:rsidP="001F2248">
      <w:pPr>
        <w:pStyle w:val="TableTitle-continued"/>
      </w:pPr>
      <w:r>
        <w:rPr>
          <w:noProof/>
        </w:rPr>
        <w:t xml:space="preserve">Table </w:t>
      </w:r>
      <w:r w:rsidR="002F1FDD">
        <w:rPr>
          <w:noProof/>
        </w:rPr>
        <w:t>C</w:t>
      </w:r>
      <w:r>
        <w:rPr>
          <w:noProof/>
        </w:rPr>
        <w:t>-3.</w:t>
      </w:r>
      <w:r>
        <w:rPr>
          <w:noProof/>
        </w:rPr>
        <w:tab/>
        <w:t>Bias likelihood model variables: 2016</w:t>
      </w:r>
      <w:r w:rsidR="001F2248" w:rsidRPr="00B67D85">
        <w:t>—Continued</w:t>
      </w:r>
    </w:p>
    <w:tbl>
      <w:tblPr>
        <w:tblStyle w:val="TableGridtexttable1"/>
        <w:tblW w:w="0" w:type="auto"/>
        <w:tblLayout w:type="fixed"/>
        <w:tblLook w:val="04A0" w:firstRow="1" w:lastRow="0" w:firstColumn="1" w:lastColumn="0" w:noHBand="0" w:noVBand="1"/>
      </w:tblPr>
      <w:tblGrid>
        <w:gridCol w:w="3321"/>
        <w:gridCol w:w="3295"/>
        <w:gridCol w:w="2744"/>
      </w:tblGrid>
      <w:tr w:rsidR="001F2248" w:rsidRPr="00B67D85" w14:paraId="776CA847" w14:textId="77777777" w:rsidTr="00E35A0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21" w:type="dxa"/>
          </w:tcPr>
          <w:p w14:paraId="774E4909" w14:textId="77777777" w:rsidR="001F2248" w:rsidRPr="00B67D85" w:rsidRDefault="001F2248" w:rsidP="006F4229">
            <w:pPr>
              <w:pStyle w:val="Tabletext9ptnoindent"/>
            </w:pPr>
            <w:r w:rsidRPr="00B67D85">
              <w:t>Data source</w:t>
            </w:r>
          </w:p>
        </w:tc>
        <w:tc>
          <w:tcPr>
            <w:tcW w:w="3295" w:type="dxa"/>
          </w:tcPr>
          <w:p w14:paraId="1154CB85" w14:textId="77777777" w:rsidR="001F2248" w:rsidRPr="00B67D85" w:rsidRDefault="001F2248" w:rsidP="006F4229">
            <w:pPr>
              <w:pStyle w:val="Tabletext9ptnoindent"/>
              <w:cnfStyle w:val="100000000000" w:firstRow="1" w:lastRow="0" w:firstColumn="0" w:lastColumn="0" w:oddVBand="0" w:evenVBand="0" w:oddHBand="0" w:evenHBand="0" w:firstRowFirstColumn="0" w:firstRowLastColumn="0" w:lastRowFirstColumn="0" w:lastRowLastColumn="0"/>
            </w:pPr>
            <w:r w:rsidRPr="00B67D85">
              <w:t xml:space="preserve">Variable </w:t>
            </w:r>
          </w:p>
        </w:tc>
        <w:tc>
          <w:tcPr>
            <w:tcW w:w="2744" w:type="dxa"/>
          </w:tcPr>
          <w:p w14:paraId="7D105A7F" w14:textId="7D33A0BD" w:rsidR="001F2248" w:rsidRPr="00B67D85" w:rsidRDefault="001F2248" w:rsidP="002367E2">
            <w:pPr>
              <w:pStyle w:val="Tabletext9ptnoindent"/>
              <w:jc w:val="right"/>
              <w:cnfStyle w:val="100000000000" w:firstRow="1" w:lastRow="0" w:firstColumn="0" w:lastColumn="0" w:oddVBand="0" w:evenVBand="0" w:oddHBand="0" w:evenHBand="0" w:firstRowFirstColumn="0" w:firstRowLastColumn="0" w:lastRowFirstColumn="0" w:lastRowLastColumn="0"/>
            </w:pPr>
            <w:r w:rsidRPr="00B67D85">
              <w:t xml:space="preserve">Percentage of cases </w:t>
            </w:r>
            <w:r w:rsidR="00B36C60">
              <w:br/>
            </w:r>
            <w:r w:rsidRPr="00B67D85">
              <w:t>requiring imputation</w:t>
            </w:r>
          </w:p>
        </w:tc>
      </w:tr>
      <w:tr w:rsidR="001F2248" w:rsidRPr="00B67D85" w14:paraId="34E5BB18" w14:textId="77777777" w:rsidTr="00E35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1E80AC99" w14:textId="77777777" w:rsidR="001F2248" w:rsidRPr="00B67D85" w:rsidRDefault="001F2248" w:rsidP="006F4229">
            <w:pPr>
              <w:pStyle w:val="Tabletext9ptsubhead"/>
              <w:spacing w:before="120"/>
              <w:rPr>
                <w:b/>
              </w:rPr>
            </w:pPr>
            <w:r w:rsidRPr="00B67D85">
              <w:rPr>
                <w:b/>
              </w:rPr>
              <w:t>2013 Update and High School Transcript Collection</w:t>
            </w:r>
          </w:p>
        </w:tc>
        <w:tc>
          <w:tcPr>
            <w:tcW w:w="3295" w:type="dxa"/>
          </w:tcPr>
          <w:p w14:paraId="496A2659" w14:textId="77777777" w:rsidR="001F2248" w:rsidRPr="00B67D85" w:rsidRDefault="001F2248" w:rsidP="006F4229">
            <w:pPr>
              <w:pStyle w:val="Tabletext9ptsubhead"/>
              <w:spacing w:before="120"/>
              <w:cnfStyle w:val="000000100000" w:firstRow="0" w:lastRow="0" w:firstColumn="0" w:lastColumn="0" w:oddVBand="0" w:evenVBand="0" w:oddHBand="1" w:evenHBand="0" w:firstRowFirstColumn="0" w:firstRowLastColumn="0" w:lastRowFirstColumn="0" w:lastRowLastColumn="0"/>
            </w:pPr>
            <w:r w:rsidRPr="00B67D85">
              <w:t>Teenager has high school credential</w:t>
            </w:r>
          </w:p>
        </w:tc>
        <w:tc>
          <w:tcPr>
            <w:tcW w:w="2744" w:type="dxa"/>
          </w:tcPr>
          <w:p w14:paraId="084E0A17" w14:textId="77777777" w:rsidR="001F2248" w:rsidRPr="00B67D85" w:rsidRDefault="001F2248" w:rsidP="006F4229">
            <w:pPr>
              <w:pStyle w:val="Tabletext9ptsubhead"/>
              <w:spacing w:before="120"/>
              <w:ind w:right="144"/>
              <w:jc w:val="right"/>
              <w:cnfStyle w:val="000000100000" w:firstRow="0" w:lastRow="0" w:firstColumn="0" w:lastColumn="0" w:oddVBand="0" w:evenVBand="0" w:oddHBand="1" w:evenHBand="0" w:firstRowFirstColumn="0" w:firstRowLastColumn="0" w:lastRowFirstColumn="0" w:lastRowLastColumn="0"/>
            </w:pPr>
            <w:r w:rsidRPr="00B67D85">
              <w:t>20.4</w:t>
            </w:r>
          </w:p>
        </w:tc>
      </w:tr>
      <w:tr w:rsidR="001F2248" w:rsidRPr="00B67D85" w14:paraId="39A701BC" w14:textId="77777777" w:rsidTr="00E35A00">
        <w:tc>
          <w:tcPr>
            <w:cnfStyle w:val="001000000000" w:firstRow="0" w:lastRow="0" w:firstColumn="1" w:lastColumn="0" w:oddVBand="0" w:evenVBand="0" w:oddHBand="0" w:evenHBand="0" w:firstRowFirstColumn="0" w:firstRowLastColumn="0" w:lastRowFirstColumn="0" w:lastRowLastColumn="0"/>
            <w:tcW w:w="3321" w:type="dxa"/>
          </w:tcPr>
          <w:p w14:paraId="6C475E09" w14:textId="27A5A6EB" w:rsidR="001F2248" w:rsidRPr="00B67D85" w:rsidRDefault="0012600D" w:rsidP="006F4229">
            <w:pPr>
              <w:pStyle w:val="Tabletext9pt"/>
            </w:pPr>
            <w:r>
              <w:t> </w:t>
            </w:r>
          </w:p>
        </w:tc>
        <w:tc>
          <w:tcPr>
            <w:tcW w:w="3295" w:type="dxa"/>
          </w:tcPr>
          <w:p w14:paraId="08EF62B4"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Taking postsecondary classes as of Nov. 1, 2013</w:t>
            </w:r>
          </w:p>
        </w:tc>
        <w:tc>
          <w:tcPr>
            <w:tcW w:w="2744" w:type="dxa"/>
          </w:tcPr>
          <w:p w14:paraId="62AA485D" w14:textId="77777777" w:rsidR="001F2248" w:rsidRPr="00B67D85" w:rsidRDefault="001F2248" w:rsidP="006F4229">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20.7</w:t>
            </w:r>
          </w:p>
        </w:tc>
      </w:tr>
      <w:tr w:rsidR="001F2248" w:rsidRPr="00B67D85" w14:paraId="71EBD2A7" w14:textId="77777777" w:rsidTr="00E35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56FA5CFE" w14:textId="19014823" w:rsidR="001F2248" w:rsidRPr="00B67D85" w:rsidRDefault="0012600D" w:rsidP="006F4229">
            <w:pPr>
              <w:pStyle w:val="Tabletext9pt"/>
            </w:pPr>
            <w:r>
              <w:t> </w:t>
            </w:r>
          </w:p>
        </w:tc>
        <w:tc>
          <w:tcPr>
            <w:tcW w:w="3295" w:type="dxa"/>
          </w:tcPr>
          <w:p w14:paraId="5DCE51FD"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Level of postsecondary institution as of Nov. 1, 2013</w:t>
            </w:r>
          </w:p>
        </w:tc>
        <w:tc>
          <w:tcPr>
            <w:tcW w:w="2744" w:type="dxa"/>
          </w:tcPr>
          <w:p w14:paraId="4F2C4F52" w14:textId="77777777" w:rsidR="001F2248" w:rsidRPr="00B67D85" w:rsidRDefault="001F2248" w:rsidP="006F4229">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21.2</w:t>
            </w:r>
          </w:p>
        </w:tc>
      </w:tr>
      <w:tr w:rsidR="001F2248" w:rsidRPr="00B67D85" w14:paraId="50D60258" w14:textId="77777777" w:rsidTr="00E35A00">
        <w:tc>
          <w:tcPr>
            <w:cnfStyle w:val="001000000000" w:firstRow="0" w:lastRow="0" w:firstColumn="1" w:lastColumn="0" w:oddVBand="0" w:evenVBand="0" w:oddHBand="0" w:evenHBand="0" w:firstRowFirstColumn="0" w:firstRowLastColumn="0" w:lastRowFirstColumn="0" w:lastRowLastColumn="0"/>
            <w:tcW w:w="3321" w:type="dxa"/>
          </w:tcPr>
          <w:p w14:paraId="7EFD5703" w14:textId="6139141F" w:rsidR="001F2248" w:rsidRPr="00B67D85" w:rsidRDefault="0012600D" w:rsidP="006F4229">
            <w:pPr>
              <w:pStyle w:val="Tabletext9pt"/>
            </w:pPr>
            <w:r>
              <w:t> </w:t>
            </w:r>
          </w:p>
        </w:tc>
        <w:tc>
          <w:tcPr>
            <w:tcW w:w="3295" w:type="dxa"/>
          </w:tcPr>
          <w:p w14:paraId="58000227"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Apprenticing as of Nov. 1, 2013</w:t>
            </w:r>
          </w:p>
        </w:tc>
        <w:tc>
          <w:tcPr>
            <w:tcW w:w="2744" w:type="dxa"/>
          </w:tcPr>
          <w:p w14:paraId="135F79F2" w14:textId="77777777" w:rsidR="001F2248" w:rsidRPr="00B67D85" w:rsidRDefault="001F2248" w:rsidP="006F4229">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20.8</w:t>
            </w:r>
          </w:p>
        </w:tc>
      </w:tr>
      <w:tr w:rsidR="001F2248" w:rsidRPr="00B67D85" w14:paraId="65AD0774" w14:textId="77777777" w:rsidTr="00E35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3D24C41C" w14:textId="65C5C5F2" w:rsidR="001F2248" w:rsidRPr="00B67D85" w:rsidRDefault="0012600D" w:rsidP="006F4229">
            <w:pPr>
              <w:pStyle w:val="Tabletext9pt"/>
            </w:pPr>
            <w:r>
              <w:t> </w:t>
            </w:r>
          </w:p>
        </w:tc>
        <w:tc>
          <w:tcPr>
            <w:tcW w:w="3295" w:type="dxa"/>
          </w:tcPr>
          <w:p w14:paraId="46842D5B"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Working for pay as of Nov. 1, 2013</w:t>
            </w:r>
          </w:p>
        </w:tc>
        <w:tc>
          <w:tcPr>
            <w:tcW w:w="2744" w:type="dxa"/>
          </w:tcPr>
          <w:p w14:paraId="57CCC4F6" w14:textId="77777777" w:rsidR="001F2248" w:rsidRPr="00B67D85" w:rsidRDefault="001F2248" w:rsidP="006F4229">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20.8</w:t>
            </w:r>
          </w:p>
        </w:tc>
      </w:tr>
      <w:tr w:rsidR="001F2248" w:rsidRPr="00B67D85" w14:paraId="6CCB28CC" w14:textId="77777777" w:rsidTr="00E35A00">
        <w:tc>
          <w:tcPr>
            <w:cnfStyle w:val="001000000000" w:firstRow="0" w:lastRow="0" w:firstColumn="1" w:lastColumn="0" w:oddVBand="0" w:evenVBand="0" w:oddHBand="0" w:evenHBand="0" w:firstRowFirstColumn="0" w:firstRowLastColumn="0" w:lastRowFirstColumn="0" w:lastRowLastColumn="0"/>
            <w:tcW w:w="3321" w:type="dxa"/>
          </w:tcPr>
          <w:p w14:paraId="3A03D12C" w14:textId="6F47C933" w:rsidR="001F2248" w:rsidRPr="00B67D85" w:rsidRDefault="0012600D" w:rsidP="006F4229">
            <w:pPr>
              <w:pStyle w:val="Tabletext9pt"/>
            </w:pPr>
            <w:r>
              <w:t> </w:t>
            </w:r>
          </w:p>
        </w:tc>
        <w:tc>
          <w:tcPr>
            <w:tcW w:w="3295" w:type="dxa"/>
          </w:tcPr>
          <w:p w14:paraId="3F7C4B44"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Serving in military as of Nov. 1, 2013</w:t>
            </w:r>
          </w:p>
        </w:tc>
        <w:tc>
          <w:tcPr>
            <w:tcW w:w="2744" w:type="dxa"/>
          </w:tcPr>
          <w:p w14:paraId="711FD213" w14:textId="698D691A" w:rsidR="001F2248" w:rsidRPr="00B67D85" w:rsidRDefault="001F2248" w:rsidP="006D1483">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21.0</w:t>
            </w:r>
          </w:p>
        </w:tc>
      </w:tr>
      <w:tr w:rsidR="001F2248" w:rsidRPr="00B67D85" w14:paraId="0F7E7EE2" w14:textId="77777777" w:rsidTr="00E35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48E90ABA" w14:textId="2FFEA622" w:rsidR="001F2248" w:rsidRPr="00B67D85" w:rsidRDefault="0012600D" w:rsidP="006F4229">
            <w:pPr>
              <w:pStyle w:val="Tabletext9pt"/>
            </w:pPr>
            <w:r>
              <w:t> </w:t>
            </w:r>
          </w:p>
        </w:tc>
        <w:tc>
          <w:tcPr>
            <w:tcW w:w="3295" w:type="dxa"/>
          </w:tcPr>
          <w:p w14:paraId="2F4D5BB6"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Starting family/taking care of children as of Nov. 1, 2013</w:t>
            </w:r>
          </w:p>
        </w:tc>
        <w:tc>
          <w:tcPr>
            <w:tcW w:w="2744" w:type="dxa"/>
          </w:tcPr>
          <w:p w14:paraId="45C41C4D" w14:textId="77777777" w:rsidR="001F2248" w:rsidRPr="00B67D85" w:rsidRDefault="001F2248" w:rsidP="006F4229">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20.9</w:t>
            </w:r>
          </w:p>
        </w:tc>
      </w:tr>
      <w:tr w:rsidR="001F2248" w:rsidRPr="00B67D85" w14:paraId="3A865D32" w14:textId="77777777" w:rsidTr="00E35A00">
        <w:tc>
          <w:tcPr>
            <w:cnfStyle w:val="001000000000" w:firstRow="0" w:lastRow="0" w:firstColumn="1" w:lastColumn="0" w:oddVBand="0" w:evenVBand="0" w:oddHBand="0" w:evenHBand="0" w:firstRowFirstColumn="0" w:firstRowLastColumn="0" w:lastRowFirstColumn="0" w:lastRowLastColumn="0"/>
            <w:tcW w:w="3321" w:type="dxa"/>
          </w:tcPr>
          <w:p w14:paraId="02D64D77" w14:textId="573842E3" w:rsidR="001F2248" w:rsidRPr="00B67D85" w:rsidRDefault="0012600D" w:rsidP="006F4229">
            <w:pPr>
              <w:pStyle w:val="Tabletext9pt"/>
            </w:pPr>
            <w:r>
              <w:t> </w:t>
            </w:r>
          </w:p>
        </w:tc>
        <w:tc>
          <w:tcPr>
            <w:tcW w:w="3295" w:type="dxa"/>
          </w:tcPr>
          <w:p w14:paraId="72668BE5"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Number of postsecondary institutions applied to</w:t>
            </w:r>
          </w:p>
        </w:tc>
        <w:tc>
          <w:tcPr>
            <w:tcW w:w="2744" w:type="dxa"/>
          </w:tcPr>
          <w:p w14:paraId="6311BCD7" w14:textId="77777777" w:rsidR="001F2248" w:rsidRPr="00B67D85" w:rsidRDefault="001F2248" w:rsidP="006F4229">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22.7</w:t>
            </w:r>
          </w:p>
        </w:tc>
      </w:tr>
      <w:tr w:rsidR="001F2248" w:rsidRPr="00B67D85" w14:paraId="1CCAF5BB" w14:textId="77777777" w:rsidTr="00E35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4FB21FE1" w14:textId="246AE4D2" w:rsidR="001F2248" w:rsidRPr="00B67D85" w:rsidRDefault="0012600D" w:rsidP="006F4229">
            <w:pPr>
              <w:pStyle w:val="Tabletext9pt"/>
            </w:pPr>
            <w:r>
              <w:t> </w:t>
            </w:r>
          </w:p>
        </w:tc>
        <w:tc>
          <w:tcPr>
            <w:tcW w:w="3295" w:type="dxa"/>
          </w:tcPr>
          <w:p w14:paraId="7F7DD6F9"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Currently working for pay</w:t>
            </w:r>
          </w:p>
        </w:tc>
        <w:tc>
          <w:tcPr>
            <w:tcW w:w="2744" w:type="dxa"/>
          </w:tcPr>
          <w:p w14:paraId="19ACFF4D" w14:textId="77777777" w:rsidR="001F2248" w:rsidRPr="00B67D85" w:rsidRDefault="001F2248" w:rsidP="006F4229">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21.5</w:t>
            </w:r>
          </w:p>
        </w:tc>
      </w:tr>
      <w:tr w:rsidR="001F2248" w:rsidRPr="00B67D85" w14:paraId="2C92BE61" w14:textId="77777777" w:rsidTr="00E35A00">
        <w:tc>
          <w:tcPr>
            <w:cnfStyle w:val="001000000000" w:firstRow="0" w:lastRow="0" w:firstColumn="1" w:lastColumn="0" w:oddVBand="0" w:evenVBand="0" w:oddHBand="0" w:evenHBand="0" w:firstRowFirstColumn="0" w:firstRowLastColumn="0" w:lastRowFirstColumn="0" w:lastRowLastColumn="0"/>
            <w:tcW w:w="3321" w:type="dxa"/>
          </w:tcPr>
          <w:p w14:paraId="3141C8B9" w14:textId="33D90469" w:rsidR="001F2248" w:rsidRPr="00B67D85" w:rsidRDefault="0012600D" w:rsidP="006F4229">
            <w:pPr>
              <w:pStyle w:val="Tabletext9pt"/>
            </w:pPr>
            <w:r>
              <w:t> </w:t>
            </w:r>
          </w:p>
        </w:tc>
        <w:tc>
          <w:tcPr>
            <w:tcW w:w="3295" w:type="dxa"/>
          </w:tcPr>
          <w:p w14:paraId="43BE271D"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Number of high schools attended</w:t>
            </w:r>
          </w:p>
        </w:tc>
        <w:tc>
          <w:tcPr>
            <w:tcW w:w="2744" w:type="dxa"/>
          </w:tcPr>
          <w:p w14:paraId="70EF6F6E" w14:textId="77777777" w:rsidR="001F2248" w:rsidRPr="00B67D85" w:rsidRDefault="001F2248" w:rsidP="006F4229">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6.0</w:t>
            </w:r>
          </w:p>
        </w:tc>
      </w:tr>
      <w:tr w:rsidR="001F2248" w:rsidRPr="00B67D85" w14:paraId="36593389" w14:textId="77777777" w:rsidTr="00E35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149E6CFA" w14:textId="278B0BDC" w:rsidR="001F2248" w:rsidRPr="00B67D85" w:rsidRDefault="0012600D" w:rsidP="006F4229">
            <w:pPr>
              <w:pStyle w:val="Tabletext9pt"/>
            </w:pPr>
            <w:r>
              <w:t> </w:t>
            </w:r>
          </w:p>
        </w:tc>
        <w:tc>
          <w:tcPr>
            <w:tcW w:w="3295" w:type="dxa"/>
          </w:tcPr>
          <w:p w14:paraId="1CC76F37"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Attended CTE center</w:t>
            </w:r>
          </w:p>
        </w:tc>
        <w:tc>
          <w:tcPr>
            <w:tcW w:w="2744" w:type="dxa"/>
          </w:tcPr>
          <w:p w14:paraId="2A0253E5" w14:textId="77777777" w:rsidR="001F2248" w:rsidRPr="00B67D85" w:rsidRDefault="001F2248" w:rsidP="006F4229">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6.0</w:t>
            </w:r>
          </w:p>
        </w:tc>
      </w:tr>
      <w:tr w:rsidR="001F2248" w:rsidRPr="00B67D85" w14:paraId="6A8B181F" w14:textId="77777777" w:rsidTr="00E35A00">
        <w:tc>
          <w:tcPr>
            <w:cnfStyle w:val="001000000000" w:firstRow="0" w:lastRow="0" w:firstColumn="1" w:lastColumn="0" w:oddVBand="0" w:evenVBand="0" w:oddHBand="0" w:evenHBand="0" w:firstRowFirstColumn="0" w:firstRowLastColumn="0" w:lastRowFirstColumn="0" w:lastRowLastColumn="0"/>
            <w:tcW w:w="3321" w:type="dxa"/>
          </w:tcPr>
          <w:p w14:paraId="171AE337" w14:textId="1C52B6FD" w:rsidR="001F2248" w:rsidRPr="00B67D85" w:rsidRDefault="0012600D" w:rsidP="006F4229">
            <w:pPr>
              <w:pStyle w:val="Tabletext9pt"/>
            </w:pPr>
            <w:r>
              <w:t> </w:t>
            </w:r>
          </w:p>
        </w:tc>
        <w:tc>
          <w:tcPr>
            <w:tcW w:w="3295" w:type="dxa"/>
          </w:tcPr>
          <w:p w14:paraId="7D8B83A7"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English-language learner status</w:t>
            </w:r>
          </w:p>
        </w:tc>
        <w:tc>
          <w:tcPr>
            <w:tcW w:w="2744" w:type="dxa"/>
          </w:tcPr>
          <w:p w14:paraId="6C46933A" w14:textId="77777777" w:rsidR="001F2248" w:rsidRPr="00B67D85" w:rsidRDefault="001F2248" w:rsidP="006F4229">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6.0</w:t>
            </w:r>
          </w:p>
        </w:tc>
      </w:tr>
      <w:tr w:rsidR="001F2248" w:rsidRPr="00B67D85" w14:paraId="4471EB50" w14:textId="77777777" w:rsidTr="00E35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7529476F" w14:textId="2C42C700" w:rsidR="001F2248" w:rsidRPr="00B67D85" w:rsidRDefault="0012600D" w:rsidP="006F4229">
            <w:pPr>
              <w:pStyle w:val="Tabletext9pt"/>
            </w:pPr>
            <w:r>
              <w:t> </w:t>
            </w:r>
          </w:p>
        </w:tc>
        <w:tc>
          <w:tcPr>
            <w:tcW w:w="3295" w:type="dxa"/>
          </w:tcPr>
          <w:p w14:paraId="4BA655EC"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GPA: overall</w:t>
            </w:r>
          </w:p>
        </w:tc>
        <w:tc>
          <w:tcPr>
            <w:tcW w:w="2744" w:type="dxa"/>
          </w:tcPr>
          <w:p w14:paraId="473B2E74" w14:textId="77777777" w:rsidR="001F2248" w:rsidRPr="00B67D85" w:rsidRDefault="001F2248" w:rsidP="006F4229">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6.1</w:t>
            </w:r>
          </w:p>
        </w:tc>
      </w:tr>
      <w:tr w:rsidR="001F2248" w:rsidRPr="00B67D85" w14:paraId="50ABF9C6" w14:textId="77777777" w:rsidTr="00E35A00">
        <w:tc>
          <w:tcPr>
            <w:cnfStyle w:val="001000000000" w:firstRow="0" w:lastRow="0" w:firstColumn="1" w:lastColumn="0" w:oddVBand="0" w:evenVBand="0" w:oddHBand="0" w:evenHBand="0" w:firstRowFirstColumn="0" w:firstRowLastColumn="0" w:lastRowFirstColumn="0" w:lastRowLastColumn="0"/>
            <w:tcW w:w="3321" w:type="dxa"/>
          </w:tcPr>
          <w:p w14:paraId="615D275D" w14:textId="18D92298" w:rsidR="001F2248" w:rsidRPr="00B67D85" w:rsidRDefault="0012600D" w:rsidP="006F4229">
            <w:pPr>
              <w:pStyle w:val="Tabletext9pt"/>
            </w:pPr>
            <w:r>
              <w:t> </w:t>
            </w:r>
          </w:p>
        </w:tc>
        <w:tc>
          <w:tcPr>
            <w:tcW w:w="3295" w:type="dxa"/>
          </w:tcPr>
          <w:p w14:paraId="4DBC09AE"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GPA: English</w:t>
            </w:r>
          </w:p>
        </w:tc>
        <w:tc>
          <w:tcPr>
            <w:tcW w:w="2744" w:type="dxa"/>
          </w:tcPr>
          <w:p w14:paraId="41CC2B75" w14:textId="77777777" w:rsidR="001F2248" w:rsidRPr="00B67D85" w:rsidRDefault="001F2248" w:rsidP="006F4229">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6.1</w:t>
            </w:r>
          </w:p>
        </w:tc>
      </w:tr>
      <w:tr w:rsidR="001F2248" w:rsidRPr="00B67D85" w14:paraId="2AD6D746" w14:textId="77777777" w:rsidTr="00E35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709A0BB3" w14:textId="5D10E1A8" w:rsidR="001F2248" w:rsidRPr="00B67D85" w:rsidRDefault="0012600D" w:rsidP="006F4229">
            <w:pPr>
              <w:pStyle w:val="Tabletext9pt"/>
            </w:pPr>
            <w:r>
              <w:t> </w:t>
            </w:r>
          </w:p>
        </w:tc>
        <w:tc>
          <w:tcPr>
            <w:tcW w:w="3295" w:type="dxa"/>
          </w:tcPr>
          <w:p w14:paraId="60BFCC02"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GPA: mathematics</w:t>
            </w:r>
          </w:p>
        </w:tc>
        <w:tc>
          <w:tcPr>
            <w:tcW w:w="2744" w:type="dxa"/>
          </w:tcPr>
          <w:p w14:paraId="39025DD7" w14:textId="77777777" w:rsidR="001F2248" w:rsidRPr="00B67D85" w:rsidRDefault="001F2248" w:rsidP="006F4229">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6.2</w:t>
            </w:r>
          </w:p>
        </w:tc>
      </w:tr>
      <w:tr w:rsidR="001F2248" w:rsidRPr="00B67D85" w14:paraId="4E4B3330" w14:textId="77777777" w:rsidTr="00E35A00">
        <w:tc>
          <w:tcPr>
            <w:cnfStyle w:val="001000000000" w:firstRow="0" w:lastRow="0" w:firstColumn="1" w:lastColumn="0" w:oddVBand="0" w:evenVBand="0" w:oddHBand="0" w:evenHBand="0" w:firstRowFirstColumn="0" w:firstRowLastColumn="0" w:lastRowFirstColumn="0" w:lastRowLastColumn="0"/>
            <w:tcW w:w="3321" w:type="dxa"/>
          </w:tcPr>
          <w:p w14:paraId="0F0D6DED" w14:textId="6BADCBF6" w:rsidR="001F2248" w:rsidRPr="00B67D85" w:rsidRDefault="0012600D" w:rsidP="006F4229">
            <w:pPr>
              <w:pStyle w:val="Tabletext9pt"/>
            </w:pPr>
            <w:r>
              <w:t> </w:t>
            </w:r>
          </w:p>
        </w:tc>
        <w:tc>
          <w:tcPr>
            <w:tcW w:w="3295" w:type="dxa"/>
          </w:tcPr>
          <w:p w14:paraId="113EDA3E"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GPA: science</w:t>
            </w:r>
          </w:p>
        </w:tc>
        <w:tc>
          <w:tcPr>
            <w:tcW w:w="2744" w:type="dxa"/>
          </w:tcPr>
          <w:p w14:paraId="33473864" w14:textId="77777777" w:rsidR="001F2248" w:rsidRPr="00B67D85" w:rsidRDefault="001F2248" w:rsidP="006F4229">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6.2</w:t>
            </w:r>
          </w:p>
        </w:tc>
      </w:tr>
      <w:tr w:rsidR="001F2248" w:rsidRPr="00B67D85" w14:paraId="6A40AA99" w14:textId="77777777" w:rsidTr="00E35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35F790A1" w14:textId="057685B8" w:rsidR="001F2248" w:rsidRPr="00B67D85" w:rsidRDefault="0012600D" w:rsidP="006F4229">
            <w:pPr>
              <w:pStyle w:val="Tabletext9pt"/>
            </w:pPr>
            <w:r>
              <w:t> </w:t>
            </w:r>
          </w:p>
        </w:tc>
        <w:tc>
          <w:tcPr>
            <w:tcW w:w="3295" w:type="dxa"/>
          </w:tcPr>
          <w:p w14:paraId="7574424F" w14:textId="77777777" w:rsidR="001F2248" w:rsidRPr="00B67D85" w:rsidRDefault="001F2248" w:rsidP="006F4229">
            <w:pPr>
              <w:pStyle w:val="Tabletext9pt"/>
              <w:cnfStyle w:val="000000100000" w:firstRow="0" w:lastRow="0" w:firstColumn="0" w:lastColumn="0" w:oddVBand="0" w:evenVBand="0" w:oddHBand="1" w:evenHBand="0" w:firstRowFirstColumn="0" w:firstRowLastColumn="0" w:lastRowFirstColumn="0" w:lastRowLastColumn="0"/>
            </w:pPr>
            <w:r w:rsidRPr="00B67D85">
              <w:t>Total credits earned</w:t>
            </w:r>
          </w:p>
        </w:tc>
        <w:tc>
          <w:tcPr>
            <w:tcW w:w="2744" w:type="dxa"/>
          </w:tcPr>
          <w:p w14:paraId="0820B807" w14:textId="77777777" w:rsidR="001F2248" w:rsidRPr="00B67D85" w:rsidRDefault="001F2248" w:rsidP="006F4229">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6.0</w:t>
            </w:r>
          </w:p>
        </w:tc>
      </w:tr>
      <w:tr w:rsidR="001F2248" w:rsidRPr="00B67D85" w14:paraId="432B114A" w14:textId="77777777" w:rsidTr="00E35A00">
        <w:tc>
          <w:tcPr>
            <w:cnfStyle w:val="001000000000" w:firstRow="0" w:lastRow="0" w:firstColumn="1" w:lastColumn="0" w:oddVBand="0" w:evenVBand="0" w:oddHBand="0" w:evenHBand="0" w:firstRowFirstColumn="0" w:firstRowLastColumn="0" w:lastRowFirstColumn="0" w:lastRowLastColumn="0"/>
            <w:tcW w:w="3321" w:type="dxa"/>
          </w:tcPr>
          <w:p w14:paraId="4DDDA96A" w14:textId="2EF4A64E" w:rsidR="001F2248" w:rsidRPr="00B67D85" w:rsidRDefault="0012600D" w:rsidP="006F4229">
            <w:pPr>
              <w:pStyle w:val="Tabletext9pt"/>
            </w:pPr>
            <w:r>
              <w:t> </w:t>
            </w:r>
          </w:p>
        </w:tc>
        <w:tc>
          <w:tcPr>
            <w:tcW w:w="3295" w:type="dxa"/>
          </w:tcPr>
          <w:p w14:paraId="4BB92EAF" w14:textId="77777777" w:rsidR="001F2248" w:rsidRPr="00B67D85" w:rsidRDefault="001F2248" w:rsidP="006F4229">
            <w:pPr>
              <w:pStyle w:val="Tabletext9pt"/>
              <w:cnfStyle w:val="000000000000" w:firstRow="0" w:lastRow="0" w:firstColumn="0" w:lastColumn="0" w:oddVBand="0" w:evenVBand="0" w:oddHBand="0" w:evenHBand="0" w:firstRowFirstColumn="0" w:firstRowLastColumn="0" w:lastRowFirstColumn="0" w:lastRowLastColumn="0"/>
            </w:pPr>
            <w:r w:rsidRPr="00B67D85">
              <w:t>Credits earned in academic courses</w:t>
            </w:r>
          </w:p>
        </w:tc>
        <w:tc>
          <w:tcPr>
            <w:tcW w:w="2744" w:type="dxa"/>
          </w:tcPr>
          <w:p w14:paraId="1A40CDFD" w14:textId="77777777" w:rsidR="001F2248" w:rsidRPr="00B67D85" w:rsidRDefault="001F2248" w:rsidP="006F4229">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6.0</w:t>
            </w:r>
          </w:p>
        </w:tc>
      </w:tr>
    </w:tbl>
    <w:p w14:paraId="1F1D403F" w14:textId="75629DEA" w:rsidR="00D165B7" w:rsidRDefault="00774A25" w:rsidP="001F2248">
      <w:pPr>
        <w:pStyle w:val="Source8ptlast"/>
      </w:pPr>
      <w:r w:rsidRPr="00D165B7">
        <w:rPr>
          <w:vertAlign w:val="superscript"/>
        </w:rPr>
        <w:t>1</w:t>
      </w:r>
      <w:r w:rsidRPr="007E1D9B">
        <w:rPr>
          <w:vertAlign w:val="superscript"/>
        </w:rPr>
        <w:t xml:space="preserve"> </w:t>
      </w:r>
      <w:r w:rsidRPr="00774A25">
        <w:t>Race categories exclude persons of Hispanic ethnicity.</w:t>
      </w:r>
      <w:r w:rsidR="00D165B7">
        <w:t xml:space="preserve"> </w:t>
      </w:r>
    </w:p>
    <w:p w14:paraId="66432E6E" w14:textId="01D6EEB4" w:rsidR="001F2248" w:rsidRPr="00B67D85" w:rsidRDefault="001F2248" w:rsidP="001F2248">
      <w:pPr>
        <w:pStyle w:val="Source8ptlast"/>
      </w:pPr>
      <w:r w:rsidRPr="00B67D85">
        <w:t>NOTE: GED = general educational development; FAFSA = Free Application for Federal Student Aid; CTE = career and technical education; GPA = grade point average.</w:t>
      </w:r>
    </w:p>
    <w:p w14:paraId="3A59170A" w14:textId="77777777" w:rsidR="001F2248" w:rsidRPr="00B67D85" w:rsidRDefault="001F2248" w:rsidP="001F2248">
      <w:pPr>
        <w:pStyle w:val="Source8ptlast"/>
      </w:pPr>
      <w:r w:rsidRPr="00B67D85">
        <w:t>SOURCE: U.S. Department of Education, National Center for Education Statistics,</w:t>
      </w:r>
      <w:r w:rsidRPr="00B67D85" w:rsidDel="00E119AE">
        <w:t xml:space="preserve"> </w:t>
      </w:r>
      <w:r w:rsidRPr="00B67D85">
        <w:t>High School Longitudinal Study of 2009 (HSLS:09), Base Year, First Follow-up, 2013 Update, High School Transcript Study, and Second Follow-up.</w:t>
      </w:r>
    </w:p>
    <w:p w14:paraId="06D5B5C0" w14:textId="77777777" w:rsidR="001F2248" w:rsidRPr="00B67D85" w:rsidRDefault="001F2248" w:rsidP="001F2248">
      <w:pPr>
        <w:pStyle w:val="BodyText"/>
      </w:pPr>
      <w:r w:rsidRPr="00B67D85">
        <w:rPr>
          <w:b/>
        </w:rPr>
        <w:t>Imputation process.</w:t>
      </w:r>
      <w:r w:rsidRPr="00B67D85">
        <w:t xml:space="preserve"> Assessment of balance between respondents and nonrespondents required having nonmissing data for both groups. To be used as bias likelihood model covariates, many key survey variables containing missing values required imputation. Missing data were imputed for these survey variables using stochastic imputation. Prior-round nonrespondents were included in imputation since the goal was to achieve a complete dataset for all second follow-up sample members. Specifically, a weighted sequential hot-deck (WSHD) statistical imputation procedure (Cox 1980; Iannacchione 1982), using the student bas e weight</w:t>
      </w:r>
      <w:r w:rsidRPr="00B67D85">
        <w:rPr>
          <w:rStyle w:val="FootnoteReference"/>
        </w:rPr>
        <w:footnoteReference w:id="4"/>
      </w:r>
      <w:r w:rsidRPr="00B67D85">
        <w:t>, was applied to the missing values for the variables. The WSHD procedure replaces missing data with valid data from a donor (i.e., item respondent) within an imputation class, or what is commonly called a donor pool. For nonrespondents with all missing survey data from a prior data collection round (i.e., prior-round nonrespondents), frame data – available for all sample members – were used to form donor pools which were used to impute missing survey data.</w:t>
      </w:r>
    </w:p>
    <w:p w14:paraId="4FAA356E" w14:textId="77777777" w:rsidR="001F2248" w:rsidRPr="00B67D85" w:rsidRDefault="001F2248" w:rsidP="001F2248">
      <w:pPr>
        <w:pStyle w:val="BodyText"/>
      </w:pPr>
      <w:r w:rsidRPr="00B67D85">
        <w:t xml:space="preserve">Imputation classes were identified using a recursive partitioning function (also known as a nonparametric classification tree, or classification and regression tree [CART], analysis) through the </w:t>
      </w:r>
      <w:r w:rsidRPr="00B67D85">
        <w:rPr>
          <w:i/>
        </w:rPr>
        <w:t>tree</w:t>
      </w:r>
      <w:r w:rsidRPr="00B67D85">
        <w:t xml:space="preserve"> (Ripley 2015) package in R (R Core Team 2015). In addition to the survey items used to form imputation classes, sorting variables were used within each class to increase the chance of obtaining a close match between donor and recipient. If more than one sorting variable was chosen, a serpentine sort</w:t>
      </w:r>
      <w:r w:rsidRPr="00B67D85">
        <w:rPr>
          <w:rStyle w:val="FootnoteReference"/>
        </w:rPr>
        <w:footnoteReference w:id="5"/>
      </w:r>
      <w:r w:rsidRPr="00B67D85">
        <w:t xml:space="preserve"> was performed where the direction of the sort (ascending or descending) changed each time the value of a variable changed. The serpentine sort minimized the change in the respondent characteristics every time one of the variables changed its value. With recursive partitioning, the association of a set of survey items and the variable requiring imputation is statistically tested (Breiman et al. 1984). The result was a set of imputation classes formed by the partition of the survey items that are most predictive of the variable in question. The pattern of missing items within the imputation classes was expected to occur randomly, allowing for the WSHD procedure to be used (note that the WSHD procedure assumes data are missing at random within imputation classes). Input items included the sampling frame variables and survey variables imputed earlier in the ordered sequence, or those that were identified through skip patterns in the instrument, or through literature suggesting an association. </w:t>
      </w:r>
    </w:p>
    <w:p w14:paraId="4FD09D05" w14:textId="77777777" w:rsidR="001F2248" w:rsidRPr="00B67D85" w:rsidRDefault="001F2248" w:rsidP="001F2248">
      <w:pPr>
        <w:pStyle w:val="BodyText"/>
      </w:pPr>
      <w:r w:rsidRPr="00B67D85">
        <w:t>Finally, the student base weight was used to ensure that the population estimates calculated post-imputation did not change significantly from the estimates calculated prior to imputation. Missing values were successfully imputed for the majority of the variables, allowing them to be included in the bias likelihood model.</w:t>
      </w:r>
    </w:p>
    <w:p w14:paraId="11249D6A" w14:textId="77777777" w:rsidR="001F2248" w:rsidRPr="00B67D85" w:rsidRDefault="001F2248" w:rsidP="001F2248">
      <w:pPr>
        <w:pStyle w:val="BodyText"/>
      </w:pPr>
      <w:r w:rsidRPr="00B67D85">
        <w:rPr>
          <w:b/>
        </w:rPr>
        <w:t>Bias likelihood model definition.</w:t>
      </w:r>
      <w:r w:rsidRPr="00B67D85">
        <w:t xml:space="preserve"> As noted in section 4.2.1.3, a logistic regression model was used to estimate bias likelihood. The bias likelihood model scores were calculated at the beginning of phases 3 and 4 for the calibration sample and for the main sample (i.e., prior to each intervention) and at the beginning of phases 5 and 6 for the full fielded sample. The bias likelihood model used the current response status for each sample member as its dependent variable each time the bias likelihood model was run.</w:t>
      </w:r>
    </w:p>
    <w:p w14:paraId="44B7A1C2" w14:textId="7130F2C2" w:rsidR="001F2248" w:rsidRDefault="001F2248" w:rsidP="001F2248">
      <w:pPr>
        <w:pStyle w:val="BodyText"/>
      </w:pPr>
      <w:r w:rsidRPr="00B67D85">
        <w:t>We label second follow-up survey nonresponse,</w:t>
      </w:r>
      <w:r w:rsidR="00EB7DD5">
        <w:t xml:space="preserve"> </w:t>
      </w:r>
      <w:r w:rsidR="00EB7DD5" w:rsidRPr="00C123A6">
        <w:rPr>
          <w:position w:val="-12"/>
        </w:rPr>
        <w:object w:dxaOrig="1359" w:dyaOrig="380" w14:anchorId="4CDE6BAC">
          <v:shape id="_x0000_i1028" type="#_x0000_t75" style="width:68.25pt;height:18.8pt" o:ole="">
            <v:imagedata r:id="rId26" o:title=""/>
          </v:shape>
          <o:OLEObject Type="Embed" ProgID="Equation.DSMT4" ShapeID="_x0000_i1028" DrawAspect="Content" ObjectID="_1593846592" r:id="rId27"/>
        </w:object>
      </w:r>
      <w:r w:rsidR="00EB7DD5">
        <w:t>,</w:t>
      </w:r>
      <w:r w:rsidRPr="00B67D85">
        <w:t xml:space="preserve"> as 1 for current nonrespondents and 0 for current respondents (as of each time the model is run) and model them with</w:t>
      </w:r>
      <w:r w:rsidR="00F07795">
        <w:t xml:space="preserve"> </w:t>
      </w:r>
      <w:bookmarkStart w:id="11" w:name="_Hlk502156294"/>
      <w:r w:rsidR="00F07795" w:rsidRPr="005A0B7D">
        <w:rPr>
          <w:position w:val="-12"/>
        </w:rPr>
        <w:object w:dxaOrig="3379" w:dyaOrig="400" w14:anchorId="451A59AF">
          <v:shape id="_x0000_i1029" type="#_x0000_t75" style="width:169.8pt;height:18.8pt" o:ole="">
            <v:imagedata r:id="rId28" o:title=""/>
          </v:shape>
          <o:OLEObject Type="Embed" ProgID="Equation.DSMT4" ShapeID="_x0000_i1029" DrawAspect="Content" ObjectID="_1593846593" r:id="rId29"/>
        </w:object>
      </w:r>
      <w:r w:rsidR="00F07795">
        <w:t xml:space="preserve"> </w:t>
      </w:r>
      <w:bookmarkEnd w:id="11"/>
      <w:r w:rsidRPr="00B67D85">
        <w:t xml:space="preserve">to reflect the likelihood of contributing to nonresponse bias if remaining a nonrespondent. Input variables are modeled as independent and include school locale </w:t>
      </w:r>
      <w:r w:rsidR="00A06B02" w:rsidRPr="00B67D85">
        <w:t>(urbanicity)</w:t>
      </w:r>
      <w:r w:rsidRPr="00B67D85">
        <w:t xml:space="preserve">, the student’s final grade in algebra 1 </w:t>
      </w:r>
      <w:r w:rsidR="00EF1C25">
        <w:t>(algebra)</w:t>
      </w:r>
      <w:r w:rsidRPr="00B67D85">
        <w:t>, and the remaining covariates specified in table F-3. This model, therefore takes the expanded form</w:t>
      </w:r>
    </w:p>
    <w:p w14:paraId="1BF9B888" w14:textId="08A1A77F" w:rsidR="00DD425C" w:rsidRPr="00B67D85" w:rsidRDefault="00DD425C" w:rsidP="009B362E">
      <w:pPr>
        <w:pStyle w:val="BodyText"/>
        <w:jc w:val="center"/>
      </w:pPr>
      <w:r w:rsidRPr="00DD425C">
        <w:rPr>
          <w:noProof/>
        </w:rPr>
        <w:drawing>
          <wp:inline distT="0" distB="0" distL="0" distR="0" wp14:anchorId="3CA35F0C" wp14:editId="2EF6F2B0">
            <wp:extent cx="4160520" cy="256032"/>
            <wp:effectExtent l="0" t="0" r="0" b="0"/>
            <wp:docPr id="20" name="Picture 1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12F602-EAA0-48A6-B3D6-8BD5D8BB12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12F602-EAA0-48A6-B3D6-8BD5D8BB1284}"/>
                        </a:ext>
                      </a:extLst>
                    </pic:cNvPr>
                    <pic:cNvPicPr>
                      <a:picLocks noChangeAspect="1"/>
                    </pic:cNvPicPr>
                  </pic:nvPicPr>
                  <pic:blipFill>
                    <a:blip r:embed="rId30"/>
                    <a:stretch>
                      <a:fillRect/>
                    </a:stretch>
                  </pic:blipFill>
                  <pic:spPr>
                    <a:xfrm>
                      <a:off x="0" y="0"/>
                      <a:ext cx="4160520" cy="256032"/>
                    </a:xfrm>
                    <a:prstGeom prst="rect">
                      <a:avLst/>
                    </a:prstGeom>
                  </pic:spPr>
                </pic:pic>
              </a:graphicData>
            </a:graphic>
          </wp:inline>
        </w:drawing>
      </w:r>
    </w:p>
    <w:p w14:paraId="5491BAB0" w14:textId="2C6E3C28" w:rsidR="001F2248" w:rsidRDefault="001F2248" w:rsidP="001F2248">
      <w:pPr>
        <w:pStyle w:val="BodyText"/>
      </w:pPr>
      <w:r w:rsidRPr="00B67D85">
        <w:t>From this model, we derive predicted bias likelihood scores,</w:t>
      </w:r>
      <w:r w:rsidR="00BD20EC">
        <w:t xml:space="preserve"> </w:t>
      </w:r>
      <w:r w:rsidR="00BD20EC" w:rsidRPr="007520A4">
        <w:rPr>
          <w:position w:val="-12"/>
        </w:rPr>
        <w:object w:dxaOrig="480" w:dyaOrig="400" w14:anchorId="0FB00110">
          <v:shape id="_x0000_i1030" type="#_x0000_t75" style="width:25.25pt;height:18.8pt" o:ole="">
            <v:imagedata r:id="rId31" o:title=""/>
          </v:shape>
          <o:OLEObject Type="Embed" ProgID="Equation.DSMT4" ShapeID="_x0000_i1030" DrawAspect="Content" ObjectID="_1593846594" r:id="rId32"/>
        </w:object>
      </w:r>
      <w:r w:rsidRPr="00B67D85">
        <w:t>, for each case, defined as the predicted current nonresponse probability, or</w:t>
      </w:r>
    </w:p>
    <w:p w14:paraId="5CE0577F" w14:textId="0BAB9637" w:rsidR="00C6418F" w:rsidRPr="00B67D85" w:rsidRDefault="00C6418F" w:rsidP="00516695">
      <w:pPr>
        <w:pStyle w:val="BodyText"/>
        <w:jc w:val="center"/>
      </w:pPr>
      <w:r w:rsidRPr="00C6418F">
        <w:rPr>
          <w:noProof/>
        </w:rPr>
        <w:drawing>
          <wp:inline distT="0" distB="0" distL="0" distR="0" wp14:anchorId="50AE7933" wp14:editId="617B1559">
            <wp:extent cx="3941064" cy="512064"/>
            <wp:effectExtent l="0" t="0" r="2540" b="2540"/>
            <wp:docPr id="28" name="Picture 2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9F212E4-F952-4708-9299-BB5870010F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9F212E4-F952-4708-9299-BB5870010F81}"/>
                        </a:ext>
                      </a:extLst>
                    </pic:cNvPr>
                    <pic:cNvPicPr>
                      <a:picLocks noChangeAspect="1"/>
                    </pic:cNvPicPr>
                  </pic:nvPicPr>
                  <pic:blipFill>
                    <a:blip r:embed="rId33"/>
                    <a:stretch>
                      <a:fillRect/>
                    </a:stretch>
                  </pic:blipFill>
                  <pic:spPr>
                    <a:xfrm>
                      <a:off x="0" y="0"/>
                      <a:ext cx="3941064" cy="512064"/>
                    </a:xfrm>
                    <a:prstGeom prst="rect">
                      <a:avLst/>
                    </a:prstGeom>
                  </pic:spPr>
                </pic:pic>
              </a:graphicData>
            </a:graphic>
          </wp:inline>
        </w:drawing>
      </w:r>
    </w:p>
    <w:p w14:paraId="0DF39F17" w14:textId="3E93ABFD" w:rsidR="001F2248" w:rsidRPr="00B67D85" w:rsidRDefault="002F1FDD" w:rsidP="001F2248">
      <w:pPr>
        <w:pStyle w:val="Heading2AppxF"/>
      </w:pPr>
      <w:bookmarkStart w:id="12" w:name="_Toc517181005"/>
      <w:r>
        <w:t>C</w:t>
      </w:r>
      <w:r w:rsidR="001F2248" w:rsidRPr="00B67D85">
        <w:t>.3</w:t>
      </w:r>
      <w:r w:rsidR="001F2248" w:rsidRPr="00B67D85">
        <w:tab/>
        <w:t>Calibration Sample and Incentive Experiments</w:t>
      </w:r>
      <w:bookmarkEnd w:id="12"/>
    </w:p>
    <w:p w14:paraId="562ADFD7" w14:textId="4239DDF4" w:rsidR="001F2248" w:rsidRPr="00B67D85" w:rsidRDefault="001F2248" w:rsidP="001F2248">
      <w:pPr>
        <w:pStyle w:val="BodyText"/>
      </w:pPr>
      <w:r w:rsidRPr="00B67D85">
        <w:t xml:space="preserve">A calibration subsample was selected from each of the three subgroups and was fielded ahead of the main data collection to experimentally determine optimal incentive amounts for each subgroup. The calibration sample was fielded approximately 8 weeks prior to the main sample to allow time to analyze the experiment results and determine the incentive amounts to be implemented for each subgroup in the main sample. Table </w:t>
      </w:r>
      <w:r w:rsidR="002F1FDD">
        <w:t>C</w:t>
      </w:r>
      <w:r w:rsidRPr="00B67D85">
        <w:t>-4 shows the sample size of each subgroup and the number of cases selected for the calibration sample.</w:t>
      </w:r>
    </w:p>
    <w:p w14:paraId="45DA1492" w14:textId="4104B9B3" w:rsidR="001F2248" w:rsidRPr="00B67D85" w:rsidRDefault="001F2248" w:rsidP="001F2248">
      <w:pPr>
        <w:pStyle w:val="TableTitleAppx"/>
      </w:pPr>
      <w:bookmarkStart w:id="13" w:name="_Toc494902694"/>
      <w:r w:rsidRPr="00B67D85">
        <w:t xml:space="preserve">Table </w:t>
      </w:r>
      <w:r w:rsidR="002F1FDD">
        <w:t>C</w:t>
      </w:r>
      <w:r w:rsidRPr="00B67D85">
        <w:t>-4.</w:t>
      </w:r>
      <w:r w:rsidRPr="00B67D85">
        <w:tab/>
        <w:t>Calibration sample sizes, by subgroup</w:t>
      </w:r>
      <w:bookmarkEnd w:id="13"/>
    </w:p>
    <w:tbl>
      <w:tblPr>
        <w:tblStyle w:val="TableGridNCES1"/>
        <w:tblW w:w="5000" w:type="pct"/>
        <w:tblLayout w:type="fixed"/>
        <w:tblLook w:val="04A0" w:firstRow="1" w:lastRow="0" w:firstColumn="1" w:lastColumn="0" w:noHBand="0" w:noVBand="1"/>
      </w:tblPr>
      <w:tblGrid>
        <w:gridCol w:w="5801"/>
        <w:gridCol w:w="1289"/>
        <w:gridCol w:w="1630"/>
        <w:gridCol w:w="856"/>
      </w:tblGrid>
      <w:tr w:rsidR="001F2248" w:rsidRPr="00B67D85" w14:paraId="741FC282" w14:textId="77777777" w:rsidTr="006F42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029" w:type="pct"/>
            <w:hideMark/>
          </w:tcPr>
          <w:p w14:paraId="5A53FA3B" w14:textId="77777777" w:rsidR="001F2248" w:rsidRPr="00B67D85" w:rsidRDefault="001F2248" w:rsidP="006F4229">
            <w:pPr>
              <w:pStyle w:val="Tabletext9pt"/>
            </w:pPr>
            <w:r w:rsidRPr="00B67D85">
              <w:t>Subgroup</w:t>
            </w:r>
          </w:p>
        </w:tc>
        <w:tc>
          <w:tcPr>
            <w:tcW w:w="673" w:type="pct"/>
            <w:hideMark/>
          </w:tcPr>
          <w:p w14:paraId="62B3976D" w14:textId="77777777" w:rsidR="001F2248" w:rsidRPr="00B67D85" w:rsidRDefault="001F2248" w:rsidP="006F4229">
            <w:pPr>
              <w:pStyle w:val="Tabletext9ptnumbers"/>
              <w:cnfStyle w:val="100000000000" w:firstRow="1" w:lastRow="0" w:firstColumn="0" w:lastColumn="0" w:oddVBand="0" w:evenVBand="0" w:oddHBand="0" w:evenHBand="0" w:firstRowFirstColumn="0" w:firstRowLastColumn="0" w:lastRowFirstColumn="0" w:lastRowLastColumn="0"/>
            </w:pPr>
            <w:r w:rsidRPr="00B67D85">
              <w:t>Second follow</w:t>
            </w:r>
            <w:r w:rsidRPr="00B67D85">
              <w:noBreakHyphen/>
              <w:t>up</w:t>
            </w:r>
          </w:p>
        </w:tc>
        <w:tc>
          <w:tcPr>
            <w:tcW w:w="851" w:type="pct"/>
            <w:hideMark/>
          </w:tcPr>
          <w:p w14:paraId="1EC52351" w14:textId="77777777" w:rsidR="001F2248" w:rsidRPr="00B67D85" w:rsidRDefault="001F2248" w:rsidP="006F4229">
            <w:pPr>
              <w:pStyle w:val="Tabletext9ptnumbers"/>
              <w:cnfStyle w:val="100000000000" w:firstRow="1" w:lastRow="0" w:firstColumn="0" w:lastColumn="0" w:oddVBand="0" w:evenVBand="0" w:oddHBand="0" w:evenHBand="0" w:firstRowFirstColumn="0" w:firstRowLastColumn="0" w:lastRowFirstColumn="0" w:lastRowLastColumn="0"/>
            </w:pPr>
            <w:r w:rsidRPr="00B67D85">
              <w:t>Calibration</w:t>
            </w:r>
            <w:r w:rsidRPr="00B67D85">
              <w:br/>
              <w:t>sample</w:t>
            </w:r>
          </w:p>
        </w:tc>
        <w:tc>
          <w:tcPr>
            <w:tcW w:w="447" w:type="pct"/>
            <w:hideMark/>
          </w:tcPr>
          <w:p w14:paraId="0BE8916D" w14:textId="77777777" w:rsidR="001F2248" w:rsidRPr="00B67D85" w:rsidRDefault="001F2248" w:rsidP="006F4229">
            <w:pPr>
              <w:pStyle w:val="Tabletext9ptnumbers"/>
              <w:cnfStyle w:val="100000000000" w:firstRow="1" w:lastRow="0" w:firstColumn="0" w:lastColumn="0" w:oddVBand="0" w:evenVBand="0" w:oddHBand="0" w:evenHBand="0" w:firstRowFirstColumn="0" w:firstRowLastColumn="0" w:lastRowFirstColumn="0" w:lastRowLastColumn="0"/>
            </w:pPr>
            <w:r w:rsidRPr="00B67D85">
              <w:t>Main sample</w:t>
            </w:r>
          </w:p>
        </w:tc>
      </w:tr>
      <w:tr w:rsidR="001F2248" w:rsidRPr="00B67D85" w14:paraId="30601753" w14:textId="77777777" w:rsidTr="006F4229">
        <w:tc>
          <w:tcPr>
            <w:cnfStyle w:val="001000000000" w:firstRow="0" w:lastRow="0" w:firstColumn="1" w:lastColumn="0" w:oddVBand="0" w:evenVBand="0" w:oddHBand="0" w:evenHBand="0" w:firstRowFirstColumn="0" w:firstRowLastColumn="0" w:lastRowFirstColumn="0" w:lastRowLastColumn="0"/>
            <w:tcW w:w="3029" w:type="pct"/>
            <w:hideMark/>
          </w:tcPr>
          <w:p w14:paraId="0175F31C" w14:textId="77777777" w:rsidR="001F2248" w:rsidRPr="00B67D85" w:rsidRDefault="001F2248" w:rsidP="006F4229">
            <w:pPr>
              <w:pStyle w:val="Tabletext9ptboldTotal"/>
            </w:pPr>
            <w:r w:rsidRPr="00B67D85">
              <w:t>Total</w:t>
            </w:r>
          </w:p>
        </w:tc>
        <w:tc>
          <w:tcPr>
            <w:tcW w:w="673" w:type="pct"/>
            <w:hideMark/>
          </w:tcPr>
          <w:p w14:paraId="24FC32A5"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23,316</w:t>
            </w:r>
          </w:p>
        </w:tc>
        <w:tc>
          <w:tcPr>
            <w:tcW w:w="851" w:type="pct"/>
            <w:hideMark/>
          </w:tcPr>
          <w:p w14:paraId="7A2FA3A1"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3,300</w:t>
            </w:r>
          </w:p>
        </w:tc>
        <w:tc>
          <w:tcPr>
            <w:tcW w:w="447" w:type="pct"/>
            <w:hideMark/>
          </w:tcPr>
          <w:p w14:paraId="10A54BF8"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20,016</w:t>
            </w:r>
          </w:p>
        </w:tc>
      </w:tr>
      <w:tr w:rsidR="001F2248" w:rsidRPr="00B67D85" w14:paraId="5ADDBE9B" w14:textId="77777777" w:rsidTr="006F4229">
        <w:tc>
          <w:tcPr>
            <w:cnfStyle w:val="001000000000" w:firstRow="0" w:lastRow="0" w:firstColumn="1" w:lastColumn="0" w:oddVBand="0" w:evenVBand="0" w:oddHBand="0" w:evenHBand="0" w:firstRowFirstColumn="0" w:firstRowLastColumn="0" w:lastRowFirstColumn="0" w:lastRowLastColumn="0"/>
            <w:tcW w:w="3029" w:type="pct"/>
            <w:hideMark/>
          </w:tcPr>
          <w:p w14:paraId="716BA7C3" w14:textId="77777777" w:rsidR="001F2248" w:rsidRPr="00B67D85" w:rsidRDefault="001F2248" w:rsidP="006F4229">
            <w:pPr>
              <w:pStyle w:val="Tabletext9ptsubhead"/>
            </w:pPr>
            <w:r w:rsidRPr="00B67D85">
              <w:t>Subgroup A (high school late/alternative/noncompleters)</w:t>
            </w:r>
          </w:p>
        </w:tc>
        <w:tc>
          <w:tcPr>
            <w:tcW w:w="673" w:type="pct"/>
            <w:hideMark/>
          </w:tcPr>
          <w:p w14:paraId="4A0FD129"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2,545</w:t>
            </w:r>
          </w:p>
        </w:tc>
        <w:tc>
          <w:tcPr>
            <w:tcW w:w="851" w:type="pct"/>
            <w:hideMark/>
          </w:tcPr>
          <w:p w14:paraId="5BD7EC55"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663</w:t>
            </w:r>
          </w:p>
        </w:tc>
        <w:tc>
          <w:tcPr>
            <w:tcW w:w="447" w:type="pct"/>
            <w:hideMark/>
          </w:tcPr>
          <w:p w14:paraId="05925BF0"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1,882</w:t>
            </w:r>
          </w:p>
        </w:tc>
      </w:tr>
      <w:tr w:rsidR="001F2248" w:rsidRPr="00B67D85" w14:paraId="56E2EF36" w14:textId="77777777" w:rsidTr="006F4229">
        <w:tc>
          <w:tcPr>
            <w:cnfStyle w:val="001000000000" w:firstRow="0" w:lastRow="0" w:firstColumn="1" w:lastColumn="0" w:oddVBand="0" w:evenVBand="0" w:oddHBand="0" w:evenHBand="0" w:firstRowFirstColumn="0" w:firstRowLastColumn="0" w:lastRowFirstColumn="0" w:lastRowLastColumn="0"/>
            <w:tcW w:w="3029" w:type="pct"/>
            <w:hideMark/>
          </w:tcPr>
          <w:p w14:paraId="07E637E6" w14:textId="77777777" w:rsidR="001F2248" w:rsidRPr="00B67D85" w:rsidRDefault="001F2248" w:rsidP="006F4229">
            <w:pPr>
              <w:pStyle w:val="Tabletext9pt"/>
              <w:rPr>
                <w:color w:val="000000"/>
              </w:rPr>
            </w:pPr>
            <w:r w:rsidRPr="00B67D85">
              <w:t>Subgroup B (ultra-cooperative respondents)</w:t>
            </w:r>
          </w:p>
        </w:tc>
        <w:tc>
          <w:tcPr>
            <w:tcW w:w="673" w:type="pct"/>
            <w:hideMark/>
          </w:tcPr>
          <w:p w14:paraId="25FB2223"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4,144</w:t>
            </w:r>
          </w:p>
        </w:tc>
        <w:tc>
          <w:tcPr>
            <w:tcW w:w="851" w:type="pct"/>
            <w:hideMark/>
          </w:tcPr>
          <w:p w14:paraId="2E59594E"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663</w:t>
            </w:r>
          </w:p>
        </w:tc>
        <w:tc>
          <w:tcPr>
            <w:tcW w:w="447" w:type="pct"/>
            <w:hideMark/>
          </w:tcPr>
          <w:p w14:paraId="34C3CED7"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3,481</w:t>
            </w:r>
          </w:p>
        </w:tc>
      </w:tr>
      <w:tr w:rsidR="001F2248" w:rsidRPr="00B67D85" w14:paraId="76FDC1F7" w14:textId="77777777" w:rsidTr="006F4229">
        <w:tc>
          <w:tcPr>
            <w:cnfStyle w:val="001000000000" w:firstRow="0" w:lastRow="0" w:firstColumn="1" w:lastColumn="0" w:oddVBand="0" w:evenVBand="0" w:oddHBand="0" w:evenHBand="0" w:firstRowFirstColumn="0" w:firstRowLastColumn="0" w:lastRowFirstColumn="0" w:lastRowLastColumn="0"/>
            <w:tcW w:w="3029" w:type="pct"/>
            <w:hideMark/>
          </w:tcPr>
          <w:p w14:paraId="5AFFD40A" w14:textId="77777777" w:rsidR="001F2248" w:rsidRPr="00B67D85" w:rsidRDefault="001F2248" w:rsidP="006F4229">
            <w:pPr>
              <w:pStyle w:val="Tabletext9pt"/>
            </w:pPr>
            <w:r w:rsidRPr="00B67D85">
              <w:t>Subgroup C (all other high school completers and unknown cases)</w:t>
            </w:r>
          </w:p>
        </w:tc>
        <w:tc>
          <w:tcPr>
            <w:tcW w:w="673" w:type="pct"/>
            <w:hideMark/>
          </w:tcPr>
          <w:p w14:paraId="23767347"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16,627</w:t>
            </w:r>
          </w:p>
        </w:tc>
        <w:tc>
          <w:tcPr>
            <w:tcW w:w="851" w:type="pct"/>
            <w:hideMark/>
          </w:tcPr>
          <w:p w14:paraId="12313700"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1,974</w:t>
            </w:r>
          </w:p>
        </w:tc>
        <w:tc>
          <w:tcPr>
            <w:tcW w:w="447" w:type="pct"/>
            <w:hideMark/>
          </w:tcPr>
          <w:p w14:paraId="0517A411"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14,653</w:t>
            </w:r>
          </w:p>
        </w:tc>
      </w:tr>
    </w:tbl>
    <w:p w14:paraId="00071DDD" w14:textId="77777777" w:rsidR="001F2248" w:rsidRPr="00B67D85" w:rsidRDefault="001F2248" w:rsidP="001F2248">
      <w:pPr>
        <w:pStyle w:val="Source8ptlast"/>
      </w:pPr>
      <w:r w:rsidRPr="00B67D85">
        <w:t>SOURCE: U.S. Department of Education, National Center for Education Statistics, High School Longitudinal Study of 2009 (HSLS:09) Second Follow-up.</w:t>
      </w:r>
    </w:p>
    <w:p w14:paraId="2C1167F3" w14:textId="6BA09C5F" w:rsidR="001F2248" w:rsidRPr="00B67D85" w:rsidRDefault="001F2248" w:rsidP="001F2248">
      <w:pPr>
        <w:pStyle w:val="BodyText"/>
      </w:pPr>
      <w:r w:rsidRPr="00B67D85">
        <w:t xml:space="preserve">The calibration sample was fielded in advance of the main sample for the first four of the seven data collection phases used in the second follow-up, after which the calibration and main samples’ schedules were synchronized. Table </w:t>
      </w:r>
      <w:r w:rsidR="002F1FDD">
        <w:t>C</w:t>
      </w:r>
      <w:r w:rsidRPr="00B67D85">
        <w:t xml:space="preserve">-5 presents the schedule of data collection phases for both the calibration and main samples. Table </w:t>
      </w:r>
      <w:r w:rsidR="002F1FDD">
        <w:t>C</w:t>
      </w:r>
      <w:r w:rsidRPr="00B67D85">
        <w:t>-6 summarizes the baseline and boost incentives tested for each subgroup.</w:t>
      </w:r>
    </w:p>
    <w:p w14:paraId="32CDA5C1" w14:textId="0B9BD5D6" w:rsidR="001F2248" w:rsidRPr="00B67D85" w:rsidRDefault="001F2248" w:rsidP="001F2248">
      <w:pPr>
        <w:pStyle w:val="TableTitleAppx"/>
      </w:pPr>
      <w:bookmarkStart w:id="14" w:name="_Toc494902695"/>
      <w:r w:rsidRPr="00B67D85">
        <w:t xml:space="preserve">Table </w:t>
      </w:r>
      <w:r w:rsidR="002F1FDD">
        <w:t>C</w:t>
      </w:r>
      <w:r w:rsidRPr="00B67D85">
        <w:t>-5.</w:t>
      </w:r>
      <w:r w:rsidRPr="00B67D85">
        <w:tab/>
        <w:t>Data collection schedule: 2016</w:t>
      </w:r>
      <w:bookmarkEnd w:id="14"/>
    </w:p>
    <w:tbl>
      <w:tblPr>
        <w:tblStyle w:val="TableGridtexttable1"/>
        <w:tblW w:w="5000" w:type="pct"/>
        <w:tblLook w:val="04A0" w:firstRow="1" w:lastRow="0" w:firstColumn="1" w:lastColumn="0" w:noHBand="0" w:noVBand="1"/>
      </w:tblPr>
      <w:tblGrid>
        <w:gridCol w:w="3564"/>
        <w:gridCol w:w="2923"/>
        <w:gridCol w:w="3017"/>
      </w:tblGrid>
      <w:tr w:rsidR="001F2248" w:rsidRPr="00B67D85" w14:paraId="3A2D340B" w14:textId="77777777" w:rsidTr="00E35A0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75" w:type="pct"/>
          </w:tcPr>
          <w:p w14:paraId="165CA160" w14:textId="77777777" w:rsidR="001F2248" w:rsidRPr="00B67D85" w:rsidRDefault="001F2248" w:rsidP="006F4229">
            <w:pPr>
              <w:pStyle w:val="Tabletext9pt"/>
            </w:pPr>
            <w:r w:rsidRPr="00B67D85">
              <w:t>Phase</w:t>
            </w:r>
          </w:p>
        </w:tc>
        <w:tc>
          <w:tcPr>
            <w:tcW w:w="1538" w:type="pct"/>
          </w:tcPr>
          <w:p w14:paraId="7AA7A58E" w14:textId="77777777" w:rsidR="001F2248" w:rsidRPr="00B67D85" w:rsidRDefault="001F2248" w:rsidP="006F4229">
            <w:pPr>
              <w:pStyle w:val="Tabletext9pt"/>
              <w:cnfStyle w:val="100000000000" w:firstRow="1" w:lastRow="0" w:firstColumn="0" w:lastColumn="0" w:oddVBand="0" w:evenVBand="0" w:oddHBand="0" w:evenHBand="0" w:firstRowFirstColumn="0" w:firstRowLastColumn="0" w:lastRowFirstColumn="0" w:lastRowLastColumn="0"/>
            </w:pPr>
            <w:r w:rsidRPr="00B67D85">
              <w:t xml:space="preserve">Calibration sample </w:t>
            </w:r>
          </w:p>
        </w:tc>
        <w:tc>
          <w:tcPr>
            <w:tcW w:w="1587" w:type="pct"/>
          </w:tcPr>
          <w:p w14:paraId="0C8735F2" w14:textId="77777777" w:rsidR="001F2248" w:rsidRPr="00B67D85" w:rsidRDefault="001F2248" w:rsidP="006F4229">
            <w:pPr>
              <w:pStyle w:val="Tabletext9pt"/>
              <w:cnfStyle w:val="100000000000" w:firstRow="1" w:lastRow="0" w:firstColumn="0" w:lastColumn="0" w:oddVBand="0" w:evenVBand="0" w:oddHBand="0" w:evenHBand="0" w:firstRowFirstColumn="0" w:firstRowLastColumn="0" w:lastRowFirstColumn="0" w:lastRowLastColumn="0"/>
            </w:pPr>
            <w:r w:rsidRPr="00B67D85">
              <w:t>Main sample</w:t>
            </w:r>
          </w:p>
        </w:tc>
      </w:tr>
      <w:tr w:rsidR="001F2248" w:rsidRPr="00B67D85" w14:paraId="6F01A8E1" w14:textId="77777777" w:rsidTr="00E35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pct"/>
          </w:tcPr>
          <w:p w14:paraId="73326D80" w14:textId="77777777" w:rsidR="001F2248" w:rsidRPr="00B67D85" w:rsidRDefault="001F2248" w:rsidP="006F4229">
            <w:pPr>
              <w:pStyle w:val="Tabletext9pt"/>
              <w:spacing w:before="240"/>
            </w:pPr>
            <w:r w:rsidRPr="00B67D85">
              <w:t>Phase 1 (baseline incentive)</w:t>
            </w:r>
          </w:p>
        </w:tc>
        <w:tc>
          <w:tcPr>
            <w:tcW w:w="1538" w:type="pct"/>
          </w:tcPr>
          <w:p w14:paraId="709FA9BA" w14:textId="77777777" w:rsidR="001F2248" w:rsidRPr="00B67D85" w:rsidRDefault="001F2248" w:rsidP="006F4229">
            <w:pPr>
              <w:pStyle w:val="Tabletext9ptnoindent"/>
              <w:spacing w:before="240"/>
              <w:cnfStyle w:val="000000100000" w:firstRow="0" w:lastRow="0" w:firstColumn="0" w:lastColumn="0" w:oddVBand="0" w:evenVBand="0" w:oddHBand="1" w:evenHBand="0" w:firstRowFirstColumn="0" w:firstRowLastColumn="0" w:lastRowFirstColumn="0" w:lastRowLastColumn="0"/>
            </w:pPr>
            <w:r w:rsidRPr="00B67D85">
              <w:t>March 14, 2016</w:t>
            </w:r>
          </w:p>
        </w:tc>
        <w:tc>
          <w:tcPr>
            <w:tcW w:w="1587" w:type="pct"/>
          </w:tcPr>
          <w:p w14:paraId="383F49DE" w14:textId="77777777" w:rsidR="001F2248" w:rsidRPr="00B67D85" w:rsidRDefault="001F2248" w:rsidP="006F4229">
            <w:pPr>
              <w:pStyle w:val="Tabletext9ptnoindent"/>
              <w:spacing w:before="240"/>
              <w:cnfStyle w:val="000000100000" w:firstRow="0" w:lastRow="0" w:firstColumn="0" w:lastColumn="0" w:oddVBand="0" w:evenVBand="0" w:oddHBand="1" w:evenHBand="0" w:firstRowFirstColumn="0" w:firstRowLastColumn="0" w:lastRowFirstColumn="0" w:lastRowLastColumn="0"/>
            </w:pPr>
            <w:r w:rsidRPr="00B67D85">
              <w:t>May 9, 2016</w:t>
            </w:r>
          </w:p>
        </w:tc>
      </w:tr>
      <w:tr w:rsidR="001F2248" w:rsidRPr="00B67D85" w14:paraId="095B791A" w14:textId="77777777" w:rsidTr="00E35A00">
        <w:tc>
          <w:tcPr>
            <w:cnfStyle w:val="001000000000" w:firstRow="0" w:lastRow="0" w:firstColumn="1" w:lastColumn="0" w:oddVBand="0" w:evenVBand="0" w:oddHBand="0" w:evenHBand="0" w:firstRowFirstColumn="0" w:firstRowLastColumn="0" w:lastRowFirstColumn="0" w:lastRowLastColumn="0"/>
            <w:tcW w:w="1875" w:type="pct"/>
          </w:tcPr>
          <w:p w14:paraId="2DB8BAC6" w14:textId="77777777" w:rsidR="001F2248" w:rsidRPr="00B67D85" w:rsidRDefault="001F2248" w:rsidP="006F4229">
            <w:pPr>
              <w:pStyle w:val="Tabletext9pt"/>
              <w:spacing w:before="240"/>
            </w:pPr>
            <w:r w:rsidRPr="00B67D85">
              <w:t xml:space="preserve">Phase 2 (outbound CATI) </w:t>
            </w:r>
          </w:p>
        </w:tc>
        <w:tc>
          <w:tcPr>
            <w:tcW w:w="1538" w:type="pct"/>
          </w:tcPr>
          <w:p w14:paraId="22E1FB4C" w14:textId="77777777" w:rsidR="001F2248" w:rsidRPr="00B67D85" w:rsidRDefault="001F2248" w:rsidP="006F4229">
            <w:pPr>
              <w:pStyle w:val="Tabletext9ptnoindent"/>
              <w:spacing w:before="240"/>
              <w:cnfStyle w:val="000000000000" w:firstRow="0" w:lastRow="0" w:firstColumn="0" w:lastColumn="0" w:oddVBand="0" w:evenVBand="0" w:oddHBand="0" w:evenHBand="0" w:firstRowFirstColumn="0" w:firstRowLastColumn="0" w:lastRowFirstColumn="0" w:lastRowLastColumn="0"/>
            </w:pPr>
            <w:r w:rsidRPr="00B67D85">
              <w:t xml:space="preserve">March 21, 2016 (subgroup A) and </w:t>
            </w:r>
            <w:r w:rsidRPr="00B67D85">
              <w:br/>
              <w:t>April 4, 2016 (subgroups B and C)</w:t>
            </w:r>
          </w:p>
        </w:tc>
        <w:tc>
          <w:tcPr>
            <w:tcW w:w="1587" w:type="pct"/>
          </w:tcPr>
          <w:p w14:paraId="52726362" w14:textId="77777777" w:rsidR="001F2248" w:rsidRPr="00B67D85" w:rsidRDefault="001F2248" w:rsidP="006F4229">
            <w:pPr>
              <w:pStyle w:val="Tabletext9ptnoindent"/>
              <w:spacing w:before="240"/>
              <w:cnfStyle w:val="000000000000" w:firstRow="0" w:lastRow="0" w:firstColumn="0" w:lastColumn="0" w:oddVBand="0" w:evenVBand="0" w:oddHBand="0" w:evenHBand="0" w:firstRowFirstColumn="0" w:firstRowLastColumn="0" w:lastRowFirstColumn="0" w:lastRowLastColumn="0"/>
            </w:pPr>
            <w:r w:rsidRPr="00B67D85">
              <w:t xml:space="preserve">May 16, 2016 (subgroup A) and </w:t>
            </w:r>
            <w:r w:rsidRPr="00B67D85">
              <w:br/>
              <w:t>May 31, 2016 (subgroups B and C)</w:t>
            </w:r>
          </w:p>
        </w:tc>
      </w:tr>
      <w:tr w:rsidR="001F2248" w:rsidRPr="00B67D85" w14:paraId="69C32FCA" w14:textId="77777777" w:rsidTr="00E35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pct"/>
          </w:tcPr>
          <w:p w14:paraId="15418D66" w14:textId="77777777" w:rsidR="001F2248" w:rsidRPr="00B67D85" w:rsidRDefault="001F2248" w:rsidP="006F4229">
            <w:pPr>
              <w:pStyle w:val="Tabletext9pt"/>
              <w:spacing w:before="240"/>
            </w:pPr>
            <w:r w:rsidRPr="00B67D85">
              <w:t>Phase 3 (incentive boost 1)</w:t>
            </w:r>
          </w:p>
        </w:tc>
        <w:tc>
          <w:tcPr>
            <w:tcW w:w="1538" w:type="pct"/>
          </w:tcPr>
          <w:p w14:paraId="0EDA4951" w14:textId="77777777" w:rsidR="001F2248" w:rsidRPr="00B67D85" w:rsidRDefault="001F2248" w:rsidP="006F4229">
            <w:pPr>
              <w:pStyle w:val="Tabletext9ptnoindent"/>
              <w:spacing w:before="240"/>
              <w:cnfStyle w:val="000000100000" w:firstRow="0" w:lastRow="0" w:firstColumn="0" w:lastColumn="0" w:oddVBand="0" w:evenVBand="0" w:oddHBand="1" w:evenHBand="0" w:firstRowFirstColumn="0" w:firstRowLastColumn="0" w:lastRowFirstColumn="0" w:lastRowLastColumn="0"/>
            </w:pPr>
            <w:r w:rsidRPr="00B67D85">
              <w:t>May 4, 2016</w:t>
            </w:r>
          </w:p>
        </w:tc>
        <w:tc>
          <w:tcPr>
            <w:tcW w:w="1587" w:type="pct"/>
          </w:tcPr>
          <w:p w14:paraId="673B51EF" w14:textId="77777777" w:rsidR="001F2248" w:rsidRPr="00B67D85" w:rsidRDefault="001F2248" w:rsidP="006F4229">
            <w:pPr>
              <w:pStyle w:val="Tabletext9ptnoindent"/>
              <w:spacing w:before="240"/>
              <w:cnfStyle w:val="000000100000" w:firstRow="0" w:lastRow="0" w:firstColumn="0" w:lastColumn="0" w:oddVBand="0" w:evenVBand="0" w:oddHBand="1" w:evenHBand="0" w:firstRowFirstColumn="0" w:firstRowLastColumn="0" w:lastRowFirstColumn="0" w:lastRowLastColumn="0"/>
            </w:pPr>
            <w:r w:rsidRPr="00B67D85">
              <w:t>June 20, 2016</w:t>
            </w:r>
          </w:p>
        </w:tc>
      </w:tr>
      <w:tr w:rsidR="001F2248" w:rsidRPr="00B67D85" w14:paraId="07AEF8F7" w14:textId="77777777" w:rsidTr="00E35A00">
        <w:tc>
          <w:tcPr>
            <w:cnfStyle w:val="001000000000" w:firstRow="0" w:lastRow="0" w:firstColumn="1" w:lastColumn="0" w:oddVBand="0" w:evenVBand="0" w:oddHBand="0" w:evenHBand="0" w:firstRowFirstColumn="0" w:firstRowLastColumn="0" w:lastRowFirstColumn="0" w:lastRowLastColumn="0"/>
            <w:tcW w:w="1875" w:type="pct"/>
          </w:tcPr>
          <w:p w14:paraId="000D3CCA" w14:textId="77777777" w:rsidR="001F2248" w:rsidRPr="00B67D85" w:rsidRDefault="001F2248" w:rsidP="006F4229">
            <w:pPr>
              <w:pStyle w:val="Tabletext9pt"/>
              <w:spacing w:before="240"/>
            </w:pPr>
            <w:r w:rsidRPr="00B67D85">
              <w:t>Phase 4 (incentive boost 2)</w:t>
            </w:r>
          </w:p>
        </w:tc>
        <w:tc>
          <w:tcPr>
            <w:tcW w:w="1538" w:type="pct"/>
          </w:tcPr>
          <w:p w14:paraId="16E1D426" w14:textId="77777777" w:rsidR="001F2248" w:rsidRPr="00B67D85" w:rsidRDefault="001F2248" w:rsidP="006F4229">
            <w:pPr>
              <w:pStyle w:val="Tabletext9ptnoindent"/>
              <w:spacing w:before="240"/>
              <w:cnfStyle w:val="000000000000" w:firstRow="0" w:lastRow="0" w:firstColumn="0" w:lastColumn="0" w:oddVBand="0" w:evenVBand="0" w:oddHBand="0" w:evenHBand="0" w:firstRowFirstColumn="0" w:firstRowLastColumn="0" w:lastRowFirstColumn="0" w:lastRowLastColumn="0"/>
            </w:pPr>
            <w:r w:rsidRPr="00B67D85">
              <w:t>June 15, 2016</w:t>
            </w:r>
          </w:p>
        </w:tc>
        <w:tc>
          <w:tcPr>
            <w:tcW w:w="1587" w:type="pct"/>
          </w:tcPr>
          <w:p w14:paraId="70946336" w14:textId="77777777" w:rsidR="001F2248" w:rsidRPr="00B67D85" w:rsidRDefault="001F2248" w:rsidP="006F4229">
            <w:pPr>
              <w:pStyle w:val="Tabletext9ptnoindent"/>
              <w:spacing w:before="240"/>
              <w:cnfStyle w:val="000000000000" w:firstRow="0" w:lastRow="0" w:firstColumn="0" w:lastColumn="0" w:oddVBand="0" w:evenVBand="0" w:oddHBand="0" w:evenHBand="0" w:firstRowFirstColumn="0" w:firstRowLastColumn="0" w:lastRowFirstColumn="0" w:lastRowLastColumn="0"/>
            </w:pPr>
            <w:r w:rsidRPr="00B67D85">
              <w:t>August 1, 2016</w:t>
            </w:r>
          </w:p>
        </w:tc>
      </w:tr>
      <w:tr w:rsidR="001F2248" w:rsidRPr="00B67D85" w14:paraId="606E0098" w14:textId="77777777" w:rsidTr="00E35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pct"/>
          </w:tcPr>
          <w:p w14:paraId="5E91BDD2" w14:textId="77777777" w:rsidR="001F2248" w:rsidRPr="00B67D85" w:rsidRDefault="001F2248" w:rsidP="006F4229">
            <w:pPr>
              <w:pStyle w:val="Tabletext9pt"/>
              <w:spacing w:before="240"/>
              <w:rPr>
                <w:vertAlign w:val="superscript"/>
              </w:rPr>
            </w:pPr>
            <w:r w:rsidRPr="00B67D85">
              <w:t>Phase 5 (field interviewing)</w:t>
            </w:r>
            <w:r w:rsidRPr="00B67D85">
              <w:rPr>
                <w:vertAlign w:val="superscript"/>
              </w:rPr>
              <w:t>1</w:t>
            </w:r>
          </w:p>
        </w:tc>
        <w:tc>
          <w:tcPr>
            <w:tcW w:w="1538" w:type="pct"/>
          </w:tcPr>
          <w:p w14:paraId="182C13EF" w14:textId="77777777" w:rsidR="001F2248" w:rsidRPr="00B67D85" w:rsidRDefault="001F2248" w:rsidP="006F4229">
            <w:pPr>
              <w:pStyle w:val="Tabletext9ptnoindent"/>
              <w:spacing w:before="240"/>
              <w:cnfStyle w:val="000000100000" w:firstRow="0" w:lastRow="0" w:firstColumn="0" w:lastColumn="0" w:oddVBand="0" w:evenVBand="0" w:oddHBand="1" w:evenHBand="0" w:firstRowFirstColumn="0" w:firstRowLastColumn="0" w:lastRowFirstColumn="0" w:lastRowLastColumn="0"/>
            </w:pPr>
            <w:r w:rsidRPr="00B67D85">
              <w:t>September 12, 2016</w:t>
            </w:r>
          </w:p>
        </w:tc>
        <w:tc>
          <w:tcPr>
            <w:tcW w:w="1587" w:type="pct"/>
          </w:tcPr>
          <w:p w14:paraId="6E0567DA" w14:textId="77777777" w:rsidR="001F2248" w:rsidRPr="00B67D85" w:rsidRDefault="001F2248" w:rsidP="006F4229">
            <w:pPr>
              <w:pStyle w:val="Tabletext9ptnoindent"/>
              <w:spacing w:before="240"/>
              <w:cnfStyle w:val="000000100000" w:firstRow="0" w:lastRow="0" w:firstColumn="0" w:lastColumn="0" w:oddVBand="0" w:evenVBand="0" w:oddHBand="1" w:evenHBand="0" w:firstRowFirstColumn="0" w:firstRowLastColumn="0" w:lastRowFirstColumn="0" w:lastRowLastColumn="0"/>
            </w:pPr>
            <w:r w:rsidRPr="00B67D85">
              <w:t>September 12, 2016</w:t>
            </w:r>
          </w:p>
        </w:tc>
      </w:tr>
      <w:tr w:rsidR="001F2248" w:rsidRPr="00B67D85" w14:paraId="2C289156" w14:textId="77777777" w:rsidTr="00E35A00">
        <w:tc>
          <w:tcPr>
            <w:cnfStyle w:val="001000000000" w:firstRow="0" w:lastRow="0" w:firstColumn="1" w:lastColumn="0" w:oddVBand="0" w:evenVBand="0" w:oddHBand="0" w:evenHBand="0" w:firstRowFirstColumn="0" w:firstRowLastColumn="0" w:lastRowFirstColumn="0" w:lastRowLastColumn="0"/>
            <w:tcW w:w="1875" w:type="pct"/>
          </w:tcPr>
          <w:p w14:paraId="77199E5B" w14:textId="77777777" w:rsidR="001F2248" w:rsidRPr="00B67D85" w:rsidRDefault="001F2248" w:rsidP="006F4229">
            <w:pPr>
              <w:pStyle w:val="Tabletext9pt"/>
              <w:spacing w:before="240"/>
            </w:pPr>
            <w:r w:rsidRPr="00B67D85">
              <w:t>Phase 6 (prioritized data collection effort)</w:t>
            </w:r>
            <w:r w:rsidRPr="00B67D85">
              <w:rPr>
                <w:vertAlign w:val="superscript"/>
              </w:rPr>
              <w:t>1</w:t>
            </w:r>
          </w:p>
        </w:tc>
        <w:tc>
          <w:tcPr>
            <w:tcW w:w="1538" w:type="pct"/>
          </w:tcPr>
          <w:p w14:paraId="2CDD12C7" w14:textId="77777777" w:rsidR="001F2248" w:rsidRPr="00B67D85" w:rsidRDefault="001F2248" w:rsidP="006F4229">
            <w:pPr>
              <w:pStyle w:val="Tabletext9ptnoindent"/>
              <w:spacing w:before="240"/>
              <w:cnfStyle w:val="000000000000" w:firstRow="0" w:lastRow="0" w:firstColumn="0" w:lastColumn="0" w:oddVBand="0" w:evenVBand="0" w:oddHBand="0" w:evenHBand="0" w:firstRowFirstColumn="0" w:firstRowLastColumn="0" w:lastRowFirstColumn="0" w:lastRowLastColumn="0"/>
            </w:pPr>
            <w:r w:rsidRPr="00B67D85">
              <w:t>November 17, 2016</w:t>
            </w:r>
          </w:p>
        </w:tc>
        <w:tc>
          <w:tcPr>
            <w:tcW w:w="1587" w:type="pct"/>
          </w:tcPr>
          <w:p w14:paraId="382630BD" w14:textId="77777777" w:rsidR="001F2248" w:rsidRPr="00B67D85" w:rsidRDefault="001F2248" w:rsidP="006F4229">
            <w:pPr>
              <w:pStyle w:val="Tabletext9ptnoindent"/>
              <w:spacing w:before="240"/>
              <w:cnfStyle w:val="000000000000" w:firstRow="0" w:lastRow="0" w:firstColumn="0" w:lastColumn="0" w:oddVBand="0" w:evenVBand="0" w:oddHBand="0" w:evenHBand="0" w:firstRowFirstColumn="0" w:firstRowLastColumn="0" w:lastRowFirstColumn="0" w:lastRowLastColumn="0"/>
            </w:pPr>
            <w:r w:rsidRPr="00B67D85">
              <w:t>November 17, 2016</w:t>
            </w:r>
          </w:p>
        </w:tc>
      </w:tr>
      <w:tr w:rsidR="001F2248" w:rsidRPr="00B67D85" w14:paraId="78D63937" w14:textId="77777777" w:rsidTr="00E35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pct"/>
          </w:tcPr>
          <w:p w14:paraId="2B5C5F71" w14:textId="77777777" w:rsidR="001F2248" w:rsidRPr="00B67D85" w:rsidRDefault="001F2248" w:rsidP="006F4229">
            <w:pPr>
              <w:pStyle w:val="Tabletext9pt"/>
              <w:spacing w:before="240"/>
            </w:pPr>
            <w:r w:rsidRPr="00B67D85">
              <w:t>Phase 7 (abbreviated interview)</w:t>
            </w:r>
            <w:r w:rsidRPr="00B67D85">
              <w:rPr>
                <w:vertAlign w:val="superscript"/>
              </w:rPr>
              <w:t>1</w:t>
            </w:r>
          </w:p>
        </w:tc>
        <w:tc>
          <w:tcPr>
            <w:tcW w:w="1538" w:type="pct"/>
          </w:tcPr>
          <w:p w14:paraId="11C64BAB" w14:textId="77777777" w:rsidR="001F2248" w:rsidRPr="00B67D85" w:rsidRDefault="001F2248" w:rsidP="006F4229">
            <w:pPr>
              <w:pStyle w:val="Tabletext9ptnoindent"/>
              <w:spacing w:before="240"/>
              <w:cnfStyle w:val="000000100000" w:firstRow="0" w:lastRow="0" w:firstColumn="0" w:lastColumn="0" w:oddVBand="0" w:evenVBand="0" w:oddHBand="1" w:evenHBand="0" w:firstRowFirstColumn="0" w:firstRowLastColumn="0" w:lastRowFirstColumn="0" w:lastRowLastColumn="0"/>
            </w:pPr>
            <w:r w:rsidRPr="00B67D85">
              <w:t>December 12, 2016</w:t>
            </w:r>
          </w:p>
        </w:tc>
        <w:tc>
          <w:tcPr>
            <w:tcW w:w="1587" w:type="pct"/>
          </w:tcPr>
          <w:p w14:paraId="7F519BE2" w14:textId="77777777" w:rsidR="001F2248" w:rsidRPr="00B67D85" w:rsidRDefault="001F2248" w:rsidP="006F4229">
            <w:pPr>
              <w:pStyle w:val="Tabletext9ptnoindent"/>
              <w:spacing w:before="240"/>
              <w:cnfStyle w:val="000000100000" w:firstRow="0" w:lastRow="0" w:firstColumn="0" w:lastColumn="0" w:oddVBand="0" w:evenVBand="0" w:oddHBand="1" w:evenHBand="0" w:firstRowFirstColumn="0" w:firstRowLastColumn="0" w:lastRowFirstColumn="0" w:lastRowLastColumn="0"/>
            </w:pPr>
            <w:r w:rsidRPr="00B67D85">
              <w:t>December 12, 2016</w:t>
            </w:r>
          </w:p>
        </w:tc>
      </w:tr>
      <w:tr w:rsidR="001F2248" w:rsidRPr="00B67D85" w14:paraId="26EE7B59" w14:textId="77777777" w:rsidTr="00E35A00">
        <w:tc>
          <w:tcPr>
            <w:cnfStyle w:val="001000000000" w:firstRow="0" w:lastRow="0" w:firstColumn="1" w:lastColumn="0" w:oddVBand="0" w:evenVBand="0" w:oddHBand="0" w:evenHBand="0" w:firstRowFirstColumn="0" w:firstRowLastColumn="0" w:lastRowFirstColumn="0" w:lastRowLastColumn="0"/>
            <w:tcW w:w="1875" w:type="pct"/>
          </w:tcPr>
          <w:p w14:paraId="4D5DE698" w14:textId="77777777" w:rsidR="001F2248" w:rsidRPr="00B67D85" w:rsidRDefault="001F2248" w:rsidP="006F4229">
            <w:pPr>
              <w:pStyle w:val="Tabletext9pt"/>
              <w:spacing w:before="240"/>
            </w:pPr>
            <w:r w:rsidRPr="00B67D85">
              <w:t>End of data collection</w:t>
            </w:r>
            <w:r w:rsidRPr="00B67D85">
              <w:rPr>
                <w:vertAlign w:val="superscript"/>
              </w:rPr>
              <w:t>1</w:t>
            </w:r>
          </w:p>
        </w:tc>
        <w:tc>
          <w:tcPr>
            <w:tcW w:w="1538" w:type="pct"/>
          </w:tcPr>
          <w:p w14:paraId="2664398D" w14:textId="77777777" w:rsidR="001F2248" w:rsidRPr="00B67D85" w:rsidRDefault="001F2248" w:rsidP="006F4229">
            <w:pPr>
              <w:pStyle w:val="Tabletext9ptnoindent"/>
              <w:spacing w:before="240"/>
              <w:cnfStyle w:val="000000000000" w:firstRow="0" w:lastRow="0" w:firstColumn="0" w:lastColumn="0" w:oddVBand="0" w:evenVBand="0" w:oddHBand="0" w:evenHBand="0" w:firstRowFirstColumn="0" w:firstRowLastColumn="0" w:lastRowFirstColumn="0" w:lastRowLastColumn="0"/>
            </w:pPr>
            <w:r w:rsidRPr="00B67D85">
              <w:t>January 31, 2017</w:t>
            </w:r>
          </w:p>
        </w:tc>
        <w:tc>
          <w:tcPr>
            <w:tcW w:w="1587" w:type="pct"/>
          </w:tcPr>
          <w:p w14:paraId="6E009203" w14:textId="77777777" w:rsidR="001F2248" w:rsidRPr="00B67D85" w:rsidRDefault="001F2248" w:rsidP="006F4229">
            <w:pPr>
              <w:pStyle w:val="Tabletext9ptnoindent"/>
              <w:spacing w:before="240"/>
              <w:cnfStyle w:val="000000000000" w:firstRow="0" w:lastRow="0" w:firstColumn="0" w:lastColumn="0" w:oddVBand="0" w:evenVBand="0" w:oddHBand="0" w:evenHBand="0" w:firstRowFirstColumn="0" w:firstRowLastColumn="0" w:lastRowFirstColumn="0" w:lastRowLastColumn="0"/>
            </w:pPr>
            <w:r w:rsidRPr="00B67D85">
              <w:t>January 31, 2017</w:t>
            </w:r>
          </w:p>
        </w:tc>
      </w:tr>
    </w:tbl>
    <w:p w14:paraId="25FEBB5B" w14:textId="77777777" w:rsidR="001F2248" w:rsidRPr="00B67D85" w:rsidRDefault="001F2248" w:rsidP="00E35A00">
      <w:pPr>
        <w:pStyle w:val="Source8pt"/>
      </w:pPr>
      <w:r w:rsidRPr="00B67D85">
        <w:rPr>
          <w:vertAlign w:val="superscript"/>
        </w:rPr>
        <w:t>1</w:t>
      </w:r>
      <w:r w:rsidRPr="00B67D85">
        <w:t xml:space="preserve"> Beginning with phase 5, calibration sample and main sample cases were combined for data collection treatments.</w:t>
      </w:r>
    </w:p>
    <w:p w14:paraId="1E906AF3" w14:textId="77777777" w:rsidR="00E35A00" w:rsidRPr="00B67D85" w:rsidRDefault="001F2248" w:rsidP="00E35A00">
      <w:pPr>
        <w:pStyle w:val="Source8pt"/>
      </w:pPr>
      <w:r w:rsidRPr="00B67D85">
        <w:t>NOTE: Subgroup A = high school late/alternative/noncompleters; subgroup B = ultra-cooperative respondents; subgroup C = all other high school completers and unknown cases; CATI = computer-administered telephone interviewing.</w:t>
      </w:r>
    </w:p>
    <w:p w14:paraId="38666A7A" w14:textId="531F6E72" w:rsidR="001F2248" w:rsidRPr="00B67D85" w:rsidRDefault="001F2248" w:rsidP="00E35A00">
      <w:pPr>
        <w:pStyle w:val="Source8ptlast"/>
      </w:pPr>
      <w:r w:rsidRPr="00B67D85">
        <w:t>SOURCE: U.S. Department of Education, National Center for Education Statistics, High School Longitudinal Study of 2009 (HSLS:09) Second Follow-up.</w:t>
      </w:r>
    </w:p>
    <w:p w14:paraId="4C0F8AAF" w14:textId="746726D1" w:rsidR="001F2248" w:rsidRPr="00B67D85" w:rsidRDefault="001F2248" w:rsidP="001F2248">
      <w:pPr>
        <w:pStyle w:val="TableTitleAppx"/>
      </w:pPr>
      <w:bookmarkStart w:id="15" w:name="_Toc494902696"/>
      <w:r w:rsidRPr="00B67D85">
        <w:t xml:space="preserve">Table </w:t>
      </w:r>
      <w:r w:rsidR="002F1FDD">
        <w:t>C</w:t>
      </w:r>
      <w:r w:rsidRPr="00B67D85">
        <w:t>-6.</w:t>
      </w:r>
      <w:r w:rsidRPr="00B67D85">
        <w:tab/>
        <w:t>Baseline and incentive boost experiments for calibration sample: 2016</w:t>
      </w:r>
      <w:bookmarkEnd w:id="15"/>
    </w:p>
    <w:tbl>
      <w:tblPr>
        <w:tblStyle w:val="TableGridNCES1"/>
        <w:tblW w:w="5000" w:type="pct"/>
        <w:tblLook w:val="04A0" w:firstRow="1" w:lastRow="0" w:firstColumn="1" w:lastColumn="0" w:noHBand="0" w:noVBand="1"/>
      </w:tblPr>
      <w:tblGrid>
        <w:gridCol w:w="3145"/>
        <w:gridCol w:w="3091"/>
        <w:gridCol w:w="917"/>
        <w:gridCol w:w="2423"/>
      </w:tblGrid>
      <w:tr w:rsidR="001F2248" w:rsidRPr="00B67D85" w14:paraId="19722EC6" w14:textId="77777777" w:rsidTr="006F4229">
        <w:trPr>
          <w:cnfStyle w:val="100000000000" w:firstRow="1" w:lastRow="0" w:firstColumn="0" w:lastColumn="0" w:oddVBand="0" w:evenVBand="0" w:oddHBand="0" w:evenHBand="0" w:firstRowFirstColumn="0" w:firstRowLastColumn="0" w:lastRowFirstColumn="0" w:lastRowLastColumn="0"/>
          <w:trHeight w:val="403"/>
          <w:tblHeader/>
        </w:trPr>
        <w:tc>
          <w:tcPr>
            <w:cnfStyle w:val="001000000100" w:firstRow="0" w:lastRow="0" w:firstColumn="1" w:lastColumn="0" w:oddVBand="0" w:evenVBand="0" w:oddHBand="0" w:evenHBand="0" w:firstRowFirstColumn="1" w:firstRowLastColumn="0" w:lastRowFirstColumn="0" w:lastRowLastColumn="0"/>
            <w:tcW w:w="1642" w:type="pct"/>
            <w:hideMark/>
          </w:tcPr>
          <w:p w14:paraId="0B48368A" w14:textId="77777777" w:rsidR="001F2248" w:rsidRPr="00B67D85" w:rsidRDefault="001F2248" w:rsidP="006F4229">
            <w:pPr>
              <w:pStyle w:val="Tabletext9ptnoindent"/>
            </w:pPr>
            <w:r w:rsidRPr="00B67D85">
              <w:t>Subgroup</w:t>
            </w:r>
          </w:p>
        </w:tc>
        <w:tc>
          <w:tcPr>
            <w:tcW w:w="1614" w:type="pct"/>
            <w:hideMark/>
          </w:tcPr>
          <w:p w14:paraId="6C61133D" w14:textId="77777777" w:rsidR="001F2248" w:rsidRPr="00B67D85" w:rsidRDefault="001F2248" w:rsidP="006F4229">
            <w:pPr>
              <w:pStyle w:val="Tabletext9ptnoindent"/>
              <w:cnfStyle w:val="100000000000" w:firstRow="1" w:lastRow="0" w:firstColumn="0" w:lastColumn="0" w:oddVBand="0" w:evenVBand="0" w:oddHBand="0" w:evenHBand="0" w:firstRowFirstColumn="0" w:firstRowLastColumn="0" w:lastRowFirstColumn="0" w:lastRowLastColumn="0"/>
              <w:rPr>
                <w:bCs/>
              </w:rPr>
            </w:pPr>
            <w:r w:rsidRPr="00B67D85">
              <w:rPr>
                <w:bCs/>
              </w:rPr>
              <w:t>Incentive</w:t>
            </w:r>
          </w:p>
        </w:tc>
        <w:tc>
          <w:tcPr>
            <w:tcW w:w="479" w:type="pct"/>
            <w:hideMark/>
          </w:tcPr>
          <w:p w14:paraId="632BF375" w14:textId="77777777" w:rsidR="001F2248" w:rsidRPr="00B67D85" w:rsidRDefault="001F2248" w:rsidP="006F4229">
            <w:pPr>
              <w:pStyle w:val="Tabletext9ptnoindent"/>
              <w:cnfStyle w:val="100000000000" w:firstRow="1" w:lastRow="0" w:firstColumn="0" w:lastColumn="0" w:oddVBand="0" w:evenVBand="0" w:oddHBand="0" w:evenHBand="0" w:firstRowFirstColumn="0" w:firstRowLastColumn="0" w:lastRowFirstColumn="0" w:lastRowLastColumn="0"/>
              <w:rPr>
                <w:bCs/>
              </w:rPr>
            </w:pPr>
            <w:r w:rsidRPr="00B67D85">
              <w:rPr>
                <w:bCs/>
              </w:rPr>
              <w:t>Amount</w:t>
            </w:r>
          </w:p>
        </w:tc>
        <w:tc>
          <w:tcPr>
            <w:tcW w:w="1265" w:type="pct"/>
            <w:hideMark/>
          </w:tcPr>
          <w:p w14:paraId="2827C9B7" w14:textId="77777777" w:rsidR="001F2248" w:rsidRPr="00B67D85" w:rsidRDefault="001F2248" w:rsidP="006F4229">
            <w:pPr>
              <w:pStyle w:val="Tabletext9ptnoindent"/>
              <w:cnfStyle w:val="100000000000" w:firstRow="1" w:lastRow="0" w:firstColumn="0" w:lastColumn="0" w:oddVBand="0" w:evenVBand="0" w:oddHBand="0" w:evenHBand="0" w:firstRowFirstColumn="0" w:firstRowLastColumn="0" w:lastRowFirstColumn="0" w:lastRowLastColumn="0"/>
              <w:rPr>
                <w:bCs/>
              </w:rPr>
            </w:pPr>
            <w:r w:rsidRPr="00B67D85">
              <w:rPr>
                <w:bCs/>
              </w:rPr>
              <w:t>Total cumulative incentives offered</w:t>
            </w:r>
          </w:p>
        </w:tc>
      </w:tr>
      <w:tr w:rsidR="001F2248" w:rsidRPr="00B67D85" w14:paraId="1F065491" w14:textId="77777777" w:rsidTr="006F4229">
        <w:trPr>
          <w:trHeight w:val="403"/>
        </w:trPr>
        <w:tc>
          <w:tcPr>
            <w:cnfStyle w:val="001000000000" w:firstRow="0" w:lastRow="0" w:firstColumn="1" w:lastColumn="0" w:oddVBand="0" w:evenVBand="0" w:oddHBand="0" w:evenHBand="0" w:firstRowFirstColumn="0" w:firstRowLastColumn="0" w:lastRowFirstColumn="0" w:lastRowLastColumn="0"/>
            <w:tcW w:w="1642" w:type="pct"/>
            <w:vMerge w:val="restart"/>
            <w:tcBorders>
              <w:top w:val="single" w:sz="4" w:space="0" w:color="auto"/>
              <w:bottom w:val="single" w:sz="4" w:space="0" w:color="auto"/>
            </w:tcBorders>
            <w:vAlign w:val="center"/>
          </w:tcPr>
          <w:p w14:paraId="4C792BBC" w14:textId="77777777" w:rsidR="001F2248" w:rsidRPr="00B67D85" w:rsidRDefault="001F2248" w:rsidP="006F4229">
            <w:pPr>
              <w:pStyle w:val="Tabletext9ptnoindent"/>
              <w:rPr>
                <w:b/>
                <w:bCs/>
              </w:rPr>
            </w:pPr>
            <w:r w:rsidRPr="00B67D85">
              <w:rPr>
                <w:b/>
              </w:rPr>
              <w:t>Subgroup A (high school late/alternative/noncompleters)</w:t>
            </w:r>
          </w:p>
        </w:tc>
        <w:tc>
          <w:tcPr>
            <w:tcW w:w="1614" w:type="pct"/>
            <w:vMerge w:val="restart"/>
            <w:tcBorders>
              <w:top w:val="single" w:sz="4" w:space="0" w:color="auto"/>
              <w:bottom w:val="single" w:sz="4" w:space="0" w:color="auto"/>
            </w:tcBorders>
            <w:vAlign w:val="center"/>
          </w:tcPr>
          <w:p w14:paraId="5F8FA1EA"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Baseline incentive</w:t>
            </w:r>
            <w:r w:rsidRPr="00B67D85">
              <w:br/>
              <w:t>(all calibration cases)</w:t>
            </w:r>
          </w:p>
        </w:tc>
        <w:tc>
          <w:tcPr>
            <w:tcW w:w="479" w:type="pct"/>
            <w:tcBorders>
              <w:top w:val="single" w:sz="4" w:space="0" w:color="auto"/>
              <w:bottom w:val="nil"/>
            </w:tcBorders>
            <w:vAlign w:val="center"/>
          </w:tcPr>
          <w:p w14:paraId="244366F3"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$0</w:t>
            </w:r>
          </w:p>
        </w:tc>
        <w:tc>
          <w:tcPr>
            <w:tcW w:w="1265" w:type="pct"/>
            <w:vMerge w:val="restart"/>
            <w:tcBorders>
              <w:top w:val="single" w:sz="4" w:space="0" w:color="auto"/>
              <w:bottom w:val="single" w:sz="4" w:space="0" w:color="auto"/>
            </w:tcBorders>
            <w:vAlign w:val="center"/>
          </w:tcPr>
          <w:p w14:paraId="48D1430E"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$0 to $50</w:t>
            </w:r>
          </w:p>
        </w:tc>
      </w:tr>
      <w:tr w:rsidR="001F2248" w:rsidRPr="00B67D85" w14:paraId="49478E21" w14:textId="77777777" w:rsidTr="006F4229">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sz="4" w:space="0" w:color="auto"/>
              <w:bottom w:val="single" w:sz="4" w:space="0" w:color="auto"/>
            </w:tcBorders>
            <w:vAlign w:val="center"/>
            <w:hideMark/>
          </w:tcPr>
          <w:p w14:paraId="50E70868" w14:textId="77777777" w:rsidR="001F2248" w:rsidRPr="00B67D85" w:rsidRDefault="001F2248" w:rsidP="006F4229">
            <w:pPr>
              <w:pStyle w:val="Tabletext9ptnoindent"/>
              <w:rPr>
                <w:b/>
                <w:bCs/>
              </w:rPr>
            </w:pPr>
          </w:p>
        </w:tc>
        <w:tc>
          <w:tcPr>
            <w:tcW w:w="1614" w:type="pct"/>
            <w:vMerge/>
            <w:tcBorders>
              <w:top w:val="single" w:sz="4" w:space="0" w:color="auto"/>
              <w:bottom w:val="single" w:sz="4" w:space="0" w:color="auto"/>
            </w:tcBorders>
            <w:vAlign w:val="center"/>
            <w:hideMark/>
          </w:tcPr>
          <w:p w14:paraId="4A3A4D6E"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nil"/>
            </w:tcBorders>
            <w:vAlign w:val="center"/>
            <w:hideMark/>
          </w:tcPr>
          <w:p w14:paraId="39B95206" w14:textId="41FEC7A1"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$30</w:t>
            </w:r>
          </w:p>
        </w:tc>
        <w:tc>
          <w:tcPr>
            <w:tcW w:w="1265" w:type="pct"/>
            <w:vMerge/>
            <w:tcBorders>
              <w:top w:val="single" w:sz="4" w:space="0" w:color="auto"/>
              <w:bottom w:val="single" w:sz="4" w:space="0" w:color="auto"/>
            </w:tcBorders>
            <w:vAlign w:val="center"/>
            <w:hideMark/>
          </w:tcPr>
          <w:p w14:paraId="158C7A96"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r>
      <w:tr w:rsidR="001F2248" w:rsidRPr="00B67D85" w14:paraId="1C96F2EB" w14:textId="77777777" w:rsidTr="006F4229">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sz="4" w:space="0" w:color="auto"/>
              <w:bottom w:val="single" w:sz="4" w:space="0" w:color="auto"/>
            </w:tcBorders>
            <w:vAlign w:val="center"/>
            <w:hideMark/>
          </w:tcPr>
          <w:p w14:paraId="59246652" w14:textId="77777777" w:rsidR="001F2248" w:rsidRPr="00B67D85" w:rsidRDefault="001F2248" w:rsidP="006F4229">
            <w:pPr>
              <w:pStyle w:val="Tabletext9ptnoindent"/>
              <w:rPr>
                <w:b/>
                <w:bCs/>
              </w:rPr>
            </w:pPr>
          </w:p>
        </w:tc>
        <w:tc>
          <w:tcPr>
            <w:tcW w:w="1614" w:type="pct"/>
            <w:vMerge/>
            <w:tcBorders>
              <w:top w:val="single" w:sz="4" w:space="0" w:color="auto"/>
              <w:bottom w:val="single" w:sz="4" w:space="0" w:color="auto"/>
            </w:tcBorders>
            <w:vAlign w:val="center"/>
            <w:hideMark/>
          </w:tcPr>
          <w:p w14:paraId="64764BED"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nil"/>
            </w:tcBorders>
            <w:vAlign w:val="center"/>
            <w:hideMark/>
          </w:tcPr>
          <w:p w14:paraId="294BB1C5" w14:textId="663D3404"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$40</w:t>
            </w:r>
          </w:p>
        </w:tc>
        <w:tc>
          <w:tcPr>
            <w:tcW w:w="1265" w:type="pct"/>
            <w:vMerge/>
            <w:tcBorders>
              <w:top w:val="single" w:sz="4" w:space="0" w:color="auto"/>
              <w:bottom w:val="single" w:sz="4" w:space="0" w:color="auto"/>
            </w:tcBorders>
            <w:vAlign w:val="center"/>
            <w:hideMark/>
          </w:tcPr>
          <w:p w14:paraId="57EF90E8"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r>
      <w:tr w:rsidR="001F2248" w:rsidRPr="00B67D85" w14:paraId="7D97E5B6" w14:textId="77777777" w:rsidTr="006F4229">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sz="4" w:space="0" w:color="auto"/>
              <w:bottom w:val="single" w:sz="4" w:space="0" w:color="auto"/>
            </w:tcBorders>
            <w:vAlign w:val="center"/>
            <w:hideMark/>
          </w:tcPr>
          <w:p w14:paraId="65F1E4A8" w14:textId="77777777" w:rsidR="001F2248" w:rsidRPr="00B67D85" w:rsidRDefault="001F2248" w:rsidP="006F4229">
            <w:pPr>
              <w:pStyle w:val="Tabletext9ptnoindent"/>
              <w:rPr>
                <w:b/>
                <w:bCs/>
              </w:rPr>
            </w:pPr>
          </w:p>
        </w:tc>
        <w:tc>
          <w:tcPr>
            <w:tcW w:w="1614" w:type="pct"/>
            <w:vMerge/>
            <w:tcBorders>
              <w:top w:val="single" w:sz="4" w:space="0" w:color="auto"/>
              <w:bottom w:val="single" w:sz="4" w:space="0" w:color="auto"/>
            </w:tcBorders>
            <w:vAlign w:val="center"/>
            <w:hideMark/>
          </w:tcPr>
          <w:p w14:paraId="0BDDDF38"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single" w:sz="4" w:space="0" w:color="auto"/>
            </w:tcBorders>
            <w:vAlign w:val="center"/>
            <w:hideMark/>
          </w:tcPr>
          <w:p w14:paraId="59C9272E" w14:textId="55017710"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$50</w:t>
            </w:r>
          </w:p>
        </w:tc>
        <w:tc>
          <w:tcPr>
            <w:tcW w:w="1265" w:type="pct"/>
            <w:vMerge/>
            <w:tcBorders>
              <w:top w:val="single" w:sz="4" w:space="0" w:color="auto"/>
              <w:bottom w:val="single" w:sz="4" w:space="0" w:color="auto"/>
            </w:tcBorders>
            <w:vAlign w:val="center"/>
            <w:hideMark/>
          </w:tcPr>
          <w:p w14:paraId="14F106A0"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r>
      <w:tr w:rsidR="001F2248" w:rsidRPr="00B67D85" w14:paraId="361CF326" w14:textId="77777777" w:rsidTr="006F4229">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sz="4" w:space="0" w:color="auto"/>
              <w:bottom w:val="single" w:sz="4" w:space="0" w:color="auto"/>
            </w:tcBorders>
            <w:vAlign w:val="center"/>
            <w:hideMark/>
          </w:tcPr>
          <w:p w14:paraId="47548328" w14:textId="77777777" w:rsidR="001F2248" w:rsidRPr="00B67D85" w:rsidRDefault="001F2248" w:rsidP="006F4229">
            <w:pPr>
              <w:pStyle w:val="Tabletext9ptnoindent"/>
              <w:rPr>
                <w:b/>
                <w:bCs/>
              </w:rPr>
            </w:pPr>
          </w:p>
        </w:tc>
        <w:tc>
          <w:tcPr>
            <w:tcW w:w="1614" w:type="pct"/>
            <w:vMerge w:val="restart"/>
            <w:tcBorders>
              <w:top w:val="single" w:sz="4" w:space="0" w:color="auto"/>
              <w:bottom w:val="single" w:sz="4" w:space="0" w:color="auto"/>
            </w:tcBorders>
            <w:vAlign w:val="center"/>
            <w:hideMark/>
          </w:tcPr>
          <w:p w14:paraId="1038821B"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Incentive boost 1</w:t>
            </w:r>
            <w:r w:rsidRPr="00B67D85">
              <w:br/>
              <w:t>(all remaining calibration nonrespondents)</w:t>
            </w:r>
          </w:p>
        </w:tc>
        <w:tc>
          <w:tcPr>
            <w:tcW w:w="479" w:type="pct"/>
            <w:tcBorders>
              <w:top w:val="single" w:sz="4" w:space="0" w:color="auto"/>
              <w:bottom w:val="nil"/>
            </w:tcBorders>
            <w:vAlign w:val="center"/>
            <w:hideMark/>
          </w:tcPr>
          <w:p w14:paraId="62E400DA" w14:textId="34417316"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$15</w:t>
            </w:r>
          </w:p>
        </w:tc>
        <w:tc>
          <w:tcPr>
            <w:tcW w:w="1265" w:type="pct"/>
            <w:vMerge w:val="restart"/>
            <w:tcBorders>
              <w:top w:val="single" w:sz="4" w:space="0" w:color="auto"/>
              <w:bottom w:val="single" w:sz="4" w:space="0" w:color="auto"/>
            </w:tcBorders>
            <w:vAlign w:val="center"/>
            <w:hideMark/>
          </w:tcPr>
          <w:p w14:paraId="60018A21"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$15 to $75</w:t>
            </w:r>
          </w:p>
        </w:tc>
      </w:tr>
      <w:tr w:rsidR="001F2248" w:rsidRPr="00B67D85" w14:paraId="434060A1" w14:textId="77777777" w:rsidTr="006F4229">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sz="4" w:space="0" w:color="auto"/>
              <w:bottom w:val="single" w:sz="4" w:space="0" w:color="auto"/>
            </w:tcBorders>
            <w:vAlign w:val="center"/>
            <w:hideMark/>
          </w:tcPr>
          <w:p w14:paraId="0FA8C682" w14:textId="77777777" w:rsidR="001F2248" w:rsidRPr="00B67D85" w:rsidRDefault="001F2248" w:rsidP="006F4229">
            <w:pPr>
              <w:pStyle w:val="Tabletext9ptnoindent"/>
              <w:rPr>
                <w:b/>
                <w:bCs/>
              </w:rPr>
            </w:pPr>
          </w:p>
        </w:tc>
        <w:tc>
          <w:tcPr>
            <w:tcW w:w="1614" w:type="pct"/>
            <w:vMerge/>
            <w:tcBorders>
              <w:top w:val="single" w:sz="4" w:space="0" w:color="auto"/>
              <w:bottom w:val="single" w:sz="4" w:space="0" w:color="auto"/>
            </w:tcBorders>
            <w:vAlign w:val="center"/>
            <w:hideMark/>
          </w:tcPr>
          <w:p w14:paraId="58D42A90"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single" w:sz="4" w:space="0" w:color="auto"/>
            </w:tcBorders>
            <w:vAlign w:val="center"/>
            <w:hideMark/>
          </w:tcPr>
          <w:p w14:paraId="5E71BF23" w14:textId="4DE8D76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$25</w:t>
            </w:r>
          </w:p>
        </w:tc>
        <w:tc>
          <w:tcPr>
            <w:tcW w:w="1265" w:type="pct"/>
            <w:vMerge/>
            <w:tcBorders>
              <w:top w:val="single" w:sz="4" w:space="0" w:color="auto"/>
              <w:bottom w:val="single" w:sz="4" w:space="0" w:color="auto"/>
            </w:tcBorders>
            <w:vAlign w:val="center"/>
            <w:hideMark/>
          </w:tcPr>
          <w:p w14:paraId="4CBE7FF9"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r>
      <w:tr w:rsidR="001F2248" w:rsidRPr="00B67D85" w14:paraId="255EC24D" w14:textId="77777777" w:rsidTr="006F4229">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sz="4" w:space="0" w:color="auto"/>
              <w:bottom w:val="single" w:sz="4" w:space="0" w:color="auto"/>
            </w:tcBorders>
            <w:vAlign w:val="center"/>
            <w:hideMark/>
          </w:tcPr>
          <w:p w14:paraId="17C7CCEB" w14:textId="77777777" w:rsidR="001F2248" w:rsidRPr="00B67D85" w:rsidRDefault="001F2248" w:rsidP="006F4229">
            <w:pPr>
              <w:pStyle w:val="Tabletext9ptnoindent"/>
              <w:rPr>
                <w:b/>
                <w:bCs/>
              </w:rPr>
            </w:pPr>
          </w:p>
        </w:tc>
        <w:tc>
          <w:tcPr>
            <w:tcW w:w="1614" w:type="pct"/>
            <w:vMerge w:val="restart"/>
            <w:tcBorders>
              <w:top w:val="single" w:sz="4" w:space="0" w:color="auto"/>
              <w:bottom w:val="single" w:sz="4" w:space="0" w:color="auto"/>
            </w:tcBorders>
            <w:vAlign w:val="center"/>
            <w:hideMark/>
          </w:tcPr>
          <w:p w14:paraId="670D1156"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Incentive boost 2</w:t>
            </w:r>
            <w:r w:rsidRPr="00B67D85">
              <w:br/>
              <w:t>(all remaining calibration nonrespondents)</w:t>
            </w:r>
          </w:p>
        </w:tc>
        <w:tc>
          <w:tcPr>
            <w:tcW w:w="479" w:type="pct"/>
            <w:tcBorders>
              <w:top w:val="single" w:sz="4" w:space="0" w:color="auto"/>
              <w:bottom w:val="nil"/>
            </w:tcBorders>
            <w:vAlign w:val="center"/>
            <w:hideMark/>
          </w:tcPr>
          <w:p w14:paraId="7B5EF265" w14:textId="789C5E09"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$10</w:t>
            </w:r>
          </w:p>
        </w:tc>
        <w:tc>
          <w:tcPr>
            <w:tcW w:w="1265" w:type="pct"/>
            <w:vMerge w:val="restart"/>
            <w:tcBorders>
              <w:top w:val="single" w:sz="4" w:space="0" w:color="auto"/>
              <w:bottom w:val="single" w:sz="4" w:space="0" w:color="auto"/>
            </w:tcBorders>
            <w:vAlign w:val="center"/>
            <w:hideMark/>
          </w:tcPr>
          <w:p w14:paraId="04860AF3"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$25 to $95</w:t>
            </w:r>
          </w:p>
        </w:tc>
      </w:tr>
      <w:tr w:rsidR="001F2248" w:rsidRPr="00B67D85" w14:paraId="7EA8197F" w14:textId="77777777" w:rsidTr="006F4229">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sz="4" w:space="0" w:color="auto"/>
              <w:bottom w:val="single" w:sz="4" w:space="0" w:color="auto"/>
            </w:tcBorders>
            <w:vAlign w:val="center"/>
            <w:hideMark/>
          </w:tcPr>
          <w:p w14:paraId="3F50DC63" w14:textId="77777777" w:rsidR="001F2248" w:rsidRPr="00B67D85" w:rsidRDefault="001F2248" w:rsidP="006F4229">
            <w:pPr>
              <w:pStyle w:val="Tabletext9ptnoindent"/>
              <w:rPr>
                <w:b/>
                <w:bCs/>
              </w:rPr>
            </w:pPr>
          </w:p>
        </w:tc>
        <w:tc>
          <w:tcPr>
            <w:tcW w:w="1614" w:type="pct"/>
            <w:vMerge/>
            <w:tcBorders>
              <w:top w:val="single" w:sz="4" w:space="0" w:color="auto"/>
              <w:bottom w:val="single" w:sz="4" w:space="0" w:color="auto"/>
            </w:tcBorders>
            <w:vAlign w:val="center"/>
            <w:hideMark/>
          </w:tcPr>
          <w:p w14:paraId="1C23A8B2"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single" w:sz="4" w:space="0" w:color="auto"/>
            </w:tcBorders>
            <w:vAlign w:val="center"/>
            <w:hideMark/>
          </w:tcPr>
          <w:p w14:paraId="1F0B6944" w14:textId="21D07462"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$20</w:t>
            </w:r>
          </w:p>
        </w:tc>
        <w:tc>
          <w:tcPr>
            <w:tcW w:w="1265" w:type="pct"/>
            <w:vMerge/>
            <w:tcBorders>
              <w:top w:val="single" w:sz="4" w:space="0" w:color="auto"/>
              <w:bottom w:val="single" w:sz="4" w:space="0" w:color="auto"/>
            </w:tcBorders>
            <w:vAlign w:val="center"/>
            <w:hideMark/>
          </w:tcPr>
          <w:p w14:paraId="13D21CD0"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r>
      <w:tr w:rsidR="001F2248" w:rsidRPr="00B67D85" w14:paraId="2A3A4669" w14:textId="77777777" w:rsidTr="006F4229">
        <w:trPr>
          <w:trHeight w:val="403"/>
        </w:trPr>
        <w:tc>
          <w:tcPr>
            <w:cnfStyle w:val="001000000000" w:firstRow="0" w:lastRow="0" w:firstColumn="1" w:lastColumn="0" w:oddVBand="0" w:evenVBand="0" w:oddHBand="0" w:evenHBand="0" w:firstRowFirstColumn="0" w:firstRowLastColumn="0" w:lastRowFirstColumn="0" w:lastRowLastColumn="0"/>
            <w:tcW w:w="1642" w:type="pct"/>
            <w:vMerge w:val="restart"/>
            <w:tcBorders>
              <w:top w:val="single" w:sz="4" w:space="0" w:color="auto"/>
              <w:bottom w:val="single" w:sz="4" w:space="0" w:color="auto"/>
            </w:tcBorders>
            <w:vAlign w:val="center"/>
            <w:hideMark/>
          </w:tcPr>
          <w:p w14:paraId="11E71759" w14:textId="77777777" w:rsidR="001F2248" w:rsidRPr="00B67D85" w:rsidRDefault="001F2248" w:rsidP="006F4229">
            <w:pPr>
              <w:pStyle w:val="Tabletext9ptnoindent"/>
              <w:rPr>
                <w:b/>
                <w:bCs/>
              </w:rPr>
            </w:pPr>
            <w:r w:rsidRPr="00B67D85">
              <w:rPr>
                <w:b/>
              </w:rPr>
              <w:t>Subgroup B (ultra-cooperative respondents)</w:t>
            </w:r>
          </w:p>
        </w:tc>
        <w:tc>
          <w:tcPr>
            <w:tcW w:w="1614" w:type="pct"/>
            <w:vMerge w:val="restart"/>
            <w:tcBorders>
              <w:top w:val="single" w:sz="4" w:space="0" w:color="auto"/>
              <w:bottom w:val="single" w:sz="4" w:space="0" w:color="auto"/>
            </w:tcBorders>
            <w:vAlign w:val="center"/>
            <w:hideMark/>
          </w:tcPr>
          <w:p w14:paraId="69776EB2"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Baseline incentive</w:t>
            </w:r>
            <w:r w:rsidRPr="00B67D85">
              <w:br/>
              <w:t>(all calibration cases)</w:t>
            </w:r>
          </w:p>
        </w:tc>
        <w:tc>
          <w:tcPr>
            <w:tcW w:w="479" w:type="pct"/>
            <w:tcBorders>
              <w:top w:val="single" w:sz="4" w:space="0" w:color="auto"/>
              <w:bottom w:val="nil"/>
            </w:tcBorders>
            <w:vAlign w:val="center"/>
            <w:hideMark/>
          </w:tcPr>
          <w:p w14:paraId="25DE99CD"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$0</w:t>
            </w:r>
          </w:p>
        </w:tc>
        <w:tc>
          <w:tcPr>
            <w:tcW w:w="1265" w:type="pct"/>
            <w:vMerge w:val="restart"/>
            <w:tcBorders>
              <w:top w:val="single" w:sz="4" w:space="0" w:color="auto"/>
              <w:bottom w:val="single" w:sz="4" w:space="0" w:color="auto"/>
            </w:tcBorders>
            <w:vAlign w:val="center"/>
            <w:hideMark/>
          </w:tcPr>
          <w:p w14:paraId="67BF1FF7"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$0 to $50</w:t>
            </w:r>
          </w:p>
        </w:tc>
      </w:tr>
      <w:tr w:rsidR="001F2248" w:rsidRPr="00B67D85" w14:paraId="2C0D4FEC" w14:textId="77777777" w:rsidTr="006F4229">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sz="4" w:space="0" w:color="auto"/>
              <w:bottom w:val="single" w:sz="4" w:space="0" w:color="auto"/>
            </w:tcBorders>
            <w:vAlign w:val="center"/>
          </w:tcPr>
          <w:p w14:paraId="18ABF167" w14:textId="77777777" w:rsidR="001F2248" w:rsidRPr="00B67D85" w:rsidRDefault="001F2248" w:rsidP="006F4229">
            <w:pPr>
              <w:pStyle w:val="Tabletext9ptnoindent"/>
              <w:rPr>
                <w:b/>
                <w:bCs/>
              </w:rPr>
            </w:pPr>
          </w:p>
        </w:tc>
        <w:tc>
          <w:tcPr>
            <w:tcW w:w="1614" w:type="pct"/>
            <w:vMerge/>
            <w:tcBorders>
              <w:top w:val="single" w:sz="4" w:space="0" w:color="auto"/>
              <w:bottom w:val="single" w:sz="4" w:space="0" w:color="auto"/>
            </w:tcBorders>
            <w:vAlign w:val="center"/>
          </w:tcPr>
          <w:p w14:paraId="1758CC4B"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nil"/>
            </w:tcBorders>
            <w:vAlign w:val="center"/>
          </w:tcPr>
          <w:p w14:paraId="44A224D9" w14:textId="550DA9D8"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$30</w:t>
            </w:r>
          </w:p>
        </w:tc>
        <w:tc>
          <w:tcPr>
            <w:tcW w:w="1265" w:type="pct"/>
            <w:vMerge/>
            <w:tcBorders>
              <w:top w:val="single" w:sz="4" w:space="0" w:color="auto"/>
              <w:bottom w:val="single" w:sz="4" w:space="0" w:color="auto"/>
            </w:tcBorders>
            <w:vAlign w:val="center"/>
          </w:tcPr>
          <w:p w14:paraId="1B6C7D3D"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r>
      <w:tr w:rsidR="001F2248" w:rsidRPr="00B67D85" w14:paraId="645FD0D2" w14:textId="77777777" w:rsidTr="006F4229">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sz="4" w:space="0" w:color="auto"/>
              <w:bottom w:val="single" w:sz="4" w:space="0" w:color="auto"/>
            </w:tcBorders>
            <w:vAlign w:val="center"/>
          </w:tcPr>
          <w:p w14:paraId="15BFE482" w14:textId="77777777" w:rsidR="001F2248" w:rsidRPr="00B67D85" w:rsidRDefault="001F2248" w:rsidP="006F4229">
            <w:pPr>
              <w:pStyle w:val="Tabletext9ptnoindent"/>
              <w:rPr>
                <w:b/>
                <w:bCs/>
              </w:rPr>
            </w:pPr>
          </w:p>
        </w:tc>
        <w:tc>
          <w:tcPr>
            <w:tcW w:w="1614" w:type="pct"/>
            <w:vMerge/>
            <w:tcBorders>
              <w:top w:val="single" w:sz="4" w:space="0" w:color="auto"/>
              <w:bottom w:val="single" w:sz="4" w:space="0" w:color="auto"/>
            </w:tcBorders>
            <w:vAlign w:val="center"/>
          </w:tcPr>
          <w:p w14:paraId="7DAE058C"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nil"/>
            </w:tcBorders>
            <w:vAlign w:val="center"/>
          </w:tcPr>
          <w:p w14:paraId="1817C027" w14:textId="08399FEF"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$40</w:t>
            </w:r>
          </w:p>
        </w:tc>
        <w:tc>
          <w:tcPr>
            <w:tcW w:w="1265" w:type="pct"/>
            <w:vMerge/>
            <w:tcBorders>
              <w:top w:val="single" w:sz="4" w:space="0" w:color="auto"/>
              <w:bottom w:val="single" w:sz="4" w:space="0" w:color="auto"/>
            </w:tcBorders>
            <w:vAlign w:val="center"/>
          </w:tcPr>
          <w:p w14:paraId="6233480C"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r>
      <w:tr w:rsidR="001F2248" w:rsidRPr="00B67D85" w14:paraId="25207419" w14:textId="77777777" w:rsidTr="006F4229">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sz="4" w:space="0" w:color="auto"/>
              <w:bottom w:val="single" w:sz="4" w:space="0" w:color="auto"/>
            </w:tcBorders>
            <w:vAlign w:val="center"/>
          </w:tcPr>
          <w:p w14:paraId="4ADAE7AC" w14:textId="77777777" w:rsidR="001F2248" w:rsidRPr="00B67D85" w:rsidRDefault="001F2248" w:rsidP="006F4229">
            <w:pPr>
              <w:pStyle w:val="Tabletext9ptnoindent"/>
              <w:rPr>
                <w:b/>
                <w:bCs/>
              </w:rPr>
            </w:pPr>
          </w:p>
        </w:tc>
        <w:tc>
          <w:tcPr>
            <w:tcW w:w="1614" w:type="pct"/>
            <w:vMerge/>
            <w:tcBorders>
              <w:top w:val="single" w:sz="4" w:space="0" w:color="auto"/>
              <w:bottom w:val="single" w:sz="4" w:space="0" w:color="auto"/>
            </w:tcBorders>
            <w:vAlign w:val="center"/>
          </w:tcPr>
          <w:p w14:paraId="4AF69417"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single" w:sz="4" w:space="0" w:color="auto"/>
            </w:tcBorders>
            <w:vAlign w:val="center"/>
          </w:tcPr>
          <w:p w14:paraId="709C11B1" w14:textId="25B94CD9"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$50</w:t>
            </w:r>
          </w:p>
        </w:tc>
        <w:tc>
          <w:tcPr>
            <w:tcW w:w="1265" w:type="pct"/>
            <w:vMerge/>
            <w:tcBorders>
              <w:top w:val="single" w:sz="4" w:space="0" w:color="auto"/>
              <w:bottom w:val="single" w:sz="4" w:space="0" w:color="auto"/>
            </w:tcBorders>
            <w:vAlign w:val="center"/>
          </w:tcPr>
          <w:p w14:paraId="2E5F9D40"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r>
      <w:tr w:rsidR="001F2248" w:rsidRPr="00B67D85" w14:paraId="48C2F7C8" w14:textId="77777777" w:rsidTr="006F4229">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sz="4" w:space="0" w:color="auto"/>
              <w:bottom w:val="single" w:sz="4" w:space="0" w:color="auto"/>
            </w:tcBorders>
            <w:vAlign w:val="center"/>
            <w:hideMark/>
          </w:tcPr>
          <w:p w14:paraId="6912A05F" w14:textId="77777777" w:rsidR="001F2248" w:rsidRPr="00B67D85" w:rsidRDefault="001F2248" w:rsidP="006F4229">
            <w:pPr>
              <w:pStyle w:val="Tabletext9ptnoindent"/>
              <w:rPr>
                <w:b/>
                <w:bCs/>
              </w:rPr>
            </w:pPr>
          </w:p>
        </w:tc>
        <w:tc>
          <w:tcPr>
            <w:tcW w:w="1614" w:type="pct"/>
            <w:vMerge w:val="restart"/>
            <w:tcBorders>
              <w:top w:val="single" w:sz="4" w:space="0" w:color="auto"/>
              <w:bottom w:val="single" w:sz="4" w:space="0" w:color="auto"/>
            </w:tcBorders>
            <w:vAlign w:val="center"/>
            <w:hideMark/>
          </w:tcPr>
          <w:p w14:paraId="0A9F4CAF"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Incentive boost 1</w:t>
            </w:r>
            <w:r w:rsidRPr="00B67D85">
              <w:br/>
              <w:t>(targeted cases only)</w:t>
            </w:r>
            <w:r w:rsidRPr="00B67D85">
              <w:rPr>
                <w:vertAlign w:val="superscript"/>
              </w:rPr>
              <w:t>1</w:t>
            </w:r>
          </w:p>
        </w:tc>
        <w:tc>
          <w:tcPr>
            <w:tcW w:w="479" w:type="pct"/>
            <w:tcBorders>
              <w:top w:val="single" w:sz="4" w:space="0" w:color="auto"/>
              <w:bottom w:val="nil"/>
            </w:tcBorders>
            <w:vAlign w:val="center"/>
            <w:hideMark/>
          </w:tcPr>
          <w:p w14:paraId="1C4D85D5" w14:textId="50C5DD13"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$10</w:t>
            </w:r>
          </w:p>
        </w:tc>
        <w:tc>
          <w:tcPr>
            <w:tcW w:w="1265" w:type="pct"/>
            <w:vMerge w:val="restart"/>
            <w:tcBorders>
              <w:top w:val="single" w:sz="4" w:space="0" w:color="auto"/>
              <w:bottom w:val="single" w:sz="4" w:space="0" w:color="auto"/>
            </w:tcBorders>
            <w:vAlign w:val="center"/>
            <w:hideMark/>
          </w:tcPr>
          <w:p w14:paraId="6513EEF4"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 xml:space="preserve">$10 to $20 targeted; </w:t>
            </w:r>
            <w:r w:rsidRPr="00B67D85">
              <w:br/>
              <w:t>$0 to $50 otherwise</w:t>
            </w:r>
          </w:p>
        </w:tc>
      </w:tr>
      <w:tr w:rsidR="001F2248" w:rsidRPr="00B67D85" w14:paraId="197562C8" w14:textId="77777777" w:rsidTr="006F4229">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sz="4" w:space="0" w:color="auto"/>
              <w:bottom w:val="single" w:sz="4" w:space="0" w:color="auto"/>
            </w:tcBorders>
            <w:vAlign w:val="center"/>
            <w:hideMark/>
          </w:tcPr>
          <w:p w14:paraId="7AA89822" w14:textId="77777777" w:rsidR="001F2248" w:rsidRPr="00B67D85" w:rsidRDefault="001F2248" w:rsidP="006F4229">
            <w:pPr>
              <w:pStyle w:val="Tabletext9ptnoindent"/>
              <w:rPr>
                <w:b/>
                <w:bCs/>
              </w:rPr>
            </w:pPr>
          </w:p>
        </w:tc>
        <w:tc>
          <w:tcPr>
            <w:tcW w:w="1614" w:type="pct"/>
            <w:vMerge/>
            <w:tcBorders>
              <w:top w:val="single" w:sz="4" w:space="0" w:color="auto"/>
              <w:bottom w:val="single" w:sz="4" w:space="0" w:color="auto"/>
            </w:tcBorders>
            <w:vAlign w:val="center"/>
            <w:hideMark/>
          </w:tcPr>
          <w:p w14:paraId="30E14072"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single" w:sz="4" w:space="0" w:color="auto"/>
            </w:tcBorders>
            <w:vAlign w:val="center"/>
            <w:hideMark/>
          </w:tcPr>
          <w:p w14:paraId="4C722510" w14:textId="51BEFD3D"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$20</w:t>
            </w:r>
          </w:p>
        </w:tc>
        <w:tc>
          <w:tcPr>
            <w:tcW w:w="1265" w:type="pct"/>
            <w:vMerge/>
            <w:tcBorders>
              <w:top w:val="single" w:sz="4" w:space="0" w:color="auto"/>
              <w:bottom w:val="single" w:sz="4" w:space="0" w:color="auto"/>
            </w:tcBorders>
            <w:vAlign w:val="center"/>
            <w:hideMark/>
          </w:tcPr>
          <w:p w14:paraId="5204B3DF"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r>
      <w:tr w:rsidR="001F2248" w:rsidRPr="00B67D85" w14:paraId="050F3F33" w14:textId="77777777" w:rsidTr="006F4229">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sz="4" w:space="0" w:color="auto"/>
              <w:bottom w:val="single" w:sz="4" w:space="0" w:color="auto"/>
            </w:tcBorders>
            <w:vAlign w:val="center"/>
            <w:hideMark/>
          </w:tcPr>
          <w:p w14:paraId="475B544B" w14:textId="77777777" w:rsidR="001F2248" w:rsidRPr="00B67D85" w:rsidRDefault="001F2248" w:rsidP="006F4229">
            <w:pPr>
              <w:pStyle w:val="Tabletext9ptnoindent"/>
              <w:rPr>
                <w:b/>
                <w:bCs/>
              </w:rPr>
            </w:pPr>
          </w:p>
        </w:tc>
        <w:tc>
          <w:tcPr>
            <w:tcW w:w="1614" w:type="pct"/>
            <w:vMerge w:val="restart"/>
            <w:tcBorders>
              <w:top w:val="single" w:sz="4" w:space="0" w:color="auto"/>
              <w:bottom w:val="single" w:sz="4" w:space="0" w:color="auto"/>
            </w:tcBorders>
            <w:vAlign w:val="center"/>
            <w:hideMark/>
          </w:tcPr>
          <w:p w14:paraId="15BD9F95"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Incentive boost 2</w:t>
            </w:r>
            <w:r w:rsidRPr="00B67D85">
              <w:br/>
              <w:t>(targeted cases only)</w:t>
            </w:r>
            <w:r w:rsidRPr="00B67D85">
              <w:rPr>
                <w:vertAlign w:val="superscript"/>
              </w:rPr>
              <w:t>1</w:t>
            </w:r>
          </w:p>
        </w:tc>
        <w:tc>
          <w:tcPr>
            <w:tcW w:w="479" w:type="pct"/>
            <w:tcBorders>
              <w:top w:val="single" w:sz="4" w:space="0" w:color="auto"/>
              <w:bottom w:val="nil"/>
            </w:tcBorders>
            <w:vAlign w:val="center"/>
            <w:hideMark/>
          </w:tcPr>
          <w:p w14:paraId="269FE4E8" w14:textId="2705F71C"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$10</w:t>
            </w:r>
          </w:p>
        </w:tc>
        <w:tc>
          <w:tcPr>
            <w:tcW w:w="1265" w:type="pct"/>
            <w:vMerge w:val="restart"/>
            <w:tcBorders>
              <w:top w:val="single" w:sz="4" w:space="0" w:color="auto"/>
              <w:bottom w:val="single" w:sz="4" w:space="0" w:color="auto"/>
            </w:tcBorders>
            <w:vAlign w:val="center"/>
            <w:hideMark/>
          </w:tcPr>
          <w:p w14:paraId="5F1D6096"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 xml:space="preserve">$10 to $40 targeted; </w:t>
            </w:r>
            <w:r w:rsidRPr="00B67D85">
              <w:br/>
              <w:t>$0 to $50 otherwise</w:t>
            </w:r>
          </w:p>
        </w:tc>
      </w:tr>
      <w:tr w:rsidR="001F2248" w:rsidRPr="00B67D85" w14:paraId="5F8FB921" w14:textId="77777777" w:rsidTr="006F4229">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sz="4" w:space="0" w:color="auto"/>
              <w:bottom w:val="single" w:sz="4" w:space="0" w:color="auto"/>
            </w:tcBorders>
            <w:vAlign w:val="center"/>
            <w:hideMark/>
          </w:tcPr>
          <w:p w14:paraId="34F83FCD" w14:textId="77777777" w:rsidR="001F2248" w:rsidRPr="00B67D85" w:rsidRDefault="001F2248" w:rsidP="006F4229">
            <w:pPr>
              <w:pStyle w:val="Tabletext9ptnoindent"/>
              <w:rPr>
                <w:b/>
                <w:bCs/>
              </w:rPr>
            </w:pPr>
          </w:p>
        </w:tc>
        <w:tc>
          <w:tcPr>
            <w:tcW w:w="1614" w:type="pct"/>
            <w:vMerge/>
            <w:tcBorders>
              <w:top w:val="single" w:sz="4" w:space="0" w:color="auto"/>
              <w:bottom w:val="single" w:sz="4" w:space="0" w:color="auto"/>
            </w:tcBorders>
            <w:vAlign w:val="center"/>
            <w:hideMark/>
          </w:tcPr>
          <w:p w14:paraId="32B45EC2"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single" w:sz="4" w:space="0" w:color="auto"/>
            </w:tcBorders>
            <w:vAlign w:val="center"/>
            <w:hideMark/>
          </w:tcPr>
          <w:p w14:paraId="4CA416A9" w14:textId="2AE5C0DE"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$20</w:t>
            </w:r>
          </w:p>
        </w:tc>
        <w:tc>
          <w:tcPr>
            <w:tcW w:w="1265" w:type="pct"/>
            <w:vMerge/>
            <w:tcBorders>
              <w:top w:val="single" w:sz="4" w:space="0" w:color="auto"/>
              <w:bottom w:val="single" w:sz="4" w:space="0" w:color="auto"/>
            </w:tcBorders>
            <w:vAlign w:val="center"/>
            <w:hideMark/>
          </w:tcPr>
          <w:p w14:paraId="4E063799"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r>
      <w:tr w:rsidR="001F2248" w:rsidRPr="00B67D85" w14:paraId="6819DA97" w14:textId="77777777" w:rsidTr="006F4229">
        <w:trPr>
          <w:trHeight w:val="403"/>
        </w:trPr>
        <w:tc>
          <w:tcPr>
            <w:cnfStyle w:val="001000000000" w:firstRow="0" w:lastRow="0" w:firstColumn="1" w:lastColumn="0" w:oddVBand="0" w:evenVBand="0" w:oddHBand="0" w:evenHBand="0" w:firstRowFirstColumn="0" w:firstRowLastColumn="0" w:lastRowFirstColumn="0" w:lastRowLastColumn="0"/>
            <w:tcW w:w="1642" w:type="pct"/>
            <w:vMerge w:val="restart"/>
            <w:tcBorders>
              <w:top w:val="single" w:sz="4" w:space="0" w:color="auto"/>
              <w:bottom w:val="single" w:sz="4" w:space="0" w:color="auto"/>
            </w:tcBorders>
            <w:vAlign w:val="center"/>
            <w:hideMark/>
          </w:tcPr>
          <w:p w14:paraId="27BE0AF2" w14:textId="77777777" w:rsidR="001F2248" w:rsidRPr="00B67D85" w:rsidRDefault="001F2248" w:rsidP="006F4229">
            <w:pPr>
              <w:pStyle w:val="Tabletext9ptnoindent"/>
              <w:rPr>
                <w:b/>
                <w:bCs/>
              </w:rPr>
            </w:pPr>
            <w:r w:rsidRPr="00B67D85">
              <w:rPr>
                <w:b/>
              </w:rPr>
              <w:t>Subgroup C (all other high school completers and unknown cases)</w:t>
            </w:r>
          </w:p>
        </w:tc>
        <w:tc>
          <w:tcPr>
            <w:tcW w:w="1614" w:type="pct"/>
            <w:vMerge w:val="restart"/>
            <w:tcBorders>
              <w:top w:val="single" w:sz="4" w:space="0" w:color="auto"/>
              <w:bottom w:val="single" w:sz="4" w:space="0" w:color="auto"/>
            </w:tcBorders>
            <w:vAlign w:val="center"/>
            <w:hideMark/>
          </w:tcPr>
          <w:p w14:paraId="40B6A53B"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Baseline incentive</w:t>
            </w:r>
            <w:r w:rsidRPr="00B67D85">
              <w:br/>
              <w:t xml:space="preserve"> (all calibration cases)</w:t>
            </w:r>
          </w:p>
        </w:tc>
        <w:tc>
          <w:tcPr>
            <w:tcW w:w="479" w:type="pct"/>
            <w:tcBorders>
              <w:top w:val="single" w:sz="4" w:space="0" w:color="auto"/>
              <w:bottom w:val="nil"/>
            </w:tcBorders>
            <w:vAlign w:val="center"/>
            <w:hideMark/>
          </w:tcPr>
          <w:p w14:paraId="39ED8E91" w14:textId="4B24DA5E"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$15</w:t>
            </w:r>
          </w:p>
        </w:tc>
        <w:tc>
          <w:tcPr>
            <w:tcW w:w="1265" w:type="pct"/>
            <w:vMerge w:val="restart"/>
            <w:tcBorders>
              <w:top w:val="single" w:sz="4" w:space="0" w:color="auto"/>
              <w:bottom w:val="single" w:sz="4" w:space="0" w:color="auto"/>
            </w:tcBorders>
            <w:vAlign w:val="center"/>
            <w:hideMark/>
          </w:tcPr>
          <w:p w14:paraId="69832B1D"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$15 to $40</w:t>
            </w:r>
          </w:p>
        </w:tc>
      </w:tr>
      <w:tr w:rsidR="001F2248" w:rsidRPr="00B67D85" w14:paraId="2B677060" w14:textId="77777777" w:rsidTr="006F4229">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sz="4" w:space="0" w:color="auto"/>
              <w:bottom w:val="single" w:sz="4" w:space="0" w:color="auto"/>
            </w:tcBorders>
            <w:vAlign w:val="center"/>
            <w:hideMark/>
          </w:tcPr>
          <w:p w14:paraId="42E3B1A4" w14:textId="77777777" w:rsidR="001F2248" w:rsidRPr="00B67D85" w:rsidRDefault="001F2248" w:rsidP="006F4229">
            <w:pPr>
              <w:pStyle w:val="Tabletext9ptnoindent"/>
              <w:rPr>
                <w:bCs/>
              </w:rPr>
            </w:pPr>
          </w:p>
        </w:tc>
        <w:tc>
          <w:tcPr>
            <w:tcW w:w="1614" w:type="pct"/>
            <w:vMerge/>
            <w:tcBorders>
              <w:top w:val="single" w:sz="4" w:space="0" w:color="auto"/>
              <w:bottom w:val="single" w:sz="4" w:space="0" w:color="auto"/>
            </w:tcBorders>
            <w:vAlign w:val="center"/>
            <w:hideMark/>
          </w:tcPr>
          <w:p w14:paraId="3422B1CD"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nil"/>
            </w:tcBorders>
            <w:vAlign w:val="center"/>
            <w:hideMark/>
          </w:tcPr>
          <w:p w14:paraId="320BDB6B" w14:textId="5FDA1A31"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$20</w:t>
            </w:r>
          </w:p>
        </w:tc>
        <w:tc>
          <w:tcPr>
            <w:tcW w:w="1265" w:type="pct"/>
            <w:vMerge/>
            <w:tcBorders>
              <w:top w:val="single" w:sz="4" w:space="0" w:color="auto"/>
              <w:bottom w:val="single" w:sz="4" w:space="0" w:color="auto"/>
            </w:tcBorders>
            <w:vAlign w:val="center"/>
            <w:hideMark/>
          </w:tcPr>
          <w:p w14:paraId="0BED5876"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r>
      <w:tr w:rsidR="001F2248" w:rsidRPr="00B67D85" w14:paraId="57A9CEB5" w14:textId="77777777" w:rsidTr="006F4229">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sz="4" w:space="0" w:color="auto"/>
              <w:bottom w:val="single" w:sz="4" w:space="0" w:color="auto"/>
            </w:tcBorders>
            <w:vAlign w:val="center"/>
            <w:hideMark/>
          </w:tcPr>
          <w:p w14:paraId="3A4ECD9F" w14:textId="77777777" w:rsidR="001F2248" w:rsidRPr="00B67D85" w:rsidRDefault="001F2248" w:rsidP="006F4229">
            <w:pPr>
              <w:pStyle w:val="Tabletext9ptnoindent"/>
              <w:rPr>
                <w:bCs/>
              </w:rPr>
            </w:pPr>
          </w:p>
        </w:tc>
        <w:tc>
          <w:tcPr>
            <w:tcW w:w="1614" w:type="pct"/>
            <w:vMerge/>
            <w:tcBorders>
              <w:top w:val="single" w:sz="4" w:space="0" w:color="auto"/>
              <w:bottom w:val="single" w:sz="4" w:space="0" w:color="auto"/>
            </w:tcBorders>
            <w:vAlign w:val="center"/>
            <w:hideMark/>
          </w:tcPr>
          <w:p w14:paraId="7C330FD2"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nil"/>
            </w:tcBorders>
            <w:vAlign w:val="center"/>
            <w:hideMark/>
          </w:tcPr>
          <w:p w14:paraId="4DF2DAEF" w14:textId="4D2BC608"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$25</w:t>
            </w:r>
          </w:p>
        </w:tc>
        <w:tc>
          <w:tcPr>
            <w:tcW w:w="1265" w:type="pct"/>
            <w:vMerge/>
            <w:tcBorders>
              <w:top w:val="single" w:sz="4" w:space="0" w:color="auto"/>
              <w:bottom w:val="single" w:sz="4" w:space="0" w:color="auto"/>
            </w:tcBorders>
            <w:vAlign w:val="center"/>
            <w:hideMark/>
          </w:tcPr>
          <w:p w14:paraId="78C5CF2C"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r>
      <w:tr w:rsidR="001F2248" w:rsidRPr="00B67D85" w14:paraId="596C47C8" w14:textId="77777777" w:rsidTr="006F4229">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sz="4" w:space="0" w:color="auto"/>
              <w:bottom w:val="single" w:sz="4" w:space="0" w:color="auto"/>
            </w:tcBorders>
            <w:vAlign w:val="center"/>
            <w:hideMark/>
          </w:tcPr>
          <w:p w14:paraId="286BDC2F" w14:textId="77777777" w:rsidR="001F2248" w:rsidRPr="00B67D85" w:rsidRDefault="001F2248" w:rsidP="006F4229">
            <w:pPr>
              <w:pStyle w:val="Tabletext9ptnoindent"/>
              <w:rPr>
                <w:bCs/>
              </w:rPr>
            </w:pPr>
          </w:p>
        </w:tc>
        <w:tc>
          <w:tcPr>
            <w:tcW w:w="1614" w:type="pct"/>
            <w:vMerge/>
            <w:tcBorders>
              <w:top w:val="single" w:sz="4" w:space="0" w:color="auto"/>
              <w:bottom w:val="single" w:sz="4" w:space="0" w:color="auto"/>
            </w:tcBorders>
            <w:vAlign w:val="center"/>
            <w:hideMark/>
          </w:tcPr>
          <w:p w14:paraId="4CEAB62A"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nil"/>
            </w:tcBorders>
            <w:vAlign w:val="center"/>
            <w:hideMark/>
          </w:tcPr>
          <w:p w14:paraId="635B40D9" w14:textId="235900E4"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$30</w:t>
            </w:r>
          </w:p>
        </w:tc>
        <w:tc>
          <w:tcPr>
            <w:tcW w:w="1265" w:type="pct"/>
            <w:vMerge/>
            <w:tcBorders>
              <w:top w:val="single" w:sz="4" w:space="0" w:color="auto"/>
              <w:bottom w:val="single" w:sz="4" w:space="0" w:color="auto"/>
            </w:tcBorders>
            <w:vAlign w:val="center"/>
            <w:hideMark/>
          </w:tcPr>
          <w:p w14:paraId="3ED3ABA2"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r>
      <w:tr w:rsidR="001F2248" w:rsidRPr="00B67D85" w14:paraId="6BCB21C3" w14:textId="77777777" w:rsidTr="006F4229">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sz="4" w:space="0" w:color="auto"/>
              <w:bottom w:val="single" w:sz="4" w:space="0" w:color="auto"/>
            </w:tcBorders>
            <w:vAlign w:val="center"/>
            <w:hideMark/>
          </w:tcPr>
          <w:p w14:paraId="2A0AAD02" w14:textId="77777777" w:rsidR="001F2248" w:rsidRPr="00B67D85" w:rsidRDefault="001F2248" w:rsidP="006F4229">
            <w:pPr>
              <w:pStyle w:val="Tabletext9ptnoindent"/>
              <w:rPr>
                <w:bCs/>
              </w:rPr>
            </w:pPr>
          </w:p>
        </w:tc>
        <w:tc>
          <w:tcPr>
            <w:tcW w:w="1614" w:type="pct"/>
            <w:vMerge/>
            <w:tcBorders>
              <w:top w:val="single" w:sz="4" w:space="0" w:color="auto"/>
              <w:bottom w:val="single" w:sz="4" w:space="0" w:color="auto"/>
            </w:tcBorders>
            <w:vAlign w:val="center"/>
            <w:hideMark/>
          </w:tcPr>
          <w:p w14:paraId="769BE809"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nil"/>
            </w:tcBorders>
            <w:vAlign w:val="center"/>
            <w:hideMark/>
          </w:tcPr>
          <w:p w14:paraId="562197F4" w14:textId="2883F875"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$35</w:t>
            </w:r>
          </w:p>
        </w:tc>
        <w:tc>
          <w:tcPr>
            <w:tcW w:w="1265" w:type="pct"/>
            <w:vMerge/>
            <w:tcBorders>
              <w:top w:val="single" w:sz="4" w:space="0" w:color="auto"/>
              <w:bottom w:val="single" w:sz="4" w:space="0" w:color="auto"/>
            </w:tcBorders>
            <w:vAlign w:val="center"/>
            <w:hideMark/>
          </w:tcPr>
          <w:p w14:paraId="61CF610D"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r>
      <w:tr w:rsidR="001F2248" w:rsidRPr="00B67D85" w14:paraId="1DD59410" w14:textId="77777777" w:rsidTr="006F4229">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sz="4" w:space="0" w:color="auto"/>
              <w:bottom w:val="single" w:sz="4" w:space="0" w:color="auto"/>
            </w:tcBorders>
            <w:vAlign w:val="center"/>
            <w:hideMark/>
          </w:tcPr>
          <w:p w14:paraId="6ADB2136" w14:textId="77777777" w:rsidR="001F2248" w:rsidRPr="00B67D85" w:rsidRDefault="001F2248" w:rsidP="006F4229">
            <w:pPr>
              <w:pStyle w:val="Tabletext9ptnoindent"/>
              <w:rPr>
                <w:bCs/>
              </w:rPr>
            </w:pPr>
          </w:p>
        </w:tc>
        <w:tc>
          <w:tcPr>
            <w:tcW w:w="1614" w:type="pct"/>
            <w:vMerge/>
            <w:tcBorders>
              <w:top w:val="single" w:sz="4" w:space="0" w:color="auto"/>
              <w:bottom w:val="single" w:sz="4" w:space="0" w:color="auto"/>
            </w:tcBorders>
            <w:vAlign w:val="center"/>
            <w:hideMark/>
          </w:tcPr>
          <w:p w14:paraId="7395F9B1"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single" w:sz="4" w:space="0" w:color="auto"/>
            </w:tcBorders>
            <w:vAlign w:val="center"/>
            <w:hideMark/>
          </w:tcPr>
          <w:p w14:paraId="5B98FCDA" w14:textId="69DF5ADF"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$40</w:t>
            </w:r>
          </w:p>
        </w:tc>
        <w:tc>
          <w:tcPr>
            <w:tcW w:w="1265" w:type="pct"/>
            <w:vMerge/>
            <w:tcBorders>
              <w:top w:val="single" w:sz="4" w:space="0" w:color="auto"/>
              <w:bottom w:val="single" w:sz="4" w:space="0" w:color="auto"/>
            </w:tcBorders>
            <w:vAlign w:val="center"/>
            <w:hideMark/>
          </w:tcPr>
          <w:p w14:paraId="17291349"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r>
      <w:tr w:rsidR="001F2248" w:rsidRPr="00B67D85" w14:paraId="3EC886C2" w14:textId="77777777" w:rsidTr="006F4229">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sz="4" w:space="0" w:color="auto"/>
              <w:bottom w:val="single" w:sz="4" w:space="0" w:color="auto"/>
            </w:tcBorders>
            <w:vAlign w:val="center"/>
            <w:hideMark/>
          </w:tcPr>
          <w:p w14:paraId="259DFAA9" w14:textId="77777777" w:rsidR="001F2248" w:rsidRPr="00B67D85" w:rsidRDefault="001F2248" w:rsidP="006F4229">
            <w:pPr>
              <w:pStyle w:val="Tabletext9ptnoindent"/>
              <w:rPr>
                <w:bCs/>
              </w:rPr>
            </w:pPr>
          </w:p>
        </w:tc>
        <w:tc>
          <w:tcPr>
            <w:tcW w:w="1614" w:type="pct"/>
            <w:vMerge w:val="restart"/>
            <w:tcBorders>
              <w:top w:val="single" w:sz="4" w:space="0" w:color="auto"/>
              <w:bottom w:val="single" w:sz="4" w:space="0" w:color="auto"/>
            </w:tcBorders>
            <w:vAlign w:val="center"/>
            <w:hideMark/>
          </w:tcPr>
          <w:p w14:paraId="38A5FEDC"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Incentive boost 1</w:t>
            </w:r>
            <w:r w:rsidRPr="00B67D85">
              <w:br/>
              <w:t>(targeted cases only)</w:t>
            </w:r>
          </w:p>
        </w:tc>
        <w:tc>
          <w:tcPr>
            <w:tcW w:w="479" w:type="pct"/>
            <w:tcBorders>
              <w:top w:val="single" w:sz="4" w:space="0" w:color="auto"/>
              <w:bottom w:val="nil"/>
            </w:tcBorders>
            <w:vAlign w:val="center"/>
            <w:hideMark/>
          </w:tcPr>
          <w:p w14:paraId="532F131D" w14:textId="38AE09F5"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$10</w:t>
            </w:r>
          </w:p>
        </w:tc>
        <w:tc>
          <w:tcPr>
            <w:tcW w:w="1265" w:type="pct"/>
            <w:vMerge w:val="restart"/>
            <w:tcBorders>
              <w:top w:val="single" w:sz="4" w:space="0" w:color="auto"/>
              <w:bottom w:val="single" w:sz="4" w:space="0" w:color="auto"/>
            </w:tcBorders>
            <w:vAlign w:val="center"/>
            <w:hideMark/>
          </w:tcPr>
          <w:p w14:paraId="4FFD2D87"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 xml:space="preserve">$25 to $60 targeted; </w:t>
            </w:r>
            <w:r w:rsidRPr="00B67D85">
              <w:br/>
              <w:t>$15 to $40 otherwise</w:t>
            </w:r>
          </w:p>
        </w:tc>
      </w:tr>
      <w:tr w:rsidR="001F2248" w:rsidRPr="00B67D85" w14:paraId="23D6832D" w14:textId="77777777" w:rsidTr="006F4229">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sz="4" w:space="0" w:color="auto"/>
              <w:bottom w:val="single" w:sz="4" w:space="0" w:color="auto"/>
            </w:tcBorders>
            <w:vAlign w:val="center"/>
            <w:hideMark/>
          </w:tcPr>
          <w:p w14:paraId="2DE69DD7" w14:textId="77777777" w:rsidR="001F2248" w:rsidRPr="00B67D85" w:rsidRDefault="001F2248" w:rsidP="006F4229">
            <w:pPr>
              <w:pStyle w:val="Tabletext9ptnoindent"/>
              <w:rPr>
                <w:bCs/>
              </w:rPr>
            </w:pPr>
          </w:p>
        </w:tc>
        <w:tc>
          <w:tcPr>
            <w:tcW w:w="1614" w:type="pct"/>
            <w:vMerge/>
            <w:tcBorders>
              <w:top w:val="single" w:sz="4" w:space="0" w:color="auto"/>
              <w:bottom w:val="single" w:sz="4" w:space="0" w:color="auto"/>
            </w:tcBorders>
            <w:vAlign w:val="center"/>
            <w:hideMark/>
          </w:tcPr>
          <w:p w14:paraId="03420106"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single" w:sz="4" w:space="0" w:color="auto"/>
            </w:tcBorders>
            <w:vAlign w:val="center"/>
            <w:hideMark/>
          </w:tcPr>
          <w:p w14:paraId="162DF456" w14:textId="07C0D9E5"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$20</w:t>
            </w:r>
          </w:p>
        </w:tc>
        <w:tc>
          <w:tcPr>
            <w:tcW w:w="1265" w:type="pct"/>
            <w:vMerge/>
            <w:tcBorders>
              <w:top w:val="single" w:sz="4" w:space="0" w:color="auto"/>
              <w:bottom w:val="single" w:sz="4" w:space="0" w:color="auto"/>
            </w:tcBorders>
            <w:vAlign w:val="center"/>
            <w:hideMark/>
          </w:tcPr>
          <w:p w14:paraId="7C0340B6"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r>
      <w:tr w:rsidR="001F2248" w:rsidRPr="00B67D85" w14:paraId="59306437" w14:textId="77777777" w:rsidTr="006F4229">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sz="4" w:space="0" w:color="auto"/>
              <w:bottom w:val="single" w:sz="4" w:space="0" w:color="auto"/>
            </w:tcBorders>
            <w:vAlign w:val="center"/>
            <w:hideMark/>
          </w:tcPr>
          <w:p w14:paraId="77730EF7" w14:textId="77777777" w:rsidR="001F2248" w:rsidRPr="00B67D85" w:rsidRDefault="001F2248" w:rsidP="006F4229">
            <w:pPr>
              <w:pStyle w:val="Tabletext9ptnoindent"/>
              <w:rPr>
                <w:bCs/>
              </w:rPr>
            </w:pPr>
          </w:p>
        </w:tc>
        <w:tc>
          <w:tcPr>
            <w:tcW w:w="1614" w:type="pct"/>
            <w:vMerge w:val="restart"/>
            <w:tcBorders>
              <w:top w:val="single" w:sz="4" w:space="0" w:color="auto"/>
              <w:bottom w:val="single" w:sz="4" w:space="0" w:color="auto"/>
            </w:tcBorders>
            <w:vAlign w:val="center"/>
            <w:hideMark/>
          </w:tcPr>
          <w:p w14:paraId="14120DB9"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Incentive boost 2</w:t>
            </w:r>
            <w:r w:rsidRPr="00B67D85">
              <w:br/>
              <w:t>(targeted cases only)</w:t>
            </w:r>
          </w:p>
        </w:tc>
        <w:tc>
          <w:tcPr>
            <w:tcW w:w="479" w:type="pct"/>
            <w:tcBorders>
              <w:top w:val="single" w:sz="4" w:space="0" w:color="auto"/>
              <w:bottom w:val="nil"/>
            </w:tcBorders>
            <w:vAlign w:val="center"/>
            <w:hideMark/>
          </w:tcPr>
          <w:p w14:paraId="13A52C94" w14:textId="0C73CA29"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$10</w:t>
            </w:r>
          </w:p>
        </w:tc>
        <w:tc>
          <w:tcPr>
            <w:tcW w:w="1265" w:type="pct"/>
            <w:vMerge w:val="restart"/>
            <w:tcBorders>
              <w:top w:val="single" w:sz="4" w:space="0" w:color="auto"/>
              <w:bottom w:val="single" w:sz="4" w:space="0" w:color="auto"/>
            </w:tcBorders>
            <w:vAlign w:val="center"/>
            <w:hideMark/>
          </w:tcPr>
          <w:p w14:paraId="42ABF059"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 xml:space="preserve">$25 to $80 targeted; </w:t>
            </w:r>
            <w:r w:rsidRPr="00B67D85">
              <w:br/>
              <w:t>$15 to $60 otherwise</w:t>
            </w:r>
          </w:p>
        </w:tc>
      </w:tr>
      <w:tr w:rsidR="001F2248" w:rsidRPr="00B67D85" w14:paraId="45452A6E" w14:textId="77777777" w:rsidTr="006F4229">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sz="4" w:space="0" w:color="auto"/>
              <w:bottom w:val="single" w:sz="12" w:space="0" w:color="auto"/>
            </w:tcBorders>
            <w:vAlign w:val="center"/>
            <w:hideMark/>
          </w:tcPr>
          <w:p w14:paraId="308182AD" w14:textId="77777777" w:rsidR="001F2248" w:rsidRPr="00B67D85" w:rsidRDefault="001F2248" w:rsidP="006F4229">
            <w:pPr>
              <w:pStyle w:val="Tabletext9ptnoindent"/>
              <w:rPr>
                <w:bCs/>
              </w:rPr>
            </w:pPr>
          </w:p>
        </w:tc>
        <w:tc>
          <w:tcPr>
            <w:tcW w:w="1614" w:type="pct"/>
            <w:vMerge/>
            <w:tcBorders>
              <w:top w:val="single" w:sz="4" w:space="0" w:color="auto"/>
              <w:bottom w:val="single" w:sz="12" w:space="0" w:color="auto"/>
            </w:tcBorders>
            <w:vAlign w:val="center"/>
            <w:hideMark/>
          </w:tcPr>
          <w:p w14:paraId="737EE184"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single" w:sz="12" w:space="0" w:color="auto"/>
            </w:tcBorders>
            <w:vAlign w:val="center"/>
            <w:hideMark/>
          </w:tcPr>
          <w:p w14:paraId="659E6768" w14:textId="511F4190"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r w:rsidRPr="00B67D85">
              <w:t>$20</w:t>
            </w:r>
          </w:p>
        </w:tc>
        <w:tc>
          <w:tcPr>
            <w:tcW w:w="1265" w:type="pct"/>
            <w:vMerge/>
            <w:tcBorders>
              <w:top w:val="single" w:sz="4" w:space="0" w:color="auto"/>
              <w:bottom w:val="single" w:sz="12" w:space="0" w:color="auto"/>
            </w:tcBorders>
            <w:vAlign w:val="center"/>
            <w:hideMark/>
          </w:tcPr>
          <w:p w14:paraId="08F1F4B3" w14:textId="77777777" w:rsidR="001F2248" w:rsidRPr="00B67D85" w:rsidRDefault="001F2248" w:rsidP="006F4229">
            <w:pPr>
              <w:pStyle w:val="Tabletext9ptnoindent"/>
              <w:cnfStyle w:val="000000000000" w:firstRow="0" w:lastRow="0" w:firstColumn="0" w:lastColumn="0" w:oddVBand="0" w:evenVBand="0" w:oddHBand="0" w:evenHBand="0" w:firstRowFirstColumn="0" w:firstRowLastColumn="0" w:lastRowFirstColumn="0" w:lastRowLastColumn="0"/>
            </w:pPr>
          </w:p>
        </w:tc>
      </w:tr>
    </w:tbl>
    <w:p w14:paraId="097988AB" w14:textId="77777777" w:rsidR="001F2248" w:rsidRPr="00B67D85" w:rsidRDefault="001F2248" w:rsidP="001F2248">
      <w:pPr>
        <w:pStyle w:val="Source8pt"/>
      </w:pPr>
      <w:r w:rsidRPr="00B67D85">
        <w:rPr>
          <w:vertAlign w:val="superscript"/>
        </w:rPr>
        <w:t>1</w:t>
      </w:r>
      <w:r w:rsidRPr="00B67D85">
        <w:t xml:space="preserve"> Subgroup B (ultra-cooperative respondents) cases offered a nonzero baseline incentive (i.e., $30, $40, or $50) were not eligible to be targeted to receive subsequent treatments (i.e., incentive boost 1 or boost 2).</w:t>
      </w:r>
    </w:p>
    <w:p w14:paraId="167CBF45" w14:textId="77777777" w:rsidR="001F2248" w:rsidRPr="00B67D85" w:rsidRDefault="001F2248" w:rsidP="001F2248">
      <w:pPr>
        <w:pStyle w:val="Source8ptlast"/>
      </w:pPr>
      <w:r w:rsidRPr="00B67D85">
        <w:t>SOURCE: U.S. Department of Education, National Center for Education Statistics,</w:t>
      </w:r>
      <w:r w:rsidRPr="00B67D85" w:rsidDel="00E119AE">
        <w:t xml:space="preserve"> </w:t>
      </w:r>
      <w:r w:rsidRPr="00B67D85">
        <w:t>High School Longitudinal Study of 2009 (HSLS:09) Second Follow-up.</w:t>
      </w:r>
    </w:p>
    <w:p w14:paraId="4AC287EB" w14:textId="344902FB" w:rsidR="001F2248" w:rsidRPr="00B67D85" w:rsidRDefault="002F1FDD" w:rsidP="001F2248">
      <w:pPr>
        <w:pStyle w:val="Heading3AppxF"/>
      </w:pPr>
      <w:bookmarkStart w:id="16" w:name="_Toc517181006"/>
      <w:r>
        <w:t>C</w:t>
      </w:r>
      <w:r w:rsidR="001F2248" w:rsidRPr="00B67D85">
        <w:t>.3.1</w:t>
      </w:r>
      <w:r w:rsidR="001F2248" w:rsidRPr="00B67D85">
        <w:tab/>
        <w:t>Phase 1 and Phase 2 (Baseline Incentive)</w:t>
      </w:r>
      <w:r w:rsidR="001F2248" w:rsidRPr="00B67D85">
        <w:rPr>
          <w:rStyle w:val="FootnoteReference"/>
        </w:rPr>
        <w:t xml:space="preserve"> </w:t>
      </w:r>
      <w:r w:rsidR="001F2248" w:rsidRPr="00B67D85">
        <w:rPr>
          <w:rStyle w:val="FootnoteReference"/>
        </w:rPr>
        <w:footnoteReference w:id="6"/>
      </w:r>
      <w:bookmarkEnd w:id="16"/>
    </w:p>
    <w:p w14:paraId="23E511A6" w14:textId="77777777" w:rsidR="001F2248" w:rsidRPr="00B67D85" w:rsidRDefault="001F2248" w:rsidP="001F2248">
      <w:pPr>
        <w:pStyle w:val="BodyText"/>
      </w:pPr>
      <w:r w:rsidRPr="00B67D85">
        <w:t>During this beginning phase of data collection, the survey was open exclusively for self-administered interviews via the web (except for instances when sample members called into the study help desk) and no outbound telephone prompting occurred. Calibration sample members were randomized to different incentive levels within subgroups to identify the optimal baseline amounts to be offered to main sample cases.</w:t>
      </w:r>
    </w:p>
    <w:p w14:paraId="25E2C787" w14:textId="77777777" w:rsidR="001F2248" w:rsidRPr="00B67D85" w:rsidRDefault="001F2248" w:rsidP="001F2248">
      <w:pPr>
        <w:pStyle w:val="BodyText"/>
      </w:pPr>
      <w:r w:rsidRPr="00B67D85">
        <w:t>After phase 1, telephone interviewers began making outbound calls to prompt sample members to complete the interview over the telephone or by web-based self-administration, as part of phase 2. Outbound computer-assisted telephone interviewing (CATI) began earlier for cases in subgroup A (HSNC) to allow additional time for telephone interviewers to work these high-priority cases. No additional incentives were offered during phase 2.</w:t>
      </w:r>
    </w:p>
    <w:p w14:paraId="080D3EB1" w14:textId="77777777" w:rsidR="001F2248" w:rsidRPr="00B67D85" w:rsidRDefault="001F2248" w:rsidP="001F2248">
      <w:pPr>
        <w:pStyle w:val="BodyText"/>
        <w:rPr>
          <w:b/>
        </w:rPr>
      </w:pPr>
      <w:r w:rsidRPr="00B67D85">
        <w:t>To assess the efficacy of the baseline incentive amounts offered, chi-square tests were used to perform pairwise comparisons between response rates by incentive levels within each of the three subgroups. Results of these comparisons are shown below for each subgroup.</w:t>
      </w:r>
    </w:p>
    <w:p w14:paraId="7F2ACC10" w14:textId="6C973C50" w:rsidR="001F2248" w:rsidRPr="00B67D85" w:rsidRDefault="001F2248" w:rsidP="001F2248">
      <w:pPr>
        <w:pStyle w:val="BodyText"/>
      </w:pPr>
      <w:r w:rsidRPr="00B67D85">
        <w:rPr>
          <w:b/>
          <w:i/>
        </w:rPr>
        <w:t>Subgroup A (HSNC).</w:t>
      </w:r>
      <w:r w:rsidRPr="00B67D85">
        <w:t xml:space="preserve"> Table F-7 displays subgroup A response rates by baseline incentive level. About 6 percent of cases in subgroup A who did not receive an incentive offer responded by the end of phase 2. Among this set of cases, unincentivized (i.e., $0 incentive) cases were significantly less likely to respond compared to the next lowest incentive level of $30 (</w:t>
      </w:r>
      <w:r w:rsidRPr="00B67D85">
        <w:rPr>
          <w:i/>
        </w:rPr>
        <w:t>χ</w:t>
      </w:r>
      <w:r w:rsidRPr="00B67D85">
        <w:t xml:space="preserve">2 (1, </w:t>
      </w:r>
      <w:r w:rsidRPr="00B67D85">
        <w:rPr>
          <w:i/>
        </w:rPr>
        <w:t>N</w:t>
      </w:r>
      <w:r w:rsidRPr="00B67D85">
        <w:t xml:space="preserve"> = 324) = 18.72, </w:t>
      </w:r>
      <w:r w:rsidRPr="00B67D85">
        <w:rPr>
          <w:i/>
        </w:rPr>
        <w:t>p</w:t>
      </w:r>
      <w:r w:rsidRPr="00B67D85">
        <w:t xml:space="preserve"> &lt; .0</w:t>
      </w:r>
      <w:r w:rsidR="00EF1DA1">
        <w:t>5</w:t>
      </w:r>
      <w:r w:rsidRPr="00B67D85">
        <w:t>). Response rates were highest among cases assigned a baseline incentive of $40 (29 percent). The $40 response rate is about 6 percentage points higher than the $30 rate (23 percent), although not significantly higher at the 0.05 level, (</w:t>
      </w:r>
      <w:r w:rsidRPr="00B67D85">
        <w:rPr>
          <w:i/>
        </w:rPr>
        <w:t>χ</w:t>
      </w:r>
      <w:r w:rsidRPr="00B67D85">
        <w:t xml:space="preserve">2 (1, </w:t>
      </w:r>
      <w:r w:rsidRPr="00B67D85">
        <w:rPr>
          <w:i/>
        </w:rPr>
        <w:t>N</w:t>
      </w:r>
      <w:r w:rsidRPr="00B67D85">
        <w:t xml:space="preserve"> = 340) = 1.84, </w:t>
      </w:r>
      <w:r w:rsidRPr="00B67D85">
        <w:rPr>
          <w:i/>
        </w:rPr>
        <w:t>p</w:t>
      </w:r>
      <w:r w:rsidRPr="00B67D85">
        <w:t xml:space="preserve"> = .17).</w:t>
      </w:r>
      <w:r w:rsidRPr="00B67D85">
        <w:rPr>
          <w:i/>
        </w:rPr>
        <w:t xml:space="preserve"> </w:t>
      </w:r>
      <w:r w:rsidRPr="00B67D85">
        <w:t>No significant difference was detected</w:t>
      </w:r>
      <w:r w:rsidRPr="00B67D85">
        <w:rPr>
          <w:i/>
        </w:rPr>
        <w:t xml:space="preserve"> </w:t>
      </w:r>
      <w:r w:rsidRPr="00B67D85">
        <w:t>between response rates at the $40 incentive level and the $50 level. Given the magnitude of the observed difference between $30 and $40, a baseline incentive of $40 was offered to all cases in the subgroup A main sample.</w:t>
      </w:r>
    </w:p>
    <w:p w14:paraId="27E371C2" w14:textId="00F1C55F" w:rsidR="001F2248" w:rsidRPr="00B67D85" w:rsidRDefault="001F2248" w:rsidP="001F2248">
      <w:pPr>
        <w:pStyle w:val="TableTitleAppx"/>
      </w:pPr>
      <w:bookmarkStart w:id="17" w:name="_Toc494902697"/>
      <w:r w:rsidRPr="00B67D85">
        <w:t xml:space="preserve">Table </w:t>
      </w:r>
      <w:r w:rsidR="002F1FDD">
        <w:t>C</w:t>
      </w:r>
      <w:r w:rsidRPr="00B67D85">
        <w:t>-7.</w:t>
      </w:r>
      <w:r w:rsidRPr="00B67D85">
        <w:tab/>
        <w:t>Subgroup A response rates by baseline incentive amount as of April 27, 2016</w:t>
      </w:r>
      <w:bookmarkEnd w:id="17"/>
    </w:p>
    <w:tbl>
      <w:tblPr>
        <w:tblStyle w:val="TableGridNCES1"/>
        <w:tblW w:w="5000" w:type="pct"/>
        <w:tblLook w:val="04A0" w:firstRow="1" w:lastRow="0" w:firstColumn="1" w:lastColumn="0" w:noHBand="0" w:noVBand="1"/>
      </w:tblPr>
      <w:tblGrid>
        <w:gridCol w:w="2302"/>
        <w:gridCol w:w="2118"/>
        <w:gridCol w:w="1915"/>
        <w:gridCol w:w="3241"/>
      </w:tblGrid>
      <w:tr w:rsidR="001F2248" w:rsidRPr="00B67D85" w14:paraId="6FC13ABF" w14:textId="77777777" w:rsidTr="00D27B0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02" w:type="pct"/>
            <w:hideMark/>
          </w:tcPr>
          <w:p w14:paraId="5B8FE156" w14:textId="77777777" w:rsidR="001F2248" w:rsidRPr="00B67D85" w:rsidRDefault="001F2248" w:rsidP="006F4229">
            <w:pPr>
              <w:pStyle w:val="Tabletext9pt"/>
            </w:pPr>
            <w:r w:rsidRPr="00B67D85">
              <w:t>Baseline incentive offer</w:t>
            </w:r>
          </w:p>
        </w:tc>
        <w:tc>
          <w:tcPr>
            <w:tcW w:w="1106" w:type="pct"/>
            <w:hideMark/>
          </w:tcPr>
          <w:p w14:paraId="39C4937C" w14:textId="77777777" w:rsidR="001F2248" w:rsidRPr="00B67D85" w:rsidRDefault="001F2248" w:rsidP="006F4229">
            <w:pPr>
              <w:pStyle w:val="Tabletext9ptnumbers"/>
              <w:cnfStyle w:val="100000000000" w:firstRow="1" w:lastRow="0" w:firstColumn="0" w:lastColumn="0" w:oddVBand="0" w:evenVBand="0" w:oddHBand="0" w:evenHBand="0" w:firstRowFirstColumn="0" w:firstRowLastColumn="0" w:lastRowFirstColumn="0" w:lastRowLastColumn="0"/>
            </w:pPr>
            <w:r w:rsidRPr="00B67D85">
              <w:t>Sample members (</w:t>
            </w:r>
            <w:r w:rsidRPr="00B67D85">
              <w:rPr>
                <w:i/>
              </w:rPr>
              <w:t>n</w:t>
            </w:r>
            <w:r w:rsidRPr="00B67D85">
              <w:t>)</w:t>
            </w:r>
          </w:p>
        </w:tc>
        <w:tc>
          <w:tcPr>
            <w:tcW w:w="1000" w:type="pct"/>
            <w:hideMark/>
          </w:tcPr>
          <w:p w14:paraId="455ABD76" w14:textId="77777777" w:rsidR="001F2248" w:rsidRPr="00B67D85" w:rsidRDefault="001F2248" w:rsidP="006F4229">
            <w:pPr>
              <w:pStyle w:val="Tabletext9ptnumbers"/>
              <w:cnfStyle w:val="100000000000" w:firstRow="1" w:lastRow="0" w:firstColumn="0" w:lastColumn="0" w:oddVBand="0" w:evenVBand="0" w:oddHBand="0" w:evenHBand="0" w:firstRowFirstColumn="0" w:firstRowLastColumn="0" w:lastRowFirstColumn="0" w:lastRowLastColumn="0"/>
            </w:pPr>
            <w:r w:rsidRPr="00B67D85">
              <w:t>Respondents (</w:t>
            </w:r>
            <w:r w:rsidRPr="00B67D85">
              <w:rPr>
                <w:i/>
              </w:rPr>
              <w:t>n</w:t>
            </w:r>
            <w:r w:rsidRPr="00B67D85">
              <w:t>)</w:t>
            </w:r>
          </w:p>
        </w:tc>
        <w:tc>
          <w:tcPr>
            <w:tcW w:w="1692" w:type="pct"/>
            <w:hideMark/>
          </w:tcPr>
          <w:p w14:paraId="4523214C" w14:textId="77777777" w:rsidR="001F2248" w:rsidRPr="00B67D85" w:rsidRDefault="001F2248" w:rsidP="006F4229">
            <w:pPr>
              <w:pStyle w:val="Tabletext9ptnumbers"/>
              <w:cnfStyle w:val="100000000000" w:firstRow="1" w:lastRow="0" w:firstColumn="0" w:lastColumn="0" w:oddVBand="0" w:evenVBand="0" w:oddHBand="0" w:evenHBand="0" w:firstRowFirstColumn="0" w:firstRowLastColumn="0" w:lastRowFirstColumn="0" w:lastRowLastColumn="0"/>
            </w:pPr>
            <w:r w:rsidRPr="00B67D85">
              <w:t>Response rate (percent)</w:t>
            </w:r>
          </w:p>
        </w:tc>
      </w:tr>
      <w:tr w:rsidR="001F2248" w:rsidRPr="00B67D85" w14:paraId="4F873180" w14:textId="77777777" w:rsidTr="00D27B0E">
        <w:tc>
          <w:tcPr>
            <w:cnfStyle w:val="001000000000" w:firstRow="0" w:lastRow="0" w:firstColumn="1" w:lastColumn="0" w:oddVBand="0" w:evenVBand="0" w:oddHBand="0" w:evenHBand="0" w:firstRowFirstColumn="0" w:firstRowLastColumn="0" w:lastRowFirstColumn="0" w:lastRowLastColumn="0"/>
            <w:tcW w:w="1202" w:type="pct"/>
            <w:noWrap/>
            <w:hideMark/>
          </w:tcPr>
          <w:p w14:paraId="62F79EEE" w14:textId="77777777" w:rsidR="001F2248" w:rsidRPr="00B67D85" w:rsidRDefault="001F2248" w:rsidP="006F4229">
            <w:pPr>
              <w:pStyle w:val="Tabletext9ptboldTotal"/>
            </w:pPr>
            <w:r w:rsidRPr="00B67D85">
              <w:t>Total</w:t>
            </w:r>
          </w:p>
        </w:tc>
        <w:tc>
          <w:tcPr>
            <w:tcW w:w="1106" w:type="pct"/>
            <w:noWrap/>
            <w:hideMark/>
          </w:tcPr>
          <w:p w14:paraId="5098FFE1"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663</w:t>
            </w:r>
          </w:p>
        </w:tc>
        <w:tc>
          <w:tcPr>
            <w:tcW w:w="1000" w:type="pct"/>
            <w:hideMark/>
          </w:tcPr>
          <w:p w14:paraId="189D3867"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147</w:t>
            </w:r>
          </w:p>
        </w:tc>
        <w:tc>
          <w:tcPr>
            <w:tcW w:w="1692" w:type="pct"/>
            <w:noWrap/>
            <w:hideMark/>
          </w:tcPr>
          <w:p w14:paraId="62897CD7"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22.2</w:t>
            </w:r>
          </w:p>
        </w:tc>
      </w:tr>
      <w:tr w:rsidR="001F2248" w:rsidRPr="00B67D85" w14:paraId="542E9CA0" w14:textId="77777777" w:rsidTr="00D27B0E">
        <w:tc>
          <w:tcPr>
            <w:cnfStyle w:val="001000000000" w:firstRow="0" w:lastRow="0" w:firstColumn="1" w:lastColumn="0" w:oddVBand="0" w:evenVBand="0" w:oddHBand="0" w:evenHBand="0" w:firstRowFirstColumn="0" w:firstRowLastColumn="0" w:lastRowFirstColumn="0" w:lastRowLastColumn="0"/>
            <w:tcW w:w="1202" w:type="pct"/>
            <w:noWrap/>
          </w:tcPr>
          <w:p w14:paraId="1082DCD6" w14:textId="77777777" w:rsidR="001F2248" w:rsidRPr="00B67D85" w:rsidRDefault="001F2248" w:rsidP="00D27B0E">
            <w:pPr>
              <w:pStyle w:val="Tabletext9ptcol1subhead"/>
            </w:pPr>
            <w:r w:rsidRPr="00B67D85">
              <w:t>$0</w:t>
            </w:r>
          </w:p>
        </w:tc>
        <w:tc>
          <w:tcPr>
            <w:tcW w:w="1106" w:type="pct"/>
            <w:noWrap/>
          </w:tcPr>
          <w:p w14:paraId="075EAF59"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154</w:t>
            </w:r>
          </w:p>
        </w:tc>
        <w:tc>
          <w:tcPr>
            <w:tcW w:w="1000" w:type="pct"/>
          </w:tcPr>
          <w:p w14:paraId="5679A63F"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9</w:t>
            </w:r>
          </w:p>
        </w:tc>
        <w:tc>
          <w:tcPr>
            <w:tcW w:w="1692" w:type="pct"/>
            <w:noWrap/>
          </w:tcPr>
          <w:p w14:paraId="13EBB294"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5.8</w:t>
            </w:r>
          </w:p>
        </w:tc>
      </w:tr>
      <w:tr w:rsidR="001F2248" w:rsidRPr="00B67D85" w14:paraId="798507B2" w14:textId="77777777" w:rsidTr="00D27B0E">
        <w:tc>
          <w:tcPr>
            <w:cnfStyle w:val="001000000000" w:firstRow="0" w:lastRow="0" w:firstColumn="1" w:lastColumn="0" w:oddVBand="0" w:evenVBand="0" w:oddHBand="0" w:evenHBand="0" w:firstRowFirstColumn="0" w:firstRowLastColumn="0" w:lastRowFirstColumn="0" w:lastRowLastColumn="0"/>
            <w:tcW w:w="1202" w:type="pct"/>
            <w:noWrap/>
            <w:hideMark/>
          </w:tcPr>
          <w:p w14:paraId="1B3B7D32" w14:textId="2E0ACC54" w:rsidR="001F2248" w:rsidRPr="00B67D85" w:rsidRDefault="001F2248" w:rsidP="00D27B0E">
            <w:pPr>
              <w:pStyle w:val="Tabletext9ptcol1"/>
            </w:pPr>
            <w:r w:rsidRPr="00B67D85">
              <w:t>$30</w:t>
            </w:r>
          </w:p>
        </w:tc>
        <w:tc>
          <w:tcPr>
            <w:tcW w:w="1106" w:type="pct"/>
            <w:noWrap/>
            <w:hideMark/>
          </w:tcPr>
          <w:p w14:paraId="543E9D30"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170</w:t>
            </w:r>
          </w:p>
        </w:tc>
        <w:tc>
          <w:tcPr>
            <w:tcW w:w="1000" w:type="pct"/>
            <w:hideMark/>
          </w:tcPr>
          <w:p w14:paraId="012112DB"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39</w:t>
            </w:r>
          </w:p>
        </w:tc>
        <w:tc>
          <w:tcPr>
            <w:tcW w:w="1692" w:type="pct"/>
            <w:noWrap/>
            <w:hideMark/>
          </w:tcPr>
          <w:p w14:paraId="6CDD1BEB"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22.9</w:t>
            </w:r>
          </w:p>
        </w:tc>
      </w:tr>
      <w:tr w:rsidR="001F2248" w:rsidRPr="00B67D85" w14:paraId="059333C3" w14:textId="77777777" w:rsidTr="00D27B0E">
        <w:tc>
          <w:tcPr>
            <w:cnfStyle w:val="001000000000" w:firstRow="0" w:lastRow="0" w:firstColumn="1" w:lastColumn="0" w:oddVBand="0" w:evenVBand="0" w:oddHBand="0" w:evenHBand="0" w:firstRowFirstColumn="0" w:firstRowLastColumn="0" w:lastRowFirstColumn="0" w:lastRowLastColumn="0"/>
            <w:tcW w:w="1202" w:type="pct"/>
            <w:noWrap/>
            <w:hideMark/>
          </w:tcPr>
          <w:p w14:paraId="7F8530AB" w14:textId="4184C774" w:rsidR="001F2248" w:rsidRPr="00B67D85" w:rsidRDefault="001F2248" w:rsidP="00D27B0E">
            <w:pPr>
              <w:pStyle w:val="Tabletext9ptcol1"/>
            </w:pPr>
            <w:r w:rsidRPr="00B67D85">
              <w:t>$40</w:t>
            </w:r>
          </w:p>
        </w:tc>
        <w:tc>
          <w:tcPr>
            <w:tcW w:w="1106" w:type="pct"/>
            <w:noWrap/>
            <w:hideMark/>
          </w:tcPr>
          <w:p w14:paraId="33A91DD0"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170</w:t>
            </w:r>
          </w:p>
        </w:tc>
        <w:tc>
          <w:tcPr>
            <w:tcW w:w="1000" w:type="pct"/>
            <w:hideMark/>
          </w:tcPr>
          <w:p w14:paraId="79E97A9E"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50</w:t>
            </w:r>
          </w:p>
        </w:tc>
        <w:tc>
          <w:tcPr>
            <w:tcW w:w="1692" w:type="pct"/>
            <w:noWrap/>
            <w:hideMark/>
          </w:tcPr>
          <w:p w14:paraId="0D11F93C"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29.4</w:t>
            </w:r>
          </w:p>
        </w:tc>
      </w:tr>
      <w:tr w:rsidR="001F2248" w:rsidRPr="00B67D85" w14:paraId="367340DC" w14:textId="77777777" w:rsidTr="00D27B0E">
        <w:tc>
          <w:tcPr>
            <w:cnfStyle w:val="001000000000" w:firstRow="0" w:lastRow="0" w:firstColumn="1" w:lastColumn="0" w:oddVBand="0" w:evenVBand="0" w:oddHBand="0" w:evenHBand="0" w:firstRowFirstColumn="0" w:firstRowLastColumn="0" w:lastRowFirstColumn="0" w:lastRowLastColumn="0"/>
            <w:tcW w:w="1202" w:type="pct"/>
            <w:noWrap/>
            <w:hideMark/>
          </w:tcPr>
          <w:p w14:paraId="7B3585D2" w14:textId="54178417" w:rsidR="001F2248" w:rsidRPr="00B67D85" w:rsidRDefault="001F2248" w:rsidP="00D27B0E">
            <w:pPr>
              <w:pStyle w:val="Tabletext9ptcol1"/>
            </w:pPr>
            <w:r w:rsidRPr="00B67D85">
              <w:t>$50</w:t>
            </w:r>
          </w:p>
        </w:tc>
        <w:tc>
          <w:tcPr>
            <w:tcW w:w="1106" w:type="pct"/>
            <w:noWrap/>
            <w:hideMark/>
          </w:tcPr>
          <w:p w14:paraId="4F5BBC27"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169</w:t>
            </w:r>
          </w:p>
        </w:tc>
        <w:tc>
          <w:tcPr>
            <w:tcW w:w="1000" w:type="pct"/>
            <w:hideMark/>
          </w:tcPr>
          <w:p w14:paraId="0D4E0F8B"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49</w:t>
            </w:r>
          </w:p>
        </w:tc>
        <w:tc>
          <w:tcPr>
            <w:tcW w:w="1692" w:type="pct"/>
            <w:noWrap/>
            <w:hideMark/>
          </w:tcPr>
          <w:p w14:paraId="06B70624"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29.0</w:t>
            </w:r>
          </w:p>
        </w:tc>
      </w:tr>
    </w:tbl>
    <w:p w14:paraId="7E8C1115" w14:textId="77777777" w:rsidR="001F2248" w:rsidRPr="00B67D85" w:rsidRDefault="001F2248" w:rsidP="001F2248">
      <w:pPr>
        <w:pStyle w:val="Source8ptlast"/>
      </w:pPr>
      <w:r w:rsidRPr="00B67D85">
        <w:rPr>
          <w:rFonts w:cs="Arial"/>
        </w:rPr>
        <w:t>NOTE: Excludes partially completed cases.</w:t>
      </w:r>
      <w:r w:rsidRPr="00B67D85">
        <w:br/>
        <w:t>SOURCE: U.S. Department of Education, National Center for Education Statistics, High School Longitudinal Study of 2009 (HSLS:09) Second Follow-up.</w:t>
      </w:r>
    </w:p>
    <w:p w14:paraId="5E7858AD" w14:textId="562D8E2C" w:rsidR="001F2248" w:rsidRPr="00B67D85" w:rsidRDefault="001F2248" w:rsidP="001F2248">
      <w:pPr>
        <w:pStyle w:val="BodyText"/>
      </w:pPr>
      <w:r w:rsidRPr="00B67D85">
        <w:rPr>
          <w:b/>
          <w:i/>
        </w:rPr>
        <w:t>Subgroup B (UC).</w:t>
      </w:r>
      <w:r w:rsidRPr="00B67D85">
        <w:t xml:space="preserve"> Table F-8 displays subgroup B response rates, after approximately 5 weeks of data collection, by baseline incentive level. For context, table </w:t>
      </w:r>
      <w:r w:rsidR="002F1FDD">
        <w:t>C</w:t>
      </w:r>
      <w:r w:rsidRPr="00B67D85">
        <w:t>-9 presents subgroup B response rates together with response rates for other selected NCES studies. The selected studies include the 2012/14 Beginning Postsecondary Students Longitudinal Study (BPS:12/14), as the BPS:12/14 and HSLS:09 second follow-up sample members are similar in age, and the 2008/12 Baccalaureate and Beyond Longitudinal Study (B&amp;B:08/12), as these sample members are another highly cooperative population. The results shown in table F-9 indicate that the HSLS:09 subgroup of ultra-cooperative calibration sample members responded, with no incentive offer, at a rate similar to that seen among BPS:12/14 calibration sample members with high predicted response likelihood and with a $40 incentive (after 5 weeks of data collection). The unincentivized ultra-cooperative calibration sample response rate of 64 percent is also similar to that seen among B&amp;B:08/12 sample members who had responded during the early response period (i.e., after 4 weeks of data collection) of B&amp;B:08/12 and its first follow-up round of data collection. Given the strong response rate for subgroup B, no baseline incentive was offered to subgroup B cases in the main sample.</w:t>
      </w:r>
    </w:p>
    <w:p w14:paraId="49EEBD0A" w14:textId="2CB424D3" w:rsidR="001F2248" w:rsidRPr="00B67D85" w:rsidRDefault="001F2248" w:rsidP="001F2248">
      <w:pPr>
        <w:pStyle w:val="TableTitleAppx"/>
      </w:pPr>
      <w:bookmarkStart w:id="18" w:name="_Toc494902698"/>
      <w:r w:rsidRPr="00B67D85">
        <w:t xml:space="preserve">Table </w:t>
      </w:r>
      <w:r w:rsidR="002F1FDD">
        <w:t>C</w:t>
      </w:r>
      <w:r w:rsidRPr="00B67D85">
        <w:t>-8.</w:t>
      </w:r>
      <w:r w:rsidRPr="00B67D85">
        <w:tab/>
        <w:t>Subgroup B response rates by baseline incentive amount as of April 27, 2016</w:t>
      </w:r>
      <w:bookmarkEnd w:id="18"/>
    </w:p>
    <w:tbl>
      <w:tblPr>
        <w:tblStyle w:val="TableGridNCES1"/>
        <w:tblW w:w="5000" w:type="pct"/>
        <w:tblLook w:val="04A0" w:firstRow="1" w:lastRow="0" w:firstColumn="1" w:lastColumn="0" w:noHBand="0" w:noVBand="1"/>
      </w:tblPr>
      <w:tblGrid>
        <w:gridCol w:w="2394"/>
        <w:gridCol w:w="2308"/>
        <w:gridCol w:w="2038"/>
        <w:gridCol w:w="2836"/>
      </w:tblGrid>
      <w:tr w:rsidR="001F2248" w:rsidRPr="00B67D85" w14:paraId="3641FE14" w14:textId="77777777" w:rsidTr="00D27B0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50" w:type="pct"/>
            <w:hideMark/>
          </w:tcPr>
          <w:p w14:paraId="66D6FA74" w14:textId="77777777" w:rsidR="001F2248" w:rsidRPr="00B67D85" w:rsidRDefault="001F2248" w:rsidP="006F4229">
            <w:pPr>
              <w:pStyle w:val="Tabletext9pt"/>
            </w:pPr>
            <w:r w:rsidRPr="00B67D85">
              <w:t>Baseline incentive offer</w:t>
            </w:r>
          </w:p>
        </w:tc>
        <w:tc>
          <w:tcPr>
            <w:tcW w:w="1205" w:type="pct"/>
            <w:hideMark/>
          </w:tcPr>
          <w:p w14:paraId="60531B77" w14:textId="77777777" w:rsidR="001F2248" w:rsidRPr="00B67D85" w:rsidRDefault="001F2248" w:rsidP="006F4229">
            <w:pPr>
              <w:pStyle w:val="Tabletext9ptnumbers"/>
              <w:cnfStyle w:val="100000000000" w:firstRow="1" w:lastRow="0" w:firstColumn="0" w:lastColumn="0" w:oddVBand="0" w:evenVBand="0" w:oddHBand="0" w:evenHBand="0" w:firstRowFirstColumn="0" w:firstRowLastColumn="0" w:lastRowFirstColumn="0" w:lastRowLastColumn="0"/>
            </w:pPr>
            <w:r w:rsidRPr="00B67D85">
              <w:t>Sample members (</w:t>
            </w:r>
            <w:r w:rsidRPr="00B67D85">
              <w:rPr>
                <w:i/>
              </w:rPr>
              <w:t>n</w:t>
            </w:r>
            <w:r w:rsidRPr="00B67D85">
              <w:t>)</w:t>
            </w:r>
          </w:p>
        </w:tc>
        <w:tc>
          <w:tcPr>
            <w:tcW w:w="1064" w:type="pct"/>
            <w:hideMark/>
          </w:tcPr>
          <w:p w14:paraId="6F519093" w14:textId="77777777" w:rsidR="001F2248" w:rsidRPr="00B67D85" w:rsidRDefault="001F2248" w:rsidP="006F4229">
            <w:pPr>
              <w:pStyle w:val="Tabletext9ptnumbers"/>
              <w:cnfStyle w:val="100000000000" w:firstRow="1" w:lastRow="0" w:firstColumn="0" w:lastColumn="0" w:oddVBand="0" w:evenVBand="0" w:oddHBand="0" w:evenHBand="0" w:firstRowFirstColumn="0" w:firstRowLastColumn="0" w:lastRowFirstColumn="0" w:lastRowLastColumn="0"/>
            </w:pPr>
            <w:r w:rsidRPr="00B67D85">
              <w:t>Respondents (</w:t>
            </w:r>
            <w:r w:rsidRPr="00B67D85">
              <w:rPr>
                <w:i/>
              </w:rPr>
              <w:t>n</w:t>
            </w:r>
            <w:r w:rsidRPr="00B67D85">
              <w:t>)</w:t>
            </w:r>
          </w:p>
        </w:tc>
        <w:tc>
          <w:tcPr>
            <w:tcW w:w="1481" w:type="pct"/>
            <w:hideMark/>
          </w:tcPr>
          <w:p w14:paraId="27244A45" w14:textId="77777777" w:rsidR="001F2248" w:rsidRPr="00B67D85" w:rsidRDefault="001F2248" w:rsidP="006F4229">
            <w:pPr>
              <w:pStyle w:val="Tabletext9ptnumbers"/>
              <w:cnfStyle w:val="100000000000" w:firstRow="1" w:lastRow="0" w:firstColumn="0" w:lastColumn="0" w:oddVBand="0" w:evenVBand="0" w:oddHBand="0" w:evenHBand="0" w:firstRowFirstColumn="0" w:firstRowLastColumn="0" w:lastRowFirstColumn="0" w:lastRowLastColumn="0"/>
            </w:pPr>
            <w:r w:rsidRPr="00B67D85">
              <w:t>Response rate (percent)</w:t>
            </w:r>
          </w:p>
        </w:tc>
      </w:tr>
      <w:tr w:rsidR="001F2248" w:rsidRPr="00B67D85" w14:paraId="410D2DCC" w14:textId="77777777" w:rsidTr="00D27B0E">
        <w:tc>
          <w:tcPr>
            <w:cnfStyle w:val="001000000000" w:firstRow="0" w:lastRow="0" w:firstColumn="1" w:lastColumn="0" w:oddVBand="0" w:evenVBand="0" w:oddHBand="0" w:evenHBand="0" w:firstRowFirstColumn="0" w:firstRowLastColumn="0" w:lastRowFirstColumn="0" w:lastRowLastColumn="0"/>
            <w:tcW w:w="1250" w:type="pct"/>
            <w:noWrap/>
            <w:hideMark/>
          </w:tcPr>
          <w:p w14:paraId="1CBD03E8" w14:textId="77777777" w:rsidR="001F2248" w:rsidRPr="00B67D85" w:rsidRDefault="001F2248" w:rsidP="006F4229">
            <w:pPr>
              <w:pStyle w:val="Tabletext9ptboldTotal"/>
            </w:pPr>
            <w:r w:rsidRPr="00B67D85">
              <w:t>Total</w:t>
            </w:r>
          </w:p>
        </w:tc>
        <w:tc>
          <w:tcPr>
            <w:tcW w:w="1205" w:type="pct"/>
            <w:noWrap/>
            <w:hideMark/>
          </w:tcPr>
          <w:p w14:paraId="1A4BAF6E"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663</w:t>
            </w:r>
          </w:p>
        </w:tc>
        <w:tc>
          <w:tcPr>
            <w:tcW w:w="1064" w:type="pct"/>
            <w:hideMark/>
          </w:tcPr>
          <w:p w14:paraId="6495C1C3"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493</w:t>
            </w:r>
          </w:p>
        </w:tc>
        <w:tc>
          <w:tcPr>
            <w:tcW w:w="1481" w:type="pct"/>
            <w:noWrap/>
            <w:hideMark/>
          </w:tcPr>
          <w:p w14:paraId="60373586"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74.4</w:t>
            </w:r>
          </w:p>
        </w:tc>
      </w:tr>
      <w:tr w:rsidR="001F2248" w:rsidRPr="00B67D85" w14:paraId="55AC9C49" w14:textId="77777777" w:rsidTr="00D27B0E">
        <w:tc>
          <w:tcPr>
            <w:cnfStyle w:val="001000000000" w:firstRow="0" w:lastRow="0" w:firstColumn="1" w:lastColumn="0" w:oddVBand="0" w:evenVBand="0" w:oddHBand="0" w:evenHBand="0" w:firstRowFirstColumn="0" w:firstRowLastColumn="0" w:lastRowFirstColumn="0" w:lastRowLastColumn="0"/>
            <w:tcW w:w="1250" w:type="pct"/>
            <w:noWrap/>
          </w:tcPr>
          <w:p w14:paraId="31A2B5F7" w14:textId="77777777" w:rsidR="001F2248" w:rsidRPr="00B67D85" w:rsidRDefault="001F2248" w:rsidP="002E18C8">
            <w:pPr>
              <w:pStyle w:val="Tabletext9ptcol1subhead"/>
            </w:pPr>
            <w:r w:rsidRPr="00B67D85">
              <w:t>$0</w:t>
            </w:r>
          </w:p>
        </w:tc>
        <w:tc>
          <w:tcPr>
            <w:tcW w:w="1205" w:type="pct"/>
            <w:noWrap/>
          </w:tcPr>
          <w:p w14:paraId="4A2B89D0"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154</w:t>
            </w:r>
          </w:p>
        </w:tc>
        <w:tc>
          <w:tcPr>
            <w:tcW w:w="1064" w:type="pct"/>
          </w:tcPr>
          <w:p w14:paraId="0352DC8A"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98</w:t>
            </w:r>
          </w:p>
        </w:tc>
        <w:tc>
          <w:tcPr>
            <w:tcW w:w="1481" w:type="pct"/>
            <w:noWrap/>
          </w:tcPr>
          <w:p w14:paraId="1CE343CC"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63.6</w:t>
            </w:r>
          </w:p>
        </w:tc>
      </w:tr>
      <w:tr w:rsidR="001F2248" w:rsidRPr="00B67D85" w14:paraId="46644E87" w14:textId="77777777" w:rsidTr="00D27B0E">
        <w:tc>
          <w:tcPr>
            <w:cnfStyle w:val="001000000000" w:firstRow="0" w:lastRow="0" w:firstColumn="1" w:lastColumn="0" w:oddVBand="0" w:evenVBand="0" w:oddHBand="0" w:evenHBand="0" w:firstRowFirstColumn="0" w:firstRowLastColumn="0" w:lastRowFirstColumn="0" w:lastRowLastColumn="0"/>
            <w:tcW w:w="1250" w:type="pct"/>
            <w:noWrap/>
            <w:hideMark/>
          </w:tcPr>
          <w:p w14:paraId="59F48FAF" w14:textId="77777777" w:rsidR="001F2248" w:rsidRPr="00B67D85" w:rsidRDefault="001F2248" w:rsidP="006F4229">
            <w:pPr>
              <w:pStyle w:val="Tabletext9pt"/>
            </w:pPr>
            <w:r w:rsidRPr="00B67D85">
              <w:t xml:space="preserve">$30 </w:t>
            </w:r>
          </w:p>
        </w:tc>
        <w:tc>
          <w:tcPr>
            <w:tcW w:w="1205" w:type="pct"/>
            <w:noWrap/>
            <w:hideMark/>
          </w:tcPr>
          <w:p w14:paraId="16390D62"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170</w:t>
            </w:r>
          </w:p>
        </w:tc>
        <w:tc>
          <w:tcPr>
            <w:tcW w:w="1064" w:type="pct"/>
            <w:hideMark/>
          </w:tcPr>
          <w:p w14:paraId="25C33627"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127</w:t>
            </w:r>
          </w:p>
        </w:tc>
        <w:tc>
          <w:tcPr>
            <w:tcW w:w="1481" w:type="pct"/>
            <w:noWrap/>
          </w:tcPr>
          <w:p w14:paraId="4D014FEE"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74.7</w:t>
            </w:r>
          </w:p>
        </w:tc>
      </w:tr>
      <w:tr w:rsidR="001F2248" w:rsidRPr="00B67D85" w14:paraId="6FEAB849" w14:textId="77777777" w:rsidTr="00D27B0E">
        <w:tc>
          <w:tcPr>
            <w:cnfStyle w:val="001000000000" w:firstRow="0" w:lastRow="0" w:firstColumn="1" w:lastColumn="0" w:oddVBand="0" w:evenVBand="0" w:oddHBand="0" w:evenHBand="0" w:firstRowFirstColumn="0" w:firstRowLastColumn="0" w:lastRowFirstColumn="0" w:lastRowLastColumn="0"/>
            <w:tcW w:w="1250" w:type="pct"/>
            <w:noWrap/>
            <w:hideMark/>
          </w:tcPr>
          <w:p w14:paraId="11256E8F" w14:textId="77777777" w:rsidR="001F2248" w:rsidRPr="00B67D85" w:rsidRDefault="001F2248" w:rsidP="006F4229">
            <w:pPr>
              <w:pStyle w:val="Tabletext9pt"/>
            </w:pPr>
            <w:r w:rsidRPr="00B67D85">
              <w:t xml:space="preserve">$40 </w:t>
            </w:r>
          </w:p>
        </w:tc>
        <w:tc>
          <w:tcPr>
            <w:tcW w:w="1205" w:type="pct"/>
            <w:noWrap/>
            <w:hideMark/>
          </w:tcPr>
          <w:p w14:paraId="640F0B6F"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170</w:t>
            </w:r>
          </w:p>
        </w:tc>
        <w:tc>
          <w:tcPr>
            <w:tcW w:w="1064" w:type="pct"/>
            <w:hideMark/>
          </w:tcPr>
          <w:p w14:paraId="303696F7"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134</w:t>
            </w:r>
          </w:p>
        </w:tc>
        <w:tc>
          <w:tcPr>
            <w:tcW w:w="1481" w:type="pct"/>
            <w:noWrap/>
          </w:tcPr>
          <w:p w14:paraId="394A3BF3"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78.8</w:t>
            </w:r>
          </w:p>
        </w:tc>
      </w:tr>
      <w:tr w:rsidR="001F2248" w:rsidRPr="00B67D85" w14:paraId="3873E844" w14:textId="77777777" w:rsidTr="00D27B0E">
        <w:tc>
          <w:tcPr>
            <w:cnfStyle w:val="001000000000" w:firstRow="0" w:lastRow="0" w:firstColumn="1" w:lastColumn="0" w:oddVBand="0" w:evenVBand="0" w:oddHBand="0" w:evenHBand="0" w:firstRowFirstColumn="0" w:firstRowLastColumn="0" w:lastRowFirstColumn="0" w:lastRowLastColumn="0"/>
            <w:tcW w:w="1250" w:type="pct"/>
            <w:noWrap/>
            <w:hideMark/>
          </w:tcPr>
          <w:p w14:paraId="1AACAEA6" w14:textId="77777777" w:rsidR="001F2248" w:rsidRPr="00B67D85" w:rsidRDefault="001F2248" w:rsidP="006F4229">
            <w:pPr>
              <w:pStyle w:val="Tabletext9pt"/>
            </w:pPr>
            <w:r w:rsidRPr="00B67D85">
              <w:t xml:space="preserve">$50 </w:t>
            </w:r>
          </w:p>
        </w:tc>
        <w:tc>
          <w:tcPr>
            <w:tcW w:w="1205" w:type="pct"/>
            <w:noWrap/>
            <w:hideMark/>
          </w:tcPr>
          <w:p w14:paraId="6DB4DFF5"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169</w:t>
            </w:r>
          </w:p>
        </w:tc>
        <w:tc>
          <w:tcPr>
            <w:tcW w:w="1064" w:type="pct"/>
            <w:hideMark/>
          </w:tcPr>
          <w:p w14:paraId="4F00A90C"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134</w:t>
            </w:r>
          </w:p>
        </w:tc>
        <w:tc>
          <w:tcPr>
            <w:tcW w:w="1481" w:type="pct"/>
            <w:noWrap/>
          </w:tcPr>
          <w:p w14:paraId="676212B0"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79.3</w:t>
            </w:r>
          </w:p>
        </w:tc>
      </w:tr>
    </w:tbl>
    <w:p w14:paraId="51A25BFB" w14:textId="77777777" w:rsidR="001F2248" w:rsidRPr="00B67D85" w:rsidRDefault="001F2248" w:rsidP="001F2248">
      <w:pPr>
        <w:pStyle w:val="Source8ptlast"/>
      </w:pPr>
      <w:r w:rsidRPr="00B67D85">
        <w:rPr>
          <w:rFonts w:cs="Arial"/>
        </w:rPr>
        <w:t xml:space="preserve">NOTE: Excludes partially completed cases. </w:t>
      </w:r>
      <w:r w:rsidRPr="00B67D85">
        <w:br/>
        <w:t>SOURCE: U.S. Department of Education, National Center for Education Statistics, High School Longitudinal Study of 2009 (HSLS:09) Second Follow-up.</w:t>
      </w:r>
    </w:p>
    <w:p w14:paraId="5CAF9FDF" w14:textId="15F574BE" w:rsidR="001F2248" w:rsidRPr="00B67D85" w:rsidRDefault="001F2248" w:rsidP="001F2248">
      <w:pPr>
        <w:pStyle w:val="TableTitleAppx"/>
      </w:pPr>
      <w:bookmarkStart w:id="19" w:name="_Toc494902699"/>
      <w:r w:rsidRPr="00B67D85">
        <w:t xml:space="preserve">Table </w:t>
      </w:r>
      <w:r w:rsidR="002F1FDD">
        <w:t>C</w:t>
      </w:r>
      <w:r w:rsidRPr="00B67D85">
        <w:t>-9.</w:t>
      </w:r>
      <w:r w:rsidRPr="00B67D85">
        <w:tab/>
        <w:t>Comparison of subgroup B response rates with response rates from selected studies</w:t>
      </w:r>
      <w:bookmarkEnd w:id="19"/>
    </w:p>
    <w:tbl>
      <w:tblPr>
        <w:tblStyle w:val="TableGridNCES1"/>
        <w:tblW w:w="5000" w:type="pct"/>
        <w:tblLook w:val="04A0" w:firstRow="1" w:lastRow="0" w:firstColumn="1" w:lastColumn="0" w:noHBand="0" w:noVBand="1"/>
      </w:tblPr>
      <w:tblGrid>
        <w:gridCol w:w="7935"/>
        <w:gridCol w:w="1641"/>
      </w:tblGrid>
      <w:tr w:rsidR="001F2248" w:rsidRPr="00B67D85" w14:paraId="77199FAB" w14:textId="77777777" w:rsidTr="006F42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143" w:type="pct"/>
            <w:noWrap/>
            <w:hideMark/>
          </w:tcPr>
          <w:p w14:paraId="5895193C" w14:textId="77777777" w:rsidR="001F2248" w:rsidRPr="00B67D85" w:rsidRDefault="001F2248" w:rsidP="006F4229">
            <w:pPr>
              <w:pStyle w:val="Tabletext9pt"/>
            </w:pPr>
            <w:r w:rsidRPr="00B67D85">
              <w:t>Study group</w:t>
            </w:r>
          </w:p>
        </w:tc>
        <w:tc>
          <w:tcPr>
            <w:tcW w:w="857" w:type="pct"/>
            <w:noWrap/>
            <w:hideMark/>
          </w:tcPr>
          <w:p w14:paraId="6AF5E9DC" w14:textId="77777777" w:rsidR="001F2248" w:rsidRPr="00B67D85" w:rsidRDefault="001F2248" w:rsidP="006F4229">
            <w:pPr>
              <w:pStyle w:val="Tabletext9ptnumbers"/>
              <w:cnfStyle w:val="100000000000" w:firstRow="1" w:lastRow="0" w:firstColumn="0" w:lastColumn="0" w:oddVBand="0" w:evenVBand="0" w:oddHBand="0" w:evenHBand="0" w:firstRowFirstColumn="0" w:firstRowLastColumn="0" w:lastRowFirstColumn="0" w:lastRowLastColumn="0"/>
            </w:pPr>
            <w:r w:rsidRPr="00B67D85">
              <w:t>Response rate</w:t>
            </w:r>
            <w:r w:rsidRPr="00B67D85">
              <w:br/>
              <w:t>(percent)</w:t>
            </w:r>
          </w:p>
        </w:tc>
      </w:tr>
      <w:tr w:rsidR="001F2248" w:rsidRPr="00B67D85" w14:paraId="0C3A3DE2" w14:textId="77777777" w:rsidTr="006F4229">
        <w:tc>
          <w:tcPr>
            <w:cnfStyle w:val="001000000000" w:firstRow="0" w:lastRow="0" w:firstColumn="1" w:lastColumn="0" w:oddVBand="0" w:evenVBand="0" w:oddHBand="0" w:evenHBand="0" w:firstRowFirstColumn="0" w:firstRowLastColumn="0" w:lastRowFirstColumn="0" w:lastRowLastColumn="0"/>
            <w:tcW w:w="4143" w:type="pct"/>
            <w:noWrap/>
            <w:hideMark/>
          </w:tcPr>
          <w:p w14:paraId="2D0F61FA" w14:textId="77777777" w:rsidR="001F2248" w:rsidRPr="00B67D85" w:rsidRDefault="001F2248" w:rsidP="006F4229">
            <w:pPr>
              <w:pStyle w:val="Tabletext9ptsubhead"/>
            </w:pPr>
            <w:r w:rsidRPr="00B67D85">
              <w:t>HSLS:09 second follow-up calibration sample (subgroup B, phases 1 and 2)</w:t>
            </w:r>
            <w:r w:rsidRPr="00B67D85">
              <w:rPr>
                <w:vertAlign w:val="superscript"/>
              </w:rPr>
              <w:t>1</w:t>
            </w:r>
          </w:p>
        </w:tc>
        <w:tc>
          <w:tcPr>
            <w:tcW w:w="857" w:type="pct"/>
            <w:noWrap/>
            <w:hideMark/>
          </w:tcPr>
          <w:p w14:paraId="422E7B3A" w14:textId="7A9CDC98" w:rsidR="001F2248" w:rsidRPr="00B67D85" w:rsidRDefault="0012600D" w:rsidP="006F4229">
            <w:pPr>
              <w:pStyle w:val="Tabletext9ptnumbers"/>
              <w:cnfStyle w:val="000000000000" w:firstRow="0" w:lastRow="0" w:firstColumn="0" w:lastColumn="0" w:oddVBand="0" w:evenVBand="0" w:oddHBand="0" w:evenHBand="0" w:firstRowFirstColumn="0" w:firstRowLastColumn="0" w:lastRowFirstColumn="0" w:lastRowLastColumn="0"/>
            </w:pPr>
            <w:r>
              <w:t> </w:t>
            </w:r>
          </w:p>
        </w:tc>
      </w:tr>
      <w:tr w:rsidR="001F2248" w:rsidRPr="00B67D85" w14:paraId="6665FFE5" w14:textId="77777777" w:rsidTr="006F4229">
        <w:tc>
          <w:tcPr>
            <w:cnfStyle w:val="001000000000" w:firstRow="0" w:lastRow="0" w:firstColumn="1" w:lastColumn="0" w:oddVBand="0" w:evenVBand="0" w:oddHBand="0" w:evenHBand="0" w:firstRowFirstColumn="0" w:firstRowLastColumn="0" w:lastRowFirstColumn="0" w:lastRowLastColumn="0"/>
            <w:tcW w:w="4143" w:type="pct"/>
            <w:noWrap/>
            <w:hideMark/>
          </w:tcPr>
          <w:p w14:paraId="3164CA77" w14:textId="77777777" w:rsidR="001F2248" w:rsidRPr="00B67D85" w:rsidRDefault="001F2248" w:rsidP="006F4229">
            <w:pPr>
              <w:pStyle w:val="Tabletext9ptindent1"/>
            </w:pPr>
            <w:r w:rsidRPr="00B67D85">
              <w:t>No baseline incentive offer</w:t>
            </w:r>
          </w:p>
        </w:tc>
        <w:tc>
          <w:tcPr>
            <w:tcW w:w="857" w:type="pct"/>
            <w:hideMark/>
          </w:tcPr>
          <w:p w14:paraId="02B7F606"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63.6</w:t>
            </w:r>
          </w:p>
        </w:tc>
      </w:tr>
      <w:tr w:rsidR="001F2248" w:rsidRPr="00B67D85" w14:paraId="6D5B40A1" w14:textId="77777777" w:rsidTr="006F4229">
        <w:tc>
          <w:tcPr>
            <w:cnfStyle w:val="001000000000" w:firstRow="0" w:lastRow="0" w:firstColumn="1" w:lastColumn="0" w:oddVBand="0" w:evenVBand="0" w:oddHBand="0" w:evenHBand="0" w:firstRowFirstColumn="0" w:firstRowLastColumn="0" w:lastRowFirstColumn="0" w:lastRowLastColumn="0"/>
            <w:tcW w:w="4143" w:type="pct"/>
            <w:noWrap/>
          </w:tcPr>
          <w:p w14:paraId="7216EB7A" w14:textId="77777777" w:rsidR="001F2248" w:rsidRPr="00B67D85" w:rsidRDefault="001F2248" w:rsidP="006F4229">
            <w:pPr>
              <w:pStyle w:val="Tabletext9ptindent1"/>
            </w:pPr>
            <w:r w:rsidRPr="00B67D85">
              <w:t>$30 baseline incentive offer</w:t>
            </w:r>
          </w:p>
        </w:tc>
        <w:tc>
          <w:tcPr>
            <w:tcW w:w="857" w:type="pct"/>
          </w:tcPr>
          <w:p w14:paraId="74549EC1"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74.7</w:t>
            </w:r>
          </w:p>
        </w:tc>
      </w:tr>
      <w:tr w:rsidR="001F2248" w:rsidRPr="00B67D85" w14:paraId="59F77917" w14:textId="77777777" w:rsidTr="006F4229">
        <w:tc>
          <w:tcPr>
            <w:cnfStyle w:val="001000000000" w:firstRow="0" w:lastRow="0" w:firstColumn="1" w:lastColumn="0" w:oddVBand="0" w:evenVBand="0" w:oddHBand="0" w:evenHBand="0" w:firstRowFirstColumn="0" w:firstRowLastColumn="0" w:lastRowFirstColumn="0" w:lastRowLastColumn="0"/>
            <w:tcW w:w="4143" w:type="pct"/>
            <w:noWrap/>
          </w:tcPr>
          <w:p w14:paraId="60CB5DB1" w14:textId="77777777" w:rsidR="001F2248" w:rsidRPr="00B67D85" w:rsidRDefault="001F2248" w:rsidP="006F4229">
            <w:pPr>
              <w:pStyle w:val="Tabletext9ptindent1"/>
            </w:pPr>
            <w:r w:rsidRPr="00B67D85">
              <w:t>$40 baseline incentive offer</w:t>
            </w:r>
          </w:p>
        </w:tc>
        <w:tc>
          <w:tcPr>
            <w:tcW w:w="857" w:type="pct"/>
          </w:tcPr>
          <w:p w14:paraId="74D63D38"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78.8</w:t>
            </w:r>
          </w:p>
        </w:tc>
      </w:tr>
      <w:tr w:rsidR="001F2248" w:rsidRPr="00B67D85" w14:paraId="1127ABC4" w14:textId="77777777" w:rsidTr="006F4229">
        <w:tc>
          <w:tcPr>
            <w:cnfStyle w:val="001000000000" w:firstRow="0" w:lastRow="0" w:firstColumn="1" w:lastColumn="0" w:oddVBand="0" w:evenVBand="0" w:oddHBand="0" w:evenHBand="0" w:firstRowFirstColumn="0" w:firstRowLastColumn="0" w:lastRowFirstColumn="0" w:lastRowLastColumn="0"/>
            <w:tcW w:w="4143" w:type="pct"/>
            <w:noWrap/>
          </w:tcPr>
          <w:p w14:paraId="05ED48FE" w14:textId="77777777" w:rsidR="001F2248" w:rsidRPr="00B67D85" w:rsidRDefault="001F2248" w:rsidP="006F4229">
            <w:pPr>
              <w:pStyle w:val="Tabletext9ptindent1"/>
            </w:pPr>
            <w:r w:rsidRPr="00B67D85">
              <w:t>$50 baseline incentive offer</w:t>
            </w:r>
          </w:p>
        </w:tc>
        <w:tc>
          <w:tcPr>
            <w:tcW w:w="857" w:type="pct"/>
          </w:tcPr>
          <w:p w14:paraId="7B15DF62"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79.3</w:t>
            </w:r>
          </w:p>
        </w:tc>
      </w:tr>
      <w:tr w:rsidR="001F2248" w:rsidRPr="00B67D85" w14:paraId="6FAFA074" w14:textId="77777777" w:rsidTr="006F4229">
        <w:tc>
          <w:tcPr>
            <w:cnfStyle w:val="001000000000" w:firstRow="0" w:lastRow="0" w:firstColumn="1" w:lastColumn="0" w:oddVBand="0" w:evenVBand="0" w:oddHBand="0" w:evenHBand="0" w:firstRowFirstColumn="0" w:firstRowLastColumn="0" w:lastRowFirstColumn="0" w:lastRowLastColumn="0"/>
            <w:tcW w:w="4143" w:type="pct"/>
            <w:noWrap/>
            <w:hideMark/>
          </w:tcPr>
          <w:p w14:paraId="39F526BD" w14:textId="77777777" w:rsidR="001F2248" w:rsidRPr="00B67D85" w:rsidRDefault="001F2248" w:rsidP="006F4229">
            <w:pPr>
              <w:pStyle w:val="Tabletext9ptsubhead"/>
            </w:pPr>
            <w:r w:rsidRPr="00B67D85">
              <w:t>BPS:12/14 calibration sample (response likelihood &gt; .9, after 5 weeks)</w:t>
            </w:r>
          </w:p>
        </w:tc>
        <w:tc>
          <w:tcPr>
            <w:tcW w:w="857" w:type="pct"/>
            <w:hideMark/>
          </w:tcPr>
          <w:p w14:paraId="0CDC04C5" w14:textId="6EC7A063" w:rsidR="001F2248" w:rsidRPr="00B67D85" w:rsidRDefault="0012600D" w:rsidP="006F4229">
            <w:pPr>
              <w:pStyle w:val="Tabletext9ptnumbers"/>
              <w:cnfStyle w:val="000000000000" w:firstRow="0" w:lastRow="0" w:firstColumn="0" w:lastColumn="0" w:oddVBand="0" w:evenVBand="0" w:oddHBand="0" w:evenHBand="0" w:firstRowFirstColumn="0" w:firstRowLastColumn="0" w:lastRowFirstColumn="0" w:lastRowLastColumn="0"/>
            </w:pPr>
            <w:r>
              <w:t> </w:t>
            </w:r>
          </w:p>
        </w:tc>
      </w:tr>
      <w:tr w:rsidR="001F2248" w:rsidRPr="00B67D85" w14:paraId="3DCE527E" w14:textId="77777777" w:rsidTr="006F4229">
        <w:tc>
          <w:tcPr>
            <w:cnfStyle w:val="001000000000" w:firstRow="0" w:lastRow="0" w:firstColumn="1" w:lastColumn="0" w:oddVBand="0" w:evenVBand="0" w:oddHBand="0" w:evenHBand="0" w:firstRowFirstColumn="0" w:firstRowLastColumn="0" w:lastRowFirstColumn="0" w:lastRowLastColumn="0"/>
            <w:tcW w:w="4143" w:type="pct"/>
            <w:hideMark/>
          </w:tcPr>
          <w:p w14:paraId="3FAB6665" w14:textId="77777777" w:rsidR="001F2248" w:rsidRPr="00B67D85" w:rsidRDefault="001F2248" w:rsidP="006F4229">
            <w:pPr>
              <w:pStyle w:val="Tabletext9ptindent1"/>
            </w:pPr>
            <w:r w:rsidRPr="00B67D85">
              <w:t>No incentive offer</w:t>
            </w:r>
          </w:p>
        </w:tc>
        <w:tc>
          <w:tcPr>
            <w:tcW w:w="857" w:type="pct"/>
            <w:hideMark/>
          </w:tcPr>
          <w:p w14:paraId="2D840C08"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rPr>
                <w:szCs w:val="18"/>
              </w:rPr>
              <w:t>23.5</w:t>
            </w:r>
          </w:p>
        </w:tc>
      </w:tr>
      <w:tr w:rsidR="001F2248" w:rsidRPr="00B67D85" w14:paraId="42EE731C" w14:textId="77777777" w:rsidTr="006F4229">
        <w:tc>
          <w:tcPr>
            <w:cnfStyle w:val="001000000000" w:firstRow="0" w:lastRow="0" w:firstColumn="1" w:lastColumn="0" w:oddVBand="0" w:evenVBand="0" w:oddHBand="0" w:evenHBand="0" w:firstRowFirstColumn="0" w:firstRowLastColumn="0" w:lastRowFirstColumn="0" w:lastRowLastColumn="0"/>
            <w:tcW w:w="4143" w:type="pct"/>
            <w:hideMark/>
          </w:tcPr>
          <w:p w14:paraId="2F3F7F78" w14:textId="77777777" w:rsidR="001F2248" w:rsidRPr="00B67D85" w:rsidRDefault="001F2248" w:rsidP="006F4229">
            <w:pPr>
              <w:pStyle w:val="Tabletext9ptindent1"/>
            </w:pPr>
            <w:r w:rsidRPr="00B67D85">
              <w:t>$10 incentive offer</w:t>
            </w:r>
          </w:p>
        </w:tc>
        <w:tc>
          <w:tcPr>
            <w:tcW w:w="857" w:type="pct"/>
            <w:hideMark/>
          </w:tcPr>
          <w:p w14:paraId="3209F450"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rPr>
                <w:szCs w:val="18"/>
              </w:rPr>
              <w:t>29.6</w:t>
            </w:r>
          </w:p>
        </w:tc>
      </w:tr>
      <w:tr w:rsidR="001F2248" w:rsidRPr="00B67D85" w14:paraId="3E3E8506" w14:textId="77777777" w:rsidTr="006F4229">
        <w:tc>
          <w:tcPr>
            <w:cnfStyle w:val="001000000000" w:firstRow="0" w:lastRow="0" w:firstColumn="1" w:lastColumn="0" w:oddVBand="0" w:evenVBand="0" w:oddHBand="0" w:evenHBand="0" w:firstRowFirstColumn="0" w:firstRowLastColumn="0" w:lastRowFirstColumn="0" w:lastRowLastColumn="0"/>
            <w:tcW w:w="4143" w:type="pct"/>
            <w:hideMark/>
          </w:tcPr>
          <w:p w14:paraId="50C2CF0A" w14:textId="77777777" w:rsidR="001F2248" w:rsidRPr="00B67D85" w:rsidRDefault="001F2248" w:rsidP="006F4229">
            <w:pPr>
              <w:pStyle w:val="Tabletext9ptindent1"/>
            </w:pPr>
            <w:r w:rsidRPr="00B67D85">
              <w:t>$20 incentive offer</w:t>
            </w:r>
          </w:p>
        </w:tc>
        <w:tc>
          <w:tcPr>
            <w:tcW w:w="857" w:type="pct"/>
            <w:hideMark/>
          </w:tcPr>
          <w:p w14:paraId="5C8D929D"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rPr>
                <w:szCs w:val="18"/>
              </w:rPr>
              <w:t>43.9</w:t>
            </w:r>
          </w:p>
        </w:tc>
      </w:tr>
      <w:tr w:rsidR="001F2248" w:rsidRPr="00B67D85" w14:paraId="668DA8E3" w14:textId="77777777" w:rsidTr="006F4229">
        <w:tc>
          <w:tcPr>
            <w:cnfStyle w:val="001000000000" w:firstRow="0" w:lastRow="0" w:firstColumn="1" w:lastColumn="0" w:oddVBand="0" w:evenVBand="0" w:oddHBand="0" w:evenHBand="0" w:firstRowFirstColumn="0" w:firstRowLastColumn="0" w:lastRowFirstColumn="0" w:lastRowLastColumn="0"/>
            <w:tcW w:w="4143" w:type="pct"/>
            <w:hideMark/>
          </w:tcPr>
          <w:p w14:paraId="7F8217E9" w14:textId="77777777" w:rsidR="001F2248" w:rsidRPr="00B67D85" w:rsidRDefault="001F2248" w:rsidP="006F4229">
            <w:pPr>
              <w:pStyle w:val="Tabletext9ptindent1"/>
            </w:pPr>
            <w:r w:rsidRPr="00B67D85">
              <w:t>$30 incentive offer</w:t>
            </w:r>
          </w:p>
        </w:tc>
        <w:tc>
          <w:tcPr>
            <w:tcW w:w="857" w:type="pct"/>
            <w:hideMark/>
          </w:tcPr>
          <w:p w14:paraId="3CDC3297"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rPr>
                <w:szCs w:val="18"/>
              </w:rPr>
              <w:t>58.8</w:t>
            </w:r>
          </w:p>
        </w:tc>
      </w:tr>
      <w:tr w:rsidR="001F2248" w:rsidRPr="00B67D85" w14:paraId="4F040E6E" w14:textId="77777777" w:rsidTr="006F4229">
        <w:tc>
          <w:tcPr>
            <w:cnfStyle w:val="001000000000" w:firstRow="0" w:lastRow="0" w:firstColumn="1" w:lastColumn="0" w:oddVBand="0" w:evenVBand="0" w:oddHBand="0" w:evenHBand="0" w:firstRowFirstColumn="0" w:firstRowLastColumn="0" w:lastRowFirstColumn="0" w:lastRowLastColumn="0"/>
            <w:tcW w:w="4143" w:type="pct"/>
            <w:hideMark/>
          </w:tcPr>
          <w:p w14:paraId="63950B18" w14:textId="77777777" w:rsidR="001F2248" w:rsidRPr="00B67D85" w:rsidRDefault="001F2248" w:rsidP="006F4229">
            <w:pPr>
              <w:pStyle w:val="Tabletext9ptindent1"/>
            </w:pPr>
            <w:r w:rsidRPr="00B67D85">
              <w:t>$40 incentive offer</w:t>
            </w:r>
          </w:p>
        </w:tc>
        <w:tc>
          <w:tcPr>
            <w:tcW w:w="857" w:type="pct"/>
            <w:hideMark/>
          </w:tcPr>
          <w:p w14:paraId="67D77082"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rPr>
                <w:szCs w:val="18"/>
              </w:rPr>
              <w:t>61.9</w:t>
            </w:r>
          </w:p>
        </w:tc>
      </w:tr>
      <w:tr w:rsidR="001F2248" w:rsidRPr="00B67D85" w14:paraId="1A7CC648" w14:textId="77777777" w:rsidTr="006F4229">
        <w:tc>
          <w:tcPr>
            <w:cnfStyle w:val="001000000000" w:firstRow="0" w:lastRow="0" w:firstColumn="1" w:lastColumn="0" w:oddVBand="0" w:evenVBand="0" w:oddHBand="0" w:evenHBand="0" w:firstRowFirstColumn="0" w:firstRowLastColumn="0" w:lastRowFirstColumn="0" w:lastRowLastColumn="0"/>
            <w:tcW w:w="4143" w:type="pct"/>
            <w:hideMark/>
          </w:tcPr>
          <w:p w14:paraId="69AA7EAE" w14:textId="77777777" w:rsidR="001F2248" w:rsidRPr="00B67D85" w:rsidRDefault="001F2248" w:rsidP="006F4229">
            <w:pPr>
              <w:pStyle w:val="Tabletext9ptindent1"/>
            </w:pPr>
            <w:r w:rsidRPr="00B67D85">
              <w:t>$50 incentive offer</w:t>
            </w:r>
          </w:p>
        </w:tc>
        <w:tc>
          <w:tcPr>
            <w:tcW w:w="857" w:type="pct"/>
            <w:hideMark/>
          </w:tcPr>
          <w:p w14:paraId="4CCAC88E"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rPr>
                <w:szCs w:val="18"/>
              </w:rPr>
              <w:t>66.3</w:t>
            </w:r>
          </w:p>
        </w:tc>
      </w:tr>
      <w:tr w:rsidR="001F2248" w:rsidRPr="00B67D85" w14:paraId="6E4C2A36" w14:textId="77777777" w:rsidTr="006F4229">
        <w:tc>
          <w:tcPr>
            <w:cnfStyle w:val="001000000000" w:firstRow="0" w:lastRow="0" w:firstColumn="1" w:lastColumn="0" w:oddVBand="0" w:evenVBand="0" w:oddHBand="0" w:evenHBand="0" w:firstRowFirstColumn="0" w:firstRowLastColumn="0" w:lastRowFirstColumn="0" w:lastRowLastColumn="0"/>
            <w:tcW w:w="4143" w:type="pct"/>
            <w:hideMark/>
          </w:tcPr>
          <w:p w14:paraId="3FCF71B4" w14:textId="77777777" w:rsidR="001F2248" w:rsidRPr="00B67D85" w:rsidRDefault="001F2248" w:rsidP="006F4229">
            <w:pPr>
              <w:pStyle w:val="Tabletext9ptsubhead"/>
            </w:pPr>
            <w:r w:rsidRPr="00B67D85">
              <w:t>B&amp;B:08/12 early response phase</w:t>
            </w:r>
            <w:r w:rsidRPr="00B67D85">
              <w:rPr>
                <w:vertAlign w:val="superscript"/>
              </w:rPr>
              <w:t>2</w:t>
            </w:r>
            <w:r w:rsidRPr="00B67D85">
              <w:t xml:space="preserve"> respondents, by prior round response status</w:t>
            </w:r>
          </w:p>
        </w:tc>
        <w:tc>
          <w:tcPr>
            <w:tcW w:w="857" w:type="pct"/>
          </w:tcPr>
          <w:p w14:paraId="1449CD0D" w14:textId="7B60E8D4" w:rsidR="001F2248" w:rsidRPr="00B67D85" w:rsidRDefault="0012600D" w:rsidP="006F4229">
            <w:pPr>
              <w:pStyle w:val="Tabletext9ptnumbers"/>
              <w:cnfStyle w:val="000000000000" w:firstRow="0" w:lastRow="0" w:firstColumn="0" w:lastColumn="0" w:oddVBand="0" w:evenVBand="0" w:oddHBand="0" w:evenHBand="0" w:firstRowFirstColumn="0" w:firstRowLastColumn="0" w:lastRowFirstColumn="0" w:lastRowLastColumn="0"/>
            </w:pPr>
            <w:r>
              <w:t> </w:t>
            </w:r>
          </w:p>
        </w:tc>
      </w:tr>
      <w:tr w:rsidR="001F2248" w:rsidRPr="00B67D85" w14:paraId="75E79D58" w14:textId="77777777" w:rsidTr="006F4229">
        <w:tc>
          <w:tcPr>
            <w:cnfStyle w:val="001000000000" w:firstRow="0" w:lastRow="0" w:firstColumn="1" w:lastColumn="0" w:oddVBand="0" w:evenVBand="0" w:oddHBand="0" w:evenHBand="0" w:firstRowFirstColumn="0" w:firstRowLastColumn="0" w:lastRowFirstColumn="0" w:lastRowLastColumn="0"/>
            <w:tcW w:w="4143" w:type="pct"/>
            <w:hideMark/>
          </w:tcPr>
          <w:p w14:paraId="7AFC462F" w14:textId="77777777" w:rsidR="001F2248" w:rsidRPr="00B67D85" w:rsidRDefault="001F2248" w:rsidP="006F4229">
            <w:pPr>
              <w:pStyle w:val="Tabletext9ptindent1"/>
            </w:pPr>
            <w:r w:rsidRPr="00B67D85">
              <w:t xml:space="preserve">Base year (NPSAS:08) and first follow-up (B&amp;B:08/09) respondents  </w:t>
            </w:r>
          </w:p>
        </w:tc>
        <w:tc>
          <w:tcPr>
            <w:tcW w:w="857" w:type="pct"/>
            <w:hideMark/>
          </w:tcPr>
          <w:p w14:paraId="3B1D80EB"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48.1</w:t>
            </w:r>
          </w:p>
        </w:tc>
      </w:tr>
      <w:tr w:rsidR="001F2248" w:rsidRPr="00B67D85" w14:paraId="5AF20280" w14:textId="77777777" w:rsidTr="006F4229">
        <w:tc>
          <w:tcPr>
            <w:cnfStyle w:val="001000000000" w:firstRow="0" w:lastRow="0" w:firstColumn="1" w:lastColumn="0" w:oddVBand="0" w:evenVBand="0" w:oddHBand="0" w:evenHBand="0" w:firstRowFirstColumn="0" w:firstRowLastColumn="0" w:lastRowFirstColumn="0" w:lastRowLastColumn="0"/>
            <w:tcW w:w="4143" w:type="pct"/>
            <w:hideMark/>
          </w:tcPr>
          <w:p w14:paraId="518C4156" w14:textId="77777777" w:rsidR="001F2248" w:rsidRPr="00B67D85" w:rsidRDefault="001F2248" w:rsidP="006F4229">
            <w:pPr>
              <w:pStyle w:val="Tabletext9ptindent1"/>
            </w:pPr>
            <w:r w:rsidRPr="00B67D85">
              <w:t>First follow-up (B&amp;B:08/09) early response phase</w:t>
            </w:r>
            <w:r w:rsidRPr="00B67D85">
              <w:rPr>
                <w:vertAlign w:val="superscript"/>
              </w:rPr>
              <w:t>2</w:t>
            </w:r>
            <w:r w:rsidRPr="00B67D85">
              <w:t xml:space="preserve"> respondents</w:t>
            </w:r>
          </w:p>
        </w:tc>
        <w:tc>
          <w:tcPr>
            <w:tcW w:w="857" w:type="pct"/>
            <w:hideMark/>
          </w:tcPr>
          <w:p w14:paraId="0CB37090"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64.5</w:t>
            </w:r>
          </w:p>
        </w:tc>
      </w:tr>
      <w:tr w:rsidR="001F2248" w:rsidRPr="00B67D85" w14:paraId="319BAF8B" w14:textId="77777777" w:rsidTr="006F4229">
        <w:tc>
          <w:tcPr>
            <w:cnfStyle w:val="001000000000" w:firstRow="0" w:lastRow="0" w:firstColumn="1" w:lastColumn="0" w:oddVBand="0" w:evenVBand="0" w:oddHBand="0" w:evenHBand="0" w:firstRowFirstColumn="0" w:firstRowLastColumn="0" w:lastRowFirstColumn="0" w:lastRowLastColumn="0"/>
            <w:tcW w:w="4143" w:type="pct"/>
            <w:hideMark/>
          </w:tcPr>
          <w:p w14:paraId="1156DF90" w14:textId="77777777" w:rsidR="001F2248" w:rsidRPr="00B67D85" w:rsidRDefault="001F2248" w:rsidP="006F4229">
            <w:pPr>
              <w:pStyle w:val="Tabletext9ptindent1"/>
            </w:pPr>
            <w:r w:rsidRPr="00B67D85">
              <w:t>Base year (NPSAS:08) and first follow-up (B&amp;B:08/09) early response phase</w:t>
            </w:r>
            <w:r w:rsidRPr="00B67D85">
              <w:rPr>
                <w:vertAlign w:val="superscript"/>
              </w:rPr>
              <w:t>2</w:t>
            </w:r>
            <w:r w:rsidRPr="00B67D85">
              <w:t xml:space="preserve"> respondents  </w:t>
            </w:r>
          </w:p>
        </w:tc>
        <w:tc>
          <w:tcPr>
            <w:tcW w:w="857" w:type="pct"/>
            <w:hideMark/>
          </w:tcPr>
          <w:p w14:paraId="4CCB62D7"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69.9</w:t>
            </w:r>
          </w:p>
        </w:tc>
      </w:tr>
    </w:tbl>
    <w:p w14:paraId="3CAA2E61" w14:textId="77777777" w:rsidR="001F2248" w:rsidRPr="00B67D85" w:rsidRDefault="001F2248" w:rsidP="00B911C2">
      <w:pPr>
        <w:pStyle w:val="Source8pt"/>
      </w:pPr>
      <w:r w:rsidRPr="00B67D85">
        <w:rPr>
          <w:vertAlign w:val="superscript"/>
        </w:rPr>
        <w:t xml:space="preserve">1 </w:t>
      </w:r>
      <w:r w:rsidRPr="00B67D85">
        <w:t>Excludes partially completed cases.</w:t>
      </w:r>
    </w:p>
    <w:p w14:paraId="7A127FE8" w14:textId="77777777" w:rsidR="00B911C2" w:rsidRPr="00B67D85" w:rsidRDefault="001F2248" w:rsidP="00B911C2">
      <w:pPr>
        <w:pStyle w:val="Source8pt"/>
      </w:pPr>
      <w:r w:rsidRPr="00B67D85">
        <w:rPr>
          <w:vertAlign w:val="superscript"/>
        </w:rPr>
        <w:t>2</w:t>
      </w:r>
      <w:r w:rsidRPr="00B67D85">
        <w:t xml:space="preserve"> The B&amp;B:08/08 and the B&amp;B:08/12 early response phases consisted of the first 4 weeks of data collection.</w:t>
      </w:r>
    </w:p>
    <w:p w14:paraId="04A180FA" w14:textId="4ADF782F" w:rsidR="00B911C2" w:rsidRPr="00B67D85" w:rsidRDefault="001F2248" w:rsidP="00B911C2">
      <w:pPr>
        <w:pStyle w:val="Source8pt"/>
      </w:pPr>
      <w:r w:rsidRPr="00B67D85">
        <w:rPr>
          <w:rFonts w:cs="Arial"/>
        </w:rPr>
        <w:t xml:space="preserve">NOTE: HSLS:09 = </w:t>
      </w:r>
      <w:r w:rsidRPr="00B67D85">
        <w:t>High School Longitudinal Study of 2009; BPS:12/14 = 2012/14 Beginning Postsecondary Students Longitudinal Study; B&amp;B:08/12 = 2008/12 Baccalaureate and Beyond Longitudinal Study; BPS:08/09 = 2008/2009 Beginning Postsecondary Students Longitudinal Study; NPSAS:08 = 2007–08 National Postsecondary Student Aid Study.</w:t>
      </w:r>
    </w:p>
    <w:p w14:paraId="67C212A2" w14:textId="1A8E89A3" w:rsidR="001F2248" w:rsidRPr="00B67D85" w:rsidRDefault="001F2248" w:rsidP="00B911C2">
      <w:pPr>
        <w:pStyle w:val="Source8ptlast"/>
        <w:spacing w:before="0"/>
      </w:pPr>
      <w:r w:rsidRPr="00B67D85">
        <w:t xml:space="preserve">SOURCE: U.S. Department of Education, National Center for Education Statistics, High School Longitudinal Study of 2009 (HSLS:09) Second Follow-up; U.S. Department of Education, National Center for Education Statistics, 2012/14 Beginning Postsecondary Students Longitudinal Study (BPS:12/14); U.S. Department of Education, National Center for Education Statistics, 2008/12 Baccalaureate and Beyond Longitudinal Study (B&amp;B:08/12). </w:t>
      </w:r>
    </w:p>
    <w:p w14:paraId="1B51B110" w14:textId="1729C277" w:rsidR="001F2248" w:rsidRPr="00B67D85" w:rsidRDefault="001F2248" w:rsidP="001F2248">
      <w:pPr>
        <w:pStyle w:val="BodyText"/>
      </w:pPr>
      <w:r w:rsidRPr="00B67D85">
        <w:rPr>
          <w:b/>
          <w:i/>
        </w:rPr>
        <w:t>Subgroup C (HS other).</w:t>
      </w:r>
      <w:r w:rsidRPr="00B67D85">
        <w:t xml:space="preserve"> Table F-10 provides subgroup C (HS other) response rates by baseline incentive level. Within subgroup C, the highest response rate, 43 percent, was observed among cases assigned a $30 incentive. No significant difference was detected between the response rate associated with the $30 baseline incentive and that of either the $35 incentive or $40 incentive. Response rates among cases assigned the $30 incentive were significantly higher than those for $15 and $20 (</w:t>
      </w:r>
      <w:r w:rsidRPr="00B67D85">
        <w:rPr>
          <w:i/>
        </w:rPr>
        <w:t>χ</w:t>
      </w:r>
      <w:r w:rsidRPr="00B67D85">
        <w:t xml:space="preserve">2 (1, </w:t>
      </w:r>
      <w:r w:rsidRPr="00B67D85">
        <w:rPr>
          <w:i/>
        </w:rPr>
        <w:t>N</w:t>
      </w:r>
      <w:r w:rsidRPr="00B67D85">
        <w:t xml:space="preserve"> = 658) = 17.28, </w:t>
      </w:r>
      <w:r w:rsidRPr="00B67D85">
        <w:rPr>
          <w:i/>
        </w:rPr>
        <w:t>p</w:t>
      </w:r>
      <w:r w:rsidRPr="00B67D85">
        <w:t xml:space="preserve"> &lt; .0</w:t>
      </w:r>
      <w:r w:rsidR="00EF1DA1">
        <w:t>5</w:t>
      </w:r>
      <w:r w:rsidRPr="00B67D85">
        <w:t xml:space="preserve"> and </w:t>
      </w:r>
      <w:r w:rsidRPr="00B67D85">
        <w:rPr>
          <w:i/>
        </w:rPr>
        <w:t>χ</w:t>
      </w:r>
      <w:r w:rsidRPr="00B67D85">
        <w:t xml:space="preserve">2 (1, </w:t>
      </w:r>
      <w:r w:rsidRPr="00B67D85">
        <w:rPr>
          <w:i/>
        </w:rPr>
        <w:t>N</w:t>
      </w:r>
      <w:r w:rsidRPr="00B67D85">
        <w:t xml:space="preserve"> = 658) = 6.59, </w:t>
      </w:r>
      <w:r w:rsidRPr="00B67D85">
        <w:rPr>
          <w:i/>
        </w:rPr>
        <w:t>p &lt; .</w:t>
      </w:r>
      <w:r w:rsidRPr="00B67D85">
        <w:t>05, respectively).</w:t>
      </w:r>
    </w:p>
    <w:p w14:paraId="28026EFB" w14:textId="77777777" w:rsidR="001F2248" w:rsidRPr="00B67D85" w:rsidRDefault="001F2248" w:rsidP="001F2248">
      <w:pPr>
        <w:pStyle w:val="BodyText"/>
      </w:pPr>
      <w:r w:rsidRPr="00B67D85">
        <w:t>No significant difference was detected at the .05 level between comparisons of response rates for cases assigned $30 (43 percent) and $25 (37 percent) (</w:t>
      </w:r>
      <w:r w:rsidRPr="00B67D85">
        <w:rPr>
          <w:i/>
        </w:rPr>
        <w:t>χ</w:t>
      </w:r>
      <w:r w:rsidRPr="00B67D85">
        <w:t xml:space="preserve">2 (1, </w:t>
      </w:r>
      <w:r w:rsidRPr="00B67D85">
        <w:rPr>
          <w:i/>
        </w:rPr>
        <w:t>N</w:t>
      </w:r>
      <w:r w:rsidRPr="00B67D85">
        <w:t xml:space="preserve"> = 658) = 2.53, </w:t>
      </w:r>
      <w:r w:rsidRPr="00B67D85">
        <w:rPr>
          <w:i/>
        </w:rPr>
        <w:t>p = .</w:t>
      </w:r>
      <w:r w:rsidRPr="00B67D85">
        <w:t>11). Given that subgroup C constitutes the largest subgroup in the main sample, with more than 14,000 sample members, a 6 percent difference in response rate would result in a nontrivial difference in yield; as such, a baseline incentive of $30 was offered to all subgroup C main sample cases.</w:t>
      </w:r>
    </w:p>
    <w:p w14:paraId="0068678F" w14:textId="381619C9" w:rsidR="001F2248" w:rsidRPr="00B67D85" w:rsidRDefault="001F2248" w:rsidP="001F2248">
      <w:pPr>
        <w:pStyle w:val="TableTitleAppx"/>
      </w:pPr>
      <w:bookmarkStart w:id="20" w:name="_Toc494902700"/>
      <w:r w:rsidRPr="00B67D85">
        <w:t xml:space="preserve">Table </w:t>
      </w:r>
      <w:r w:rsidR="002F1FDD">
        <w:t>C</w:t>
      </w:r>
      <w:r w:rsidRPr="00B67D85">
        <w:t>-10.</w:t>
      </w:r>
      <w:r w:rsidRPr="00B67D85">
        <w:tab/>
        <w:t>Subgroup C response rates by baseline incentive amount as of April 27, 2016</w:t>
      </w:r>
      <w:bookmarkEnd w:id="20"/>
    </w:p>
    <w:tbl>
      <w:tblPr>
        <w:tblStyle w:val="TableGridNCES1"/>
        <w:tblW w:w="5000" w:type="pct"/>
        <w:tblLook w:val="04A0" w:firstRow="1" w:lastRow="0" w:firstColumn="1" w:lastColumn="0" w:noHBand="0" w:noVBand="1"/>
      </w:tblPr>
      <w:tblGrid>
        <w:gridCol w:w="2634"/>
        <w:gridCol w:w="2338"/>
        <w:gridCol w:w="1925"/>
        <w:gridCol w:w="2679"/>
      </w:tblGrid>
      <w:tr w:rsidR="001F2248" w:rsidRPr="00B67D85" w14:paraId="1DD3A266" w14:textId="77777777" w:rsidTr="006F42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375" w:type="pct"/>
            <w:noWrap/>
            <w:hideMark/>
          </w:tcPr>
          <w:p w14:paraId="40597A4B" w14:textId="77777777" w:rsidR="001F2248" w:rsidRPr="00B67D85" w:rsidRDefault="001F2248" w:rsidP="006F4229">
            <w:pPr>
              <w:pStyle w:val="Tabletext9pt"/>
            </w:pPr>
            <w:r w:rsidRPr="00B67D85">
              <w:t>Baseline incentive offer</w:t>
            </w:r>
          </w:p>
        </w:tc>
        <w:tc>
          <w:tcPr>
            <w:tcW w:w="1221" w:type="pct"/>
            <w:noWrap/>
            <w:hideMark/>
          </w:tcPr>
          <w:p w14:paraId="43B56291" w14:textId="77777777" w:rsidR="001F2248" w:rsidRPr="00B67D85" w:rsidRDefault="001F2248" w:rsidP="006F4229">
            <w:pPr>
              <w:pStyle w:val="Tabletext9ptnumbers"/>
              <w:cnfStyle w:val="100000000000" w:firstRow="1" w:lastRow="0" w:firstColumn="0" w:lastColumn="0" w:oddVBand="0" w:evenVBand="0" w:oddHBand="0" w:evenHBand="0" w:firstRowFirstColumn="0" w:firstRowLastColumn="0" w:lastRowFirstColumn="0" w:lastRowLastColumn="0"/>
            </w:pPr>
            <w:r w:rsidRPr="00B67D85">
              <w:t>Sample members (</w:t>
            </w:r>
            <w:r w:rsidRPr="00B67D85">
              <w:rPr>
                <w:i/>
              </w:rPr>
              <w:t>n</w:t>
            </w:r>
            <w:r w:rsidRPr="00B67D85">
              <w:t>)</w:t>
            </w:r>
          </w:p>
        </w:tc>
        <w:tc>
          <w:tcPr>
            <w:tcW w:w="1005" w:type="pct"/>
            <w:hideMark/>
          </w:tcPr>
          <w:p w14:paraId="20933C4E" w14:textId="77777777" w:rsidR="001F2248" w:rsidRPr="00B67D85" w:rsidRDefault="001F2248" w:rsidP="006F4229">
            <w:pPr>
              <w:pStyle w:val="Tabletext9ptnumbers"/>
              <w:cnfStyle w:val="100000000000" w:firstRow="1" w:lastRow="0" w:firstColumn="0" w:lastColumn="0" w:oddVBand="0" w:evenVBand="0" w:oddHBand="0" w:evenHBand="0" w:firstRowFirstColumn="0" w:firstRowLastColumn="0" w:lastRowFirstColumn="0" w:lastRowLastColumn="0"/>
            </w:pPr>
            <w:r w:rsidRPr="00B67D85">
              <w:t>Respondents (</w:t>
            </w:r>
            <w:r w:rsidRPr="00B67D85">
              <w:rPr>
                <w:i/>
              </w:rPr>
              <w:t>n</w:t>
            </w:r>
            <w:r w:rsidRPr="00B67D85">
              <w:t>)</w:t>
            </w:r>
          </w:p>
        </w:tc>
        <w:tc>
          <w:tcPr>
            <w:tcW w:w="1399" w:type="pct"/>
            <w:noWrap/>
            <w:hideMark/>
          </w:tcPr>
          <w:p w14:paraId="4B7D37D4" w14:textId="77777777" w:rsidR="001F2248" w:rsidRPr="00B67D85" w:rsidRDefault="001F2248" w:rsidP="006F4229">
            <w:pPr>
              <w:pStyle w:val="Tabletext9ptnumbers"/>
              <w:cnfStyle w:val="100000000000" w:firstRow="1" w:lastRow="0" w:firstColumn="0" w:lastColumn="0" w:oddVBand="0" w:evenVBand="0" w:oddHBand="0" w:evenHBand="0" w:firstRowFirstColumn="0" w:firstRowLastColumn="0" w:lastRowFirstColumn="0" w:lastRowLastColumn="0"/>
            </w:pPr>
            <w:r w:rsidRPr="00B67D85">
              <w:t>Response rate (percent)</w:t>
            </w:r>
          </w:p>
        </w:tc>
      </w:tr>
      <w:tr w:rsidR="001F2248" w:rsidRPr="00B67D85" w14:paraId="4AA20416" w14:textId="77777777" w:rsidTr="006F4229">
        <w:tc>
          <w:tcPr>
            <w:cnfStyle w:val="001000000000" w:firstRow="0" w:lastRow="0" w:firstColumn="1" w:lastColumn="0" w:oddVBand="0" w:evenVBand="0" w:oddHBand="0" w:evenHBand="0" w:firstRowFirstColumn="0" w:firstRowLastColumn="0" w:lastRowFirstColumn="0" w:lastRowLastColumn="0"/>
            <w:tcW w:w="1375" w:type="pct"/>
            <w:noWrap/>
          </w:tcPr>
          <w:p w14:paraId="5B09E97C" w14:textId="77777777" w:rsidR="001F2248" w:rsidRPr="00B67D85" w:rsidRDefault="001F2248" w:rsidP="006F4229">
            <w:pPr>
              <w:pStyle w:val="Tabletext9ptboldTotal"/>
            </w:pPr>
            <w:r w:rsidRPr="00B67D85">
              <w:t>Total</w:t>
            </w:r>
          </w:p>
        </w:tc>
        <w:tc>
          <w:tcPr>
            <w:tcW w:w="1221" w:type="pct"/>
            <w:noWrap/>
          </w:tcPr>
          <w:p w14:paraId="264F305C"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1,974</w:t>
            </w:r>
          </w:p>
        </w:tc>
        <w:tc>
          <w:tcPr>
            <w:tcW w:w="1005" w:type="pct"/>
          </w:tcPr>
          <w:p w14:paraId="46FF0BFE"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733</w:t>
            </w:r>
          </w:p>
        </w:tc>
        <w:tc>
          <w:tcPr>
            <w:tcW w:w="1399" w:type="pct"/>
            <w:noWrap/>
          </w:tcPr>
          <w:p w14:paraId="417BEF8E"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37.1</w:t>
            </w:r>
          </w:p>
        </w:tc>
      </w:tr>
      <w:tr w:rsidR="001F2248" w:rsidRPr="00B67D85" w14:paraId="4F5DE95C" w14:textId="77777777" w:rsidTr="006F4229">
        <w:tc>
          <w:tcPr>
            <w:cnfStyle w:val="001000000000" w:firstRow="0" w:lastRow="0" w:firstColumn="1" w:lastColumn="0" w:oddVBand="0" w:evenVBand="0" w:oddHBand="0" w:evenHBand="0" w:firstRowFirstColumn="0" w:firstRowLastColumn="0" w:lastRowFirstColumn="0" w:lastRowLastColumn="0"/>
            <w:tcW w:w="1375" w:type="pct"/>
            <w:noWrap/>
          </w:tcPr>
          <w:p w14:paraId="4483903E" w14:textId="77777777" w:rsidR="001F2248" w:rsidRPr="00B67D85" w:rsidRDefault="001F2248" w:rsidP="006F4229">
            <w:pPr>
              <w:pStyle w:val="Tabletext9ptsubhead"/>
            </w:pPr>
            <w:r w:rsidRPr="00B67D85">
              <w:t xml:space="preserve">$15 </w:t>
            </w:r>
          </w:p>
        </w:tc>
        <w:tc>
          <w:tcPr>
            <w:tcW w:w="1221" w:type="pct"/>
            <w:noWrap/>
          </w:tcPr>
          <w:p w14:paraId="0641629C"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329</w:t>
            </w:r>
          </w:p>
        </w:tc>
        <w:tc>
          <w:tcPr>
            <w:tcW w:w="1005" w:type="pct"/>
          </w:tcPr>
          <w:p w14:paraId="1570A41C"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91</w:t>
            </w:r>
          </w:p>
        </w:tc>
        <w:tc>
          <w:tcPr>
            <w:tcW w:w="1399" w:type="pct"/>
            <w:noWrap/>
          </w:tcPr>
          <w:p w14:paraId="1D548ACF"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27.7</w:t>
            </w:r>
          </w:p>
        </w:tc>
      </w:tr>
      <w:tr w:rsidR="001F2248" w:rsidRPr="00B67D85" w14:paraId="40B7ACD4" w14:textId="77777777" w:rsidTr="006F4229">
        <w:tc>
          <w:tcPr>
            <w:cnfStyle w:val="001000000000" w:firstRow="0" w:lastRow="0" w:firstColumn="1" w:lastColumn="0" w:oddVBand="0" w:evenVBand="0" w:oddHBand="0" w:evenHBand="0" w:firstRowFirstColumn="0" w:firstRowLastColumn="0" w:lastRowFirstColumn="0" w:lastRowLastColumn="0"/>
            <w:tcW w:w="1375" w:type="pct"/>
            <w:noWrap/>
            <w:hideMark/>
          </w:tcPr>
          <w:p w14:paraId="60CE572C" w14:textId="77777777" w:rsidR="001F2248" w:rsidRPr="00B67D85" w:rsidRDefault="001F2248" w:rsidP="006F4229">
            <w:pPr>
              <w:pStyle w:val="Tabletext9pt"/>
            </w:pPr>
            <w:r w:rsidRPr="00B67D85">
              <w:t xml:space="preserve">$20 </w:t>
            </w:r>
          </w:p>
        </w:tc>
        <w:tc>
          <w:tcPr>
            <w:tcW w:w="1221" w:type="pct"/>
            <w:noWrap/>
            <w:hideMark/>
          </w:tcPr>
          <w:p w14:paraId="66F30A46"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329</w:t>
            </w:r>
          </w:p>
        </w:tc>
        <w:tc>
          <w:tcPr>
            <w:tcW w:w="1005" w:type="pct"/>
            <w:hideMark/>
          </w:tcPr>
          <w:p w14:paraId="14DE10B9"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110</w:t>
            </w:r>
          </w:p>
        </w:tc>
        <w:tc>
          <w:tcPr>
            <w:tcW w:w="1399" w:type="pct"/>
            <w:noWrap/>
            <w:hideMark/>
          </w:tcPr>
          <w:p w14:paraId="26345543"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33.4</w:t>
            </w:r>
          </w:p>
        </w:tc>
      </w:tr>
      <w:tr w:rsidR="001F2248" w:rsidRPr="00B67D85" w14:paraId="05BC5800" w14:textId="77777777" w:rsidTr="006F4229">
        <w:tc>
          <w:tcPr>
            <w:cnfStyle w:val="001000000000" w:firstRow="0" w:lastRow="0" w:firstColumn="1" w:lastColumn="0" w:oddVBand="0" w:evenVBand="0" w:oddHBand="0" w:evenHBand="0" w:firstRowFirstColumn="0" w:firstRowLastColumn="0" w:lastRowFirstColumn="0" w:lastRowLastColumn="0"/>
            <w:tcW w:w="1375" w:type="pct"/>
            <w:noWrap/>
            <w:hideMark/>
          </w:tcPr>
          <w:p w14:paraId="616E1169" w14:textId="77777777" w:rsidR="001F2248" w:rsidRPr="00B67D85" w:rsidRDefault="001F2248" w:rsidP="006F4229">
            <w:pPr>
              <w:pStyle w:val="Tabletext9pt"/>
            </w:pPr>
            <w:r w:rsidRPr="00B67D85">
              <w:t xml:space="preserve">$25 </w:t>
            </w:r>
          </w:p>
        </w:tc>
        <w:tc>
          <w:tcPr>
            <w:tcW w:w="1221" w:type="pct"/>
            <w:noWrap/>
            <w:hideMark/>
          </w:tcPr>
          <w:p w14:paraId="569EE586"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329</w:t>
            </w:r>
          </w:p>
        </w:tc>
        <w:tc>
          <w:tcPr>
            <w:tcW w:w="1005" w:type="pct"/>
            <w:hideMark/>
          </w:tcPr>
          <w:p w14:paraId="28D8339A"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122</w:t>
            </w:r>
          </w:p>
        </w:tc>
        <w:tc>
          <w:tcPr>
            <w:tcW w:w="1399" w:type="pct"/>
            <w:noWrap/>
            <w:hideMark/>
          </w:tcPr>
          <w:p w14:paraId="09406055"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37.1</w:t>
            </w:r>
          </w:p>
        </w:tc>
      </w:tr>
      <w:tr w:rsidR="001F2248" w:rsidRPr="00B67D85" w14:paraId="094DD5B6" w14:textId="77777777" w:rsidTr="006F4229">
        <w:tc>
          <w:tcPr>
            <w:cnfStyle w:val="001000000000" w:firstRow="0" w:lastRow="0" w:firstColumn="1" w:lastColumn="0" w:oddVBand="0" w:evenVBand="0" w:oddHBand="0" w:evenHBand="0" w:firstRowFirstColumn="0" w:firstRowLastColumn="0" w:lastRowFirstColumn="0" w:lastRowLastColumn="0"/>
            <w:tcW w:w="1375" w:type="pct"/>
            <w:noWrap/>
            <w:hideMark/>
          </w:tcPr>
          <w:p w14:paraId="2588B78B" w14:textId="77777777" w:rsidR="001F2248" w:rsidRPr="00B67D85" w:rsidRDefault="001F2248" w:rsidP="006F4229">
            <w:pPr>
              <w:pStyle w:val="Tabletext9pt"/>
            </w:pPr>
            <w:r w:rsidRPr="00B67D85">
              <w:t xml:space="preserve">$30 </w:t>
            </w:r>
          </w:p>
        </w:tc>
        <w:tc>
          <w:tcPr>
            <w:tcW w:w="1221" w:type="pct"/>
            <w:noWrap/>
            <w:hideMark/>
          </w:tcPr>
          <w:p w14:paraId="08F6042D"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329</w:t>
            </w:r>
          </w:p>
        </w:tc>
        <w:tc>
          <w:tcPr>
            <w:tcW w:w="1005" w:type="pct"/>
            <w:hideMark/>
          </w:tcPr>
          <w:p w14:paraId="610ADA0F"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142</w:t>
            </w:r>
          </w:p>
        </w:tc>
        <w:tc>
          <w:tcPr>
            <w:tcW w:w="1399" w:type="pct"/>
            <w:noWrap/>
            <w:hideMark/>
          </w:tcPr>
          <w:p w14:paraId="785C55A0"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43.2</w:t>
            </w:r>
          </w:p>
        </w:tc>
      </w:tr>
      <w:tr w:rsidR="001F2248" w:rsidRPr="00B67D85" w14:paraId="58A417C9" w14:textId="77777777" w:rsidTr="006F4229">
        <w:tc>
          <w:tcPr>
            <w:cnfStyle w:val="001000000000" w:firstRow="0" w:lastRow="0" w:firstColumn="1" w:lastColumn="0" w:oddVBand="0" w:evenVBand="0" w:oddHBand="0" w:evenHBand="0" w:firstRowFirstColumn="0" w:firstRowLastColumn="0" w:lastRowFirstColumn="0" w:lastRowLastColumn="0"/>
            <w:tcW w:w="1375" w:type="pct"/>
            <w:noWrap/>
            <w:hideMark/>
          </w:tcPr>
          <w:p w14:paraId="0A0C60E4" w14:textId="77777777" w:rsidR="001F2248" w:rsidRPr="00B67D85" w:rsidRDefault="001F2248" w:rsidP="006F4229">
            <w:pPr>
              <w:pStyle w:val="Tabletext9pt"/>
            </w:pPr>
            <w:r w:rsidRPr="00B67D85">
              <w:t xml:space="preserve">$35 </w:t>
            </w:r>
          </w:p>
        </w:tc>
        <w:tc>
          <w:tcPr>
            <w:tcW w:w="1221" w:type="pct"/>
            <w:noWrap/>
            <w:hideMark/>
          </w:tcPr>
          <w:p w14:paraId="17EDC008"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329</w:t>
            </w:r>
          </w:p>
        </w:tc>
        <w:tc>
          <w:tcPr>
            <w:tcW w:w="1005" w:type="pct"/>
            <w:hideMark/>
          </w:tcPr>
          <w:p w14:paraId="16ECA509"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130</w:t>
            </w:r>
          </w:p>
        </w:tc>
        <w:tc>
          <w:tcPr>
            <w:tcW w:w="1399" w:type="pct"/>
            <w:noWrap/>
            <w:hideMark/>
          </w:tcPr>
          <w:p w14:paraId="0F84119B"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39.5</w:t>
            </w:r>
          </w:p>
        </w:tc>
      </w:tr>
      <w:tr w:rsidR="001F2248" w:rsidRPr="00B67D85" w14:paraId="5E97E8D4" w14:textId="77777777" w:rsidTr="006F4229">
        <w:tc>
          <w:tcPr>
            <w:cnfStyle w:val="001000000000" w:firstRow="0" w:lastRow="0" w:firstColumn="1" w:lastColumn="0" w:oddVBand="0" w:evenVBand="0" w:oddHBand="0" w:evenHBand="0" w:firstRowFirstColumn="0" w:firstRowLastColumn="0" w:lastRowFirstColumn="0" w:lastRowLastColumn="0"/>
            <w:tcW w:w="1375" w:type="pct"/>
            <w:noWrap/>
            <w:hideMark/>
          </w:tcPr>
          <w:p w14:paraId="2A3167DE" w14:textId="77777777" w:rsidR="001F2248" w:rsidRPr="00B67D85" w:rsidRDefault="001F2248" w:rsidP="006F4229">
            <w:pPr>
              <w:pStyle w:val="Tabletext9pt"/>
            </w:pPr>
            <w:r w:rsidRPr="00B67D85">
              <w:t xml:space="preserve">$40 </w:t>
            </w:r>
          </w:p>
        </w:tc>
        <w:tc>
          <w:tcPr>
            <w:tcW w:w="1221" w:type="pct"/>
            <w:noWrap/>
            <w:hideMark/>
          </w:tcPr>
          <w:p w14:paraId="446A6E10"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329</w:t>
            </w:r>
          </w:p>
        </w:tc>
        <w:tc>
          <w:tcPr>
            <w:tcW w:w="1005" w:type="pct"/>
            <w:hideMark/>
          </w:tcPr>
          <w:p w14:paraId="420D416A"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138</w:t>
            </w:r>
          </w:p>
        </w:tc>
        <w:tc>
          <w:tcPr>
            <w:tcW w:w="1399" w:type="pct"/>
            <w:noWrap/>
            <w:hideMark/>
          </w:tcPr>
          <w:p w14:paraId="1193650A"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41.9</w:t>
            </w:r>
          </w:p>
        </w:tc>
      </w:tr>
    </w:tbl>
    <w:p w14:paraId="04CBEFB3" w14:textId="77777777" w:rsidR="001F2248" w:rsidRPr="00B67D85" w:rsidRDefault="001F2248" w:rsidP="001F2248">
      <w:pPr>
        <w:pStyle w:val="Source8ptlast"/>
      </w:pPr>
      <w:r w:rsidRPr="00B67D85">
        <w:rPr>
          <w:rFonts w:cs="Arial"/>
        </w:rPr>
        <w:t xml:space="preserve">NOTE: Excludes partially completed cases. </w:t>
      </w:r>
      <w:r w:rsidRPr="00B67D85">
        <w:rPr>
          <w:rFonts w:cs="Arial"/>
        </w:rPr>
        <w:br/>
      </w:r>
      <w:r w:rsidRPr="00B67D85">
        <w:t xml:space="preserve">SOURCE: U.S. Department of Education, National Center for Education Statistics, High School Longitudinal Study of 2009 (HSLS:09) Second Follow-up. </w:t>
      </w:r>
    </w:p>
    <w:p w14:paraId="1EB761F9" w14:textId="42E80398" w:rsidR="001F2248" w:rsidRPr="00B67D85" w:rsidRDefault="002F1FDD" w:rsidP="001F2248">
      <w:pPr>
        <w:pStyle w:val="Heading3AppxF"/>
      </w:pPr>
      <w:bookmarkStart w:id="21" w:name="_Toc517181007"/>
      <w:r>
        <w:t>C</w:t>
      </w:r>
      <w:r w:rsidR="001F2248" w:rsidRPr="00B67D85">
        <w:t>.3.2</w:t>
      </w:r>
      <w:r w:rsidR="001F2248" w:rsidRPr="00B67D85">
        <w:tab/>
        <w:t>Phase 3 (Incentive Boost 1 Offer)</w:t>
      </w:r>
      <w:bookmarkEnd w:id="21"/>
    </w:p>
    <w:p w14:paraId="7C364CEB" w14:textId="77777777" w:rsidR="001F2248" w:rsidRPr="00B67D85" w:rsidRDefault="001F2248" w:rsidP="001F2248">
      <w:pPr>
        <w:pStyle w:val="BodyText"/>
      </w:pPr>
      <w:r w:rsidRPr="00B67D85">
        <w:t>Phase 3 of the calibration study introduced an incentive boost that was offered to a subset of pending nonrespondents in addition to the baseline amount offered in the prior phases. The bias likelihood model was deployed prior to the start of phase 3 and was used to target subgroup B and subgroup C cases to receive an incentive boost (boost 1) in addition to their baseline incentive, should they complete the survey. Given the relative importance of obtaining responses from subgroup A cases, all remaining nonrespondent cases in subgroup A were targeted for an incentive boost offer.</w:t>
      </w:r>
    </w:p>
    <w:p w14:paraId="4A31CDCE" w14:textId="77777777" w:rsidR="001F2248" w:rsidRPr="00B67D85" w:rsidRDefault="001F2248" w:rsidP="001F2248">
      <w:pPr>
        <w:pStyle w:val="BodyText"/>
      </w:pPr>
      <w:r w:rsidRPr="00B67D85">
        <w:rPr>
          <w:b/>
          <w:i/>
        </w:rPr>
        <w:t>Subgroup A (HSNC).</w:t>
      </w:r>
      <w:r w:rsidRPr="00B67D85">
        <w:t xml:space="preserve"> Table F-11 displays subgroup A response rates during phase 3 by incentive boost level and baseline incentive level. For subgroup A cases that received no baseline incentive, no significant difference was detected between the response rates of sample members who were offered the $15 (10 percent) and $25 (15 percent) boost 1 incentive. No significant differences were detected between the response rates of sample members who were offered the $15 (17 percent) and $25 (12 percent) boost 1 incentive, when the baseline incentive was $30. Additionally, there was no significant difference detected between the response rates of sample members who were offered the $15 (12 percent) and $25 (19 percent) boost 1 incentive, when the baseline incentive was $40. Lastly, no significant differences were detected between the response rates of sample members who were offered the $15 (12 percent) and $25 (17 percent) boost 1 incentive, when the baseline incentive was $50. Given that no significant differences were found between the $15 and $25 boost incentives, based on the results available on June 7, 2016, a boost 1 incentive of $15 was offered to all phase 3 cases in the subgroup A main sample.</w:t>
      </w:r>
    </w:p>
    <w:p w14:paraId="73B12A2E" w14:textId="59DEB44F" w:rsidR="001F2248" w:rsidRPr="00B67D85" w:rsidRDefault="001F2248" w:rsidP="001F2248">
      <w:pPr>
        <w:pStyle w:val="TableTitleAppx"/>
      </w:pPr>
      <w:bookmarkStart w:id="22" w:name="_Toc494902701"/>
      <w:r w:rsidRPr="00B67D85">
        <w:t xml:space="preserve">Table </w:t>
      </w:r>
      <w:r w:rsidR="002F1FDD">
        <w:t>C</w:t>
      </w:r>
      <w:r w:rsidRPr="00B67D85">
        <w:t>-11.</w:t>
      </w:r>
      <w:r w:rsidRPr="00B67D85">
        <w:tab/>
        <w:t>Subgroup A response rates in phase 3, by boost 1 incentive amount as of June 7, 2016</w:t>
      </w:r>
      <w:bookmarkEnd w:id="22"/>
    </w:p>
    <w:tbl>
      <w:tblPr>
        <w:tblStyle w:val="TableGridNCES1"/>
        <w:tblW w:w="5000" w:type="pct"/>
        <w:tblLook w:val="04A0" w:firstRow="1" w:lastRow="0" w:firstColumn="1" w:lastColumn="0" w:noHBand="0" w:noVBand="1"/>
      </w:tblPr>
      <w:tblGrid>
        <w:gridCol w:w="3677"/>
        <w:gridCol w:w="2227"/>
        <w:gridCol w:w="1772"/>
        <w:gridCol w:w="1900"/>
      </w:tblGrid>
      <w:tr w:rsidR="001F2248" w:rsidRPr="00B67D85" w14:paraId="7664E5D0" w14:textId="77777777" w:rsidTr="006F42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20" w:type="pct"/>
            <w:hideMark/>
          </w:tcPr>
          <w:p w14:paraId="6EAC1873" w14:textId="77777777" w:rsidR="001F2248" w:rsidRPr="00B67D85" w:rsidRDefault="001F2248" w:rsidP="006F4229">
            <w:pPr>
              <w:pStyle w:val="Tabletext9pt"/>
            </w:pPr>
            <w:r w:rsidRPr="00B67D85">
              <w:t>Boost 1 incentive offer</w:t>
            </w:r>
          </w:p>
        </w:tc>
        <w:tc>
          <w:tcPr>
            <w:tcW w:w="1163" w:type="pct"/>
            <w:hideMark/>
          </w:tcPr>
          <w:p w14:paraId="5B32E9CA" w14:textId="77777777" w:rsidR="001F2248" w:rsidRPr="00B67D85" w:rsidRDefault="001F2248" w:rsidP="006F4229">
            <w:pPr>
              <w:pStyle w:val="Tabletext9ptnumbers"/>
              <w:cnfStyle w:val="100000000000" w:firstRow="1" w:lastRow="0" w:firstColumn="0" w:lastColumn="0" w:oddVBand="0" w:evenVBand="0" w:oddHBand="0" w:evenHBand="0" w:firstRowFirstColumn="0" w:firstRowLastColumn="0" w:lastRowFirstColumn="0" w:lastRowLastColumn="0"/>
            </w:pPr>
            <w:r w:rsidRPr="00B67D85">
              <w:t>Sample members</w:t>
            </w:r>
            <w:r w:rsidRPr="00B67D85">
              <w:br/>
              <w:t>(</w:t>
            </w:r>
            <w:r w:rsidRPr="00B67D85">
              <w:rPr>
                <w:i/>
              </w:rPr>
              <w:t>n</w:t>
            </w:r>
            <w:r w:rsidRPr="00B67D85">
              <w:t>) </w:t>
            </w:r>
          </w:p>
        </w:tc>
        <w:tc>
          <w:tcPr>
            <w:tcW w:w="925" w:type="pct"/>
            <w:hideMark/>
          </w:tcPr>
          <w:p w14:paraId="4B3FC785" w14:textId="77777777" w:rsidR="001F2248" w:rsidRPr="00B67D85" w:rsidRDefault="001F2248" w:rsidP="006F4229">
            <w:pPr>
              <w:pStyle w:val="Tabletext9ptnumbers"/>
              <w:cnfStyle w:val="100000000000" w:firstRow="1" w:lastRow="0" w:firstColumn="0" w:lastColumn="0" w:oddVBand="0" w:evenVBand="0" w:oddHBand="0" w:evenHBand="0" w:firstRowFirstColumn="0" w:firstRowLastColumn="0" w:lastRowFirstColumn="0" w:lastRowLastColumn="0"/>
            </w:pPr>
            <w:r w:rsidRPr="00B67D85">
              <w:t xml:space="preserve">Respondents </w:t>
            </w:r>
            <w:r w:rsidRPr="00B67D85">
              <w:br/>
              <w:t>(</w:t>
            </w:r>
            <w:r w:rsidRPr="00B67D85">
              <w:rPr>
                <w:i/>
              </w:rPr>
              <w:t>n</w:t>
            </w:r>
            <w:r w:rsidRPr="00B67D85">
              <w:t>)</w:t>
            </w:r>
          </w:p>
        </w:tc>
        <w:tc>
          <w:tcPr>
            <w:tcW w:w="993" w:type="pct"/>
            <w:hideMark/>
          </w:tcPr>
          <w:p w14:paraId="68D60AB0" w14:textId="77777777" w:rsidR="001F2248" w:rsidRPr="00B67D85" w:rsidRDefault="001F2248" w:rsidP="006F4229">
            <w:pPr>
              <w:pStyle w:val="Tabletext9ptnumbers"/>
              <w:cnfStyle w:val="100000000000" w:firstRow="1" w:lastRow="0" w:firstColumn="0" w:lastColumn="0" w:oddVBand="0" w:evenVBand="0" w:oddHBand="0" w:evenHBand="0" w:firstRowFirstColumn="0" w:firstRowLastColumn="0" w:lastRowFirstColumn="0" w:lastRowLastColumn="0"/>
            </w:pPr>
            <w:r w:rsidRPr="00B67D85">
              <w:t xml:space="preserve">Response rate </w:t>
            </w:r>
            <w:r w:rsidRPr="00B67D85">
              <w:br/>
              <w:t>(percent)</w:t>
            </w:r>
          </w:p>
        </w:tc>
      </w:tr>
      <w:tr w:rsidR="001F2248" w:rsidRPr="00B67D85" w14:paraId="57EA95B2" w14:textId="77777777" w:rsidTr="006F4229">
        <w:tc>
          <w:tcPr>
            <w:cnfStyle w:val="001000000000" w:firstRow="0" w:lastRow="0" w:firstColumn="1" w:lastColumn="0" w:oddVBand="0" w:evenVBand="0" w:oddHBand="0" w:evenHBand="0" w:firstRowFirstColumn="0" w:firstRowLastColumn="0" w:lastRowFirstColumn="0" w:lastRowLastColumn="0"/>
            <w:tcW w:w="1920" w:type="pct"/>
            <w:noWrap/>
            <w:hideMark/>
          </w:tcPr>
          <w:p w14:paraId="17D161A3" w14:textId="77777777" w:rsidR="001F2248" w:rsidRPr="00B67D85" w:rsidRDefault="001F2248" w:rsidP="006F4229">
            <w:pPr>
              <w:pStyle w:val="Tabletext9ptboldTotal"/>
            </w:pPr>
            <w:r w:rsidRPr="00B67D85">
              <w:t>Total</w:t>
            </w:r>
          </w:p>
        </w:tc>
        <w:tc>
          <w:tcPr>
            <w:tcW w:w="1163" w:type="pct"/>
            <w:noWrap/>
          </w:tcPr>
          <w:p w14:paraId="569B7478"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509</w:t>
            </w:r>
          </w:p>
        </w:tc>
        <w:tc>
          <w:tcPr>
            <w:tcW w:w="925" w:type="pct"/>
            <w:noWrap/>
          </w:tcPr>
          <w:p w14:paraId="24CFF9A9"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71</w:t>
            </w:r>
          </w:p>
        </w:tc>
        <w:tc>
          <w:tcPr>
            <w:tcW w:w="993" w:type="pct"/>
            <w:noWrap/>
          </w:tcPr>
          <w:p w14:paraId="59A9889B"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13.9</w:t>
            </w:r>
          </w:p>
        </w:tc>
      </w:tr>
      <w:tr w:rsidR="001F2248" w:rsidRPr="00B67D85" w14:paraId="6CA7EB47" w14:textId="77777777" w:rsidTr="006F4229">
        <w:tc>
          <w:tcPr>
            <w:cnfStyle w:val="001000000000" w:firstRow="0" w:lastRow="0" w:firstColumn="1" w:lastColumn="0" w:oddVBand="0" w:evenVBand="0" w:oddHBand="0" w:evenHBand="0" w:firstRowFirstColumn="0" w:firstRowLastColumn="0" w:lastRowFirstColumn="0" w:lastRowLastColumn="0"/>
            <w:tcW w:w="1920" w:type="pct"/>
            <w:noWrap/>
          </w:tcPr>
          <w:p w14:paraId="5D7DC360" w14:textId="77777777" w:rsidR="001F2248" w:rsidRPr="00B67D85" w:rsidRDefault="001F2248" w:rsidP="006F4229">
            <w:pPr>
              <w:pStyle w:val="Tabletext9ptsubhead"/>
            </w:pPr>
            <w:r w:rsidRPr="00B67D85">
              <w:t>No baseline incentive, $15 boost</w:t>
            </w:r>
          </w:p>
        </w:tc>
        <w:tc>
          <w:tcPr>
            <w:tcW w:w="1163" w:type="pct"/>
            <w:noWrap/>
          </w:tcPr>
          <w:p w14:paraId="3CBD216D"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73</w:t>
            </w:r>
          </w:p>
        </w:tc>
        <w:tc>
          <w:tcPr>
            <w:tcW w:w="925" w:type="pct"/>
            <w:noWrap/>
          </w:tcPr>
          <w:p w14:paraId="3EB82D7C"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7</w:t>
            </w:r>
          </w:p>
        </w:tc>
        <w:tc>
          <w:tcPr>
            <w:tcW w:w="993" w:type="pct"/>
            <w:noWrap/>
          </w:tcPr>
          <w:p w14:paraId="3AB5D48D"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9.6</w:t>
            </w:r>
          </w:p>
        </w:tc>
      </w:tr>
      <w:tr w:rsidR="001F2248" w:rsidRPr="00B67D85" w14:paraId="1FEFB41C" w14:textId="77777777" w:rsidTr="006F4229">
        <w:tc>
          <w:tcPr>
            <w:cnfStyle w:val="001000000000" w:firstRow="0" w:lastRow="0" w:firstColumn="1" w:lastColumn="0" w:oddVBand="0" w:evenVBand="0" w:oddHBand="0" w:evenHBand="0" w:firstRowFirstColumn="0" w:firstRowLastColumn="0" w:lastRowFirstColumn="0" w:lastRowLastColumn="0"/>
            <w:tcW w:w="1920" w:type="pct"/>
            <w:noWrap/>
          </w:tcPr>
          <w:p w14:paraId="00F9FCA1" w14:textId="77777777" w:rsidR="001F2248" w:rsidRPr="00B67D85" w:rsidRDefault="001F2248" w:rsidP="006F4229">
            <w:pPr>
              <w:pStyle w:val="Tabletext9ptsubhead"/>
            </w:pPr>
            <w:r w:rsidRPr="00B67D85">
              <w:t>No baseline incentive, $25 boost</w:t>
            </w:r>
          </w:p>
        </w:tc>
        <w:tc>
          <w:tcPr>
            <w:tcW w:w="1163" w:type="pct"/>
            <w:noWrap/>
          </w:tcPr>
          <w:p w14:paraId="115D6D74"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72</w:t>
            </w:r>
          </w:p>
        </w:tc>
        <w:tc>
          <w:tcPr>
            <w:tcW w:w="925" w:type="pct"/>
            <w:noWrap/>
          </w:tcPr>
          <w:p w14:paraId="483CC120"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11</w:t>
            </w:r>
          </w:p>
        </w:tc>
        <w:tc>
          <w:tcPr>
            <w:tcW w:w="993" w:type="pct"/>
            <w:noWrap/>
          </w:tcPr>
          <w:p w14:paraId="5DC9C0A0"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15.3</w:t>
            </w:r>
          </w:p>
        </w:tc>
      </w:tr>
      <w:tr w:rsidR="001F2248" w:rsidRPr="00B67D85" w14:paraId="7B117388" w14:textId="77777777" w:rsidTr="006F4229">
        <w:tc>
          <w:tcPr>
            <w:cnfStyle w:val="001000000000" w:firstRow="0" w:lastRow="0" w:firstColumn="1" w:lastColumn="0" w:oddVBand="0" w:evenVBand="0" w:oddHBand="0" w:evenHBand="0" w:firstRowFirstColumn="0" w:firstRowLastColumn="0" w:lastRowFirstColumn="0" w:lastRowLastColumn="0"/>
            <w:tcW w:w="1920" w:type="pct"/>
            <w:noWrap/>
          </w:tcPr>
          <w:p w14:paraId="49DD64EC" w14:textId="77777777" w:rsidR="001F2248" w:rsidRPr="00B67D85" w:rsidRDefault="001F2248" w:rsidP="006F4229">
            <w:pPr>
              <w:pStyle w:val="Tabletext9ptsubhead"/>
            </w:pPr>
            <w:r w:rsidRPr="00B67D85">
              <w:t xml:space="preserve">Baseline incentive, $15 boost </w:t>
            </w:r>
          </w:p>
        </w:tc>
        <w:tc>
          <w:tcPr>
            <w:tcW w:w="1163" w:type="pct"/>
            <w:noWrap/>
          </w:tcPr>
          <w:p w14:paraId="4D7587E7"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185</w:t>
            </w:r>
          </w:p>
        </w:tc>
        <w:tc>
          <w:tcPr>
            <w:tcW w:w="925" w:type="pct"/>
            <w:noWrap/>
          </w:tcPr>
          <w:p w14:paraId="30EB7E6A"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25</w:t>
            </w:r>
          </w:p>
        </w:tc>
        <w:tc>
          <w:tcPr>
            <w:tcW w:w="993" w:type="pct"/>
            <w:noWrap/>
          </w:tcPr>
          <w:p w14:paraId="555D65A6"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13.5</w:t>
            </w:r>
          </w:p>
        </w:tc>
      </w:tr>
      <w:tr w:rsidR="001F2248" w:rsidRPr="00B67D85" w14:paraId="02A73831" w14:textId="77777777" w:rsidTr="006F4229">
        <w:tc>
          <w:tcPr>
            <w:cnfStyle w:val="001000000000" w:firstRow="0" w:lastRow="0" w:firstColumn="1" w:lastColumn="0" w:oddVBand="0" w:evenVBand="0" w:oddHBand="0" w:evenHBand="0" w:firstRowFirstColumn="0" w:firstRowLastColumn="0" w:lastRowFirstColumn="0" w:lastRowLastColumn="0"/>
            <w:tcW w:w="1920" w:type="pct"/>
            <w:noWrap/>
          </w:tcPr>
          <w:p w14:paraId="678A2DA0" w14:textId="77777777" w:rsidR="001F2248" w:rsidRPr="00B67D85" w:rsidRDefault="001F2248" w:rsidP="006F4229">
            <w:pPr>
              <w:pStyle w:val="Tabletext9ptindent1"/>
            </w:pPr>
            <w:r w:rsidRPr="00B67D85">
              <w:t>$30 Baseline incentive</w:t>
            </w:r>
          </w:p>
        </w:tc>
        <w:tc>
          <w:tcPr>
            <w:tcW w:w="1163" w:type="pct"/>
            <w:noWrap/>
          </w:tcPr>
          <w:p w14:paraId="3B0551D4"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66</w:t>
            </w:r>
          </w:p>
        </w:tc>
        <w:tc>
          <w:tcPr>
            <w:tcW w:w="925" w:type="pct"/>
            <w:noWrap/>
          </w:tcPr>
          <w:p w14:paraId="562111C6"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11</w:t>
            </w:r>
          </w:p>
        </w:tc>
        <w:tc>
          <w:tcPr>
            <w:tcW w:w="993" w:type="pct"/>
            <w:noWrap/>
          </w:tcPr>
          <w:p w14:paraId="4DB3B803"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16.7</w:t>
            </w:r>
          </w:p>
        </w:tc>
      </w:tr>
      <w:tr w:rsidR="001F2248" w:rsidRPr="00B67D85" w14:paraId="061614BC" w14:textId="77777777" w:rsidTr="006F4229">
        <w:tc>
          <w:tcPr>
            <w:cnfStyle w:val="001000000000" w:firstRow="0" w:lastRow="0" w:firstColumn="1" w:lastColumn="0" w:oddVBand="0" w:evenVBand="0" w:oddHBand="0" w:evenHBand="0" w:firstRowFirstColumn="0" w:firstRowLastColumn="0" w:lastRowFirstColumn="0" w:lastRowLastColumn="0"/>
            <w:tcW w:w="1920" w:type="pct"/>
            <w:noWrap/>
          </w:tcPr>
          <w:p w14:paraId="64234EE5" w14:textId="77777777" w:rsidR="001F2248" w:rsidRPr="00B67D85" w:rsidRDefault="001F2248" w:rsidP="006F4229">
            <w:pPr>
              <w:pStyle w:val="Tabletext9ptindent1"/>
              <w:rPr>
                <w:b/>
              </w:rPr>
            </w:pPr>
            <w:r w:rsidRPr="00B67D85">
              <w:rPr>
                <w:b/>
              </w:rPr>
              <w:t>$40 Baseline incentive</w:t>
            </w:r>
          </w:p>
        </w:tc>
        <w:tc>
          <w:tcPr>
            <w:tcW w:w="1163" w:type="pct"/>
            <w:noWrap/>
          </w:tcPr>
          <w:p w14:paraId="39968FA5"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59</w:t>
            </w:r>
          </w:p>
        </w:tc>
        <w:tc>
          <w:tcPr>
            <w:tcW w:w="925" w:type="pct"/>
            <w:noWrap/>
          </w:tcPr>
          <w:p w14:paraId="60117F5C"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7</w:t>
            </w:r>
          </w:p>
        </w:tc>
        <w:tc>
          <w:tcPr>
            <w:tcW w:w="993" w:type="pct"/>
            <w:noWrap/>
          </w:tcPr>
          <w:p w14:paraId="1A4FE522"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11.9</w:t>
            </w:r>
          </w:p>
        </w:tc>
      </w:tr>
      <w:tr w:rsidR="001F2248" w:rsidRPr="00B67D85" w14:paraId="08E8146E" w14:textId="77777777" w:rsidTr="006F4229">
        <w:tc>
          <w:tcPr>
            <w:cnfStyle w:val="001000000000" w:firstRow="0" w:lastRow="0" w:firstColumn="1" w:lastColumn="0" w:oddVBand="0" w:evenVBand="0" w:oddHBand="0" w:evenHBand="0" w:firstRowFirstColumn="0" w:firstRowLastColumn="0" w:lastRowFirstColumn="0" w:lastRowLastColumn="0"/>
            <w:tcW w:w="1920" w:type="pct"/>
            <w:noWrap/>
          </w:tcPr>
          <w:p w14:paraId="1826196F" w14:textId="77777777" w:rsidR="001F2248" w:rsidRPr="00B67D85" w:rsidRDefault="001F2248" w:rsidP="006F4229">
            <w:pPr>
              <w:pStyle w:val="Tabletext9ptindent1"/>
            </w:pPr>
            <w:r w:rsidRPr="00B67D85">
              <w:t>$50 Baseline incentive</w:t>
            </w:r>
          </w:p>
        </w:tc>
        <w:tc>
          <w:tcPr>
            <w:tcW w:w="1163" w:type="pct"/>
            <w:noWrap/>
          </w:tcPr>
          <w:p w14:paraId="08AA8674"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60</w:t>
            </w:r>
          </w:p>
        </w:tc>
        <w:tc>
          <w:tcPr>
            <w:tcW w:w="925" w:type="pct"/>
            <w:noWrap/>
          </w:tcPr>
          <w:p w14:paraId="10F4BC6D"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7</w:t>
            </w:r>
          </w:p>
        </w:tc>
        <w:tc>
          <w:tcPr>
            <w:tcW w:w="993" w:type="pct"/>
            <w:noWrap/>
          </w:tcPr>
          <w:p w14:paraId="17ED627D"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11.7</w:t>
            </w:r>
          </w:p>
        </w:tc>
      </w:tr>
      <w:tr w:rsidR="001F2248" w:rsidRPr="00B67D85" w14:paraId="3D8122C0" w14:textId="77777777" w:rsidTr="006F4229">
        <w:tc>
          <w:tcPr>
            <w:cnfStyle w:val="001000000000" w:firstRow="0" w:lastRow="0" w:firstColumn="1" w:lastColumn="0" w:oddVBand="0" w:evenVBand="0" w:oddHBand="0" w:evenHBand="0" w:firstRowFirstColumn="0" w:firstRowLastColumn="0" w:lastRowFirstColumn="0" w:lastRowLastColumn="0"/>
            <w:tcW w:w="1920" w:type="pct"/>
            <w:noWrap/>
          </w:tcPr>
          <w:p w14:paraId="4A646A38" w14:textId="77777777" w:rsidR="001F2248" w:rsidRPr="00B67D85" w:rsidRDefault="001F2248" w:rsidP="006F4229">
            <w:pPr>
              <w:pStyle w:val="Tabletext9ptsubhead"/>
            </w:pPr>
            <w:r w:rsidRPr="00B67D85">
              <w:t>Baseline incentive, $25 boost</w:t>
            </w:r>
          </w:p>
        </w:tc>
        <w:tc>
          <w:tcPr>
            <w:tcW w:w="1163" w:type="pct"/>
            <w:noWrap/>
          </w:tcPr>
          <w:p w14:paraId="094BD145"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179</w:t>
            </w:r>
          </w:p>
        </w:tc>
        <w:tc>
          <w:tcPr>
            <w:tcW w:w="925" w:type="pct"/>
            <w:noWrap/>
          </w:tcPr>
          <w:p w14:paraId="3CA7FF43"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28</w:t>
            </w:r>
          </w:p>
        </w:tc>
        <w:tc>
          <w:tcPr>
            <w:tcW w:w="993" w:type="pct"/>
            <w:noWrap/>
          </w:tcPr>
          <w:p w14:paraId="13F873DA"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15.6</w:t>
            </w:r>
          </w:p>
        </w:tc>
      </w:tr>
      <w:tr w:rsidR="001F2248" w:rsidRPr="00B67D85" w14:paraId="64E9F3E3" w14:textId="77777777" w:rsidTr="006F4229">
        <w:tc>
          <w:tcPr>
            <w:cnfStyle w:val="001000000000" w:firstRow="0" w:lastRow="0" w:firstColumn="1" w:lastColumn="0" w:oddVBand="0" w:evenVBand="0" w:oddHBand="0" w:evenHBand="0" w:firstRowFirstColumn="0" w:firstRowLastColumn="0" w:lastRowFirstColumn="0" w:lastRowLastColumn="0"/>
            <w:tcW w:w="1920" w:type="pct"/>
            <w:noWrap/>
          </w:tcPr>
          <w:p w14:paraId="1E1EEE34" w14:textId="77777777" w:rsidR="001F2248" w:rsidRPr="00B67D85" w:rsidRDefault="001F2248" w:rsidP="006F4229">
            <w:pPr>
              <w:pStyle w:val="Tabletext9ptindent1"/>
            </w:pPr>
            <w:r w:rsidRPr="00B67D85">
              <w:t>$30 Baseline incentive</w:t>
            </w:r>
          </w:p>
        </w:tc>
        <w:tc>
          <w:tcPr>
            <w:tcW w:w="1163" w:type="pct"/>
            <w:noWrap/>
          </w:tcPr>
          <w:p w14:paraId="23A4FB30"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61</w:t>
            </w:r>
          </w:p>
        </w:tc>
        <w:tc>
          <w:tcPr>
            <w:tcW w:w="925" w:type="pct"/>
            <w:noWrap/>
          </w:tcPr>
          <w:p w14:paraId="0B45200E"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7</w:t>
            </w:r>
          </w:p>
        </w:tc>
        <w:tc>
          <w:tcPr>
            <w:tcW w:w="993" w:type="pct"/>
            <w:noWrap/>
          </w:tcPr>
          <w:p w14:paraId="75EB74BA"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11.5</w:t>
            </w:r>
          </w:p>
        </w:tc>
      </w:tr>
      <w:tr w:rsidR="001F2248" w:rsidRPr="00B67D85" w14:paraId="69D91E4B" w14:textId="77777777" w:rsidTr="006F4229">
        <w:tc>
          <w:tcPr>
            <w:cnfStyle w:val="001000000000" w:firstRow="0" w:lastRow="0" w:firstColumn="1" w:lastColumn="0" w:oddVBand="0" w:evenVBand="0" w:oddHBand="0" w:evenHBand="0" w:firstRowFirstColumn="0" w:firstRowLastColumn="0" w:lastRowFirstColumn="0" w:lastRowLastColumn="0"/>
            <w:tcW w:w="1920" w:type="pct"/>
            <w:noWrap/>
          </w:tcPr>
          <w:p w14:paraId="7E3E3017" w14:textId="77777777" w:rsidR="001F2248" w:rsidRPr="00B67D85" w:rsidRDefault="001F2248" w:rsidP="006F4229">
            <w:pPr>
              <w:pStyle w:val="Tabletext9ptindent1"/>
              <w:rPr>
                <w:b/>
              </w:rPr>
            </w:pPr>
            <w:r w:rsidRPr="00B67D85">
              <w:rPr>
                <w:b/>
              </w:rPr>
              <w:t>$40 Baseline incentive</w:t>
            </w:r>
          </w:p>
        </w:tc>
        <w:tc>
          <w:tcPr>
            <w:tcW w:w="1163" w:type="pct"/>
            <w:noWrap/>
          </w:tcPr>
          <w:p w14:paraId="32C7E063"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58</w:t>
            </w:r>
          </w:p>
        </w:tc>
        <w:tc>
          <w:tcPr>
            <w:tcW w:w="925" w:type="pct"/>
            <w:noWrap/>
          </w:tcPr>
          <w:p w14:paraId="38F7FD86"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11</w:t>
            </w:r>
          </w:p>
        </w:tc>
        <w:tc>
          <w:tcPr>
            <w:tcW w:w="993" w:type="pct"/>
            <w:noWrap/>
          </w:tcPr>
          <w:p w14:paraId="1CC5C311"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19.0</w:t>
            </w:r>
          </w:p>
        </w:tc>
      </w:tr>
      <w:tr w:rsidR="001F2248" w:rsidRPr="00B67D85" w14:paraId="6D393A11" w14:textId="77777777" w:rsidTr="006F4229">
        <w:tc>
          <w:tcPr>
            <w:cnfStyle w:val="001000000000" w:firstRow="0" w:lastRow="0" w:firstColumn="1" w:lastColumn="0" w:oddVBand="0" w:evenVBand="0" w:oddHBand="0" w:evenHBand="0" w:firstRowFirstColumn="0" w:firstRowLastColumn="0" w:lastRowFirstColumn="0" w:lastRowLastColumn="0"/>
            <w:tcW w:w="1920" w:type="pct"/>
            <w:noWrap/>
          </w:tcPr>
          <w:p w14:paraId="496C0926" w14:textId="77777777" w:rsidR="001F2248" w:rsidRPr="00B67D85" w:rsidRDefault="001F2248" w:rsidP="006F4229">
            <w:pPr>
              <w:pStyle w:val="Tabletext9ptindent1"/>
            </w:pPr>
            <w:r w:rsidRPr="00B67D85">
              <w:t>$50 Baseline incentive</w:t>
            </w:r>
          </w:p>
        </w:tc>
        <w:tc>
          <w:tcPr>
            <w:tcW w:w="1163" w:type="pct"/>
            <w:noWrap/>
          </w:tcPr>
          <w:p w14:paraId="50A7D1D8"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60</w:t>
            </w:r>
          </w:p>
        </w:tc>
        <w:tc>
          <w:tcPr>
            <w:tcW w:w="925" w:type="pct"/>
            <w:noWrap/>
          </w:tcPr>
          <w:p w14:paraId="512A198B"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10</w:t>
            </w:r>
          </w:p>
        </w:tc>
        <w:tc>
          <w:tcPr>
            <w:tcW w:w="993" w:type="pct"/>
            <w:noWrap/>
          </w:tcPr>
          <w:p w14:paraId="5722CDAD"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16.7</w:t>
            </w:r>
          </w:p>
        </w:tc>
      </w:tr>
    </w:tbl>
    <w:p w14:paraId="47757E4F" w14:textId="77777777" w:rsidR="001F2248" w:rsidRPr="00B67D85" w:rsidRDefault="001F2248" w:rsidP="001F2248">
      <w:pPr>
        <w:pStyle w:val="Source8ptlast"/>
        <w:rPr>
          <w:rFonts w:cs="Arial"/>
        </w:rPr>
      </w:pPr>
      <w:r w:rsidRPr="00B67D85">
        <w:rPr>
          <w:rFonts w:cs="Arial"/>
        </w:rPr>
        <w:t>NOTE: Excludes partially completed cases. Bolded text indicates the baseline incentive offered to the main sample.</w:t>
      </w:r>
      <w:r w:rsidRPr="00B67D85">
        <w:rPr>
          <w:rFonts w:cs="Arial"/>
        </w:rPr>
        <w:br/>
      </w:r>
      <w:r w:rsidRPr="00B67D85">
        <w:t>SOURCE: U.S. Department of Education, National Center for Education Statistics, High School Longitudinal Study of 2009 (HSLS:09) Second Follow-up.</w:t>
      </w:r>
    </w:p>
    <w:p w14:paraId="017B7857" w14:textId="77777777" w:rsidR="001F2248" w:rsidRPr="00B67D85" w:rsidRDefault="001F2248" w:rsidP="001F2248">
      <w:pPr>
        <w:pStyle w:val="BodyText"/>
      </w:pPr>
      <w:r w:rsidRPr="00B67D85">
        <w:rPr>
          <w:b/>
          <w:i/>
        </w:rPr>
        <w:t>Subgroup B (UC).</w:t>
      </w:r>
      <w:r w:rsidRPr="00B67D85">
        <w:t xml:space="preserve"> Table F-12 presents response rates during phase 3 by incentive boost level for subgroup B cases targeted by the bias likelihood model for intervention. Note that most of the ultra-cooperative sample members had previously responded in phases 1 and 2, leaving very few nonrespondents eligible to be targeted for an incentive intervention in phase 3 (18 targeted cases). Additionally, subgroup B sample members assigned a nonzero baseline incentive were not targeted for boost 1 incentives. Given the small number of cases within subgroup B, statistical analysis of the boost 1 incentive was not conducted, and the minimum incentive ($10) was offered to all phase 3 targeted subgroup B main sample cases.</w:t>
      </w:r>
    </w:p>
    <w:p w14:paraId="78C45AB3" w14:textId="4FB82F96" w:rsidR="001F2248" w:rsidRPr="00B67D85" w:rsidRDefault="001F2248" w:rsidP="001F2248">
      <w:pPr>
        <w:pStyle w:val="TableTitleAppx"/>
      </w:pPr>
      <w:bookmarkStart w:id="23" w:name="_Toc494902702"/>
      <w:r w:rsidRPr="00B67D85">
        <w:t xml:space="preserve">Table </w:t>
      </w:r>
      <w:r w:rsidR="002F1FDD">
        <w:t>C</w:t>
      </w:r>
      <w:r w:rsidRPr="00B67D85">
        <w:t>-12.</w:t>
      </w:r>
      <w:r w:rsidRPr="00B67D85">
        <w:tab/>
        <w:t>Subgroup B response rates in phase 3, by boost 1 incentive amount as of June 7, 2016</w:t>
      </w:r>
      <w:bookmarkEnd w:id="23"/>
    </w:p>
    <w:tbl>
      <w:tblPr>
        <w:tblStyle w:val="TableGridNCES1"/>
        <w:tblW w:w="5000" w:type="pct"/>
        <w:tblLook w:val="04A0" w:firstRow="1" w:lastRow="0" w:firstColumn="1" w:lastColumn="0" w:noHBand="0" w:noVBand="1"/>
      </w:tblPr>
      <w:tblGrid>
        <w:gridCol w:w="3867"/>
        <w:gridCol w:w="1848"/>
        <w:gridCol w:w="1862"/>
        <w:gridCol w:w="1999"/>
      </w:tblGrid>
      <w:tr w:rsidR="001F2248" w:rsidRPr="00B67D85" w14:paraId="380A4EDC" w14:textId="77777777" w:rsidTr="006F42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019" w:type="pct"/>
            <w:hideMark/>
          </w:tcPr>
          <w:p w14:paraId="1FD86E9B" w14:textId="77777777" w:rsidR="001F2248" w:rsidRPr="00B67D85" w:rsidRDefault="001F2248" w:rsidP="006F4229">
            <w:pPr>
              <w:pStyle w:val="Tabletext9pt"/>
            </w:pPr>
            <w:r w:rsidRPr="00B67D85">
              <w:t>Boost 1 incentive offer</w:t>
            </w:r>
          </w:p>
        </w:tc>
        <w:tc>
          <w:tcPr>
            <w:tcW w:w="965" w:type="pct"/>
            <w:hideMark/>
          </w:tcPr>
          <w:p w14:paraId="4D17ECC6" w14:textId="77777777" w:rsidR="001F2248" w:rsidRPr="00B67D85" w:rsidRDefault="001F2248" w:rsidP="006F4229">
            <w:pPr>
              <w:pStyle w:val="Tabletext9ptnumbers"/>
              <w:cnfStyle w:val="100000000000" w:firstRow="1" w:lastRow="0" w:firstColumn="0" w:lastColumn="0" w:oddVBand="0" w:evenVBand="0" w:oddHBand="0" w:evenHBand="0" w:firstRowFirstColumn="0" w:firstRowLastColumn="0" w:lastRowFirstColumn="0" w:lastRowLastColumn="0"/>
            </w:pPr>
            <w:r w:rsidRPr="00B67D85">
              <w:t xml:space="preserve">Sample </w:t>
            </w:r>
            <w:r w:rsidRPr="00B67D85">
              <w:br/>
              <w:t>members (</w:t>
            </w:r>
            <w:r w:rsidRPr="00B67D85">
              <w:rPr>
                <w:i/>
              </w:rPr>
              <w:t>n</w:t>
            </w:r>
            <w:r w:rsidRPr="00B67D85">
              <w:t>) </w:t>
            </w:r>
          </w:p>
        </w:tc>
        <w:tc>
          <w:tcPr>
            <w:tcW w:w="972" w:type="pct"/>
            <w:hideMark/>
          </w:tcPr>
          <w:p w14:paraId="29E3582D" w14:textId="77777777" w:rsidR="001F2248" w:rsidRPr="00B67D85" w:rsidRDefault="001F2248" w:rsidP="006F4229">
            <w:pPr>
              <w:pStyle w:val="Tabletext9ptnumbers"/>
              <w:cnfStyle w:val="100000000000" w:firstRow="1" w:lastRow="0" w:firstColumn="0" w:lastColumn="0" w:oddVBand="0" w:evenVBand="0" w:oddHBand="0" w:evenHBand="0" w:firstRowFirstColumn="0" w:firstRowLastColumn="0" w:lastRowFirstColumn="0" w:lastRowLastColumn="0"/>
            </w:pPr>
            <w:r w:rsidRPr="00B67D85">
              <w:t xml:space="preserve">Respondents </w:t>
            </w:r>
            <w:r w:rsidRPr="00B67D85">
              <w:br/>
              <w:t>(</w:t>
            </w:r>
            <w:r w:rsidRPr="00B67D85">
              <w:rPr>
                <w:i/>
              </w:rPr>
              <w:t>n</w:t>
            </w:r>
            <w:r w:rsidRPr="00B67D85">
              <w:t>)</w:t>
            </w:r>
          </w:p>
        </w:tc>
        <w:tc>
          <w:tcPr>
            <w:tcW w:w="1044" w:type="pct"/>
            <w:hideMark/>
          </w:tcPr>
          <w:p w14:paraId="11BA6D93" w14:textId="77777777" w:rsidR="001F2248" w:rsidRPr="00B67D85" w:rsidRDefault="001F2248" w:rsidP="006F4229">
            <w:pPr>
              <w:pStyle w:val="Tabletext9ptnumbers"/>
              <w:cnfStyle w:val="100000000000" w:firstRow="1" w:lastRow="0" w:firstColumn="0" w:lastColumn="0" w:oddVBand="0" w:evenVBand="0" w:oddHBand="0" w:evenHBand="0" w:firstRowFirstColumn="0" w:firstRowLastColumn="0" w:lastRowFirstColumn="0" w:lastRowLastColumn="0"/>
            </w:pPr>
            <w:r w:rsidRPr="00B67D85">
              <w:t xml:space="preserve">Response rate </w:t>
            </w:r>
            <w:r w:rsidRPr="00B67D85">
              <w:br/>
              <w:t>(percent)</w:t>
            </w:r>
          </w:p>
        </w:tc>
      </w:tr>
      <w:tr w:rsidR="001F2248" w:rsidRPr="00B67D85" w14:paraId="623C295A" w14:textId="77777777" w:rsidTr="006F4229">
        <w:tc>
          <w:tcPr>
            <w:cnfStyle w:val="001000000000" w:firstRow="0" w:lastRow="0" w:firstColumn="1" w:lastColumn="0" w:oddVBand="0" w:evenVBand="0" w:oddHBand="0" w:evenHBand="0" w:firstRowFirstColumn="0" w:firstRowLastColumn="0" w:lastRowFirstColumn="0" w:lastRowLastColumn="0"/>
            <w:tcW w:w="2019" w:type="pct"/>
            <w:noWrap/>
            <w:hideMark/>
          </w:tcPr>
          <w:p w14:paraId="7E801912" w14:textId="77777777" w:rsidR="001F2248" w:rsidRPr="00B67D85" w:rsidRDefault="001F2248" w:rsidP="006F4229">
            <w:pPr>
              <w:pStyle w:val="Tabletext9ptboldTotal"/>
            </w:pPr>
            <w:r w:rsidRPr="00B67D85">
              <w:t>Total</w:t>
            </w:r>
          </w:p>
        </w:tc>
        <w:tc>
          <w:tcPr>
            <w:tcW w:w="965" w:type="pct"/>
            <w:noWrap/>
          </w:tcPr>
          <w:p w14:paraId="134ECEDD"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18</w:t>
            </w:r>
          </w:p>
        </w:tc>
        <w:tc>
          <w:tcPr>
            <w:tcW w:w="972" w:type="pct"/>
            <w:noWrap/>
          </w:tcPr>
          <w:p w14:paraId="5162A98F"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5</w:t>
            </w:r>
          </w:p>
        </w:tc>
        <w:tc>
          <w:tcPr>
            <w:tcW w:w="1044" w:type="pct"/>
            <w:noWrap/>
          </w:tcPr>
          <w:p w14:paraId="510FB268"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27.8</w:t>
            </w:r>
          </w:p>
        </w:tc>
      </w:tr>
      <w:tr w:rsidR="001F2248" w:rsidRPr="00B67D85" w14:paraId="1EC553A2" w14:textId="77777777" w:rsidTr="006F4229">
        <w:tc>
          <w:tcPr>
            <w:cnfStyle w:val="001000000000" w:firstRow="0" w:lastRow="0" w:firstColumn="1" w:lastColumn="0" w:oddVBand="0" w:evenVBand="0" w:oddHBand="0" w:evenHBand="0" w:firstRowFirstColumn="0" w:firstRowLastColumn="0" w:lastRowFirstColumn="0" w:lastRowLastColumn="0"/>
            <w:tcW w:w="2019" w:type="pct"/>
            <w:noWrap/>
          </w:tcPr>
          <w:p w14:paraId="390B5F47" w14:textId="77777777" w:rsidR="001F2248" w:rsidRPr="00B67D85" w:rsidRDefault="001F2248" w:rsidP="006F4229">
            <w:pPr>
              <w:pStyle w:val="Tabletext9ptsubhead"/>
            </w:pPr>
            <w:r w:rsidRPr="00B67D85">
              <w:t>No baseline incentive, $10 boost</w:t>
            </w:r>
          </w:p>
        </w:tc>
        <w:tc>
          <w:tcPr>
            <w:tcW w:w="965" w:type="pct"/>
            <w:noWrap/>
          </w:tcPr>
          <w:p w14:paraId="0452EAC2"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9</w:t>
            </w:r>
          </w:p>
        </w:tc>
        <w:tc>
          <w:tcPr>
            <w:tcW w:w="972" w:type="pct"/>
            <w:noWrap/>
          </w:tcPr>
          <w:p w14:paraId="7C04BE49"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3</w:t>
            </w:r>
          </w:p>
        </w:tc>
        <w:tc>
          <w:tcPr>
            <w:tcW w:w="1044" w:type="pct"/>
            <w:noWrap/>
          </w:tcPr>
          <w:p w14:paraId="5D04DDFE"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33.3</w:t>
            </w:r>
          </w:p>
        </w:tc>
      </w:tr>
      <w:tr w:rsidR="001F2248" w:rsidRPr="00B67D85" w14:paraId="03890040" w14:textId="77777777" w:rsidTr="006F4229">
        <w:tc>
          <w:tcPr>
            <w:cnfStyle w:val="001000000000" w:firstRow="0" w:lastRow="0" w:firstColumn="1" w:lastColumn="0" w:oddVBand="0" w:evenVBand="0" w:oddHBand="0" w:evenHBand="0" w:firstRowFirstColumn="0" w:firstRowLastColumn="0" w:lastRowFirstColumn="0" w:lastRowLastColumn="0"/>
            <w:tcW w:w="2019" w:type="pct"/>
            <w:noWrap/>
          </w:tcPr>
          <w:p w14:paraId="13263915" w14:textId="77777777" w:rsidR="001F2248" w:rsidRPr="00B67D85" w:rsidRDefault="001F2248" w:rsidP="006F4229">
            <w:pPr>
              <w:pStyle w:val="Tabletext9pt"/>
            </w:pPr>
            <w:r w:rsidRPr="00B67D85">
              <w:t>No baseline incentive, $20 boost</w:t>
            </w:r>
          </w:p>
        </w:tc>
        <w:tc>
          <w:tcPr>
            <w:tcW w:w="965" w:type="pct"/>
            <w:noWrap/>
          </w:tcPr>
          <w:p w14:paraId="3C689C31"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9</w:t>
            </w:r>
          </w:p>
        </w:tc>
        <w:tc>
          <w:tcPr>
            <w:tcW w:w="972" w:type="pct"/>
            <w:noWrap/>
          </w:tcPr>
          <w:p w14:paraId="143CDB2C"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2</w:t>
            </w:r>
          </w:p>
        </w:tc>
        <w:tc>
          <w:tcPr>
            <w:tcW w:w="1044" w:type="pct"/>
            <w:noWrap/>
          </w:tcPr>
          <w:p w14:paraId="7DB0D284"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22.2</w:t>
            </w:r>
          </w:p>
        </w:tc>
      </w:tr>
    </w:tbl>
    <w:p w14:paraId="39DB591D" w14:textId="77777777" w:rsidR="001F2248" w:rsidRPr="00B67D85" w:rsidRDefault="001F2248" w:rsidP="001F2248">
      <w:pPr>
        <w:pStyle w:val="Source8ptlast"/>
        <w:rPr>
          <w:rFonts w:cs="Arial"/>
        </w:rPr>
      </w:pPr>
      <w:r w:rsidRPr="00B67D85">
        <w:rPr>
          <w:rFonts w:cs="Arial"/>
        </w:rPr>
        <w:t xml:space="preserve">NOTE: Excludes partially completed cases and subgroup B cases offered a nonzero baseline incentive (i.e., $30, $40, or $50). </w:t>
      </w:r>
      <w:r w:rsidRPr="00B67D85">
        <w:rPr>
          <w:rFonts w:cs="Arial"/>
        </w:rPr>
        <w:br/>
      </w:r>
      <w:r w:rsidRPr="00B67D85">
        <w:t>SOURCE: U.S. Department of Education, National Center for Education Statistics, High School Longitudinal Study of 2009 (HSLS:09) Second Follow-up.</w:t>
      </w:r>
    </w:p>
    <w:p w14:paraId="2EF67A6A" w14:textId="6806751E" w:rsidR="001F2248" w:rsidRPr="00B67D85" w:rsidRDefault="001F2248" w:rsidP="001F2248">
      <w:pPr>
        <w:pStyle w:val="BodyText"/>
      </w:pPr>
      <w:r w:rsidRPr="00B67D85">
        <w:rPr>
          <w:b/>
          <w:i/>
        </w:rPr>
        <w:t xml:space="preserve">Subgroup C (HS other). </w:t>
      </w:r>
      <w:r w:rsidRPr="00B67D85">
        <w:t xml:space="preserve">Table </w:t>
      </w:r>
      <w:r w:rsidR="002F1FDD">
        <w:t>C</w:t>
      </w:r>
      <w:r w:rsidRPr="00B67D85">
        <w:t>-13 displays subgroup C response rates during phase 3 by incentive level, among the 661 cases selected for an incentive boost offer based on the bias likelihood model. No significant difference was detected between the phase 3 response rates of sample members offered $10 (13.9 percent) and $20 (15.5 percent) boost 1 incentives, regardless of the baseline incentive offered. As such, a boost 1 incentive of $10 was offered to all phase 3 targeted cases in the subgroup C main sample.</w:t>
      </w:r>
    </w:p>
    <w:p w14:paraId="40C2F5EC" w14:textId="5AC7E1C1" w:rsidR="001F2248" w:rsidRPr="00B67D85" w:rsidRDefault="001F2248" w:rsidP="001F2248">
      <w:pPr>
        <w:pStyle w:val="TableTitleAppx"/>
      </w:pPr>
      <w:bookmarkStart w:id="24" w:name="_Toc494902703"/>
      <w:r w:rsidRPr="00B67D85">
        <w:t xml:space="preserve">Table </w:t>
      </w:r>
      <w:r w:rsidR="002F1FDD">
        <w:t>C</w:t>
      </w:r>
      <w:r w:rsidRPr="00B67D85">
        <w:t>-13.</w:t>
      </w:r>
      <w:r w:rsidRPr="00B67D85">
        <w:tab/>
        <w:t>Subgroup C response rates in phase 3, by boost 1 incentive amount as of June 7, 2016</w:t>
      </w:r>
      <w:bookmarkEnd w:id="24"/>
    </w:p>
    <w:tbl>
      <w:tblPr>
        <w:tblStyle w:val="TableGridNCES1"/>
        <w:tblW w:w="5000" w:type="pct"/>
        <w:tblLook w:val="04A0" w:firstRow="1" w:lastRow="0" w:firstColumn="1" w:lastColumn="0" w:noHBand="0" w:noVBand="1"/>
      </w:tblPr>
      <w:tblGrid>
        <w:gridCol w:w="3647"/>
        <w:gridCol w:w="1919"/>
        <w:gridCol w:w="1934"/>
        <w:gridCol w:w="2076"/>
      </w:tblGrid>
      <w:tr w:rsidR="001F2248" w:rsidRPr="00B67D85" w14:paraId="37BE65E6" w14:textId="77777777" w:rsidTr="006F42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04" w:type="pct"/>
            <w:hideMark/>
          </w:tcPr>
          <w:p w14:paraId="1261282B" w14:textId="77777777" w:rsidR="001F2248" w:rsidRPr="00B67D85" w:rsidRDefault="001F2248" w:rsidP="006F4229">
            <w:pPr>
              <w:pStyle w:val="Tabletext9pt"/>
            </w:pPr>
            <w:r w:rsidRPr="00B67D85">
              <w:t>Boost 1 incentive offer</w:t>
            </w:r>
          </w:p>
        </w:tc>
        <w:tc>
          <w:tcPr>
            <w:tcW w:w="1002" w:type="pct"/>
            <w:hideMark/>
          </w:tcPr>
          <w:p w14:paraId="344EAD66" w14:textId="77777777" w:rsidR="001F2248" w:rsidRPr="00B67D85" w:rsidRDefault="001F2248" w:rsidP="006F4229">
            <w:pPr>
              <w:pStyle w:val="Tabletext9ptnumbers"/>
              <w:cnfStyle w:val="100000000000" w:firstRow="1" w:lastRow="0" w:firstColumn="0" w:lastColumn="0" w:oddVBand="0" w:evenVBand="0" w:oddHBand="0" w:evenHBand="0" w:firstRowFirstColumn="0" w:firstRowLastColumn="0" w:lastRowFirstColumn="0" w:lastRowLastColumn="0"/>
            </w:pPr>
            <w:r w:rsidRPr="00B67D85">
              <w:t xml:space="preserve">Sample </w:t>
            </w:r>
            <w:r w:rsidRPr="00B67D85">
              <w:br/>
              <w:t>members (</w:t>
            </w:r>
            <w:r w:rsidRPr="00B67D85">
              <w:rPr>
                <w:i/>
              </w:rPr>
              <w:t>n</w:t>
            </w:r>
            <w:r w:rsidRPr="00B67D85">
              <w:t>) </w:t>
            </w:r>
          </w:p>
        </w:tc>
        <w:tc>
          <w:tcPr>
            <w:tcW w:w="1010" w:type="pct"/>
            <w:hideMark/>
          </w:tcPr>
          <w:p w14:paraId="495EE93C" w14:textId="77777777" w:rsidR="001F2248" w:rsidRPr="00B67D85" w:rsidRDefault="001F2248" w:rsidP="006F4229">
            <w:pPr>
              <w:pStyle w:val="Tabletext9ptnumbers"/>
              <w:cnfStyle w:val="100000000000" w:firstRow="1" w:lastRow="0" w:firstColumn="0" w:lastColumn="0" w:oddVBand="0" w:evenVBand="0" w:oddHBand="0" w:evenHBand="0" w:firstRowFirstColumn="0" w:firstRowLastColumn="0" w:lastRowFirstColumn="0" w:lastRowLastColumn="0"/>
            </w:pPr>
            <w:r w:rsidRPr="00B67D85">
              <w:t>Respondents</w:t>
            </w:r>
            <w:r w:rsidRPr="00B67D85">
              <w:br/>
              <w:t>(</w:t>
            </w:r>
            <w:r w:rsidRPr="00B67D85">
              <w:rPr>
                <w:i/>
              </w:rPr>
              <w:t>n</w:t>
            </w:r>
            <w:r w:rsidRPr="00B67D85">
              <w:t>)</w:t>
            </w:r>
          </w:p>
        </w:tc>
        <w:tc>
          <w:tcPr>
            <w:tcW w:w="1084" w:type="pct"/>
            <w:hideMark/>
          </w:tcPr>
          <w:p w14:paraId="59269210" w14:textId="77777777" w:rsidR="001F2248" w:rsidRPr="00B67D85" w:rsidRDefault="001F2248" w:rsidP="006F4229">
            <w:pPr>
              <w:pStyle w:val="Tabletext9ptnumbers"/>
              <w:cnfStyle w:val="100000000000" w:firstRow="1" w:lastRow="0" w:firstColumn="0" w:lastColumn="0" w:oddVBand="0" w:evenVBand="0" w:oddHBand="0" w:evenHBand="0" w:firstRowFirstColumn="0" w:firstRowLastColumn="0" w:lastRowFirstColumn="0" w:lastRowLastColumn="0"/>
            </w:pPr>
            <w:r w:rsidRPr="00B67D85">
              <w:t>Response rate</w:t>
            </w:r>
            <w:r w:rsidRPr="00B67D85">
              <w:br/>
              <w:t>(percent)</w:t>
            </w:r>
          </w:p>
        </w:tc>
      </w:tr>
      <w:tr w:rsidR="001F2248" w:rsidRPr="00B67D85" w14:paraId="4BB75056" w14:textId="77777777" w:rsidTr="006F4229">
        <w:tc>
          <w:tcPr>
            <w:cnfStyle w:val="001000000000" w:firstRow="0" w:lastRow="0" w:firstColumn="1" w:lastColumn="0" w:oddVBand="0" w:evenVBand="0" w:oddHBand="0" w:evenHBand="0" w:firstRowFirstColumn="0" w:firstRowLastColumn="0" w:lastRowFirstColumn="0" w:lastRowLastColumn="0"/>
            <w:tcW w:w="1904" w:type="pct"/>
            <w:noWrap/>
            <w:hideMark/>
          </w:tcPr>
          <w:p w14:paraId="1E580C96" w14:textId="77777777" w:rsidR="001F2248" w:rsidRPr="00B67D85" w:rsidRDefault="001F2248" w:rsidP="006F4229">
            <w:pPr>
              <w:pStyle w:val="Tabletext9ptboldTotal"/>
            </w:pPr>
            <w:r w:rsidRPr="00B67D85">
              <w:t>Total</w:t>
            </w:r>
          </w:p>
        </w:tc>
        <w:tc>
          <w:tcPr>
            <w:tcW w:w="1002" w:type="pct"/>
            <w:noWrap/>
          </w:tcPr>
          <w:p w14:paraId="32E79CC7"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661</w:t>
            </w:r>
          </w:p>
        </w:tc>
        <w:tc>
          <w:tcPr>
            <w:tcW w:w="1010" w:type="pct"/>
            <w:noWrap/>
          </w:tcPr>
          <w:p w14:paraId="7A76404D"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97</w:t>
            </w:r>
          </w:p>
        </w:tc>
        <w:tc>
          <w:tcPr>
            <w:tcW w:w="1084" w:type="pct"/>
            <w:noWrap/>
          </w:tcPr>
          <w:p w14:paraId="258DCB27"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szCs w:val="18"/>
              </w:rPr>
              <w:t>14.7</w:t>
            </w:r>
          </w:p>
        </w:tc>
      </w:tr>
      <w:tr w:rsidR="001F2248" w:rsidRPr="00B67D85" w14:paraId="305F18A6" w14:textId="77777777" w:rsidTr="006F4229">
        <w:tc>
          <w:tcPr>
            <w:cnfStyle w:val="001000000000" w:firstRow="0" w:lastRow="0" w:firstColumn="1" w:lastColumn="0" w:oddVBand="0" w:evenVBand="0" w:oddHBand="0" w:evenHBand="0" w:firstRowFirstColumn="0" w:firstRowLastColumn="0" w:lastRowFirstColumn="0" w:lastRowLastColumn="0"/>
            <w:tcW w:w="1904" w:type="pct"/>
            <w:noWrap/>
            <w:hideMark/>
          </w:tcPr>
          <w:p w14:paraId="5291E3C9" w14:textId="77777777" w:rsidR="001F2248" w:rsidRPr="00B67D85" w:rsidRDefault="001F2248" w:rsidP="006F4229">
            <w:pPr>
              <w:pStyle w:val="Tabletext9ptsubhead"/>
            </w:pPr>
            <w:r w:rsidRPr="00B67D85">
              <w:t>Baseline incentive, $10 boost</w:t>
            </w:r>
          </w:p>
        </w:tc>
        <w:tc>
          <w:tcPr>
            <w:tcW w:w="1002" w:type="pct"/>
            <w:noWrap/>
          </w:tcPr>
          <w:p w14:paraId="41DC691D"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332</w:t>
            </w:r>
          </w:p>
        </w:tc>
        <w:tc>
          <w:tcPr>
            <w:tcW w:w="1010" w:type="pct"/>
            <w:noWrap/>
          </w:tcPr>
          <w:p w14:paraId="3FB9683C"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46</w:t>
            </w:r>
          </w:p>
        </w:tc>
        <w:tc>
          <w:tcPr>
            <w:tcW w:w="1084" w:type="pct"/>
            <w:noWrap/>
          </w:tcPr>
          <w:p w14:paraId="46E09273"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rPr>
                <w:szCs w:val="18"/>
              </w:rPr>
              <w:t>13.9</w:t>
            </w:r>
          </w:p>
        </w:tc>
      </w:tr>
      <w:tr w:rsidR="001F2248" w:rsidRPr="00B67D85" w14:paraId="4EE1F3FA" w14:textId="77777777" w:rsidTr="006F4229">
        <w:tc>
          <w:tcPr>
            <w:cnfStyle w:val="001000000000" w:firstRow="0" w:lastRow="0" w:firstColumn="1" w:lastColumn="0" w:oddVBand="0" w:evenVBand="0" w:oddHBand="0" w:evenHBand="0" w:firstRowFirstColumn="0" w:firstRowLastColumn="0" w:lastRowFirstColumn="0" w:lastRowLastColumn="0"/>
            <w:tcW w:w="1904" w:type="pct"/>
            <w:noWrap/>
          </w:tcPr>
          <w:p w14:paraId="4B416E19" w14:textId="77777777" w:rsidR="001F2248" w:rsidRPr="00B67D85" w:rsidRDefault="001F2248" w:rsidP="006F4229">
            <w:pPr>
              <w:pStyle w:val="Tabletext9ptindent1"/>
            </w:pPr>
            <w:r w:rsidRPr="00B67D85">
              <w:t>$15 Baseline incentive</w:t>
            </w:r>
          </w:p>
        </w:tc>
        <w:tc>
          <w:tcPr>
            <w:tcW w:w="1002" w:type="pct"/>
            <w:noWrap/>
          </w:tcPr>
          <w:p w14:paraId="28298E19"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 xml:space="preserve">64  </w:t>
            </w:r>
          </w:p>
        </w:tc>
        <w:tc>
          <w:tcPr>
            <w:tcW w:w="1010" w:type="pct"/>
            <w:noWrap/>
          </w:tcPr>
          <w:p w14:paraId="5D3D26D4"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8</w:t>
            </w:r>
          </w:p>
        </w:tc>
        <w:tc>
          <w:tcPr>
            <w:tcW w:w="1084" w:type="pct"/>
            <w:noWrap/>
          </w:tcPr>
          <w:p w14:paraId="0E077360"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rPr>
                <w:szCs w:val="18"/>
              </w:rPr>
              <w:t>12.5</w:t>
            </w:r>
          </w:p>
        </w:tc>
      </w:tr>
      <w:tr w:rsidR="001F2248" w:rsidRPr="00B67D85" w14:paraId="78D2E711" w14:textId="77777777" w:rsidTr="006F4229">
        <w:tc>
          <w:tcPr>
            <w:cnfStyle w:val="001000000000" w:firstRow="0" w:lastRow="0" w:firstColumn="1" w:lastColumn="0" w:oddVBand="0" w:evenVBand="0" w:oddHBand="0" w:evenHBand="0" w:firstRowFirstColumn="0" w:firstRowLastColumn="0" w:lastRowFirstColumn="0" w:lastRowLastColumn="0"/>
            <w:tcW w:w="1904" w:type="pct"/>
            <w:noWrap/>
          </w:tcPr>
          <w:p w14:paraId="4D59B04F" w14:textId="77777777" w:rsidR="001F2248" w:rsidRPr="00B67D85" w:rsidRDefault="001F2248" w:rsidP="006F4229">
            <w:pPr>
              <w:pStyle w:val="Tabletext9ptindent1"/>
            </w:pPr>
            <w:r w:rsidRPr="00B67D85">
              <w:t>$20 Baseline incentive</w:t>
            </w:r>
          </w:p>
        </w:tc>
        <w:tc>
          <w:tcPr>
            <w:tcW w:w="1002" w:type="pct"/>
            <w:noWrap/>
          </w:tcPr>
          <w:p w14:paraId="04CDB586"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 xml:space="preserve">58  </w:t>
            </w:r>
          </w:p>
        </w:tc>
        <w:tc>
          <w:tcPr>
            <w:tcW w:w="1010" w:type="pct"/>
            <w:noWrap/>
          </w:tcPr>
          <w:p w14:paraId="62B97B97"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6</w:t>
            </w:r>
          </w:p>
        </w:tc>
        <w:tc>
          <w:tcPr>
            <w:tcW w:w="1084" w:type="pct"/>
            <w:noWrap/>
          </w:tcPr>
          <w:p w14:paraId="00C74C9E"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rPr>
                <w:szCs w:val="18"/>
              </w:rPr>
              <w:t>10.3</w:t>
            </w:r>
          </w:p>
        </w:tc>
      </w:tr>
      <w:tr w:rsidR="001F2248" w:rsidRPr="00B67D85" w14:paraId="1D9B1209" w14:textId="77777777" w:rsidTr="006F4229">
        <w:tc>
          <w:tcPr>
            <w:cnfStyle w:val="001000000000" w:firstRow="0" w:lastRow="0" w:firstColumn="1" w:lastColumn="0" w:oddVBand="0" w:evenVBand="0" w:oddHBand="0" w:evenHBand="0" w:firstRowFirstColumn="0" w:firstRowLastColumn="0" w:lastRowFirstColumn="0" w:lastRowLastColumn="0"/>
            <w:tcW w:w="1904" w:type="pct"/>
            <w:noWrap/>
          </w:tcPr>
          <w:p w14:paraId="4DF774AE" w14:textId="77777777" w:rsidR="001F2248" w:rsidRPr="00B67D85" w:rsidRDefault="001F2248" w:rsidP="006F4229">
            <w:pPr>
              <w:pStyle w:val="Tabletext9ptindent1"/>
            </w:pPr>
            <w:r w:rsidRPr="00B67D85">
              <w:t>$25 Baseline incentive</w:t>
            </w:r>
          </w:p>
        </w:tc>
        <w:tc>
          <w:tcPr>
            <w:tcW w:w="1002" w:type="pct"/>
            <w:noWrap/>
          </w:tcPr>
          <w:p w14:paraId="2944262E"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 xml:space="preserve">54  </w:t>
            </w:r>
          </w:p>
        </w:tc>
        <w:tc>
          <w:tcPr>
            <w:tcW w:w="1010" w:type="pct"/>
            <w:noWrap/>
          </w:tcPr>
          <w:p w14:paraId="36798CED"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7</w:t>
            </w:r>
          </w:p>
        </w:tc>
        <w:tc>
          <w:tcPr>
            <w:tcW w:w="1084" w:type="pct"/>
            <w:noWrap/>
          </w:tcPr>
          <w:p w14:paraId="70202E3F"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rPr>
                <w:szCs w:val="18"/>
              </w:rPr>
              <w:t>13.0</w:t>
            </w:r>
          </w:p>
        </w:tc>
      </w:tr>
      <w:tr w:rsidR="001F2248" w:rsidRPr="00B67D85" w14:paraId="34584754" w14:textId="77777777" w:rsidTr="006F4229">
        <w:tc>
          <w:tcPr>
            <w:cnfStyle w:val="001000000000" w:firstRow="0" w:lastRow="0" w:firstColumn="1" w:lastColumn="0" w:oddVBand="0" w:evenVBand="0" w:oddHBand="0" w:evenHBand="0" w:firstRowFirstColumn="0" w:firstRowLastColumn="0" w:lastRowFirstColumn="0" w:lastRowLastColumn="0"/>
            <w:tcW w:w="1904" w:type="pct"/>
            <w:noWrap/>
          </w:tcPr>
          <w:p w14:paraId="610FB384" w14:textId="77777777" w:rsidR="001F2248" w:rsidRPr="00B67D85" w:rsidRDefault="001F2248" w:rsidP="006F4229">
            <w:pPr>
              <w:pStyle w:val="Tabletext9ptindent1"/>
              <w:rPr>
                <w:b/>
              </w:rPr>
            </w:pPr>
            <w:r w:rsidRPr="00B67D85">
              <w:rPr>
                <w:b/>
              </w:rPr>
              <w:t>$30 Baseline incentive</w:t>
            </w:r>
          </w:p>
        </w:tc>
        <w:tc>
          <w:tcPr>
            <w:tcW w:w="1002" w:type="pct"/>
            <w:noWrap/>
          </w:tcPr>
          <w:p w14:paraId="3266BD66"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 xml:space="preserve">45  </w:t>
            </w:r>
          </w:p>
        </w:tc>
        <w:tc>
          <w:tcPr>
            <w:tcW w:w="1010" w:type="pct"/>
            <w:noWrap/>
          </w:tcPr>
          <w:p w14:paraId="2A7CC1DB"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6</w:t>
            </w:r>
          </w:p>
        </w:tc>
        <w:tc>
          <w:tcPr>
            <w:tcW w:w="1084" w:type="pct"/>
            <w:noWrap/>
          </w:tcPr>
          <w:p w14:paraId="0F25B332"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szCs w:val="18"/>
              </w:rPr>
              <w:t>13.3</w:t>
            </w:r>
          </w:p>
        </w:tc>
      </w:tr>
      <w:tr w:rsidR="001F2248" w:rsidRPr="00B67D85" w14:paraId="2E640E7F" w14:textId="77777777" w:rsidTr="006F4229">
        <w:tc>
          <w:tcPr>
            <w:cnfStyle w:val="001000000000" w:firstRow="0" w:lastRow="0" w:firstColumn="1" w:lastColumn="0" w:oddVBand="0" w:evenVBand="0" w:oddHBand="0" w:evenHBand="0" w:firstRowFirstColumn="0" w:firstRowLastColumn="0" w:lastRowFirstColumn="0" w:lastRowLastColumn="0"/>
            <w:tcW w:w="1904" w:type="pct"/>
            <w:noWrap/>
          </w:tcPr>
          <w:p w14:paraId="39B523E7" w14:textId="77777777" w:rsidR="001F2248" w:rsidRPr="00B67D85" w:rsidRDefault="001F2248" w:rsidP="006F4229">
            <w:pPr>
              <w:pStyle w:val="Tabletext9ptindent1"/>
            </w:pPr>
            <w:r w:rsidRPr="00B67D85">
              <w:t>$35 Baseline incentive</w:t>
            </w:r>
          </w:p>
        </w:tc>
        <w:tc>
          <w:tcPr>
            <w:tcW w:w="1002" w:type="pct"/>
            <w:noWrap/>
          </w:tcPr>
          <w:p w14:paraId="752F2C35"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 xml:space="preserve">55  </w:t>
            </w:r>
          </w:p>
        </w:tc>
        <w:tc>
          <w:tcPr>
            <w:tcW w:w="1010" w:type="pct"/>
            <w:noWrap/>
          </w:tcPr>
          <w:p w14:paraId="2DBFDE8C"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7</w:t>
            </w:r>
          </w:p>
        </w:tc>
        <w:tc>
          <w:tcPr>
            <w:tcW w:w="1084" w:type="pct"/>
            <w:noWrap/>
          </w:tcPr>
          <w:p w14:paraId="34C96CEA"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rPr>
                <w:szCs w:val="18"/>
              </w:rPr>
              <w:t>12.7</w:t>
            </w:r>
          </w:p>
        </w:tc>
      </w:tr>
      <w:tr w:rsidR="001F2248" w:rsidRPr="00B67D85" w14:paraId="73493740" w14:textId="77777777" w:rsidTr="006F4229">
        <w:tc>
          <w:tcPr>
            <w:cnfStyle w:val="001000000000" w:firstRow="0" w:lastRow="0" w:firstColumn="1" w:lastColumn="0" w:oddVBand="0" w:evenVBand="0" w:oddHBand="0" w:evenHBand="0" w:firstRowFirstColumn="0" w:firstRowLastColumn="0" w:lastRowFirstColumn="0" w:lastRowLastColumn="0"/>
            <w:tcW w:w="1904" w:type="pct"/>
            <w:noWrap/>
          </w:tcPr>
          <w:p w14:paraId="4F8CEE89" w14:textId="77777777" w:rsidR="001F2248" w:rsidRPr="00B67D85" w:rsidRDefault="001F2248" w:rsidP="006F4229">
            <w:pPr>
              <w:pStyle w:val="Tabletext9ptindent1"/>
            </w:pPr>
            <w:r w:rsidRPr="00B67D85">
              <w:t>$40 Baseline incentive</w:t>
            </w:r>
          </w:p>
        </w:tc>
        <w:tc>
          <w:tcPr>
            <w:tcW w:w="1002" w:type="pct"/>
            <w:noWrap/>
          </w:tcPr>
          <w:p w14:paraId="6CA7D3C9"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56</w:t>
            </w:r>
          </w:p>
        </w:tc>
        <w:tc>
          <w:tcPr>
            <w:tcW w:w="1010" w:type="pct"/>
            <w:noWrap/>
          </w:tcPr>
          <w:p w14:paraId="7D74B3F0"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12</w:t>
            </w:r>
          </w:p>
        </w:tc>
        <w:tc>
          <w:tcPr>
            <w:tcW w:w="1084" w:type="pct"/>
            <w:noWrap/>
          </w:tcPr>
          <w:p w14:paraId="0127EA03"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rPr>
                <w:szCs w:val="18"/>
              </w:rPr>
              <w:t>21.4</w:t>
            </w:r>
          </w:p>
        </w:tc>
      </w:tr>
      <w:tr w:rsidR="001F2248" w:rsidRPr="00B67D85" w14:paraId="1FA27823" w14:textId="77777777" w:rsidTr="006F4229">
        <w:tc>
          <w:tcPr>
            <w:cnfStyle w:val="001000000000" w:firstRow="0" w:lastRow="0" w:firstColumn="1" w:lastColumn="0" w:oddVBand="0" w:evenVBand="0" w:oddHBand="0" w:evenHBand="0" w:firstRowFirstColumn="0" w:firstRowLastColumn="0" w:lastRowFirstColumn="0" w:lastRowLastColumn="0"/>
            <w:tcW w:w="1904" w:type="pct"/>
            <w:noWrap/>
          </w:tcPr>
          <w:p w14:paraId="5AD97B00" w14:textId="77777777" w:rsidR="001F2248" w:rsidRPr="00B67D85" w:rsidRDefault="001F2248" w:rsidP="006F4229">
            <w:pPr>
              <w:pStyle w:val="Tabletext9ptsubhead"/>
            </w:pPr>
            <w:r w:rsidRPr="00B67D85">
              <w:t>Baseline incentive, $20 boost</w:t>
            </w:r>
          </w:p>
        </w:tc>
        <w:tc>
          <w:tcPr>
            <w:tcW w:w="1002" w:type="pct"/>
            <w:noWrap/>
          </w:tcPr>
          <w:p w14:paraId="645091D4"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329</w:t>
            </w:r>
          </w:p>
        </w:tc>
        <w:tc>
          <w:tcPr>
            <w:tcW w:w="1010" w:type="pct"/>
            <w:noWrap/>
          </w:tcPr>
          <w:p w14:paraId="01F76243"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51</w:t>
            </w:r>
          </w:p>
        </w:tc>
        <w:tc>
          <w:tcPr>
            <w:tcW w:w="1084" w:type="pct"/>
            <w:noWrap/>
          </w:tcPr>
          <w:p w14:paraId="0A815B91"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rPr>
                <w:szCs w:val="18"/>
              </w:rPr>
              <w:t>15.5</w:t>
            </w:r>
          </w:p>
        </w:tc>
      </w:tr>
      <w:tr w:rsidR="001F2248" w:rsidRPr="00B67D85" w14:paraId="2ACB3390" w14:textId="77777777" w:rsidTr="006F4229">
        <w:tc>
          <w:tcPr>
            <w:cnfStyle w:val="001000000000" w:firstRow="0" w:lastRow="0" w:firstColumn="1" w:lastColumn="0" w:oddVBand="0" w:evenVBand="0" w:oddHBand="0" w:evenHBand="0" w:firstRowFirstColumn="0" w:firstRowLastColumn="0" w:lastRowFirstColumn="0" w:lastRowLastColumn="0"/>
            <w:tcW w:w="1904" w:type="pct"/>
            <w:noWrap/>
          </w:tcPr>
          <w:p w14:paraId="36E79280" w14:textId="77777777" w:rsidR="001F2248" w:rsidRPr="00B67D85" w:rsidRDefault="001F2248" w:rsidP="006F4229">
            <w:pPr>
              <w:pStyle w:val="Tabletext9ptindent1"/>
            </w:pPr>
            <w:r w:rsidRPr="00B67D85">
              <w:t>$15 Baseline incentive</w:t>
            </w:r>
          </w:p>
        </w:tc>
        <w:tc>
          <w:tcPr>
            <w:tcW w:w="1002" w:type="pct"/>
            <w:noWrap/>
          </w:tcPr>
          <w:p w14:paraId="6CEC0124"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 xml:space="preserve">61  </w:t>
            </w:r>
          </w:p>
        </w:tc>
        <w:tc>
          <w:tcPr>
            <w:tcW w:w="1010" w:type="pct"/>
            <w:noWrap/>
          </w:tcPr>
          <w:p w14:paraId="34F4B2EC"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9</w:t>
            </w:r>
          </w:p>
        </w:tc>
        <w:tc>
          <w:tcPr>
            <w:tcW w:w="1084" w:type="pct"/>
            <w:noWrap/>
          </w:tcPr>
          <w:p w14:paraId="2A80D07E"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rPr>
                <w:szCs w:val="18"/>
              </w:rPr>
              <w:t>14.8</w:t>
            </w:r>
          </w:p>
        </w:tc>
      </w:tr>
      <w:tr w:rsidR="001F2248" w:rsidRPr="00B67D85" w14:paraId="40945C63" w14:textId="77777777" w:rsidTr="006F4229">
        <w:tc>
          <w:tcPr>
            <w:cnfStyle w:val="001000000000" w:firstRow="0" w:lastRow="0" w:firstColumn="1" w:lastColumn="0" w:oddVBand="0" w:evenVBand="0" w:oddHBand="0" w:evenHBand="0" w:firstRowFirstColumn="0" w:firstRowLastColumn="0" w:lastRowFirstColumn="0" w:lastRowLastColumn="0"/>
            <w:tcW w:w="1904" w:type="pct"/>
            <w:noWrap/>
          </w:tcPr>
          <w:p w14:paraId="5085E138" w14:textId="77777777" w:rsidR="001F2248" w:rsidRPr="00B67D85" w:rsidRDefault="001F2248" w:rsidP="006F4229">
            <w:pPr>
              <w:pStyle w:val="Tabletext9ptindent1"/>
            </w:pPr>
            <w:r w:rsidRPr="00B67D85">
              <w:t>$20 Baseline incentive</w:t>
            </w:r>
          </w:p>
        </w:tc>
        <w:tc>
          <w:tcPr>
            <w:tcW w:w="1002" w:type="pct"/>
            <w:noWrap/>
          </w:tcPr>
          <w:p w14:paraId="3B1E0D3E"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 xml:space="preserve">61  </w:t>
            </w:r>
          </w:p>
        </w:tc>
        <w:tc>
          <w:tcPr>
            <w:tcW w:w="1010" w:type="pct"/>
            <w:noWrap/>
          </w:tcPr>
          <w:p w14:paraId="0AEECC95"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5</w:t>
            </w:r>
          </w:p>
        </w:tc>
        <w:tc>
          <w:tcPr>
            <w:tcW w:w="1084" w:type="pct"/>
            <w:noWrap/>
          </w:tcPr>
          <w:p w14:paraId="062B276E"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rPr>
                <w:szCs w:val="18"/>
              </w:rPr>
              <w:t>8.2</w:t>
            </w:r>
          </w:p>
        </w:tc>
      </w:tr>
      <w:tr w:rsidR="001F2248" w:rsidRPr="00B67D85" w14:paraId="5BA67A00" w14:textId="77777777" w:rsidTr="006F4229">
        <w:tc>
          <w:tcPr>
            <w:cnfStyle w:val="001000000000" w:firstRow="0" w:lastRow="0" w:firstColumn="1" w:lastColumn="0" w:oddVBand="0" w:evenVBand="0" w:oddHBand="0" w:evenHBand="0" w:firstRowFirstColumn="0" w:firstRowLastColumn="0" w:lastRowFirstColumn="0" w:lastRowLastColumn="0"/>
            <w:tcW w:w="1904" w:type="pct"/>
            <w:noWrap/>
          </w:tcPr>
          <w:p w14:paraId="16A90900" w14:textId="77777777" w:rsidR="001F2248" w:rsidRPr="00B67D85" w:rsidRDefault="001F2248" w:rsidP="006F4229">
            <w:pPr>
              <w:pStyle w:val="Tabletext9ptindent1"/>
            </w:pPr>
            <w:r w:rsidRPr="00B67D85">
              <w:t>$25 Baseline incentive</w:t>
            </w:r>
          </w:p>
        </w:tc>
        <w:tc>
          <w:tcPr>
            <w:tcW w:w="1002" w:type="pct"/>
            <w:noWrap/>
          </w:tcPr>
          <w:p w14:paraId="6DCAFFF7"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 xml:space="preserve">52  </w:t>
            </w:r>
          </w:p>
        </w:tc>
        <w:tc>
          <w:tcPr>
            <w:tcW w:w="1010" w:type="pct"/>
            <w:noWrap/>
          </w:tcPr>
          <w:p w14:paraId="1FCAA510"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12</w:t>
            </w:r>
          </w:p>
        </w:tc>
        <w:tc>
          <w:tcPr>
            <w:tcW w:w="1084" w:type="pct"/>
            <w:noWrap/>
          </w:tcPr>
          <w:p w14:paraId="3C2B13E1"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rPr>
                <w:szCs w:val="18"/>
              </w:rPr>
              <w:t>23.1</w:t>
            </w:r>
          </w:p>
        </w:tc>
      </w:tr>
      <w:tr w:rsidR="001F2248" w:rsidRPr="00B67D85" w14:paraId="5F353D3E" w14:textId="77777777" w:rsidTr="006F4229">
        <w:tc>
          <w:tcPr>
            <w:cnfStyle w:val="001000000000" w:firstRow="0" w:lastRow="0" w:firstColumn="1" w:lastColumn="0" w:oddVBand="0" w:evenVBand="0" w:oddHBand="0" w:evenHBand="0" w:firstRowFirstColumn="0" w:firstRowLastColumn="0" w:lastRowFirstColumn="0" w:lastRowLastColumn="0"/>
            <w:tcW w:w="1904" w:type="pct"/>
            <w:noWrap/>
          </w:tcPr>
          <w:p w14:paraId="1CA334FC" w14:textId="77777777" w:rsidR="001F2248" w:rsidRPr="00B67D85" w:rsidRDefault="001F2248" w:rsidP="006F4229">
            <w:pPr>
              <w:pStyle w:val="Tabletext9ptindent1"/>
              <w:rPr>
                <w:b/>
              </w:rPr>
            </w:pPr>
            <w:r w:rsidRPr="00B67D85">
              <w:rPr>
                <w:b/>
              </w:rPr>
              <w:t>$30 Baseline incentive</w:t>
            </w:r>
          </w:p>
        </w:tc>
        <w:tc>
          <w:tcPr>
            <w:tcW w:w="1002" w:type="pct"/>
            <w:noWrap/>
          </w:tcPr>
          <w:p w14:paraId="3C345900"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 xml:space="preserve">46  </w:t>
            </w:r>
          </w:p>
        </w:tc>
        <w:tc>
          <w:tcPr>
            <w:tcW w:w="1010" w:type="pct"/>
            <w:noWrap/>
          </w:tcPr>
          <w:p w14:paraId="3F472A58"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8</w:t>
            </w:r>
          </w:p>
        </w:tc>
        <w:tc>
          <w:tcPr>
            <w:tcW w:w="1084" w:type="pct"/>
            <w:noWrap/>
          </w:tcPr>
          <w:p w14:paraId="2830478A"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szCs w:val="18"/>
              </w:rPr>
              <w:t>17.4</w:t>
            </w:r>
          </w:p>
        </w:tc>
      </w:tr>
      <w:tr w:rsidR="001F2248" w:rsidRPr="00B67D85" w14:paraId="450ED6A8" w14:textId="77777777" w:rsidTr="006F4229">
        <w:tc>
          <w:tcPr>
            <w:cnfStyle w:val="001000000000" w:firstRow="0" w:lastRow="0" w:firstColumn="1" w:lastColumn="0" w:oddVBand="0" w:evenVBand="0" w:oddHBand="0" w:evenHBand="0" w:firstRowFirstColumn="0" w:firstRowLastColumn="0" w:lastRowFirstColumn="0" w:lastRowLastColumn="0"/>
            <w:tcW w:w="1904" w:type="pct"/>
            <w:noWrap/>
          </w:tcPr>
          <w:p w14:paraId="187B51A3" w14:textId="77777777" w:rsidR="001F2248" w:rsidRPr="00B67D85" w:rsidRDefault="001F2248" w:rsidP="006F4229">
            <w:pPr>
              <w:pStyle w:val="Tabletext9ptindent1"/>
            </w:pPr>
            <w:r w:rsidRPr="00B67D85">
              <w:t>$35 Baseline incentive</w:t>
            </w:r>
          </w:p>
        </w:tc>
        <w:tc>
          <w:tcPr>
            <w:tcW w:w="1002" w:type="pct"/>
            <w:noWrap/>
          </w:tcPr>
          <w:p w14:paraId="4DF79316"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 xml:space="preserve">53  </w:t>
            </w:r>
          </w:p>
        </w:tc>
        <w:tc>
          <w:tcPr>
            <w:tcW w:w="1010" w:type="pct"/>
            <w:noWrap/>
          </w:tcPr>
          <w:p w14:paraId="2DD287AA"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9</w:t>
            </w:r>
          </w:p>
        </w:tc>
        <w:tc>
          <w:tcPr>
            <w:tcW w:w="1084" w:type="pct"/>
            <w:noWrap/>
          </w:tcPr>
          <w:p w14:paraId="00AB41FA"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rPr>
                <w:szCs w:val="18"/>
              </w:rPr>
              <w:t>17.0</w:t>
            </w:r>
          </w:p>
        </w:tc>
      </w:tr>
      <w:tr w:rsidR="001F2248" w:rsidRPr="00B67D85" w14:paraId="5A9388F3" w14:textId="77777777" w:rsidTr="006F4229">
        <w:tc>
          <w:tcPr>
            <w:cnfStyle w:val="001000000000" w:firstRow="0" w:lastRow="0" w:firstColumn="1" w:lastColumn="0" w:oddVBand="0" w:evenVBand="0" w:oddHBand="0" w:evenHBand="0" w:firstRowFirstColumn="0" w:firstRowLastColumn="0" w:lastRowFirstColumn="0" w:lastRowLastColumn="0"/>
            <w:tcW w:w="1904" w:type="pct"/>
            <w:noWrap/>
          </w:tcPr>
          <w:p w14:paraId="654DC5C5" w14:textId="77777777" w:rsidR="001F2248" w:rsidRPr="00B67D85" w:rsidRDefault="001F2248" w:rsidP="006F4229">
            <w:pPr>
              <w:pStyle w:val="Tabletext9ptindent1"/>
            </w:pPr>
            <w:r w:rsidRPr="00B67D85">
              <w:t>$40 Baseline incentive</w:t>
            </w:r>
          </w:p>
        </w:tc>
        <w:tc>
          <w:tcPr>
            <w:tcW w:w="1002" w:type="pct"/>
            <w:noWrap/>
          </w:tcPr>
          <w:p w14:paraId="73A8FA98"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56</w:t>
            </w:r>
          </w:p>
        </w:tc>
        <w:tc>
          <w:tcPr>
            <w:tcW w:w="1010" w:type="pct"/>
            <w:noWrap/>
          </w:tcPr>
          <w:p w14:paraId="34A285DE"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8</w:t>
            </w:r>
          </w:p>
        </w:tc>
        <w:tc>
          <w:tcPr>
            <w:tcW w:w="1084" w:type="pct"/>
            <w:noWrap/>
          </w:tcPr>
          <w:p w14:paraId="59F657CF"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rPr>
                <w:szCs w:val="18"/>
              </w:rPr>
              <w:t>14.3</w:t>
            </w:r>
          </w:p>
        </w:tc>
      </w:tr>
    </w:tbl>
    <w:p w14:paraId="68F9A991" w14:textId="77777777" w:rsidR="001F2248" w:rsidRPr="00B67D85" w:rsidRDefault="001F2248" w:rsidP="001F2248">
      <w:pPr>
        <w:pStyle w:val="Source8ptlast"/>
      </w:pPr>
      <w:r w:rsidRPr="00B67D85">
        <w:rPr>
          <w:rFonts w:cs="Arial"/>
        </w:rPr>
        <w:t xml:space="preserve">NOTE: Excludes partially completed cases. Bolded text indicates the baseline incentive offered to the main sample. </w:t>
      </w:r>
      <w:r w:rsidRPr="00B67D85">
        <w:rPr>
          <w:rFonts w:cs="Arial"/>
        </w:rPr>
        <w:br/>
      </w:r>
      <w:r w:rsidRPr="00B67D85">
        <w:t>SOURCE: U.S. Department of Education, National Center for Education Statistics, High School Longitudinal Study of 2009 (HSLS:09) Second Follow-up.</w:t>
      </w:r>
    </w:p>
    <w:p w14:paraId="4CEB10F8" w14:textId="412C8B7F" w:rsidR="001F2248" w:rsidRPr="00B67D85" w:rsidRDefault="002F1FDD" w:rsidP="001F2248">
      <w:pPr>
        <w:pStyle w:val="Heading3AppxF"/>
      </w:pPr>
      <w:bookmarkStart w:id="25" w:name="_Toc517181008"/>
      <w:r>
        <w:t>C</w:t>
      </w:r>
      <w:r w:rsidR="001F2248" w:rsidRPr="00B67D85">
        <w:t>.3.3</w:t>
      </w:r>
      <w:r w:rsidR="001F2248" w:rsidRPr="00B67D85">
        <w:tab/>
        <w:t>Phase 4 (Incentive Boost 2 Offer and Adaptive Incentive Boost</w:t>
      </w:r>
      <w:r w:rsidR="00E279CD" w:rsidRPr="00B67D85">
        <w:t> </w:t>
      </w:r>
      <w:r w:rsidR="001F2248" w:rsidRPr="00B67D85">
        <w:t>2b</w:t>
      </w:r>
      <w:r w:rsidR="00E279CD" w:rsidRPr="00B67D85">
        <w:t> </w:t>
      </w:r>
      <w:r w:rsidR="001F2248" w:rsidRPr="00B67D85">
        <w:t>Offer)</w:t>
      </w:r>
      <w:bookmarkEnd w:id="25"/>
      <w:r w:rsidR="001F2248" w:rsidRPr="00B67D85">
        <w:rPr>
          <w:rStyle w:val="CommentReference"/>
        </w:rPr>
        <w:t xml:space="preserve"> </w:t>
      </w:r>
    </w:p>
    <w:p w14:paraId="70F6C625" w14:textId="77777777" w:rsidR="001F2248" w:rsidRPr="00B67D85" w:rsidRDefault="001F2248" w:rsidP="001F2248">
      <w:pPr>
        <w:pStyle w:val="BodyText"/>
      </w:pPr>
      <w:r w:rsidRPr="00B67D85">
        <w:t>Phase 4 of the calibration study introduced a second incentive boost that was offered to a subset of pending nonrespondents in addition to the baseline amount and first boost, as applicable. The bias likelihood model was deployed again prior to the start of phase 4 and was again used to identify cases in subgroup B and subgroup C for targeted interventions (i.e., to receive an incentive boost offer). Note that cases were selected for the boost 2 offer independently from the selection of cases for boost 1. A case targeted for a boost 1 incentive offer might or might not be selected to receive a boost 2 incentive offer depending on how its bias likelihood score shifted between the phases. As was done in phase 3, all remaining nonrespondent cases in subgroup A were targeted for an incentive boost 2 offer. An initial analysis of the boost 2 incentive was conducted after 4 weeks (July 15, 2016) to determine the optimal incentive amount for the main sample. However, a second analysis after approximately 11 weeks (September 7, 2016) revealed that the results had shifted for subgroups A and C, as detailed below.</w:t>
      </w:r>
    </w:p>
    <w:p w14:paraId="461C614B" w14:textId="77777777" w:rsidR="001F2248" w:rsidRPr="00B67D85" w:rsidRDefault="001F2248" w:rsidP="001F2248">
      <w:pPr>
        <w:pStyle w:val="BodyText"/>
      </w:pPr>
      <w:r w:rsidRPr="00B67D85">
        <w:rPr>
          <w:b/>
          <w:i/>
        </w:rPr>
        <w:t>Subgroup A (HSNC)</w:t>
      </w:r>
      <w:r w:rsidRPr="00B67D85">
        <w:t>. Results for the boost 2 incentive offer for subgroup A, assessed after 4 weeks, are presented in table F-14. No significant differences were detected between response rates among cases assigned the $10 and $20 boost incentives. Due to the small number of respondents in phase 4, results are not disaggregated by baseline or boost 1 incentive levels. Therefore, a boost 2 of $10 was initially selected for subgroup A main sample cases.</w:t>
      </w:r>
    </w:p>
    <w:p w14:paraId="49CD4ACB" w14:textId="77777777" w:rsidR="001F2248" w:rsidRPr="00B67D85" w:rsidRDefault="001F2248" w:rsidP="001F2248">
      <w:pPr>
        <w:pStyle w:val="BodyText"/>
      </w:pPr>
      <w:r w:rsidRPr="00B67D85">
        <w:rPr>
          <w:b/>
          <w:i/>
        </w:rPr>
        <w:t>Subgroup B (UC)</w:t>
      </w:r>
      <w:r w:rsidRPr="00B67D85">
        <w:t>. Results for the boost 2 incentive for subgroup B are presented in table F-15. As with boost 1, subgroup B sample members assigned a nonzero baseline incentive were not targeted for boost 2 incentives. No statistical comparisons were performed due to the small number of cases in this condition. A boost 2 of $10 was selected for subgroup B main sample cases.</w:t>
      </w:r>
    </w:p>
    <w:p w14:paraId="63BB31B3" w14:textId="77777777" w:rsidR="001F2248" w:rsidRPr="00B67D85" w:rsidRDefault="001F2248" w:rsidP="001F2248">
      <w:pPr>
        <w:pStyle w:val="BodyText"/>
      </w:pPr>
      <w:r w:rsidRPr="00B67D85">
        <w:rPr>
          <w:b/>
          <w:i/>
        </w:rPr>
        <w:t xml:space="preserve">Subgroup C (HS other). </w:t>
      </w:r>
      <w:r w:rsidRPr="00B67D85">
        <w:t>Results for the boost 2 incentive for subgroup C are presented in table F-16. Like subgroup A and subgroup B, due to the small number of respondents in phase 4, results are not disaggregated by previous baseline or boost 1 incentive levels. No significant differences in response rates were found between cases assigned the $10 and $20 boost levels. As such, a boost 2 of $10 was initially selected for subgroup C main sample cases.</w:t>
      </w:r>
    </w:p>
    <w:p w14:paraId="1F6E85B5" w14:textId="77777777" w:rsidR="001F2248" w:rsidRPr="00B67D85" w:rsidRDefault="001F2248" w:rsidP="001F2248">
      <w:pPr>
        <w:pStyle w:val="BodyText"/>
      </w:pPr>
      <w:r w:rsidRPr="00B67D85">
        <w:rPr>
          <w:b/>
          <w:i/>
        </w:rPr>
        <w:t xml:space="preserve">Incentive boost 2b. </w:t>
      </w:r>
      <w:r w:rsidRPr="00B67D85">
        <w:t>While response rates for cases assigned to $10 and $20 boost 2 incentive levels were statistically equivalent (i.e., no significant differences were detected) at 4 weeks for each of the subgroups, when reassessed after about 11 weeks (September 7, 2016) the differences between cases assigned $10 and $20 had become large and statistically significant for subgroup A (</w:t>
      </w:r>
      <w:r w:rsidRPr="00B67D85">
        <w:rPr>
          <w:i/>
        </w:rPr>
        <w:t>χ</w:t>
      </w:r>
      <w:r w:rsidRPr="00B67D85">
        <w:rPr>
          <w:i/>
          <w:vertAlign w:val="superscript"/>
        </w:rPr>
        <w:t xml:space="preserve">2 </w:t>
      </w:r>
      <w:r w:rsidRPr="00B67D85">
        <w:t xml:space="preserve">(1, </w:t>
      </w:r>
      <w:r w:rsidRPr="00B67D85">
        <w:rPr>
          <w:i/>
        </w:rPr>
        <w:t>N</w:t>
      </w:r>
      <w:r w:rsidRPr="00B67D85">
        <w:t xml:space="preserve"> = 310) = 6.38, </w:t>
      </w:r>
      <w:r w:rsidRPr="00B67D85">
        <w:rPr>
          <w:i/>
        </w:rPr>
        <w:t>p</w:t>
      </w:r>
      <w:r w:rsidRPr="00B67D85">
        <w:t xml:space="preserve"> &lt; .05) and subgroup C (</w:t>
      </w:r>
      <w:r w:rsidRPr="00B67D85">
        <w:rPr>
          <w:i/>
        </w:rPr>
        <w:t>χ</w:t>
      </w:r>
      <w:r w:rsidRPr="00B67D85">
        <w:rPr>
          <w:i/>
          <w:vertAlign w:val="superscript"/>
        </w:rPr>
        <w:t xml:space="preserve">2 </w:t>
      </w:r>
      <w:r w:rsidRPr="00B67D85">
        <w:t xml:space="preserve">(1, </w:t>
      </w:r>
      <w:r w:rsidRPr="00B67D85">
        <w:rPr>
          <w:i/>
        </w:rPr>
        <w:t>N</w:t>
      </w:r>
      <w:r w:rsidRPr="00B67D85">
        <w:t xml:space="preserve"> = 576) = 4.02, </w:t>
      </w:r>
      <w:r w:rsidRPr="00B67D85">
        <w:rPr>
          <w:i/>
        </w:rPr>
        <w:t>p</w:t>
      </w:r>
      <w:r w:rsidRPr="00B67D85">
        <w:t xml:space="preserve"> &lt; .05). (Subgroup B had very small numbers and no detectable difference.) The additional time for the calibration sample cases in phase 4 revealed an effect that was not evident at the end of the first 4 weeks of phase 4. In the intervening weeks, staff increased locating, prompting, and case review efforts for all pending cases (regardless of incentive amount assignment). Results after 4 weeks in phase 4 and after 11 weeks in phase 4 are presented below in tables F-14, F-15, and F-16. </w:t>
      </w:r>
    </w:p>
    <w:p w14:paraId="6E0C36E2" w14:textId="64F04D91" w:rsidR="001F2248" w:rsidRPr="00B67D85" w:rsidRDefault="001F2248" w:rsidP="001F2248">
      <w:pPr>
        <w:pStyle w:val="TableTitleAppx"/>
      </w:pPr>
      <w:bookmarkStart w:id="26" w:name="_Toc494902704"/>
      <w:r w:rsidRPr="00B67D85">
        <w:t xml:space="preserve">Table </w:t>
      </w:r>
      <w:r w:rsidR="002F1FDD">
        <w:t>C</w:t>
      </w:r>
      <w:r w:rsidRPr="00B67D85">
        <w:t>-14.</w:t>
      </w:r>
      <w:r w:rsidRPr="00B67D85">
        <w:tab/>
        <w:t>Subgroup A phase 4 calibration results after 4 weeks and after 11 weeks, by boost 2 incentive amount: 2016</w:t>
      </w:r>
      <w:bookmarkEnd w:id="26"/>
    </w:p>
    <w:tbl>
      <w:tblPr>
        <w:tblStyle w:val="TableGridNCES1"/>
        <w:tblW w:w="5000" w:type="pct"/>
        <w:tblLook w:val="04A0" w:firstRow="1" w:lastRow="0" w:firstColumn="1" w:lastColumn="0" w:noHBand="0" w:noVBand="1"/>
      </w:tblPr>
      <w:tblGrid>
        <w:gridCol w:w="2194"/>
        <w:gridCol w:w="1734"/>
        <w:gridCol w:w="267"/>
        <w:gridCol w:w="1420"/>
        <w:gridCol w:w="1123"/>
        <w:gridCol w:w="267"/>
        <w:gridCol w:w="1435"/>
        <w:gridCol w:w="1136"/>
      </w:tblGrid>
      <w:tr w:rsidR="001F2248" w:rsidRPr="00B67D85" w14:paraId="7B42D000" w14:textId="77777777" w:rsidTr="006F42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53" w:type="pct"/>
            <w:hideMark/>
          </w:tcPr>
          <w:p w14:paraId="65A27CE7" w14:textId="77777777" w:rsidR="001F2248" w:rsidRPr="00B67D85" w:rsidRDefault="001F2248" w:rsidP="006F4229">
            <w:pPr>
              <w:pStyle w:val="Tabletext9ptnoindent"/>
            </w:pPr>
            <w:r w:rsidRPr="00B67D85">
              <w:t> </w:t>
            </w:r>
          </w:p>
        </w:tc>
        <w:tc>
          <w:tcPr>
            <w:tcW w:w="912" w:type="pct"/>
            <w:hideMark/>
          </w:tcPr>
          <w:p w14:paraId="259E8D0D" w14:textId="77777777" w:rsidR="001F2248" w:rsidRPr="00B67D85" w:rsidRDefault="001F2248" w:rsidP="006F4229">
            <w:pPr>
              <w:pStyle w:val="Tabletext9ptnoindent"/>
              <w:cnfStyle w:val="100000000000" w:firstRow="1" w:lastRow="0" w:firstColumn="0" w:lastColumn="0" w:oddVBand="0" w:evenVBand="0" w:oddHBand="0" w:evenHBand="0" w:firstRowFirstColumn="0" w:firstRowLastColumn="0" w:lastRowFirstColumn="0" w:lastRowLastColumn="0"/>
            </w:pPr>
            <w:r w:rsidRPr="00B67D85">
              <w:t> </w:t>
            </w:r>
          </w:p>
        </w:tc>
        <w:tc>
          <w:tcPr>
            <w:tcW w:w="119" w:type="pct"/>
          </w:tcPr>
          <w:p w14:paraId="4E95EB1D" w14:textId="4FD0F863" w:rsidR="001F2248" w:rsidRPr="00B67D85" w:rsidRDefault="0012600D" w:rsidP="006F4229">
            <w:pPr>
              <w:pStyle w:val="Tabletext9ptnoindent"/>
              <w:cnfStyle w:val="100000000000" w:firstRow="1" w:lastRow="0" w:firstColumn="0" w:lastColumn="0" w:oddVBand="0" w:evenVBand="0" w:oddHBand="0" w:evenHBand="0" w:firstRowFirstColumn="0" w:firstRowLastColumn="0" w:lastRowFirstColumn="0" w:lastRowLastColumn="0"/>
            </w:pPr>
            <w:r>
              <w:t> </w:t>
            </w:r>
          </w:p>
        </w:tc>
        <w:tc>
          <w:tcPr>
            <w:tcW w:w="1341" w:type="pct"/>
            <w:gridSpan w:val="2"/>
            <w:tcBorders>
              <w:top w:val="single" w:sz="12" w:space="0" w:color="auto"/>
            </w:tcBorders>
            <w:hideMark/>
          </w:tcPr>
          <w:p w14:paraId="686984A2" w14:textId="77777777" w:rsidR="001F2248" w:rsidRPr="00B67D85" w:rsidRDefault="001F2248" w:rsidP="006F4229">
            <w:pPr>
              <w:pStyle w:val="Tabletext9ptnoindent"/>
              <w:jc w:val="center"/>
              <w:cnfStyle w:val="100000000000" w:firstRow="1" w:lastRow="0" w:firstColumn="0" w:lastColumn="0" w:oddVBand="0" w:evenVBand="0" w:oddHBand="0" w:evenHBand="0" w:firstRowFirstColumn="0" w:firstRowLastColumn="0" w:lastRowFirstColumn="0" w:lastRowLastColumn="0"/>
            </w:pPr>
            <w:r w:rsidRPr="00B67D85">
              <w:t>Boost 2 results after 4 weeks</w:t>
            </w:r>
          </w:p>
        </w:tc>
        <w:tc>
          <w:tcPr>
            <w:tcW w:w="119" w:type="pct"/>
            <w:noWrap/>
            <w:hideMark/>
          </w:tcPr>
          <w:p w14:paraId="33123789" w14:textId="1ED5D30C" w:rsidR="001F2248" w:rsidRPr="00B67D85" w:rsidRDefault="0012600D" w:rsidP="006F4229">
            <w:pPr>
              <w:pStyle w:val="Tabletext9ptnoindent"/>
              <w:jc w:val="center"/>
              <w:cnfStyle w:val="100000000000" w:firstRow="1" w:lastRow="0" w:firstColumn="0" w:lastColumn="0" w:oddVBand="0" w:evenVBand="0" w:oddHBand="0" w:evenHBand="0" w:firstRowFirstColumn="0" w:firstRowLastColumn="0" w:lastRowFirstColumn="0" w:lastRowLastColumn="0"/>
            </w:pPr>
            <w:r>
              <w:t> </w:t>
            </w:r>
          </w:p>
        </w:tc>
        <w:tc>
          <w:tcPr>
            <w:tcW w:w="1357" w:type="pct"/>
            <w:gridSpan w:val="2"/>
            <w:tcBorders>
              <w:top w:val="single" w:sz="12" w:space="0" w:color="auto"/>
            </w:tcBorders>
            <w:hideMark/>
          </w:tcPr>
          <w:p w14:paraId="5CE93FD6" w14:textId="77777777" w:rsidR="001F2248" w:rsidRPr="00B67D85" w:rsidRDefault="001F2248" w:rsidP="006F4229">
            <w:pPr>
              <w:pStyle w:val="Tabletext9ptnoindent"/>
              <w:jc w:val="center"/>
              <w:cnfStyle w:val="100000000000" w:firstRow="1" w:lastRow="0" w:firstColumn="0" w:lastColumn="0" w:oddVBand="0" w:evenVBand="0" w:oddHBand="0" w:evenHBand="0" w:firstRowFirstColumn="0" w:firstRowLastColumn="0" w:lastRowFirstColumn="0" w:lastRowLastColumn="0"/>
            </w:pPr>
            <w:r w:rsidRPr="00B67D85">
              <w:t>Boost 2 results after 11 weeks</w:t>
            </w:r>
          </w:p>
        </w:tc>
      </w:tr>
      <w:tr w:rsidR="001F2248" w:rsidRPr="00B67D85" w14:paraId="008D5CC2" w14:textId="77777777" w:rsidTr="006F42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53" w:type="pct"/>
            <w:noWrap/>
            <w:hideMark/>
          </w:tcPr>
          <w:p w14:paraId="4D329958" w14:textId="77777777" w:rsidR="001F2248" w:rsidRPr="00B67D85" w:rsidRDefault="001F2248" w:rsidP="006F4229">
            <w:pPr>
              <w:pStyle w:val="Tabletext9ptnoindent"/>
            </w:pPr>
            <w:r w:rsidRPr="00B67D85">
              <w:t>Boost 2 incentive offer</w:t>
            </w:r>
          </w:p>
        </w:tc>
        <w:tc>
          <w:tcPr>
            <w:tcW w:w="912" w:type="pct"/>
            <w:noWrap/>
            <w:hideMark/>
          </w:tcPr>
          <w:p w14:paraId="29319CDD" w14:textId="77777777" w:rsidR="001F2248" w:rsidRPr="00B67D85" w:rsidRDefault="001F2248" w:rsidP="006F4229">
            <w:pPr>
              <w:pStyle w:val="Tabletext9ptnoindent"/>
              <w:cnfStyle w:val="100000000000" w:firstRow="1" w:lastRow="0" w:firstColumn="0" w:lastColumn="0" w:oddVBand="0" w:evenVBand="0" w:oddHBand="0" w:evenHBand="0" w:firstRowFirstColumn="0" w:firstRowLastColumn="0" w:lastRowFirstColumn="0" w:lastRowLastColumn="0"/>
            </w:pPr>
            <w:r w:rsidRPr="00B67D85">
              <w:t>Sample members</w:t>
            </w:r>
            <w:r w:rsidRPr="00B67D85">
              <w:br/>
              <w:t>(</w:t>
            </w:r>
            <w:r w:rsidRPr="00B67D85">
              <w:rPr>
                <w:i/>
              </w:rPr>
              <w:t>n</w:t>
            </w:r>
            <w:r w:rsidRPr="00B67D85">
              <w:t>)</w:t>
            </w:r>
          </w:p>
        </w:tc>
        <w:tc>
          <w:tcPr>
            <w:tcW w:w="119" w:type="pct"/>
          </w:tcPr>
          <w:p w14:paraId="6F5B803B" w14:textId="0C0E281D" w:rsidR="001F2248" w:rsidRPr="00B67D85" w:rsidRDefault="0012600D" w:rsidP="006F4229">
            <w:pPr>
              <w:pStyle w:val="Tabletext9ptnoindent"/>
              <w:cnfStyle w:val="100000000000" w:firstRow="1" w:lastRow="0" w:firstColumn="0" w:lastColumn="0" w:oddVBand="0" w:evenVBand="0" w:oddHBand="0" w:evenHBand="0" w:firstRowFirstColumn="0" w:firstRowLastColumn="0" w:lastRowFirstColumn="0" w:lastRowLastColumn="0"/>
            </w:pPr>
            <w:r>
              <w:t> </w:t>
            </w:r>
          </w:p>
        </w:tc>
        <w:tc>
          <w:tcPr>
            <w:tcW w:w="748" w:type="pct"/>
            <w:tcBorders>
              <w:top w:val="single" w:sz="4" w:space="0" w:color="auto"/>
            </w:tcBorders>
            <w:noWrap/>
            <w:hideMark/>
          </w:tcPr>
          <w:p w14:paraId="24534F3F" w14:textId="77777777" w:rsidR="001F2248" w:rsidRPr="00B67D85" w:rsidRDefault="001F2248" w:rsidP="006F4229">
            <w:pPr>
              <w:pStyle w:val="Tabletext9ptnoindent"/>
              <w:cnfStyle w:val="100000000000" w:firstRow="1" w:lastRow="0" w:firstColumn="0" w:lastColumn="0" w:oddVBand="0" w:evenVBand="0" w:oddHBand="0" w:evenHBand="0" w:firstRowFirstColumn="0" w:firstRowLastColumn="0" w:lastRowFirstColumn="0" w:lastRowLastColumn="0"/>
            </w:pPr>
            <w:r w:rsidRPr="00B67D85">
              <w:t>Respondents</w:t>
            </w:r>
            <w:r w:rsidRPr="00B67D85">
              <w:br/>
              <w:t>(</w:t>
            </w:r>
            <w:r w:rsidRPr="00B67D85">
              <w:rPr>
                <w:i/>
              </w:rPr>
              <w:t>n</w:t>
            </w:r>
            <w:r w:rsidRPr="00B67D85">
              <w:t>)</w:t>
            </w:r>
          </w:p>
        </w:tc>
        <w:tc>
          <w:tcPr>
            <w:tcW w:w="593" w:type="pct"/>
            <w:tcBorders>
              <w:top w:val="single" w:sz="4" w:space="0" w:color="auto"/>
            </w:tcBorders>
            <w:noWrap/>
            <w:hideMark/>
          </w:tcPr>
          <w:p w14:paraId="2B13E873" w14:textId="77777777" w:rsidR="001F2248" w:rsidRPr="00B67D85" w:rsidRDefault="001F2248" w:rsidP="006F4229">
            <w:pPr>
              <w:pStyle w:val="Tabletext9ptnoindent"/>
              <w:cnfStyle w:val="100000000000" w:firstRow="1" w:lastRow="0" w:firstColumn="0" w:lastColumn="0" w:oddVBand="0" w:evenVBand="0" w:oddHBand="0" w:evenHBand="0" w:firstRowFirstColumn="0" w:firstRowLastColumn="0" w:lastRowFirstColumn="0" w:lastRowLastColumn="0"/>
            </w:pPr>
            <w:r w:rsidRPr="00B67D85">
              <w:t xml:space="preserve">Response </w:t>
            </w:r>
            <w:r w:rsidRPr="00B67D85">
              <w:br/>
              <w:t>rate</w:t>
            </w:r>
            <w:r w:rsidRPr="00B67D85">
              <w:br/>
              <w:t>(percent)</w:t>
            </w:r>
          </w:p>
        </w:tc>
        <w:tc>
          <w:tcPr>
            <w:tcW w:w="119" w:type="pct"/>
            <w:noWrap/>
          </w:tcPr>
          <w:p w14:paraId="35C93EF9" w14:textId="16258F38" w:rsidR="001F2248" w:rsidRPr="00B67D85" w:rsidRDefault="0012600D" w:rsidP="006F4229">
            <w:pPr>
              <w:pStyle w:val="Tabletext9ptnoindent"/>
              <w:cnfStyle w:val="100000000000" w:firstRow="1" w:lastRow="0" w:firstColumn="0" w:lastColumn="0" w:oddVBand="0" w:evenVBand="0" w:oddHBand="0" w:evenHBand="0" w:firstRowFirstColumn="0" w:firstRowLastColumn="0" w:lastRowFirstColumn="0" w:lastRowLastColumn="0"/>
            </w:pPr>
            <w:r>
              <w:t> </w:t>
            </w:r>
          </w:p>
        </w:tc>
        <w:tc>
          <w:tcPr>
            <w:tcW w:w="756" w:type="pct"/>
            <w:tcBorders>
              <w:top w:val="single" w:sz="4" w:space="0" w:color="auto"/>
            </w:tcBorders>
            <w:noWrap/>
            <w:hideMark/>
          </w:tcPr>
          <w:p w14:paraId="04819CF8" w14:textId="77777777" w:rsidR="001F2248" w:rsidRPr="00B67D85" w:rsidRDefault="001F2248" w:rsidP="006F4229">
            <w:pPr>
              <w:pStyle w:val="Tabletext9ptnoindent"/>
              <w:cnfStyle w:val="100000000000" w:firstRow="1" w:lastRow="0" w:firstColumn="0" w:lastColumn="0" w:oddVBand="0" w:evenVBand="0" w:oddHBand="0" w:evenHBand="0" w:firstRowFirstColumn="0" w:firstRowLastColumn="0" w:lastRowFirstColumn="0" w:lastRowLastColumn="0"/>
            </w:pPr>
            <w:r w:rsidRPr="00B67D85">
              <w:t>Respondents</w:t>
            </w:r>
            <w:r w:rsidRPr="00B67D85">
              <w:br/>
              <w:t>(</w:t>
            </w:r>
            <w:r w:rsidRPr="00B67D85">
              <w:rPr>
                <w:i/>
              </w:rPr>
              <w:t>n</w:t>
            </w:r>
            <w:r w:rsidRPr="00B67D85">
              <w:t>)</w:t>
            </w:r>
          </w:p>
        </w:tc>
        <w:tc>
          <w:tcPr>
            <w:tcW w:w="600" w:type="pct"/>
            <w:tcBorders>
              <w:top w:val="single" w:sz="4" w:space="0" w:color="auto"/>
            </w:tcBorders>
            <w:noWrap/>
            <w:hideMark/>
          </w:tcPr>
          <w:p w14:paraId="7B6F86A5" w14:textId="77777777" w:rsidR="001F2248" w:rsidRPr="00B67D85" w:rsidRDefault="001F2248" w:rsidP="006F4229">
            <w:pPr>
              <w:pStyle w:val="Tabletext9ptnoindent"/>
              <w:cnfStyle w:val="100000000000" w:firstRow="1" w:lastRow="0" w:firstColumn="0" w:lastColumn="0" w:oddVBand="0" w:evenVBand="0" w:oddHBand="0" w:evenHBand="0" w:firstRowFirstColumn="0" w:firstRowLastColumn="0" w:lastRowFirstColumn="0" w:lastRowLastColumn="0"/>
            </w:pPr>
            <w:r w:rsidRPr="00B67D85">
              <w:t xml:space="preserve">Response </w:t>
            </w:r>
            <w:r w:rsidRPr="00B67D85">
              <w:br/>
              <w:t>rate</w:t>
            </w:r>
            <w:r w:rsidRPr="00B67D85">
              <w:br/>
              <w:t>(percent)</w:t>
            </w:r>
          </w:p>
        </w:tc>
      </w:tr>
      <w:tr w:rsidR="001F2248" w:rsidRPr="00B67D85" w14:paraId="18997BEA" w14:textId="77777777" w:rsidTr="006F4229">
        <w:tc>
          <w:tcPr>
            <w:cnfStyle w:val="001000000000" w:firstRow="0" w:lastRow="0" w:firstColumn="1" w:lastColumn="0" w:oddVBand="0" w:evenVBand="0" w:oddHBand="0" w:evenHBand="0" w:firstRowFirstColumn="0" w:firstRowLastColumn="0" w:lastRowFirstColumn="0" w:lastRowLastColumn="0"/>
            <w:tcW w:w="1153" w:type="pct"/>
            <w:noWrap/>
            <w:hideMark/>
          </w:tcPr>
          <w:p w14:paraId="4A2C38D8" w14:textId="77777777" w:rsidR="001F2248" w:rsidRPr="00B67D85" w:rsidRDefault="001F2248" w:rsidP="006F4229">
            <w:pPr>
              <w:pStyle w:val="Tabletext9ptboldTotal"/>
            </w:pPr>
            <w:r w:rsidRPr="00B67D85">
              <w:t>Total</w:t>
            </w:r>
          </w:p>
        </w:tc>
        <w:tc>
          <w:tcPr>
            <w:tcW w:w="912" w:type="pct"/>
            <w:noWrap/>
            <w:hideMark/>
          </w:tcPr>
          <w:p w14:paraId="1D8DA36B"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310</w:t>
            </w:r>
          </w:p>
        </w:tc>
        <w:tc>
          <w:tcPr>
            <w:tcW w:w="119" w:type="pct"/>
          </w:tcPr>
          <w:p w14:paraId="5DC302DB" w14:textId="39F4110A" w:rsidR="001F2248" w:rsidRPr="00B67D85" w:rsidRDefault="0012600D"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Pr>
                <w:b/>
              </w:rPr>
              <w:t> </w:t>
            </w:r>
          </w:p>
        </w:tc>
        <w:tc>
          <w:tcPr>
            <w:tcW w:w="748" w:type="pct"/>
            <w:noWrap/>
            <w:hideMark/>
          </w:tcPr>
          <w:p w14:paraId="1D51743C"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17</w:t>
            </w:r>
          </w:p>
        </w:tc>
        <w:tc>
          <w:tcPr>
            <w:tcW w:w="593" w:type="pct"/>
            <w:noWrap/>
            <w:hideMark/>
          </w:tcPr>
          <w:p w14:paraId="58E4F21E"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5.5</w:t>
            </w:r>
          </w:p>
        </w:tc>
        <w:tc>
          <w:tcPr>
            <w:tcW w:w="119" w:type="pct"/>
            <w:noWrap/>
            <w:hideMark/>
          </w:tcPr>
          <w:p w14:paraId="62295E4F" w14:textId="633E813A" w:rsidR="001F2248" w:rsidRPr="00B67D85" w:rsidRDefault="0012600D" w:rsidP="006F4229">
            <w:pPr>
              <w:pStyle w:val="Tabletext9ptnumbers"/>
              <w:cnfStyle w:val="000000000000" w:firstRow="0" w:lastRow="0" w:firstColumn="0" w:lastColumn="0" w:oddVBand="0" w:evenVBand="0" w:oddHBand="0" w:evenHBand="0" w:firstRowFirstColumn="0" w:firstRowLastColumn="0" w:lastRowFirstColumn="0" w:lastRowLastColumn="0"/>
              <w:rPr>
                <w:b/>
                <w:szCs w:val="18"/>
              </w:rPr>
            </w:pPr>
            <w:r>
              <w:rPr>
                <w:b/>
                <w:szCs w:val="18"/>
              </w:rPr>
              <w:t> </w:t>
            </w:r>
          </w:p>
        </w:tc>
        <w:tc>
          <w:tcPr>
            <w:tcW w:w="756" w:type="pct"/>
            <w:hideMark/>
          </w:tcPr>
          <w:p w14:paraId="6813EEBD"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39</w:t>
            </w:r>
          </w:p>
        </w:tc>
        <w:tc>
          <w:tcPr>
            <w:tcW w:w="600" w:type="pct"/>
            <w:hideMark/>
          </w:tcPr>
          <w:p w14:paraId="5FBAB408"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12.6</w:t>
            </w:r>
          </w:p>
        </w:tc>
      </w:tr>
      <w:tr w:rsidR="001F2248" w:rsidRPr="00B67D85" w14:paraId="6865E70C" w14:textId="77777777" w:rsidTr="006F4229">
        <w:tc>
          <w:tcPr>
            <w:cnfStyle w:val="001000000000" w:firstRow="0" w:lastRow="0" w:firstColumn="1" w:lastColumn="0" w:oddVBand="0" w:evenVBand="0" w:oddHBand="0" w:evenHBand="0" w:firstRowFirstColumn="0" w:firstRowLastColumn="0" w:lastRowFirstColumn="0" w:lastRowLastColumn="0"/>
            <w:tcW w:w="1153" w:type="pct"/>
            <w:noWrap/>
            <w:hideMark/>
          </w:tcPr>
          <w:p w14:paraId="53336DCA" w14:textId="77777777" w:rsidR="001F2248" w:rsidRPr="00B67D85" w:rsidRDefault="001F2248" w:rsidP="006F4229">
            <w:pPr>
              <w:pStyle w:val="Tabletext9ptsubhead"/>
              <w:rPr>
                <w:szCs w:val="18"/>
              </w:rPr>
            </w:pPr>
            <w:r w:rsidRPr="00B67D85">
              <w:t xml:space="preserve">$10 </w:t>
            </w:r>
          </w:p>
        </w:tc>
        <w:tc>
          <w:tcPr>
            <w:tcW w:w="912" w:type="pct"/>
            <w:noWrap/>
            <w:hideMark/>
          </w:tcPr>
          <w:p w14:paraId="7707B78B"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154</w:t>
            </w:r>
          </w:p>
        </w:tc>
        <w:tc>
          <w:tcPr>
            <w:tcW w:w="119" w:type="pct"/>
          </w:tcPr>
          <w:p w14:paraId="7E19558A" w14:textId="6FF06AAE" w:rsidR="001F2248" w:rsidRPr="00B67D85" w:rsidRDefault="0012600D" w:rsidP="006F4229">
            <w:pPr>
              <w:pStyle w:val="Tabletext9ptnumbers"/>
              <w:cnfStyle w:val="000000000000" w:firstRow="0" w:lastRow="0" w:firstColumn="0" w:lastColumn="0" w:oddVBand="0" w:evenVBand="0" w:oddHBand="0" w:evenHBand="0" w:firstRowFirstColumn="0" w:firstRowLastColumn="0" w:lastRowFirstColumn="0" w:lastRowLastColumn="0"/>
            </w:pPr>
            <w:r>
              <w:t> </w:t>
            </w:r>
          </w:p>
        </w:tc>
        <w:tc>
          <w:tcPr>
            <w:tcW w:w="748" w:type="pct"/>
            <w:noWrap/>
            <w:hideMark/>
          </w:tcPr>
          <w:p w14:paraId="2CF38DB0"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8</w:t>
            </w:r>
          </w:p>
        </w:tc>
        <w:tc>
          <w:tcPr>
            <w:tcW w:w="593" w:type="pct"/>
            <w:noWrap/>
            <w:hideMark/>
          </w:tcPr>
          <w:p w14:paraId="168F6AD6"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5.2</w:t>
            </w:r>
          </w:p>
        </w:tc>
        <w:tc>
          <w:tcPr>
            <w:tcW w:w="119" w:type="pct"/>
            <w:noWrap/>
            <w:hideMark/>
          </w:tcPr>
          <w:p w14:paraId="17025BAD" w14:textId="75398287" w:rsidR="001F2248" w:rsidRPr="00B67D85" w:rsidRDefault="0012600D"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Pr>
                <w:szCs w:val="18"/>
              </w:rPr>
              <w:t> </w:t>
            </w:r>
          </w:p>
        </w:tc>
        <w:tc>
          <w:tcPr>
            <w:tcW w:w="756" w:type="pct"/>
            <w:hideMark/>
          </w:tcPr>
          <w:p w14:paraId="5083BDB5"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12</w:t>
            </w:r>
          </w:p>
        </w:tc>
        <w:tc>
          <w:tcPr>
            <w:tcW w:w="600" w:type="pct"/>
            <w:hideMark/>
          </w:tcPr>
          <w:p w14:paraId="6911BBFE"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7.8</w:t>
            </w:r>
          </w:p>
        </w:tc>
      </w:tr>
      <w:tr w:rsidR="001F2248" w:rsidRPr="00B67D85" w14:paraId="4D79E001" w14:textId="77777777" w:rsidTr="006F4229">
        <w:tc>
          <w:tcPr>
            <w:cnfStyle w:val="001000000000" w:firstRow="0" w:lastRow="0" w:firstColumn="1" w:lastColumn="0" w:oddVBand="0" w:evenVBand="0" w:oddHBand="0" w:evenHBand="0" w:firstRowFirstColumn="0" w:firstRowLastColumn="0" w:lastRowFirstColumn="0" w:lastRowLastColumn="0"/>
            <w:tcW w:w="1153" w:type="pct"/>
            <w:noWrap/>
            <w:hideMark/>
          </w:tcPr>
          <w:p w14:paraId="285DA727" w14:textId="77777777" w:rsidR="001F2248" w:rsidRPr="00B67D85" w:rsidRDefault="001F2248" w:rsidP="006F4229">
            <w:pPr>
              <w:pStyle w:val="Tabletext9pt"/>
            </w:pPr>
            <w:r w:rsidRPr="00B67D85">
              <w:t xml:space="preserve">$20 </w:t>
            </w:r>
          </w:p>
        </w:tc>
        <w:tc>
          <w:tcPr>
            <w:tcW w:w="912" w:type="pct"/>
            <w:noWrap/>
            <w:hideMark/>
          </w:tcPr>
          <w:p w14:paraId="2BE25D4F"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156</w:t>
            </w:r>
          </w:p>
        </w:tc>
        <w:tc>
          <w:tcPr>
            <w:tcW w:w="119" w:type="pct"/>
          </w:tcPr>
          <w:p w14:paraId="262266E2" w14:textId="3A5175D8" w:rsidR="001F2248" w:rsidRPr="00B67D85" w:rsidRDefault="0012600D" w:rsidP="006F4229">
            <w:pPr>
              <w:pStyle w:val="Tabletext9ptnumbers"/>
              <w:cnfStyle w:val="000000000000" w:firstRow="0" w:lastRow="0" w:firstColumn="0" w:lastColumn="0" w:oddVBand="0" w:evenVBand="0" w:oddHBand="0" w:evenHBand="0" w:firstRowFirstColumn="0" w:firstRowLastColumn="0" w:lastRowFirstColumn="0" w:lastRowLastColumn="0"/>
            </w:pPr>
            <w:r>
              <w:t> </w:t>
            </w:r>
          </w:p>
        </w:tc>
        <w:tc>
          <w:tcPr>
            <w:tcW w:w="748" w:type="pct"/>
            <w:noWrap/>
            <w:hideMark/>
          </w:tcPr>
          <w:p w14:paraId="10D1B503"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9</w:t>
            </w:r>
          </w:p>
        </w:tc>
        <w:tc>
          <w:tcPr>
            <w:tcW w:w="593" w:type="pct"/>
            <w:noWrap/>
            <w:hideMark/>
          </w:tcPr>
          <w:p w14:paraId="5819DD73"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5.8</w:t>
            </w:r>
          </w:p>
        </w:tc>
        <w:tc>
          <w:tcPr>
            <w:tcW w:w="119" w:type="pct"/>
            <w:noWrap/>
            <w:hideMark/>
          </w:tcPr>
          <w:p w14:paraId="735168CE" w14:textId="6222C299" w:rsidR="001F2248" w:rsidRPr="00B67D85" w:rsidRDefault="0012600D"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Pr>
                <w:szCs w:val="18"/>
              </w:rPr>
              <w:t> </w:t>
            </w:r>
          </w:p>
        </w:tc>
        <w:tc>
          <w:tcPr>
            <w:tcW w:w="756" w:type="pct"/>
            <w:hideMark/>
          </w:tcPr>
          <w:p w14:paraId="152E937C"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27</w:t>
            </w:r>
          </w:p>
        </w:tc>
        <w:tc>
          <w:tcPr>
            <w:tcW w:w="600" w:type="pct"/>
            <w:hideMark/>
          </w:tcPr>
          <w:p w14:paraId="36DCBE36"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17.3</w:t>
            </w:r>
          </w:p>
        </w:tc>
      </w:tr>
    </w:tbl>
    <w:p w14:paraId="57935DA7" w14:textId="77777777" w:rsidR="001F2248" w:rsidRPr="00B67D85" w:rsidRDefault="001F2248" w:rsidP="001F2248">
      <w:pPr>
        <w:pStyle w:val="Source8ptlast"/>
      </w:pPr>
      <w:r w:rsidRPr="00B67D85">
        <w:rPr>
          <w:rFonts w:cs="Arial"/>
        </w:rPr>
        <w:t>NOTE: Excludes partially completed cases.</w:t>
      </w:r>
      <w:r w:rsidRPr="00B67D85">
        <w:br/>
        <w:t>SOURCE: U.S. Department of Education, National Center for Education Statistics, High School Longitudinal Study of 2009 (HSLS:09) Second Follow-up.</w:t>
      </w:r>
    </w:p>
    <w:p w14:paraId="4B7CC0F6" w14:textId="71DCA9FC" w:rsidR="001F2248" w:rsidRPr="00B67D85" w:rsidRDefault="001F2248" w:rsidP="001F2248">
      <w:pPr>
        <w:pStyle w:val="TableTitleAppx"/>
      </w:pPr>
      <w:bookmarkStart w:id="27" w:name="_Toc494902705"/>
      <w:r w:rsidRPr="00B67D85">
        <w:t xml:space="preserve">Table </w:t>
      </w:r>
      <w:r w:rsidR="002F1FDD">
        <w:t>C</w:t>
      </w:r>
      <w:r w:rsidRPr="00B67D85">
        <w:t>-15.</w:t>
      </w:r>
      <w:r w:rsidRPr="00B67D85">
        <w:tab/>
        <w:t>Subgroup B phase 4 calibration results after 4 weeks and after 11 weeks, by boost 2 incentive amount: 2016</w:t>
      </w:r>
      <w:bookmarkEnd w:id="27"/>
    </w:p>
    <w:tbl>
      <w:tblPr>
        <w:tblStyle w:val="TableGridNCES1"/>
        <w:tblW w:w="5000" w:type="pct"/>
        <w:tblLook w:val="04A0" w:firstRow="1" w:lastRow="0" w:firstColumn="1" w:lastColumn="0" w:noHBand="0" w:noVBand="1"/>
      </w:tblPr>
      <w:tblGrid>
        <w:gridCol w:w="2194"/>
        <w:gridCol w:w="1734"/>
        <w:gridCol w:w="267"/>
        <w:gridCol w:w="1420"/>
        <w:gridCol w:w="1123"/>
        <w:gridCol w:w="267"/>
        <w:gridCol w:w="1435"/>
        <w:gridCol w:w="1136"/>
      </w:tblGrid>
      <w:tr w:rsidR="001F2248" w:rsidRPr="00B67D85" w14:paraId="5FEFF034" w14:textId="77777777" w:rsidTr="006F42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53" w:type="pct"/>
            <w:hideMark/>
          </w:tcPr>
          <w:p w14:paraId="0C03696C" w14:textId="77777777" w:rsidR="001F2248" w:rsidRPr="00B67D85" w:rsidRDefault="001F2248" w:rsidP="006F4229">
            <w:pPr>
              <w:pStyle w:val="Tabletext9ptnoindent"/>
            </w:pPr>
            <w:r w:rsidRPr="00B67D85">
              <w:t> </w:t>
            </w:r>
          </w:p>
        </w:tc>
        <w:tc>
          <w:tcPr>
            <w:tcW w:w="912" w:type="pct"/>
            <w:hideMark/>
          </w:tcPr>
          <w:p w14:paraId="79F015B8" w14:textId="77777777" w:rsidR="001F2248" w:rsidRPr="00B67D85" w:rsidRDefault="001F2248" w:rsidP="006F4229">
            <w:pPr>
              <w:pStyle w:val="Tabletext9ptnoindent"/>
              <w:cnfStyle w:val="100000000000" w:firstRow="1" w:lastRow="0" w:firstColumn="0" w:lastColumn="0" w:oddVBand="0" w:evenVBand="0" w:oddHBand="0" w:evenHBand="0" w:firstRowFirstColumn="0" w:firstRowLastColumn="0" w:lastRowFirstColumn="0" w:lastRowLastColumn="0"/>
            </w:pPr>
            <w:r w:rsidRPr="00B67D85">
              <w:t> </w:t>
            </w:r>
          </w:p>
        </w:tc>
        <w:tc>
          <w:tcPr>
            <w:tcW w:w="119" w:type="pct"/>
          </w:tcPr>
          <w:p w14:paraId="0A7E2A9C" w14:textId="6A904D55" w:rsidR="001F2248" w:rsidRPr="00B67D85" w:rsidRDefault="0012600D" w:rsidP="006F4229">
            <w:pPr>
              <w:pStyle w:val="Tabletext9ptnoindent"/>
              <w:cnfStyle w:val="100000000000" w:firstRow="1" w:lastRow="0" w:firstColumn="0" w:lastColumn="0" w:oddVBand="0" w:evenVBand="0" w:oddHBand="0" w:evenHBand="0" w:firstRowFirstColumn="0" w:firstRowLastColumn="0" w:lastRowFirstColumn="0" w:lastRowLastColumn="0"/>
            </w:pPr>
            <w:r>
              <w:t> </w:t>
            </w:r>
          </w:p>
        </w:tc>
        <w:tc>
          <w:tcPr>
            <w:tcW w:w="1341" w:type="pct"/>
            <w:gridSpan w:val="2"/>
            <w:tcBorders>
              <w:top w:val="single" w:sz="12" w:space="0" w:color="auto"/>
            </w:tcBorders>
            <w:hideMark/>
          </w:tcPr>
          <w:p w14:paraId="25355267" w14:textId="77777777" w:rsidR="001F2248" w:rsidRPr="00B67D85" w:rsidRDefault="001F2248" w:rsidP="006F4229">
            <w:pPr>
              <w:pStyle w:val="Tabletext9ptnoindent"/>
              <w:jc w:val="center"/>
              <w:cnfStyle w:val="100000000000" w:firstRow="1" w:lastRow="0" w:firstColumn="0" w:lastColumn="0" w:oddVBand="0" w:evenVBand="0" w:oddHBand="0" w:evenHBand="0" w:firstRowFirstColumn="0" w:firstRowLastColumn="0" w:lastRowFirstColumn="0" w:lastRowLastColumn="0"/>
            </w:pPr>
            <w:r w:rsidRPr="00B67D85">
              <w:t>Boost 2 results after 4 weeks</w:t>
            </w:r>
          </w:p>
        </w:tc>
        <w:tc>
          <w:tcPr>
            <w:tcW w:w="119" w:type="pct"/>
            <w:noWrap/>
            <w:hideMark/>
          </w:tcPr>
          <w:p w14:paraId="09A707F2" w14:textId="3CF3A958" w:rsidR="001F2248" w:rsidRPr="00B67D85" w:rsidRDefault="0012600D" w:rsidP="006F4229">
            <w:pPr>
              <w:pStyle w:val="Tabletext9ptnoindent"/>
              <w:jc w:val="center"/>
              <w:cnfStyle w:val="100000000000" w:firstRow="1" w:lastRow="0" w:firstColumn="0" w:lastColumn="0" w:oddVBand="0" w:evenVBand="0" w:oddHBand="0" w:evenHBand="0" w:firstRowFirstColumn="0" w:firstRowLastColumn="0" w:lastRowFirstColumn="0" w:lastRowLastColumn="0"/>
            </w:pPr>
            <w:r>
              <w:t> </w:t>
            </w:r>
          </w:p>
        </w:tc>
        <w:tc>
          <w:tcPr>
            <w:tcW w:w="1356" w:type="pct"/>
            <w:gridSpan w:val="2"/>
            <w:tcBorders>
              <w:top w:val="single" w:sz="12" w:space="0" w:color="auto"/>
            </w:tcBorders>
            <w:hideMark/>
          </w:tcPr>
          <w:p w14:paraId="67E8902D" w14:textId="77777777" w:rsidR="001F2248" w:rsidRPr="00B67D85" w:rsidRDefault="001F2248" w:rsidP="006F4229">
            <w:pPr>
              <w:pStyle w:val="Tabletext9ptnoindent"/>
              <w:jc w:val="center"/>
              <w:cnfStyle w:val="100000000000" w:firstRow="1" w:lastRow="0" w:firstColumn="0" w:lastColumn="0" w:oddVBand="0" w:evenVBand="0" w:oddHBand="0" w:evenHBand="0" w:firstRowFirstColumn="0" w:firstRowLastColumn="0" w:lastRowFirstColumn="0" w:lastRowLastColumn="0"/>
            </w:pPr>
            <w:r w:rsidRPr="00B67D85">
              <w:t>Boost 2 results after 11 weeks</w:t>
            </w:r>
          </w:p>
        </w:tc>
      </w:tr>
      <w:tr w:rsidR="001F2248" w:rsidRPr="00B67D85" w14:paraId="430DAAFB" w14:textId="77777777" w:rsidTr="006F42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53" w:type="pct"/>
            <w:noWrap/>
            <w:hideMark/>
          </w:tcPr>
          <w:p w14:paraId="12DEDD46" w14:textId="77777777" w:rsidR="001F2248" w:rsidRPr="00B67D85" w:rsidRDefault="001F2248" w:rsidP="006F4229">
            <w:pPr>
              <w:pStyle w:val="Tabletext9ptnoindent"/>
            </w:pPr>
            <w:r w:rsidRPr="00B67D85">
              <w:t>Boost 2 incentive offer</w:t>
            </w:r>
          </w:p>
        </w:tc>
        <w:tc>
          <w:tcPr>
            <w:tcW w:w="912" w:type="pct"/>
            <w:noWrap/>
            <w:hideMark/>
          </w:tcPr>
          <w:p w14:paraId="0ADB8CDE" w14:textId="77777777" w:rsidR="001F2248" w:rsidRPr="00B67D85" w:rsidRDefault="001F2248" w:rsidP="006F4229">
            <w:pPr>
              <w:pStyle w:val="Tabletext9ptnoindent"/>
              <w:cnfStyle w:val="100000000000" w:firstRow="1" w:lastRow="0" w:firstColumn="0" w:lastColumn="0" w:oddVBand="0" w:evenVBand="0" w:oddHBand="0" w:evenHBand="0" w:firstRowFirstColumn="0" w:firstRowLastColumn="0" w:lastRowFirstColumn="0" w:lastRowLastColumn="0"/>
            </w:pPr>
            <w:r w:rsidRPr="00B67D85">
              <w:t>Sample members</w:t>
            </w:r>
            <w:r w:rsidRPr="00B67D85">
              <w:br/>
              <w:t>(</w:t>
            </w:r>
            <w:r w:rsidRPr="00B67D85">
              <w:rPr>
                <w:i/>
              </w:rPr>
              <w:t>n</w:t>
            </w:r>
            <w:r w:rsidRPr="00B67D85">
              <w:t>)</w:t>
            </w:r>
          </w:p>
        </w:tc>
        <w:tc>
          <w:tcPr>
            <w:tcW w:w="119" w:type="pct"/>
          </w:tcPr>
          <w:p w14:paraId="23B7CA3C" w14:textId="6AB46B49" w:rsidR="001F2248" w:rsidRPr="00B67D85" w:rsidRDefault="0012600D" w:rsidP="006F4229">
            <w:pPr>
              <w:pStyle w:val="Tabletext9ptnoindent"/>
              <w:cnfStyle w:val="100000000000" w:firstRow="1" w:lastRow="0" w:firstColumn="0" w:lastColumn="0" w:oddVBand="0" w:evenVBand="0" w:oddHBand="0" w:evenHBand="0" w:firstRowFirstColumn="0" w:firstRowLastColumn="0" w:lastRowFirstColumn="0" w:lastRowLastColumn="0"/>
            </w:pPr>
            <w:r>
              <w:t> </w:t>
            </w:r>
          </w:p>
        </w:tc>
        <w:tc>
          <w:tcPr>
            <w:tcW w:w="748" w:type="pct"/>
            <w:tcBorders>
              <w:top w:val="single" w:sz="4" w:space="0" w:color="auto"/>
            </w:tcBorders>
            <w:noWrap/>
            <w:hideMark/>
          </w:tcPr>
          <w:p w14:paraId="5CD6325E" w14:textId="77777777" w:rsidR="001F2248" w:rsidRPr="00B67D85" w:rsidRDefault="001F2248" w:rsidP="006F4229">
            <w:pPr>
              <w:pStyle w:val="Tabletext9ptnoindent"/>
              <w:cnfStyle w:val="100000000000" w:firstRow="1" w:lastRow="0" w:firstColumn="0" w:lastColumn="0" w:oddVBand="0" w:evenVBand="0" w:oddHBand="0" w:evenHBand="0" w:firstRowFirstColumn="0" w:firstRowLastColumn="0" w:lastRowFirstColumn="0" w:lastRowLastColumn="0"/>
            </w:pPr>
            <w:r w:rsidRPr="00B67D85">
              <w:t>Respondents</w:t>
            </w:r>
            <w:r w:rsidRPr="00B67D85">
              <w:br/>
              <w:t>(</w:t>
            </w:r>
            <w:r w:rsidRPr="00B67D85">
              <w:rPr>
                <w:i/>
              </w:rPr>
              <w:t>n</w:t>
            </w:r>
            <w:r w:rsidRPr="00B67D85">
              <w:t>)</w:t>
            </w:r>
          </w:p>
        </w:tc>
        <w:tc>
          <w:tcPr>
            <w:tcW w:w="593" w:type="pct"/>
            <w:tcBorders>
              <w:top w:val="single" w:sz="4" w:space="0" w:color="auto"/>
            </w:tcBorders>
            <w:noWrap/>
            <w:hideMark/>
          </w:tcPr>
          <w:p w14:paraId="2057206F" w14:textId="77777777" w:rsidR="001F2248" w:rsidRPr="00B67D85" w:rsidRDefault="001F2248" w:rsidP="006F4229">
            <w:pPr>
              <w:pStyle w:val="Tabletext9ptnoindent"/>
              <w:cnfStyle w:val="100000000000" w:firstRow="1" w:lastRow="0" w:firstColumn="0" w:lastColumn="0" w:oddVBand="0" w:evenVBand="0" w:oddHBand="0" w:evenHBand="0" w:firstRowFirstColumn="0" w:firstRowLastColumn="0" w:lastRowFirstColumn="0" w:lastRowLastColumn="0"/>
            </w:pPr>
            <w:r w:rsidRPr="00B67D85">
              <w:t xml:space="preserve">Response </w:t>
            </w:r>
            <w:r w:rsidRPr="00B67D85">
              <w:br/>
              <w:t>rate</w:t>
            </w:r>
            <w:r w:rsidRPr="00B67D85">
              <w:br/>
              <w:t>(percent)</w:t>
            </w:r>
          </w:p>
        </w:tc>
        <w:tc>
          <w:tcPr>
            <w:tcW w:w="119" w:type="pct"/>
            <w:noWrap/>
          </w:tcPr>
          <w:p w14:paraId="49840576" w14:textId="2684B2F4" w:rsidR="001F2248" w:rsidRPr="00B67D85" w:rsidRDefault="0012600D" w:rsidP="006F4229">
            <w:pPr>
              <w:pStyle w:val="Tabletext9ptnoindent"/>
              <w:cnfStyle w:val="100000000000" w:firstRow="1" w:lastRow="0" w:firstColumn="0" w:lastColumn="0" w:oddVBand="0" w:evenVBand="0" w:oddHBand="0" w:evenHBand="0" w:firstRowFirstColumn="0" w:firstRowLastColumn="0" w:lastRowFirstColumn="0" w:lastRowLastColumn="0"/>
            </w:pPr>
            <w:r>
              <w:t> </w:t>
            </w:r>
          </w:p>
        </w:tc>
        <w:tc>
          <w:tcPr>
            <w:tcW w:w="756" w:type="pct"/>
            <w:tcBorders>
              <w:top w:val="single" w:sz="4" w:space="0" w:color="auto"/>
            </w:tcBorders>
            <w:noWrap/>
            <w:hideMark/>
          </w:tcPr>
          <w:p w14:paraId="68D2501D" w14:textId="77777777" w:rsidR="001F2248" w:rsidRPr="00B67D85" w:rsidRDefault="001F2248" w:rsidP="006F4229">
            <w:pPr>
              <w:pStyle w:val="Tabletext9ptnoindent"/>
              <w:cnfStyle w:val="100000000000" w:firstRow="1" w:lastRow="0" w:firstColumn="0" w:lastColumn="0" w:oddVBand="0" w:evenVBand="0" w:oddHBand="0" w:evenHBand="0" w:firstRowFirstColumn="0" w:firstRowLastColumn="0" w:lastRowFirstColumn="0" w:lastRowLastColumn="0"/>
            </w:pPr>
            <w:r w:rsidRPr="00B67D85">
              <w:t>Respondents</w:t>
            </w:r>
            <w:r w:rsidRPr="00B67D85">
              <w:br/>
              <w:t>(</w:t>
            </w:r>
            <w:r w:rsidRPr="00B67D85">
              <w:rPr>
                <w:i/>
              </w:rPr>
              <w:t>n</w:t>
            </w:r>
            <w:r w:rsidRPr="00B67D85">
              <w:t>)</w:t>
            </w:r>
          </w:p>
        </w:tc>
        <w:tc>
          <w:tcPr>
            <w:tcW w:w="600" w:type="pct"/>
            <w:tcBorders>
              <w:top w:val="single" w:sz="4" w:space="0" w:color="auto"/>
            </w:tcBorders>
            <w:noWrap/>
            <w:hideMark/>
          </w:tcPr>
          <w:p w14:paraId="675856FA" w14:textId="77777777" w:rsidR="001F2248" w:rsidRPr="00B67D85" w:rsidRDefault="001F2248" w:rsidP="006F4229">
            <w:pPr>
              <w:pStyle w:val="Tabletext9ptnoindent"/>
              <w:cnfStyle w:val="100000000000" w:firstRow="1" w:lastRow="0" w:firstColumn="0" w:lastColumn="0" w:oddVBand="0" w:evenVBand="0" w:oddHBand="0" w:evenHBand="0" w:firstRowFirstColumn="0" w:firstRowLastColumn="0" w:lastRowFirstColumn="0" w:lastRowLastColumn="0"/>
            </w:pPr>
            <w:r w:rsidRPr="00B67D85">
              <w:t xml:space="preserve">Response </w:t>
            </w:r>
            <w:r w:rsidRPr="00B67D85">
              <w:br/>
              <w:t>rate</w:t>
            </w:r>
            <w:r w:rsidRPr="00B67D85">
              <w:br/>
              <w:t>(percent)</w:t>
            </w:r>
          </w:p>
        </w:tc>
      </w:tr>
      <w:tr w:rsidR="001F2248" w:rsidRPr="00B67D85" w14:paraId="2715010F" w14:textId="77777777" w:rsidTr="006F4229">
        <w:tc>
          <w:tcPr>
            <w:cnfStyle w:val="001000000000" w:firstRow="0" w:lastRow="0" w:firstColumn="1" w:lastColumn="0" w:oddVBand="0" w:evenVBand="0" w:oddHBand="0" w:evenHBand="0" w:firstRowFirstColumn="0" w:firstRowLastColumn="0" w:lastRowFirstColumn="0" w:lastRowLastColumn="0"/>
            <w:tcW w:w="1153" w:type="pct"/>
            <w:noWrap/>
            <w:hideMark/>
          </w:tcPr>
          <w:p w14:paraId="7E654A2D" w14:textId="77777777" w:rsidR="001F2248" w:rsidRPr="00B67D85" w:rsidRDefault="001F2248" w:rsidP="006F4229">
            <w:pPr>
              <w:pStyle w:val="Tabletext9ptboldTotal"/>
            </w:pPr>
            <w:r w:rsidRPr="00B67D85">
              <w:t>Total</w:t>
            </w:r>
          </w:p>
        </w:tc>
        <w:tc>
          <w:tcPr>
            <w:tcW w:w="912" w:type="pct"/>
            <w:noWrap/>
            <w:hideMark/>
          </w:tcPr>
          <w:p w14:paraId="0EDBAF3D"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14</w:t>
            </w:r>
          </w:p>
        </w:tc>
        <w:tc>
          <w:tcPr>
            <w:tcW w:w="119" w:type="pct"/>
          </w:tcPr>
          <w:p w14:paraId="1CDE79A0" w14:textId="4BD1EF8A" w:rsidR="001F2248" w:rsidRPr="00B67D85" w:rsidRDefault="0012600D"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Pr>
                <w:b/>
              </w:rPr>
              <w:t> </w:t>
            </w:r>
          </w:p>
        </w:tc>
        <w:tc>
          <w:tcPr>
            <w:tcW w:w="748" w:type="pct"/>
            <w:noWrap/>
            <w:hideMark/>
          </w:tcPr>
          <w:p w14:paraId="1DECA706"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2</w:t>
            </w:r>
          </w:p>
        </w:tc>
        <w:tc>
          <w:tcPr>
            <w:tcW w:w="593" w:type="pct"/>
            <w:noWrap/>
            <w:hideMark/>
          </w:tcPr>
          <w:p w14:paraId="1AD057FD"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14.3</w:t>
            </w:r>
          </w:p>
        </w:tc>
        <w:tc>
          <w:tcPr>
            <w:tcW w:w="119" w:type="pct"/>
            <w:noWrap/>
            <w:hideMark/>
          </w:tcPr>
          <w:p w14:paraId="45CC5156" w14:textId="4FDF641D" w:rsidR="001F2248" w:rsidRPr="00B67D85" w:rsidRDefault="0012600D" w:rsidP="006F4229">
            <w:pPr>
              <w:pStyle w:val="Tabletext9ptnumbers"/>
              <w:cnfStyle w:val="000000000000" w:firstRow="0" w:lastRow="0" w:firstColumn="0" w:lastColumn="0" w:oddVBand="0" w:evenVBand="0" w:oddHBand="0" w:evenHBand="0" w:firstRowFirstColumn="0" w:firstRowLastColumn="0" w:lastRowFirstColumn="0" w:lastRowLastColumn="0"/>
              <w:rPr>
                <w:b/>
                <w:szCs w:val="18"/>
              </w:rPr>
            </w:pPr>
            <w:r>
              <w:rPr>
                <w:b/>
                <w:szCs w:val="18"/>
              </w:rPr>
              <w:t> </w:t>
            </w:r>
          </w:p>
        </w:tc>
        <w:tc>
          <w:tcPr>
            <w:tcW w:w="756" w:type="pct"/>
            <w:hideMark/>
          </w:tcPr>
          <w:p w14:paraId="4A593492"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4</w:t>
            </w:r>
          </w:p>
        </w:tc>
        <w:tc>
          <w:tcPr>
            <w:tcW w:w="600" w:type="pct"/>
            <w:hideMark/>
          </w:tcPr>
          <w:p w14:paraId="5B42A732"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28.6</w:t>
            </w:r>
          </w:p>
        </w:tc>
      </w:tr>
      <w:tr w:rsidR="001F2248" w:rsidRPr="00B67D85" w14:paraId="2EB93FD4" w14:textId="77777777" w:rsidTr="006F4229">
        <w:tc>
          <w:tcPr>
            <w:cnfStyle w:val="001000000000" w:firstRow="0" w:lastRow="0" w:firstColumn="1" w:lastColumn="0" w:oddVBand="0" w:evenVBand="0" w:oddHBand="0" w:evenHBand="0" w:firstRowFirstColumn="0" w:firstRowLastColumn="0" w:lastRowFirstColumn="0" w:lastRowLastColumn="0"/>
            <w:tcW w:w="1153" w:type="pct"/>
            <w:noWrap/>
            <w:hideMark/>
          </w:tcPr>
          <w:p w14:paraId="6BD65265" w14:textId="77777777" w:rsidR="001F2248" w:rsidRPr="00B67D85" w:rsidRDefault="001F2248" w:rsidP="006F4229">
            <w:pPr>
              <w:pStyle w:val="Tabletext9ptsubhead"/>
              <w:rPr>
                <w:szCs w:val="18"/>
              </w:rPr>
            </w:pPr>
            <w:r w:rsidRPr="00B67D85">
              <w:t xml:space="preserve">$10 </w:t>
            </w:r>
          </w:p>
        </w:tc>
        <w:tc>
          <w:tcPr>
            <w:tcW w:w="912" w:type="pct"/>
            <w:noWrap/>
            <w:hideMark/>
          </w:tcPr>
          <w:p w14:paraId="1823E481"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7</w:t>
            </w:r>
          </w:p>
        </w:tc>
        <w:tc>
          <w:tcPr>
            <w:tcW w:w="119" w:type="pct"/>
          </w:tcPr>
          <w:p w14:paraId="3401ED6C" w14:textId="4810845A" w:rsidR="001F2248" w:rsidRPr="00B67D85" w:rsidRDefault="0012600D" w:rsidP="006F4229">
            <w:pPr>
              <w:pStyle w:val="Tabletext9ptnumbers"/>
              <w:cnfStyle w:val="000000000000" w:firstRow="0" w:lastRow="0" w:firstColumn="0" w:lastColumn="0" w:oddVBand="0" w:evenVBand="0" w:oddHBand="0" w:evenHBand="0" w:firstRowFirstColumn="0" w:firstRowLastColumn="0" w:lastRowFirstColumn="0" w:lastRowLastColumn="0"/>
            </w:pPr>
            <w:r>
              <w:t> </w:t>
            </w:r>
          </w:p>
        </w:tc>
        <w:tc>
          <w:tcPr>
            <w:tcW w:w="748" w:type="pct"/>
            <w:noWrap/>
            <w:hideMark/>
          </w:tcPr>
          <w:p w14:paraId="48FE29CA"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1</w:t>
            </w:r>
          </w:p>
        </w:tc>
        <w:tc>
          <w:tcPr>
            <w:tcW w:w="593" w:type="pct"/>
            <w:noWrap/>
            <w:hideMark/>
          </w:tcPr>
          <w:p w14:paraId="59961741"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14.3</w:t>
            </w:r>
          </w:p>
        </w:tc>
        <w:tc>
          <w:tcPr>
            <w:tcW w:w="119" w:type="pct"/>
            <w:noWrap/>
            <w:hideMark/>
          </w:tcPr>
          <w:p w14:paraId="6E06EF87" w14:textId="3CB2460A" w:rsidR="001F2248" w:rsidRPr="00B67D85" w:rsidRDefault="0012600D"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Pr>
                <w:szCs w:val="18"/>
              </w:rPr>
              <w:t> </w:t>
            </w:r>
          </w:p>
        </w:tc>
        <w:tc>
          <w:tcPr>
            <w:tcW w:w="756" w:type="pct"/>
            <w:hideMark/>
          </w:tcPr>
          <w:p w14:paraId="1B2002DC"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2</w:t>
            </w:r>
          </w:p>
        </w:tc>
        <w:tc>
          <w:tcPr>
            <w:tcW w:w="600" w:type="pct"/>
            <w:hideMark/>
          </w:tcPr>
          <w:p w14:paraId="361A6C4B"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28.6</w:t>
            </w:r>
          </w:p>
        </w:tc>
      </w:tr>
      <w:tr w:rsidR="001F2248" w:rsidRPr="00B67D85" w14:paraId="50BD901C" w14:textId="77777777" w:rsidTr="006F4229">
        <w:tc>
          <w:tcPr>
            <w:cnfStyle w:val="001000000000" w:firstRow="0" w:lastRow="0" w:firstColumn="1" w:lastColumn="0" w:oddVBand="0" w:evenVBand="0" w:oddHBand="0" w:evenHBand="0" w:firstRowFirstColumn="0" w:firstRowLastColumn="0" w:lastRowFirstColumn="0" w:lastRowLastColumn="0"/>
            <w:tcW w:w="1153" w:type="pct"/>
            <w:noWrap/>
            <w:hideMark/>
          </w:tcPr>
          <w:p w14:paraId="13D285E7" w14:textId="77777777" w:rsidR="001F2248" w:rsidRPr="00B67D85" w:rsidRDefault="001F2248" w:rsidP="006F4229">
            <w:pPr>
              <w:pStyle w:val="Tabletext9pt"/>
            </w:pPr>
            <w:r w:rsidRPr="00B67D85">
              <w:t xml:space="preserve">$20 </w:t>
            </w:r>
          </w:p>
        </w:tc>
        <w:tc>
          <w:tcPr>
            <w:tcW w:w="912" w:type="pct"/>
            <w:noWrap/>
            <w:hideMark/>
          </w:tcPr>
          <w:p w14:paraId="0E67B940"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7</w:t>
            </w:r>
          </w:p>
        </w:tc>
        <w:tc>
          <w:tcPr>
            <w:tcW w:w="119" w:type="pct"/>
          </w:tcPr>
          <w:p w14:paraId="3C3A86EB" w14:textId="1E35C334" w:rsidR="001F2248" w:rsidRPr="00B67D85" w:rsidRDefault="0012600D" w:rsidP="006F4229">
            <w:pPr>
              <w:pStyle w:val="Tabletext9ptnumbers"/>
              <w:cnfStyle w:val="000000000000" w:firstRow="0" w:lastRow="0" w:firstColumn="0" w:lastColumn="0" w:oddVBand="0" w:evenVBand="0" w:oddHBand="0" w:evenHBand="0" w:firstRowFirstColumn="0" w:firstRowLastColumn="0" w:lastRowFirstColumn="0" w:lastRowLastColumn="0"/>
            </w:pPr>
            <w:r>
              <w:t> </w:t>
            </w:r>
          </w:p>
        </w:tc>
        <w:tc>
          <w:tcPr>
            <w:tcW w:w="748" w:type="pct"/>
            <w:noWrap/>
            <w:hideMark/>
          </w:tcPr>
          <w:p w14:paraId="2C56C7D4"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1</w:t>
            </w:r>
          </w:p>
        </w:tc>
        <w:tc>
          <w:tcPr>
            <w:tcW w:w="593" w:type="pct"/>
            <w:noWrap/>
            <w:hideMark/>
          </w:tcPr>
          <w:p w14:paraId="183CDD6B"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14.3</w:t>
            </w:r>
          </w:p>
        </w:tc>
        <w:tc>
          <w:tcPr>
            <w:tcW w:w="119" w:type="pct"/>
            <w:noWrap/>
            <w:hideMark/>
          </w:tcPr>
          <w:p w14:paraId="72071DB2" w14:textId="0F8E6601" w:rsidR="001F2248" w:rsidRPr="00B67D85" w:rsidRDefault="0012600D"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Pr>
                <w:szCs w:val="18"/>
              </w:rPr>
              <w:t> </w:t>
            </w:r>
          </w:p>
        </w:tc>
        <w:tc>
          <w:tcPr>
            <w:tcW w:w="756" w:type="pct"/>
            <w:hideMark/>
          </w:tcPr>
          <w:p w14:paraId="160B2EFA"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2</w:t>
            </w:r>
          </w:p>
        </w:tc>
        <w:tc>
          <w:tcPr>
            <w:tcW w:w="600" w:type="pct"/>
            <w:hideMark/>
          </w:tcPr>
          <w:p w14:paraId="4615E34B"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28.6</w:t>
            </w:r>
          </w:p>
        </w:tc>
      </w:tr>
    </w:tbl>
    <w:p w14:paraId="134E502D" w14:textId="77777777" w:rsidR="001F2248" w:rsidRPr="00B67D85" w:rsidRDefault="001F2248" w:rsidP="001F2248">
      <w:pPr>
        <w:pStyle w:val="Source8ptlast"/>
      </w:pPr>
      <w:r w:rsidRPr="00B67D85">
        <w:rPr>
          <w:rFonts w:cs="Arial"/>
        </w:rPr>
        <w:t>NOTE: Excludes partially completed cases and subgroup B cases offered a nonzero baseline incentive (i.e., $30, $40, or $50).</w:t>
      </w:r>
      <w:r w:rsidRPr="00B67D85">
        <w:br/>
        <w:t>SOURCE: U.S. Department of Education, National Center for Education Statistics, High School Longitudinal Study of 2009 (HSLS:09) Second Follow-up.</w:t>
      </w:r>
    </w:p>
    <w:p w14:paraId="3E668532" w14:textId="3972217B" w:rsidR="001F2248" w:rsidRPr="00B67D85" w:rsidRDefault="001F2248" w:rsidP="001F2248">
      <w:pPr>
        <w:pStyle w:val="TableTitleAppx"/>
      </w:pPr>
      <w:bookmarkStart w:id="28" w:name="_Toc494902706"/>
      <w:r w:rsidRPr="00B67D85">
        <w:t xml:space="preserve">Table </w:t>
      </w:r>
      <w:r w:rsidR="002F1FDD">
        <w:t>C</w:t>
      </w:r>
      <w:r w:rsidRPr="00B67D85">
        <w:t>-16.</w:t>
      </w:r>
      <w:r w:rsidRPr="00B67D85">
        <w:tab/>
        <w:t>Subgroup C phase 4 calibration results after 4 weeks and after 11 weeks, by boost 2 incentive amount: 2016</w:t>
      </w:r>
      <w:bookmarkEnd w:id="28"/>
    </w:p>
    <w:tbl>
      <w:tblPr>
        <w:tblStyle w:val="TableGridNCES1"/>
        <w:tblW w:w="5000" w:type="pct"/>
        <w:tblLook w:val="04A0" w:firstRow="1" w:lastRow="0" w:firstColumn="1" w:lastColumn="0" w:noHBand="0" w:noVBand="1"/>
      </w:tblPr>
      <w:tblGrid>
        <w:gridCol w:w="2194"/>
        <w:gridCol w:w="1734"/>
        <w:gridCol w:w="267"/>
        <w:gridCol w:w="1420"/>
        <w:gridCol w:w="1123"/>
        <w:gridCol w:w="267"/>
        <w:gridCol w:w="1435"/>
        <w:gridCol w:w="1136"/>
      </w:tblGrid>
      <w:tr w:rsidR="001F2248" w:rsidRPr="00B67D85" w14:paraId="0DEC04FF" w14:textId="77777777" w:rsidTr="006F42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53" w:type="pct"/>
            <w:hideMark/>
          </w:tcPr>
          <w:p w14:paraId="7E10A780" w14:textId="77777777" w:rsidR="001F2248" w:rsidRPr="00B67D85" w:rsidRDefault="001F2248" w:rsidP="006F4229">
            <w:pPr>
              <w:pStyle w:val="Tabletext9ptnoindent"/>
            </w:pPr>
            <w:r w:rsidRPr="00B67D85">
              <w:t> </w:t>
            </w:r>
          </w:p>
        </w:tc>
        <w:tc>
          <w:tcPr>
            <w:tcW w:w="912" w:type="pct"/>
            <w:hideMark/>
          </w:tcPr>
          <w:p w14:paraId="5FF6DF9F" w14:textId="77777777" w:rsidR="001F2248" w:rsidRPr="00B67D85" w:rsidRDefault="001F2248" w:rsidP="006F4229">
            <w:pPr>
              <w:pStyle w:val="Tabletext9ptnoindent"/>
              <w:cnfStyle w:val="100000000000" w:firstRow="1" w:lastRow="0" w:firstColumn="0" w:lastColumn="0" w:oddVBand="0" w:evenVBand="0" w:oddHBand="0" w:evenHBand="0" w:firstRowFirstColumn="0" w:firstRowLastColumn="0" w:lastRowFirstColumn="0" w:lastRowLastColumn="0"/>
            </w:pPr>
            <w:r w:rsidRPr="00B67D85">
              <w:t> </w:t>
            </w:r>
          </w:p>
        </w:tc>
        <w:tc>
          <w:tcPr>
            <w:tcW w:w="119" w:type="pct"/>
          </w:tcPr>
          <w:p w14:paraId="1CEDB5FF" w14:textId="64EBEC1C" w:rsidR="001F2248" w:rsidRPr="00B67D85" w:rsidRDefault="0012600D" w:rsidP="006F4229">
            <w:pPr>
              <w:pStyle w:val="Tabletext9ptnoindent"/>
              <w:cnfStyle w:val="100000000000" w:firstRow="1" w:lastRow="0" w:firstColumn="0" w:lastColumn="0" w:oddVBand="0" w:evenVBand="0" w:oddHBand="0" w:evenHBand="0" w:firstRowFirstColumn="0" w:firstRowLastColumn="0" w:lastRowFirstColumn="0" w:lastRowLastColumn="0"/>
            </w:pPr>
            <w:r>
              <w:t> </w:t>
            </w:r>
          </w:p>
        </w:tc>
        <w:tc>
          <w:tcPr>
            <w:tcW w:w="1341" w:type="pct"/>
            <w:gridSpan w:val="2"/>
            <w:tcBorders>
              <w:top w:val="single" w:sz="12" w:space="0" w:color="auto"/>
            </w:tcBorders>
            <w:hideMark/>
          </w:tcPr>
          <w:p w14:paraId="666BCC4E" w14:textId="77777777" w:rsidR="001F2248" w:rsidRPr="00B67D85" w:rsidRDefault="001F2248" w:rsidP="006F4229">
            <w:pPr>
              <w:pStyle w:val="Tabletext9ptnoindent"/>
              <w:jc w:val="center"/>
              <w:cnfStyle w:val="100000000000" w:firstRow="1" w:lastRow="0" w:firstColumn="0" w:lastColumn="0" w:oddVBand="0" w:evenVBand="0" w:oddHBand="0" w:evenHBand="0" w:firstRowFirstColumn="0" w:firstRowLastColumn="0" w:lastRowFirstColumn="0" w:lastRowLastColumn="0"/>
            </w:pPr>
            <w:r w:rsidRPr="00B67D85">
              <w:t>Boost 2 results after 4 weeks</w:t>
            </w:r>
          </w:p>
        </w:tc>
        <w:tc>
          <w:tcPr>
            <w:tcW w:w="119" w:type="pct"/>
            <w:noWrap/>
            <w:hideMark/>
          </w:tcPr>
          <w:p w14:paraId="5089AFEA" w14:textId="49CDCD68" w:rsidR="001F2248" w:rsidRPr="00B67D85" w:rsidRDefault="0012600D" w:rsidP="006F4229">
            <w:pPr>
              <w:pStyle w:val="Tabletext9ptnoindent"/>
              <w:jc w:val="center"/>
              <w:cnfStyle w:val="100000000000" w:firstRow="1" w:lastRow="0" w:firstColumn="0" w:lastColumn="0" w:oddVBand="0" w:evenVBand="0" w:oddHBand="0" w:evenHBand="0" w:firstRowFirstColumn="0" w:firstRowLastColumn="0" w:lastRowFirstColumn="0" w:lastRowLastColumn="0"/>
            </w:pPr>
            <w:r>
              <w:t> </w:t>
            </w:r>
          </w:p>
        </w:tc>
        <w:tc>
          <w:tcPr>
            <w:tcW w:w="1356" w:type="pct"/>
            <w:gridSpan w:val="2"/>
            <w:tcBorders>
              <w:top w:val="single" w:sz="12" w:space="0" w:color="auto"/>
            </w:tcBorders>
            <w:hideMark/>
          </w:tcPr>
          <w:p w14:paraId="4D2E8D35" w14:textId="77777777" w:rsidR="001F2248" w:rsidRPr="00B67D85" w:rsidRDefault="001F2248" w:rsidP="006F4229">
            <w:pPr>
              <w:pStyle w:val="Tabletext9ptnoindent"/>
              <w:jc w:val="center"/>
              <w:cnfStyle w:val="100000000000" w:firstRow="1" w:lastRow="0" w:firstColumn="0" w:lastColumn="0" w:oddVBand="0" w:evenVBand="0" w:oddHBand="0" w:evenHBand="0" w:firstRowFirstColumn="0" w:firstRowLastColumn="0" w:lastRowFirstColumn="0" w:lastRowLastColumn="0"/>
            </w:pPr>
            <w:r w:rsidRPr="00B67D85">
              <w:t>Boost 2 results after 11 weeks</w:t>
            </w:r>
          </w:p>
        </w:tc>
      </w:tr>
      <w:tr w:rsidR="001F2248" w:rsidRPr="00B67D85" w14:paraId="62202A19" w14:textId="77777777" w:rsidTr="006F42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53" w:type="pct"/>
            <w:noWrap/>
            <w:hideMark/>
          </w:tcPr>
          <w:p w14:paraId="32885CD7" w14:textId="77777777" w:rsidR="001F2248" w:rsidRPr="00B67D85" w:rsidRDefault="001F2248" w:rsidP="006F4229">
            <w:pPr>
              <w:pStyle w:val="Tabletext9ptnoindent"/>
            </w:pPr>
            <w:r w:rsidRPr="00B67D85">
              <w:t>Boost 2 incentive offer</w:t>
            </w:r>
          </w:p>
        </w:tc>
        <w:tc>
          <w:tcPr>
            <w:tcW w:w="912" w:type="pct"/>
            <w:noWrap/>
            <w:hideMark/>
          </w:tcPr>
          <w:p w14:paraId="345E7268" w14:textId="77777777" w:rsidR="001F2248" w:rsidRPr="00B67D85" w:rsidRDefault="001F2248" w:rsidP="006F4229">
            <w:pPr>
              <w:pStyle w:val="Tabletext9ptnoindent"/>
              <w:cnfStyle w:val="100000000000" w:firstRow="1" w:lastRow="0" w:firstColumn="0" w:lastColumn="0" w:oddVBand="0" w:evenVBand="0" w:oddHBand="0" w:evenHBand="0" w:firstRowFirstColumn="0" w:firstRowLastColumn="0" w:lastRowFirstColumn="0" w:lastRowLastColumn="0"/>
            </w:pPr>
            <w:r w:rsidRPr="00B67D85">
              <w:t>Sample members</w:t>
            </w:r>
            <w:r w:rsidRPr="00B67D85">
              <w:br/>
              <w:t>(</w:t>
            </w:r>
            <w:r w:rsidRPr="00B67D85">
              <w:rPr>
                <w:i/>
              </w:rPr>
              <w:t>n</w:t>
            </w:r>
            <w:r w:rsidRPr="00B67D85">
              <w:t>)</w:t>
            </w:r>
          </w:p>
        </w:tc>
        <w:tc>
          <w:tcPr>
            <w:tcW w:w="119" w:type="pct"/>
          </w:tcPr>
          <w:p w14:paraId="2657D281" w14:textId="774DE372" w:rsidR="001F2248" w:rsidRPr="00B67D85" w:rsidRDefault="0012600D" w:rsidP="006F4229">
            <w:pPr>
              <w:pStyle w:val="Tabletext9ptnoindent"/>
              <w:cnfStyle w:val="100000000000" w:firstRow="1" w:lastRow="0" w:firstColumn="0" w:lastColumn="0" w:oddVBand="0" w:evenVBand="0" w:oddHBand="0" w:evenHBand="0" w:firstRowFirstColumn="0" w:firstRowLastColumn="0" w:lastRowFirstColumn="0" w:lastRowLastColumn="0"/>
            </w:pPr>
            <w:r>
              <w:t> </w:t>
            </w:r>
          </w:p>
        </w:tc>
        <w:tc>
          <w:tcPr>
            <w:tcW w:w="748" w:type="pct"/>
            <w:tcBorders>
              <w:top w:val="single" w:sz="4" w:space="0" w:color="auto"/>
            </w:tcBorders>
            <w:noWrap/>
            <w:hideMark/>
          </w:tcPr>
          <w:p w14:paraId="123366B9" w14:textId="77777777" w:rsidR="001F2248" w:rsidRPr="00B67D85" w:rsidRDefault="001F2248" w:rsidP="006F4229">
            <w:pPr>
              <w:pStyle w:val="Tabletext9ptnoindent"/>
              <w:cnfStyle w:val="100000000000" w:firstRow="1" w:lastRow="0" w:firstColumn="0" w:lastColumn="0" w:oddVBand="0" w:evenVBand="0" w:oddHBand="0" w:evenHBand="0" w:firstRowFirstColumn="0" w:firstRowLastColumn="0" w:lastRowFirstColumn="0" w:lastRowLastColumn="0"/>
            </w:pPr>
            <w:r w:rsidRPr="00B67D85">
              <w:t>Respondents</w:t>
            </w:r>
            <w:r w:rsidRPr="00B67D85">
              <w:br/>
              <w:t>(</w:t>
            </w:r>
            <w:r w:rsidRPr="00B67D85">
              <w:rPr>
                <w:i/>
              </w:rPr>
              <w:t>n</w:t>
            </w:r>
            <w:r w:rsidRPr="00B67D85">
              <w:t>)</w:t>
            </w:r>
          </w:p>
        </w:tc>
        <w:tc>
          <w:tcPr>
            <w:tcW w:w="593" w:type="pct"/>
            <w:tcBorders>
              <w:top w:val="single" w:sz="4" w:space="0" w:color="auto"/>
            </w:tcBorders>
            <w:noWrap/>
            <w:hideMark/>
          </w:tcPr>
          <w:p w14:paraId="58F88219" w14:textId="77777777" w:rsidR="001F2248" w:rsidRPr="00B67D85" w:rsidRDefault="001F2248" w:rsidP="006F4229">
            <w:pPr>
              <w:pStyle w:val="Tabletext9ptnoindent"/>
              <w:cnfStyle w:val="100000000000" w:firstRow="1" w:lastRow="0" w:firstColumn="0" w:lastColumn="0" w:oddVBand="0" w:evenVBand="0" w:oddHBand="0" w:evenHBand="0" w:firstRowFirstColumn="0" w:firstRowLastColumn="0" w:lastRowFirstColumn="0" w:lastRowLastColumn="0"/>
            </w:pPr>
            <w:r w:rsidRPr="00B67D85">
              <w:t xml:space="preserve">Response </w:t>
            </w:r>
            <w:r w:rsidRPr="00B67D85">
              <w:br/>
              <w:t>rate</w:t>
            </w:r>
            <w:r w:rsidRPr="00B67D85">
              <w:br/>
              <w:t>(percent)</w:t>
            </w:r>
          </w:p>
        </w:tc>
        <w:tc>
          <w:tcPr>
            <w:tcW w:w="119" w:type="pct"/>
            <w:noWrap/>
          </w:tcPr>
          <w:p w14:paraId="50A3F071" w14:textId="021B965C" w:rsidR="001F2248" w:rsidRPr="00B67D85" w:rsidRDefault="0012600D" w:rsidP="006F4229">
            <w:pPr>
              <w:pStyle w:val="Tabletext9ptnoindent"/>
              <w:cnfStyle w:val="100000000000" w:firstRow="1" w:lastRow="0" w:firstColumn="0" w:lastColumn="0" w:oddVBand="0" w:evenVBand="0" w:oddHBand="0" w:evenHBand="0" w:firstRowFirstColumn="0" w:firstRowLastColumn="0" w:lastRowFirstColumn="0" w:lastRowLastColumn="0"/>
            </w:pPr>
            <w:r>
              <w:t> </w:t>
            </w:r>
          </w:p>
        </w:tc>
        <w:tc>
          <w:tcPr>
            <w:tcW w:w="756" w:type="pct"/>
            <w:tcBorders>
              <w:top w:val="single" w:sz="4" w:space="0" w:color="auto"/>
            </w:tcBorders>
            <w:noWrap/>
            <w:hideMark/>
          </w:tcPr>
          <w:p w14:paraId="3C4C0674" w14:textId="77777777" w:rsidR="001F2248" w:rsidRPr="00B67D85" w:rsidRDefault="001F2248" w:rsidP="006F4229">
            <w:pPr>
              <w:pStyle w:val="Tabletext9ptnoindent"/>
              <w:cnfStyle w:val="100000000000" w:firstRow="1" w:lastRow="0" w:firstColumn="0" w:lastColumn="0" w:oddVBand="0" w:evenVBand="0" w:oddHBand="0" w:evenHBand="0" w:firstRowFirstColumn="0" w:firstRowLastColumn="0" w:lastRowFirstColumn="0" w:lastRowLastColumn="0"/>
            </w:pPr>
            <w:r w:rsidRPr="00B67D85">
              <w:t>Respondents</w:t>
            </w:r>
            <w:r w:rsidRPr="00B67D85">
              <w:br/>
              <w:t>(</w:t>
            </w:r>
            <w:r w:rsidRPr="00B67D85">
              <w:rPr>
                <w:i/>
              </w:rPr>
              <w:t>n</w:t>
            </w:r>
            <w:r w:rsidRPr="00B67D85">
              <w:t>)</w:t>
            </w:r>
          </w:p>
        </w:tc>
        <w:tc>
          <w:tcPr>
            <w:tcW w:w="600" w:type="pct"/>
            <w:tcBorders>
              <w:top w:val="single" w:sz="4" w:space="0" w:color="auto"/>
            </w:tcBorders>
            <w:noWrap/>
            <w:hideMark/>
          </w:tcPr>
          <w:p w14:paraId="4BA05D17" w14:textId="77777777" w:rsidR="001F2248" w:rsidRPr="00B67D85" w:rsidRDefault="001F2248" w:rsidP="006F4229">
            <w:pPr>
              <w:pStyle w:val="Tabletext9ptnoindent"/>
              <w:cnfStyle w:val="100000000000" w:firstRow="1" w:lastRow="0" w:firstColumn="0" w:lastColumn="0" w:oddVBand="0" w:evenVBand="0" w:oddHBand="0" w:evenHBand="0" w:firstRowFirstColumn="0" w:firstRowLastColumn="0" w:lastRowFirstColumn="0" w:lastRowLastColumn="0"/>
            </w:pPr>
            <w:r w:rsidRPr="00B67D85">
              <w:t xml:space="preserve">Response </w:t>
            </w:r>
            <w:r w:rsidRPr="00B67D85">
              <w:br/>
              <w:t>rate</w:t>
            </w:r>
            <w:r w:rsidRPr="00B67D85">
              <w:br/>
              <w:t>(percent)</w:t>
            </w:r>
          </w:p>
        </w:tc>
      </w:tr>
      <w:tr w:rsidR="001F2248" w:rsidRPr="00B67D85" w14:paraId="299036BB" w14:textId="77777777" w:rsidTr="006F4229">
        <w:tc>
          <w:tcPr>
            <w:cnfStyle w:val="001000000000" w:firstRow="0" w:lastRow="0" w:firstColumn="1" w:lastColumn="0" w:oddVBand="0" w:evenVBand="0" w:oddHBand="0" w:evenHBand="0" w:firstRowFirstColumn="0" w:firstRowLastColumn="0" w:lastRowFirstColumn="0" w:lastRowLastColumn="0"/>
            <w:tcW w:w="1153" w:type="pct"/>
            <w:noWrap/>
            <w:hideMark/>
          </w:tcPr>
          <w:p w14:paraId="06FBECC2" w14:textId="77777777" w:rsidR="001F2248" w:rsidRPr="00B67D85" w:rsidRDefault="001F2248" w:rsidP="006F4229">
            <w:pPr>
              <w:pStyle w:val="Tabletext9ptboldTotal"/>
            </w:pPr>
            <w:r w:rsidRPr="00B67D85">
              <w:t>Total</w:t>
            </w:r>
          </w:p>
        </w:tc>
        <w:tc>
          <w:tcPr>
            <w:tcW w:w="912" w:type="pct"/>
            <w:noWrap/>
            <w:hideMark/>
          </w:tcPr>
          <w:p w14:paraId="09B682A1"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576</w:t>
            </w:r>
          </w:p>
        </w:tc>
        <w:tc>
          <w:tcPr>
            <w:tcW w:w="119" w:type="pct"/>
          </w:tcPr>
          <w:p w14:paraId="39BE1E26" w14:textId="77640A54" w:rsidR="001F2248" w:rsidRPr="00B67D85" w:rsidRDefault="0012600D"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Pr>
                <w:b/>
              </w:rPr>
              <w:t> </w:t>
            </w:r>
          </w:p>
        </w:tc>
        <w:tc>
          <w:tcPr>
            <w:tcW w:w="748" w:type="pct"/>
            <w:noWrap/>
            <w:hideMark/>
          </w:tcPr>
          <w:p w14:paraId="4D977278"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36</w:t>
            </w:r>
          </w:p>
        </w:tc>
        <w:tc>
          <w:tcPr>
            <w:tcW w:w="593" w:type="pct"/>
            <w:noWrap/>
            <w:hideMark/>
          </w:tcPr>
          <w:p w14:paraId="460F3731"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6.3</w:t>
            </w:r>
          </w:p>
        </w:tc>
        <w:tc>
          <w:tcPr>
            <w:tcW w:w="119" w:type="pct"/>
            <w:noWrap/>
            <w:hideMark/>
          </w:tcPr>
          <w:p w14:paraId="50C52539" w14:textId="53ED4096" w:rsidR="001F2248" w:rsidRPr="00B67D85" w:rsidRDefault="0012600D" w:rsidP="006F4229">
            <w:pPr>
              <w:pStyle w:val="Tabletext9ptnumbers"/>
              <w:cnfStyle w:val="000000000000" w:firstRow="0" w:lastRow="0" w:firstColumn="0" w:lastColumn="0" w:oddVBand="0" w:evenVBand="0" w:oddHBand="0" w:evenHBand="0" w:firstRowFirstColumn="0" w:firstRowLastColumn="0" w:lastRowFirstColumn="0" w:lastRowLastColumn="0"/>
              <w:rPr>
                <w:b/>
                <w:szCs w:val="18"/>
              </w:rPr>
            </w:pPr>
            <w:r>
              <w:rPr>
                <w:b/>
                <w:szCs w:val="18"/>
              </w:rPr>
              <w:t> </w:t>
            </w:r>
          </w:p>
        </w:tc>
        <w:tc>
          <w:tcPr>
            <w:tcW w:w="756" w:type="pct"/>
            <w:hideMark/>
          </w:tcPr>
          <w:p w14:paraId="3631CE0E"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81</w:t>
            </w:r>
          </w:p>
        </w:tc>
        <w:tc>
          <w:tcPr>
            <w:tcW w:w="600" w:type="pct"/>
            <w:hideMark/>
          </w:tcPr>
          <w:p w14:paraId="2FBABA77"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14.1</w:t>
            </w:r>
          </w:p>
        </w:tc>
      </w:tr>
      <w:tr w:rsidR="001F2248" w:rsidRPr="00B67D85" w14:paraId="77C716AB" w14:textId="77777777" w:rsidTr="006F4229">
        <w:tc>
          <w:tcPr>
            <w:cnfStyle w:val="001000000000" w:firstRow="0" w:lastRow="0" w:firstColumn="1" w:lastColumn="0" w:oddVBand="0" w:evenVBand="0" w:oddHBand="0" w:evenHBand="0" w:firstRowFirstColumn="0" w:firstRowLastColumn="0" w:lastRowFirstColumn="0" w:lastRowLastColumn="0"/>
            <w:tcW w:w="1153" w:type="pct"/>
            <w:noWrap/>
            <w:hideMark/>
          </w:tcPr>
          <w:p w14:paraId="1C90730F" w14:textId="77777777" w:rsidR="001F2248" w:rsidRPr="00B67D85" w:rsidRDefault="001F2248" w:rsidP="006F4229">
            <w:pPr>
              <w:pStyle w:val="Tabletext9ptsubhead"/>
              <w:rPr>
                <w:szCs w:val="18"/>
              </w:rPr>
            </w:pPr>
            <w:r w:rsidRPr="00B67D85">
              <w:t xml:space="preserve">$10 </w:t>
            </w:r>
          </w:p>
        </w:tc>
        <w:tc>
          <w:tcPr>
            <w:tcW w:w="912" w:type="pct"/>
            <w:noWrap/>
            <w:hideMark/>
          </w:tcPr>
          <w:p w14:paraId="6C9AD918"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287</w:t>
            </w:r>
          </w:p>
        </w:tc>
        <w:tc>
          <w:tcPr>
            <w:tcW w:w="119" w:type="pct"/>
          </w:tcPr>
          <w:p w14:paraId="0B8754F9" w14:textId="4FD3A603" w:rsidR="001F2248" w:rsidRPr="00B67D85" w:rsidRDefault="0012600D" w:rsidP="006F4229">
            <w:pPr>
              <w:pStyle w:val="Tabletext9ptnumbers"/>
              <w:cnfStyle w:val="000000000000" w:firstRow="0" w:lastRow="0" w:firstColumn="0" w:lastColumn="0" w:oddVBand="0" w:evenVBand="0" w:oddHBand="0" w:evenHBand="0" w:firstRowFirstColumn="0" w:firstRowLastColumn="0" w:lastRowFirstColumn="0" w:lastRowLastColumn="0"/>
            </w:pPr>
            <w:r>
              <w:t> </w:t>
            </w:r>
          </w:p>
        </w:tc>
        <w:tc>
          <w:tcPr>
            <w:tcW w:w="748" w:type="pct"/>
            <w:noWrap/>
            <w:hideMark/>
          </w:tcPr>
          <w:p w14:paraId="61D3939F"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17</w:t>
            </w:r>
          </w:p>
        </w:tc>
        <w:tc>
          <w:tcPr>
            <w:tcW w:w="593" w:type="pct"/>
            <w:noWrap/>
            <w:hideMark/>
          </w:tcPr>
          <w:p w14:paraId="0CD31953"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5.9</w:t>
            </w:r>
          </w:p>
        </w:tc>
        <w:tc>
          <w:tcPr>
            <w:tcW w:w="119" w:type="pct"/>
            <w:noWrap/>
            <w:hideMark/>
          </w:tcPr>
          <w:p w14:paraId="197F4179" w14:textId="0594B409" w:rsidR="001F2248" w:rsidRPr="00B67D85" w:rsidRDefault="0012600D"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Pr>
                <w:szCs w:val="18"/>
              </w:rPr>
              <w:t> </w:t>
            </w:r>
          </w:p>
        </w:tc>
        <w:tc>
          <w:tcPr>
            <w:tcW w:w="756" w:type="pct"/>
            <w:hideMark/>
          </w:tcPr>
          <w:p w14:paraId="41FF7AE6"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32</w:t>
            </w:r>
          </w:p>
        </w:tc>
        <w:tc>
          <w:tcPr>
            <w:tcW w:w="600" w:type="pct"/>
            <w:hideMark/>
          </w:tcPr>
          <w:p w14:paraId="011AAF63"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11.1</w:t>
            </w:r>
          </w:p>
        </w:tc>
      </w:tr>
      <w:tr w:rsidR="001F2248" w:rsidRPr="00B67D85" w14:paraId="49DA3991" w14:textId="77777777" w:rsidTr="006F4229">
        <w:tc>
          <w:tcPr>
            <w:cnfStyle w:val="001000000000" w:firstRow="0" w:lastRow="0" w:firstColumn="1" w:lastColumn="0" w:oddVBand="0" w:evenVBand="0" w:oddHBand="0" w:evenHBand="0" w:firstRowFirstColumn="0" w:firstRowLastColumn="0" w:lastRowFirstColumn="0" w:lastRowLastColumn="0"/>
            <w:tcW w:w="1153" w:type="pct"/>
            <w:noWrap/>
            <w:hideMark/>
          </w:tcPr>
          <w:p w14:paraId="2BBD96AF" w14:textId="77777777" w:rsidR="001F2248" w:rsidRPr="00B67D85" w:rsidRDefault="001F2248" w:rsidP="006F4229">
            <w:pPr>
              <w:pStyle w:val="Tabletext9pt"/>
            </w:pPr>
            <w:r w:rsidRPr="00B67D85">
              <w:t xml:space="preserve">$20 </w:t>
            </w:r>
          </w:p>
        </w:tc>
        <w:tc>
          <w:tcPr>
            <w:tcW w:w="912" w:type="pct"/>
            <w:noWrap/>
            <w:hideMark/>
          </w:tcPr>
          <w:p w14:paraId="234A80A2"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289</w:t>
            </w:r>
          </w:p>
        </w:tc>
        <w:tc>
          <w:tcPr>
            <w:tcW w:w="119" w:type="pct"/>
          </w:tcPr>
          <w:p w14:paraId="7C357E25" w14:textId="34CB62CF" w:rsidR="001F2248" w:rsidRPr="00B67D85" w:rsidRDefault="0012600D" w:rsidP="006F4229">
            <w:pPr>
              <w:pStyle w:val="Tabletext9ptnumbers"/>
              <w:cnfStyle w:val="000000000000" w:firstRow="0" w:lastRow="0" w:firstColumn="0" w:lastColumn="0" w:oddVBand="0" w:evenVBand="0" w:oddHBand="0" w:evenHBand="0" w:firstRowFirstColumn="0" w:firstRowLastColumn="0" w:lastRowFirstColumn="0" w:lastRowLastColumn="0"/>
            </w:pPr>
            <w:r>
              <w:t> </w:t>
            </w:r>
          </w:p>
        </w:tc>
        <w:tc>
          <w:tcPr>
            <w:tcW w:w="748" w:type="pct"/>
            <w:noWrap/>
            <w:hideMark/>
          </w:tcPr>
          <w:p w14:paraId="2B355398"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19</w:t>
            </w:r>
          </w:p>
        </w:tc>
        <w:tc>
          <w:tcPr>
            <w:tcW w:w="593" w:type="pct"/>
            <w:noWrap/>
            <w:hideMark/>
          </w:tcPr>
          <w:p w14:paraId="37D4B554"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6.6</w:t>
            </w:r>
          </w:p>
        </w:tc>
        <w:tc>
          <w:tcPr>
            <w:tcW w:w="119" w:type="pct"/>
            <w:noWrap/>
            <w:hideMark/>
          </w:tcPr>
          <w:p w14:paraId="763D1973" w14:textId="799A791C" w:rsidR="001F2248" w:rsidRPr="00B67D85" w:rsidRDefault="0012600D"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Pr>
                <w:szCs w:val="18"/>
              </w:rPr>
              <w:t> </w:t>
            </w:r>
          </w:p>
        </w:tc>
        <w:tc>
          <w:tcPr>
            <w:tcW w:w="756" w:type="pct"/>
            <w:hideMark/>
          </w:tcPr>
          <w:p w14:paraId="21064AFD"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49</w:t>
            </w:r>
          </w:p>
        </w:tc>
        <w:tc>
          <w:tcPr>
            <w:tcW w:w="600" w:type="pct"/>
            <w:hideMark/>
          </w:tcPr>
          <w:p w14:paraId="09778948"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17.0</w:t>
            </w:r>
          </w:p>
        </w:tc>
      </w:tr>
    </w:tbl>
    <w:p w14:paraId="53DF422C" w14:textId="77777777" w:rsidR="001F2248" w:rsidRPr="00B67D85" w:rsidRDefault="001F2248" w:rsidP="001F2248">
      <w:pPr>
        <w:pStyle w:val="Source8ptlast"/>
      </w:pPr>
      <w:r w:rsidRPr="00B67D85">
        <w:rPr>
          <w:rFonts w:cs="Arial"/>
        </w:rPr>
        <w:t>NOTE: Excludes partially completed cases.</w:t>
      </w:r>
      <w:r w:rsidRPr="00B67D85">
        <w:br/>
        <w:t>SOURCE: U.S. Department of Education, National Center for Education Statistics, High School Longitudinal Study of 2009 (HSLS:09) Second Follow-up.</w:t>
      </w:r>
    </w:p>
    <w:p w14:paraId="36FA6B4D" w14:textId="77777777" w:rsidR="001F2248" w:rsidRPr="00B67D85" w:rsidRDefault="001F2248" w:rsidP="001F2248">
      <w:pPr>
        <w:pStyle w:val="BodyText"/>
      </w:pPr>
      <w:r w:rsidRPr="00B67D85">
        <w:t>Based on results after 11 weeks in phase 4, an adaptive component was added to the responsive design protocol in which an additional boost (incentive boost 2b) of $10 was offered to subgroup A main sample nonrespondents and subgroup C main sample boost 2-targeted cases; no additional boost was offered to subgroup B cases.</w:t>
      </w:r>
    </w:p>
    <w:p w14:paraId="3FF3303B" w14:textId="6A7B4BF7" w:rsidR="001F2248" w:rsidRPr="00B67D85" w:rsidRDefault="002F1FDD" w:rsidP="001F2248">
      <w:pPr>
        <w:pStyle w:val="Heading2AppxF"/>
      </w:pPr>
      <w:bookmarkStart w:id="29" w:name="_Toc464824173"/>
      <w:bookmarkStart w:id="30" w:name="_Toc517181009"/>
      <w:r>
        <w:t>C</w:t>
      </w:r>
      <w:r w:rsidR="001F2248" w:rsidRPr="00B67D85">
        <w:t>.4</w:t>
      </w:r>
      <w:r w:rsidR="001F2248" w:rsidRPr="00B67D85">
        <w:tab/>
        <w:t>Assessment of Responsive Design</w:t>
      </w:r>
      <w:bookmarkEnd w:id="29"/>
      <w:r w:rsidR="001F2248" w:rsidRPr="00B67D85">
        <w:t xml:space="preserve"> Models</w:t>
      </w:r>
      <w:bookmarkEnd w:id="30"/>
    </w:p>
    <w:p w14:paraId="6F8E174E" w14:textId="77777777" w:rsidR="001F2248" w:rsidRPr="00B67D85" w:rsidRDefault="001F2248" w:rsidP="001F2248">
      <w:pPr>
        <w:pStyle w:val="BodyText"/>
      </w:pPr>
      <w:r w:rsidRPr="00B67D85">
        <w:t xml:space="preserve">This section provides an assessment of the effectiveness and results of the response likelihood model and bias likelihood model. </w:t>
      </w:r>
    </w:p>
    <w:p w14:paraId="3920FD4D" w14:textId="171E2C3B" w:rsidR="001F2248" w:rsidRPr="00B67D85" w:rsidRDefault="002F1FDD" w:rsidP="001F2248">
      <w:pPr>
        <w:pStyle w:val="Heading3AppxF"/>
      </w:pPr>
      <w:bookmarkStart w:id="31" w:name="_Toc464824175"/>
      <w:bookmarkStart w:id="32" w:name="_Toc517181010"/>
      <w:r>
        <w:t>C</w:t>
      </w:r>
      <w:r w:rsidR="001F2248" w:rsidRPr="00B67D85">
        <w:t>.4.1</w:t>
      </w:r>
      <w:r w:rsidR="001F2248" w:rsidRPr="00B67D85">
        <w:tab/>
        <w:t>Assessment of Response Likelihood Model on Second Follow-up Response Rates</w:t>
      </w:r>
      <w:bookmarkEnd w:id="31"/>
      <w:bookmarkEnd w:id="32"/>
    </w:p>
    <w:p w14:paraId="41A25774" w14:textId="77777777" w:rsidR="001F2248" w:rsidRPr="00B67D85" w:rsidRDefault="001F2248" w:rsidP="001F2248">
      <w:pPr>
        <w:pStyle w:val="BodyText"/>
      </w:pPr>
      <w:r w:rsidRPr="00B67D85">
        <w:t>As noted previously, the response likelihood model was fit once, prior to the start of the second follow-up data collection, and was designed to predict the likelihood of a case becoming a respondent. To assess the performance of the response likelihood model on realized response rates, response likelihood scores (predicted probabilities from the response likelihood logistic regression model) were ordered into deciles and response rates were examined within those deciles. Deciles were created using the SAS RANK procedure which defaults to placing cases with identical values into the higher ranked category, thereby preventing any two deciles including the same predicted probabilities. Table F-17 shows response rates by response likelihood decile.</w:t>
      </w:r>
    </w:p>
    <w:p w14:paraId="0C01C6E0" w14:textId="7B93A3AE" w:rsidR="001F2248" w:rsidRPr="00B67D85" w:rsidRDefault="001F2248" w:rsidP="001F2248">
      <w:pPr>
        <w:pStyle w:val="TableTitleAppx"/>
      </w:pPr>
      <w:bookmarkStart w:id="33" w:name="_Toc494902707"/>
      <w:r w:rsidRPr="00B67D85">
        <w:t xml:space="preserve">Table </w:t>
      </w:r>
      <w:r w:rsidR="002F1FDD">
        <w:t>C</w:t>
      </w:r>
      <w:r w:rsidRPr="00B67D85">
        <w:t>-17.</w:t>
      </w:r>
      <w:r w:rsidRPr="00B67D85">
        <w:tab/>
        <w:t>Response rates by response likelihood score deciles: 2016</w:t>
      </w:r>
      <w:bookmarkEnd w:id="33"/>
    </w:p>
    <w:tbl>
      <w:tblPr>
        <w:tblStyle w:val="TableGridNCES1"/>
        <w:tblW w:w="5000" w:type="pct"/>
        <w:tblLook w:val="04A0" w:firstRow="1" w:lastRow="0" w:firstColumn="1" w:lastColumn="0" w:noHBand="0" w:noVBand="1"/>
      </w:tblPr>
      <w:tblGrid>
        <w:gridCol w:w="2669"/>
        <w:gridCol w:w="1565"/>
        <w:gridCol w:w="2670"/>
        <w:gridCol w:w="2672"/>
      </w:tblGrid>
      <w:tr w:rsidR="001F2248" w:rsidRPr="00B67D85" w14:paraId="60A81E7D" w14:textId="77777777" w:rsidTr="006F42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394" w:type="pct"/>
          </w:tcPr>
          <w:p w14:paraId="3B3728A9" w14:textId="77777777" w:rsidR="001F2248" w:rsidRPr="00B67D85" w:rsidRDefault="001F2248" w:rsidP="006F4229">
            <w:pPr>
              <w:pStyle w:val="Tabletext9ptnoindent"/>
            </w:pPr>
            <w:r w:rsidRPr="00B67D85">
              <w:t>Response likelihood decile</w:t>
            </w:r>
          </w:p>
        </w:tc>
        <w:tc>
          <w:tcPr>
            <w:tcW w:w="817" w:type="pct"/>
          </w:tcPr>
          <w:p w14:paraId="4E1FB874" w14:textId="77777777" w:rsidR="001F2248" w:rsidRPr="00B67D85" w:rsidRDefault="001F2248" w:rsidP="006F4229">
            <w:pPr>
              <w:pStyle w:val="Tabletext9ptnumbers"/>
              <w:cnfStyle w:val="100000000000" w:firstRow="1" w:lastRow="0" w:firstColumn="0" w:lastColumn="0" w:oddVBand="0" w:evenVBand="0" w:oddHBand="0" w:evenHBand="0" w:firstRowFirstColumn="0" w:firstRowLastColumn="0" w:lastRowFirstColumn="0" w:lastRowLastColumn="0"/>
            </w:pPr>
            <w:r w:rsidRPr="00B67D85">
              <w:t xml:space="preserve">Sample </w:t>
            </w:r>
            <w:r w:rsidRPr="00B67D85">
              <w:br/>
              <w:t>members</w:t>
            </w:r>
            <w:r w:rsidRPr="00B67D85">
              <w:rPr>
                <w:b w:val="0"/>
                <w:vertAlign w:val="superscript"/>
              </w:rPr>
              <w:t>1</w:t>
            </w:r>
            <w:r w:rsidRPr="00B67D85">
              <w:br/>
              <w:t>(</w:t>
            </w:r>
            <w:r w:rsidRPr="00B67D85">
              <w:rPr>
                <w:i/>
              </w:rPr>
              <w:t>n</w:t>
            </w:r>
            <w:r w:rsidRPr="00B67D85">
              <w:t>)</w:t>
            </w:r>
          </w:p>
        </w:tc>
        <w:tc>
          <w:tcPr>
            <w:tcW w:w="1394" w:type="pct"/>
          </w:tcPr>
          <w:p w14:paraId="31F42AE9" w14:textId="77777777" w:rsidR="001F2248" w:rsidRPr="00B67D85" w:rsidRDefault="001F2248" w:rsidP="006F4229">
            <w:pPr>
              <w:pStyle w:val="Tabletext9ptnumbers"/>
              <w:cnfStyle w:val="100000000000" w:firstRow="1" w:lastRow="0" w:firstColumn="0" w:lastColumn="0" w:oddVBand="0" w:evenVBand="0" w:oddHBand="0" w:evenHBand="0" w:firstRowFirstColumn="0" w:firstRowLastColumn="0" w:lastRowFirstColumn="0" w:lastRowLastColumn="0"/>
            </w:pPr>
            <w:r w:rsidRPr="00B67D85">
              <w:t>Respondents</w:t>
            </w:r>
          </w:p>
        </w:tc>
        <w:tc>
          <w:tcPr>
            <w:tcW w:w="1395" w:type="pct"/>
          </w:tcPr>
          <w:p w14:paraId="7F1EEE47" w14:textId="77777777" w:rsidR="001F2248" w:rsidRPr="00B67D85" w:rsidRDefault="001F2248" w:rsidP="006F4229">
            <w:pPr>
              <w:pStyle w:val="Tabletext9ptnumbers"/>
              <w:cnfStyle w:val="100000000000" w:firstRow="1" w:lastRow="0" w:firstColumn="0" w:lastColumn="0" w:oddVBand="0" w:evenVBand="0" w:oddHBand="0" w:evenHBand="0" w:firstRowFirstColumn="0" w:firstRowLastColumn="0" w:lastRowFirstColumn="0" w:lastRowLastColumn="0"/>
            </w:pPr>
            <w:r w:rsidRPr="00B67D85">
              <w:t>Response rate</w:t>
            </w:r>
          </w:p>
        </w:tc>
      </w:tr>
      <w:tr w:rsidR="001F2248" w:rsidRPr="00B67D85" w14:paraId="34FDCFD6" w14:textId="77777777" w:rsidTr="006F4229">
        <w:tc>
          <w:tcPr>
            <w:cnfStyle w:val="001000000000" w:firstRow="0" w:lastRow="0" w:firstColumn="1" w:lastColumn="0" w:oddVBand="0" w:evenVBand="0" w:oddHBand="0" w:evenHBand="0" w:firstRowFirstColumn="0" w:firstRowLastColumn="0" w:lastRowFirstColumn="0" w:lastRowLastColumn="0"/>
            <w:tcW w:w="1394" w:type="pct"/>
          </w:tcPr>
          <w:p w14:paraId="2CA695A0" w14:textId="77777777" w:rsidR="001F2248" w:rsidRPr="00B67D85" w:rsidRDefault="001F2248" w:rsidP="006F4229">
            <w:pPr>
              <w:pStyle w:val="Tabletext9ptboldTotal"/>
            </w:pPr>
            <w:r w:rsidRPr="00B67D85">
              <w:t>Total</w:t>
            </w:r>
          </w:p>
        </w:tc>
        <w:tc>
          <w:tcPr>
            <w:tcW w:w="817" w:type="pct"/>
          </w:tcPr>
          <w:p w14:paraId="0DC6EA67"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23,316</w:t>
            </w:r>
          </w:p>
        </w:tc>
        <w:tc>
          <w:tcPr>
            <w:tcW w:w="1394" w:type="pct"/>
          </w:tcPr>
          <w:p w14:paraId="231B2BA4"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17,335</w:t>
            </w:r>
          </w:p>
        </w:tc>
        <w:tc>
          <w:tcPr>
            <w:tcW w:w="1395" w:type="pct"/>
          </w:tcPr>
          <w:p w14:paraId="6465EB39"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74.3</w:t>
            </w:r>
          </w:p>
        </w:tc>
      </w:tr>
      <w:tr w:rsidR="001F2248" w:rsidRPr="00B67D85" w14:paraId="1E8FAA59" w14:textId="77777777" w:rsidTr="006F4229">
        <w:tc>
          <w:tcPr>
            <w:cnfStyle w:val="001000000000" w:firstRow="0" w:lastRow="0" w:firstColumn="1" w:lastColumn="0" w:oddVBand="0" w:evenVBand="0" w:oddHBand="0" w:evenHBand="0" w:firstRowFirstColumn="0" w:firstRowLastColumn="0" w:lastRowFirstColumn="0" w:lastRowLastColumn="0"/>
            <w:tcW w:w="1394" w:type="pct"/>
          </w:tcPr>
          <w:p w14:paraId="081B0E53" w14:textId="77777777" w:rsidR="001F2248" w:rsidRPr="00B67D85" w:rsidRDefault="001F2248" w:rsidP="006F4229">
            <w:pPr>
              <w:pStyle w:val="Tabletext9ptsubhead"/>
            </w:pPr>
            <w:r w:rsidRPr="00B67D85">
              <w:t>1</w:t>
            </w:r>
          </w:p>
        </w:tc>
        <w:tc>
          <w:tcPr>
            <w:tcW w:w="817" w:type="pct"/>
          </w:tcPr>
          <w:p w14:paraId="110147DE"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2,332</w:t>
            </w:r>
          </w:p>
        </w:tc>
        <w:tc>
          <w:tcPr>
            <w:tcW w:w="1394" w:type="pct"/>
          </w:tcPr>
          <w:p w14:paraId="792ECE96"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 xml:space="preserve">1,027 </w:t>
            </w:r>
          </w:p>
        </w:tc>
        <w:tc>
          <w:tcPr>
            <w:tcW w:w="1395" w:type="pct"/>
          </w:tcPr>
          <w:p w14:paraId="13B84083" w14:textId="77777777" w:rsidR="001F2248" w:rsidRPr="00B67D85" w:rsidRDefault="001F2248" w:rsidP="006F4229">
            <w:pPr>
              <w:pStyle w:val="Tabletext9ptnumbers"/>
              <w:cnfStyle w:val="000000000000" w:firstRow="0" w:lastRow="0" w:firstColumn="0" w:lastColumn="0" w:oddVBand="0" w:evenVBand="0" w:oddHBand="0" w:evenHBand="0" w:firstRowFirstColumn="0" w:firstRowLastColumn="0" w:lastRowFirstColumn="0" w:lastRowLastColumn="0"/>
            </w:pPr>
            <w:r w:rsidRPr="00B67D85">
              <w:t>44.0</w:t>
            </w:r>
          </w:p>
        </w:tc>
      </w:tr>
      <w:tr w:rsidR="001F2248" w:rsidRPr="00B67D85" w14:paraId="0DC1AB40" w14:textId="77777777" w:rsidTr="006F4229">
        <w:tc>
          <w:tcPr>
            <w:cnfStyle w:val="001000000000" w:firstRow="0" w:lastRow="0" w:firstColumn="1" w:lastColumn="0" w:oddVBand="0" w:evenVBand="0" w:oddHBand="0" w:evenHBand="0" w:firstRowFirstColumn="0" w:firstRowLastColumn="0" w:lastRowFirstColumn="0" w:lastRowLastColumn="0"/>
            <w:tcW w:w="1394" w:type="pct"/>
          </w:tcPr>
          <w:p w14:paraId="0886DA1F" w14:textId="77777777" w:rsidR="001F2248" w:rsidRPr="00B67D85" w:rsidRDefault="001F2248" w:rsidP="006F4229">
            <w:pPr>
              <w:pStyle w:val="Tabletext9ptwith3ptsabove"/>
            </w:pPr>
            <w:r w:rsidRPr="00B67D85">
              <w:t>2</w:t>
            </w:r>
          </w:p>
        </w:tc>
        <w:tc>
          <w:tcPr>
            <w:tcW w:w="817" w:type="pct"/>
          </w:tcPr>
          <w:p w14:paraId="386A9D2C"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2,333</w:t>
            </w:r>
          </w:p>
        </w:tc>
        <w:tc>
          <w:tcPr>
            <w:tcW w:w="1394" w:type="pct"/>
          </w:tcPr>
          <w:p w14:paraId="6D1C6684"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 xml:space="preserve">1,239 </w:t>
            </w:r>
          </w:p>
        </w:tc>
        <w:tc>
          <w:tcPr>
            <w:tcW w:w="1395" w:type="pct"/>
          </w:tcPr>
          <w:p w14:paraId="7595C55E"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53.1</w:t>
            </w:r>
          </w:p>
        </w:tc>
      </w:tr>
      <w:tr w:rsidR="001F2248" w:rsidRPr="00B67D85" w14:paraId="251C69D5" w14:textId="77777777" w:rsidTr="006F4229">
        <w:tc>
          <w:tcPr>
            <w:cnfStyle w:val="001000000000" w:firstRow="0" w:lastRow="0" w:firstColumn="1" w:lastColumn="0" w:oddVBand="0" w:evenVBand="0" w:oddHBand="0" w:evenHBand="0" w:firstRowFirstColumn="0" w:firstRowLastColumn="0" w:lastRowFirstColumn="0" w:lastRowLastColumn="0"/>
            <w:tcW w:w="1394" w:type="pct"/>
          </w:tcPr>
          <w:p w14:paraId="59D372B7" w14:textId="77777777" w:rsidR="001F2248" w:rsidRPr="00B67D85" w:rsidRDefault="001F2248" w:rsidP="006F4229">
            <w:pPr>
              <w:pStyle w:val="Tabletext9ptwith3ptsabove"/>
            </w:pPr>
            <w:r w:rsidRPr="00B67D85">
              <w:t>3</w:t>
            </w:r>
          </w:p>
        </w:tc>
        <w:tc>
          <w:tcPr>
            <w:tcW w:w="817" w:type="pct"/>
          </w:tcPr>
          <w:p w14:paraId="1FE4C6BA"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2,329</w:t>
            </w:r>
          </w:p>
        </w:tc>
        <w:tc>
          <w:tcPr>
            <w:tcW w:w="1394" w:type="pct"/>
          </w:tcPr>
          <w:p w14:paraId="26A884CB"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 xml:space="preserve">1,614 </w:t>
            </w:r>
          </w:p>
        </w:tc>
        <w:tc>
          <w:tcPr>
            <w:tcW w:w="1395" w:type="pct"/>
          </w:tcPr>
          <w:p w14:paraId="29FB3491"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69.3</w:t>
            </w:r>
          </w:p>
        </w:tc>
      </w:tr>
      <w:tr w:rsidR="001F2248" w:rsidRPr="00B67D85" w14:paraId="20A53D8C" w14:textId="77777777" w:rsidTr="006F4229">
        <w:tc>
          <w:tcPr>
            <w:cnfStyle w:val="001000000000" w:firstRow="0" w:lastRow="0" w:firstColumn="1" w:lastColumn="0" w:oddVBand="0" w:evenVBand="0" w:oddHBand="0" w:evenHBand="0" w:firstRowFirstColumn="0" w:firstRowLastColumn="0" w:lastRowFirstColumn="0" w:lastRowLastColumn="0"/>
            <w:tcW w:w="1394" w:type="pct"/>
          </w:tcPr>
          <w:p w14:paraId="4E14CAF9" w14:textId="77777777" w:rsidR="001F2248" w:rsidRPr="00B67D85" w:rsidRDefault="001F2248" w:rsidP="006F4229">
            <w:pPr>
              <w:pStyle w:val="Tabletext9ptwith3ptsabove"/>
            </w:pPr>
            <w:r w:rsidRPr="00B67D85">
              <w:t>4</w:t>
            </w:r>
          </w:p>
        </w:tc>
        <w:tc>
          <w:tcPr>
            <w:tcW w:w="817" w:type="pct"/>
          </w:tcPr>
          <w:p w14:paraId="0EBB8DF3"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2,341</w:t>
            </w:r>
          </w:p>
        </w:tc>
        <w:tc>
          <w:tcPr>
            <w:tcW w:w="1394" w:type="pct"/>
          </w:tcPr>
          <w:p w14:paraId="4C414E70"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1,785</w:t>
            </w:r>
          </w:p>
        </w:tc>
        <w:tc>
          <w:tcPr>
            <w:tcW w:w="1395" w:type="pct"/>
          </w:tcPr>
          <w:p w14:paraId="006AEA25"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76.2</w:t>
            </w:r>
          </w:p>
        </w:tc>
      </w:tr>
      <w:tr w:rsidR="001F2248" w:rsidRPr="00B67D85" w14:paraId="742B2BD7" w14:textId="77777777" w:rsidTr="006F4229">
        <w:tc>
          <w:tcPr>
            <w:cnfStyle w:val="001000000000" w:firstRow="0" w:lastRow="0" w:firstColumn="1" w:lastColumn="0" w:oddVBand="0" w:evenVBand="0" w:oddHBand="0" w:evenHBand="0" w:firstRowFirstColumn="0" w:firstRowLastColumn="0" w:lastRowFirstColumn="0" w:lastRowLastColumn="0"/>
            <w:tcW w:w="1394" w:type="pct"/>
          </w:tcPr>
          <w:p w14:paraId="7E36EEDC" w14:textId="77777777" w:rsidR="001F2248" w:rsidRPr="00B67D85" w:rsidRDefault="001F2248" w:rsidP="006F4229">
            <w:pPr>
              <w:pStyle w:val="Tabletext9ptwith3ptsabove"/>
            </w:pPr>
            <w:r w:rsidRPr="00B67D85">
              <w:t>5</w:t>
            </w:r>
          </w:p>
        </w:tc>
        <w:tc>
          <w:tcPr>
            <w:tcW w:w="817" w:type="pct"/>
          </w:tcPr>
          <w:p w14:paraId="1C7672CF"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2,319</w:t>
            </w:r>
          </w:p>
        </w:tc>
        <w:tc>
          <w:tcPr>
            <w:tcW w:w="1394" w:type="pct"/>
          </w:tcPr>
          <w:p w14:paraId="071F3B41"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 xml:space="preserve">1,806 </w:t>
            </w:r>
          </w:p>
        </w:tc>
        <w:tc>
          <w:tcPr>
            <w:tcW w:w="1395" w:type="pct"/>
          </w:tcPr>
          <w:p w14:paraId="5430EE1A"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77.9</w:t>
            </w:r>
          </w:p>
        </w:tc>
      </w:tr>
      <w:tr w:rsidR="001F2248" w:rsidRPr="00B67D85" w14:paraId="42C6F760" w14:textId="77777777" w:rsidTr="006F4229">
        <w:tc>
          <w:tcPr>
            <w:cnfStyle w:val="001000000000" w:firstRow="0" w:lastRow="0" w:firstColumn="1" w:lastColumn="0" w:oddVBand="0" w:evenVBand="0" w:oddHBand="0" w:evenHBand="0" w:firstRowFirstColumn="0" w:firstRowLastColumn="0" w:lastRowFirstColumn="0" w:lastRowLastColumn="0"/>
            <w:tcW w:w="1394" w:type="pct"/>
          </w:tcPr>
          <w:p w14:paraId="373DD37D" w14:textId="77777777" w:rsidR="001F2248" w:rsidRPr="00B67D85" w:rsidRDefault="001F2248" w:rsidP="006F4229">
            <w:pPr>
              <w:pStyle w:val="Tabletext9ptwith3ptsabove"/>
            </w:pPr>
            <w:r w:rsidRPr="00B67D85">
              <w:t>6</w:t>
            </w:r>
          </w:p>
        </w:tc>
        <w:tc>
          <w:tcPr>
            <w:tcW w:w="817" w:type="pct"/>
          </w:tcPr>
          <w:p w14:paraId="59E729F7"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2,395</w:t>
            </w:r>
          </w:p>
        </w:tc>
        <w:tc>
          <w:tcPr>
            <w:tcW w:w="1394" w:type="pct"/>
          </w:tcPr>
          <w:p w14:paraId="1441D47B"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 xml:space="preserve">1,926 </w:t>
            </w:r>
          </w:p>
        </w:tc>
        <w:tc>
          <w:tcPr>
            <w:tcW w:w="1395" w:type="pct"/>
          </w:tcPr>
          <w:p w14:paraId="3C812DCD"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80.4</w:t>
            </w:r>
          </w:p>
        </w:tc>
      </w:tr>
      <w:tr w:rsidR="001F2248" w:rsidRPr="00B67D85" w14:paraId="0D02A202" w14:textId="77777777" w:rsidTr="006F4229">
        <w:tc>
          <w:tcPr>
            <w:cnfStyle w:val="001000000000" w:firstRow="0" w:lastRow="0" w:firstColumn="1" w:lastColumn="0" w:oddVBand="0" w:evenVBand="0" w:oddHBand="0" w:evenHBand="0" w:firstRowFirstColumn="0" w:firstRowLastColumn="0" w:lastRowFirstColumn="0" w:lastRowLastColumn="0"/>
            <w:tcW w:w="1394" w:type="pct"/>
          </w:tcPr>
          <w:p w14:paraId="660CF8E9" w14:textId="77777777" w:rsidR="001F2248" w:rsidRPr="00B67D85" w:rsidRDefault="001F2248" w:rsidP="006F4229">
            <w:pPr>
              <w:pStyle w:val="Tabletext9ptwith3ptsabove"/>
            </w:pPr>
            <w:r w:rsidRPr="00B67D85">
              <w:t>7</w:t>
            </w:r>
          </w:p>
        </w:tc>
        <w:tc>
          <w:tcPr>
            <w:tcW w:w="817" w:type="pct"/>
          </w:tcPr>
          <w:p w14:paraId="1AB5F716"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2,194</w:t>
            </w:r>
          </w:p>
        </w:tc>
        <w:tc>
          <w:tcPr>
            <w:tcW w:w="1394" w:type="pct"/>
          </w:tcPr>
          <w:p w14:paraId="51D4C4CF"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 xml:space="preserve">1,778 </w:t>
            </w:r>
          </w:p>
        </w:tc>
        <w:tc>
          <w:tcPr>
            <w:tcW w:w="1395" w:type="pct"/>
          </w:tcPr>
          <w:p w14:paraId="6A8F0D6B"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81.0</w:t>
            </w:r>
          </w:p>
        </w:tc>
      </w:tr>
      <w:tr w:rsidR="001F2248" w:rsidRPr="00B67D85" w14:paraId="2061B8A4" w14:textId="77777777" w:rsidTr="006F4229">
        <w:tc>
          <w:tcPr>
            <w:cnfStyle w:val="001000000000" w:firstRow="0" w:lastRow="0" w:firstColumn="1" w:lastColumn="0" w:oddVBand="0" w:evenVBand="0" w:oddHBand="0" w:evenHBand="0" w:firstRowFirstColumn="0" w:firstRowLastColumn="0" w:lastRowFirstColumn="0" w:lastRowLastColumn="0"/>
            <w:tcW w:w="1394" w:type="pct"/>
          </w:tcPr>
          <w:p w14:paraId="390DDBED" w14:textId="77777777" w:rsidR="001F2248" w:rsidRPr="00B67D85" w:rsidRDefault="001F2248" w:rsidP="006F4229">
            <w:pPr>
              <w:pStyle w:val="Tabletext9ptwith3ptsabove"/>
            </w:pPr>
            <w:r w:rsidRPr="00B67D85">
              <w:t>8</w:t>
            </w:r>
          </w:p>
        </w:tc>
        <w:tc>
          <w:tcPr>
            <w:tcW w:w="817" w:type="pct"/>
          </w:tcPr>
          <w:p w14:paraId="63BAEB96"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2,471</w:t>
            </w:r>
          </w:p>
        </w:tc>
        <w:tc>
          <w:tcPr>
            <w:tcW w:w="1394" w:type="pct"/>
          </w:tcPr>
          <w:p w14:paraId="14ECC731"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 xml:space="preserve">2,065 </w:t>
            </w:r>
          </w:p>
        </w:tc>
        <w:tc>
          <w:tcPr>
            <w:tcW w:w="1395" w:type="pct"/>
          </w:tcPr>
          <w:p w14:paraId="5AA25347"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83.6</w:t>
            </w:r>
          </w:p>
        </w:tc>
      </w:tr>
      <w:tr w:rsidR="001F2248" w:rsidRPr="00B67D85" w14:paraId="176C1F27" w14:textId="77777777" w:rsidTr="006F4229">
        <w:tc>
          <w:tcPr>
            <w:cnfStyle w:val="001000000000" w:firstRow="0" w:lastRow="0" w:firstColumn="1" w:lastColumn="0" w:oddVBand="0" w:evenVBand="0" w:oddHBand="0" w:evenHBand="0" w:firstRowFirstColumn="0" w:firstRowLastColumn="0" w:lastRowFirstColumn="0" w:lastRowLastColumn="0"/>
            <w:tcW w:w="1394" w:type="pct"/>
          </w:tcPr>
          <w:p w14:paraId="5FF529FE" w14:textId="77777777" w:rsidR="001F2248" w:rsidRPr="00B67D85" w:rsidRDefault="001F2248" w:rsidP="006F4229">
            <w:pPr>
              <w:pStyle w:val="Tabletext9ptwith3ptsabove"/>
            </w:pPr>
            <w:r w:rsidRPr="00B67D85">
              <w:t>9</w:t>
            </w:r>
          </w:p>
        </w:tc>
        <w:tc>
          <w:tcPr>
            <w:tcW w:w="817" w:type="pct"/>
          </w:tcPr>
          <w:p w14:paraId="5B58DAE0"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2,237</w:t>
            </w:r>
          </w:p>
        </w:tc>
        <w:tc>
          <w:tcPr>
            <w:tcW w:w="1394" w:type="pct"/>
          </w:tcPr>
          <w:p w14:paraId="7AD1A8E6"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 xml:space="preserve">1,970 </w:t>
            </w:r>
          </w:p>
        </w:tc>
        <w:tc>
          <w:tcPr>
            <w:tcW w:w="1395" w:type="pct"/>
          </w:tcPr>
          <w:p w14:paraId="5849847A"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88.1</w:t>
            </w:r>
          </w:p>
        </w:tc>
      </w:tr>
      <w:tr w:rsidR="001F2248" w:rsidRPr="00B67D85" w14:paraId="557FF1CF" w14:textId="77777777" w:rsidTr="006F4229">
        <w:tc>
          <w:tcPr>
            <w:cnfStyle w:val="001000000000" w:firstRow="0" w:lastRow="0" w:firstColumn="1" w:lastColumn="0" w:oddVBand="0" w:evenVBand="0" w:oddHBand="0" w:evenHBand="0" w:firstRowFirstColumn="0" w:firstRowLastColumn="0" w:lastRowFirstColumn="0" w:lastRowLastColumn="0"/>
            <w:tcW w:w="1394" w:type="pct"/>
          </w:tcPr>
          <w:p w14:paraId="29F3E50D" w14:textId="77777777" w:rsidR="001F2248" w:rsidRPr="00B67D85" w:rsidRDefault="001F2248" w:rsidP="006F4229">
            <w:pPr>
              <w:pStyle w:val="Tabletext9ptwith3ptsabove"/>
            </w:pPr>
            <w:r w:rsidRPr="00B67D85">
              <w:t>10</w:t>
            </w:r>
          </w:p>
        </w:tc>
        <w:tc>
          <w:tcPr>
            <w:tcW w:w="817" w:type="pct"/>
          </w:tcPr>
          <w:p w14:paraId="0CA6DAF3"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2,365</w:t>
            </w:r>
          </w:p>
        </w:tc>
        <w:tc>
          <w:tcPr>
            <w:tcW w:w="1394" w:type="pct"/>
          </w:tcPr>
          <w:p w14:paraId="782A4ABB"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 xml:space="preserve">2,125 </w:t>
            </w:r>
          </w:p>
        </w:tc>
        <w:tc>
          <w:tcPr>
            <w:tcW w:w="1395" w:type="pct"/>
          </w:tcPr>
          <w:p w14:paraId="0981D974" w14:textId="77777777" w:rsidR="001F2248" w:rsidRPr="00B67D85" w:rsidRDefault="001F2248" w:rsidP="006F4229">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89.9</w:t>
            </w:r>
          </w:p>
        </w:tc>
      </w:tr>
    </w:tbl>
    <w:p w14:paraId="286C74A8" w14:textId="77777777" w:rsidR="001F2248" w:rsidRPr="00B67D85" w:rsidRDefault="001F2248" w:rsidP="001F2248">
      <w:pPr>
        <w:pStyle w:val="Source8ptlast"/>
        <w:rPr>
          <w:iCs/>
        </w:rPr>
      </w:pPr>
      <w:bookmarkStart w:id="34" w:name="_Toc464824176"/>
      <w:r w:rsidRPr="00B67D85">
        <w:rPr>
          <w:vertAlign w:val="superscript"/>
        </w:rPr>
        <w:t>1</w:t>
      </w:r>
      <w:r w:rsidRPr="00B67D85">
        <w:rPr>
          <w:b/>
          <w:vertAlign w:val="superscript"/>
        </w:rPr>
        <w:t xml:space="preserve"> </w:t>
      </w:r>
      <w:r w:rsidRPr="00B67D85">
        <w:t>Note the total sample (23,316) represents to total fielded sample and excludes sample members that withdrew from the study between the end of the 2013 Update collection and the beginning of the second follow-up data collection or were found to be deceased.</w:t>
      </w:r>
      <w:r w:rsidRPr="00B67D85">
        <w:br/>
        <w:t>SOURCE: U.S. Department of Education, National Center for Education Statistics, High School Longitudinal Study of 2009 (HSLS:09) Second Follow-up.</w:t>
      </w:r>
    </w:p>
    <w:p w14:paraId="63C41E6E" w14:textId="77777777" w:rsidR="001F2248" w:rsidRPr="00B67D85" w:rsidRDefault="001F2248" w:rsidP="001F2248">
      <w:pPr>
        <w:pStyle w:val="BodyText"/>
        <w:rPr>
          <w:i/>
        </w:rPr>
      </w:pPr>
      <w:r w:rsidRPr="00B67D85">
        <w:t xml:space="preserve">Second follow-up response rates increased as the predicted response probability decile increased, indicating that a higher predicted response likelihood was associated with a higher likelihood of becoming a study respondent. The general pattern across all deciles indicates that the response likelihood model was effective in ordinally predicting a case’s response outcome. </w:t>
      </w:r>
    </w:p>
    <w:p w14:paraId="75D05426" w14:textId="69FB38A7" w:rsidR="001F2248" w:rsidRPr="00B67D85" w:rsidRDefault="002F1FDD" w:rsidP="001F2248">
      <w:pPr>
        <w:pStyle w:val="Heading3AppxF"/>
      </w:pPr>
      <w:bookmarkStart w:id="35" w:name="_Toc517181011"/>
      <w:r>
        <w:t>C</w:t>
      </w:r>
      <w:r w:rsidR="001F2248" w:rsidRPr="00B67D85">
        <w:t>.4.2</w:t>
      </w:r>
      <w:r w:rsidR="001F2248" w:rsidRPr="00B67D85">
        <w:tab/>
        <w:t>Assessment of Bias Likelihood Model on Sample Representativeness</w:t>
      </w:r>
      <w:bookmarkEnd w:id="35"/>
      <w:r w:rsidR="001F2248" w:rsidRPr="00B67D85">
        <w:t xml:space="preserve"> </w:t>
      </w:r>
      <w:bookmarkEnd w:id="34"/>
    </w:p>
    <w:p w14:paraId="54392F1D" w14:textId="77777777" w:rsidR="001F2248" w:rsidRPr="00B67D85" w:rsidRDefault="001F2248" w:rsidP="001F2248">
      <w:pPr>
        <w:pStyle w:val="BodyText"/>
      </w:pPr>
      <w:r w:rsidRPr="00B67D85">
        <w:t>As described in section 4.2.1.3, the bias likelihood model was used to identify cases that were most unlike the set of sample members that had responded at each time-point the model was fit. The model used key survey and frame variables as model covariates with current nonresponse (as of each model run) as the dependent variable to identify nonrespondents most likely to contribute to bias in key survey variables unless converted to respondents. The bias likelihood model was fit at the beginning of phases 3 and 4 for the calibration and main samples (i.e., prior to both boost interventions) and at the beginning of phases 5 and 6</w:t>
      </w:r>
      <w:r w:rsidRPr="00B67D85">
        <w:rPr>
          <w:rStyle w:val="FootnoteReference"/>
        </w:rPr>
        <w:footnoteReference w:id="7"/>
      </w:r>
      <w:r w:rsidRPr="00B67D85">
        <w:t xml:space="preserve"> for the combined sample. </w:t>
      </w:r>
    </w:p>
    <w:p w14:paraId="30D1485F" w14:textId="77777777" w:rsidR="001F2248" w:rsidRPr="00B67D85" w:rsidRDefault="001F2248" w:rsidP="001F2248">
      <w:pPr>
        <w:pStyle w:val="BodyText"/>
      </w:pPr>
      <w:r w:rsidRPr="00B67D85">
        <w:t xml:space="preserve">To assess the effectiveness of the bias likelihood model on sample representativeness, </w:t>
      </w:r>
      <w:r w:rsidRPr="00B67D85">
        <w:rPr>
          <w:i/>
        </w:rPr>
        <w:t>weighted</w:t>
      </w:r>
      <w:r w:rsidRPr="00B67D85">
        <w:t xml:space="preserve"> estimates of key model variables were examined at baseline (i.e., for all sample members) and then throughout the phases of data collection. Weighted estimates were examined to provide information on the values of these important variables in the population of interest, rather than in the sample. Table F-18 shows the weighted estimates of the key analytic variables used in the bias likelihood model at baseline and at the time of selection of targeted cases for each phase. </w:t>
      </w:r>
    </w:p>
    <w:p w14:paraId="67D2405F" w14:textId="77777777" w:rsidR="001F2248" w:rsidRPr="00B67D85" w:rsidRDefault="001F2248" w:rsidP="001F2248">
      <w:pPr>
        <w:pStyle w:val="BodyText"/>
      </w:pPr>
    </w:p>
    <w:p w14:paraId="07FC70E1" w14:textId="77777777" w:rsidR="001F2248" w:rsidRPr="00B67D85" w:rsidRDefault="001F2248" w:rsidP="001F2248">
      <w:pPr>
        <w:pStyle w:val="BodyText"/>
        <w:sectPr w:rsidR="001F2248" w:rsidRPr="00B67D85" w:rsidSect="009379D0">
          <w:headerReference w:type="first" r:id="rId34"/>
          <w:type w:val="oddPage"/>
          <w:pgSz w:w="12240" w:h="15840" w:code="1"/>
          <w:pgMar w:top="1440" w:right="1440" w:bottom="1440" w:left="1440" w:header="720" w:footer="720" w:gutter="0"/>
          <w:lnNumType w:countBy="1" w:restart="continuous"/>
          <w:pgNumType w:chapStyle="9"/>
          <w:cols w:space="720"/>
          <w:docGrid w:linePitch="360"/>
        </w:sectPr>
      </w:pPr>
    </w:p>
    <w:p w14:paraId="7A831E95" w14:textId="65B954D4" w:rsidR="001F2248" w:rsidRPr="00B67D85" w:rsidRDefault="001F2248" w:rsidP="001F2248">
      <w:pPr>
        <w:pStyle w:val="TableTitleAppx"/>
      </w:pPr>
      <w:bookmarkStart w:id="36" w:name="_Toc494902708"/>
      <w:r w:rsidRPr="00B67D85">
        <w:t xml:space="preserve">Table </w:t>
      </w:r>
      <w:r w:rsidR="002F1FDD">
        <w:t>C</w:t>
      </w:r>
      <w:r w:rsidRPr="00B67D85">
        <w:t>-18.</w:t>
      </w:r>
      <w:r w:rsidRPr="00B67D85">
        <w:tab/>
        <w:t>Weighted estimates of bias likelihood model variables and other key variables, at baseline, phase target selection, and data collection end</w:t>
      </w:r>
      <w:bookmarkEnd w:id="36"/>
    </w:p>
    <w:tbl>
      <w:tblPr>
        <w:tblStyle w:val="TableGridtexttable"/>
        <w:tblW w:w="5000" w:type="pct"/>
        <w:tblCellMar>
          <w:left w:w="43" w:type="dxa"/>
          <w:right w:w="43" w:type="dxa"/>
        </w:tblCellMar>
        <w:tblLook w:val="0000" w:firstRow="0" w:lastRow="0" w:firstColumn="0" w:lastColumn="0" w:noHBand="0" w:noVBand="0"/>
      </w:tblPr>
      <w:tblGrid>
        <w:gridCol w:w="1147"/>
        <w:gridCol w:w="673"/>
        <w:gridCol w:w="420"/>
        <w:gridCol w:w="851"/>
        <w:gridCol w:w="851"/>
        <w:gridCol w:w="644"/>
        <w:gridCol w:w="851"/>
        <w:gridCol w:w="851"/>
        <w:gridCol w:w="644"/>
        <w:gridCol w:w="851"/>
        <w:gridCol w:w="851"/>
        <w:gridCol w:w="644"/>
        <w:gridCol w:w="851"/>
        <w:gridCol w:w="851"/>
        <w:gridCol w:w="644"/>
        <w:gridCol w:w="712"/>
        <w:gridCol w:w="710"/>
      </w:tblGrid>
      <w:tr w:rsidR="001F2248" w:rsidRPr="00B67D85" w14:paraId="7BFD6F11" w14:textId="77777777" w:rsidTr="006F4229">
        <w:trPr>
          <w:tblHeader/>
        </w:trPr>
        <w:tc>
          <w:tcPr>
            <w:tcW w:w="440" w:type="pct"/>
            <w:tcBorders>
              <w:top w:val="single" w:sz="12" w:space="0" w:color="auto"/>
              <w:bottom w:val="nil"/>
            </w:tcBorders>
            <w:vAlign w:val="bottom"/>
          </w:tcPr>
          <w:p w14:paraId="133938D6" w14:textId="3625262D" w:rsidR="001F2248" w:rsidRPr="00B67D85" w:rsidRDefault="0012600D" w:rsidP="006F4229">
            <w:pPr>
              <w:pStyle w:val="TabletextArialNarrow8pt"/>
              <w:jc w:val="center"/>
              <w:rPr>
                <w:b/>
              </w:rPr>
            </w:pPr>
            <w:r>
              <w:rPr>
                <w:b/>
              </w:rPr>
              <w:t> </w:t>
            </w:r>
          </w:p>
        </w:tc>
        <w:tc>
          <w:tcPr>
            <w:tcW w:w="419" w:type="pct"/>
            <w:gridSpan w:val="2"/>
            <w:tcBorders>
              <w:top w:val="single" w:sz="12" w:space="0" w:color="auto"/>
              <w:bottom w:val="single" w:sz="4" w:space="0" w:color="auto"/>
              <w:right w:val="single" w:sz="4" w:space="0" w:color="auto"/>
            </w:tcBorders>
            <w:vAlign w:val="bottom"/>
          </w:tcPr>
          <w:p w14:paraId="15462337" w14:textId="77777777" w:rsidR="001F2248" w:rsidRPr="00B67D85" w:rsidRDefault="001F2248" w:rsidP="006F4229">
            <w:pPr>
              <w:pStyle w:val="TabletextArialNarrow8pt"/>
              <w:jc w:val="center"/>
              <w:rPr>
                <w:b/>
              </w:rPr>
            </w:pPr>
            <w:r w:rsidRPr="00B67D85">
              <w:rPr>
                <w:b/>
              </w:rPr>
              <w:t>Baseline</w:t>
            </w:r>
          </w:p>
        </w:tc>
        <w:tc>
          <w:tcPr>
            <w:tcW w:w="899" w:type="pct"/>
            <w:gridSpan w:val="3"/>
            <w:tcBorders>
              <w:top w:val="single" w:sz="12" w:space="0" w:color="auto"/>
              <w:left w:val="single" w:sz="4" w:space="0" w:color="auto"/>
              <w:bottom w:val="single" w:sz="4" w:space="0" w:color="auto"/>
              <w:right w:val="single" w:sz="4" w:space="0" w:color="auto"/>
            </w:tcBorders>
            <w:vAlign w:val="bottom"/>
          </w:tcPr>
          <w:p w14:paraId="3EC1B4AB" w14:textId="77777777" w:rsidR="001F2248" w:rsidRPr="00B67D85" w:rsidRDefault="001F2248" w:rsidP="006F4229">
            <w:pPr>
              <w:pStyle w:val="TabletextArialNarrow8pt"/>
              <w:jc w:val="center"/>
              <w:rPr>
                <w:b/>
              </w:rPr>
            </w:pPr>
            <w:r w:rsidRPr="00B67D85">
              <w:rPr>
                <w:b/>
              </w:rPr>
              <w:t>Phase 3</w:t>
            </w:r>
          </w:p>
        </w:tc>
        <w:tc>
          <w:tcPr>
            <w:tcW w:w="899" w:type="pct"/>
            <w:gridSpan w:val="3"/>
            <w:tcBorders>
              <w:top w:val="single" w:sz="12" w:space="0" w:color="auto"/>
              <w:left w:val="single" w:sz="4" w:space="0" w:color="auto"/>
              <w:bottom w:val="single" w:sz="4" w:space="0" w:color="auto"/>
              <w:right w:val="single" w:sz="4" w:space="0" w:color="auto"/>
            </w:tcBorders>
            <w:vAlign w:val="bottom"/>
          </w:tcPr>
          <w:p w14:paraId="283CED19" w14:textId="77777777" w:rsidR="001F2248" w:rsidRPr="00B67D85" w:rsidRDefault="001F2248" w:rsidP="006F4229">
            <w:pPr>
              <w:pStyle w:val="TabletextArialNarrow8pt"/>
              <w:jc w:val="center"/>
              <w:rPr>
                <w:b/>
              </w:rPr>
            </w:pPr>
            <w:r w:rsidRPr="00B67D85">
              <w:rPr>
                <w:b/>
              </w:rPr>
              <w:t>Phase 4</w:t>
            </w:r>
          </w:p>
        </w:tc>
        <w:tc>
          <w:tcPr>
            <w:tcW w:w="899" w:type="pct"/>
            <w:gridSpan w:val="3"/>
            <w:tcBorders>
              <w:top w:val="single" w:sz="12" w:space="0" w:color="auto"/>
              <w:left w:val="single" w:sz="4" w:space="0" w:color="auto"/>
              <w:bottom w:val="single" w:sz="4" w:space="0" w:color="auto"/>
              <w:right w:val="single" w:sz="4" w:space="0" w:color="auto"/>
            </w:tcBorders>
            <w:vAlign w:val="bottom"/>
          </w:tcPr>
          <w:p w14:paraId="44609DEA" w14:textId="77777777" w:rsidR="001F2248" w:rsidRPr="00B67D85" w:rsidRDefault="001F2248" w:rsidP="006F4229">
            <w:pPr>
              <w:pStyle w:val="TabletextArialNarrow8pt"/>
              <w:jc w:val="center"/>
              <w:rPr>
                <w:b/>
              </w:rPr>
            </w:pPr>
            <w:r w:rsidRPr="00B67D85">
              <w:rPr>
                <w:b/>
              </w:rPr>
              <w:t>Phase 5</w:t>
            </w:r>
          </w:p>
        </w:tc>
        <w:tc>
          <w:tcPr>
            <w:tcW w:w="899" w:type="pct"/>
            <w:gridSpan w:val="3"/>
            <w:tcBorders>
              <w:top w:val="single" w:sz="12" w:space="0" w:color="auto"/>
              <w:left w:val="single" w:sz="4" w:space="0" w:color="auto"/>
              <w:bottom w:val="single" w:sz="4" w:space="0" w:color="auto"/>
            </w:tcBorders>
            <w:vAlign w:val="bottom"/>
          </w:tcPr>
          <w:p w14:paraId="4996FEF0" w14:textId="77777777" w:rsidR="001F2248" w:rsidRPr="00B67D85" w:rsidRDefault="001F2248" w:rsidP="006F4229">
            <w:pPr>
              <w:pStyle w:val="TabletextArialNarrow8pt"/>
              <w:jc w:val="center"/>
              <w:rPr>
                <w:b/>
              </w:rPr>
            </w:pPr>
            <w:r w:rsidRPr="00B67D85">
              <w:rPr>
                <w:b/>
              </w:rPr>
              <w:t>Phase 6</w:t>
            </w:r>
          </w:p>
        </w:tc>
        <w:tc>
          <w:tcPr>
            <w:tcW w:w="544" w:type="pct"/>
            <w:gridSpan w:val="2"/>
            <w:tcBorders>
              <w:top w:val="single" w:sz="12" w:space="0" w:color="auto"/>
              <w:left w:val="single" w:sz="4" w:space="0" w:color="auto"/>
              <w:bottom w:val="single" w:sz="4" w:space="0" w:color="auto"/>
            </w:tcBorders>
          </w:tcPr>
          <w:p w14:paraId="40BF0A5D" w14:textId="77777777" w:rsidR="001F2248" w:rsidRPr="00B67D85" w:rsidRDefault="001F2248" w:rsidP="006F4229">
            <w:pPr>
              <w:pStyle w:val="TabletextArialNarrow8pt"/>
              <w:jc w:val="center"/>
              <w:rPr>
                <w:b/>
              </w:rPr>
            </w:pPr>
            <w:r w:rsidRPr="00B67D85">
              <w:rPr>
                <w:b/>
              </w:rPr>
              <w:t>Data Collection End</w:t>
            </w:r>
          </w:p>
        </w:tc>
      </w:tr>
      <w:tr w:rsidR="00B13BDE" w:rsidRPr="00B67D85" w14:paraId="47C99DB8" w14:textId="77777777" w:rsidTr="006F4229">
        <w:trPr>
          <w:tblHeader/>
        </w:trPr>
        <w:tc>
          <w:tcPr>
            <w:tcW w:w="440" w:type="pct"/>
            <w:tcBorders>
              <w:top w:val="nil"/>
              <w:bottom w:val="single" w:sz="4" w:space="0" w:color="auto"/>
            </w:tcBorders>
            <w:vAlign w:val="bottom"/>
          </w:tcPr>
          <w:p w14:paraId="449AE4D9" w14:textId="77777777" w:rsidR="001F2248" w:rsidRPr="00B67D85" w:rsidRDefault="001F2248" w:rsidP="006F4229">
            <w:pPr>
              <w:pStyle w:val="TabletextArialNarrow8pt"/>
              <w:rPr>
                <w:b/>
              </w:rPr>
            </w:pPr>
            <w:r w:rsidRPr="00B67D85">
              <w:rPr>
                <w:b/>
              </w:rPr>
              <w:t>Domain category</w:t>
            </w:r>
          </w:p>
        </w:tc>
        <w:tc>
          <w:tcPr>
            <w:tcW w:w="258" w:type="pct"/>
            <w:tcBorders>
              <w:top w:val="single" w:sz="4" w:space="0" w:color="auto"/>
              <w:bottom w:val="single" w:sz="4" w:space="0" w:color="auto"/>
            </w:tcBorders>
            <w:vAlign w:val="bottom"/>
          </w:tcPr>
          <w:p w14:paraId="054A3479" w14:textId="77777777" w:rsidR="001F2248" w:rsidRPr="00B67D85" w:rsidRDefault="001F2248" w:rsidP="006F4229">
            <w:pPr>
              <w:pStyle w:val="TabletextArialNarrow8pt"/>
              <w:jc w:val="right"/>
              <w:rPr>
                <w:b/>
                <w:i/>
              </w:rPr>
            </w:pPr>
            <w:r w:rsidRPr="00B67D85">
              <w:rPr>
                <w:b/>
                <w:i/>
              </w:rPr>
              <w:t>n</w:t>
            </w:r>
          </w:p>
        </w:tc>
        <w:tc>
          <w:tcPr>
            <w:tcW w:w="160" w:type="pct"/>
            <w:tcBorders>
              <w:top w:val="single" w:sz="4" w:space="0" w:color="auto"/>
              <w:bottom w:val="single" w:sz="4" w:space="0" w:color="auto"/>
              <w:right w:val="single" w:sz="4" w:space="0" w:color="auto"/>
            </w:tcBorders>
            <w:vAlign w:val="bottom"/>
          </w:tcPr>
          <w:p w14:paraId="0ACBBF0E" w14:textId="77777777" w:rsidR="001F2248" w:rsidRPr="00B67D85" w:rsidRDefault="001F2248" w:rsidP="006F4229">
            <w:pPr>
              <w:pStyle w:val="TabletextArialNarrow8pt"/>
              <w:jc w:val="right"/>
              <w:rPr>
                <w:b/>
              </w:rPr>
            </w:pPr>
            <w:r w:rsidRPr="00B67D85">
              <w:rPr>
                <w:b/>
              </w:rPr>
              <w:t>%</w:t>
            </w:r>
          </w:p>
        </w:tc>
        <w:tc>
          <w:tcPr>
            <w:tcW w:w="326" w:type="pct"/>
            <w:tcBorders>
              <w:top w:val="single" w:sz="4" w:space="0" w:color="auto"/>
              <w:left w:val="single" w:sz="4" w:space="0" w:color="auto"/>
              <w:bottom w:val="single" w:sz="4" w:space="0" w:color="auto"/>
            </w:tcBorders>
            <w:vAlign w:val="bottom"/>
          </w:tcPr>
          <w:p w14:paraId="456D3F4C" w14:textId="77777777" w:rsidR="001F2248" w:rsidRPr="00B67D85" w:rsidRDefault="001F2248" w:rsidP="006F4229">
            <w:pPr>
              <w:pStyle w:val="TabletextArialNarrow8pt"/>
              <w:jc w:val="right"/>
              <w:rPr>
                <w:b/>
              </w:rPr>
            </w:pPr>
            <w:r w:rsidRPr="00B67D85">
              <w:rPr>
                <w:b/>
              </w:rPr>
              <w:t xml:space="preserve">Respondent </w:t>
            </w:r>
            <w:r w:rsidRPr="00B67D85">
              <w:rPr>
                <w:b/>
                <w:i/>
              </w:rPr>
              <w:t>n</w:t>
            </w:r>
          </w:p>
        </w:tc>
        <w:tc>
          <w:tcPr>
            <w:tcW w:w="326" w:type="pct"/>
            <w:tcBorders>
              <w:top w:val="single" w:sz="4" w:space="0" w:color="auto"/>
              <w:bottom w:val="single" w:sz="4" w:space="0" w:color="auto"/>
            </w:tcBorders>
            <w:vAlign w:val="bottom"/>
          </w:tcPr>
          <w:p w14:paraId="0B221DD4" w14:textId="77777777" w:rsidR="001F2248" w:rsidRPr="00B67D85" w:rsidRDefault="001F2248" w:rsidP="006F4229">
            <w:pPr>
              <w:pStyle w:val="TabletextArialNarrow8pt"/>
              <w:jc w:val="right"/>
              <w:rPr>
                <w:b/>
              </w:rPr>
            </w:pPr>
            <w:r w:rsidRPr="00B67D85">
              <w:rPr>
                <w:b/>
              </w:rPr>
              <w:t>Respondent %</w:t>
            </w:r>
          </w:p>
        </w:tc>
        <w:tc>
          <w:tcPr>
            <w:tcW w:w="247" w:type="pct"/>
            <w:tcBorders>
              <w:top w:val="single" w:sz="4" w:space="0" w:color="auto"/>
              <w:bottom w:val="single" w:sz="4" w:space="0" w:color="auto"/>
              <w:right w:val="single" w:sz="4" w:space="0" w:color="auto"/>
            </w:tcBorders>
            <w:vAlign w:val="bottom"/>
          </w:tcPr>
          <w:p w14:paraId="36DF11FA" w14:textId="77777777" w:rsidR="001F2248" w:rsidRPr="00B67D85" w:rsidRDefault="001F2248" w:rsidP="006F4229">
            <w:pPr>
              <w:pStyle w:val="TabletextArialNarrow8pt"/>
              <w:jc w:val="right"/>
              <w:rPr>
                <w:b/>
              </w:rPr>
            </w:pPr>
            <w:r w:rsidRPr="00B67D85">
              <w:rPr>
                <w:b/>
              </w:rPr>
              <w:t>Targeted %</w:t>
            </w:r>
          </w:p>
        </w:tc>
        <w:tc>
          <w:tcPr>
            <w:tcW w:w="326" w:type="pct"/>
            <w:tcBorders>
              <w:top w:val="single" w:sz="4" w:space="0" w:color="auto"/>
              <w:left w:val="single" w:sz="4" w:space="0" w:color="auto"/>
              <w:bottom w:val="single" w:sz="4" w:space="0" w:color="auto"/>
            </w:tcBorders>
            <w:vAlign w:val="bottom"/>
          </w:tcPr>
          <w:p w14:paraId="26C173FF" w14:textId="77777777" w:rsidR="001F2248" w:rsidRPr="00B67D85" w:rsidRDefault="001F2248" w:rsidP="006F4229">
            <w:pPr>
              <w:pStyle w:val="TabletextArialNarrow8pt"/>
              <w:jc w:val="right"/>
              <w:rPr>
                <w:b/>
              </w:rPr>
            </w:pPr>
            <w:r w:rsidRPr="00B67D85">
              <w:rPr>
                <w:b/>
              </w:rPr>
              <w:t xml:space="preserve">Respondent </w:t>
            </w:r>
            <w:r w:rsidRPr="00B67D85">
              <w:rPr>
                <w:b/>
                <w:i/>
              </w:rPr>
              <w:t>n</w:t>
            </w:r>
          </w:p>
        </w:tc>
        <w:tc>
          <w:tcPr>
            <w:tcW w:w="326" w:type="pct"/>
            <w:tcBorders>
              <w:top w:val="single" w:sz="4" w:space="0" w:color="auto"/>
              <w:bottom w:val="single" w:sz="4" w:space="0" w:color="auto"/>
            </w:tcBorders>
            <w:vAlign w:val="bottom"/>
          </w:tcPr>
          <w:p w14:paraId="668BBEBF" w14:textId="77777777" w:rsidR="001F2248" w:rsidRPr="00B67D85" w:rsidRDefault="001F2248" w:rsidP="006F4229">
            <w:pPr>
              <w:pStyle w:val="TabletextArialNarrow8pt"/>
              <w:jc w:val="right"/>
              <w:rPr>
                <w:b/>
              </w:rPr>
            </w:pPr>
            <w:r w:rsidRPr="00B67D85">
              <w:rPr>
                <w:b/>
              </w:rPr>
              <w:t>Respondent %</w:t>
            </w:r>
          </w:p>
        </w:tc>
        <w:tc>
          <w:tcPr>
            <w:tcW w:w="247" w:type="pct"/>
            <w:tcBorders>
              <w:top w:val="single" w:sz="4" w:space="0" w:color="auto"/>
              <w:bottom w:val="single" w:sz="4" w:space="0" w:color="auto"/>
              <w:right w:val="single" w:sz="4" w:space="0" w:color="auto"/>
            </w:tcBorders>
            <w:vAlign w:val="bottom"/>
          </w:tcPr>
          <w:p w14:paraId="1A219FAC" w14:textId="77777777" w:rsidR="001F2248" w:rsidRPr="00B67D85" w:rsidRDefault="001F2248" w:rsidP="006F4229">
            <w:pPr>
              <w:pStyle w:val="TabletextArialNarrow8pt"/>
              <w:jc w:val="right"/>
              <w:rPr>
                <w:b/>
              </w:rPr>
            </w:pPr>
            <w:r w:rsidRPr="00B67D85">
              <w:rPr>
                <w:b/>
              </w:rPr>
              <w:t>Targeted %</w:t>
            </w:r>
          </w:p>
        </w:tc>
        <w:tc>
          <w:tcPr>
            <w:tcW w:w="326" w:type="pct"/>
            <w:tcBorders>
              <w:top w:val="single" w:sz="4" w:space="0" w:color="auto"/>
              <w:left w:val="single" w:sz="4" w:space="0" w:color="auto"/>
              <w:bottom w:val="single" w:sz="4" w:space="0" w:color="auto"/>
            </w:tcBorders>
            <w:vAlign w:val="bottom"/>
          </w:tcPr>
          <w:p w14:paraId="16F74DBF" w14:textId="77777777" w:rsidR="001F2248" w:rsidRPr="00B67D85" w:rsidRDefault="001F2248" w:rsidP="006F4229">
            <w:pPr>
              <w:pStyle w:val="TabletextArialNarrow8pt"/>
              <w:jc w:val="right"/>
              <w:rPr>
                <w:b/>
              </w:rPr>
            </w:pPr>
            <w:r w:rsidRPr="00B67D85">
              <w:rPr>
                <w:b/>
              </w:rPr>
              <w:t xml:space="preserve">Respondent </w:t>
            </w:r>
            <w:r w:rsidRPr="00B67D85">
              <w:rPr>
                <w:b/>
                <w:i/>
              </w:rPr>
              <w:t>n</w:t>
            </w:r>
          </w:p>
        </w:tc>
        <w:tc>
          <w:tcPr>
            <w:tcW w:w="326" w:type="pct"/>
            <w:tcBorders>
              <w:top w:val="single" w:sz="4" w:space="0" w:color="auto"/>
              <w:bottom w:val="single" w:sz="4" w:space="0" w:color="auto"/>
            </w:tcBorders>
            <w:vAlign w:val="bottom"/>
          </w:tcPr>
          <w:p w14:paraId="286E5E12" w14:textId="77777777" w:rsidR="001F2248" w:rsidRPr="00B67D85" w:rsidRDefault="001F2248" w:rsidP="006F4229">
            <w:pPr>
              <w:pStyle w:val="TabletextArialNarrow8pt"/>
              <w:jc w:val="right"/>
              <w:rPr>
                <w:b/>
              </w:rPr>
            </w:pPr>
            <w:r w:rsidRPr="00B67D85">
              <w:rPr>
                <w:b/>
              </w:rPr>
              <w:t>Respondent %</w:t>
            </w:r>
          </w:p>
        </w:tc>
        <w:tc>
          <w:tcPr>
            <w:tcW w:w="247" w:type="pct"/>
            <w:tcBorders>
              <w:top w:val="single" w:sz="4" w:space="0" w:color="auto"/>
              <w:bottom w:val="single" w:sz="4" w:space="0" w:color="auto"/>
              <w:right w:val="single" w:sz="4" w:space="0" w:color="auto"/>
            </w:tcBorders>
            <w:vAlign w:val="bottom"/>
          </w:tcPr>
          <w:p w14:paraId="2D1BAF88" w14:textId="77777777" w:rsidR="001F2248" w:rsidRPr="00B67D85" w:rsidRDefault="001F2248" w:rsidP="006F4229">
            <w:pPr>
              <w:pStyle w:val="TabletextArialNarrow8pt"/>
              <w:jc w:val="right"/>
              <w:rPr>
                <w:b/>
              </w:rPr>
            </w:pPr>
            <w:r w:rsidRPr="00B67D85">
              <w:rPr>
                <w:b/>
              </w:rPr>
              <w:t>Targeted %</w:t>
            </w:r>
          </w:p>
        </w:tc>
        <w:tc>
          <w:tcPr>
            <w:tcW w:w="326" w:type="pct"/>
            <w:tcBorders>
              <w:top w:val="single" w:sz="4" w:space="0" w:color="auto"/>
              <w:left w:val="single" w:sz="4" w:space="0" w:color="auto"/>
              <w:bottom w:val="single" w:sz="4" w:space="0" w:color="auto"/>
            </w:tcBorders>
            <w:vAlign w:val="bottom"/>
          </w:tcPr>
          <w:p w14:paraId="1A29C9D4" w14:textId="77777777" w:rsidR="001F2248" w:rsidRPr="00B67D85" w:rsidRDefault="001F2248" w:rsidP="006F4229">
            <w:pPr>
              <w:pStyle w:val="TabletextArialNarrow8pt"/>
              <w:jc w:val="right"/>
              <w:rPr>
                <w:b/>
              </w:rPr>
            </w:pPr>
            <w:r w:rsidRPr="00B67D85">
              <w:rPr>
                <w:b/>
              </w:rPr>
              <w:t xml:space="preserve">Respondent </w:t>
            </w:r>
            <w:r w:rsidRPr="00B67D85">
              <w:rPr>
                <w:b/>
                <w:i/>
              </w:rPr>
              <w:t>n</w:t>
            </w:r>
          </w:p>
        </w:tc>
        <w:tc>
          <w:tcPr>
            <w:tcW w:w="326" w:type="pct"/>
            <w:tcBorders>
              <w:top w:val="single" w:sz="4" w:space="0" w:color="auto"/>
              <w:bottom w:val="single" w:sz="4" w:space="0" w:color="auto"/>
            </w:tcBorders>
            <w:vAlign w:val="bottom"/>
          </w:tcPr>
          <w:p w14:paraId="50308030" w14:textId="77777777" w:rsidR="001F2248" w:rsidRPr="00B67D85" w:rsidRDefault="001F2248" w:rsidP="006F4229">
            <w:pPr>
              <w:pStyle w:val="TabletextArialNarrow8pt"/>
              <w:jc w:val="right"/>
              <w:rPr>
                <w:b/>
              </w:rPr>
            </w:pPr>
            <w:r w:rsidRPr="00B67D85">
              <w:rPr>
                <w:b/>
              </w:rPr>
              <w:t>Respondent %</w:t>
            </w:r>
          </w:p>
        </w:tc>
        <w:tc>
          <w:tcPr>
            <w:tcW w:w="247" w:type="pct"/>
            <w:tcBorders>
              <w:top w:val="single" w:sz="4" w:space="0" w:color="auto"/>
              <w:bottom w:val="single" w:sz="4" w:space="0" w:color="auto"/>
              <w:right w:val="single" w:sz="4" w:space="0" w:color="auto"/>
            </w:tcBorders>
            <w:vAlign w:val="bottom"/>
          </w:tcPr>
          <w:p w14:paraId="6FB297C9" w14:textId="77777777" w:rsidR="001F2248" w:rsidRPr="00B67D85" w:rsidRDefault="001F2248" w:rsidP="006F4229">
            <w:pPr>
              <w:pStyle w:val="TabletextArialNarrow8pt"/>
              <w:jc w:val="right"/>
              <w:rPr>
                <w:b/>
              </w:rPr>
            </w:pPr>
            <w:r w:rsidRPr="00B67D85">
              <w:rPr>
                <w:b/>
              </w:rPr>
              <w:t>Targeted %</w:t>
            </w:r>
          </w:p>
        </w:tc>
        <w:tc>
          <w:tcPr>
            <w:tcW w:w="273" w:type="pct"/>
            <w:tcBorders>
              <w:top w:val="single" w:sz="4" w:space="0" w:color="auto"/>
              <w:left w:val="single" w:sz="4" w:space="0" w:color="auto"/>
              <w:bottom w:val="single" w:sz="4" w:space="0" w:color="auto"/>
            </w:tcBorders>
            <w:vAlign w:val="bottom"/>
          </w:tcPr>
          <w:p w14:paraId="3175FEDE" w14:textId="77777777" w:rsidR="001F2248" w:rsidRPr="00B67D85" w:rsidRDefault="001F2248" w:rsidP="006F4229">
            <w:pPr>
              <w:pStyle w:val="TabletextArialNarrow8pt"/>
              <w:jc w:val="right"/>
              <w:rPr>
                <w:b/>
                <w:i/>
              </w:rPr>
            </w:pPr>
            <w:r w:rsidRPr="00B67D85">
              <w:rPr>
                <w:b/>
                <w:i/>
              </w:rPr>
              <w:t>n</w:t>
            </w:r>
          </w:p>
        </w:tc>
        <w:tc>
          <w:tcPr>
            <w:tcW w:w="272" w:type="pct"/>
            <w:tcBorders>
              <w:top w:val="single" w:sz="4" w:space="0" w:color="auto"/>
              <w:bottom w:val="single" w:sz="4" w:space="0" w:color="auto"/>
            </w:tcBorders>
            <w:vAlign w:val="bottom"/>
          </w:tcPr>
          <w:p w14:paraId="16BF6670" w14:textId="77777777" w:rsidR="001F2248" w:rsidRPr="00B67D85" w:rsidRDefault="001F2248" w:rsidP="006F4229">
            <w:pPr>
              <w:pStyle w:val="TabletextArialNarrow8pt"/>
              <w:jc w:val="right"/>
              <w:rPr>
                <w:b/>
              </w:rPr>
            </w:pPr>
            <w:r w:rsidRPr="00B67D85">
              <w:rPr>
                <w:b/>
              </w:rPr>
              <w:t>%</w:t>
            </w:r>
          </w:p>
        </w:tc>
      </w:tr>
      <w:tr w:rsidR="001F2248" w:rsidRPr="00B67D85" w14:paraId="254C34F4" w14:textId="77777777" w:rsidTr="006F4229">
        <w:tc>
          <w:tcPr>
            <w:tcW w:w="440" w:type="pct"/>
            <w:tcBorders>
              <w:top w:val="single" w:sz="4" w:space="0" w:color="auto"/>
            </w:tcBorders>
            <w:vAlign w:val="bottom"/>
          </w:tcPr>
          <w:p w14:paraId="1CB47D2E" w14:textId="77777777" w:rsidR="001F2248" w:rsidRPr="00B67D85" w:rsidRDefault="001F2248" w:rsidP="006F4229">
            <w:pPr>
              <w:pStyle w:val="TabletextArialNarrow8ptcol1subhead"/>
            </w:pPr>
            <w:r w:rsidRPr="00B67D85">
              <w:t>School Type</w:t>
            </w:r>
          </w:p>
        </w:tc>
        <w:tc>
          <w:tcPr>
            <w:tcW w:w="258" w:type="pct"/>
            <w:tcBorders>
              <w:top w:val="single" w:sz="4" w:space="0" w:color="auto"/>
            </w:tcBorders>
            <w:vAlign w:val="bottom"/>
          </w:tcPr>
          <w:p w14:paraId="5332FF50" w14:textId="4A3661B1" w:rsidR="001F2248" w:rsidRPr="00B67D85" w:rsidRDefault="0012600D" w:rsidP="006F4229">
            <w:pPr>
              <w:pStyle w:val="Tabletext8ptnumbers"/>
            </w:pPr>
            <w:r>
              <w:t> </w:t>
            </w:r>
          </w:p>
        </w:tc>
        <w:tc>
          <w:tcPr>
            <w:tcW w:w="160" w:type="pct"/>
            <w:tcBorders>
              <w:top w:val="single" w:sz="4" w:space="0" w:color="auto"/>
            </w:tcBorders>
            <w:vAlign w:val="bottom"/>
          </w:tcPr>
          <w:p w14:paraId="66798357" w14:textId="234E98DF" w:rsidR="001F2248" w:rsidRPr="00B67D85" w:rsidRDefault="0012600D" w:rsidP="006F4229">
            <w:pPr>
              <w:pStyle w:val="Tabletext8ptnumbers"/>
            </w:pPr>
            <w:r>
              <w:t> </w:t>
            </w:r>
          </w:p>
        </w:tc>
        <w:tc>
          <w:tcPr>
            <w:tcW w:w="326" w:type="pct"/>
            <w:tcBorders>
              <w:top w:val="single" w:sz="4" w:space="0" w:color="auto"/>
            </w:tcBorders>
            <w:vAlign w:val="bottom"/>
          </w:tcPr>
          <w:p w14:paraId="5EB0944B" w14:textId="194B6720" w:rsidR="001F2248" w:rsidRPr="00B67D85" w:rsidRDefault="0012600D" w:rsidP="006F4229">
            <w:pPr>
              <w:pStyle w:val="Tabletext8ptnumbers"/>
            </w:pPr>
            <w:r>
              <w:t> </w:t>
            </w:r>
          </w:p>
        </w:tc>
        <w:tc>
          <w:tcPr>
            <w:tcW w:w="326" w:type="pct"/>
            <w:tcBorders>
              <w:top w:val="single" w:sz="4" w:space="0" w:color="auto"/>
            </w:tcBorders>
            <w:vAlign w:val="bottom"/>
          </w:tcPr>
          <w:p w14:paraId="3735EC78" w14:textId="7CBFEE5E" w:rsidR="001F2248" w:rsidRPr="00B67D85" w:rsidRDefault="0012600D" w:rsidP="006F4229">
            <w:pPr>
              <w:pStyle w:val="Tabletext8ptnumbers"/>
            </w:pPr>
            <w:r>
              <w:t> </w:t>
            </w:r>
          </w:p>
        </w:tc>
        <w:tc>
          <w:tcPr>
            <w:tcW w:w="247" w:type="pct"/>
            <w:tcBorders>
              <w:top w:val="single" w:sz="4" w:space="0" w:color="auto"/>
            </w:tcBorders>
            <w:vAlign w:val="bottom"/>
          </w:tcPr>
          <w:p w14:paraId="2ABD8EA9" w14:textId="6A2891BE" w:rsidR="001F2248" w:rsidRPr="00B67D85" w:rsidRDefault="0012600D" w:rsidP="006F4229">
            <w:pPr>
              <w:pStyle w:val="Tabletext8ptnumbers"/>
            </w:pPr>
            <w:r>
              <w:t> </w:t>
            </w:r>
          </w:p>
        </w:tc>
        <w:tc>
          <w:tcPr>
            <w:tcW w:w="326" w:type="pct"/>
            <w:tcBorders>
              <w:top w:val="single" w:sz="4" w:space="0" w:color="auto"/>
            </w:tcBorders>
            <w:vAlign w:val="bottom"/>
          </w:tcPr>
          <w:p w14:paraId="4516C5C8" w14:textId="316C2122" w:rsidR="001F2248" w:rsidRPr="00B67D85" w:rsidRDefault="0012600D" w:rsidP="006F4229">
            <w:pPr>
              <w:pStyle w:val="Tabletext8ptnumbers"/>
            </w:pPr>
            <w:r>
              <w:t> </w:t>
            </w:r>
          </w:p>
        </w:tc>
        <w:tc>
          <w:tcPr>
            <w:tcW w:w="326" w:type="pct"/>
            <w:tcBorders>
              <w:top w:val="single" w:sz="4" w:space="0" w:color="auto"/>
            </w:tcBorders>
            <w:vAlign w:val="bottom"/>
          </w:tcPr>
          <w:p w14:paraId="15AE6213" w14:textId="1C3FD98A" w:rsidR="001F2248" w:rsidRPr="00B67D85" w:rsidRDefault="0012600D" w:rsidP="006F4229">
            <w:pPr>
              <w:pStyle w:val="Tabletext8ptnumbers"/>
            </w:pPr>
            <w:r>
              <w:t> </w:t>
            </w:r>
          </w:p>
        </w:tc>
        <w:tc>
          <w:tcPr>
            <w:tcW w:w="247" w:type="pct"/>
            <w:tcBorders>
              <w:top w:val="single" w:sz="4" w:space="0" w:color="auto"/>
            </w:tcBorders>
            <w:vAlign w:val="bottom"/>
          </w:tcPr>
          <w:p w14:paraId="5DF53344" w14:textId="588941D9" w:rsidR="001F2248" w:rsidRPr="00B67D85" w:rsidRDefault="0012600D" w:rsidP="006F4229">
            <w:pPr>
              <w:pStyle w:val="Tabletext8ptnumbers"/>
            </w:pPr>
            <w:r>
              <w:t> </w:t>
            </w:r>
          </w:p>
        </w:tc>
        <w:tc>
          <w:tcPr>
            <w:tcW w:w="326" w:type="pct"/>
            <w:tcBorders>
              <w:top w:val="single" w:sz="4" w:space="0" w:color="auto"/>
            </w:tcBorders>
            <w:vAlign w:val="bottom"/>
          </w:tcPr>
          <w:p w14:paraId="22BC92AB" w14:textId="24AFFCF2" w:rsidR="001F2248" w:rsidRPr="00B67D85" w:rsidRDefault="0012600D" w:rsidP="006F4229">
            <w:pPr>
              <w:pStyle w:val="Tabletext8ptnumbers"/>
            </w:pPr>
            <w:r>
              <w:t> </w:t>
            </w:r>
          </w:p>
        </w:tc>
        <w:tc>
          <w:tcPr>
            <w:tcW w:w="326" w:type="pct"/>
            <w:tcBorders>
              <w:top w:val="single" w:sz="4" w:space="0" w:color="auto"/>
            </w:tcBorders>
            <w:vAlign w:val="bottom"/>
          </w:tcPr>
          <w:p w14:paraId="3753713B" w14:textId="0E87A4F6" w:rsidR="001F2248" w:rsidRPr="00B67D85" w:rsidRDefault="0012600D" w:rsidP="006F4229">
            <w:pPr>
              <w:pStyle w:val="Tabletext8ptnumbers"/>
            </w:pPr>
            <w:r>
              <w:t> </w:t>
            </w:r>
          </w:p>
        </w:tc>
        <w:tc>
          <w:tcPr>
            <w:tcW w:w="247" w:type="pct"/>
            <w:tcBorders>
              <w:top w:val="single" w:sz="4" w:space="0" w:color="auto"/>
            </w:tcBorders>
            <w:vAlign w:val="bottom"/>
          </w:tcPr>
          <w:p w14:paraId="172BA660" w14:textId="04D02B11" w:rsidR="001F2248" w:rsidRPr="00B67D85" w:rsidRDefault="0012600D" w:rsidP="006F4229">
            <w:pPr>
              <w:pStyle w:val="Tabletext8ptnumbers"/>
            </w:pPr>
            <w:r>
              <w:t> </w:t>
            </w:r>
          </w:p>
        </w:tc>
        <w:tc>
          <w:tcPr>
            <w:tcW w:w="326" w:type="pct"/>
            <w:tcBorders>
              <w:top w:val="single" w:sz="4" w:space="0" w:color="auto"/>
            </w:tcBorders>
            <w:vAlign w:val="bottom"/>
          </w:tcPr>
          <w:p w14:paraId="009A5E5C" w14:textId="4110D968" w:rsidR="001F2248" w:rsidRPr="00B67D85" w:rsidRDefault="0012600D" w:rsidP="006F4229">
            <w:pPr>
              <w:pStyle w:val="Tabletext8ptnumbers"/>
            </w:pPr>
            <w:r>
              <w:t> </w:t>
            </w:r>
          </w:p>
        </w:tc>
        <w:tc>
          <w:tcPr>
            <w:tcW w:w="326" w:type="pct"/>
            <w:tcBorders>
              <w:top w:val="single" w:sz="4" w:space="0" w:color="auto"/>
            </w:tcBorders>
            <w:vAlign w:val="bottom"/>
          </w:tcPr>
          <w:p w14:paraId="3D22ACB7" w14:textId="3E714765" w:rsidR="001F2248" w:rsidRPr="00B67D85" w:rsidRDefault="0012600D" w:rsidP="006F4229">
            <w:pPr>
              <w:pStyle w:val="Tabletext8ptnumbers"/>
            </w:pPr>
            <w:r>
              <w:t> </w:t>
            </w:r>
          </w:p>
        </w:tc>
        <w:tc>
          <w:tcPr>
            <w:tcW w:w="247" w:type="pct"/>
            <w:tcBorders>
              <w:top w:val="single" w:sz="4" w:space="0" w:color="auto"/>
            </w:tcBorders>
            <w:vAlign w:val="bottom"/>
          </w:tcPr>
          <w:p w14:paraId="7648B248" w14:textId="1ACCB4A7" w:rsidR="001F2248" w:rsidRPr="00B67D85" w:rsidRDefault="0012600D" w:rsidP="006F4229">
            <w:pPr>
              <w:pStyle w:val="Tabletext8ptnumbers"/>
            </w:pPr>
            <w:r>
              <w:t> </w:t>
            </w:r>
          </w:p>
        </w:tc>
        <w:tc>
          <w:tcPr>
            <w:tcW w:w="273" w:type="pct"/>
            <w:tcBorders>
              <w:top w:val="single" w:sz="4" w:space="0" w:color="auto"/>
            </w:tcBorders>
          </w:tcPr>
          <w:p w14:paraId="5DEC7C99" w14:textId="3A3B1EAB" w:rsidR="001F2248" w:rsidRPr="00B67D85" w:rsidRDefault="0012600D" w:rsidP="006F4229">
            <w:pPr>
              <w:pStyle w:val="Tabletext8ptnumbers"/>
            </w:pPr>
            <w:r>
              <w:t> </w:t>
            </w:r>
          </w:p>
        </w:tc>
        <w:tc>
          <w:tcPr>
            <w:tcW w:w="272" w:type="pct"/>
            <w:tcBorders>
              <w:top w:val="single" w:sz="4" w:space="0" w:color="auto"/>
            </w:tcBorders>
          </w:tcPr>
          <w:p w14:paraId="5474F0F1" w14:textId="09146236" w:rsidR="001F2248" w:rsidRPr="00B67D85" w:rsidRDefault="0012600D" w:rsidP="006F4229">
            <w:pPr>
              <w:pStyle w:val="Tabletext8ptnumbers"/>
            </w:pPr>
            <w:r>
              <w:t> </w:t>
            </w:r>
          </w:p>
        </w:tc>
      </w:tr>
      <w:tr w:rsidR="001F2248" w:rsidRPr="00B67D85" w14:paraId="7C2A3F13" w14:textId="77777777" w:rsidTr="006F4229">
        <w:tc>
          <w:tcPr>
            <w:tcW w:w="440" w:type="pct"/>
            <w:vAlign w:val="bottom"/>
          </w:tcPr>
          <w:p w14:paraId="77984197" w14:textId="77777777" w:rsidR="001F2248" w:rsidRPr="00B67D85" w:rsidRDefault="001F2248" w:rsidP="006F4229">
            <w:pPr>
              <w:pStyle w:val="TabletextArialNarrow8ptcol1indent1"/>
              <w:keepNext/>
            </w:pPr>
            <w:r w:rsidRPr="00B67D85">
              <w:t>Public</w:t>
            </w:r>
          </w:p>
        </w:tc>
        <w:tc>
          <w:tcPr>
            <w:tcW w:w="258" w:type="pct"/>
            <w:vAlign w:val="bottom"/>
          </w:tcPr>
          <w:p w14:paraId="27192C9A" w14:textId="77777777" w:rsidR="001F2248" w:rsidRPr="00B67D85" w:rsidRDefault="001F2248" w:rsidP="006F4229">
            <w:pPr>
              <w:pStyle w:val="Tabletext8ptnumbers"/>
            </w:pPr>
            <w:r w:rsidRPr="00B67D85">
              <w:t>3,007,154</w:t>
            </w:r>
          </w:p>
        </w:tc>
        <w:tc>
          <w:tcPr>
            <w:tcW w:w="160" w:type="pct"/>
            <w:vAlign w:val="bottom"/>
          </w:tcPr>
          <w:p w14:paraId="0BD0D568" w14:textId="77777777" w:rsidR="001F2248" w:rsidRPr="00B67D85" w:rsidRDefault="001F2248" w:rsidP="006F4229">
            <w:pPr>
              <w:pStyle w:val="Tabletext8ptnumbers"/>
            </w:pPr>
            <w:r w:rsidRPr="00B67D85">
              <w:t>92.95</w:t>
            </w:r>
          </w:p>
        </w:tc>
        <w:tc>
          <w:tcPr>
            <w:tcW w:w="326" w:type="pct"/>
            <w:vAlign w:val="bottom"/>
          </w:tcPr>
          <w:p w14:paraId="6597B8DE" w14:textId="77777777" w:rsidR="001F2248" w:rsidRPr="00B67D85" w:rsidRDefault="001F2248" w:rsidP="006F4229">
            <w:pPr>
              <w:pStyle w:val="Tabletext8ptnumbers"/>
            </w:pPr>
            <w:r w:rsidRPr="00B67D85">
              <w:t>1,023,314</w:t>
            </w:r>
          </w:p>
        </w:tc>
        <w:tc>
          <w:tcPr>
            <w:tcW w:w="326" w:type="pct"/>
            <w:vAlign w:val="bottom"/>
          </w:tcPr>
          <w:p w14:paraId="089BFE6F" w14:textId="77777777" w:rsidR="001F2248" w:rsidRPr="00B67D85" w:rsidRDefault="001F2248" w:rsidP="006F4229">
            <w:pPr>
              <w:pStyle w:val="Tabletext8ptnumbers"/>
            </w:pPr>
            <w:r w:rsidRPr="00B67D85">
              <w:t>91.53</w:t>
            </w:r>
          </w:p>
        </w:tc>
        <w:tc>
          <w:tcPr>
            <w:tcW w:w="247" w:type="pct"/>
            <w:vAlign w:val="bottom"/>
          </w:tcPr>
          <w:p w14:paraId="637C9D5F" w14:textId="77777777" w:rsidR="001F2248" w:rsidRPr="00B67D85" w:rsidRDefault="001F2248" w:rsidP="006F4229">
            <w:pPr>
              <w:pStyle w:val="Tabletext8ptnumbers"/>
            </w:pPr>
            <w:r w:rsidRPr="00B67D85">
              <w:t>94.70</w:t>
            </w:r>
          </w:p>
        </w:tc>
        <w:tc>
          <w:tcPr>
            <w:tcW w:w="326" w:type="pct"/>
            <w:vAlign w:val="bottom"/>
          </w:tcPr>
          <w:p w14:paraId="3EAE366E" w14:textId="77777777" w:rsidR="001F2248" w:rsidRPr="00B67D85" w:rsidRDefault="001F2248" w:rsidP="006F4229">
            <w:pPr>
              <w:pStyle w:val="Tabletext8ptnumbers"/>
            </w:pPr>
            <w:r w:rsidRPr="00B67D85">
              <w:t>1,348,003</w:t>
            </w:r>
          </w:p>
        </w:tc>
        <w:tc>
          <w:tcPr>
            <w:tcW w:w="326" w:type="pct"/>
            <w:vAlign w:val="bottom"/>
          </w:tcPr>
          <w:p w14:paraId="3C6AE989" w14:textId="77777777" w:rsidR="001F2248" w:rsidRPr="00B67D85" w:rsidRDefault="001F2248" w:rsidP="006F4229">
            <w:pPr>
              <w:pStyle w:val="Tabletext8ptnumbers"/>
            </w:pPr>
            <w:r w:rsidRPr="00B67D85">
              <w:t>91.83</w:t>
            </w:r>
          </w:p>
        </w:tc>
        <w:tc>
          <w:tcPr>
            <w:tcW w:w="247" w:type="pct"/>
            <w:vAlign w:val="bottom"/>
          </w:tcPr>
          <w:p w14:paraId="6C8E02DC" w14:textId="77777777" w:rsidR="001F2248" w:rsidRPr="00B67D85" w:rsidRDefault="001F2248" w:rsidP="006F4229">
            <w:pPr>
              <w:pStyle w:val="Tabletext8ptnumbers"/>
            </w:pPr>
            <w:r w:rsidRPr="00B67D85">
              <w:t>95.39</w:t>
            </w:r>
          </w:p>
        </w:tc>
        <w:tc>
          <w:tcPr>
            <w:tcW w:w="326" w:type="pct"/>
            <w:vAlign w:val="bottom"/>
          </w:tcPr>
          <w:p w14:paraId="1F10A6D0" w14:textId="77777777" w:rsidR="001F2248" w:rsidRPr="00B67D85" w:rsidRDefault="001F2248" w:rsidP="006F4229">
            <w:pPr>
              <w:pStyle w:val="Tabletext8ptnumbers"/>
            </w:pPr>
            <w:r w:rsidRPr="00B67D85">
              <w:t>1,604,809</w:t>
            </w:r>
          </w:p>
        </w:tc>
        <w:tc>
          <w:tcPr>
            <w:tcW w:w="326" w:type="pct"/>
            <w:vAlign w:val="bottom"/>
          </w:tcPr>
          <w:p w14:paraId="5CDC3AD3" w14:textId="77777777" w:rsidR="001F2248" w:rsidRPr="00B67D85" w:rsidRDefault="001F2248" w:rsidP="006F4229">
            <w:pPr>
              <w:pStyle w:val="Tabletext8ptnumbers"/>
            </w:pPr>
            <w:r w:rsidRPr="00B67D85">
              <w:t>91.97</w:t>
            </w:r>
          </w:p>
        </w:tc>
        <w:tc>
          <w:tcPr>
            <w:tcW w:w="247" w:type="pct"/>
            <w:vAlign w:val="bottom"/>
          </w:tcPr>
          <w:p w14:paraId="07C99283" w14:textId="77777777" w:rsidR="001F2248" w:rsidRPr="00B67D85" w:rsidRDefault="001F2248" w:rsidP="006F4229">
            <w:pPr>
              <w:pStyle w:val="Tabletext8ptnumbers"/>
            </w:pPr>
            <w:r w:rsidRPr="00B67D85">
              <w:t>97.43</w:t>
            </w:r>
          </w:p>
        </w:tc>
        <w:tc>
          <w:tcPr>
            <w:tcW w:w="326" w:type="pct"/>
            <w:vAlign w:val="bottom"/>
          </w:tcPr>
          <w:p w14:paraId="5B06679B" w14:textId="77777777" w:rsidR="001F2248" w:rsidRPr="00B67D85" w:rsidRDefault="001F2248" w:rsidP="006F4229">
            <w:pPr>
              <w:pStyle w:val="Tabletext8ptnumbers"/>
            </w:pPr>
            <w:r w:rsidRPr="00B67D85">
              <w:t>1,845,884</w:t>
            </w:r>
          </w:p>
        </w:tc>
        <w:tc>
          <w:tcPr>
            <w:tcW w:w="326" w:type="pct"/>
            <w:vAlign w:val="bottom"/>
          </w:tcPr>
          <w:p w14:paraId="1FC1921B" w14:textId="77777777" w:rsidR="001F2248" w:rsidRPr="00B67D85" w:rsidRDefault="001F2248" w:rsidP="006F4229">
            <w:pPr>
              <w:pStyle w:val="Tabletext8ptnumbers"/>
            </w:pPr>
            <w:r w:rsidRPr="00B67D85">
              <w:t>92.31</w:t>
            </w:r>
          </w:p>
        </w:tc>
        <w:tc>
          <w:tcPr>
            <w:tcW w:w="247" w:type="pct"/>
            <w:vAlign w:val="bottom"/>
          </w:tcPr>
          <w:p w14:paraId="600EE5C1" w14:textId="77777777" w:rsidR="001F2248" w:rsidRPr="00B67D85" w:rsidRDefault="001F2248" w:rsidP="006F4229">
            <w:pPr>
              <w:pStyle w:val="Tabletext8ptnumbers"/>
            </w:pPr>
            <w:r w:rsidRPr="00B67D85">
              <w:t>94.81</w:t>
            </w:r>
          </w:p>
        </w:tc>
        <w:tc>
          <w:tcPr>
            <w:tcW w:w="273" w:type="pct"/>
            <w:vAlign w:val="bottom"/>
          </w:tcPr>
          <w:p w14:paraId="3691160C" w14:textId="77777777" w:rsidR="001F2248" w:rsidRPr="00B67D85" w:rsidRDefault="001F2248" w:rsidP="006F4229">
            <w:pPr>
              <w:pStyle w:val="Tabletext8ptnumbers"/>
            </w:pPr>
            <w:r w:rsidRPr="00B67D85">
              <w:t>2,177,263</w:t>
            </w:r>
          </w:p>
        </w:tc>
        <w:tc>
          <w:tcPr>
            <w:tcW w:w="272" w:type="pct"/>
            <w:vAlign w:val="bottom"/>
          </w:tcPr>
          <w:p w14:paraId="7707AAA4" w14:textId="77777777" w:rsidR="001F2248" w:rsidRPr="00B67D85" w:rsidRDefault="001F2248" w:rsidP="006F4229">
            <w:pPr>
              <w:pStyle w:val="Tabletext8ptnumbers"/>
            </w:pPr>
            <w:r w:rsidRPr="00B67D85">
              <w:t>92.43</w:t>
            </w:r>
          </w:p>
        </w:tc>
      </w:tr>
      <w:tr w:rsidR="001F2248" w:rsidRPr="00B67D85" w14:paraId="6B475ACB" w14:textId="77777777" w:rsidTr="006F4229">
        <w:tc>
          <w:tcPr>
            <w:tcW w:w="440" w:type="pct"/>
            <w:vAlign w:val="bottom"/>
          </w:tcPr>
          <w:p w14:paraId="7BC2B283" w14:textId="77777777" w:rsidR="001F2248" w:rsidRPr="00B67D85" w:rsidRDefault="001F2248" w:rsidP="006F4229">
            <w:pPr>
              <w:pStyle w:val="TabletextArialNarrow8ptcol1indent1"/>
              <w:keepNext/>
            </w:pPr>
            <w:r w:rsidRPr="00B67D85">
              <w:t>Catholic</w:t>
            </w:r>
          </w:p>
        </w:tc>
        <w:tc>
          <w:tcPr>
            <w:tcW w:w="258" w:type="pct"/>
            <w:vAlign w:val="bottom"/>
          </w:tcPr>
          <w:p w14:paraId="77473A1B" w14:textId="77777777" w:rsidR="001F2248" w:rsidRPr="00B67D85" w:rsidRDefault="001F2248" w:rsidP="006F4229">
            <w:pPr>
              <w:pStyle w:val="Tabletext8ptnumbers"/>
            </w:pPr>
            <w:r w:rsidRPr="00B67D85">
              <w:t>120,717</w:t>
            </w:r>
          </w:p>
        </w:tc>
        <w:tc>
          <w:tcPr>
            <w:tcW w:w="160" w:type="pct"/>
            <w:vAlign w:val="bottom"/>
          </w:tcPr>
          <w:p w14:paraId="028D1B05" w14:textId="77777777" w:rsidR="001F2248" w:rsidRPr="00B67D85" w:rsidRDefault="001F2248" w:rsidP="006F4229">
            <w:pPr>
              <w:pStyle w:val="Tabletext8ptnumbers"/>
            </w:pPr>
            <w:r w:rsidRPr="00B67D85">
              <w:t>3.73</w:t>
            </w:r>
          </w:p>
        </w:tc>
        <w:tc>
          <w:tcPr>
            <w:tcW w:w="326" w:type="pct"/>
            <w:vAlign w:val="bottom"/>
          </w:tcPr>
          <w:p w14:paraId="7A523002" w14:textId="77777777" w:rsidR="001F2248" w:rsidRPr="00B67D85" w:rsidRDefault="001F2248" w:rsidP="006F4229">
            <w:pPr>
              <w:pStyle w:val="Tabletext8ptnumbers"/>
            </w:pPr>
            <w:r w:rsidRPr="00B67D85">
              <w:t>53,727</w:t>
            </w:r>
          </w:p>
        </w:tc>
        <w:tc>
          <w:tcPr>
            <w:tcW w:w="326" w:type="pct"/>
            <w:vAlign w:val="bottom"/>
          </w:tcPr>
          <w:p w14:paraId="3E08A87A" w14:textId="77777777" w:rsidR="001F2248" w:rsidRPr="00B67D85" w:rsidRDefault="001F2248" w:rsidP="006F4229">
            <w:pPr>
              <w:pStyle w:val="Tabletext8ptnumbers"/>
            </w:pPr>
            <w:r w:rsidRPr="00B67D85">
              <w:t>4.81</w:t>
            </w:r>
          </w:p>
        </w:tc>
        <w:tc>
          <w:tcPr>
            <w:tcW w:w="247" w:type="pct"/>
            <w:vAlign w:val="bottom"/>
          </w:tcPr>
          <w:p w14:paraId="6D342284" w14:textId="77777777" w:rsidR="001F2248" w:rsidRPr="00B67D85" w:rsidRDefault="001F2248" w:rsidP="006F4229">
            <w:pPr>
              <w:pStyle w:val="Tabletext8ptnumbers"/>
            </w:pPr>
            <w:r w:rsidRPr="00B67D85">
              <w:t>2.39</w:t>
            </w:r>
          </w:p>
        </w:tc>
        <w:tc>
          <w:tcPr>
            <w:tcW w:w="326" w:type="pct"/>
            <w:vAlign w:val="bottom"/>
          </w:tcPr>
          <w:p w14:paraId="041D05C3" w14:textId="77777777" w:rsidR="001F2248" w:rsidRPr="00B67D85" w:rsidRDefault="001F2248" w:rsidP="006F4229">
            <w:pPr>
              <w:pStyle w:val="Tabletext8ptnumbers"/>
            </w:pPr>
            <w:r w:rsidRPr="00B67D85">
              <w:t>66,810</w:t>
            </w:r>
          </w:p>
        </w:tc>
        <w:tc>
          <w:tcPr>
            <w:tcW w:w="326" w:type="pct"/>
            <w:vAlign w:val="bottom"/>
          </w:tcPr>
          <w:p w14:paraId="6872BB37" w14:textId="77777777" w:rsidR="001F2248" w:rsidRPr="00B67D85" w:rsidRDefault="001F2248" w:rsidP="006F4229">
            <w:pPr>
              <w:pStyle w:val="Tabletext8ptnumbers"/>
            </w:pPr>
            <w:r w:rsidRPr="00B67D85">
              <w:t>4.55</w:t>
            </w:r>
          </w:p>
        </w:tc>
        <w:tc>
          <w:tcPr>
            <w:tcW w:w="247" w:type="pct"/>
            <w:vAlign w:val="bottom"/>
          </w:tcPr>
          <w:p w14:paraId="148521B9" w14:textId="77777777" w:rsidR="001F2248" w:rsidRPr="00B67D85" w:rsidRDefault="001F2248" w:rsidP="006F4229">
            <w:pPr>
              <w:pStyle w:val="Tabletext8ptnumbers"/>
            </w:pPr>
            <w:r w:rsidRPr="00B67D85">
              <w:t>1.57</w:t>
            </w:r>
          </w:p>
        </w:tc>
        <w:tc>
          <w:tcPr>
            <w:tcW w:w="326" w:type="pct"/>
            <w:vAlign w:val="bottom"/>
          </w:tcPr>
          <w:p w14:paraId="526B6988" w14:textId="77777777" w:rsidR="001F2248" w:rsidRPr="00B67D85" w:rsidRDefault="001F2248" w:rsidP="006F4229">
            <w:pPr>
              <w:pStyle w:val="Tabletext8ptnumbers"/>
            </w:pPr>
            <w:r w:rsidRPr="00B67D85">
              <w:t>76,913</w:t>
            </w:r>
          </w:p>
        </w:tc>
        <w:tc>
          <w:tcPr>
            <w:tcW w:w="326" w:type="pct"/>
            <w:vAlign w:val="bottom"/>
          </w:tcPr>
          <w:p w14:paraId="7DBC7080" w14:textId="77777777" w:rsidR="001F2248" w:rsidRPr="00B67D85" w:rsidRDefault="001F2248" w:rsidP="006F4229">
            <w:pPr>
              <w:pStyle w:val="Tabletext8ptnumbers"/>
            </w:pPr>
            <w:r w:rsidRPr="00B67D85">
              <w:t>4.41</w:t>
            </w:r>
          </w:p>
        </w:tc>
        <w:tc>
          <w:tcPr>
            <w:tcW w:w="247" w:type="pct"/>
            <w:vAlign w:val="bottom"/>
          </w:tcPr>
          <w:p w14:paraId="4134E67F" w14:textId="77777777" w:rsidR="001F2248" w:rsidRPr="00B67D85" w:rsidRDefault="001F2248" w:rsidP="006F4229">
            <w:pPr>
              <w:pStyle w:val="Tabletext8ptnumbers"/>
            </w:pPr>
            <w:r w:rsidRPr="00B67D85">
              <w:t>0.99</w:t>
            </w:r>
          </w:p>
        </w:tc>
        <w:tc>
          <w:tcPr>
            <w:tcW w:w="326" w:type="pct"/>
            <w:vAlign w:val="bottom"/>
          </w:tcPr>
          <w:p w14:paraId="257B63B0" w14:textId="77777777" w:rsidR="001F2248" w:rsidRPr="00B67D85" w:rsidRDefault="001F2248" w:rsidP="006F4229">
            <w:pPr>
              <w:pStyle w:val="Tabletext8ptnumbers"/>
            </w:pPr>
            <w:r w:rsidRPr="00B67D85">
              <w:t>82,854</w:t>
            </w:r>
          </w:p>
        </w:tc>
        <w:tc>
          <w:tcPr>
            <w:tcW w:w="326" w:type="pct"/>
            <w:vAlign w:val="bottom"/>
          </w:tcPr>
          <w:p w14:paraId="09AC30B5" w14:textId="77777777" w:rsidR="001F2248" w:rsidRPr="00B67D85" w:rsidRDefault="001F2248" w:rsidP="006F4229">
            <w:pPr>
              <w:pStyle w:val="Tabletext8ptnumbers"/>
            </w:pPr>
            <w:r w:rsidRPr="00B67D85">
              <w:t>4.14</w:t>
            </w:r>
          </w:p>
        </w:tc>
        <w:tc>
          <w:tcPr>
            <w:tcW w:w="247" w:type="pct"/>
            <w:vAlign w:val="bottom"/>
          </w:tcPr>
          <w:p w14:paraId="2DD53418" w14:textId="77777777" w:rsidR="001F2248" w:rsidRPr="00B67D85" w:rsidRDefault="001F2248" w:rsidP="006F4229">
            <w:pPr>
              <w:pStyle w:val="Tabletext8ptnumbers"/>
            </w:pPr>
            <w:r w:rsidRPr="00B67D85">
              <w:t>2.64</w:t>
            </w:r>
          </w:p>
        </w:tc>
        <w:tc>
          <w:tcPr>
            <w:tcW w:w="273" w:type="pct"/>
            <w:vAlign w:val="bottom"/>
          </w:tcPr>
          <w:p w14:paraId="673C5A3A" w14:textId="77777777" w:rsidR="001F2248" w:rsidRPr="00B67D85" w:rsidRDefault="001F2248" w:rsidP="006F4229">
            <w:pPr>
              <w:pStyle w:val="Tabletext8ptnumbers"/>
            </w:pPr>
            <w:r w:rsidRPr="00B67D85">
              <w:t>94,556</w:t>
            </w:r>
          </w:p>
        </w:tc>
        <w:tc>
          <w:tcPr>
            <w:tcW w:w="272" w:type="pct"/>
            <w:vAlign w:val="bottom"/>
          </w:tcPr>
          <w:p w14:paraId="115E574A" w14:textId="77777777" w:rsidR="001F2248" w:rsidRPr="00B67D85" w:rsidRDefault="001F2248" w:rsidP="006F4229">
            <w:pPr>
              <w:pStyle w:val="Tabletext8ptnumbers"/>
            </w:pPr>
            <w:r w:rsidRPr="00B67D85">
              <w:t>4.01</w:t>
            </w:r>
          </w:p>
        </w:tc>
      </w:tr>
      <w:tr w:rsidR="001F2248" w:rsidRPr="00B67D85" w14:paraId="3AD9E446" w14:textId="77777777" w:rsidTr="006F4229">
        <w:tc>
          <w:tcPr>
            <w:tcW w:w="440" w:type="pct"/>
            <w:vAlign w:val="bottom"/>
          </w:tcPr>
          <w:p w14:paraId="2B72FE55" w14:textId="77777777" w:rsidR="001F2248" w:rsidRPr="00B67D85" w:rsidRDefault="001F2248" w:rsidP="006F4229">
            <w:pPr>
              <w:pStyle w:val="TabletextArialNarrow8ptcol1indent1"/>
            </w:pPr>
            <w:r w:rsidRPr="00B67D85">
              <w:t>Other private</w:t>
            </w:r>
          </w:p>
        </w:tc>
        <w:tc>
          <w:tcPr>
            <w:tcW w:w="258" w:type="pct"/>
            <w:vAlign w:val="bottom"/>
          </w:tcPr>
          <w:p w14:paraId="7593BB99" w14:textId="77777777" w:rsidR="001F2248" w:rsidRPr="00B67D85" w:rsidRDefault="001F2248" w:rsidP="006F4229">
            <w:pPr>
              <w:pStyle w:val="Tabletext8ptnumbers"/>
            </w:pPr>
            <w:r w:rsidRPr="00B67D85">
              <w:t>107,318</w:t>
            </w:r>
          </w:p>
        </w:tc>
        <w:tc>
          <w:tcPr>
            <w:tcW w:w="160" w:type="pct"/>
            <w:vAlign w:val="bottom"/>
          </w:tcPr>
          <w:p w14:paraId="3F90C9AE" w14:textId="77777777" w:rsidR="001F2248" w:rsidRPr="00B67D85" w:rsidRDefault="001F2248" w:rsidP="006F4229">
            <w:pPr>
              <w:pStyle w:val="Tabletext8ptnumbers"/>
            </w:pPr>
            <w:r w:rsidRPr="00B67D85">
              <w:t>3.32</w:t>
            </w:r>
          </w:p>
        </w:tc>
        <w:tc>
          <w:tcPr>
            <w:tcW w:w="326" w:type="pct"/>
            <w:vAlign w:val="bottom"/>
          </w:tcPr>
          <w:p w14:paraId="3095DDAC" w14:textId="77777777" w:rsidR="001F2248" w:rsidRPr="00B67D85" w:rsidRDefault="001F2248" w:rsidP="006F4229">
            <w:pPr>
              <w:pStyle w:val="Tabletext8ptnumbers"/>
            </w:pPr>
            <w:r w:rsidRPr="00B67D85">
              <w:t>40,937</w:t>
            </w:r>
          </w:p>
        </w:tc>
        <w:tc>
          <w:tcPr>
            <w:tcW w:w="326" w:type="pct"/>
            <w:vAlign w:val="bottom"/>
          </w:tcPr>
          <w:p w14:paraId="0065D193" w14:textId="77777777" w:rsidR="001F2248" w:rsidRPr="00B67D85" w:rsidRDefault="001F2248" w:rsidP="006F4229">
            <w:pPr>
              <w:pStyle w:val="Tabletext8ptnumbers"/>
            </w:pPr>
            <w:r w:rsidRPr="00B67D85">
              <w:t>3.66</w:t>
            </w:r>
          </w:p>
        </w:tc>
        <w:tc>
          <w:tcPr>
            <w:tcW w:w="247" w:type="pct"/>
            <w:vAlign w:val="bottom"/>
          </w:tcPr>
          <w:p w14:paraId="5D25AFD2" w14:textId="77777777" w:rsidR="001F2248" w:rsidRPr="00B67D85" w:rsidRDefault="001F2248" w:rsidP="006F4229">
            <w:pPr>
              <w:pStyle w:val="Tabletext8ptnumbers"/>
            </w:pPr>
            <w:r w:rsidRPr="00B67D85">
              <w:t>2.92</w:t>
            </w:r>
          </w:p>
        </w:tc>
        <w:tc>
          <w:tcPr>
            <w:tcW w:w="326" w:type="pct"/>
            <w:vAlign w:val="bottom"/>
          </w:tcPr>
          <w:p w14:paraId="09D6E6B5" w14:textId="77777777" w:rsidR="001F2248" w:rsidRPr="00B67D85" w:rsidRDefault="001F2248" w:rsidP="006F4229">
            <w:pPr>
              <w:pStyle w:val="Tabletext8ptnumbers"/>
            </w:pPr>
            <w:r w:rsidRPr="00B67D85">
              <w:t>53,177</w:t>
            </w:r>
          </w:p>
        </w:tc>
        <w:tc>
          <w:tcPr>
            <w:tcW w:w="326" w:type="pct"/>
            <w:vAlign w:val="bottom"/>
          </w:tcPr>
          <w:p w14:paraId="145D6055" w14:textId="77777777" w:rsidR="001F2248" w:rsidRPr="00B67D85" w:rsidRDefault="001F2248" w:rsidP="006F4229">
            <w:pPr>
              <w:pStyle w:val="Tabletext8ptnumbers"/>
            </w:pPr>
            <w:r w:rsidRPr="00B67D85">
              <w:t>3.62</w:t>
            </w:r>
          </w:p>
        </w:tc>
        <w:tc>
          <w:tcPr>
            <w:tcW w:w="247" w:type="pct"/>
            <w:vAlign w:val="bottom"/>
          </w:tcPr>
          <w:p w14:paraId="5D4567A8" w14:textId="77777777" w:rsidR="001F2248" w:rsidRPr="00B67D85" w:rsidRDefault="001F2248" w:rsidP="006F4229">
            <w:pPr>
              <w:pStyle w:val="Tabletext8ptnumbers"/>
            </w:pPr>
            <w:r w:rsidRPr="00B67D85">
              <w:t>3.04</w:t>
            </w:r>
          </w:p>
        </w:tc>
        <w:tc>
          <w:tcPr>
            <w:tcW w:w="326" w:type="pct"/>
            <w:vAlign w:val="bottom"/>
          </w:tcPr>
          <w:p w14:paraId="4AA67C82" w14:textId="77777777" w:rsidR="001F2248" w:rsidRPr="00B67D85" w:rsidRDefault="001F2248" w:rsidP="006F4229">
            <w:pPr>
              <w:pStyle w:val="Tabletext8ptnumbers"/>
            </w:pPr>
            <w:r w:rsidRPr="00B67D85">
              <w:t>63,222</w:t>
            </w:r>
          </w:p>
        </w:tc>
        <w:tc>
          <w:tcPr>
            <w:tcW w:w="326" w:type="pct"/>
            <w:vAlign w:val="bottom"/>
          </w:tcPr>
          <w:p w14:paraId="70037751" w14:textId="77777777" w:rsidR="001F2248" w:rsidRPr="00B67D85" w:rsidRDefault="001F2248" w:rsidP="006F4229">
            <w:pPr>
              <w:pStyle w:val="Tabletext8ptnumbers"/>
            </w:pPr>
            <w:r w:rsidRPr="00B67D85">
              <w:t>3.62</w:t>
            </w:r>
          </w:p>
        </w:tc>
        <w:tc>
          <w:tcPr>
            <w:tcW w:w="247" w:type="pct"/>
            <w:vAlign w:val="bottom"/>
          </w:tcPr>
          <w:p w14:paraId="50055470" w14:textId="77777777" w:rsidR="001F2248" w:rsidRPr="00B67D85" w:rsidRDefault="001F2248" w:rsidP="006F4229">
            <w:pPr>
              <w:pStyle w:val="Tabletext8ptnumbers"/>
            </w:pPr>
            <w:r w:rsidRPr="00B67D85">
              <w:t>1.59</w:t>
            </w:r>
          </w:p>
        </w:tc>
        <w:tc>
          <w:tcPr>
            <w:tcW w:w="326" w:type="pct"/>
            <w:vAlign w:val="bottom"/>
          </w:tcPr>
          <w:p w14:paraId="778529D2" w14:textId="77777777" w:rsidR="001F2248" w:rsidRPr="00B67D85" w:rsidRDefault="001F2248" w:rsidP="006F4229">
            <w:pPr>
              <w:pStyle w:val="Tabletext8ptnumbers"/>
            </w:pPr>
            <w:r w:rsidRPr="00B67D85">
              <w:t>70,936</w:t>
            </w:r>
          </w:p>
        </w:tc>
        <w:tc>
          <w:tcPr>
            <w:tcW w:w="326" w:type="pct"/>
            <w:vAlign w:val="bottom"/>
          </w:tcPr>
          <w:p w14:paraId="4AA25506" w14:textId="77777777" w:rsidR="001F2248" w:rsidRPr="00B67D85" w:rsidRDefault="001F2248" w:rsidP="006F4229">
            <w:pPr>
              <w:pStyle w:val="Tabletext8ptnumbers"/>
            </w:pPr>
            <w:r w:rsidRPr="00B67D85">
              <w:t>3.55</w:t>
            </w:r>
          </w:p>
        </w:tc>
        <w:tc>
          <w:tcPr>
            <w:tcW w:w="247" w:type="pct"/>
            <w:vAlign w:val="bottom"/>
          </w:tcPr>
          <w:p w14:paraId="50A4AB35" w14:textId="77777777" w:rsidR="001F2248" w:rsidRPr="00B67D85" w:rsidRDefault="001F2248" w:rsidP="006F4229">
            <w:pPr>
              <w:pStyle w:val="Tabletext8ptnumbers"/>
            </w:pPr>
            <w:r w:rsidRPr="00B67D85">
              <w:t>2.55</w:t>
            </w:r>
          </w:p>
        </w:tc>
        <w:tc>
          <w:tcPr>
            <w:tcW w:w="273" w:type="pct"/>
            <w:vAlign w:val="bottom"/>
          </w:tcPr>
          <w:p w14:paraId="5848FCE6" w14:textId="77777777" w:rsidR="001F2248" w:rsidRPr="00B67D85" w:rsidRDefault="001F2248" w:rsidP="006F4229">
            <w:pPr>
              <w:pStyle w:val="Tabletext8ptnumbers"/>
            </w:pPr>
            <w:r w:rsidRPr="00B67D85">
              <w:t>83,811</w:t>
            </w:r>
          </w:p>
        </w:tc>
        <w:tc>
          <w:tcPr>
            <w:tcW w:w="272" w:type="pct"/>
            <w:vAlign w:val="bottom"/>
          </w:tcPr>
          <w:p w14:paraId="031AEBEF" w14:textId="77777777" w:rsidR="001F2248" w:rsidRPr="00B67D85" w:rsidRDefault="001F2248" w:rsidP="006F4229">
            <w:pPr>
              <w:pStyle w:val="Tabletext8ptnumbers"/>
            </w:pPr>
            <w:r w:rsidRPr="00B67D85">
              <w:t>3.56</w:t>
            </w:r>
          </w:p>
        </w:tc>
      </w:tr>
      <w:tr w:rsidR="001F2248" w:rsidRPr="00B67D85" w14:paraId="16285FBE" w14:textId="77777777" w:rsidTr="006F4229">
        <w:tc>
          <w:tcPr>
            <w:tcW w:w="440" w:type="pct"/>
            <w:vAlign w:val="bottom"/>
          </w:tcPr>
          <w:p w14:paraId="541730F7" w14:textId="77777777" w:rsidR="001F2248" w:rsidRPr="00B67D85" w:rsidRDefault="001F2248" w:rsidP="006F4229">
            <w:pPr>
              <w:pStyle w:val="TabletextArialNarrow8ptcol1subhead"/>
            </w:pPr>
            <w:r w:rsidRPr="00B67D85">
              <w:t>Sex</w:t>
            </w:r>
          </w:p>
        </w:tc>
        <w:tc>
          <w:tcPr>
            <w:tcW w:w="258" w:type="pct"/>
            <w:vAlign w:val="bottom"/>
          </w:tcPr>
          <w:p w14:paraId="18BE54EA" w14:textId="6E086E28" w:rsidR="001F2248" w:rsidRPr="00B67D85" w:rsidRDefault="0012600D" w:rsidP="006F4229">
            <w:pPr>
              <w:pStyle w:val="Tabletext8ptnumbers"/>
            </w:pPr>
            <w:r>
              <w:t> </w:t>
            </w:r>
          </w:p>
        </w:tc>
        <w:tc>
          <w:tcPr>
            <w:tcW w:w="160" w:type="pct"/>
            <w:vAlign w:val="bottom"/>
          </w:tcPr>
          <w:p w14:paraId="58CC5F09" w14:textId="5476EBBE" w:rsidR="001F2248" w:rsidRPr="00B67D85" w:rsidRDefault="0012600D" w:rsidP="006F4229">
            <w:pPr>
              <w:pStyle w:val="Tabletext8ptnumbers"/>
            </w:pPr>
            <w:r>
              <w:t> </w:t>
            </w:r>
          </w:p>
        </w:tc>
        <w:tc>
          <w:tcPr>
            <w:tcW w:w="326" w:type="pct"/>
            <w:vAlign w:val="bottom"/>
          </w:tcPr>
          <w:p w14:paraId="3366C7CB" w14:textId="713EB18F" w:rsidR="001F2248" w:rsidRPr="00B67D85" w:rsidRDefault="0012600D" w:rsidP="006F4229">
            <w:pPr>
              <w:pStyle w:val="Tabletext8ptnumbers"/>
            </w:pPr>
            <w:r>
              <w:t> </w:t>
            </w:r>
          </w:p>
        </w:tc>
        <w:tc>
          <w:tcPr>
            <w:tcW w:w="326" w:type="pct"/>
            <w:vAlign w:val="bottom"/>
          </w:tcPr>
          <w:p w14:paraId="090B8354" w14:textId="0D2EBD7A" w:rsidR="001F2248" w:rsidRPr="00B67D85" w:rsidRDefault="0012600D" w:rsidP="006F4229">
            <w:pPr>
              <w:pStyle w:val="Tabletext8ptnumbers"/>
            </w:pPr>
            <w:r>
              <w:t> </w:t>
            </w:r>
          </w:p>
        </w:tc>
        <w:tc>
          <w:tcPr>
            <w:tcW w:w="247" w:type="pct"/>
            <w:vAlign w:val="bottom"/>
          </w:tcPr>
          <w:p w14:paraId="19B9D30F" w14:textId="5527B4FB" w:rsidR="001F2248" w:rsidRPr="00B67D85" w:rsidRDefault="0012600D" w:rsidP="006F4229">
            <w:pPr>
              <w:pStyle w:val="Tabletext8ptnumbers"/>
            </w:pPr>
            <w:r>
              <w:t> </w:t>
            </w:r>
          </w:p>
        </w:tc>
        <w:tc>
          <w:tcPr>
            <w:tcW w:w="326" w:type="pct"/>
            <w:vAlign w:val="bottom"/>
          </w:tcPr>
          <w:p w14:paraId="08E29A01" w14:textId="6F56DBD8" w:rsidR="001F2248" w:rsidRPr="00B67D85" w:rsidRDefault="0012600D" w:rsidP="006F4229">
            <w:pPr>
              <w:pStyle w:val="Tabletext8ptnumbers"/>
            </w:pPr>
            <w:r>
              <w:t> </w:t>
            </w:r>
          </w:p>
        </w:tc>
        <w:tc>
          <w:tcPr>
            <w:tcW w:w="326" w:type="pct"/>
            <w:vAlign w:val="bottom"/>
          </w:tcPr>
          <w:p w14:paraId="783ACAA3" w14:textId="723CE56D" w:rsidR="001F2248" w:rsidRPr="00B67D85" w:rsidRDefault="0012600D" w:rsidP="006F4229">
            <w:pPr>
              <w:pStyle w:val="Tabletext8ptnumbers"/>
            </w:pPr>
            <w:r>
              <w:t> </w:t>
            </w:r>
          </w:p>
        </w:tc>
        <w:tc>
          <w:tcPr>
            <w:tcW w:w="247" w:type="pct"/>
            <w:vAlign w:val="bottom"/>
          </w:tcPr>
          <w:p w14:paraId="027CCADA" w14:textId="253A7F75" w:rsidR="001F2248" w:rsidRPr="00B67D85" w:rsidRDefault="0012600D" w:rsidP="006F4229">
            <w:pPr>
              <w:pStyle w:val="Tabletext8ptnumbers"/>
            </w:pPr>
            <w:r>
              <w:t> </w:t>
            </w:r>
          </w:p>
        </w:tc>
        <w:tc>
          <w:tcPr>
            <w:tcW w:w="326" w:type="pct"/>
            <w:vAlign w:val="bottom"/>
          </w:tcPr>
          <w:p w14:paraId="087EB596" w14:textId="503884E5" w:rsidR="001F2248" w:rsidRPr="00B67D85" w:rsidRDefault="0012600D" w:rsidP="006F4229">
            <w:pPr>
              <w:pStyle w:val="Tabletext8ptnumbers"/>
            </w:pPr>
            <w:r>
              <w:t> </w:t>
            </w:r>
          </w:p>
        </w:tc>
        <w:tc>
          <w:tcPr>
            <w:tcW w:w="326" w:type="pct"/>
            <w:vAlign w:val="bottom"/>
          </w:tcPr>
          <w:p w14:paraId="0008EB4E" w14:textId="234F136B" w:rsidR="001F2248" w:rsidRPr="00B67D85" w:rsidRDefault="0012600D" w:rsidP="006F4229">
            <w:pPr>
              <w:pStyle w:val="Tabletext8ptnumbers"/>
            </w:pPr>
            <w:r>
              <w:t> </w:t>
            </w:r>
          </w:p>
        </w:tc>
        <w:tc>
          <w:tcPr>
            <w:tcW w:w="247" w:type="pct"/>
            <w:vAlign w:val="bottom"/>
          </w:tcPr>
          <w:p w14:paraId="7137AF18" w14:textId="2BA8BBA0" w:rsidR="001F2248" w:rsidRPr="00B67D85" w:rsidRDefault="0012600D" w:rsidP="006F4229">
            <w:pPr>
              <w:pStyle w:val="Tabletext8ptnumbers"/>
            </w:pPr>
            <w:r>
              <w:t> </w:t>
            </w:r>
          </w:p>
        </w:tc>
        <w:tc>
          <w:tcPr>
            <w:tcW w:w="326" w:type="pct"/>
            <w:vAlign w:val="bottom"/>
          </w:tcPr>
          <w:p w14:paraId="00451D45" w14:textId="0332B51B" w:rsidR="001F2248" w:rsidRPr="00B67D85" w:rsidRDefault="0012600D" w:rsidP="006F4229">
            <w:pPr>
              <w:pStyle w:val="Tabletext8ptnumbers"/>
            </w:pPr>
            <w:r>
              <w:t> </w:t>
            </w:r>
          </w:p>
        </w:tc>
        <w:tc>
          <w:tcPr>
            <w:tcW w:w="326" w:type="pct"/>
            <w:vAlign w:val="bottom"/>
          </w:tcPr>
          <w:p w14:paraId="76808980" w14:textId="4B5A8754" w:rsidR="001F2248" w:rsidRPr="00B67D85" w:rsidRDefault="0012600D" w:rsidP="006F4229">
            <w:pPr>
              <w:pStyle w:val="Tabletext8ptnumbers"/>
            </w:pPr>
            <w:r>
              <w:t> </w:t>
            </w:r>
          </w:p>
        </w:tc>
        <w:tc>
          <w:tcPr>
            <w:tcW w:w="247" w:type="pct"/>
            <w:vAlign w:val="bottom"/>
          </w:tcPr>
          <w:p w14:paraId="3C27DE80" w14:textId="6B067609" w:rsidR="001F2248" w:rsidRPr="00B67D85" w:rsidRDefault="0012600D" w:rsidP="006F4229">
            <w:pPr>
              <w:pStyle w:val="Tabletext8ptnumbers"/>
            </w:pPr>
            <w:r>
              <w:t> </w:t>
            </w:r>
          </w:p>
        </w:tc>
        <w:tc>
          <w:tcPr>
            <w:tcW w:w="273" w:type="pct"/>
            <w:vAlign w:val="bottom"/>
          </w:tcPr>
          <w:p w14:paraId="608FA50C" w14:textId="71EB23EA" w:rsidR="001F2248" w:rsidRPr="00B67D85" w:rsidRDefault="0012600D" w:rsidP="006F4229">
            <w:pPr>
              <w:pStyle w:val="Tabletext8ptnumbers"/>
            </w:pPr>
            <w:r>
              <w:t> </w:t>
            </w:r>
          </w:p>
        </w:tc>
        <w:tc>
          <w:tcPr>
            <w:tcW w:w="272" w:type="pct"/>
            <w:vAlign w:val="bottom"/>
          </w:tcPr>
          <w:p w14:paraId="01BBA151" w14:textId="64CDB088" w:rsidR="001F2248" w:rsidRPr="00B67D85" w:rsidRDefault="0012600D" w:rsidP="006F4229">
            <w:pPr>
              <w:pStyle w:val="Tabletext8ptnumbers"/>
            </w:pPr>
            <w:r>
              <w:t> </w:t>
            </w:r>
          </w:p>
        </w:tc>
      </w:tr>
      <w:tr w:rsidR="001F2248" w:rsidRPr="00B67D85" w14:paraId="27C5FC93" w14:textId="77777777" w:rsidTr="006F4229">
        <w:tc>
          <w:tcPr>
            <w:tcW w:w="440" w:type="pct"/>
            <w:vAlign w:val="bottom"/>
          </w:tcPr>
          <w:p w14:paraId="25EDC229" w14:textId="77777777" w:rsidR="001F2248" w:rsidRPr="00B67D85" w:rsidRDefault="001F2248" w:rsidP="006F4229">
            <w:pPr>
              <w:pStyle w:val="TabletextArialNarrow8ptcol1indent1"/>
              <w:keepNext/>
            </w:pPr>
            <w:r w:rsidRPr="00B67D85">
              <w:t>Male</w:t>
            </w:r>
          </w:p>
        </w:tc>
        <w:tc>
          <w:tcPr>
            <w:tcW w:w="258" w:type="pct"/>
            <w:vAlign w:val="bottom"/>
          </w:tcPr>
          <w:p w14:paraId="2D3E69F9" w14:textId="77777777" w:rsidR="001F2248" w:rsidRPr="00B67D85" w:rsidRDefault="001F2248" w:rsidP="006F4229">
            <w:pPr>
              <w:pStyle w:val="Tabletext8ptnumbers"/>
            </w:pPr>
            <w:r w:rsidRPr="00B67D85">
              <w:t>1,634,337</w:t>
            </w:r>
          </w:p>
        </w:tc>
        <w:tc>
          <w:tcPr>
            <w:tcW w:w="160" w:type="pct"/>
            <w:vAlign w:val="bottom"/>
          </w:tcPr>
          <w:p w14:paraId="4E744F72" w14:textId="77777777" w:rsidR="001F2248" w:rsidRPr="00B67D85" w:rsidRDefault="001F2248" w:rsidP="006F4229">
            <w:pPr>
              <w:pStyle w:val="Tabletext8ptnumbers"/>
            </w:pPr>
            <w:r w:rsidRPr="00B67D85">
              <w:t>50.52</w:t>
            </w:r>
          </w:p>
        </w:tc>
        <w:tc>
          <w:tcPr>
            <w:tcW w:w="326" w:type="pct"/>
            <w:vAlign w:val="bottom"/>
          </w:tcPr>
          <w:p w14:paraId="5F18A805" w14:textId="77777777" w:rsidR="001F2248" w:rsidRPr="00B67D85" w:rsidRDefault="001F2248" w:rsidP="006F4229">
            <w:pPr>
              <w:pStyle w:val="Tabletext8ptnumbers"/>
            </w:pPr>
            <w:r w:rsidRPr="00B67D85">
              <w:t>472,687</w:t>
            </w:r>
          </w:p>
        </w:tc>
        <w:tc>
          <w:tcPr>
            <w:tcW w:w="326" w:type="pct"/>
            <w:vAlign w:val="bottom"/>
          </w:tcPr>
          <w:p w14:paraId="4FF2BF54" w14:textId="77777777" w:rsidR="001F2248" w:rsidRPr="00B67D85" w:rsidRDefault="001F2248" w:rsidP="006F4229">
            <w:pPr>
              <w:pStyle w:val="Tabletext8ptnumbers"/>
            </w:pPr>
            <w:r w:rsidRPr="00B67D85">
              <w:t>42.28</w:t>
            </w:r>
          </w:p>
        </w:tc>
        <w:tc>
          <w:tcPr>
            <w:tcW w:w="247" w:type="pct"/>
            <w:vAlign w:val="bottom"/>
          </w:tcPr>
          <w:p w14:paraId="2EA2C87E" w14:textId="77777777" w:rsidR="001F2248" w:rsidRPr="00B67D85" w:rsidRDefault="001F2248" w:rsidP="006F4229">
            <w:pPr>
              <w:pStyle w:val="Tabletext8ptnumbers"/>
            </w:pPr>
            <w:r w:rsidRPr="00B67D85">
              <w:t>70.16</w:t>
            </w:r>
          </w:p>
        </w:tc>
        <w:tc>
          <w:tcPr>
            <w:tcW w:w="326" w:type="pct"/>
            <w:vAlign w:val="bottom"/>
          </w:tcPr>
          <w:p w14:paraId="35F24E7C" w14:textId="77777777" w:rsidR="001F2248" w:rsidRPr="00B67D85" w:rsidRDefault="001F2248" w:rsidP="006F4229">
            <w:pPr>
              <w:pStyle w:val="Tabletext8ptnumbers"/>
            </w:pPr>
            <w:r w:rsidRPr="00B67D85">
              <w:t>667,454</w:t>
            </w:r>
          </w:p>
        </w:tc>
        <w:tc>
          <w:tcPr>
            <w:tcW w:w="326" w:type="pct"/>
            <w:vAlign w:val="bottom"/>
          </w:tcPr>
          <w:p w14:paraId="2BB9B42E" w14:textId="77777777" w:rsidR="001F2248" w:rsidRPr="00B67D85" w:rsidRDefault="001F2248" w:rsidP="006F4229">
            <w:pPr>
              <w:pStyle w:val="Tabletext8ptnumbers"/>
            </w:pPr>
            <w:r w:rsidRPr="00B67D85">
              <w:t>45.47</w:t>
            </w:r>
          </w:p>
        </w:tc>
        <w:tc>
          <w:tcPr>
            <w:tcW w:w="247" w:type="pct"/>
            <w:vAlign w:val="bottom"/>
          </w:tcPr>
          <w:p w14:paraId="0E4206FB" w14:textId="77777777" w:rsidR="001F2248" w:rsidRPr="00B67D85" w:rsidRDefault="001F2248" w:rsidP="006F4229">
            <w:pPr>
              <w:pStyle w:val="Tabletext8ptnumbers"/>
            </w:pPr>
            <w:r w:rsidRPr="00B67D85">
              <w:t>60.22</w:t>
            </w:r>
          </w:p>
        </w:tc>
        <w:tc>
          <w:tcPr>
            <w:tcW w:w="326" w:type="pct"/>
            <w:vAlign w:val="bottom"/>
          </w:tcPr>
          <w:p w14:paraId="16127C7D" w14:textId="77777777" w:rsidR="001F2248" w:rsidRPr="00B67D85" w:rsidRDefault="001F2248" w:rsidP="006F4229">
            <w:pPr>
              <w:pStyle w:val="Tabletext8ptnumbers"/>
            </w:pPr>
            <w:r w:rsidRPr="00B67D85">
              <w:t>801,376</w:t>
            </w:r>
          </w:p>
        </w:tc>
        <w:tc>
          <w:tcPr>
            <w:tcW w:w="326" w:type="pct"/>
            <w:vAlign w:val="bottom"/>
          </w:tcPr>
          <w:p w14:paraId="5E3E8ED1" w14:textId="77777777" w:rsidR="001F2248" w:rsidRPr="00B67D85" w:rsidRDefault="001F2248" w:rsidP="006F4229">
            <w:pPr>
              <w:pStyle w:val="Tabletext8ptnumbers"/>
            </w:pPr>
            <w:r w:rsidRPr="00B67D85">
              <w:t>45.93</w:t>
            </w:r>
          </w:p>
        </w:tc>
        <w:tc>
          <w:tcPr>
            <w:tcW w:w="247" w:type="pct"/>
            <w:vAlign w:val="bottom"/>
          </w:tcPr>
          <w:p w14:paraId="20F9C5BD" w14:textId="77777777" w:rsidR="001F2248" w:rsidRPr="00B67D85" w:rsidRDefault="001F2248" w:rsidP="006F4229">
            <w:pPr>
              <w:pStyle w:val="Tabletext8ptnumbers"/>
            </w:pPr>
            <w:r w:rsidRPr="00B67D85">
              <w:t>66.60</w:t>
            </w:r>
          </w:p>
        </w:tc>
        <w:tc>
          <w:tcPr>
            <w:tcW w:w="326" w:type="pct"/>
            <w:vAlign w:val="bottom"/>
          </w:tcPr>
          <w:p w14:paraId="2923A706" w14:textId="77777777" w:rsidR="001F2248" w:rsidRPr="00B67D85" w:rsidRDefault="001F2248" w:rsidP="006F4229">
            <w:pPr>
              <w:pStyle w:val="Tabletext8ptnumbers"/>
            </w:pPr>
            <w:r w:rsidRPr="00B67D85">
              <w:t>942,856</w:t>
            </w:r>
          </w:p>
        </w:tc>
        <w:tc>
          <w:tcPr>
            <w:tcW w:w="326" w:type="pct"/>
            <w:vAlign w:val="bottom"/>
          </w:tcPr>
          <w:p w14:paraId="57CB4FF8" w14:textId="77777777" w:rsidR="001F2248" w:rsidRPr="00B67D85" w:rsidRDefault="001F2248" w:rsidP="006F4229">
            <w:pPr>
              <w:pStyle w:val="Tabletext8ptnumbers"/>
            </w:pPr>
            <w:r w:rsidRPr="00B67D85">
              <w:t>47.15</w:t>
            </w:r>
          </w:p>
        </w:tc>
        <w:tc>
          <w:tcPr>
            <w:tcW w:w="247" w:type="pct"/>
            <w:vAlign w:val="bottom"/>
          </w:tcPr>
          <w:p w14:paraId="2DC7BF2D" w14:textId="77777777" w:rsidR="001F2248" w:rsidRPr="00B67D85" w:rsidRDefault="001F2248" w:rsidP="006F4229">
            <w:pPr>
              <w:pStyle w:val="Tabletext8ptnumbers"/>
            </w:pPr>
            <w:r w:rsidRPr="00B67D85">
              <w:t>57.24</w:t>
            </w:r>
          </w:p>
        </w:tc>
        <w:tc>
          <w:tcPr>
            <w:tcW w:w="273" w:type="pct"/>
            <w:vAlign w:val="bottom"/>
          </w:tcPr>
          <w:p w14:paraId="62FDF245" w14:textId="77777777" w:rsidR="001F2248" w:rsidRPr="00B67D85" w:rsidRDefault="001F2248" w:rsidP="006F4229">
            <w:pPr>
              <w:pStyle w:val="Tabletext8ptnumbers"/>
            </w:pPr>
            <w:r w:rsidRPr="00B67D85">
              <w:rPr>
                <w:szCs w:val="16"/>
              </w:rPr>
              <w:t>1,124,667</w:t>
            </w:r>
          </w:p>
        </w:tc>
        <w:tc>
          <w:tcPr>
            <w:tcW w:w="272" w:type="pct"/>
            <w:vAlign w:val="bottom"/>
          </w:tcPr>
          <w:p w14:paraId="43442180" w14:textId="77777777" w:rsidR="001F2248" w:rsidRPr="00B67D85" w:rsidRDefault="001F2248" w:rsidP="006F4229">
            <w:pPr>
              <w:pStyle w:val="Tabletext8ptnumbers"/>
            </w:pPr>
            <w:r w:rsidRPr="00B67D85">
              <w:rPr>
                <w:szCs w:val="16"/>
              </w:rPr>
              <w:t>47.74</w:t>
            </w:r>
          </w:p>
        </w:tc>
      </w:tr>
      <w:tr w:rsidR="001F2248" w:rsidRPr="00B67D85" w14:paraId="0E959321" w14:textId="77777777" w:rsidTr="006F4229">
        <w:tc>
          <w:tcPr>
            <w:tcW w:w="440" w:type="pct"/>
            <w:vAlign w:val="bottom"/>
          </w:tcPr>
          <w:p w14:paraId="71775B68" w14:textId="77777777" w:rsidR="001F2248" w:rsidRPr="00B67D85" w:rsidRDefault="001F2248" w:rsidP="006F4229">
            <w:pPr>
              <w:pStyle w:val="TabletextArialNarrow8ptcol1indent1"/>
            </w:pPr>
            <w:r w:rsidRPr="00B67D85">
              <w:t>Female</w:t>
            </w:r>
          </w:p>
        </w:tc>
        <w:tc>
          <w:tcPr>
            <w:tcW w:w="258" w:type="pct"/>
            <w:vAlign w:val="bottom"/>
          </w:tcPr>
          <w:p w14:paraId="0AFA93FA" w14:textId="77777777" w:rsidR="001F2248" w:rsidRPr="00B67D85" w:rsidRDefault="001F2248" w:rsidP="006F4229">
            <w:pPr>
              <w:pStyle w:val="Tabletext8ptnumbers"/>
            </w:pPr>
            <w:r w:rsidRPr="00B67D85">
              <w:t>1,600,852</w:t>
            </w:r>
          </w:p>
        </w:tc>
        <w:tc>
          <w:tcPr>
            <w:tcW w:w="160" w:type="pct"/>
            <w:vAlign w:val="bottom"/>
          </w:tcPr>
          <w:p w14:paraId="4A0BA693" w14:textId="77777777" w:rsidR="001F2248" w:rsidRPr="00B67D85" w:rsidRDefault="001F2248" w:rsidP="006F4229">
            <w:pPr>
              <w:pStyle w:val="Tabletext8ptnumbers"/>
            </w:pPr>
            <w:r w:rsidRPr="00B67D85">
              <w:t>49.48</w:t>
            </w:r>
          </w:p>
        </w:tc>
        <w:tc>
          <w:tcPr>
            <w:tcW w:w="326" w:type="pct"/>
            <w:vAlign w:val="bottom"/>
          </w:tcPr>
          <w:p w14:paraId="3C023D8E" w14:textId="77777777" w:rsidR="001F2248" w:rsidRPr="00B67D85" w:rsidRDefault="001F2248" w:rsidP="006F4229">
            <w:pPr>
              <w:pStyle w:val="Tabletext8ptnumbers"/>
            </w:pPr>
            <w:r w:rsidRPr="00B67D85">
              <w:t>645,291</w:t>
            </w:r>
          </w:p>
        </w:tc>
        <w:tc>
          <w:tcPr>
            <w:tcW w:w="326" w:type="pct"/>
            <w:vAlign w:val="bottom"/>
          </w:tcPr>
          <w:p w14:paraId="3D00367F" w14:textId="77777777" w:rsidR="001F2248" w:rsidRPr="00B67D85" w:rsidRDefault="001F2248" w:rsidP="006F4229">
            <w:pPr>
              <w:pStyle w:val="Tabletext8ptnumbers"/>
            </w:pPr>
            <w:r w:rsidRPr="00B67D85">
              <w:t>57.72</w:t>
            </w:r>
          </w:p>
        </w:tc>
        <w:tc>
          <w:tcPr>
            <w:tcW w:w="247" w:type="pct"/>
            <w:vAlign w:val="bottom"/>
          </w:tcPr>
          <w:p w14:paraId="4C376BAB" w14:textId="77777777" w:rsidR="001F2248" w:rsidRPr="00B67D85" w:rsidRDefault="001F2248" w:rsidP="006F4229">
            <w:pPr>
              <w:pStyle w:val="Tabletext8ptnumbers"/>
            </w:pPr>
            <w:r w:rsidRPr="00B67D85">
              <w:t>29.84</w:t>
            </w:r>
          </w:p>
        </w:tc>
        <w:tc>
          <w:tcPr>
            <w:tcW w:w="326" w:type="pct"/>
            <w:vAlign w:val="bottom"/>
          </w:tcPr>
          <w:p w14:paraId="052A6E8B" w14:textId="77777777" w:rsidR="001F2248" w:rsidRPr="00B67D85" w:rsidRDefault="001F2248" w:rsidP="006F4229">
            <w:pPr>
              <w:pStyle w:val="Tabletext8ptnumbers"/>
            </w:pPr>
            <w:r w:rsidRPr="00B67D85">
              <w:t>800,537</w:t>
            </w:r>
          </w:p>
        </w:tc>
        <w:tc>
          <w:tcPr>
            <w:tcW w:w="326" w:type="pct"/>
            <w:vAlign w:val="bottom"/>
          </w:tcPr>
          <w:p w14:paraId="47DF81CB" w14:textId="77777777" w:rsidR="001F2248" w:rsidRPr="00B67D85" w:rsidRDefault="001F2248" w:rsidP="006F4229">
            <w:pPr>
              <w:pStyle w:val="Tabletext8ptnumbers"/>
            </w:pPr>
            <w:r w:rsidRPr="00B67D85">
              <w:t>54.53</w:t>
            </w:r>
          </w:p>
        </w:tc>
        <w:tc>
          <w:tcPr>
            <w:tcW w:w="247" w:type="pct"/>
            <w:vAlign w:val="bottom"/>
          </w:tcPr>
          <w:p w14:paraId="64832488" w14:textId="77777777" w:rsidR="001F2248" w:rsidRPr="00B67D85" w:rsidRDefault="001F2248" w:rsidP="006F4229">
            <w:pPr>
              <w:pStyle w:val="Tabletext8ptnumbers"/>
            </w:pPr>
            <w:r w:rsidRPr="00B67D85">
              <w:t>39.78</w:t>
            </w:r>
          </w:p>
        </w:tc>
        <w:tc>
          <w:tcPr>
            <w:tcW w:w="326" w:type="pct"/>
            <w:vAlign w:val="bottom"/>
          </w:tcPr>
          <w:p w14:paraId="161D62CE" w14:textId="77777777" w:rsidR="001F2248" w:rsidRPr="00B67D85" w:rsidRDefault="001F2248" w:rsidP="006F4229">
            <w:pPr>
              <w:pStyle w:val="Tabletext8ptnumbers"/>
            </w:pPr>
            <w:r w:rsidRPr="00B67D85">
              <w:t>943,568</w:t>
            </w:r>
          </w:p>
        </w:tc>
        <w:tc>
          <w:tcPr>
            <w:tcW w:w="326" w:type="pct"/>
            <w:vAlign w:val="bottom"/>
          </w:tcPr>
          <w:p w14:paraId="006433CF" w14:textId="77777777" w:rsidR="001F2248" w:rsidRPr="00B67D85" w:rsidRDefault="001F2248" w:rsidP="006F4229">
            <w:pPr>
              <w:pStyle w:val="Tabletext8ptnumbers"/>
            </w:pPr>
            <w:r w:rsidRPr="00B67D85">
              <w:t>54.07</w:t>
            </w:r>
          </w:p>
        </w:tc>
        <w:tc>
          <w:tcPr>
            <w:tcW w:w="247" w:type="pct"/>
            <w:vAlign w:val="bottom"/>
          </w:tcPr>
          <w:p w14:paraId="1F243DCE" w14:textId="77777777" w:rsidR="001F2248" w:rsidRPr="00B67D85" w:rsidRDefault="001F2248" w:rsidP="006F4229">
            <w:pPr>
              <w:pStyle w:val="Tabletext8ptnumbers"/>
            </w:pPr>
            <w:r w:rsidRPr="00B67D85">
              <w:t>33.40</w:t>
            </w:r>
          </w:p>
        </w:tc>
        <w:tc>
          <w:tcPr>
            <w:tcW w:w="326" w:type="pct"/>
            <w:vAlign w:val="bottom"/>
          </w:tcPr>
          <w:p w14:paraId="4C63C4C1" w14:textId="77777777" w:rsidR="001F2248" w:rsidRPr="00B67D85" w:rsidRDefault="001F2248" w:rsidP="006F4229">
            <w:pPr>
              <w:pStyle w:val="Tabletext8ptnumbers"/>
            </w:pPr>
            <w:r w:rsidRPr="00B67D85">
              <w:t>1,056,819</w:t>
            </w:r>
          </w:p>
        </w:tc>
        <w:tc>
          <w:tcPr>
            <w:tcW w:w="326" w:type="pct"/>
            <w:vAlign w:val="bottom"/>
          </w:tcPr>
          <w:p w14:paraId="2A7FFBD4" w14:textId="77777777" w:rsidR="001F2248" w:rsidRPr="00B67D85" w:rsidRDefault="001F2248" w:rsidP="006F4229">
            <w:pPr>
              <w:pStyle w:val="Tabletext8ptnumbers"/>
            </w:pPr>
            <w:r w:rsidRPr="00B67D85">
              <w:t>52.85</w:t>
            </w:r>
          </w:p>
        </w:tc>
        <w:tc>
          <w:tcPr>
            <w:tcW w:w="247" w:type="pct"/>
            <w:vAlign w:val="bottom"/>
          </w:tcPr>
          <w:p w14:paraId="0AECB415" w14:textId="77777777" w:rsidR="001F2248" w:rsidRPr="00B67D85" w:rsidRDefault="001F2248" w:rsidP="006F4229">
            <w:pPr>
              <w:pStyle w:val="Tabletext8ptnumbers"/>
            </w:pPr>
            <w:r w:rsidRPr="00B67D85">
              <w:t>42.76</w:t>
            </w:r>
          </w:p>
        </w:tc>
        <w:tc>
          <w:tcPr>
            <w:tcW w:w="273" w:type="pct"/>
            <w:vAlign w:val="bottom"/>
          </w:tcPr>
          <w:p w14:paraId="35C548B8" w14:textId="77777777" w:rsidR="001F2248" w:rsidRPr="00B67D85" w:rsidRDefault="001F2248" w:rsidP="006F4229">
            <w:pPr>
              <w:pStyle w:val="Tabletext8ptnumbers"/>
            </w:pPr>
            <w:r w:rsidRPr="00B67D85">
              <w:rPr>
                <w:szCs w:val="16"/>
              </w:rPr>
              <w:t>1,230,963</w:t>
            </w:r>
          </w:p>
        </w:tc>
        <w:tc>
          <w:tcPr>
            <w:tcW w:w="272" w:type="pct"/>
            <w:vAlign w:val="bottom"/>
          </w:tcPr>
          <w:p w14:paraId="6C83926F" w14:textId="77777777" w:rsidR="001F2248" w:rsidRPr="00B67D85" w:rsidRDefault="001F2248" w:rsidP="006F4229">
            <w:pPr>
              <w:pStyle w:val="Tabletext8ptnumbers"/>
            </w:pPr>
            <w:r w:rsidRPr="00B67D85">
              <w:rPr>
                <w:szCs w:val="16"/>
              </w:rPr>
              <w:t>52.26</w:t>
            </w:r>
          </w:p>
        </w:tc>
      </w:tr>
      <w:tr w:rsidR="001F2248" w:rsidRPr="00B67D85" w14:paraId="3A9EB25F" w14:textId="77777777" w:rsidTr="006F4229">
        <w:tc>
          <w:tcPr>
            <w:tcW w:w="440" w:type="pct"/>
            <w:vAlign w:val="bottom"/>
          </w:tcPr>
          <w:p w14:paraId="1B3A148F" w14:textId="7EE61603" w:rsidR="001F2248" w:rsidRPr="00B67D85" w:rsidRDefault="001F2248" w:rsidP="006F4229">
            <w:pPr>
              <w:pStyle w:val="TabletextArialNarrow8ptcol1subhead"/>
            </w:pPr>
            <w:r w:rsidRPr="00B67D85">
              <w:t>Race/ethnicity</w:t>
            </w:r>
            <w:r w:rsidR="00774A25" w:rsidRPr="00D165B7">
              <w:rPr>
                <w:vertAlign w:val="superscript"/>
              </w:rPr>
              <w:t>1</w:t>
            </w:r>
          </w:p>
        </w:tc>
        <w:tc>
          <w:tcPr>
            <w:tcW w:w="258" w:type="pct"/>
            <w:vAlign w:val="bottom"/>
          </w:tcPr>
          <w:p w14:paraId="1E3374F0" w14:textId="41FA3A3B" w:rsidR="001F2248" w:rsidRPr="00B67D85" w:rsidRDefault="0012600D" w:rsidP="006F4229">
            <w:pPr>
              <w:pStyle w:val="Tabletext8ptnumbers"/>
            </w:pPr>
            <w:r>
              <w:t> </w:t>
            </w:r>
          </w:p>
        </w:tc>
        <w:tc>
          <w:tcPr>
            <w:tcW w:w="160" w:type="pct"/>
            <w:vAlign w:val="bottom"/>
          </w:tcPr>
          <w:p w14:paraId="3719DD80" w14:textId="3798C7B2" w:rsidR="001F2248" w:rsidRPr="00B67D85" w:rsidRDefault="0012600D" w:rsidP="006F4229">
            <w:pPr>
              <w:pStyle w:val="Tabletext8ptnumbers"/>
            </w:pPr>
            <w:r>
              <w:t> </w:t>
            </w:r>
          </w:p>
        </w:tc>
        <w:tc>
          <w:tcPr>
            <w:tcW w:w="326" w:type="pct"/>
            <w:vAlign w:val="bottom"/>
          </w:tcPr>
          <w:p w14:paraId="765347D2" w14:textId="7B31BE78" w:rsidR="001F2248" w:rsidRPr="00B67D85" w:rsidRDefault="0012600D" w:rsidP="006F4229">
            <w:pPr>
              <w:pStyle w:val="Tabletext8ptnumbers"/>
            </w:pPr>
            <w:r>
              <w:t> </w:t>
            </w:r>
          </w:p>
        </w:tc>
        <w:tc>
          <w:tcPr>
            <w:tcW w:w="326" w:type="pct"/>
            <w:vAlign w:val="bottom"/>
          </w:tcPr>
          <w:p w14:paraId="73F738B3" w14:textId="3E64F462" w:rsidR="001F2248" w:rsidRPr="00B67D85" w:rsidRDefault="0012600D" w:rsidP="006F4229">
            <w:pPr>
              <w:pStyle w:val="Tabletext8ptnumbers"/>
            </w:pPr>
            <w:r>
              <w:t> </w:t>
            </w:r>
          </w:p>
        </w:tc>
        <w:tc>
          <w:tcPr>
            <w:tcW w:w="247" w:type="pct"/>
            <w:vAlign w:val="bottom"/>
          </w:tcPr>
          <w:p w14:paraId="6E471D24" w14:textId="420037EE" w:rsidR="001F2248" w:rsidRPr="00B67D85" w:rsidRDefault="0012600D" w:rsidP="006F4229">
            <w:pPr>
              <w:pStyle w:val="Tabletext8ptnumbers"/>
            </w:pPr>
            <w:r>
              <w:t> </w:t>
            </w:r>
          </w:p>
        </w:tc>
        <w:tc>
          <w:tcPr>
            <w:tcW w:w="326" w:type="pct"/>
            <w:vAlign w:val="bottom"/>
          </w:tcPr>
          <w:p w14:paraId="3935E07F" w14:textId="1D6E879F" w:rsidR="001F2248" w:rsidRPr="00B67D85" w:rsidRDefault="0012600D" w:rsidP="006F4229">
            <w:pPr>
              <w:pStyle w:val="Tabletext8ptnumbers"/>
            </w:pPr>
            <w:r>
              <w:t> </w:t>
            </w:r>
          </w:p>
        </w:tc>
        <w:tc>
          <w:tcPr>
            <w:tcW w:w="326" w:type="pct"/>
            <w:vAlign w:val="bottom"/>
          </w:tcPr>
          <w:p w14:paraId="62F229B2" w14:textId="3455904A" w:rsidR="001F2248" w:rsidRPr="00B67D85" w:rsidRDefault="0012600D" w:rsidP="006F4229">
            <w:pPr>
              <w:pStyle w:val="Tabletext8ptnumbers"/>
            </w:pPr>
            <w:r>
              <w:t> </w:t>
            </w:r>
          </w:p>
        </w:tc>
        <w:tc>
          <w:tcPr>
            <w:tcW w:w="247" w:type="pct"/>
            <w:vAlign w:val="bottom"/>
          </w:tcPr>
          <w:p w14:paraId="7F368F64" w14:textId="518D4332" w:rsidR="001F2248" w:rsidRPr="00B67D85" w:rsidRDefault="0012600D" w:rsidP="006F4229">
            <w:pPr>
              <w:pStyle w:val="Tabletext8ptnumbers"/>
            </w:pPr>
            <w:r>
              <w:t> </w:t>
            </w:r>
          </w:p>
        </w:tc>
        <w:tc>
          <w:tcPr>
            <w:tcW w:w="326" w:type="pct"/>
            <w:vAlign w:val="bottom"/>
          </w:tcPr>
          <w:p w14:paraId="6B27E796" w14:textId="3357A69D" w:rsidR="001F2248" w:rsidRPr="00B67D85" w:rsidRDefault="0012600D" w:rsidP="006F4229">
            <w:pPr>
              <w:pStyle w:val="Tabletext8ptnumbers"/>
            </w:pPr>
            <w:r>
              <w:t> </w:t>
            </w:r>
          </w:p>
        </w:tc>
        <w:tc>
          <w:tcPr>
            <w:tcW w:w="326" w:type="pct"/>
            <w:vAlign w:val="bottom"/>
          </w:tcPr>
          <w:p w14:paraId="74EC53DC" w14:textId="449F9985" w:rsidR="001F2248" w:rsidRPr="00B67D85" w:rsidRDefault="0012600D" w:rsidP="006F4229">
            <w:pPr>
              <w:pStyle w:val="Tabletext8ptnumbers"/>
            </w:pPr>
            <w:r>
              <w:t> </w:t>
            </w:r>
          </w:p>
        </w:tc>
        <w:tc>
          <w:tcPr>
            <w:tcW w:w="247" w:type="pct"/>
            <w:vAlign w:val="bottom"/>
          </w:tcPr>
          <w:p w14:paraId="295A0E31" w14:textId="39D15DE8" w:rsidR="001F2248" w:rsidRPr="00B67D85" w:rsidRDefault="0012600D" w:rsidP="006F4229">
            <w:pPr>
              <w:pStyle w:val="Tabletext8ptnumbers"/>
            </w:pPr>
            <w:r>
              <w:t> </w:t>
            </w:r>
          </w:p>
        </w:tc>
        <w:tc>
          <w:tcPr>
            <w:tcW w:w="326" w:type="pct"/>
            <w:vAlign w:val="bottom"/>
          </w:tcPr>
          <w:p w14:paraId="7EDF3D99" w14:textId="300C57E9" w:rsidR="001F2248" w:rsidRPr="00B67D85" w:rsidRDefault="0012600D" w:rsidP="006F4229">
            <w:pPr>
              <w:pStyle w:val="Tabletext8ptnumbers"/>
            </w:pPr>
            <w:r>
              <w:t> </w:t>
            </w:r>
          </w:p>
        </w:tc>
        <w:tc>
          <w:tcPr>
            <w:tcW w:w="326" w:type="pct"/>
            <w:vAlign w:val="bottom"/>
          </w:tcPr>
          <w:p w14:paraId="554B0194" w14:textId="64955C2F" w:rsidR="001F2248" w:rsidRPr="00B67D85" w:rsidRDefault="0012600D" w:rsidP="006F4229">
            <w:pPr>
              <w:pStyle w:val="Tabletext8ptnumbers"/>
            </w:pPr>
            <w:r>
              <w:t> </w:t>
            </w:r>
          </w:p>
        </w:tc>
        <w:tc>
          <w:tcPr>
            <w:tcW w:w="247" w:type="pct"/>
            <w:vAlign w:val="bottom"/>
          </w:tcPr>
          <w:p w14:paraId="3988734B" w14:textId="50FE6F69" w:rsidR="001F2248" w:rsidRPr="00B67D85" w:rsidRDefault="0012600D" w:rsidP="006F4229">
            <w:pPr>
              <w:pStyle w:val="Tabletext8ptnumbers"/>
            </w:pPr>
            <w:r>
              <w:t> </w:t>
            </w:r>
          </w:p>
        </w:tc>
        <w:tc>
          <w:tcPr>
            <w:tcW w:w="273" w:type="pct"/>
            <w:vAlign w:val="bottom"/>
          </w:tcPr>
          <w:p w14:paraId="42BBC6A2" w14:textId="4C04DE0B" w:rsidR="001F2248" w:rsidRPr="00B67D85" w:rsidRDefault="0012600D" w:rsidP="006F4229">
            <w:pPr>
              <w:pStyle w:val="Tabletext8ptnumbers"/>
            </w:pPr>
            <w:r>
              <w:t> </w:t>
            </w:r>
          </w:p>
        </w:tc>
        <w:tc>
          <w:tcPr>
            <w:tcW w:w="272" w:type="pct"/>
            <w:vAlign w:val="bottom"/>
          </w:tcPr>
          <w:p w14:paraId="38C00C25" w14:textId="71C73019" w:rsidR="001F2248" w:rsidRPr="00B67D85" w:rsidRDefault="0012600D" w:rsidP="006F4229">
            <w:pPr>
              <w:pStyle w:val="Tabletext8ptnumbers"/>
            </w:pPr>
            <w:r>
              <w:t> </w:t>
            </w:r>
          </w:p>
        </w:tc>
      </w:tr>
      <w:tr w:rsidR="001F2248" w:rsidRPr="00B67D85" w14:paraId="593547CC" w14:textId="77777777" w:rsidTr="006F4229">
        <w:tc>
          <w:tcPr>
            <w:tcW w:w="440" w:type="pct"/>
            <w:vAlign w:val="bottom"/>
          </w:tcPr>
          <w:p w14:paraId="752DB290" w14:textId="77777777" w:rsidR="001F2248" w:rsidRPr="00B67D85" w:rsidRDefault="001F2248" w:rsidP="006F4229">
            <w:pPr>
              <w:pStyle w:val="TabletextArialNarrow8ptcol1indent1"/>
              <w:keepNext/>
            </w:pPr>
            <w:r w:rsidRPr="00B67D85">
              <w:t>American Indian / Alaska Native / Native Hawaiian / Pacific Islander</w:t>
            </w:r>
          </w:p>
        </w:tc>
        <w:tc>
          <w:tcPr>
            <w:tcW w:w="258" w:type="pct"/>
            <w:vAlign w:val="bottom"/>
          </w:tcPr>
          <w:p w14:paraId="75282629" w14:textId="77777777" w:rsidR="001F2248" w:rsidRPr="00B67D85" w:rsidRDefault="001F2248" w:rsidP="006F4229">
            <w:pPr>
              <w:pStyle w:val="Tabletext8ptnumbers"/>
            </w:pPr>
            <w:r w:rsidRPr="00B67D85">
              <w:t>39,093</w:t>
            </w:r>
          </w:p>
        </w:tc>
        <w:tc>
          <w:tcPr>
            <w:tcW w:w="160" w:type="pct"/>
            <w:vAlign w:val="bottom"/>
          </w:tcPr>
          <w:p w14:paraId="204CE9CF" w14:textId="77777777" w:rsidR="001F2248" w:rsidRPr="00B67D85" w:rsidRDefault="001F2248" w:rsidP="006F4229">
            <w:pPr>
              <w:pStyle w:val="Tabletext8ptnumbers"/>
            </w:pPr>
            <w:r w:rsidRPr="00B67D85">
              <w:t>1.21</w:t>
            </w:r>
          </w:p>
        </w:tc>
        <w:tc>
          <w:tcPr>
            <w:tcW w:w="326" w:type="pct"/>
            <w:vAlign w:val="bottom"/>
          </w:tcPr>
          <w:p w14:paraId="41B267DE" w14:textId="77777777" w:rsidR="001F2248" w:rsidRPr="00B67D85" w:rsidRDefault="001F2248" w:rsidP="006F4229">
            <w:pPr>
              <w:pStyle w:val="Tabletext8ptnumbers"/>
            </w:pPr>
            <w:r w:rsidRPr="00B67D85">
              <w:t>10,819</w:t>
            </w:r>
          </w:p>
        </w:tc>
        <w:tc>
          <w:tcPr>
            <w:tcW w:w="326" w:type="pct"/>
            <w:vAlign w:val="bottom"/>
          </w:tcPr>
          <w:p w14:paraId="744775EE" w14:textId="77777777" w:rsidR="001F2248" w:rsidRPr="00B67D85" w:rsidRDefault="001F2248" w:rsidP="006F4229">
            <w:pPr>
              <w:pStyle w:val="Tabletext8ptnumbers"/>
            </w:pPr>
            <w:r w:rsidRPr="00B67D85">
              <w:t>0.97</w:t>
            </w:r>
          </w:p>
        </w:tc>
        <w:tc>
          <w:tcPr>
            <w:tcW w:w="247" w:type="pct"/>
            <w:vAlign w:val="bottom"/>
          </w:tcPr>
          <w:p w14:paraId="748413D5" w14:textId="77777777" w:rsidR="001F2248" w:rsidRPr="00B67D85" w:rsidRDefault="001F2248" w:rsidP="006F4229">
            <w:pPr>
              <w:pStyle w:val="Tabletext8ptnumbers"/>
            </w:pPr>
            <w:r w:rsidRPr="00B67D85">
              <w:t>0.87</w:t>
            </w:r>
          </w:p>
        </w:tc>
        <w:tc>
          <w:tcPr>
            <w:tcW w:w="326" w:type="pct"/>
            <w:vAlign w:val="bottom"/>
          </w:tcPr>
          <w:p w14:paraId="09F9D3A2" w14:textId="77777777" w:rsidR="001F2248" w:rsidRPr="00B67D85" w:rsidRDefault="001F2248" w:rsidP="006F4229">
            <w:pPr>
              <w:pStyle w:val="Tabletext8ptnumbers"/>
            </w:pPr>
            <w:r w:rsidRPr="00B67D85">
              <w:t>13,181</w:t>
            </w:r>
          </w:p>
        </w:tc>
        <w:tc>
          <w:tcPr>
            <w:tcW w:w="326" w:type="pct"/>
            <w:vAlign w:val="bottom"/>
          </w:tcPr>
          <w:p w14:paraId="5038AE10" w14:textId="77777777" w:rsidR="001F2248" w:rsidRPr="00B67D85" w:rsidRDefault="001F2248" w:rsidP="006F4229">
            <w:pPr>
              <w:pStyle w:val="Tabletext8ptnumbers"/>
            </w:pPr>
            <w:r w:rsidRPr="00B67D85">
              <w:t>0.90</w:t>
            </w:r>
          </w:p>
        </w:tc>
        <w:tc>
          <w:tcPr>
            <w:tcW w:w="247" w:type="pct"/>
            <w:vAlign w:val="bottom"/>
          </w:tcPr>
          <w:p w14:paraId="297A8F34" w14:textId="77777777" w:rsidR="001F2248" w:rsidRPr="00B67D85" w:rsidRDefault="001F2248" w:rsidP="006F4229">
            <w:pPr>
              <w:pStyle w:val="Tabletext8ptnumbers"/>
            </w:pPr>
            <w:r w:rsidRPr="00B67D85">
              <w:t>1.46</w:t>
            </w:r>
          </w:p>
        </w:tc>
        <w:tc>
          <w:tcPr>
            <w:tcW w:w="326" w:type="pct"/>
            <w:vAlign w:val="bottom"/>
          </w:tcPr>
          <w:p w14:paraId="5DD48D3D" w14:textId="77777777" w:rsidR="001F2248" w:rsidRPr="00B67D85" w:rsidRDefault="001F2248" w:rsidP="006F4229">
            <w:pPr>
              <w:pStyle w:val="Tabletext8ptnumbers"/>
            </w:pPr>
            <w:r w:rsidRPr="00B67D85">
              <w:t>16,662</w:t>
            </w:r>
          </w:p>
        </w:tc>
        <w:tc>
          <w:tcPr>
            <w:tcW w:w="326" w:type="pct"/>
            <w:vAlign w:val="bottom"/>
          </w:tcPr>
          <w:p w14:paraId="3E3B44B6" w14:textId="77777777" w:rsidR="001F2248" w:rsidRPr="00B67D85" w:rsidRDefault="001F2248" w:rsidP="006F4229">
            <w:pPr>
              <w:pStyle w:val="Tabletext8ptnumbers"/>
            </w:pPr>
            <w:r w:rsidRPr="00B67D85">
              <w:t>0.95</w:t>
            </w:r>
          </w:p>
        </w:tc>
        <w:tc>
          <w:tcPr>
            <w:tcW w:w="247" w:type="pct"/>
            <w:vAlign w:val="bottom"/>
          </w:tcPr>
          <w:p w14:paraId="02C7D502" w14:textId="77777777" w:rsidR="001F2248" w:rsidRPr="00B67D85" w:rsidRDefault="001F2248" w:rsidP="006F4229">
            <w:pPr>
              <w:pStyle w:val="Tabletext8ptnumbers"/>
            </w:pPr>
            <w:r w:rsidRPr="00B67D85">
              <w:t>1.81</w:t>
            </w:r>
          </w:p>
        </w:tc>
        <w:tc>
          <w:tcPr>
            <w:tcW w:w="326" w:type="pct"/>
            <w:vAlign w:val="bottom"/>
          </w:tcPr>
          <w:p w14:paraId="47436DDD" w14:textId="77777777" w:rsidR="001F2248" w:rsidRPr="00B67D85" w:rsidRDefault="001F2248" w:rsidP="006F4229">
            <w:pPr>
              <w:pStyle w:val="Tabletext8ptnumbers"/>
            </w:pPr>
            <w:r w:rsidRPr="00B67D85">
              <w:t>19,261</w:t>
            </w:r>
          </w:p>
        </w:tc>
        <w:tc>
          <w:tcPr>
            <w:tcW w:w="326" w:type="pct"/>
            <w:vAlign w:val="bottom"/>
          </w:tcPr>
          <w:p w14:paraId="00DAA3B7" w14:textId="77777777" w:rsidR="001F2248" w:rsidRPr="00B67D85" w:rsidRDefault="001F2248" w:rsidP="006F4229">
            <w:pPr>
              <w:pStyle w:val="Tabletext8ptnumbers"/>
            </w:pPr>
            <w:r w:rsidRPr="00B67D85">
              <w:t>0.96</w:t>
            </w:r>
          </w:p>
        </w:tc>
        <w:tc>
          <w:tcPr>
            <w:tcW w:w="247" w:type="pct"/>
            <w:vAlign w:val="bottom"/>
          </w:tcPr>
          <w:p w14:paraId="5EC7413A" w14:textId="77777777" w:rsidR="001F2248" w:rsidRPr="00B67D85" w:rsidRDefault="001F2248" w:rsidP="006F4229">
            <w:pPr>
              <w:pStyle w:val="Tabletext8ptnumbers"/>
            </w:pPr>
            <w:r w:rsidRPr="00B67D85">
              <w:t>1.90</w:t>
            </w:r>
          </w:p>
        </w:tc>
        <w:tc>
          <w:tcPr>
            <w:tcW w:w="273" w:type="pct"/>
            <w:vAlign w:val="bottom"/>
          </w:tcPr>
          <w:p w14:paraId="1D1E2C2F" w14:textId="77777777" w:rsidR="001F2248" w:rsidRPr="00B67D85" w:rsidRDefault="001F2248" w:rsidP="006F4229">
            <w:pPr>
              <w:pStyle w:val="Tabletext8ptnumbers"/>
            </w:pPr>
            <w:r w:rsidRPr="00B67D85">
              <w:rPr>
                <w:szCs w:val="16"/>
              </w:rPr>
              <w:t>24,366</w:t>
            </w:r>
          </w:p>
        </w:tc>
        <w:tc>
          <w:tcPr>
            <w:tcW w:w="272" w:type="pct"/>
            <w:vAlign w:val="bottom"/>
          </w:tcPr>
          <w:p w14:paraId="2991CB69" w14:textId="77777777" w:rsidR="001F2248" w:rsidRPr="00B67D85" w:rsidRDefault="001F2248" w:rsidP="006F4229">
            <w:pPr>
              <w:pStyle w:val="Tabletext8ptnumbers"/>
            </w:pPr>
            <w:r w:rsidRPr="00B67D85">
              <w:rPr>
                <w:szCs w:val="16"/>
              </w:rPr>
              <w:t>1.03</w:t>
            </w:r>
          </w:p>
        </w:tc>
      </w:tr>
      <w:tr w:rsidR="001F2248" w:rsidRPr="00B67D85" w14:paraId="78EAA153" w14:textId="77777777" w:rsidTr="006F4229">
        <w:tc>
          <w:tcPr>
            <w:tcW w:w="440" w:type="pct"/>
            <w:vAlign w:val="bottom"/>
          </w:tcPr>
          <w:p w14:paraId="6C102FFA" w14:textId="77777777" w:rsidR="001F2248" w:rsidRPr="00B67D85" w:rsidRDefault="001F2248" w:rsidP="006F4229">
            <w:pPr>
              <w:pStyle w:val="TabletextArialNarrow8ptcol1indent1"/>
              <w:keepNext/>
            </w:pPr>
            <w:r w:rsidRPr="00B67D85">
              <w:t>Hispanic</w:t>
            </w:r>
          </w:p>
        </w:tc>
        <w:tc>
          <w:tcPr>
            <w:tcW w:w="258" w:type="pct"/>
            <w:vAlign w:val="bottom"/>
          </w:tcPr>
          <w:p w14:paraId="440D85FA" w14:textId="77777777" w:rsidR="001F2248" w:rsidRPr="00B67D85" w:rsidRDefault="001F2248" w:rsidP="006F4229">
            <w:pPr>
              <w:pStyle w:val="Tabletext8ptnumbers"/>
            </w:pPr>
            <w:r w:rsidRPr="00B67D85">
              <w:t>721,720</w:t>
            </w:r>
          </w:p>
        </w:tc>
        <w:tc>
          <w:tcPr>
            <w:tcW w:w="160" w:type="pct"/>
            <w:vAlign w:val="bottom"/>
          </w:tcPr>
          <w:p w14:paraId="55D9A0E9" w14:textId="77777777" w:rsidR="001F2248" w:rsidRPr="00B67D85" w:rsidRDefault="001F2248" w:rsidP="006F4229">
            <w:pPr>
              <w:pStyle w:val="Tabletext8ptnumbers"/>
            </w:pPr>
            <w:r w:rsidRPr="00B67D85">
              <w:t>22.31</w:t>
            </w:r>
          </w:p>
        </w:tc>
        <w:tc>
          <w:tcPr>
            <w:tcW w:w="326" w:type="pct"/>
            <w:vAlign w:val="bottom"/>
          </w:tcPr>
          <w:p w14:paraId="18FEE35D" w14:textId="77777777" w:rsidR="001F2248" w:rsidRPr="00B67D85" w:rsidRDefault="001F2248" w:rsidP="006F4229">
            <w:pPr>
              <w:pStyle w:val="Tabletext8ptnumbers"/>
            </w:pPr>
            <w:r w:rsidRPr="00B67D85">
              <w:t>220,775</w:t>
            </w:r>
          </w:p>
        </w:tc>
        <w:tc>
          <w:tcPr>
            <w:tcW w:w="326" w:type="pct"/>
            <w:vAlign w:val="bottom"/>
          </w:tcPr>
          <w:p w14:paraId="05651CAA" w14:textId="77777777" w:rsidR="001F2248" w:rsidRPr="00B67D85" w:rsidRDefault="001F2248" w:rsidP="006F4229">
            <w:pPr>
              <w:pStyle w:val="Tabletext8ptnumbers"/>
            </w:pPr>
            <w:r w:rsidRPr="00B67D85">
              <w:t>19.75</w:t>
            </w:r>
          </w:p>
        </w:tc>
        <w:tc>
          <w:tcPr>
            <w:tcW w:w="247" w:type="pct"/>
            <w:vAlign w:val="bottom"/>
          </w:tcPr>
          <w:p w14:paraId="130949E0" w14:textId="77777777" w:rsidR="001F2248" w:rsidRPr="00B67D85" w:rsidRDefault="001F2248" w:rsidP="006F4229">
            <w:pPr>
              <w:pStyle w:val="Tabletext8ptnumbers"/>
            </w:pPr>
            <w:r w:rsidRPr="00B67D85">
              <w:t>30.85</w:t>
            </w:r>
          </w:p>
        </w:tc>
        <w:tc>
          <w:tcPr>
            <w:tcW w:w="326" w:type="pct"/>
            <w:vAlign w:val="bottom"/>
          </w:tcPr>
          <w:p w14:paraId="6663DEFA" w14:textId="77777777" w:rsidR="001F2248" w:rsidRPr="00B67D85" w:rsidRDefault="001F2248" w:rsidP="006F4229">
            <w:pPr>
              <w:pStyle w:val="Tabletext8ptnumbers"/>
            </w:pPr>
            <w:r w:rsidRPr="00B67D85">
              <w:t>308,906</w:t>
            </w:r>
          </w:p>
        </w:tc>
        <w:tc>
          <w:tcPr>
            <w:tcW w:w="326" w:type="pct"/>
            <w:vAlign w:val="bottom"/>
          </w:tcPr>
          <w:p w14:paraId="206E1D66" w14:textId="77777777" w:rsidR="001F2248" w:rsidRPr="00B67D85" w:rsidRDefault="001F2248" w:rsidP="006F4229">
            <w:pPr>
              <w:pStyle w:val="Tabletext8ptnumbers"/>
            </w:pPr>
            <w:r w:rsidRPr="00B67D85">
              <w:t>21.04</w:t>
            </w:r>
          </w:p>
        </w:tc>
        <w:tc>
          <w:tcPr>
            <w:tcW w:w="247" w:type="pct"/>
            <w:vAlign w:val="bottom"/>
          </w:tcPr>
          <w:p w14:paraId="3B6AA035" w14:textId="77777777" w:rsidR="001F2248" w:rsidRPr="00B67D85" w:rsidRDefault="001F2248" w:rsidP="006F4229">
            <w:pPr>
              <w:pStyle w:val="Tabletext8ptnumbers"/>
            </w:pPr>
            <w:r w:rsidRPr="00B67D85">
              <w:t>24.41</w:t>
            </w:r>
          </w:p>
        </w:tc>
        <w:tc>
          <w:tcPr>
            <w:tcW w:w="326" w:type="pct"/>
            <w:vAlign w:val="bottom"/>
          </w:tcPr>
          <w:p w14:paraId="0490D60B" w14:textId="77777777" w:rsidR="001F2248" w:rsidRPr="00B67D85" w:rsidRDefault="001F2248" w:rsidP="006F4229">
            <w:pPr>
              <w:pStyle w:val="Tabletext8ptnumbers"/>
            </w:pPr>
            <w:r w:rsidRPr="00B67D85">
              <w:t>374,515</w:t>
            </w:r>
          </w:p>
        </w:tc>
        <w:tc>
          <w:tcPr>
            <w:tcW w:w="326" w:type="pct"/>
            <w:vAlign w:val="bottom"/>
          </w:tcPr>
          <w:p w14:paraId="43700DBB" w14:textId="77777777" w:rsidR="001F2248" w:rsidRPr="00B67D85" w:rsidRDefault="001F2248" w:rsidP="006F4229">
            <w:pPr>
              <w:pStyle w:val="Tabletext8ptnumbers"/>
            </w:pPr>
            <w:r w:rsidRPr="00B67D85">
              <w:t>21.46</w:t>
            </w:r>
          </w:p>
        </w:tc>
        <w:tc>
          <w:tcPr>
            <w:tcW w:w="247" w:type="pct"/>
            <w:vAlign w:val="bottom"/>
          </w:tcPr>
          <w:p w14:paraId="3CCB9F71" w14:textId="77777777" w:rsidR="001F2248" w:rsidRPr="00B67D85" w:rsidRDefault="001F2248" w:rsidP="006F4229">
            <w:pPr>
              <w:pStyle w:val="Tabletext8ptnumbers"/>
            </w:pPr>
            <w:r w:rsidRPr="00B67D85">
              <w:t>19.92</w:t>
            </w:r>
          </w:p>
        </w:tc>
        <w:tc>
          <w:tcPr>
            <w:tcW w:w="326" w:type="pct"/>
            <w:vAlign w:val="bottom"/>
          </w:tcPr>
          <w:p w14:paraId="6AB08A17" w14:textId="77777777" w:rsidR="001F2248" w:rsidRPr="00B67D85" w:rsidRDefault="001F2248" w:rsidP="006F4229">
            <w:pPr>
              <w:pStyle w:val="Tabletext8ptnumbers"/>
            </w:pPr>
            <w:r w:rsidRPr="00B67D85">
              <w:t>430,535</w:t>
            </w:r>
          </w:p>
        </w:tc>
        <w:tc>
          <w:tcPr>
            <w:tcW w:w="326" w:type="pct"/>
            <w:vAlign w:val="bottom"/>
          </w:tcPr>
          <w:p w14:paraId="11AE7E9B" w14:textId="77777777" w:rsidR="001F2248" w:rsidRPr="00B67D85" w:rsidRDefault="001F2248" w:rsidP="006F4229">
            <w:pPr>
              <w:pStyle w:val="Tabletext8ptnumbers"/>
            </w:pPr>
            <w:r w:rsidRPr="00B67D85">
              <w:t>21.53</w:t>
            </w:r>
          </w:p>
        </w:tc>
        <w:tc>
          <w:tcPr>
            <w:tcW w:w="247" w:type="pct"/>
            <w:vAlign w:val="bottom"/>
          </w:tcPr>
          <w:p w14:paraId="6E3BC983" w14:textId="77777777" w:rsidR="001F2248" w:rsidRPr="00B67D85" w:rsidRDefault="001F2248" w:rsidP="006F4229">
            <w:pPr>
              <w:pStyle w:val="Tabletext8ptnumbers"/>
            </w:pPr>
            <w:r w:rsidRPr="00B67D85">
              <w:t>24.76</w:t>
            </w:r>
          </w:p>
        </w:tc>
        <w:tc>
          <w:tcPr>
            <w:tcW w:w="273" w:type="pct"/>
            <w:vAlign w:val="bottom"/>
          </w:tcPr>
          <w:p w14:paraId="06AE9231" w14:textId="77777777" w:rsidR="001F2248" w:rsidRPr="00B67D85" w:rsidRDefault="001F2248" w:rsidP="006F4229">
            <w:pPr>
              <w:pStyle w:val="Tabletext8ptnumbers"/>
            </w:pPr>
            <w:r w:rsidRPr="00B67D85">
              <w:rPr>
                <w:szCs w:val="16"/>
              </w:rPr>
              <w:t>507,575</w:t>
            </w:r>
          </w:p>
        </w:tc>
        <w:tc>
          <w:tcPr>
            <w:tcW w:w="272" w:type="pct"/>
            <w:vAlign w:val="bottom"/>
          </w:tcPr>
          <w:p w14:paraId="722B0EFB" w14:textId="77777777" w:rsidR="001F2248" w:rsidRPr="00B67D85" w:rsidRDefault="001F2248" w:rsidP="006F4229">
            <w:pPr>
              <w:pStyle w:val="Tabletext8ptnumbers"/>
            </w:pPr>
            <w:r w:rsidRPr="00B67D85">
              <w:rPr>
                <w:szCs w:val="16"/>
              </w:rPr>
              <w:t>21.55</w:t>
            </w:r>
          </w:p>
        </w:tc>
      </w:tr>
      <w:tr w:rsidR="001F2248" w:rsidRPr="00B67D85" w14:paraId="6DC41AED" w14:textId="77777777" w:rsidTr="006F4229">
        <w:tc>
          <w:tcPr>
            <w:tcW w:w="440" w:type="pct"/>
            <w:vAlign w:val="bottom"/>
          </w:tcPr>
          <w:p w14:paraId="5C3BEDF4" w14:textId="77777777" w:rsidR="001F2248" w:rsidRPr="00B67D85" w:rsidRDefault="001F2248" w:rsidP="006F4229">
            <w:pPr>
              <w:pStyle w:val="TabletextArialNarrow8ptcol1indent1"/>
              <w:keepNext/>
            </w:pPr>
            <w:r w:rsidRPr="00B67D85">
              <w:t>Asian</w:t>
            </w:r>
          </w:p>
        </w:tc>
        <w:tc>
          <w:tcPr>
            <w:tcW w:w="258" w:type="pct"/>
            <w:vAlign w:val="bottom"/>
          </w:tcPr>
          <w:p w14:paraId="02248CC6" w14:textId="77777777" w:rsidR="001F2248" w:rsidRPr="00B67D85" w:rsidRDefault="001F2248" w:rsidP="006F4229">
            <w:pPr>
              <w:pStyle w:val="Tabletext8ptnumbers"/>
            </w:pPr>
            <w:r w:rsidRPr="00B67D85">
              <w:t>116,583</w:t>
            </w:r>
          </w:p>
        </w:tc>
        <w:tc>
          <w:tcPr>
            <w:tcW w:w="160" w:type="pct"/>
            <w:vAlign w:val="bottom"/>
          </w:tcPr>
          <w:p w14:paraId="4F394752" w14:textId="77777777" w:rsidR="001F2248" w:rsidRPr="00B67D85" w:rsidRDefault="001F2248" w:rsidP="006F4229">
            <w:pPr>
              <w:pStyle w:val="Tabletext8ptnumbers"/>
            </w:pPr>
            <w:r w:rsidRPr="00B67D85">
              <w:t>3.60</w:t>
            </w:r>
          </w:p>
        </w:tc>
        <w:tc>
          <w:tcPr>
            <w:tcW w:w="326" w:type="pct"/>
            <w:vAlign w:val="bottom"/>
          </w:tcPr>
          <w:p w14:paraId="6371E1E4" w14:textId="77777777" w:rsidR="001F2248" w:rsidRPr="00B67D85" w:rsidRDefault="001F2248" w:rsidP="006F4229">
            <w:pPr>
              <w:pStyle w:val="Tabletext8ptnumbers"/>
            </w:pPr>
            <w:r w:rsidRPr="00B67D85">
              <w:t>46,834</w:t>
            </w:r>
          </w:p>
        </w:tc>
        <w:tc>
          <w:tcPr>
            <w:tcW w:w="326" w:type="pct"/>
            <w:vAlign w:val="bottom"/>
          </w:tcPr>
          <w:p w14:paraId="22F3D527" w14:textId="77777777" w:rsidR="001F2248" w:rsidRPr="00B67D85" w:rsidRDefault="001F2248" w:rsidP="006F4229">
            <w:pPr>
              <w:pStyle w:val="Tabletext8ptnumbers"/>
            </w:pPr>
            <w:r w:rsidRPr="00B67D85">
              <w:t>4.19</w:t>
            </w:r>
          </w:p>
        </w:tc>
        <w:tc>
          <w:tcPr>
            <w:tcW w:w="247" w:type="pct"/>
            <w:vAlign w:val="bottom"/>
          </w:tcPr>
          <w:p w14:paraId="7F44ED2A" w14:textId="77777777" w:rsidR="001F2248" w:rsidRPr="00B67D85" w:rsidRDefault="001F2248" w:rsidP="006F4229">
            <w:pPr>
              <w:pStyle w:val="Tabletext8ptnumbers"/>
            </w:pPr>
            <w:r w:rsidRPr="00B67D85">
              <w:t>3.81</w:t>
            </w:r>
          </w:p>
        </w:tc>
        <w:tc>
          <w:tcPr>
            <w:tcW w:w="326" w:type="pct"/>
            <w:vAlign w:val="bottom"/>
          </w:tcPr>
          <w:p w14:paraId="124B66B6" w14:textId="77777777" w:rsidR="001F2248" w:rsidRPr="00B67D85" w:rsidRDefault="001F2248" w:rsidP="006F4229">
            <w:pPr>
              <w:pStyle w:val="Tabletext8ptnumbers"/>
            </w:pPr>
            <w:r w:rsidRPr="00B67D85">
              <w:t>61,583</w:t>
            </w:r>
          </w:p>
        </w:tc>
        <w:tc>
          <w:tcPr>
            <w:tcW w:w="326" w:type="pct"/>
            <w:vAlign w:val="bottom"/>
          </w:tcPr>
          <w:p w14:paraId="71B010BB" w14:textId="77777777" w:rsidR="001F2248" w:rsidRPr="00B67D85" w:rsidRDefault="001F2248" w:rsidP="006F4229">
            <w:pPr>
              <w:pStyle w:val="Tabletext8ptnumbers"/>
            </w:pPr>
            <w:r w:rsidRPr="00B67D85">
              <w:t>4.20</w:t>
            </w:r>
          </w:p>
        </w:tc>
        <w:tc>
          <w:tcPr>
            <w:tcW w:w="247" w:type="pct"/>
            <w:vAlign w:val="bottom"/>
          </w:tcPr>
          <w:p w14:paraId="0A7ED41E" w14:textId="77777777" w:rsidR="001F2248" w:rsidRPr="00B67D85" w:rsidRDefault="001F2248" w:rsidP="006F4229">
            <w:pPr>
              <w:pStyle w:val="Tabletext8ptnumbers"/>
            </w:pPr>
            <w:r w:rsidRPr="00B67D85">
              <w:t>2.33</w:t>
            </w:r>
          </w:p>
        </w:tc>
        <w:tc>
          <w:tcPr>
            <w:tcW w:w="326" w:type="pct"/>
            <w:vAlign w:val="bottom"/>
          </w:tcPr>
          <w:p w14:paraId="3E9C31E1" w14:textId="77777777" w:rsidR="001F2248" w:rsidRPr="00B67D85" w:rsidRDefault="001F2248" w:rsidP="006F4229">
            <w:pPr>
              <w:pStyle w:val="Tabletext8ptnumbers"/>
            </w:pPr>
            <w:r w:rsidRPr="00B67D85">
              <w:t>72,708</w:t>
            </w:r>
          </w:p>
        </w:tc>
        <w:tc>
          <w:tcPr>
            <w:tcW w:w="326" w:type="pct"/>
            <w:vAlign w:val="bottom"/>
          </w:tcPr>
          <w:p w14:paraId="09325A4F" w14:textId="77777777" w:rsidR="001F2248" w:rsidRPr="00B67D85" w:rsidRDefault="001F2248" w:rsidP="006F4229">
            <w:pPr>
              <w:pStyle w:val="Tabletext8ptnumbers"/>
            </w:pPr>
            <w:r w:rsidRPr="00B67D85">
              <w:t>4.17</w:t>
            </w:r>
          </w:p>
        </w:tc>
        <w:tc>
          <w:tcPr>
            <w:tcW w:w="247" w:type="pct"/>
            <w:vAlign w:val="bottom"/>
          </w:tcPr>
          <w:p w14:paraId="6BBF4CCF" w14:textId="77777777" w:rsidR="001F2248" w:rsidRPr="00B67D85" w:rsidRDefault="001F2248" w:rsidP="006F4229">
            <w:pPr>
              <w:pStyle w:val="Tabletext8ptnumbers"/>
            </w:pPr>
            <w:r w:rsidRPr="00B67D85">
              <w:t>0.58</w:t>
            </w:r>
          </w:p>
        </w:tc>
        <w:tc>
          <w:tcPr>
            <w:tcW w:w="326" w:type="pct"/>
            <w:vAlign w:val="bottom"/>
          </w:tcPr>
          <w:p w14:paraId="24F27F50" w14:textId="77777777" w:rsidR="001F2248" w:rsidRPr="00B67D85" w:rsidRDefault="001F2248" w:rsidP="006F4229">
            <w:pPr>
              <w:pStyle w:val="Tabletext8ptnumbers"/>
            </w:pPr>
            <w:r w:rsidRPr="00B67D85">
              <w:t>79,360</w:t>
            </w:r>
          </w:p>
        </w:tc>
        <w:tc>
          <w:tcPr>
            <w:tcW w:w="326" w:type="pct"/>
            <w:vAlign w:val="bottom"/>
          </w:tcPr>
          <w:p w14:paraId="060AD8F0" w14:textId="77777777" w:rsidR="001F2248" w:rsidRPr="00B67D85" w:rsidRDefault="001F2248" w:rsidP="006F4229">
            <w:pPr>
              <w:pStyle w:val="Tabletext8ptnumbers"/>
            </w:pPr>
            <w:r w:rsidRPr="00B67D85">
              <w:t>3.97</w:t>
            </w:r>
          </w:p>
        </w:tc>
        <w:tc>
          <w:tcPr>
            <w:tcW w:w="247" w:type="pct"/>
            <w:vAlign w:val="bottom"/>
          </w:tcPr>
          <w:p w14:paraId="69311D7E" w14:textId="77777777" w:rsidR="001F2248" w:rsidRPr="00B67D85" w:rsidRDefault="001F2248" w:rsidP="006F4229">
            <w:pPr>
              <w:pStyle w:val="Tabletext8ptnumbers"/>
            </w:pPr>
            <w:r w:rsidRPr="00B67D85">
              <w:t>2.58</w:t>
            </w:r>
          </w:p>
        </w:tc>
        <w:tc>
          <w:tcPr>
            <w:tcW w:w="273" w:type="pct"/>
            <w:vAlign w:val="bottom"/>
          </w:tcPr>
          <w:p w14:paraId="1C454E5B" w14:textId="77777777" w:rsidR="001F2248" w:rsidRPr="00B67D85" w:rsidRDefault="001F2248" w:rsidP="006F4229">
            <w:pPr>
              <w:pStyle w:val="Tabletext8ptnumbers"/>
            </w:pPr>
            <w:r w:rsidRPr="00B67D85">
              <w:rPr>
                <w:szCs w:val="16"/>
              </w:rPr>
              <w:t>90,350</w:t>
            </w:r>
          </w:p>
        </w:tc>
        <w:tc>
          <w:tcPr>
            <w:tcW w:w="272" w:type="pct"/>
            <w:vAlign w:val="bottom"/>
          </w:tcPr>
          <w:p w14:paraId="29DBBBE5" w14:textId="77777777" w:rsidR="001F2248" w:rsidRPr="00B67D85" w:rsidRDefault="001F2248" w:rsidP="006F4229">
            <w:pPr>
              <w:pStyle w:val="Tabletext8ptnumbers"/>
            </w:pPr>
            <w:r w:rsidRPr="00B67D85">
              <w:rPr>
                <w:szCs w:val="16"/>
              </w:rPr>
              <w:t>3.84</w:t>
            </w:r>
          </w:p>
        </w:tc>
      </w:tr>
      <w:tr w:rsidR="001F2248" w:rsidRPr="00B67D85" w14:paraId="1E0B078D" w14:textId="77777777" w:rsidTr="006F4229">
        <w:tc>
          <w:tcPr>
            <w:tcW w:w="440" w:type="pct"/>
            <w:vAlign w:val="bottom"/>
          </w:tcPr>
          <w:p w14:paraId="1749F507" w14:textId="77777777" w:rsidR="001F2248" w:rsidRPr="00B67D85" w:rsidRDefault="001F2248" w:rsidP="006F4229">
            <w:pPr>
              <w:pStyle w:val="TabletextArialNarrow8ptcol1indent1"/>
              <w:keepNext/>
            </w:pPr>
            <w:r w:rsidRPr="00B67D85">
              <w:t>Black</w:t>
            </w:r>
          </w:p>
        </w:tc>
        <w:tc>
          <w:tcPr>
            <w:tcW w:w="258" w:type="pct"/>
            <w:vAlign w:val="bottom"/>
          </w:tcPr>
          <w:p w14:paraId="0B49DBFF" w14:textId="77777777" w:rsidR="001F2248" w:rsidRPr="00B67D85" w:rsidRDefault="001F2248" w:rsidP="006F4229">
            <w:pPr>
              <w:pStyle w:val="Tabletext8ptnumbers"/>
            </w:pPr>
            <w:r w:rsidRPr="00B67D85">
              <w:t>437,312</w:t>
            </w:r>
          </w:p>
        </w:tc>
        <w:tc>
          <w:tcPr>
            <w:tcW w:w="160" w:type="pct"/>
            <w:vAlign w:val="bottom"/>
          </w:tcPr>
          <w:p w14:paraId="2B897FEF" w14:textId="77777777" w:rsidR="001F2248" w:rsidRPr="00B67D85" w:rsidRDefault="001F2248" w:rsidP="006F4229">
            <w:pPr>
              <w:pStyle w:val="Tabletext8ptnumbers"/>
            </w:pPr>
            <w:r w:rsidRPr="00B67D85">
              <w:t>13.52</w:t>
            </w:r>
          </w:p>
        </w:tc>
        <w:tc>
          <w:tcPr>
            <w:tcW w:w="326" w:type="pct"/>
            <w:vAlign w:val="bottom"/>
          </w:tcPr>
          <w:p w14:paraId="54FDB370" w14:textId="77777777" w:rsidR="001F2248" w:rsidRPr="00B67D85" w:rsidRDefault="001F2248" w:rsidP="006F4229">
            <w:pPr>
              <w:pStyle w:val="Tabletext8ptnumbers"/>
            </w:pPr>
            <w:r w:rsidRPr="00B67D85">
              <w:t>130,779</w:t>
            </w:r>
          </w:p>
        </w:tc>
        <w:tc>
          <w:tcPr>
            <w:tcW w:w="326" w:type="pct"/>
            <w:vAlign w:val="bottom"/>
          </w:tcPr>
          <w:p w14:paraId="23D9B1B2" w14:textId="77777777" w:rsidR="001F2248" w:rsidRPr="00B67D85" w:rsidRDefault="001F2248" w:rsidP="006F4229">
            <w:pPr>
              <w:pStyle w:val="Tabletext8ptnumbers"/>
            </w:pPr>
            <w:r w:rsidRPr="00B67D85">
              <w:t>11.70</w:t>
            </w:r>
          </w:p>
        </w:tc>
        <w:tc>
          <w:tcPr>
            <w:tcW w:w="247" w:type="pct"/>
            <w:vAlign w:val="bottom"/>
          </w:tcPr>
          <w:p w14:paraId="7182C39E" w14:textId="77777777" w:rsidR="001F2248" w:rsidRPr="00B67D85" w:rsidRDefault="001F2248" w:rsidP="006F4229">
            <w:pPr>
              <w:pStyle w:val="Tabletext8ptnumbers"/>
            </w:pPr>
            <w:r w:rsidRPr="00B67D85">
              <w:t>14.11</w:t>
            </w:r>
          </w:p>
        </w:tc>
        <w:tc>
          <w:tcPr>
            <w:tcW w:w="326" w:type="pct"/>
            <w:vAlign w:val="bottom"/>
          </w:tcPr>
          <w:p w14:paraId="409768F4" w14:textId="77777777" w:rsidR="001F2248" w:rsidRPr="00B67D85" w:rsidRDefault="001F2248" w:rsidP="006F4229">
            <w:pPr>
              <w:pStyle w:val="Tabletext8ptnumbers"/>
            </w:pPr>
            <w:r w:rsidRPr="00B67D85">
              <w:t>173,042</w:t>
            </w:r>
          </w:p>
        </w:tc>
        <w:tc>
          <w:tcPr>
            <w:tcW w:w="326" w:type="pct"/>
            <w:vAlign w:val="bottom"/>
          </w:tcPr>
          <w:p w14:paraId="0BA2297E" w14:textId="77777777" w:rsidR="001F2248" w:rsidRPr="00B67D85" w:rsidRDefault="001F2248" w:rsidP="006F4229">
            <w:pPr>
              <w:pStyle w:val="Tabletext8ptnumbers"/>
            </w:pPr>
            <w:r w:rsidRPr="00B67D85">
              <w:t>11.79</w:t>
            </w:r>
          </w:p>
        </w:tc>
        <w:tc>
          <w:tcPr>
            <w:tcW w:w="247" w:type="pct"/>
            <w:vAlign w:val="bottom"/>
          </w:tcPr>
          <w:p w14:paraId="671E79DF" w14:textId="77777777" w:rsidR="001F2248" w:rsidRPr="00B67D85" w:rsidRDefault="001F2248" w:rsidP="006F4229">
            <w:pPr>
              <w:pStyle w:val="Tabletext8ptnumbers"/>
            </w:pPr>
            <w:r w:rsidRPr="00B67D85">
              <w:t>16.14</w:t>
            </w:r>
          </w:p>
        </w:tc>
        <w:tc>
          <w:tcPr>
            <w:tcW w:w="326" w:type="pct"/>
            <w:vAlign w:val="bottom"/>
          </w:tcPr>
          <w:p w14:paraId="17365B92" w14:textId="77777777" w:rsidR="001F2248" w:rsidRPr="00B67D85" w:rsidRDefault="001F2248" w:rsidP="006F4229">
            <w:pPr>
              <w:pStyle w:val="Tabletext8ptnumbers"/>
            </w:pPr>
            <w:r w:rsidRPr="00B67D85">
              <w:t>204,000</w:t>
            </w:r>
          </w:p>
        </w:tc>
        <w:tc>
          <w:tcPr>
            <w:tcW w:w="326" w:type="pct"/>
            <w:vAlign w:val="bottom"/>
          </w:tcPr>
          <w:p w14:paraId="1B63B7AC" w14:textId="77777777" w:rsidR="001F2248" w:rsidRPr="00B67D85" w:rsidRDefault="001F2248" w:rsidP="006F4229">
            <w:pPr>
              <w:pStyle w:val="Tabletext8ptnumbers"/>
            </w:pPr>
            <w:r w:rsidRPr="00B67D85">
              <w:t>11.69</w:t>
            </w:r>
          </w:p>
        </w:tc>
        <w:tc>
          <w:tcPr>
            <w:tcW w:w="247" w:type="pct"/>
            <w:vAlign w:val="bottom"/>
          </w:tcPr>
          <w:p w14:paraId="5B8A0DD6" w14:textId="77777777" w:rsidR="001F2248" w:rsidRPr="00B67D85" w:rsidRDefault="001F2248" w:rsidP="006F4229">
            <w:pPr>
              <w:pStyle w:val="Tabletext8ptnumbers"/>
            </w:pPr>
            <w:r w:rsidRPr="00B67D85">
              <w:t>32.59</w:t>
            </w:r>
          </w:p>
        </w:tc>
        <w:tc>
          <w:tcPr>
            <w:tcW w:w="326" w:type="pct"/>
            <w:vAlign w:val="bottom"/>
          </w:tcPr>
          <w:p w14:paraId="5A41A81A" w14:textId="77777777" w:rsidR="001F2248" w:rsidRPr="00B67D85" w:rsidRDefault="001F2248" w:rsidP="006F4229">
            <w:pPr>
              <w:pStyle w:val="Tabletext8ptnumbers"/>
            </w:pPr>
            <w:r w:rsidRPr="00B67D85">
              <w:t>256,686</w:t>
            </w:r>
          </w:p>
        </w:tc>
        <w:tc>
          <w:tcPr>
            <w:tcW w:w="326" w:type="pct"/>
            <w:vAlign w:val="bottom"/>
          </w:tcPr>
          <w:p w14:paraId="23DAD3B9" w14:textId="77777777" w:rsidR="001F2248" w:rsidRPr="00B67D85" w:rsidRDefault="001F2248" w:rsidP="006F4229">
            <w:pPr>
              <w:pStyle w:val="Tabletext8ptnumbers"/>
            </w:pPr>
            <w:r w:rsidRPr="00B67D85">
              <w:t>12.84</w:t>
            </w:r>
          </w:p>
        </w:tc>
        <w:tc>
          <w:tcPr>
            <w:tcW w:w="247" w:type="pct"/>
            <w:vAlign w:val="bottom"/>
          </w:tcPr>
          <w:p w14:paraId="1CF937BA" w14:textId="77777777" w:rsidR="001F2248" w:rsidRPr="00B67D85" w:rsidRDefault="001F2248" w:rsidP="006F4229">
            <w:pPr>
              <w:pStyle w:val="Tabletext8ptnumbers"/>
            </w:pPr>
            <w:r w:rsidRPr="00B67D85">
              <w:t>15.02</w:t>
            </w:r>
          </w:p>
        </w:tc>
        <w:tc>
          <w:tcPr>
            <w:tcW w:w="273" w:type="pct"/>
            <w:vAlign w:val="bottom"/>
          </w:tcPr>
          <w:p w14:paraId="1FDB940B" w14:textId="77777777" w:rsidR="001F2248" w:rsidRPr="00B67D85" w:rsidRDefault="001F2248" w:rsidP="006F4229">
            <w:pPr>
              <w:pStyle w:val="Tabletext8ptnumbers"/>
            </w:pPr>
            <w:r w:rsidRPr="00B67D85">
              <w:rPr>
                <w:szCs w:val="16"/>
              </w:rPr>
              <w:t>306,216</w:t>
            </w:r>
          </w:p>
        </w:tc>
        <w:tc>
          <w:tcPr>
            <w:tcW w:w="272" w:type="pct"/>
            <w:vAlign w:val="bottom"/>
          </w:tcPr>
          <w:p w14:paraId="45CB29AF" w14:textId="77777777" w:rsidR="001F2248" w:rsidRPr="00B67D85" w:rsidRDefault="001F2248" w:rsidP="006F4229">
            <w:pPr>
              <w:pStyle w:val="Tabletext8ptnumbers"/>
            </w:pPr>
            <w:r w:rsidRPr="00B67D85">
              <w:rPr>
                <w:szCs w:val="16"/>
              </w:rPr>
              <w:t>13.00</w:t>
            </w:r>
          </w:p>
        </w:tc>
      </w:tr>
      <w:tr w:rsidR="001F2248" w:rsidRPr="00B67D85" w14:paraId="696FB4CD" w14:textId="77777777" w:rsidTr="006F4229">
        <w:tc>
          <w:tcPr>
            <w:tcW w:w="440" w:type="pct"/>
            <w:vAlign w:val="bottom"/>
          </w:tcPr>
          <w:p w14:paraId="282D720F" w14:textId="77777777" w:rsidR="001F2248" w:rsidRPr="00B67D85" w:rsidRDefault="001F2248" w:rsidP="006F4229">
            <w:pPr>
              <w:pStyle w:val="TabletextArialNarrow8ptcol1indent1"/>
              <w:keepNext/>
            </w:pPr>
            <w:r w:rsidRPr="00B67D85">
              <w:t xml:space="preserve">More than one race </w:t>
            </w:r>
          </w:p>
        </w:tc>
        <w:tc>
          <w:tcPr>
            <w:tcW w:w="258" w:type="pct"/>
            <w:vAlign w:val="bottom"/>
          </w:tcPr>
          <w:p w14:paraId="727D6803" w14:textId="77777777" w:rsidR="001F2248" w:rsidRPr="00B67D85" w:rsidRDefault="001F2248" w:rsidP="006F4229">
            <w:pPr>
              <w:pStyle w:val="Tabletext8ptnumbers"/>
            </w:pPr>
            <w:r w:rsidRPr="00B67D85">
              <w:t>240,128</w:t>
            </w:r>
          </w:p>
        </w:tc>
        <w:tc>
          <w:tcPr>
            <w:tcW w:w="160" w:type="pct"/>
            <w:vAlign w:val="bottom"/>
          </w:tcPr>
          <w:p w14:paraId="500C2EA1" w14:textId="77777777" w:rsidR="001F2248" w:rsidRPr="00B67D85" w:rsidRDefault="001F2248" w:rsidP="006F4229">
            <w:pPr>
              <w:pStyle w:val="Tabletext8ptnumbers"/>
            </w:pPr>
            <w:r w:rsidRPr="00B67D85">
              <w:t>7.42</w:t>
            </w:r>
          </w:p>
        </w:tc>
        <w:tc>
          <w:tcPr>
            <w:tcW w:w="326" w:type="pct"/>
            <w:vAlign w:val="bottom"/>
          </w:tcPr>
          <w:p w14:paraId="7E65B3EC" w14:textId="77777777" w:rsidR="001F2248" w:rsidRPr="00B67D85" w:rsidRDefault="001F2248" w:rsidP="006F4229">
            <w:pPr>
              <w:pStyle w:val="Tabletext8ptnumbers"/>
            </w:pPr>
            <w:r w:rsidRPr="00B67D85">
              <w:t>71,840</w:t>
            </w:r>
          </w:p>
        </w:tc>
        <w:tc>
          <w:tcPr>
            <w:tcW w:w="326" w:type="pct"/>
            <w:vAlign w:val="bottom"/>
          </w:tcPr>
          <w:p w14:paraId="1EB451FB" w14:textId="77777777" w:rsidR="001F2248" w:rsidRPr="00B67D85" w:rsidRDefault="001F2248" w:rsidP="006F4229">
            <w:pPr>
              <w:pStyle w:val="Tabletext8ptnumbers"/>
            </w:pPr>
            <w:r w:rsidRPr="00B67D85">
              <w:t>6.43</w:t>
            </w:r>
          </w:p>
        </w:tc>
        <w:tc>
          <w:tcPr>
            <w:tcW w:w="247" w:type="pct"/>
            <w:vAlign w:val="bottom"/>
          </w:tcPr>
          <w:p w14:paraId="06B9DDBC" w14:textId="77777777" w:rsidR="001F2248" w:rsidRPr="00B67D85" w:rsidRDefault="001F2248" w:rsidP="006F4229">
            <w:pPr>
              <w:pStyle w:val="Tabletext8ptnumbers"/>
            </w:pPr>
            <w:r w:rsidRPr="00B67D85">
              <w:t>8.85</w:t>
            </w:r>
          </w:p>
        </w:tc>
        <w:tc>
          <w:tcPr>
            <w:tcW w:w="326" w:type="pct"/>
            <w:vAlign w:val="bottom"/>
          </w:tcPr>
          <w:p w14:paraId="237C16B8" w14:textId="77777777" w:rsidR="001F2248" w:rsidRPr="00B67D85" w:rsidRDefault="001F2248" w:rsidP="006F4229">
            <w:pPr>
              <w:pStyle w:val="Tabletext8ptnumbers"/>
            </w:pPr>
            <w:r w:rsidRPr="00B67D85">
              <w:t>99,331</w:t>
            </w:r>
          </w:p>
        </w:tc>
        <w:tc>
          <w:tcPr>
            <w:tcW w:w="326" w:type="pct"/>
            <w:vAlign w:val="bottom"/>
          </w:tcPr>
          <w:p w14:paraId="6A8044C4" w14:textId="77777777" w:rsidR="001F2248" w:rsidRPr="00B67D85" w:rsidRDefault="001F2248" w:rsidP="006F4229">
            <w:pPr>
              <w:pStyle w:val="Tabletext8ptnumbers"/>
            </w:pPr>
            <w:r w:rsidRPr="00B67D85">
              <w:t>6.77</w:t>
            </w:r>
          </w:p>
        </w:tc>
        <w:tc>
          <w:tcPr>
            <w:tcW w:w="247" w:type="pct"/>
            <w:vAlign w:val="bottom"/>
          </w:tcPr>
          <w:p w14:paraId="55DB0EAF" w14:textId="77777777" w:rsidR="001F2248" w:rsidRPr="00B67D85" w:rsidRDefault="001F2248" w:rsidP="006F4229">
            <w:pPr>
              <w:pStyle w:val="Tabletext8ptnumbers"/>
            </w:pPr>
            <w:r w:rsidRPr="00B67D85">
              <w:t>10.43</w:t>
            </w:r>
          </w:p>
        </w:tc>
        <w:tc>
          <w:tcPr>
            <w:tcW w:w="326" w:type="pct"/>
            <w:vAlign w:val="bottom"/>
          </w:tcPr>
          <w:p w14:paraId="4FCF369A" w14:textId="77777777" w:rsidR="001F2248" w:rsidRPr="00B67D85" w:rsidRDefault="001F2248" w:rsidP="006F4229">
            <w:pPr>
              <w:pStyle w:val="Tabletext8ptnumbers"/>
            </w:pPr>
            <w:r w:rsidRPr="00B67D85">
              <w:t>128,424</w:t>
            </w:r>
          </w:p>
        </w:tc>
        <w:tc>
          <w:tcPr>
            <w:tcW w:w="326" w:type="pct"/>
            <w:vAlign w:val="bottom"/>
          </w:tcPr>
          <w:p w14:paraId="5B6E826B" w14:textId="77777777" w:rsidR="001F2248" w:rsidRPr="00B67D85" w:rsidRDefault="001F2248" w:rsidP="006F4229">
            <w:pPr>
              <w:pStyle w:val="Tabletext8ptnumbers"/>
            </w:pPr>
            <w:r w:rsidRPr="00B67D85">
              <w:t>7.36</w:t>
            </w:r>
          </w:p>
        </w:tc>
        <w:tc>
          <w:tcPr>
            <w:tcW w:w="247" w:type="pct"/>
            <w:vAlign w:val="bottom"/>
          </w:tcPr>
          <w:p w14:paraId="398E1FDC" w14:textId="77777777" w:rsidR="001F2248" w:rsidRPr="00B67D85" w:rsidRDefault="001F2248" w:rsidP="006F4229">
            <w:pPr>
              <w:pStyle w:val="Tabletext8ptnumbers"/>
            </w:pPr>
            <w:r w:rsidRPr="00B67D85">
              <w:t>7.31</w:t>
            </w:r>
          </w:p>
        </w:tc>
        <w:tc>
          <w:tcPr>
            <w:tcW w:w="326" w:type="pct"/>
            <w:vAlign w:val="bottom"/>
          </w:tcPr>
          <w:p w14:paraId="1C68FE5C" w14:textId="77777777" w:rsidR="001F2248" w:rsidRPr="00B67D85" w:rsidRDefault="001F2248" w:rsidP="006F4229">
            <w:pPr>
              <w:pStyle w:val="Tabletext8ptnumbers"/>
            </w:pPr>
            <w:r w:rsidRPr="00B67D85">
              <w:t>148,540</w:t>
            </w:r>
          </w:p>
        </w:tc>
        <w:tc>
          <w:tcPr>
            <w:tcW w:w="326" w:type="pct"/>
            <w:vAlign w:val="bottom"/>
          </w:tcPr>
          <w:p w14:paraId="02F2D52F" w14:textId="77777777" w:rsidR="001F2248" w:rsidRPr="00B67D85" w:rsidRDefault="001F2248" w:rsidP="006F4229">
            <w:pPr>
              <w:pStyle w:val="Tabletext8ptnumbers"/>
            </w:pPr>
            <w:r w:rsidRPr="00B67D85">
              <w:t>7.43</w:t>
            </w:r>
          </w:p>
        </w:tc>
        <w:tc>
          <w:tcPr>
            <w:tcW w:w="247" w:type="pct"/>
            <w:vAlign w:val="bottom"/>
          </w:tcPr>
          <w:p w14:paraId="38E923AC" w14:textId="77777777" w:rsidR="001F2248" w:rsidRPr="00B67D85" w:rsidRDefault="001F2248" w:rsidP="006F4229">
            <w:pPr>
              <w:pStyle w:val="Tabletext8ptnumbers"/>
            </w:pPr>
            <w:r w:rsidRPr="00B67D85">
              <w:t>7.51</w:t>
            </w:r>
          </w:p>
        </w:tc>
        <w:tc>
          <w:tcPr>
            <w:tcW w:w="273" w:type="pct"/>
            <w:vAlign w:val="bottom"/>
          </w:tcPr>
          <w:p w14:paraId="630A4EC8" w14:textId="77777777" w:rsidR="001F2248" w:rsidRPr="00B67D85" w:rsidRDefault="001F2248" w:rsidP="006F4229">
            <w:pPr>
              <w:pStyle w:val="Tabletext8ptnumbers"/>
            </w:pPr>
            <w:r w:rsidRPr="00B67D85">
              <w:rPr>
                <w:szCs w:val="16"/>
              </w:rPr>
              <w:t>175,419</w:t>
            </w:r>
          </w:p>
        </w:tc>
        <w:tc>
          <w:tcPr>
            <w:tcW w:w="272" w:type="pct"/>
            <w:vAlign w:val="bottom"/>
          </w:tcPr>
          <w:p w14:paraId="1D7D4293" w14:textId="77777777" w:rsidR="001F2248" w:rsidRPr="00B67D85" w:rsidRDefault="001F2248" w:rsidP="006F4229">
            <w:pPr>
              <w:pStyle w:val="Tabletext8ptnumbers"/>
            </w:pPr>
            <w:r w:rsidRPr="00B67D85">
              <w:rPr>
                <w:szCs w:val="16"/>
              </w:rPr>
              <w:t>7.45</w:t>
            </w:r>
          </w:p>
        </w:tc>
      </w:tr>
      <w:tr w:rsidR="001F2248" w:rsidRPr="00B67D85" w14:paraId="5240056D" w14:textId="77777777" w:rsidTr="006F4229">
        <w:tc>
          <w:tcPr>
            <w:tcW w:w="440" w:type="pct"/>
            <w:vAlign w:val="bottom"/>
          </w:tcPr>
          <w:p w14:paraId="7D780D89" w14:textId="77777777" w:rsidR="001F2248" w:rsidRPr="00B67D85" w:rsidRDefault="001F2248" w:rsidP="006F4229">
            <w:pPr>
              <w:pStyle w:val="TabletextArialNarrow8ptcol1indent1"/>
            </w:pPr>
            <w:r w:rsidRPr="00B67D85">
              <w:t>White</w:t>
            </w:r>
          </w:p>
        </w:tc>
        <w:tc>
          <w:tcPr>
            <w:tcW w:w="258" w:type="pct"/>
            <w:vAlign w:val="bottom"/>
          </w:tcPr>
          <w:p w14:paraId="01AC44A6" w14:textId="77777777" w:rsidR="001F2248" w:rsidRPr="00B67D85" w:rsidRDefault="001F2248" w:rsidP="006F4229">
            <w:pPr>
              <w:pStyle w:val="Tabletext8ptnumbers"/>
            </w:pPr>
            <w:r w:rsidRPr="00B67D85">
              <w:t>1,680,353</w:t>
            </w:r>
          </w:p>
        </w:tc>
        <w:tc>
          <w:tcPr>
            <w:tcW w:w="160" w:type="pct"/>
            <w:vAlign w:val="bottom"/>
          </w:tcPr>
          <w:p w14:paraId="48D23BCB" w14:textId="77777777" w:rsidR="001F2248" w:rsidRPr="00B67D85" w:rsidRDefault="001F2248" w:rsidP="006F4229">
            <w:pPr>
              <w:pStyle w:val="Tabletext8ptnumbers"/>
            </w:pPr>
            <w:r w:rsidRPr="00B67D85">
              <w:t>51.94</w:t>
            </w:r>
          </w:p>
        </w:tc>
        <w:tc>
          <w:tcPr>
            <w:tcW w:w="326" w:type="pct"/>
            <w:vAlign w:val="bottom"/>
          </w:tcPr>
          <w:p w14:paraId="444CAA06" w14:textId="77777777" w:rsidR="001F2248" w:rsidRPr="00B67D85" w:rsidRDefault="001F2248" w:rsidP="006F4229">
            <w:pPr>
              <w:pStyle w:val="Tabletext8ptnumbers"/>
            </w:pPr>
            <w:r w:rsidRPr="00B67D85">
              <w:t>636,931</w:t>
            </w:r>
          </w:p>
        </w:tc>
        <w:tc>
          <w:tcPr>
            <w:tcW w:w="326" w:type="pct"/>
            <w:vAlign w:val="bottom"/>
          </w:tcPr>
          <w:p w14:paraId="4C237967" w14:textId="77777777" w:rsidR="001F2248" w:rsidRPr="00B67D85" w:rsidRDefault="001F2248" w:rsidP="006F4229">
            <w:pPr>
              <w:pStyle w:val="Tabletext8ptnumbers"/>
            </w:pPr>
            <w:r w:rsidRPr="00B67D85">
              <w:t>56.97</w:t>
            </w:r>
          </w:p>
        </w:tc>
        <w:tc>
          <w:tcPr>
            <w:tcW w:w="247" w:type="pct"/>
            <w:vAlign w:val="bottom"/>
          </w:tcPr>
          <w:p w14:paraId="07F53A5D" w14:textId="77777777" w:rsidR="001F2248" w:rsidRPr="00B67D85" w:rsidRDefault="001F2248" w:rsidP="006F4229">
            <w:pPr>
              <w:pStyle w:val="Tabletext8ptnumbers"/>
            </w:pPr>
            <w:r w:rsidRPr="00B67D85">
              <w:t>41.50</w:t>
            </w:r>
          </w:p>
        </w:tc>
        <w:tc>
          <w:tcPr>
            <w:tcW w:w="326" w:type="pct"/>
            <w:vAlign w:val="bottom"/>
          </w:tcPr>
          <w:p w14:paraId="65CCC25F" w14:textId="77777777" w:rsidR="001F2248" w:rsidRPr="00B67D85" w:rsidRDefault="001F2248" w:rsidP="006F4229">
            <w:pPr>
              <w:pStyle w:val="Tabletext8ptnumbers"/>
            </w:pPr>
            <w:r w:rsidRPr="00B67D85">
              <w:t>811,947</w:t>
            </w:r>
          </w:p>
        </w:tc>
        <w:tc>
          <w:tcPr>
            <w:tcW w:w="326" w:type="pct"/>
            <w:vAlign w:val="bottom"/>
          </w:tcPr>
          <w:p w14:paraId="7B49A660" w14:textId="77777777" w:rsidR="001F2248" w:rsidRPr="00B67D85" w:rsidRDefault="001F2248" w:rsidP="006F4229">
            <w:pPr>
              <w:pStyle w:val="Tabletext8ptnumbers"/>
            </w:pPr>
            <w:r w:rsidRPr="00B67D85">
              <w:t>55.31</w:t>
            </w:r>
          </w:p>
        </w:tc>
        <w:tc>
          <w:tcPr>
            <w:tcW w:w="247" w:type="pct"/>
            <w:vAlign w:val="bottom"/>
          </w:tcPr>
          <w:p w14:paraId="5380B858" w14:textId="77777777" w:rsidR="001F2248" w:rsidRPr="00B67D85" w:rsidRDefault="001F2248" w:rsidP="006F4229">
            <w:pPr>
              <w:pStyle w:val="Tabletext8ptnumbers"/>
            </w:pPr>
            <w:r w:rsidRPr="00B67D85">
              <w:t>45.23</w:t>
            </w:r>
          </w:p>
        </w:tc>
        <w:tc>
          <w:tcPr>
            <w:tcW w:w="326" w:type="pct"/>
            <w:vAlign w:val="bottom"/>
          </w:tcPr>
          <w:p w14:paraId="0C2CF165" w14:textId="77777777" w:rsidR="001F2248" w:rsidRPr="00B67D85" w:rsidRDefault="001F2248" w:rsidP="006F4229">
            <w:pPr>
              <w:pStyle w:val="Tabletext8ptnumbers"/>
            </w:pPr>
            <w:r w:rsidRPr="00B67D85">
              <w:t>948,635</w:t>
            </w:r>
          </w:p>
        </w:tc>
        <w:tc>
          <w:tcPr>
            <w:tcW w:w="326" w:type="pct"/>
            <w:vAlign w:val="bottom"/>
          </w:tcPr>
          <w:p w14:paraId="333578F9" w14:textId="77777777" w:rsidR="001F2248" w:rsidRPr="00B67D85" w:rsidRDefault="001F2248" w:rsidP="006F4229">
            <w:pPr>
              <w:pStyle w:val="Tabletext8ptnumbers"/>
            </w:pPr>
            <w:r w:rsidRPr="00B67D85">
              <w:t>54.36</w:t>
            </w:r>
          </w:p>
        </w:tc>
        <w:tc>
          <w:tcPr>
            <w:tcW w:w="247" w:type="pct"/>
            <w:vAlign w:val="bottom"/>
          </w:tcPr>
          <w:p w14:paraId="256EB4A9" w14:textId="77777777" w:rsidR="001F2248" w:rsidRPr="00B67D85" w:rsidRDefault="001F2248" w:rsidP="006F4229">
            <w:pPr>
              <w:pStyle w:val="Tabletext8ptnumbers"/>
            </w:pPr>
            <w:r w:rsidRPr="00B67D85">
              <w:t>37.79</w:t>
            </w:r>
          </w:p>
        </w:tc>
        <w:tc>
          <w:tcPr>
            <w:tcW w:w="326" w:type="pct"/>
            <w:vAlign w:val="bottom"/>
          </w:tcPr>
          <w:p w14:paraId="231586D2" w14:textId="77777777" w:rsidR="001F2248" w:rsidRPr="00B67D85" w:rsidRDefault="001F2248" w:rsidP="006F4229">
            <w:pPr>
              <w:pStyle w:val="Tabletext8ptnumbers"/>
            </w:pPr>
            <w:r w:rsidRPr="00B67D85">
              <w:t>1,065,294</w:t>
            </w:r>
          </w:p>
        </w:tc>
        <w:tc>
          <w:tcPr>
            <w:tcW w:w="326" w:type="pct"/>
            <w:vAlign w:val="bottom"/>
          </w:tcPr>
          <w:p w14:paraId="0BE1EE73" w14:textId="77777777" w:rsidR="001F2248" w:rsidRPr="00B67D85" w:rsidRDefault="001F2248" w:rsidP="006F4229">
            <w:pPr>
              <w:pStyle w:val="Tabletext8ptnumbers"/>
            </w:pPr>
            <w:r w:rsidRPr="00B67D85">
              <w:t>53.27</w:t>
            </w:r>
          </w:p>
        </w:tc>
        <w:tc>
          <w:tcPr>
            <w:tcW w:w="247" w:type="pct"/>
            <w:vAlign w:val="bottom"/>
          </w:tcPr>
          <w:p w14:paraId="7585622E" w14:textId="77777777" w:rsidR="001F2248" w:rsidRPr="00B67D85" w:rsidRDefault="001F2248" w:rsidP="006F4229">
            <w:pPr>
              <w:pStyle w:val="Tabletext8ptnumbers"/>
            </w:pPr>
            <w:r w:rsidRPr="00B67D85">
              <w:t>48.23</w:t>
            </w:r>
          </w:p>
        </w:tc>
        <w:tc>
          <w:tcPr>
            <w:tcW w:w="273" w:type="pct"/>
            <w:vAlign w:val="bottom"/>
          </w:tcPr>
          <w:p w14:paraId="19146597" w14:textId="77777777" w:rsidR="001F2248" w:rsidRPr="00B67D85" w:rsidRDefault="001F2248" w:rsidP="006F4229">
            <w:pPr>
              <w:pStyle w:val="Tabletext8ptnumbers"/>
            </w:pPr>
            <w:r w:rsidRPr="00B67D85">
              <w:rPr>
                <w:szCs w:val="16"/>
              </w:rPr>
              <w:t>1,251,703</w:t>
            </w:r>
          </w:p>
        </w:tc>
        <w:tc>
          <w:tcPr>
            <w:tcW w:w="272" w:type="pct"/>
            <w:vAlign w:val="bottom"/>
          </w:tcPr>
          <w:p w14:paraId="3E8A1478" w14:textId="77777777" w:rsidR="001F2248" w:rsidRPr="00B67D85" w:rsidRDefault="001F2248" w:rsidP="006F4229">
            <w:pPr>
              <w:pStyle w:val="Tabletext8ptnumbers"/>
            </w:pPr>
            <w:r w:rsidRPr="00B67D85">
              <w:rPr>
                <w:szCs w:val="16"/>
              </w:rPr>
              <w:t>53.14</w:t>
            </w:r>
          </w:p>
        </w:tc>
      </w:tr>
      <w:tr w:rsidR="001F2248" w:rsidRPr="00B67D85" w14:paraId="091BDD60" w14:textId="77777777" w:rsidTr="006F4229">
        <w:tc>
          <w:tcPr>
            <w:tcW w:w="440" w:type="pct"/>
            <w:vAlign w:val="bottom"/>
          </w:tcPr>
          <w:p w14:paraId="7D1D0B86" w14:textId="77777777" w:rsidR="001F2248" w:rsidRPr="00B67D85" w:rsidRDefault="001F2248" w:rsidP="006F4229">
            <w:pPr>
              <w:pStyle w:val="TabletextArialNarrow8ptcol1subhead"/>
            </w:pPr>
            <w:r w:rsidRPr="00B67D85">
              <w:t>School locale (urbanicity)</w:t>
            </w:r>
          </w:p>
        </w:tc>
        <w:tc>
          <w:tcPr>
            <w:tcW w:w="258" w:type="pct"/>
            <w:vAlign w:val="bottom"/>
          </w:tcPr>
          <w:p w14:paraId="5E500738" w14:textId="018D22B3" w:rsidR="001F2248" w:rsidRPr="00B67D85" w:rsidRDefault="0012600D" w:rsidP="006F4229">
            <w:pPr>
              <w:pStyle w:val="Tabletext8ptnumbers"/>
            </w:pPr>
            <w:r>
              <w:t> </w:t>
            </w:r>
          </w:p>
        </w:tc>
        <w:tc>
          <w:tcPr>
            <w:tcW w:w="160" w:type="pct"/>
            <w:vAlign w:val="bottom"/>
          </w:tcPr>
          <w:p w14:paraId="3F31CCC8" w14:textId="1E78EAFF" w:rsidR="001F2248" w:rsidRPr="00B67D85" w:rsidRDefault="0012600D" w:rsidP="006F4229">
            <w:pPr>
              <w:pStyle w:val="Tabletext8ptnumbers"/>
            </w:pPr>
            <w:r>
              <w:t> </w:t>
            </w:r>
          </w:p>
        </w:tc>
        <w:tc>
          <w:tcPr>
            <w:tcW w:w="326" w:type="pct"/>
            <w:vAlign w:val="bottom"/>
          </w:tcPr>
          <w:p w14:paraId="7489DB89" w14:textId="1FDBF46F" w:rsidR="001F2248" w:rsidRPr="00B67D85" w:rsidRDefault="0012600D" w:rsidP="006F4229">
            <w:pPr>
              <w:pStyle w:val="Tabletext8ptnumbers"/>
            </w:pPr>
            <w:r>
              <w:t> </w:t>
            </w:r>
          </w:p>
        </w:tc>
        <w:tc>
          <w:tcPr>
            <w:tcW w:w="326" w:type="pct"/>
            <w:vAlign w:val="bottom"/>
          </w:tcPr>
          <w:p w14:paraId="67B81087" w14:textId="543D035A" w:rsidR="001F2248" w:rsidRPr="00B67D85" w:rsidRDefault="0012600D" w:rsidP="006F4229">
            <w:pPr>
              <w:pStyle w:val="Tabletext8ptnumbers"/>
            </w:pPr>
            <w:r>
              <w:t> </w:t>
            </w:r>
          </w:p>
        </w:tc>
        <w:tc>
          <w:tcPr>
            <w:tcW w:w="247" w:type="pct"/>
            <w:vAlign w:val="bottom"/>
          </w:tcPr>
          <w:p w14:paraId="1B5EEB54" w14:textId="43B67EA8" w:rsidR="001F2248" w:rsidRPr="00B67D85" w:rsidRDefault="0012600D" w:rsidP="006F4229">
            <w:pPr>
              <w:pStyle w:val="Tabletext8ptnumbers"/>
            </w:pPr>
            <w:r>
              <w:t> </w:t>
            </w:r>
          </w:p>
        </w:tc>
        <w:tc>
          <w:tcPr>
            <w:tcW w:w="326" w:type="pct"/>
            <w:vAlign w:val="bottom"/>
          </w:tcPr>
          <w:p w14:paraId="2376B8A7" w14:textId="4B25C4DA" w:rsidR="001F2248" w:rsidRPr="00B67D85" w:rsidRDefault="0012600D" w:rsidP="006F4229">
            <w:pPr>
              <w:pStyle w:val="Tabletext8ptnumbers"/>
            </w:pPr>
            <w:r>
              <w:t> </w:t>
            </w:r>
          </w:p>
        </w:tc>
        <w:tc>
          <w:tcPr>
            <w:tcW w:w="326" w:type="pct"/>
            <w:vAlign w:val="bottom"/>
          </w:tcPr>
          <w:p w14:paraId="1C96AEEB" w14:textId="02FDC687" w:rsidR="001F2248" w:rsidRPr="00B67D85" w:rsidRDefault="0012600D" w:rsidP="006F4229">
            <w:pPr>
              <w:pStyle w:val="Tabletext8ptnumbers"/>
            </w:pPr>
            <w:r>
              <w:t> </w:t>
            </w:r>
          </w:p>
        </w:tc>
        <w:tc>
          <w:tcPr>
            <w:tcW w:w="247" w:type="pct"/>
            <w:vAlign w:val="bottom"/>
          </w:tcPr>
          <w:p w14:paraId="5BC13573" w14:textId="5CB5C8A9" w:rsidR="001F2248" w:rsidRPr="00B67D85" w:rsidRDefault="0012600D" w:rsidP="006F4229">
            <w:pPr>
              <w:pStyle w:val="Tabletext8ptnumbers"/>
            </w:pPr>
            <w:r>
              <w:t> </w:t>
            </w:r>
          </w:p>
        </w:tc>
        <w:tc>
          <w:tcPr>
            <w:tcW w:w="326" w:type="pct"/>
            <w:vAlign w:val="bottom"/>
          </w:tcPr>
          <w:p w14:paraId="1E2C72F1" w14:textId="44DFEE43" w:rsidR="001F2248" w:rsidRPr="00B67D85" w:rsidRDefault="0012600D" w:rsidP="006F4229">
            <w:pPr>
              <w:pStyle w:val="Tabletext8ptnumbers"/>
            </w:pPr>
            <w:r>
              <w:t> </w:t>
            </w:r>
          </w:p>
        </w:tc>
        <w:tc>
          <w:tcPr>
            <w:tcW w:w="326" w:type="pct"/>
            <w:vAlign w:val="bottom"/>
          </w:tcPr>
          <w:p w14:paraId="2A424C30" w14:textId="5DC45C46" w:rsidR="001F2248" w:rsidRPr="00B67D85" w:rsidRDefault="0012600D" w:rsidP="006F4229">
            <w:pPr>
              <w:pStyle w:val="Tabletext8ptnumbers"/>
            </w:pPr>
            <w:r>
              <w:t> </w:t>
            </w:r>
          </w:p>
        </w:tc>
        <w:tc>
          <w:tcPr>
            <w:tcW w:w="247" w:type="pct"/>
            <w:vAlign w:val="bottom"/>
          </w:tcPr>
          <w:p w14:paraId="4C718F99" w14:textId="5114E4C3" w:rsidR="001F2248" w:rsidRPr="00B67D85" w:rsidRDefault="0012600D" w:rsidP="006F4229">
            <w:pPr>
              <w:pStyle w:val="Tabletext8ptnumbers"/>
            </w:pPr>
            <w:r>
              <w:t> </w:t>
            </w:r>
          </w:p>
        </w:tc>
        <w:tc>
          <w:tcPr>
            <w:tcW w:w="326" w:type="pct"/>
            <w:vAlign w:val="bottom"/>
          </w:tcPr>
          <w:p w14:paraId="3B9EC955" w14:textId="2998E5EE" w:rsidR="001F2248" w:rsidRPr="00B67D85" w:rsidRDefault="0012600D" w:rsidP="006F4229">
            <w:pPr>
              <w:pStyle w:val="Tabletext8ptnumbers"/>
            </w:pPr>
            <w:r>
              <w:t> </w:t>
            </w:r>
          </w:p>
        </w:tc>
        <w:tc>
          <w:tcPr>
            <w:tcW w:w="326" w:type="pct"/>
            <w:vAlign w:val="bottom"/>
          </w:tcPr>
          <w:p w14:paraId="559E992B" w14:textId="69B9B42C" w:rsidR="001F2248" w:rsidRPr="00B67D85" w:rsidRDefault="0012600D" w:rsidP="006F4229">
            <w:pPr>
              <w:pStyle w:val="Tabletext8ptnumbers"/>
            </w:pPr>
            <w:r>
              <w:t> </w:t>
            </w:r>
          </w:p>
        </w:tc>
        <w:tc>
          <w:tcPr>
            <w:tcW w:w="247" w:type="pct"/>
            <w:vAlign w:val="bottom"/>
          </w:tcPr>
          <w:p w14:paraId="4066F7EA" w14:textId="1441FE96" w:rsidR="001F2248" w:rsidRPr="00B67D85" w:rsidRDefault="0012600D" w:rsidP="006F4229">
            <w:pPr>
              <w:pStyle w:val="Tabletext8ptnumbers"/>
            </w:pPr>
            <w:r>
              <w:t> </w:t>
            </w:r>
          </w:p>
        </w:tc>
        <w:tc>
          <w:tcPr>
            <w:tcW w:w="273" w:type="pct"/>
            <w:vAlign w:val="bottom"/>
          </w:tcPr>
          <w:p w14:paraId="4941980F" w14:textId="42D08AF9" w:rsidR="001F2248" w:rsidRPr="00B67D85" w:rsidRDefault="0012600D" w:rsidP="006F4229">
            <w:pPr>
              <w:pStyle w:val="Tabletext8ptnumbers"/>
            </w:pPr>
            <w:r>
              <w:t> </w:t>
            </w:r>
          </w:p>
        </w:tc>
        <w:tc>
          <w:tcPr>
            <w:tcW w:w="272" w:type="pct"/>
            <w:vAlign w:val="bottom"/>
          </w:tcPr>
          <w:p w14:paraId="74735F4C" w14:textId="55703B10" w:rsidR="001F2248" w:rsidRPr="00B67D85" w:rsidRDefault="0012600D" w:rsidP="006F4229">
            <w:pPr>
              <w:pStyle w:val="Tabletext8ptnumbers"/>
            </w:pPr>
            <w:r>
              <w:t> </w:t>
            </w:r>
          </w:p>
        </w:tc>
      </w:tr>
      <w:tr w:rsidR="001F2248" w:rsidRPr="00B67D85" w14:paraId="2170AE08" w14:textId="77777777" w:rsidTr="006F4229">
        <w:tc>
          <w:tcPr>
            <w:tcW w:w="440" w:type="pct"/>
            <w:vAlign w:val="bottom"/>
          </w:tcPr>
          <w:p w14:paraId="0D085B9C" w14:textId="77777777" w:rsidR="001F2248" w:rsidRPr="00B67D85" w:rsidRDefault="001F2248" w:rsidP="006F4229">
            <w:pPr>
              <w:pStyle w:val="TabletextArialNarrow8ptcol1indent1"/>
              <w:keepNext/>
            </w:pPr>
            <w:r w:rsidRPr="00B67D85">
              <w:t>City</w:t>
            </w:r>
          </w:p>
        </w:tc>
        <w:tc>
          <w:tcPr>
            <w:tcW w:w="258" w:type="pct"/>
            <w:vAlign w:val="bottom"/>
          </w:tcPr>
          <w:p w14:paraId="14AF17D6" w14:textId="77777777" w:rsidR="001F2248" w:rsidRPr="00B67D85" w:rsidRDefault="001F2248" w:rsidP="006F4229">
            <w:pPr>
              <w:pStyle w:val="Tabletext8ptnumbers"/>
            </w:pPr>
            <w:r w:rsidRPr="00B67D85">
              <w:t>947,003</w:t>
            </w:r>
          </w:p>
        </w:tc>
        <w:tc>
          <w:tcPr>
            <w:tcW w:w="160" w:type="pct"/>
            <w:vAlign w:val="bottom"/>
          </w:tcPr>
          <w:p w14:paraId="1C322E02" w14:textId="77777777" w:rsidR="001F2248" w:rsidRPr="00B67D85" w:rsidRDefault="001F2248" w:rsidP="006F4229">
            <w:pPr>
              <w:pStyle w:val="Tabletext8ptnumbers"/>
            </w:pPr>
            <w:r w:rsidRPr="00B67D85">
              <w:t>29.27</w:t>
            </w:r>
          </w:p>
        </w:tc>
        <w:tc>
          <w:tcPr>
            <w:tcW w:w="326" w:type="pct"/>
            <w:vAlign w:val="bottom"/>
          </w:tcPr>
          <w:p w14:paraId="4C1BBE38" w14:textId="77777777" w:rsidR="001F2248" w:rsidRPr="00B67D85" w:rsidRDefault="001F2248" w:rsidP="006F4229">
            <w:pPr>
              <w:pStyle w:val="Tabletext8ptnumbers"/>
            </w:pPr>
            <w:r w:rsidRPr="00B67D85">
              <w:t>331,594</w:t>
            </w:r>
          </w:p>
        </w:tc>
        <w:tc>
          <w:tcPr>
            <w:tcW w:w="326" w:type="pct"/>
            <w:vAlign w:val="bottom"/>
          </w:tcPr>
          <w:p w14:paraId="5F5D4CB9" w14:textId="77777777" w:rsidR="001F2248" w:rsidRPr="00B67D85" w:rsidRDefault="001F2248" w:rsidP="006F4229">
            <w:pPr>
              <w:pStyle w:val="Tabletext8ptnumbers"/>
            </w:pPr>
            <w:r w:rsidRPr="00B67D85">
              <w:t>29.66</w:t>
            </w:r>
          </w:p>
        </w:tc>
        <w:tc>
          <w:tcPr>
            <w:tcW w:w="247" w:type="pct"/>
            <w:vAlign w:val="bottom"/>
          </w:tcPr>
          <w:p w14:paraId="19554201" w14:textId="77777777" w:rsidR="001F2248" w:rsidRPr="00B67D85" w:rsidRDefault="001F2248" w:rsidP="006F4229">
            <w:pPr>
              <w:pStyle w:val="Tabletext8ptnumbers"/>
            </w:pPr>
            <w:r w:rsidRPr="00B67D85">
              <w:t>34.46</w:t>
            </w:r>
          </w:p>
        </w:tc>
        <w:tc>
          <w:tcPr>
            <w:tcW w:w="326" w:type="pct"/>
            <w:vAlign w:val="bottom"/>
          </w:tcPr>
          <w:p w14:paraId="76D1F04F" w14:textId="77777777" w:rsidR="001F2248" w:rsidRPr="00B67D85" w:rsidRDefault="001F2248" w:rsidP="006F4229">
            <w:pPr>
              <w:pStyle w:val="Tabletext8ptnumbers"/>
            </w:pPr>
            <w:r w:rsidRPr="00B67D85">
              <w:t>441,948</w:t>
            </w:r>
          </w:p>
        </w:tc>
        <w:tc>
          <w:tcPr>
            <w:tcW w:w="326" w:type="pct"/>
            <w:vAlign w:val="bottom"/>
          </w:tcPr>
          <w:p w14:paraId="6EFCFFA2" w14:textId="77777777" w:rsidR="001F2248" w:rsidRPr="00B67D85" w:rsidRDefault="001F2248" w:rsidP="006F4229">
            <w:pPr>
              <w:pStyle w:val="Tabletext8ptnumbers"/>
            </w:pPr>
            <w:r w:rsidRPr="00B67D85">
              <w:t>30.11</w:t>
            </w:r>
          </w:p>
        </w:tc>
        <w:tc>
          <w:tcPr>
            <w:tcW w:w="247" w:type="pct"/>
            <w:vAlign w:val="bottom"/>
          </w:tcPr>
          <w:p w14:paraId="7AE7CA48" w14:textId="77777777" w:rsidR="001F2248" w:rsidRPr="00B67D85" w:rsidRDefault="001F2248" w:rsidP="006F4229">
            <w:pPr>
              <w:pStyle w:val="Tabletext8ptnumbers"/>
            </w:pPr>
            <w:r w:rsidRPr="00B67D85">
              <w:t>29.72</w:t>
            </w:r>
          </w:p>
        </w:tc>
        <w:tc>
          <w:tcPr>
            <w:tcW w:w="326" w:type="pct"/>
            <w:vAlign w:val="bottom"/>
          </w:tcPr>
          <w:p w14:paraId="294823AB" w14:textId="77777777" w:rsidR="001F2248" w:rsidRPr="00B67D85" w:rsidRDefault="001F2248" w:rsidP="006F4229">
            <w:pPr>
              <w:pStyle w:val="Tabletext8ptnumbers"/>
            </w:pPr>
            <w:r w:rsidRPr="00B67D85">
              <w:t>525,903</w:t>
            </w:r>
          </w:p>
        </w:tc>
        <w:tc>
          <w:tcPr>
            <w:tcW w:w="326" w:type="pct"/>
            <w:vAlign w:val="bottom"/>
          </w:tcPr>
          <w:p w14:paraId="4F8D262B" w14:textId="77777777" w:rsidR="001F2248" w:rsidRPr="00B67D85" w:rsidRDefault="001F2248" w:rsidP="006F4229">
            <w:pPr>
              <w:pStyle w:val="Tabletext8ptnumbers"/>
            </w:pPr>
            <w:r w:rsidRPr="00B67D85">
              <w:t>30.14</w:t>
            </w:r>
          </w:p>
        </w:tc>
        <w:tc>
          <w:tcPr>
            <w:tcW w:w="247" w:type="pct"/>
            <w:vAlign w:val="bottom"/>
          </w:tcPr>
          <w:p w14:paraId="74FE31A9" w14:textId="77777777" w:rsidR="001F2248" w:rsidRPr="00B67D85" w:rsidRDefault="001F2248" w:rsidP="006F4229">
            <w:pPr>
              <w:pStyle w:val="Tabletext8ptnumbers"/>
            </w:pPr>
            <w:r w:rsidRPr="00B67D85">
              <w:t>30.56</w:t>
            </w:r>
          </w:p>
        </w:tc>
        <w:tc>
          <w:tcPr>
            <w:tcW w:w="326" w:type="pct"/>
            <w:vAlign w:val="bottom"/>
          </w:tcPr>
          <w:p w14:paraId="56C40BC4" w14:textId="77777777" w:rsidR="001F2248" w:rsidRPr="00B67D85" w:rsidRDefault="001F2248" w:rsidP="006F4229">
            <w:pPr>
              <w:pStyle w:val="Tabletext8ptnumbers"/>
            </w:pPr>
            <w:r w:rsidRPr="00B67D85">
              <w:t>604,255</w:t>
            </w:r>
          </w:p>
        </w:tc>
        <w:tc>
          <w:tcPr>
            <w:tcW w:w="326" w:type="pct"/>
            <w:vAlign w:val="bottom"/>
          </w:tcPr>
          <w:p w14:paraId="3A044348" w14:textId="77777777" w:rsidR="001F2248" w:rsidRPr="00B67D85" w:rsidRDefault="001F2248" w:rsidP="006F4229">
            <w:pPr>
              <w:pStyle w:val="Tabletext8ptnumbers"/>
            </w:pPr>
            <w:r w:rsidRPr="00B67D85">
              <w:t>30.22</w:t>
            </w:r>
          </w:p>
        </w:tc>
        <w:tc>
          <w:tcPr>
            <w:tcW w:w="247" w:type="pct"/>
            <w:vAlign w:val="bottom"/>
          </w:tcPr>
          <w:p w14:paraId="5095FC45" w14:textId="77777777" w:rsidR="001F2248" w:rsidRPr="00B67D85" w:rsidRDefault="001F2248" w:rsidP="006F4229">
            <w:pPr>
              <w:pStyle w:val="Tabletext8ptnumbers"/>
            </w:pPr>
            <w:r w:rsidRPr="00B67D85">
              <w:t>27.49</w:t>
            </w:r>
          </w:p>
        </w:tc>
        <w:tc>
          <w:tcPr>
            <w:tcW w:w="273" w:type="pct"/>
            <w:vAlign w:val="bottom"/>
          </w:tcPr>
          <w:p w14:paraId="24FBB81D" w14:textId="77777777" w:rsidR="001F2248" w:rsidRPr="00B67D85" w:rsidRDefault="001F2248" w:rsidP="006F4229">
            <w:pPr>
              <w:pStyle w:val="Tabletext8ptnumbers"/>
            </w:pPr>
            <w:r w:rsidRPr="00B67D85">
              <w:rPr>
                <w:szCs w:val="16"/>
              </w:rPr>
              <w:t>702,039</w:t>
            </w:r>
          </w:p>
        </w:tc>
        <w:tc>
          <w:tcPr>
            <w:tcW w:w="272" w:type="pct"/>
            <w:vAlign w:val="bottom"/>
          </w:tcPr>
          <w:p w14:paraId="67D2EA3A" w14:textId="77777777" w:rsidR="001F2248" w:rsidRPr="00B67D85" w:rsidRDefault="001F2248" w:rsidP="006F4229">
            <w:pPr>
              <w:pStyle w:val="Tabletext8ptnumbers"/>
            </w:pPr>
            <w:r w:rsidRPr="00B67D85">
              <w:rPr>
                <w:szCs w:val="16"/>
              </w:rPr>
              <w:t>29.80</w:t>
            </w:r>
          </w:p>
        </w:tc>
      </w:tr>
      <w:tr w:rsidR="001F2248" w:rsidRPr="00B67D85" w14:paraId="1C7B7660" w14:textId="77777777" w:rsidTr="006F4229">
        <w:tc>
          <w:tcPr>
            <w:tcW w:w="440" w:type="pct"/>
            <w:vAlign w:val="bottom"/>
          </w:tcPr>
          <w:p w14:paraId="7AD11F27" w14:textId="77777777" w:rsidR="001F2248" w:rsidRPr="00B67D85" w:rsidRDefault="001F2248" w:rsidP="006F4229">
            <w:pPr>
              <w:pStyle w:val="TabletextArialNarrow8ptcol1indent1"/>
              <w:keepNext/>
            </w:pPr>
            <w:r w:rsidRPr="00B67D85">
              <w:t>Suburb</w:t>
            </w:r>
          </w:p>
        </w:tc>
        <w:tc>
          <w:tcPr>
            <w:tcW w:w="258" w:type="pct"/>
            <w:vAlign w:val="bottom"/>
          </w:tcPr>
          <w:p w14:paraId="43A5087D" w14:textId="77777777" w:rsidR="001F2248" w:rsidRPr="00B67D85" w:rsidRDefault="001F2248" w:rsidP="006F4229">
            <w:pPr>
              <w:pStyle w:val="Tabletext8ptnumbers"/>
            </w:pPr>
            <w:r w:rsidRPr="00B67D85">
              <w:t>899,197</w:t>
            </w:r>
          </w:p>
        </w:tc>
        <w:tc>
          <w:tcPr>
            <w:tcW w:w="160" w:type="pct"/>
            <w:vAlign w:val="bottom"/>
          </w:tcPr>
          <w:p w14:paraId="2D437DDA" w14:textId="77777777" w:rsidR="001F2248" w:rsidRPr="00B67D85" w:rsidRDefault="001F2248" w:rsidP="006F4229">
            <w:pPr>
              <w:pStyle w:val="Tabletext8ptnumbers"/>
            </w:pPr>
            <w:r w:rsidRPr="00B67D85">
              <w:t>27.79</w:t>
            </w:r>
          </w:p>
        </w:tc>
        <w:tc>
          <w:tcPr>
            <w:tcW w:w="326" w:type="pct"/>
            <w:vAlign w:val="bottom"/>
          </w:tcPr>
          <w:p w14:paraId="113FD0E4" w14:textId="77777777" w:rsidR="001F2248" w:rsidRPr="00B67D85" w:rsidRDefault="001F2248" w:rsidP="006F4229">
            <w:pPr>
              <w:pStyle w:val="Tabletext8ptnumbers"/>
            </w:pPr>
            <w:r w:rsidRPr="00B67D85">
              <w:t>315,818</w:t>
            </w:r>
          </w:p>
        </w:tc>
        <w:tc>
          <w:tcPr>
            <w:tcW w:w="326" w:type="pct"/>
            <w:vAlign w:val="bottom"/>
          </w:tcPr>
          <w:p w14:paraId="583D733F" w14:textId="77777777" w:rsidR="001F2248" w:rsidRPr="00B67D85" w:rsidRDefault="001F2248" w:rsidP="006F4229">
            <w:pPr>
              <w:pStyle w:val="Tabletext8ptnumbers"/>
            </w:pPr>
            <w:r w:rsidRPr="00B67D85">
              <w:t>28.25</w:t>
            </w:r>
          </w:p>
        </w:tc>
        <w:tc>
          <w:tcPr>
            <w:tcW w:w="247" w:type="pct"/>
            <w:vAlign w:val="bottom"/>
          </w:tcPr>
          <w:p w14:paraId="487B2F79" w14:textId="77777777" w:rsidR="001F2248" w:rsidRPr="00B67D85" w:rsidRDefault="001F2248" w:rsidP="006F4229">
            <w:pPr>
              <w:pStyle w:val="Tabletext8ptnumbers"/>
            </w:pPr>
            <w:r w:rsidRPr="00B67D85">
              <w:t>26.23</w:t>
            </w:r>
          </w:p>
        </w:tc>
        <w:tc>
          <w:tcPr>
            <w:tcW w:w="326" w:type="pct"/>
            <w:vAlign w:val="bottom"/>
          </w:tcPr>
          <w:p w14:paraId="38D90AE7" w14:textId="77777777" w:rsidR="001F2248" w:rsidRPr="00B67D85" w:rsidRDefault="001F2248" w:rsidP="006F4229">
            <w:pPr>
              <w:pStyle w:val="Tabletext8ptnumbers"/>
            </w:pPr>
            <w:r w:rsidRPr="00B67D85">
              <w:t>413,595</w:t>
            </w:r>
          </w:p>
        </w:tc>
        <w:tc>
          <w:tcPr>
            <w:tcW w:w="326" w:type="pct"/>
            <w:vAlign w:val="bottom"/>
          </w:tcPr>
          <w:p w14:paraId="79840081" w14:textId="77777777" w:rsidR="001F2248" w:rsidRPr="00B67D85" w:rsidRDefault="001F2248" w:rsidP="006F4229">
            <w:pPr>
              <w:pStyle w:val="Tabletext8ptnumbers"/>
            </w:pPr>
            <w:r w:rsidRPr="00B67D85">
              <w:t>28.17</w:t>
            </w:r>
          </w:p>
        </w:tc>
        <w:tc>
          <w:tcPr>
            <w:tcW w:w="247" w:type="pct"/>
            <w:vAlign w:val="bottom"/>
          </w:tcPr>
          <w:p w14:paraId="581444BB" w14:textId="77777777" w:rsidR="001F2248" w:rsidRPr="00B67D85" w:rsidRDefault="001F2248" w:rsidP="006F4229">
            <w:pPr>
              <w:pStyle w:val="Tabletext8ptnumbers"/>
            </w:pPr>
            <w:r w:rsidRPr="00B67D85">
              <w:t>25.60</w:t>
            </w:r>
          </w:p>
        </w:tc>
        <w:tc>
          <w:tcPr>
            <w:tcW w:w="326" w:type="pct"/>
            <w:vAlign w:val="bottom"/>
          </w:tcPr>
          <w:p w14:paraId="1C9D9B1E" w14:textId="77777777" w:rsidR="001F2248" w:rsidRPr="00B67D85" w:rsidRDefault="001F2248" w:rsidP="006F4229">
            <w:pPr>
              <w:pStyle w:val="Tabletext8ptnumbers"/>
            </w:pPr>
            <w:r w:rsidRPr="00B67D85">
              <w:t>486,237</w:t>
            </w:r>
          </w:p>
        </w:tc>
        <w:tc>
          <w:tcPr>
            <w:tcW w:w="326" w:type="pct"/>
            <w:vAlign w:val="bottom"/>
          </w:tcPr>
          <w:p w14:paraId="655497ED" w14:textId="77777777" w:rsidR="001F2248" w:rsidRPr="00B67D85" w:rsidRDefault="001F2248" w:rsidP="006F4229">
            <w:pPr>
              <w:pStyle w:val="Tabletext8ptnumbers"/>
            </w:pPr>
            <w:r w:rsidRPr="00B67D85">
              <w:t>27.87</w:t>
            </w:r>
          </w:p>
        </w:tc>
        <w:tc>
          <w:tcPr>
            <w:tcW w:w="247" w:type="pct"/>
            <w:vAlign w:val="bottom"/>
          </w:tcPr>
          <w:p w14:paraId="79554A9E" w14:textId="77777777" w:rsidR="001F2248" w:rsidRPr="00B67D85" w:rsidRDefault="001F2248" w:rsidP="006F4229">
            <w:pPr>
              <w:pStyle w:val="Tabletext8ptnumbers"/>
            </w:pPr>
            <w:r w:rsidRPr="00B67D85">
              <w:t>29.61</w:t>
            </w:r>
          </w:p>
        </w:tc>
        <w:tc>
          <w:tcPr>
            <w:tcW w:w="326" w:type="pct"/>
            <w:vAlign w:val="bottom"/>
          </w:tcPr>
          <w:p w14:paraId="581C8256" w14:textId="77777777" w:rsidR="001F2248" w:rsidRPr="00B67D85" w:rsidRDefault="001F2248" w:rsidP="006F4229">
            <w:pPr>
              <w:pStyle w:val="Tabletext8ptnumbers"/>
            </w:pPr>
            <w:r w:rsidRPr="00B67D85">
              <w:t>561,049</w:t>
            </w:r>
          </w:p>
        </w:tc>
        <w:tc>
          <w:tcPr>
            <w:tcW w:w="326" w:type="pct"/>
            <w:vAlign w:val="bottom"/>
          </w:tcPr>
          <w:p w14:paraId="58C10FA8" w14:textId="77777777" w:rsidR="001F2248" w:rsidRPr="00B67D85" w:rsidRDefault="001F2248" w:rsidP="006F4229">
            <w:pPr>
              <w:pStyle w:val="Tabletext8ptnumbers"/>
            </w:pPr>
            <w:r w:rsidRPr="00B67D85">
              <w:t>28.06</w:t>
            </w:r>
          </w:p>
        </w:tc>
        <w:tc>
          <w:tcPr>
            <w:tcW w:w="247" w:type="pct"/>
            <w:vAlign w:val="bottom"/>
          </w:tcPr>
          <w:p w14:paraId="018287E3" w14:textId="77777777" w:rsidR="001F2248" w:rsidRPr="00B67D85" w:rsidRDefault="001F2248" w:rsidP="006F4229">
            <w:pPr>
              <w:pStyle w:val="Tabletext8ptnumbers"/>
            </w:pPr>
            <w:r w:rsidRPr="00B67D85">
              <w:t>27.48</w:t>
            </w:r>
          </w:p>
        </w:tc>
        <w:tc>
          <w:tcPr>
            <w:tcW w:w="273" w:type="pct"/>
            <w:vAlign w:val="bottom"/>
          </w:tcPr>
          <w:p w14:paraId="07A3B981" w14:textId="77777777" w:rsidR="001F2248" w:rsidRPr="00B67D85" w:rsidRDefault="001F2248" w:rsidP="006F4229">
            <w:pPr>
              <w:pStyle w:val="Tabletext8ptnumbers"/>
            </w:pPr>
            <w:r w:rsidRPr="00B67D85">
              <w:rPr>
                <w:szCs w:val="16"/>
              </w:rPr>
              <w:t>661,567</w:t>
            </w:r>
          </w:p>
        </w:tc>
        <w:tc>
          <w:tcPr>
            <w:tcW w:w="272" w:type="pct"/>
            <w:vAlign w:val="bottom"/>
          </w:tcPr>
          <w:p w14:paraId="2F103985" w14:textId="77777777" w:rsidR="001F2248" w:rsidRPr="00B67D85" w:rsidRDefault="001F2248" w:rsidP="006F4229">
            <w:pPr>
              <w:pStyle w:val="Tabletext8ptnumbers"/>
            </w:pPr>
            <w:r w:rsidRPr="00B67D85">
              <w:rPr>
                <w:szCs w:val="16"/>
              </w:rPr>
              <w:t>28.08</w:t>
            </w:r>
          </w:p>
        </w:tc>
      </w:tr>
      <w:tr w:rsidR="001F2248" w:rsidRPr="00B67D85" w14:paraId="1EF239C1" w14:textId="77777777" w:rsidTr="006F4229">
        <w:tc>
          <w:tcPr>
            <w:tcW w:w="440" w:type="pct"/>
            <w:vAlign w:val="bottom"/>
          </w:tcPr>
          <w:p w14:paraId="477914E8" w14:textId="77777777" w:rsidR="001F2248" w:rsidRPr="00B67D85" w:rsidRDefault="001F2248" w:rsidP="006F4229">
            <w:pPr>
              <w:pStyle w:val="TabletextArialNarrow8ptcol1indent1"/>
              <w:keepNext/>
            </w:pPr>
            <w:r w:rsidRPr="00B67D85">
              <w:t>Town</w:t>
            </w:r>
          </w:p>
        </w:tc>
        <w:tc>
          <w:tcPr>
            <w:tcW w:w="258" w:type="pct"/>
            <w:vAlign w:val="bottom"/>
          </w:tcPr>
          <w:p w14:paraId="0B23EA2E" w14:textId="77777777" w:rsidR="001F2248" w:rsidRPr="00B67D85" w:rsidRDefault="001F2248" w:rsidP="006F4229">
            <w:pPr>
              <w:pStyle w:val="Tabletext8ptnumbers"/>
            </w:pPr>
            <w:r w:rsidRPr="00B67D85">
              <w:t>416,617</w:t>
            </w:r>
          </w:p>
        </w:tc>
        <w:tc>
          <w:tcPr>
            <w:tcW w:w="160" w:type="pct"/>
            <w:vAlign w:val="bottom"/>
          </w:tcPr>
          <w:p w14:paraId="7BDB9311" w14:textId="77777777" w:rsidR="001F2248" w:rsidRPr="00B67D85" w:rsidRDefault="001F2248" w:rsidP="006F4229">
            <w:pPr>
              <w:pStyle w:val="Tabletext8ptnumbers"/>
            </w:pPr>
            <w:r w:rsidRPr="00B67D85">
              <w:t>12.88</w:t>
            </w:r>
          </w:p>
        </w:tc>
        <w:tc>
          <w:tcPr>
            <w:tcW w:w="326" w:type="pct"/>
            <w:vAlign w:val="bottom"/>
          </w:tcPr>
          <w:p w14:paraId="31A5E166" w14:textId="77777777" w:rsidR="001F2248" w:rsidRPr="00B67D85" w:rsidRDefault="001F2248" w:rsidP="006F4229">
            <w:pPr>
              <w:pStyle w:val="Tabletext8ptnumbers"/>
            </w:pPr>
            <w:r w:rsidRPr="00B67D85">
              <w:t>136,153</w:t>
            </w:r>
          </w:p>
        </w:tc>
        <w:tc>
          <w:tcPr>
            <w:tcW w:w="326" w:type="pct"/>
            <w:vAlign w:val="bottom"/>
          </w:tcPr>
          <w:p w14:paraId="43C4C106" w14:textId="77777777" w:rsidR="001F2248" w:rsidRPr="00B67D85" w:rsidRDefault="001F2248" w:rsidP="006F4229">
            <w:pPr>
              <w:pStyle w:val="Tabletext8ptnumbers"/>
            </w:pPr>
            <w:r w:rsidRPr="00B67D85">
              <w:t>12.18</w:t>
            </w:r>
          </w:p>
        </w:tc>
        <w:tc>
          <w:tcPr>
            <w:tcW w:w="247" w:type="pct"/>
            <w:vAlign w:val="bottom"/>
          </w:tcPr>
          <w:p w14:paraId="6E2DDB25" w14:textId="77777777" w:rsidR="001F2248" w:rsidRPr="00B67D85" w:rsidRDefault="001F2248" w:rsidP="006F4229">
            <w:pPr>
              <w:pStyle w:val="Tabletext8ptnumbers"/>
            </w:pPr>
            <w:r w:rsidRPr="00B67D85">
              <w:t>10.56</w:t>
            </w:r>
          </w:p>
        </w:tc>
        <w:tc>
          <w:tcPr>
            <w:tcW w:w="326" w:type="pct"/>
            <w:vAlign w:val="bottom"/>
          </w:tcPr>
          <w:p w14:paraId="703CFDB8" w14:textId="77777777" w:rsidR="001F2248" w:rsidRPr="00B67D85" w:rsidRDefault="001F2248" w:rsidP="006F4229">
            <w:pPr>
              <w:pStyle w:val="Tabletext8ptnumbers"/>
            </w:pPr>
            <w:r w:rsidRPr="00B67D85">
              <w:t>177,404</w:t>
            </w:r>
          </w:p>
        </w:tc>
        <w:tc>
          <w:tcPr>
            <w:tcW w:w="326" w:type="pct"/>
            <w:vAlign w:val="bottom"/>
          </w:tcPr>
          <w:p w14:paraId="6EDE6F9B" w14:textId="77777777" w:rsidR="001F2248" w:rsidRPr="00B67D85" w:rsidRDefault="001F2248" w:rsidP="006F4229">
            <w:pPr>
              <w:pStyle w:val="Tabletext8ptnumbers"/>
            </w:pPr>
            <w:r w:rsidRPr="00B67D85">
              <w:t>12.08</w:t>
            </w:r>
          </w:p>
        </w:tc>
        <w:tc>
          <w:tcPr>
            <w:tcW w:w="247" w:type="pct"/>
            <w:vAlign w:val="bottom"/>
          </w:tcPr>
          <w:p w14:paraId="666C7F92" w14:textId="77777777" w:rsidR="001F2248" w:rsidRPr="00B67D85" w:rsidRDefault="001F2248" w:rsidP="006F4229">
            <w:pPr>
              <w:pStyle w:val="Tabletext8ptnumbers"/>
            </w:pPr>
            <w:r w:rsidRPr="00B67D85">
              <w:t>14.54</w:t>
            </w:r>
          </w:p>
        </w:tc>
        <w:tc>
          <w:tcPr>
            <w:tcW w:w="326" w:type="pct"/>
            <w:vAlign w:val="bottom"/>
          </w:tcPr>
          <w:p w14:paraId="6B670464" w14:textId="77777777" w:rsidR="001F2248" w:rsidRPr="00B67D85" w:rsidRDefault="001F2248" w:rsidP="006F4229">
            <w:pPr>
              <w:pStyle w:val="Tabletext8ptnumbers"/>
            </w:pPr>
            <w:r w:rsidRPr="00B67D85">
              <w:t>214,697</w:t>
            </w:r>
          </w:p>
        </w:tc>
        <w:tc>
          <w:tcPr>
            <w:tcW w:w="326" w:type="pct"/>
            <w:vAlign w:val="bottom"/>
          </w:tcPr>
          <w:p w14:paraId="6A204FEF" w14:textId="77777777" w:rsidR="001F2248" w:rsidRPr="00B67D85" w:rsidRDefault="001F2248" w:rsidP="006F4229">
            <w:pPr>
              <w:pStyle w:val="Tabletext8ptnumbers"/>
            </w:pPr>
            <w:r w:rsidRPr="00B67D85">
              <w:t>12.30</w:t>
            </w:r>
          </w:p>
        </w:tc>
        <w:tc>
          <w:tcPr>
            <w:tcW w:w="247" w:type="pct"/>
            <w:vAlign w:val="bottom"/>
          </w:tcPr>
          <w:p w14:paraId="74A77B55" w14:textId="77777777" w:rsidR="001F2248" w:rsidRPr="00B67D85" w:rsidRDefault="001F2248" w:rsidP="006F4229">
            <w:pPr>
              <w:pStyle w:val="Tabletext8ptnumbers"/>
            </w:pPr>
            <w:r w:rsidRPr="00B67D85">
              <w:t>10.11</w:t>
            </w:r>
          </w:p>
        </w:tc>
        <w:tc>
          <w:tcPr>
            <w:tcW w:w="326" w:type="pct"/>
            <w:vAlign w:val="bottom"/>
          </w:tcPr>
          <w:p w14:paraId="58336137" w14:textId="77777777" w:rsidR="001F2248" w:rsidRPr="00B67D85" w:rsidRDefault="001F2248" w:rsidP="006F4229">
            <w:pPr>
              <w:pStyle w:val="Tabletext8ptnumbers"/>
            </w:pPr>
            <w:r w:rsidRPr="00B67D85">
              <w:t>240,950</w:t>
            </w:r>
          </w:p>
        </w:tc>
        <w:tc>
          <w:tcPr>
            <w:tcW w:w="326" w:type="pct"/>
            <w:vAlign w:val="bottom"/>
          </w:tcPr>
          <w:p w14:paraId="46256634" w14:textId="77777777" w:rsidR="001F2248" w:rsidRPr="00B67D85" w:rsidRDefault="001F2248" w:rsidP="006F4229">
            <w:pPr>
              <w:pStyle w:val="Tabletext8ptnumbers"/>
            </w:pPr>
            <w:r w:rsidRPr="00B67D85">
              <w:t>12.05</w:t>
            </w:r>
          </w:p>
        </w:tc>
        <w:tc>
          <w:tcPr>
            <w:tcW w:w="247" w:type="pct"/>
            <w:vAlign w:val="bottom"/>
          </w:tcPr>
          <w:p w14:paraId="23CEAFF6" w14:textId="77777777" w:rsidR="001F2248" w:rsidRPr="00B67D85" w:rsidRDefault="001F2248" w:rsidP="006F4229">
            <w:pPr>
              <w:pStyle w:val="Tabletext8ptnumbers"/>
            </w:pPr>
            <w:r w:rsidRPr="00B67D85">
              <w:t>14.17</w:t>
            </w:r>
          </w:p>
        </w:tc>
        <w:tc>
          <w:tcPr>
            <w:tcW w:w="273" w:type="pct"/>
            <w:vAlign w:val="bottom"/>
          </w:tcPr>
          <w:p w14:paraId="4B412664" w14:textId="77777777" w:rsidR="001F2248" w:rsidRPr="00B67D85" w:rsidRDefault="001F2248" w:rsidP="006F4229">
            <w:pPr>
              <w:pStyle w:val="Tabletext8ptnumbers"/>
            </w:pPr>
            <w:r w:rsidRPr="00B67D85">
              <w:rPr>
                <w:szCs w:val="16"/>
              </w:rPr>
              <w:t>291,954</w:t>
            </w:r>
          </w:p>
        </w:tc>
        <w:tc>
          <w:tcPr>
            <w:tcW w:w="272" w:type="pct"/>
            <w:vAlign w:val="bottom"/>
          </w:tcPr>
          <w:p w14:paraId="1D6AA2BF" w14:textId="77777777" w:rsidR="001F2248" w:rsidRPr="00B67D85" w:rsidRDefault="001F2248" w:rsidP="006F4229">
            <w:pPr>
              <w:pStyle w:val="Tabletext8ptnumbers"/>
            </w:pPr>
            <w:r w:rsidRPr="00B67D85">
              <w:rPr>
                <w:szCs w:val="16"/>
              </w:rPr>
              <w:t>12.39</w:t>
            </w:r>
          </w:p>
        </w:tc>
      </w:tr>
      <w:tr w:rsidR="001F2248" w:rsidRPr="00B67D85" w14:paraId="30F2F51A" w14:textId="77777777" w:rsidTr="006F4229">
        <w:tc>
          <w:tcPr>
            <w:tcW w:w="440" w:type="pct"/>
            <w:tcBorders>
              <w:bottom w:val="single" w:sz="4" w:space="0" w:color="auto"/>
            </w:tcBorders>
            <w:vAlign w:val="bottom"/>
          </w:tcPr>
          <w:p w14:paraId="4D9E55B6" w14:textId="77777777" w:rsidR="001F2248" w:rsidRPr="00B67D85" w:rsidRDefault="001F2248" w:rsidP="006F4229">
            <w:pPr>
              <w:pStyle w:val="TabletextArialNarrow8ptcol1indent1"/>
            </w:pPr>
            <w:r w:rsidRPr="00B67D85">
              <w:t>Rural</w:t>
            </w:r>
          </w:p>
        </w:tc>
        <w:tc>
          <w:tcPr>
            <w:tcW w:w="258" w:type="pct"/>
            <w:tcBorders>
              <w:bottom w:val="single" w:sz="4" w:space="0" w:color="auto"/>
            </w:tcBorders>
            <w:vAlign w:val="bottom"/>
          </w:tcPr>
          <w:p w14:paraId="4E4B1496" w14:textId="77777777" w:rsidR="001F2248" w:rsidRPr="00B67D85" w:rsidRDefault="001F2248" w:rsidP="006F4229">
            <w:pPr>
              <w:pStyle w:val="Tabletext8ptnumbers"/>
            </w:pPr>
            <w:r w:rsidRPr="00B67D85">
              <w:t>972,372</w:t>
            </w:r>
          </w:p>
        </w:tc>
        <w:tc>
          <w:tcPr>
            <w:tcW w:w="160" w:type="pct"/>
            <w:tcBorders>
              <w:bottom w:val="single" w:sz="4" w:space="0" w:color="auto"/>
            </w:tcBorders>
            <w:vAlign w:val="bottom"/>
          </w:tcPr>
          <w:p w14:paraId="3161A6CB" w14:textId="77777777" w:rsidR="001F2248" w:rsidRPr="00B67D85" w:rsidRDefault="001F2248" w:rsidP="006F4229">
            <w:pPr>
              <w:pStyle w:val="Tabletext8ptnumbers"/>
            </w:pPr>
            <w:r w:rsidRPr="00B67D85">
              <w:t>30.06</w:t>
            </w:r>
          </w:p>
        </w:tc>
        <w:tc>
          <w:tcPr>
            <w:tcW w:w="326" w:type="pct"/>
            <w:tcBorders>
              <w:bottom w:val="single" w:sz="4" w:space="0" w:color="auto"/>
            </w:tcBorders>
            <w:vAlign w:val="bottom"/>
          </w:tcPr>
          <w:p w14:paraId="0A488D98" w14:textId="77777777" w:rsidR="001F2248" w:rsidRPr="00B67D85" w:rsidRDefault="001F2248" w:rsidP="006F4229">
            <w:pPr>
              <w:pStyle w:val="Tabletext8ptnumbers"/>
            </w:pPr>
            <w:r w:rsidRPr="00B67D85">
              <w:t>334,413</w:t>
            </w:r>
          </w:p>
        </w:tc>
        <w:tc>
          <w:tcPr>
            <w:tcW w:w="326" w:type="pct"/>
            <w:tcBorders>
              <w:bottom w:val="single" w:sz="4" w:space="0" w:color="auto"/>
            </w:tcBorders>
            <w:vAlign w:val="bottom"/>
          </w:tcPr>
          <w:p w14:paraId="1C6CBD83" w14:textId="77777777" w:rsidR="001F2248" w:rsidRPr="00B67D85" w:rsidRDefault="001F2248" w:rsidP="006F4229">
            <w:pPr>
              <w:pStyle w:val="Tabletext8ptnumbers"/>
            </w:pPr>
            <w:r w:rsidRPr="00B67D85">
              <w:t>29.91</w:t>
            </w:r>
          </w:p>
        </w:tc>
        <w:tc>
          <w:tcPr>
            <w:tcW w:w="247" w:type="pct"/>
            <w:tcBorders>
              <w:bottom w:val="single" w:sz="4" w:space="0" w:color="auto"/>
            </w:tcBorders>
            <w:vAlign w:val="bottom"/>
          </w:tcPr>
          <w:p w14:paraId="12AF1466" w14:textId="77777777" w:rsidR="001F2248" w:rsidRPr="00B67D85" w:rsidRDefault="001F2248" w:rsidP="006F4229">
            <w:pPr>
              <w:pStyle w:val="Tabletext8ptnumbers"/>
            </w:pPr>
            <w:r w:rsidRPr="00B67D85">
              <w:t>28.75</w:t>
            </w:r>
          </w:p>
        </w:tc>
        <w:tc>
          <w:tcPr>
            <w:tcW w:w="326" w:type="pct"/>
            <w:tcBorders>
              <w:bottom w:val="single" w:sz="4" w:space="0" w:color="auto"/>
            </w:tcBorders>
            <w:vAlign w:val="bottom"/>
          </w:tcPr>
          <w:p w14:paraId="61AE3D4F" w14:textId="77777777" w:rsidR="001F2248" w:rsidRPr="00B67D85" w:rsidRDefault="001F2248" w:rsidP="006F4229">
            <w:pPr>
              <w:pStyle w:val="Tabletext8ptnumbers"/>
            </w:pPr>
            <w:r w:rsidRPr="00B67D85">
              <w:t>435,044</w:t>
            </w:r>
          </w:p>
        </w:tc>
        <w:tc>
          <w:tcPr>
            <w:tcW w:w="326" w:type="pct"/>
            <w:tcBorders>
              <w:bottom w:val="single" w:sz="4" w:space="0" w:color="auto"/>
            </w:tcBorders>
            <w:vAlign w:val="bottom"/>
          </w:tcPr>
          <w:p w14:paraId="7472D8A3" w14:textId="77777777" w:rsidR="001F2248" w:rsidRPr="00B67D85" w:rsidRDefault="001F2248" w:rsidP="006F4229">
            <w:pPr>
              <w:pStyle w:val="Tabletext8ptnumbers"/>
            </w:pPr>
            <w:r w:rsidRPr="00B67D85">
              <w:t>29.64</w:t>
            </w:r>
          </w:p>
        </w:tc>
        <w:tc>
          <w:tcPr>
            <w:tcW w:w="247" w:type="pct"/>
            <w:tcBorders>
              <w:bottom w:val="single" w:sz="4" w:space="0" w:color="auto"/>
            </w:tcBorders>
            <w:vAlign w:val="bottom"/>
          </w:tcPr>
          <w:p w14:paraId="74EDD65B" w14:textId="77777777" w:rsidR="001F2248" w:rsidRPr="00B67D85" w:rsidRDefault="001F2248" w:rsidP="006F4229">
            <w:pPr>
              <w:pStyle w:val="Tabletext8ptnumbers"/>
            </w:pPr>
            <w:r w:rsidRPr="00B67D85">
              <w:t>30.13</w:t>
            </w:r>
          </w:p>
        </w:tc>
        <w:tc>
          <w:tcPr>
            <w:tcW w:w="326" w:type="pct"/>
            <w:tcBorders>
              <w:bottom w:val="single" w:sz="4" w:space="0" w:color="auto"/>
            </w:tcBorders>
            <w:vAlign w:val="bottom"/>
          </w:tcPr>
          <w:p w14:paraId="634545AF" w14:textId="77777777" w:rsidR="001F2248" w:rsidRPr="00B67D85" w:rsidRDefault="001F2248" w:rsidP="006F4229">
            <w:pPr>
              <w:pStyle w:val="Tabletext8ptnumbers"/>
            </w:pPr>
            <w:r w:rsidRPr="00B67D85">
              <w:t>518,107</w:t>
            </w:r>
          </w:p>
        </w:tc>
        <w:tc>
          <w:tcPr>
            <w:tcW w:w="326" w:type="pct"/>
            <w:tcBorders>
              <w:bottom w:val="single" w:sz="4" w:space="0" w:color="auto"/>
            </w:tcBorders>
            <w:vAlign w:val="bottom"/>
          </w:tcPr>
          <w:p w14:paraId="738F48AD" w14:textId="77777777" w:rsidR="001F2248" w:rsidRPr="00B67D85" w:rsidRDefault="001F2248" w:rsidP="006F4229">
            <w:pPr>
              <w:pStyle w:val="Tabletext8ptnumbers"/>
            </w:pPr>
            <w:r w:rsidRPr="00B67D85">
              <w:t>29.69</w:t>
            </w:r>
          </w:p>
        </w:tc>
        <w:tc>
          <w:tcPr>
            <w:tcW w:w="247" w:type="pct"/>
            <w:tcBorders>
              <w:bottom w:val="single" w:sz="4" w:space="0" w:color="auto"/>
            </w:tcBorders>
            <w:vAlign w:val="bottom"/>
          </w:tcPr>
          <w:p w14:paraId="5AE40996" w14:textId="77777777" w:rsidR="001F2248" w:rsidRPr="00B67D85" w:rsidRDefault="001F2248" w:rsidP="006F4229">
            <w:pPr>
              <w:pStyle w:val="Tabletext8ptnumbers"/>
            </w:pPr>
            <w:r w:rsidRPr="00B67D85">
              <w:t>29.71</w:t>
            </w:r>
          </w:p>
        </w:tc>
        <w:tc>
          <w:tcPr>
            <w:tcW w:w="326" w:type="pct"/>
            <w:tcBorders>
              <w:bottom w:val="single" w:sz="4" w:space="0" w:color="auto"/>
            </w:tcBorders>
            <w:vAlign w:val="bottom"/>
          </w:tcPr>
          <w:p w14:paraId="79509954" w14:textId="77777777" w:rsidR="001F2248" w:rsidRPr="00B67D85" w:rsidRDefault="001F2248" w:rsidP="006F4229">
            <w:pPr>
              <w:pStyle w:val="Tabletext8ptnumbers"/>
            </w:pPr>
            <w:r w:rsidRPr="00B67D85">
              <w:t>593,420</w:t>
            </w:r>
          </w:p>
        </w:tc>
        <w:tc>
          <w:tcPr>
            <w:tcW w:w="326" w:type="pct"/>
            <w:tcBorders>
              <w:bottom w:val="single" w:sz="4" w:space="0" w:color="auto"/>
            </w:tcBorders>
            <w:vAlign w:val="bottom"/>
          </w:tcPr>
          <w:p w14:paraId="2417238E" w14:textId="77777777" w:rsidR="001F2248" w:rsidRPr="00B67D85" w:rsidRDefault="001F2248" w:rsidP="006F4229">
            <w:pPr>
              <w:pStyle w:val="Tabletext8ptnumbers"/>
            </w:pPr>
            <w:r w:rsidRPr="00B67D85">
              <w:t>29.68</w:t>
            </w:r>
          </w:p>
        </w:tc>
        <w:tc>
          <w:tcPr>
            <w:tcW w:w="247" w:type="pct"/>
            <w:tcBorders>
              <w:bottom w:val="single" w:sz="4" w:space="0" w:color="auto"/>
            </w:tcBorders>
            <w:vAlign w:val="bottom"/>
          </w:tcPr>
          <w:p w14:paraId="26BBB1C4" w14:textId="77777777" w:rsidR="001F2248" w:rsidRPr="00B67D85" w:rsidRDefault="001F2248" w:rsidP="006F4229">
            <w:pPr>
              <w:pStyle w:val="Tabletext8ptnumbers"/>
            </w:pPr>
            <w:r w:rsidRPr="00B67D85">
              <w:t>30.86</w:t>
            </w:r>
          </w:p>
        </w:tc>
        <w:tc>
          <w:tcPr>
            <w:tcW w:w="273" w:type="pct"/>
            <w:tcBorders>
              <w:bottom w:val="single" w:sz="4" w:space="0" w:color="auto"/>
            </w:tcBorders>
            <w:vAlign w:val="bottom"/>
          </w:tcPr>
          <w:p w14:paraId="099F6201" w14:textId="77777777" w:rsidR="001F2248" w:rsidRPr="00B67D85" w:rsidRDefault="001F2248" w:rsidP="006F4229">
            <w:pPr>
              <w:pStyle w:val="Tabletext8ptnumbers"/>
            </w:pPr>
            <w:r w:rsidRPr="00B67D85">
              <w:rPr>
                <w:szCs w:val="16"/>
              </w:rPr>
              <w:t>700,070</w:t>
            </w:r>
          </w:p>
        </w:tc>
        <w:tc>
          <w:tcPr>
            <w:tcW w:w="272" w:type="pct"/>
            <w:tcBorders>
              <w:bottom w:val="single" w:sz="4" w:space="0" w:color="auto"/>
            </w:tcBorders>
            <w:vAlign w:val="bottom"/>
          </w:tcPr>
          <w:p w14:paraId="427F83E0" w14:textId="77777777" w:rsidR="001F2248" w:rsidRPr="00B67D85" w:rsidRDefault="001F2248" w:rsidP="006F4229">
            <w:pPr>
              <w:pStyle w:val="Tabletext8ptnumbers"/>
            </w:pPr>
            <w:r w:rsidRPr="00B67D85">
              <w:rPr>
                <w:szCs w:val="16"/>
              </w:rPr>
              <w:t>29.72</w:t>
            </w:r>
          </w:p>
        </w:tc>
      </w:tr>
      <w:tr w:rsidR="001F2248" w:rsidRPr="00B67D85" w14:paraId="052A8232" w14:textId="77777777" w:rsidTr="006F4229">
        <w:tc>
          <w:tcPr>
            <w:tcW w:w="5000" w:type="pct"/>
            <w:gridSpan w:val="17"/>
            <w:tcBorders>
              <w:top w:val="single" w:sz="4" w:space="0" w:color="auto"/>
              <w:bottom w:val="nil"/>
            </w:tcBorders>
            <w:vAlign w:val="bottom"/>
          </w:tcPr>
          <w:p w14:paraId="73B1C048" w14:textId="77777777" w:rsidR="001F2248" w:rsidRPr="00B67D85" w:rsidRDefault="001F2248" w:rsidP="006F4229">
            <w:pPr>
              <w:pStyle w:val="Source75"/>
              <w:rPr>
                <w:rFonts w:ascii="Arial Narrow" w:hAnsi="Arial Narrow"/>
              </w:rPr>
            </w:pPr>
            <w:r w:rsidRPr="00B67D85">
              <w:rPr>
                <w:rFonts w:ascii="Arial Narrow" w:hAnsi="Arial Narrow"/>
              </w:rPr>
              <w:t>See notes at end of table.</w:t>
            </w:r>
          </w:p>
        </w:tc>
      </w:tr>
      <w:tr w:rsidR="001F2248" w:rsidRPr="00B67D85" w14:paraId="33A2DCD0" w14:textId="77777777" w:rsidTr="006F4229">
        <w:tc>
          <w:tcPr>
            <w:tcW w:w="440" w:type="pct"/>
            <w:tcBorders>
              <w:top w:val="nil"/>
            </w:tcBorders>
            <w:vAlign w:val="bottom"/>
          </w:tcPr>
          <w:p w14:paraId="4AD16B57" w14:textId="77777777" w:rsidR="001F2248" w:rsidRPr="00B67D85" w:rsidRDefault="001F2248" w:rsidP="006F4229">
            <w:pPr>
              <w:pStyle w:val="TabletextArialNarrow8ptcol1subhead"/>
            </w:pPr>
            <w:r w:rsidRPr="00B67D85">
              <w:t>Teenager's final grade in algebra I</w:t>
            </w:r>
          </w:p>
        </w:tc>
        <w:tc>
          <w:tcPr>
            <w:tcW w:w="258" w:type="pct"/>
            <w:tcBorders>
              <w:top w:val="nil"/>
            </w:tcBorders>
            <w:vAlign w:val="bottom"/>
          </w:tcPr>
          <w:p w14:paraId="5F0FC4C4" w14:textId="4D96AF07" w:rsidR="001F2248" w:rsidRPr="00B67D85" w:rsidRDefault="0012600D" w:rsidP="006F4229">
            <w:pPr>
              <w:pStyle w:val="Tabletext8ptnumbers"/>
            </w:pPr>
            <w:r>
              <w:t> </w:t>
            </w:r>
          </w:p>
        </w:tc>
        <w:tc>
          <w:tcPr>
            <w:tcW w:w="160" w:type="pct"/>
            <w:tcBorders>
              <w:top w:val="nil"/>
            </w:tcBorders>
            <w:vAlign w:val="bottom"/>
          </w:tcPr>
          <w:p w14:paraId="7AFC7D13" w14:textId="28C56DB2" w:rsidR="001F2248" w:rsidRPr="00B67D85" w:rsidRDefault="0012600D" w:rsidP="006F4229">
            <w:pPr>
              <w:pStyle w:val="Tabletext8ptnumbers"/>
            </w:pPr>
            <w:r>
              <w:t> </w:t>
            </w:r>
          </w:p>
        </w:tc>
        <w:tc>
          <w:tcPr>
            <w:tcW w:w="326" w:type="pct"/>
            <w:tcBorders>
              <w:top w:val="nil"/>
            </w:tcBorders>
            <w:vAlign w:val="bottom"/>
          </w:tcPr>
          <w:p w14:paraId="435734FE" w14:textId="390E0A73" w:rsidR="001F2248" w:rsidRPr="00B67D85" w:rsidRDefault="0012600D" w:rsidP="006F4229">
            <w:pPr>
              <w:pStyle w:val="Tabletext8ptnumbers"/>
            </w:pPr>
            <w:r>
              <w:t> </w:t>
            </w:r>
          </w:p>
        </w:tc>
        <w:tc>
          <w:tcPr>
            <w:tcW w:w="326" w:type="pct"/>
            <w:tcBorders>
              <w:top w:val="nil"/>
            </w:tcBorders>
            <w:vAlign w:val="bottom"/>
          </w:tcPr>
          <w:p w14:paraId="0398CE1E" w14:textId="6AB3ADE0" w:rsidR="001F2248" w:rsidRPr="00B67D85" w:rsidRDefault="0012600D" w:rsidP="006F4229">
            <w:pPr>
              <w:pStyle w:val="Tabletext8ptnumbers"/>
            </w:pPr>
            <w:r>
              <w:t> </w:t>
            </w:r>
          </w:p>
        </w:tc>
        <w:tc>
          <w:tcPr>
            <w:tcW w:w="247" w:type="pct"/>
            <w:tcBorders>
              <w:top w:val="nil"/>
            </w:tcBorders>
            <w:vAlign w:val="bottom"/>
          </w:tcPr>
          <w:p w14:paraId="18280036" w14:textId="0A224AE3" w:rsidR="001F2248" w:rsidRPr="00B67D85" w:rsidRDefault="0012600D" w:rsidP="006F4229">
            <w:pPr>
              <w:pStyle w:val="Tabletext8ptnumbers"/>
            </w:pPr>
            <w:r>
              <w:t> </w:t>
            </w:r>
          </w:p>
        </w:tc>
        <w:tc>
          <w:tcPr>
            <w:tcW w:w="326" w:type="pct"/>
            <w:tcBorders>
              <w:top w:val="nil"/>
            </w:tcBorders>
            <w:vAlign w:val="bottom"/>
          </w:tcPr>
          <w:p w14:paraId="519CCAA5" w14:textId="609F9824" w:rsidR="001F2248" w:rsidRPr="00B67D85" w:rsidRDefault="0012600D" w:rsidP="006F4229">
            <w:pPr>
              <w:pStyle w:val="Tabletext8ptnumbers"/>
            </w:pPr>
            <w:r>
              <w:t> </w:t>
            </w:r>
          </w:p>
        </w:tc>
        <w:tc>
          <w:tcPr>
            <w:tcW w:w="326" w:type="pct"/>
            <w:tcBorders>
              <w:top w:val="nil"/>
            </w:tcBorders>
            <w:vAlign w:val="bottom"/>
          </w:tcPr>
          <w:p w14:paraId="0716EA2C" w14:textId="659C8753" w:rsidR="001F2248" w:rsidRPr="00B67D85" w:rsidRDefault="0012600D" w:rsidP="006F4229">
            <w:pPr>
              <w:pStyle w:val="Tabletext8ptnumbers"/>
            </w:pPr>
            <w:r>
              <w:t> </w:t>
            </w:r>
          </w:p>
        </w:tc>
        <w:tc>
          <w:tcPr>
            <w:tcW w:w="247" w:type="pct"/>
            <w:tcBorders>
              <w:top w:val="nil"/>
            </w:tcBorders>
            <w:vAlign w:val="bottom"/>
          </w:tcPr>
          <w:p w14:paraId="15223F60" w14:textId="41006AB9" w:rsidR="001F2248" w:rsidRPr="00B67D85" w:rsidRDefault="0012600D" w:rsidP="006F4229">
            <w:pPr>
              <w:pStyle w:val="Tabletext8ptnumbers"/>
            </w:pPr>
            <w:r>
              <w:t> </w:t>
            </w:r>
          </w:p>
        </w:tc>
        <w:tc>
          <w:tcPr>
            <w:tcW w:w="326" w:type="pct"/>
            <w:tcBorders>
              <w:top w:val="nil"/>
            </w:tcBorders>
            <w:vAlign w:val="bottom"/>
          </w:tcPr>
          <w:p w14:paraId="5DE611DA" w14:textId="480B0071" w:rsidR="001F2248" w:rsidRPr="00B67D85" w:rsidRDefault="0012600D" w:rsidP="006F4229">
            <w:pPr>
              <w:pStyle w:val="Tabletext8ptnumbers"/>
            </w:pPr>
            <w:r>
              <w:t> </w:t>
            </w:r>
          </w:p>
        </w:tc>
        <w:tc>
          <w:tcPr>
            <w:tcW w:w="326" w:type="pct"/>
            <w:tcBorders>
              <w:top w:val="nil"/>
            </w:tcBorders>
            <w:vAlign w:val="bottom"/>
          </w:tcPr>
          <w:p w14:paraId="5E47B913" w14:textId="691CC298" w:rsidR="001F2248" w:rsidRPr="00B67D85" w:rsidRDefault="0012600D" w:rsidP="006F4229">
            <w:pPr>
              <w:pStyle w:val="Tabletext8ptnumbers"/>
            </w:pPr>
            <w:r>
              <w:t> </w:t>
            </w:r>
          </w:p>
        </w:tc>
        <w:tc>
          <w:tcPr>
            <w:tcW w:w="247" w:type="pct"/>
            <w:tcBorders>
              <w:top w:val="nil"/>
            </w:tcBorders>
            <w:vAlign w:val="bottom"/>
          </w:tcPr>
          <w:p w14:paraId="009408CA" w14:textId="0F622F5E" w:rsidR="001F2248" w:rsidRPr="00B67D85" w:rsidRDefault="0012600D" w:rsidP="006F4229">
            <w:pPr>
              <w:pStyle w:val="Tabletext8ptnumbers"/>
            </w:pPr>
            <w:r>
              <w:t> </w:t>
            </w:r>
          </w:p>
        </w:tc>
        <w:tc>
          <w:tcPr>
            <w:tcW w:w="326" w:type="pct"/>
            <w:tcBorders>
              <w:top w:val="nil"/>
            </w:tcBorders>
            <w:vAlign w:val="bottom"/>
          </w:tcPr>
          <w:p w14:paraId="4A21DCAA" w14:textId="44BFDD13" w:rsidR="001F2248" w:rsidRPr="00B67D85" w:rsidRDefault="0012600D" w:rsidP="006F4229">
            <w:pPr>
              <w:pStyle w:val="Tabletext8ptnumbers"/>
            </w:pPr>
            <w:r>
              <w:t> </w:t>
            </w:r>
          </w:p>
        </w:tc>
        <w:tc>
          <w:tcPr>
            <w:tcW w:w="326" w:type="pct"/>
            <w:tcBorders>
              <w:top w:val="nil"/>
            </w:tcBorders>
            <w:vAlign w:val="bottom"/>
          </w:tcPr>
          <w:p w14:paraId="101B30D7" w14:textId="0F90F706" w:rsidR="001F2248" w:rsidRPr="00B67D85" w:rsidRDefault="0012600D" w:rsidP="006F4229">
            <w:pPr>
              <w:pStyle w:val="Tabletext8ptnumbers"/>
            </w:pPr>
            <w:r>
              <w:t> </w:t>
            </w:r>
          </w:p>
        </w:tc>
        <w:tc>
          <w:tcPr>
            <w:tcW w:w="247" w:type="pct"/>
            <w:tcBorders>
              <w:top w:val="nil"/>
            </w:tcBorders>
            <w:vAlign w:val="bottom"/>
          </w:tcPr>
          <w:p w14:paraId="7E2D6731" w14:textId="476161D8" w:rsidR="001F2248" w:rsidRPr="00B67D85" w:rsidRDefault="0012600D" w:rsidP="006F4229">
            <w:pPr>
              <w:pStyle w:val="Tabletext8ptnumbers"/>
            </w:pPr>
            <w:r>
              <w:t> </w:t>
            </w:r>
          </w:p>
        </w:tc>
        <w:tc>
          <w:tcPr>
            <w:tcW w:w="273" w:type="pct"/>
            <w:tcBorders>
              <w:top w:val="nil"/>
            </w:tcBorders>
            <w:vAlign w:val="bottom"/>
          </w:tcPr>
          <w:p w14:paraId="2EDCC0C2" w14:textId="7DF36BF0" w:rsidR="001F2248" w:rsidRPr="00B67D85" w:rsidRDefault="0012600D" w:rsidP="006F4229">
            <w:pPr>
              <w:pStyle w:val="Tabletext8ptnumbers"/>
            </w:pPr>
            <w:r>
              <w:t> </w:t>
            </w:r>
          </w:p>
        </w:tc>
        <w:tc>
          <w:tcPr>
            <w:tcW w:w="272" w:type="pct"/>
            <w:tcBorders>
              <w:top w:val="nil"/>
            </w:tcBorders>
            <w:vAlign w:val="bottom"/>
          </w:tcPr>
          <w:p w14:paraId="65DB92FD" w14:textId="7E80D989" w:rsidR="001F2248" w:rsidRPr="00B67D85" w:rsidRDefault="0012600D" w:rsidP="006F4229">
            <w:pPr>
              <w:pStyle w:val="Tabletext8ptnumbers"/>
            </w:pPr>
            <w:r>
              <w:t> </w:t>
            </w:r>
          </w:p>
        </w:tc>
      </w:tr>
      <w:tr w:rsidR="001F2248" w:rsidRPr="00B67D85" w14:paraId="56F05499" w14:textId="77777777" w:rsidTr="006F4229">
        <w:tc>
          <w:tcPr>
            <w:tcW w:w="440" w:type="pct"/>
            <w:vAlign w:val="bottom"/>
          </w:tcPr>
          <w:p w14:paraId="09FDD66E" w14:textId="77777777" w:rsidR="001F2248" w:rsidRPr="00B67D85" w:rsidRDefault="001F2248" w:rsidP="006F4229">
            <w:pPr>
              <w:pStyle w:val="TabletextArialNarrow8ptcol1indent1"/>
              <w:keepNext/>
            </w:pPr>
            <w:r w:rsidRPr="00B67D85">
              <w:t>A</w:t>
            </w:r>
          </w:p>
        </w:tc>
        <w:tc>
          <w:tcPr>
            <w:tcW w:w="258" w:type="pct"/>
            <w:vAlign w:val="bottom"/>
          </w:tcPr>
          <w:p w14:paraId="6A17FCA5" w14:textId="77777777" w:rsidR="001F2248" w:rsidRPr="00B67D85" w:rsidRDefault="001F2248" w:rsidP="006F4229">
            <w:pPr>
              <w:pStyle w:val="Tabletext8ptnumbers"/>
            </w:pPr>
            <w:r w:rsidRPr="00B67D85">
              <w:t>1,073,268</w:t>
            </w:r>
          </w:p>
        </w:tc>
        <w:tc>
          <w:tcPr>
            <w:tcW w:w="160" w:type="pct"/>
            <w:vAlign w:val="bottom"/>
          </w:tcPr>
          <w:p w14:paraId="3544391B" w14:textId="77777777" w:rsidR="001F2248" w:rsidRPr="00B67D85" w:rsidRDefault="001F2248" w:rsidP="006F4229">
            <w:pPr>
              <w:pStyle w:val="Tabletext8ptnumbers"/>
            </w:pPr>
            <w:r w:rsidRPr="00B67D85">
              <w:t>33.17</w:t>
            </w:r>
          </w:p>
        </w:tc>
        <w:tc>
          <w:tcPr>
            <w:tcW w:w="326" w:type="pct"/>
            <w:vAlign w:val="bottom"/>
          </w:tcPr>
          <w:p w14:paraId="154FA19E" w14:textId="77777777" w:rsidR="001F2248" w:rsidRPr="00B67D85" w:rsidRDefault="001F2248" w:rsidP="006F4229">
            <w:pPr>
              <w:pStyle w:val="Tabletext8ptnumbers"/>
            </w:pPr>
            <w:r w:rsidRPr="00B67D85">
              <w:t>456,321</w:t>
            </w:r>
          </w:p>
        </w:tc>
        <w:tc>
          <w:tcPr>
            <w:tcW w:w="326" w:type="pct"/>
            <w:vAlign w:val="bottom"/>
          </w:tcPr>
          <w:p w14:paraId="2AF7F7F3" w14:textId="77777777" w:rsidR="001F2248" w:rsidRPr="00B67D85" w:rsidRDefault="001F2248" w:rsidP="006F4229">
            <w:pPr>
              <w:pStyle w:val="Tabletext8ptnumbers"/>
            </w:pPr>
            <w:r w:rsidRPr="00B67D85">
              <w:t>40.82</w:t>
            </w:r>
          </w:p>
        </w:tc>
        <w:tc>
          <w:tcPr>
            <w:tcW w:w="247" w:type="pct"/>
            <w:vAlign w:val="bottom"/>
          </w:tcPr>
          <w:p w14:paraId="05EFFF0C" w14:textId="77777777" w:rsidR="001F2248" w:rsidRPr="00B67D85" w:rsidRDefault="001F2248" w:rsidP="006F4229">
            <w:pPr>
              <w:pStyle w:val="Tabletext8ptnumbers"/>
            </w:pPr>
            <w:r w:rsidRPr="00B67D85">
              <w:t>21.79</w:t>
            </w:r>
          </w:p>
        </w:tc>
        <w:tc>
          <w:tcPr>
            <w:tcW w:w="326" w:type="pct"/>
            <w:vAlign w:val="bottom"/>
          </w:tcPr>
          <w:p w14:paraId="631813B3" w14:textId="77777777" w:rsidR="001F2248" w:rsidRPr="00B67D85" w:rsidRDefault="001F2248" w:rsidP="006F4229">
            <w:pPr>
              <w:pStyle w:val="Tabletext8ptnumbers"/>
            </w:pPr>
            <w:r w:rsidRPr="00B67D85">
              <w:t>571,617</w:t>
            </w:r>
          </w:p>
        </w:tc>
        <w:tc>
          <w:tcPr>
            <w:tcW w:w="326" w:type="pct"/>
            <w:vAlign w:val="bottom"/>
          </w:tcPr>
          <w:p w14:paraId="2DB8978A" w14:textId="77777777" w:rsidR="001F2248" w:rsidRPr="00B67D85" w:rsidRDefault="001F2248" w:rsidP="006F4229">
            <w:pPr>
              <w:pStyle w:val="Tabletext8ptnumbers"/>
            </w:pPr>
            <w:r w:rsidRPr="00B67D85">
              <w:t>38.94</w:t>
            </w:r>
          </w:p>
        </w:tc>
        <w:tc>
          <w:tcPr>
            <w:tcW w:w="247" w:type="pct"/>
            <w:vAlign w:val="bottom"/>
          </w:tcPr>
          <w:p w14:paraId="1D9A56FC" w14:textId="77777777" w:rsidR="001F2248" w:rsidRPr="00B67D85" w:rsidRDefault="001F2248" w:rsidP="006F4229">
            <w:pPr>
              <w:pStyle w:val="Tabletext8ptnumbers"/>
            </w:pPr>
            <w:r w:rsidRPr="00B67D85">
              <w:t>19.36</w:t>
            </w:r>
          </w:p>
        </w:tc>
        <w:tc>
          <w:tcPr>
            <w:tcW w:w="326" w:type="pct"/>
            <w:vAlign w:val="bottom"/>
          </w:tcPr>
          <w:p w14:paraId="4507D0D2" w14:textId="77777777" w:rsidR="001F2248" w:rsidRPr="00B67D85" w:rsidRDefault="001F2248" w:rsidP="006F4229">
            <w:pPr>
              <w:pStyle w:val="Tabletext8ptnumbers"/>
            </w:pPr>
            <w:r w:rsidRPr="00B67D85">
              <w:t>660,319</w:t>
            </w:r>
          </w:p>
        </w:tc>
        <w:tc>
          <w:tcPr>
            <w:tcW w:w="326" w:type="pct"/>
            <w:vAlign w:val="bottom"/>
          </w:tcPr>
          <w:p w14:paraId="57E2E8DF" w14:textId="77777777" w:rsidR="001F2248" w:rsidRPr="00B67D85" w:rsidRDefault="001F2248" w:rsidP="006F4229">
            <w:pPr>
              <w:pStyle w:val="Tabletext8ptnumbers"/>
            </w:pPr>
            <w:r w:rsidRPr="00B67D85">
              <w:t>37.84</w:t>
            </w:r>
          </w:p>
        </w:tc>
        <w:tc>
          <w:tcPr>
            <w:tcW w:w="247" w:type="pct"/>
            <w:vAlign w:val="bottom"/>
          </w:tcPr>
          <w:p w14:paraId="370C9206" w14:textId="77777777" w:rsidR="001F2248" w:rsidRPr="00B67D85" w:rsidRDefault="001F2248" w:rsidP="006F4229">
            <w:pPr>
              <w:pStyle w:val="Tabletext8ptnumbers"/>
            </w:pPr>
            <w:r w:rsidRPr="00B67D85">
              <w:t>17.73</w:t>
            </w:r>
          </w:p>
        </w:tc>
        <w:tc>
          <w:tcPr>
            <w:tcW w:w="326" w:type="pct"/>
            <w:vAlign w:val="bottom"/>
          </w:tcPr>
          <w:p w14:paraId="784AAFF1" w14:textId="77777777" w:rsidR="001F2248" w:rsidRPr="00B67D85" w:rsidRDefault="001F2248" w:rsidP="006F4229">
            <w:pPr>
              <w:pStyle w:val="Tabletext8ptnumbers"/>
            </w:pPr>
            <w:r w:rsidRPr="00B67D85">
              <w:t>722,910</w:t>
            </w:r>
          </w:p>
        </w:tc>
        <w:tc>
          <w:tcPr>
            <w:tcW w:w="326" w:type="pct"/>
            <w:vAlign w:val="bottom"/>
          </w:tcPr>
          <w:p w14:paraId="644CA07E" w14:textId="77777777" w:rsidR="001F2248" w:rsidRPr="00B67D85" w:rsidRDefault="001F2248" w:rsidP="006F4229">
            <w:pPr>
              <w:pStyle w:val="Tabletext8ptnumbers"/>
            </w:pPr>
            <w:r w:rsidRPr="00B67D85">
              <w:t>36.15</w:t>
            </w:r>
          </w:p>
        </w:tc>
        <w:tc>
          <w:tcPr>
            <w:tcW w:w="247" w:type="pct"/>
            <w:vAlign w:val="bottom"/>
          </w:tcPr>
          <w:p w14:paraId="6AB5E9FF" w14:textId="77777777" w:rsidR="001F2248" w:rsidRPr="00B67D85" w:rsidRDefault="001F2248" w:rsidP="006F4229">
            <w:pPr>
              <w:pStyle w:val="Tabletext8ptnumbers"/>
            </w:pPr>
            <w:r w:rsidRPr="00B67D85">
              <w:t>27.27</w:t>
            </w:r>
          </w:p>
        </w:tc>
        <w:tc>
          <w:tcPr>
            <w:tcW w:w="273" w:type="pct"/>
            <w:vAlign w:val="bottom"/>
          </w:tcPr>
          <w:p w14:paraId="5FDECEE0" w14:textId="77777777" w:rsidR="001F2248" w:rsidRPr="00B67D85" w:rsidRDefault="001F2248" w:rsidP="006F4229">
            <w:pPr>
              <w:pStyle w:val="Tabletext8ptnumbers"/>
            </w:pPr>
            <w:r w:rsidRPr="00B67D85">
              <w:rPr>
                <w:szCs w:val="16"/>
              </w:rPr>
              <w:t>831,177</w:t>
            </w:r>
          </w:p>
        </w:tc>
        <w:tc>
          <w:tcPr>
            <w:tcW w:w="272" w:type="pct"/>
            <w:vAlign w:val="bottom"/>
          </w:tcPr>
          <w:p w14:paraId="01B34F28" w14:textId="77777777" w:rsidR="001F2248" w:rsidRPr="00B67D85" w:rsidRDefault="001F2248" w:rsidP="006F4229">
            <w:pPr>
              <w:pStyle w:val="Tabletext8ptnumbers"/>
            </w:pPr>
            <w:r w:rsidRPr="00B67D85">
              <w:rPr>
                <w:szCs w:val="16"/>
              </w:rPr>
              <w:t>35.28</w:t>
            </w:r>
          </w:p>
        </w:tc>
      </w:tr>
      <w:tr w:rsidR="001F2248" w:rsidRPr="00B67D85" w14:paraId="5CD0177D" w14:textId="77777777" w:rsidTr="006F4229">
        <w:tc>
          <w:tcPr>
            <w:tcW w:w="440" w:type="pct"/>
            <w:vAlign w:val="bottom"/>
          </w:tcPr>
          <w:p w14:paraId="5CEA4BB9" w14:textId="77777777" w:rsidR="001F2248" w:rsidRPr="00B67D85" w:rsidRDefault="001F2248" w:rsidP="006F4229">
            <w:pPr>
              <w:pStyle w:val="TabletextArialNarrow8ptcol1indent1"/>
              <w:keepNext/>
            </w:pPr>
            <w:r w:rsidRPr="00B67D85">
              <w:t>B</w:t>
            </w:r>
          </w:p>
        </w:tc>
        <w:tc>
          <w:tcPr>
            <w:tcW w:w="258" w:type="pct"/>
            <w:vAlign w:val="bottom"/>
          </w:tcPr>
          <w:p w14:paraId="2367D665" w14:textId="77777777" w:rsidR="001F2248" w:rsidRPr="00B67D85" w:rsidRDefault="001F2248" w:rsidP="006F4229">
            <w:pPr>
              <w:pStyle w:val="Tabletext8ptnumbers"/>
            </w:pPr>
            <w:r w:rsidRPr="00B67D85">
              <w:t>1,157,212</w:t>
            </w:r>
          </w:p>
        </w:tc>
        <w:tc>
          <w:tcPr>
            <w:tcW w:w="160" w:type="pct"/>
            <w:vAlign w:val="bottom"/>
          </w:tcPr>
          <w:p w14:paraId="6198A087" w14:textId="77777777" w:rsidR="001F2248" w:rsidRPr="00B67D85" w:rsidRDefault="001F2248" w:rsidP="006F4229">
            <w:pPr>
              <w:pStyle w:val="Tabletext8ptnumbers"/>
            </w:pPr>
            <w:r w:rsidRPr="00B67D85">
              <w:t>35.77</w:t>
            </w:r>
          </w:p>
        </w:tc>
        <w:tc>
          <w:tcPr>
            <w:tcW w:w="326" w:type="pct"/>
            <w:vAlign w:val="bottom"/>
          </w:tcPr>
          <w:p w14:paraId="375351F4" w14:textId="77777777" w:rsidR="001F2248" w:rsidRPr="00B67D85" w:rsidRDefault="001F2248" w:rsidP="006F4229">
            <w:pPr>
              <w:pStyle w:val="Tabletext8ptnumbers"/>
            </w:pPr>
            <w:r w:rsidRPr="00B67D85">
              <w:t>368,499</w:t>
            </w:r>
          </w:p>
        </w:tc>
        <w:tc>
          <w:tcPr>
            <w:tcW w:w="326" w:type="pct"/>
            <w:vAlign w:val="bottom"/>
          </w:tcPr>
          <w:p w14:paraId="127BE199" w14:textId="77777777" w:rsidR="001F2248" w:rsidRPr="00B67D85" w:rsidRDefault="001F2248" w:rsidP="006F4229">
            <w:pPr>
              <w:pStyle w:val="Tabletext8ptnumbers"/>
            </w:pPr>
            <w:r w:rsidRPr="00B67D85">
              <w:t>32.96</w:t>
            </w:r>
          </w:p>
        </w:tc>
        <w:tc>
          <w:tcPr>
            <w:tcW w:w="247" w:type="pct"/>
            <w:vAlign w:val="bottom"/>
          </w:tcPr>
          <w:p w14:paraId="358A69E6" w14:textId="77777777" w:rsidR="001F2248" w:rsidRPr="00B67D85" w:rsidRDefault="001F2248" w:rsidP="006F4229">
            <w:pPr>
              <w:pStyle w:val="Tabletext8ptnumbers"/>
            </w:pPr>
            <w:r w:rsidRPr="00B67D85">
              <w:t>37.57</w:t>
            </w:r>
          </w:p>
        </w:tc>
        <w:tc>
          <w:tcPr>
            <w:tcW w:w="326" w:type="pct"/>
            <w:vAlign w:val="bottom"/>
          </w:tcPr>
          <w:p w14:paraId="1A0D62B1" w14:textId="77777777" w:rsidR="001F2248" w:rsidRPr="00B67D85" w:rsidRDefault="001F2248" w:rsidP="006F4229">
            <w:pPr>
              <w:pStyle w:val="Tabletext8ptnumbers"/>
            </w:pPr>
            <w:r w:rsidRPr="00B67D85">
              <w:t>493,575</w:t>
            </w:r>
          </w:p>
        </w:tc>
        <w:tc>
          <w:tcPr>
            <w:tcW w:w="326" w:type="pct"/>
            <w:vAlign w:val="bottom"/>
          </w:tcPr>
          <w:p w14:paraId="0E8FD461" w14:textId="77777777" w:rsidR="001F2248" w:rsidRPr="00B67D85" w:rsidRDefault="001F2248" w:rsidP="006F4229">
            <w:pPr>
              <w:pStyle w:val="Tabletext8ptnumbers"/>
            </w:pPr>
            <w:r w:rsidRPr="00B67D85">
              <w:t>33.62</w:t>
            </w:r>
          </w:p>
        </w:tc>
        <w:tc>
          <w:tcPr>
            <w:tcW w:w="247" w:type="pct"/>
            <w:vAlign w:val="bottom"/>
          </w:tcPr>
          <w:p w14:paraId="3ED349EE" w14:textId="77777777" w:rsidR="001F2248" w:rsidRPr="00B67D85" w:rsidRDefault="001F2248" w:rsidP="006F4229">
            <w:pPr>
              <w:pStyle w:val="Tabletext8ptnumbers"/>
            </w:pPr>
            <w:r w:rsidRPr="00B67D85">
              <w:t>43.01</w:t>
            </w:r>
          </w:p>
        </w:tc>
        <w:tc>
          <w:tcPr>
            <w:tcW w:w="326" w:type="pct"/>
            <w:vAlign w:val="bottom"/>
          </w:tcPr>
          <w:p w14:paraId="4AC80E3F" w14:textId="77777777" w:rsidR="001F2248" w:rsidRPr="00B67D85" w:rsidRDefault="001F2248" w:rsidP="006F4229">
            <w:pPr>
              <w:pStyle w:val="Tabletext8ptnumbers"/>
            </w:pPr>
            <w:r w:rsidRPr="00B67D85">
              <w:t>595,674</w:t>
            </w:r>
          </w:p>
        </w:tc>
        <w:tc>
          <w:tcPr>
            <w:tcW w:w="326" w:type="pct"/>
            <w:vAlign w:val="bottom"/>
          </w:tcPr>
          <w:p w14:paraId="77D7581B" w14:textId="77777777" w:rsidR="001F2248" w:rsidRPr="00B67D85" w:rsidRDefault="001F2248" w:rsidP="006F4229">
            <w:pPr>
              <w:pStyle w:val="Tabletext8ptnumbers"/>
            </w:pPr>
            <w:r w:rsidRPr="00B67D85">
              <w:t>34.14</w:t>
            </w:r>
          </w:p>
        </w:tc>
        <w:tc>
          <w:tcPr>
            <w:tcW w:w="247" w:type="pct"/>
            <w:vAlign w:val="bottom"/>
          </w:tcPr>
          <w:p w14:paraId="1B5C001E" w14:textId="77777777" w:rsidR="001F2248" w:rsidRPr="00B67D85" w:rsidRDefault="001F2248" w:rsidP="006F4229">
            <w:pPr>
              <w:pStyle w:val="Tabletext8ptnumbers"/>
            </w:pPr>
            <w:r w:rsidRPr="00B67D85">
              <w:t>37.50</w:t>
            </w:r>
          </w:p>
        </w:tc>
        <w:tc>
          <w:tcPr>
            <w:tcW w:w="326" w:type="pct"/>
            <w:vAlign w:val="bottom"/>
          </w:tcPr>
          <w:p w14:paraId="337D3F90" w14:textId="77777777" w:rsidR="001F2248" w:rsidRPr="00B67D85" w:rsidRDefault="001F2248" w:rsidP="006F4229">
            <w:pPr>
              <w:pStyle w:val="Tabletext8ptnumbers"/>
            </w:pPr>
            <w:r w:rsidRPr="00B67D85">
              <w:t>699,909</w:t>
            </w:r>
          </w:p>
        </w:tc>
        <w:tc>
          <w:tcPr>
            <w:tcW w:w="326" w:type="pct"/>
            <w:vAlign w:val="bottom"/>
          </w:tcPr>
          <w:p w14:paraId="66FC47C9" w14:textId="77777777" w:rsidR="001F2248" w:rsidRPr="00B67D85" w:rsidRDefault="001F2248" w:rsidP="006F4229">
            <w:pPr>
              <w:pStyle w:val="Tabletext8ptnumbers"/>
            </w:pPr>
            <w:r w:rsidRPr="00B67D85">
              <w:t>35.00</w:t>
            </w:r>
          </w:p>
        </w:tc>
        <w:tc>
          <w:tcPr>
            <w:tcW w:w="247" w:type="pct"/>
            <w:vAlign w:val="bottom"/>
          </w:tcPr>
          <w:p w14:paraId="775AC701" w14:textId="77777777" w:rsidR="001F2248" w:rsidRPr="00B67D85" w:rsidRDefault="001F2248" w:rsidP="006F4229">
            <w:pPr>
              <w:pStyle w:val="Tabletext8ptnumbers"/>
            </w:pPr>
            <w:r w:rsidRPr="00B67D85">
              <w:t>36.86</w:t>
            </w:r>
          </w:p>
        </w:tc>
        <w:tc>
          <w:tcPr>
            <w:tcW w:w="273" w:type="pct"/>
            <w:vAlign w:val="bottom"/>
          </w:tcPr>
          <w:p w14:paraId="70915B29" w14:textId="77777777" w:rsidR="001F2248" w:rsidRPr="00B67D85" w:rsidRDefault="001F2248" w:rsidP="006F4229">
            <w:pPr>
              <w:pStyle w:val="Tabletext8ptnumbers"/>
            </w:pPr>
            <w:r w:rsidRPr="00B67D85">
              <w:rPr>
                <w:szCs w:val="16"/>
              </w:rPr>
              <w:t>824,123</w:t>
            </w:r>
          </w:p>
        </w:tc>
        <w:tc>
          <w:tcPr>
            <w:tcW w:w="272" w:type="pct"/>
            <w:vAlign w:val="bottom"/>
          </w:tcPr>
          <w:p w14:paraId="13632005" w14:textId="77777777" w:rsidR="001F2248" w:rsidRPr="00B67D85" w:rsidRDefault="001F2248" w:rsidP="006F4229">
            <w:pPr>
              <w:pStyle w:val="Tabletext8ptnumbers"/>
            </w:pPr>
            <w:r w:rsidRPr="00B67D85">
              <w:rPr>
                <w:szCs w:val="16"/>
              </w:rPr>
              <w:t>34.99</w:t>
            </w:r>
          </w:p>
        </w:tc>
      </w:tr>
      <w:tr w:rsidR="001F2248" w:rsidRPr="00B67D85" w14:paraId="79B0A306" w14:textId="77777777" w:rsidTr="006F4229">
        <w:tc>
          <w:tcPr>
            <w:tcW w:w="440" w:type="pct"/>
            <w:vAlign w:val="bottom"/>
          </w:tcPr>
          <w:p w14:paraId="3621EEAD" w14:textId="77777777" w:rsidR="001F2248" w:rsidRPr="00B67D85" w:rsidRDefault="001F2248" w:rsidP="006F4229">
            <w:pPr>
              <w:pStyle w:val="TabletextArialNarrow8ptcol1indent1"/>
              <w:keepNext/>
            </w:pPr>
            <w:r w:rsidRPr="00B67D85">
              <w:t>C</w:t>
            </w:r>
          </w:p>
        </w:tc>
        <w:tc>
          <w:tcPr>
            <w:tcW w:w="258" w:type="pct"/>
            <w:vAlign w:val="bottom"/>
          </w:tcPr>
          <w:p w14:paraId="4ECE3BA3" w14:textId="77777777" w:rsidR="001F2248" w:rsidRPr="00B67D85" w:rsidRDefault="001F2248" w:rsidP="006F4229">
            <w:pPr>
              <w:pStyle w:val="Tabletext8ptnumbers"/>
            </w:pPr>
            <w:r w:rsidRPr="00B67D85">
              <w:t>659,894</w:t>
            </w:r>
          </w:p>
        </w:tc>
        <w:tc>
          <w:tcPr>
            <w:tcW w:w="160" w:type="pct"/>
            <w:vAlign w:val="bottom"/>
          </w:tcPr>
          <w:p w14:paraId="58D2BF6B" w14:textId="77777777" w:rsidR="001F2248" w:rsidRPr="00B67D85" w:rsidRDefault="001F2248" w:rsidP="006F4229">
            <w:pPr>
              <w:pStyle w:val="Tabletext8ptnumbers"/>
            </w:pPr>
            <w:r w:rsidRPr="00B67D85">
              <w:t>20.40</w:t>
            </w:r>
          </w:p>
        </w:tc>
        <w:tc>
          <w:tcPr>
            <w:tcW w:w="326" w:type="pct"/>
            <w:vAlign w:val="bottom"/>
          </w:tcPr>
          <w:p w14:paraId="28065898" w14:textId="77777777" w:rsidR="001F2248" w:rsidRPr="00B67D85" w:rsidRDefault="001F2248" w:rsidP="006F4229">
            <w:pPr>
              <w:pStyle w:val="Tabletext8ptnumbers"/>
            </w:pPr>
            <w:r w:rsidRPr="00B67D85">
              <w:t>195,699</w:t>
            </w:r>
          </w:p>
        </w:tc>
        <w:tc>
          <w:tcPr>
            <w:tcW w:w="326" w:type="pct"/>
            <w:vAlign w:val="bottom"/>
          </w:tcPr>
          <w:p w14:paraId="16818834" w14:textId="77777777" w:rsidR="001F2248" w:rsidRPr="00B67D85" w:rsidRDefault="001F2248" w:rsidP="006F4229">
            <w:pPr>
              <w:pStyle w:val="Tabletext8ptnumbers"/>
            </w:pPr>
            <w:r w:rsidRPr="00B67D85">
              <w:t>17.50</w:t>
            </w:r>
          </w:p>
        </w:tc>
        <w:tc>
          <w:tcPr>
            <w:tcW w:w="247" w:type="pct"/>
            <w:vAlign w:val="bottom"/>
          </w:tcPr>
          <w:p w14:paraId="0252E339" w14:textId="77777777" w:rsidR="001F2248" w:rsidRPr="00B67D85" w:rsidRDefault="001F2248" w:rsidP="006F4229">
            <w:pPr>
              <w:pStyle w:val="Tabletext8ptnumbers"/>
            </w:pPr>
            <w:r w:rsidRPr="00B67D85">
              <w:t>24.07</w:t>
            </w:r>
          </w:p>
        </w:tc>
        <w:tc>
          <w:tcPr>
            <w:tcW w:w="326" w:type="pct"/>
            <w:vAlign w:val="bottom"/>
          </w:tcPr>
          <w:p w14:paraId="40E3BB41" w14:textId="77777777" w:rsidR="001F2248" w:rsidRPr="00B67D85" w:rsidRDefault="001F2248" w:rsidP="006F4229">
            <w:pPr>
              <w:pStyle w:val="Tabletext8ptnumbers"/>
            </w:pPr>
            <w:r w:rsidRPr="00B67D85">
              <w:t>265,450</w:t>
            </w:r>
          </w:p>
        </w:tc>
        <w:tc>
          <w:tcPr>
            <w:tcW w:w="326" w:type="pct"/>
            <w:vAlign w:val="bottom"/>
          </w:tcPr>
          <w:p w14:paraId="7B937345" w14:textId="77777777" w:rsidR="001F2248" w:rsidRPr="00B67D85" w:rsidRDefault="001F2248" w:rsidP="006F4229">
            <w:pPr>
              <w:pStyle w:val="Tabletext8ptnumbers"/>
            </w:pPr>
            <w:r w:rsidRPr="00B67D85">
              <w:t>18.08</w:t>
            </w:r>
          </w:p>
        </w:tc>
        <w:tc>
          <w:tcPr>
            <w:tcW w:w="247" w:type="pct"/>
            <w:vAlign w:val="bottom"/>
          </w:tcPr>
          <w:p w14:paraId="62BA19EC" w14:textId="77777777" w:rsidR="001F2248" w:rsidRPr="00B67D85" w:rsidRDefault="001F2248" w:rsidP="006F4229">
            <w:pPr>
              <w:pStyle w:val="Tabletext8ptnumbers"/>
            </w:pPr>
            <w:r w:rsidRPr="00B67D85">
              <w:t>25.65</w:t>
            </w:r>
          </w:p>
        </w:tc>
        <w:tc>
          <w:tcPr>
            <w:tcW w:w="326" w:type="pct"/>
            <w:vAlign w:val="bottom"/>
          </w:tcPr>
          <w:p w14:paraId="18815651" w14:textId="77777777" w:rsidR="001F2248" w:rsidRPr="00B67D85" w:rsidRDefault="001F2248" w:rsidP="006F4229">
            <w:pPr>
              <w:pStyle w:val="Tabletext8ptnumbers"/>
            </w:pPr>
            <w:r w:rsidRPr="00B67D85">
              <w:t>327,458</w:t>
            </w:r>
          </w:p>
        </w:tc>
        <w:tc>
          <w:tcPr>
            <w:tcW w:w="326" w:type="pct"/>
            <w:vAlign w:val="bottom"/>
          </w:tcPr>
          <w:p w14:paraId="34D92443" w14:textId="77777777" w:rsidR="001F2248" w:rsidRPr="00B67D85" w:rsidRDefault="001F2248" w:rsidP="006F4229">
            <w:pPr>
              <w:pStyle w:val="Tabletext8ptnumbers"/>
            </w:pPr>
            <w:r w:rsidRPr="00B67D85">
              <w:t>18.77</w:t>
            </w:r>
          </w:p>
        </w:tc>
        <w:tc>
          <w:tcPr>
            <w:tcW w:w="247" w:type="pct"/>
            <w:vAlign w:val="bottom"/>
          </w:tcPr>
          <w:p w14:paraId="0950F915" w14:textId="77777777" w:rsidR="001F2248" w:rsidRPr="00B67D85" w:rsidRDefault="001F2248" w:rsidP="006F4229">
            <w:pPr>
              <w:pStyle w:val="Tabletext8ptnumbers"/>
            </w:pPr>
            <w:r w:rsidRPr="00B67D85">
              <w:t>31.09</w:t>
            </w:r>
          </w:p>
        </w:tc>
        <w:tc>
          <w:tcPr>
            <w:tcW w:w="326" w:type="pct"/>
            <w:vAlign w:val="bottom"/>
          </w:tcPr>
          <w:p w14:paraId="02704CD6" w14:textId="77777777" w:rsidR="001F2248" w:rsidRPr="00B67D85" w:rsidRDefault="001F2248" w:rsidP="006F4229">
            <w:pPr>
              <w:pStyle w:val="Tabletext8ptnumbers"/>
            </w:pPr>
            <w:r w:rsidRPr="00B67D85">
              <w:t>385,060</w:t>
            </w:r>
          </w:p>
        </w:tc>
        <w:tc>
          <w:tcPr>
            <w:tcW w:w="326" w:type="pct"/>
            <w:vAlign w:val="bottom"/>
          </w:tcPr>
          <w:p w14:paraId="294055AE" w14:textId="77777777" w:rsidR="001F2248" w:rsidRPr="00B67D85" w:rsidRDefault="001F2248" w:rsidP="006F4229">
            <w:pPr>
              <w:pStyle w:val="Tabletext8ptnumbers"/>
            </w:pPr>
            <w:r w:rsidRPr="00B67D85">
              <w:t>19.26</w:t>
            </w:r>
          </w:p>
        </w:tc>
        <w:tc>
          <w:tcPr>
            <w:tcW w:w="247" w:type="pct"/>
            <w:vAlign w:val="bottom"/>
          </w:tcPr>
          <w:p w14:paraId="2423C6F0" w14:textId="77777777" w:rsidR="001F2248" w:rsidRPr="00B67D85" w:rsidRDefault="001F2248" w:rsidP="006F4229">
            <w:pPr>
              <w:pStyle w:val="Tabletext8ptnumbers"/>
            </w:pPr>
            <w:r w:rsidRPr="00B67D85">
              <w:t>23.04</w:t>
            </w:r>
          </w:p>
        </w:tc>
        <w:tc>
          <w:tcPr>
            <w:tcW w:w="273" w:type="pct"/>
            <w:vAlign w:val="bottom"/>
          </w:tcPr>
          <w:p w14:paraId="0B939DB0" w14:textId="77777777" w:rsidR="001F2248" w:rsidRPr="00B67D85" w:rsidRDefault="001F2248" w:rsidP="006F4229">
            <w:pPr>
              <w:pStyle w:val="Tabletext8ptnumbers"/>
            </w:pPr>
            <w:r w:rsidRPr="00B67D85">
              <w:rPr>
                <w:szCs w:val="16"/>
              </w:rPr>
              <w:t>465,978</w:t>
            </w:r>
          </w:p>
        </w:tc>
        <w:tc>
          <w:tcPr>
            <w:tcW w:w="272" w:type="pct"/>
            <w:vAlign w:val="bottom"/>
          </w:tcPr>
          <w:p w14:paraId="39151AC4" w14:textId="77777777" w:rsidR="001F2248" w:rsidRPr="00B67D85" w:rsidRDefault="001F2248" w:rsidP="006F4229">
            <w:pPr>
              <w:pStyle w:val="Tabletext8ptnumbers"/>
            </w:pPr>
            <w:r w:rsidRPr="00B67D85">
              <w:rPr>
                <w:szCs w:val="16"/>
              </w:rPr>
              <w:t>19.78</w:t>
            </w:r>
          </w:p>
        </w:tc>
      </w:tr>
      <w:tr w:rsidR="001F2248" w:rsidRPr="00B67D85" w14:paraId="1516AB5F" w14:textId="77777777" w:rsidTr="006F4229">
        <w:tc>
          <w:tcPr>
            <w:tcW w:w="440" w:type="pct"/>
            <w:vAlign w:val="bottom"/>
          </w:tcPr>
          <w:p w14:paraId="086B0482" w14:textId="77777777" w:rsidR="001F2248" w:rsidRPr="00B67D85" w:rsidRDefault="001F2248" w:rsidP="006F4229">
            <w:pPr>
              <w:pStyle w:val="TabletextArialNarrow8ptcol1indent1"/>
              <w:keepNext/>
            </w:pPr>
            <w:r w:rsidRPr="00B67D85">
              <w:t>D or lower</w:t>
            </w:r>
          </w:p>
        </w:tc>
        <w:tc>
          <w:tcPr>
            <w:tcW w:w="258" w:type="pct"/>
            <w:vAlign w:val="bottom"/>
          </w:tcPr>
          <w:p w14:paraId="0C98B54A" w14:textId="77777777" w:rsidR="001F2248" w:rsidRPr="00B67D85" w:rsidRDefault="001F2248" w:rsidP="006F4229">
            <w:pPr>
              <w:pStyle w:val="Tabletext8ptnumbers"/>
            </w:pPr>
            <w:r w:rsidRPr="00B67D85">
              <w:t>262,124</w:t>
            </w:r>
          </w:p>
        </w:tc>
        <w:tc>
          <w:tcPr>
            <w:tcW w:w="160" w:type="pct"/>
            <w:vAlign w:val="bottom"/>
          </w:tcPr>
          <w:p w14:paraId="596F84FD" w14:textId="77777777" w:rsidR="001F2248" w:rsidRPr="00B67D85" w:rsidRDefault="001F2248" w:rsidP="006F4229">
            <w:pPr>
              <w:pStyle w:val="Tabletext8ptnumbers"/>
            </w:pPr>
            <w:r w:rsidRPr="00B67D85">
              <w:t>8.10</w:t>
            </w:r>
          </w:p>
        </w:tc>
        <w:tc>
          <w:tcPr>
            <w:tcW w:w="326" w:type="pct"/>
            <w:vAlign w:val="bottom"/>
          </w:tcPr>
          <w:p w14:paraId="264DC517" w14:textId="77777777" w:rsidR="001F2248" w:rsidRPr="00B67D85" w:rsidRDefault="001F2248" w:rsidP="006F4229">
            <w:pPr>
              <w:pStyle w:val="Tabletext8ptnumbers"/>
            </w:pPr>
            <w:r w:rsidRPr="00B67D85">
              <w:t>72,319</w:t>
            </w:r>
          </w:p>
        </w:tc>
        <w:tc>
          <w:tcPr>
            <w:tcW w:w="326" w:type="pct"/>
            <w:vAlign w:val="bottom"/>
          </w:tcPr>
          <w:p w14:paraId="108EBB68" w14:textId="77777777" w:rsidR="001F2248" w:rsidRPr="00B67D85" w:rsidRDefault="001F2248" w:rsidP="006F4229">
            <w:pPr>
              <w:pStyle w:val="Tabletext8ptnumbers"/>
            </w:pPr>
            <w:r w:rsidRPr="00B67D85">
              <w:t>6.47</w:t>
            </w:r>
          </w:p>
        </w:tc>
        <w:tc>
          <w:tcPr>
            <w:tcW w:w="247" w:type="pct"/>
            <w:vAlign w:val="bottom"/>
          </w:tcPr>
          <w:p w14:paraId="4EB83329" w14:textId="77777777" w:rsidR="001F2248" w:rsidRPr="00B67D85" w:rsidRDefault="001F2248" w:rsidP="006F4229">
            <w:pPr>
              <w:pStyle w:val="Tabletext8ptnumbers"/>
            </w:pPr>
            <w:r w:rsidRPr="00B67D85">
              <w:t>14.63</w:t>
            </w:r>
          </w:p>
        </w:tc>
        <w:tc>
          <w:tcPr>
            <w:tcW w:w="326" w:type="pct"/>
            <w:vAlign w:val="bottom"/>
          </w:tcPr>
          <w:p w14:paraId="0B8F9672" w14:textId="77777777" w:rsidR="001F2248" w:rsidRPr="00B67D85" w:rsidRDefault="001F2248" w:rsidP="006F4229">
            <w:pPr>
              <w:pStyle w:val="Tabletext8ptnumbers"/>
            </w:pPr>
            <w:r w:rsidRPr="00B67D85">
              <w:t>105,597</w:t>
            </w:r>
          </w:p>
        </w:tc>
        <w:tc>
          <w:tcPr>
            <w:tcW w:w="326" w:type="pct"/>
            <w:vAlign w:val="bottom"/>
          </w:tcPr>
          <w:p w14:paraId="1E8B5222" w14:textId="77777777" w:rsidR="001F2248" w:rsidRPr="00B67D85" w:rsidRDefault="001F2248" w:rsidP="006F4229">
            <w:pPr>
              <w:pStyle w:val="Tabletext8ptnumbers"/>
            </w:pPr>
            <w:r w:rsidRPr="00B67D85">
              <w:t>7.19</w:t>
            </w:r>
          </w:p>
        </w:tc>
        <w:tc>
          <w:tcPr>
            <w:tcW w:w="247" w:type="pct"/>
            <w:vAlign w:val="bottom"/>
          </w:tcPr>
          <w:p w14:paraId="61DA9719" w14:textId="77777777" w:rsidR="001F2248" w:rsidRPr="00B67D85" w:rsidRDefault="001F2248" w:rsidP="006F4229">
            <w:pPr>
              <w:pStyle w:val="Tabletext8ptnumbers"/>
            </w:pPr>
            <w:r w:rsidRPr="00B67D85">
              <w:t>9.39</w:t>
            </w:r>
          </w:p>
        </w:tc>
        <w:tc>
          <w:tcPr>
            <w:tcW w:w="326" w:type="pct"/>
            <w:vAlign w:val="bottom"/>
          </w:tcPr>
          <w:p w14:paraId="19E3957E" w14:textId="77777777" w:rsidR="001F2248" w:rsidRPr="00B67D85" w:rsidRDefault="001F2248" w:rsidP="006F4229">
            <w:pPr>
              <w:pStyle w:val="Tabletext8ptnumbers"/>
            </w:pPr>
            <w:r w:rsidRPr="00B67D85">
              <w:t>124,537</w:t>
            </w:r>
          </w:p>
        </w:tc>
        <w:tc>
          <w:tcPr>
            <w:tcW w:w="326" w:type="pct"/>
            <w:vAlign w:val="bottom"/>
          </w:tcPr>
          <w:p w14:paraId="4AEABC78" w14:textId="77777777" w:rsidR="001F2248" w:rsidRPr="00B67D85" w:rsidRDefault="001F2248" w:rsidP="006F4229">
            <w:pPr>
              <w:pStyle w:val="Tabletext8ptnumbers"/>
            </w:pPr>
            <w:r w:rsidRPr="00B67D85">
              <w:t>7.14</w:t>
            </w:r>
          </w:p>
        </w:tc>
        <w:tc>
          <w:tcPr>
            <w:tcW w:w="247" w:type="pct"/>
            <w:vAlign w:val="bottom"/>
          </w:tcPr>
          <w:p w14:paraId="2A4D1C30" w14:textId="77777777" w:rsidR="001F2248" w:rsidRPr="00B67D85" w:rsidRDefault="001F2248" w:rsidP="006F4229">
            <w:pPr>
              <w:pStyle w:val="Tabletext8ptnumbers"/>
            </w:pPr>
            <w:r w:rsidRPr="00B67D85">
              <w:t>8.73</w:t>
            </w:r>
          </w:p>
        </w:tc>
        <w:tc>
          <w:tcPr>
            <w:tcW w:w="326" w:type="pct"/>
            <w:vAlign w:val="bottom"/>
          </w:tcPr>
          <w:p w14:paraId="6B3F3A0C" w14:textId="77777777" w:rsidR="001F2248" w:rsidRPr="00B67D85" w:rsidRDefault="001F2248" w:rsidP="006F4229">
            <w:pPr>
              <w:pStyle w:val="Tabletext8ptnumbers"/>
            </w:pPr>
            <w:r w:rsidRPr="00B67D85">
              <w:t>146,179</w:t>
            </w:r>
          </w:p>
        </w:tc>
        <w:tc>
          <w:tcPr>
            <w:tcW w:w="326" w:type="pct"/>
            <w:vAlign w:val="bottom"/>
          </w:tcPr>
          <w:p w14:paraId="73A2CBAD" w14:textId="77777777" w:rsidR="001F2248" w:rsidRPr="00B67D85" w:rsidRDefault="001F2248" w:rsidP="006F4229">
            <w:pPr>
              <w:pStyle w:val="Tabletext8ptnumbers"/>
            </w:pPr>
            <w:r w:rsidRPr="00B67D85">
              <w:t>7.31</w:t>
            </w:r>
          </w:p>
        </w:tc>
        <w:tc>
          <w:tcPr>
            <w:tcW w:w="247" w:type="pct"/>
            <w:vAlign w:val="bottom"/>
          </w:tcPr>
          <w:p w14:paraId="476CACA6" w14:textId="77777777" w:rsidR="001F2248" w:rsidRPr="00B67D85" w:rsidRDefault="001F2248" w:rsidP="006F4229">
            <w:pPr>
              <w:pStyle w:val="Tabletext8ptnumbers"/>
            </w:pPr>
            <w:r w:rsidRPr="00B67D85">
              <w:t>9.60</w:t>
            </w:r>
          </w:p>
        </w:tc>
        <w:tc>
          <w:tcPr>
            <w:tcW w:w="273" w:type="pct"/>
            <w:vAlign w:val="bottom"/>
          </w:tcPr>
          <w:p w14:paraId="2F283F70" w14:textId="77777777" w:rsidR="001F2248" w:rsidRPr="00B67D85" w:rsidRDefault="001F2248" w:rsidP="006F4229">
            <w:pPr>
              <w:pStyle w:val="Tabletext8ptnumbers"/>
            </w:pPr>
            <w:r w:rsidRPr="00B67D85">
              <w:rPr>
                <w:szCs w:val="16"/>
              </w:rPr>
              <w:t>180,025</w:t>
            </w:r>
          </w:p>
        </w:tc>
        <w:tc>
          <w:tcPr>
            <w:tcW w:w="272" w:type="pct"/>
            <w:vAlign w:val="bottom"/>
          </w:tcPr>
          <w:p w14:paraId="36166B14" w14:textId="77777777" w:rsidR="001F2248" w:rsidRPr="00B67D85" w:rsidRDefault="001F2248" w:rsidP="006F4229">
            <w:pPr>
              <w:pStyle w:val="Tabletext8ptnumbers"/>
            </w:pPr>
            <w:r w:rsidRPr="00B67D85">
              <w:rPr>
                <w:szCs w:val="16"/>
              </w:rPr>
              <w:t>7.64</w:t>
            </w:r>
          </w:p>
        </w:tc>
      </w:tr>
      <w:tr w:rsidR="001F2248" w:rsidRPr="00B67D85" w14:paraId="05AA695C" w14:textId="77777777" w:rsidTr="006F4229">
        <w:tc>
          <w:tcPr>
            <w:tcW w:w="440" w:type="pct"/>
            <w:vAlign w:val="bottom"/>
          </w:tcPr>
          <w:p w14:paraId="21B90B78" w14:textId="77777777" w:rsidR="001F2248" w:rsidRPr="00B67D85" w:rsidRDefault="001F2248" w:rsidP="006F4229">
            <w:pPr>
              <w:pStyle w:val="TabletextArialNarrow8ptcol1indent1"/>
            </w:pPr>
            <w:r w:rsidRPr="00B67D85">
              <w:t>Ungraded / have not completed class</w:t>
            </w:r>
          </w:p>
        </w:tc>
        <w:tc>
          <w:tcPr>
            <w:tcW w:w="258" w:type="pct"/>
            <w:vAlign w:val="bottom"/>
          </w:tcPr>
          <w:p w14:paraId="52F9B7A9" w14:textId="77777777" w:rsidR="001F2248" w:rsidRPr="00B67D85" w:rsidRDefault="001F2248" w:rsidP="006F4229">
            <w:pPr>
              <w:pStyle w:val="Tabletext8ptnumbers"/>
            </w:pPr>
            <w:r w:rsidRPr="00B67D85">
              <w:t>82,691</w:t>
            </w:r>
          </w:p>
        </w:tc>
        <w:tc>
          <w:tcPr>
            <w:tcW w:w="160" w:type="pct"/>
            <w:vAlign w:val="bottom"/>
          </w:tcPr>
          <w:p w14:paraId="5107A9A8" w14:textId="77777777" w:rsidR="001F2248" w:rsidRPr="00B67D85" w:rsidRDefault="001F2248" w:rsidP="006F4229">
            <w:pPr>
              <w:pStyle w:val="Tabletext8ptnumbers"/>
            </w:pPr>
            <w:r w:rsidRPr="00B67D85">
              <w:t>2.56</w:t>
            </w:r>
          </w:p>
        </w:tc>
        <w:tc>
          <w:tcPr>
            <w:tcW w:w="326" w:type="pct"/>
            <w:vAlign w:val="bottom"/>
          </w:tcPr>
          <w:p w14:paraId="2E047503" w14:textId="77777777" w:rsidR="001F2248" w:rsidRPr="00B67D85" w:rsidRDefault="001F2248" w:rsidP="006F4229">
            <w:pPr>
              <w:pStyle w:val="Tabletext8ptnumbers"/>
            </w:pPr>
            <w:r w:rsidRPr="00B67D85">
              <w:t>25,139</w:t>
            </w:r>
          </w:p>
        </w:tc>
        <w:tc>
          <w:tcPr>
            <w:tcW w:w="326" w:type="pct"/>
            <w:vAlign w:val="bottom"/>
          </w:tcPr>
          <w:p w14:paraId="7C09CBE7" w14:textId="77777777" w:rsidR="001F2248" w:rsidRPr="00B67D85" w:rsidRDefault="001F2248" w:rsidP="006F4229">
            <w:pPr>
              <w:pStyle w:val="Tabletext8ptnumbers"/>
            </w:pPr>
            <w:r w:rsidRPr="00B67D85">
              <w:t>2.25</w:t>
            </w:r>
          </w:p>
        </w:tc>
        <w:tc>
          <w:tcPr>
            <w:tcW w:w="247" w:type="pct"/>
            <w:vAlign w:val="bottom"/>
          </w:tcPr>
          <w:p w14:paraId="1EE058A0" w14:textId="77777777" w:rsidR="001F2248" w:rsidRPr="00B67D85" w:rsidRDefault="001F2248" w:rsidP="006F4229">
            <w:pPr>
              <w:pStyle w:val="Tabletext8ptnumbers"/>
            </w:pPr>
            <w:r w:rsidRPr="00B67D85">
              <w:t>1.93</w:t>
            </w:r>
          </w:p>
        </w:tc>
        <w:tc>
          <w:tcPr>
            <w:tcW w:w="326" w:type="pct"/>
            <w:vAlign w:val="bottom"/>
          </w:tcPr>
          <w:p w14:paraId="1FB4C7C5" w14:textId="77777777" w:rsidR="001F2248" w:rsidRPr="00B67D85" w:rsidRDefault="001F2248" w:rsidP="006F4229">
            <w:pPr>
              <w:pStyle w:val="Tabletext8ptnumbers"/>
            </w:pPr>
            <w:r w:rsidRPr="00B67D85">
              <w:t>31,752</w:t>
            </w:r>
          </w:p>
        </w:tc>
        <w:tc>
          <w:tcPr>
            <w:tcW w:w="326" w:type="pct"/>
            <w:vAlign w:val="bottom"/>
          </w:tcPr>
          <w:p w14:paraId="75609BA4" w14:textId="77777777" w:rsidR="001F2248" w:rsidRPr="00B67D85" w:rsidRDefault="001F2248" w:rsidP="006F4229">
            <w:pPr>
              <w:pStyle w:val="Tabletext8ptnumbers"/>
            </w:pPr>
            <w:r w:rsidRPr="00B67D85">
              <w:t>2.16</w:t>
            </w:r>
          </w:p>
        </w:tc>
        <w:tc>
          <w:tcPr>
            <w:tcW w:w="247" w:type="pct"/>
            <w:vAlign w:val="bottom"/>
          </w:tcPr>
          <w:p w14:paraId="163FE2EF" w14:textId="77777777" w:rsidR="001F2248" w:rsidRPr="00B67D85" w:rsidRDefault="001F2248" w:rsidP="006F4229">
            <w:pPr>
              <w:pStyle w:val="Tabletext8ptnumbers"/>
            </w:pPr>
            <w:r w:rsidRPr="00B67D85">
              <w:t>2.60</w:t>
            </w:r>
          </w:p>
        </w:tc>
        <w:tc>
          <w:tcPr>
            <w:tcW w:w="326" w:type="pct"/>
            <w:vAlign w:val="bottom"/>
          </w:tcPr>
          <w:p w14:paraId="2BF1A425" w14:textId="77777777" w:rsidR="001F2248" w:rsidRPr="00B67D85" w:rsidRDefault="001F2248" w:rsidP="006F4229">
            <w:pPr>
              <w:pStyle w:val="Tabletext8ptnumbers"/>
            </w:pPr>
            <w:r w:rsidRPr="00B67D85">
              <w:t>36,957</w:t>
            </w:r>
          </w:p>
        </w:tc>
        <w:tc>
          <w:tcPr>
            <w:tcW w:w="326" w:type="pct"/>
            <w:vAlign w:val="bottom"/>
          </w:tcPr>
          <w:p w14:paraId="7032F78E" w14:textId="77777777" w:rsidR="001F2248" w:rsidRPr="00B67D85" w:rsidRDefault="001F2248" w:rsidP="006F4229">
            <w:pPr>
              <w:pStyle w:val="Tabletext8ptnumbers"/>
            </w:pPr>
            <w:r w:rsidRPr="00B67D85">
              <w:t>2.12</w:t>
            </w:r>
          </w:p>
        </w:tc>
        <w:tc>
          <w:tcPr>
            <w:tcW w:w="247" w:type="pct"/>
            <w:vAlign w:val="bottom"/>
          </w:tcPr>
          <w:p w14:paraId="6E4FF3CD" w14:textId="77777777" w:rsidR="001F2248" w:rsidRPr="00B67D85" w:rsidRDefault="001F2248" w:rsidP="006F4229">
            <w:pPr>
              <w:pStyle w:val="Tabletext8ptnumbers"/>
            </w:pPr>
            <w:r w:rsidRPr="00B67D85">
              <w:t>4.95</w:t>
            </w:r>
          </w:p>
        </w:tc>
        <w:tc>
          <w:tcPr>
            <w:tcW w:w="326" w:type="pct"/>
            <w:vAlign w:val="bottom"/>
          </w:tcPr>
          <w:p w14:paraId="0C48EB00" w14:textId="77777777" w:rsidR="001F2248" w:rsidRPr="00B67D85" w:rsidRDefault="001F2248" w:rsidP="006F4229">
            <w:pPr>
              <w:pStyle w:val="Tabletext8ptnumbers"/>
            </w:pPr>
            <w:r w:rsidRPr="00B67D85">
              <w:t>45,617</w:t>
            </w:r>
          </w:p>
        </w:tc>
        <w:tc>
          <w:tcPr>
            <w:tcW w:w="326" w:type="pct"/>
            <w:vAlign w:val="bottom"/>
          </w:tcPr>
          <w:p w14:paraId="646C0549" w14:textId="77777777" w:rsidR="001F2248" w:rsidRPr="00B67D85" w:rsidRDefault="001F2248" w:rsidP="006F4229">
            <w:pPr>
              <w:pStyle w:val="Tabletext8ptnumbers"/>
            </w:pPr>
            <w:r w:rsidRPr="00B67D85">
              <w:t>2.28</w:t>
            </w:r>
          </w:p>
        </w:tc>
        <w:tc>
          <w:tcPr>
            <w:tcW w:w="247" w:type="pct"/>
            <w:vAlign w:val="bottom"/>
          </w:tcPr>
          <w:p w14:paraId="1F13BAC1" w14:textId="77777777" w:rsidR="001F2248" w:rsidRPr="00B67D85" w:rsidRDefault="001F2248" w:rsidP="006F4229">
            <w:pPr>
              <w:pStyle w:val="Tabletext8ptnumbers"/>
            </w:pPr>
            <w:r w:rsidRPr="00B67D85">
              <w:t>3.23</w:t>
            </w:r>
          </w:p>
        </w:tc>
        <w:tc>
          <w:tcPr>
            <w:tcW w:w="273" w:type="pct"/>
            <w:vAlign w:val="bottom"/>
          </w:tcPr>
          <w:p w14:paraId="52F053E8" w14:textId="77777777" w:rsidR="001F2248" w:rsidRPr="00B67D85" w:rsidRDefault="001F2248" w:rsidP="006F4229">
            <w:pPr>
              <w:pStyle w:val="Tabletext8ptnumbers"/>
            </w:pPr>
            <w:r w:rsidRPr="00B67D85">
              <w:rPr>
                <w:szCs w:val="16"/>
              </w:rPr>
              <w:t>54,325</w:t>
            </w:r>
          </w:p>
        </w:tc>
        <w:tc>
          <w:tcPr>
            <w:tcW w:w="272" w:type="pct"/>
            <w:vAlign w:val="bottom"/>
          </w:tcPr>
          <w:p w14:paraId="68CFC44B" w14:textId="77777777" w:rsidR="001F2248" w:rsidRPr="00B67D85" w:rsidRDefault="001F2248" w:rsidP="006F4229">
            <w:pPr>
              <w:pStyle w:val="Tabletext8ptnumbers"/>
            </w:pPr>
            <w:r w:rsidRPr="00B67D85">
              <w:rPr>
                <w:szCs w:val="16"/>
              </w:rPr>
              <w:t>2.31</w:t>
            </w:r>
          </w:p>
        </w:tc>
      </w:tr>
      <w:tr w:rsidR="001F2248" w:rsidRPr="00B67D85" w14:paraId="058381FC" w14:textId="77777777" w:rsidTr="006F4229">
        <w:tc>
          <w:tcPr>
            <w:tcW w:w="440" w:type="pct"/>
            <w:vAlign w:val="bottom"/>
          </w:tcPr>
          <w:p w14:paraId="7598A86A" w14:textId="77777777" w:rsidR="001F2248" w:rsidRPr="00B67D85" w:rsidRDefault="001F2248" w:rsidP="006F4229">
            <w:pPr>
              <w:pStyle w:val="TabletextArialNarrow8ptcol1subhead"/>
            </w:pPr>
            <w:r w:rsidRPr="00B67D85">
              <w:t>How far in school 9th-grader thinks he/she will go</w:t>
            </w:r>
          </w:p>
        </w:tc>
        <w:tc>
          <w:tcPr>
            <w:tcW w:w="258" w:type="pct"/>
            <w:vAlign w:val="bottom"/>
          </w:tcPr>
          <w:p w14:paraId="7C81DAF9" w14:textId="302646A5" w:rsidR="001F2248" w:rsidRPr="00B67D85" w:rsidRDefault="0012600D" w:rsidP="006F4229">
            <w:pPr>
              <w:pStyle w:val="Tabletext8ptnumbers"/>
            </w:pPr>
            <w:r>
              <w:t> </w:t>
            </w:r>
          </w:p>
        </w:tc>
        <w:tc>
          <w:tcPr>
            <w:tcW w:w="160" w:type="pct"/>
            <w:vAlign w:val="bottom"/>
          </w:tcPr>
          <w:p w14:paraId="1CBA7506" w14:textId="4770F4BE" w:rsidR="001F2248" w:rsidRPr="00B67D85" w:rsidRDefault="0012600D" w:rsidP="006F4229">
            <w:pPr>
              <w:pStyle w:val="Tabletext8ptnumbers"/>
            </w:pPr>
            <w:r>
              <w:t> </w:t>
            </w:r>
          </w:p>
        </w:tc>
        <w:tc>
          <w:tcPr>
            <w:tcW w:w="326" w:type="pct"/>
            <w:vAlign w:val="bottom"/>
          </w:tcPr>
          <w:p w14:paraId="382836AE" w14:textId="5369FDD4" w:rsidR="001F2248" w:rsidRPr="00B67D85" w:rsidRDefault="0012600D" w:rsidP="006F4229">
            <w:pPr>
              <w:pStyle w:val="Tabletext8ptnumbers"/>
            </w:pPr>
            <w:r>
              <w:t> </w:t>
            </w:r>
          </w:p>
        </w:tc>
        <w:tc>
          <w:tcPr>
            <w:tcW w:w="326" w:type="pct"/>
            <w:vAlign w:val="bottom"/>
          </w:tcPr>
          <w:p w14:paraId="79C68055" w14:textId="243BA1EF" w:rsidR="001F2248" w:rsidRPr="00B67D85" w:rsidRDefault="0012600D" w:rsidP="006F4229">
            <w:pPr>
              <w:pStyle w:val="Tabletext8ptnumbers"/>
            </w:pPr>
            <w:r>
              <w:t> </w:t>
            </w:r>
          </w:p>
        </w:tc>
        <w:tc>
          <w:tcPr>
            <w:tcW w:w="247" w:type="pct"/>
            <w:vAlign w:val="bottom"/>
          </w:tcPr>
          <w:p w14:paraId="4F3635E3" w14:textId="1EC0013A" w:rsidR="001F2248" w:rsidRPr="00B67D85" w:rsidRDefault="0012600D" w:rsidP="006F4229">
            <w:pPr>
              <w:pStyle w:val="Tabletext8ptnumbers"/>
            </w:pPr>
            <w:r>
              <w:t> </w:t>
            </w:r>
          </w:p>
        </w:tc>
        <w:tc>
          <w:tcPr>
            <w:tcW w:w="326" w:type="pct"/>
            <w:vAlign w:val="bottom"/>
          </w:tcPr>
          <w:p w14:paraId="6DBE2CCA" w14:textId="46FBD8C6" w:rsidR="001F2248" w:rsidRPr="00B67D85" w:rsidRDefault="0012600D" w:rsidP="006F4229">
            <w:pPr>
              <w:pStyle w:val="Tabletext8ptnumbers"/>
            </w:pPr>
            <w:r>
              <w:t> </w:t>
            </w:r>
          </w:p>
        </w:tc>
        <w:tc>
          <w:tcPr>
            <w:tcW w:w="326" w:type="pct"/>
            <w:vAlign w:val="bottom"/>
          </w:tcPr>
          <w:p w14:paraId="33C92DBB" w14:textId="46B80171" w:rsidR="001F2248" w:rsidRPr="00B67D85" w:rsidRDefault="0012600D" w:rsidP="006F4229">
            <w:pPr>
              <w:pStyle w:val="Tabletext8ptnumbers"/>
            </w:pPr>
            <w:r>
              <w:t> </w:t>
            </w:r>
          </w:p>
        </w:tc>
        <w:tc>
          <w:tcPr>
            <w:tcW w:w="247" w:type="pct"/>
            <w:vAlign w:val="bottom"/>
          </w:tcPr>
          <w:p w14:paraId="47EC2B96" w14:textId="1C1C19E7" w:rsidR="001F2248" w:rsidRPr="00B67D85" w:rsidRDefault="0012600D" w:rsidP="006F4229">
            <w:pPr>
              <w:pStyle w:val="Tabletext8ptnumbers"/>
            </w:pPr>
            <w:r>
              <w:t> </w:t>
            </w:r>
          </w:p>
        </w:tc>
        <w:tc>
          <w:tcPr>
            <w:tcW w:w="326" w:type="pct"/>
            <w:vAlign w:val="bottom"/>
          </w:tcPr>
          <w:p w14:paraId="4A50EC5D" w14:textId="7D1A8230" w:rsidR="001F2248" w:rsidRPr="00B67D85" w:rsidRDefault="0012600D" w:rsidP="006F4229">
            <w:pPr>
              <w:pStyle w:val="Tabletext8ptnumbers"/>
            </w:pPr>
            <w:r>
              <w:t> </w:t>
            </w:r>
          </w:p>
        </w:tc>
        <w:tc>
          <w:tcPr>
            <w:tcW w:w="326" w:type="pct"/>
            <w:vAlign w:val="bottom"/>
          </w:tcPr>
          <w:p w14:paraId="1D888195" w14:textId="7D017261" w:rsidR="001F2248" w:rsidRPr="00B67D85" w:rsidRDefault="0012600D" w:rsidP="006F4229">
            <w:pPr>
              <w:pStyle w:val="Tabletext8ptnumbers"/>
            </w:pPr>
            <w:r>
              <w:t> </w:t>
            </w:r>
          </w:p>
        </w:tc>
        <w:tc>
          <w:tcPr>
            <w:tcW w:w="247" w:type="pct"/>
            <w:vAlign w:val="bottom"/>
          </w:tcPr>
          <w:p w14:paraId="18DFE3C8" w14:textId="3B8DF8B0" w:rsidR="001F2248" w:rsidRPr="00B67D85" w:rsidRDefault="0012600D" w:rsidP="006F4229">
            <w:pPr>
              <w:pStyle w:val="Tabletext8ptnumbers"/>
            </w:pPr>
            <w:r>
              <w:t> </w:t>
            </w:r>
          </w:p>
        </w:tc>
        <w:tc>
          <w:tcPr>
            <w:tcW w:w="326" w:type="pct"/>
            <w:vAlign w:val="bottom"/>
          </w:tcPr>
          <w:p w14:paraId="60324167" w14:textId="508A3EBE" w:rsidR="001F2248" w:rsidRPr="00B67D85" w:rsidRDefault="0012600D" w:rsidP="006F4229">
            <w:pPr>
              <w:pStyle w:val="Tabletext8ptnumbers"/>
            </w:pPr>
            <w:r>
              <w:t> </w:t>
            </w:r>
          </w:p>
        </w:tc>
        <w:tc>
          <w:tcPr>
            <w:tcW w:w="326" w:type="pct"/>
            <w:vAlign w:val="bottom"/>
          </w:tcPr>
          <w:p w14:paraId="0303ECC8" w14:textId="6295F1D0" w:rsidR="001F2248" w:rsidRPr="00B67D85" w:rsidRDefault="0012600D" w:rsidP="006F4229">
            <w:pPr>
              <w:pStyle w:val="Tabletext8ptnumbers"/>
            </w:pPr>
            <w:r>
              <w:t> </w:t>
            </w:r>
          </w:p>
        </w:tc>
        <w:tc>
          <w:tcPr>
            <w:tcW w:w="247" w:type="pct"/>
            <w:vAlign w:val="bottom"/>
          </w:tcPr>
          <w:p w14:paraId="489F5866" w14:textId="2D6A9CE5" w:rsidR="001F2248" w:rsidRPr="00B67D85" w:rsidRDefault="0012600D" w:rsidP="006F4229">
            <w:pPr>
              <w:pStyle w:val="Tabletext8ptnumbers"/>
            </w:pPr>
            <w:r>
              <w:t> </w:t>
            </w:r>
          </w:p>
        </w:tc>
        <w:tc>
          <w:tcPr>
            <w:tcW w:w="273" w:type="pct"/>
            <w:vAlign w:val="bottom"/>
          </w:tcPr>
          <w:p w14:paraId="240F0D30" w14:textId="6E11B8FB" w:rsidR="001F2248" w:rsidRPr="00B67D85" w:rsidRDefault="0012600D" w:rsidP="006F4229">
            <w:pPr>
              <w:pStyle w:val="Tabletext8ptnumbers"/>
            </w:pPr>
            <w:r>
              <w:t> </w:t>
            </w:r>
          </w:p>
        </w:tc>
        <w:tc>
          <w:tcPr>
            <w:tcW w:w="272" w:type="pct"/>
            <w:vAlign w:val="bottom"/>
          </w:tcPr>
          <w:p w14:paraId="7079A388" w14:textId="38F27370" w:rsidR="001F2248" w:rsidRPr="00B67D85" w:rsidRDefault="0012600D" w:rsidP="006F4229">
            <w:pPr>
              <w:pStyle w:val="Tabletext8ptnumbers"/>
            </w:pPr>
            <w:r>
              <w:t> </w:t>
            </w:r>
          </w:p>
        </w:tc>
      </w:tr>
      <w:tr w:rsidR="001F2248" w:rsidRPr="00B67D85" w14:paraId="77BE3B8B" w14:textId="77777777" w:rsidTr="006F4229">
        <w:tc>
          <w:tcPr>
            <w:tcW w:w="440" w:type="pct"/>
            <w:vAlign w:val="bottom"/>
          </w:tcPr>
          <w:p w14:paraId="211E517A" w14:textId="77777777" w:rsidR="001F2248" w:rsidRPr="00B67D85" w:rsidRDefault="001F2248" w:rsidP="006F4229">
            <w:pPr>
              <w:pStyle w:val="TabletextArialNarrow8ptcol1indent1"/>
              <w:keepNext/>
            </w:pPr>
            <w:r w:rsidRPr="00B67D85">
              <w:t>High school graduate or less</w:t>
            </w:r>
          </w:p>
        </w:tc>
        <w:tc>
          <w:tcPr>
            <w:tcW w:w="258" w:type="pct"/>
            <w:vAlign w:val="bottom"/>
          </w:tcPr>
          <w:p w14:paraId="23288040" w14:textId="77777777" w:rsidR="001F2248" w:rsidRPr="00B67D85" w:rsidRDefault="001F2248" w:rsidP="006F4229">
            <w:pPr>
              <w:pStyle w:val="Tabletext8ptnumbers"/>
            </w:pPr>
            <w:r w:rsidRPr="00B67D85">
              <w:t>472,264</w:t>
            </w:r>
          </w:p>
        </w:tc>
        <w:tc>
          <w:tcPr>
            <w:tcW w:w="160" w:type="pct"/>
            <w:vAlign w:val="bottom"/>
          </w:tcPr>
          <w:p w14:paraId="63CCE34D" w14:textId="77777777" w:rsidR="001F2248" w:rsidRPr="00B67D85" w:rsidRDefault="001F2248" w:rsidP="006F4229">
            <w:pPr>
              <w:pStyle w:val="Tabletext8ptnumbers"/>
            </w:pPr>
            <w:r w:rsidRPr="00B67D85">
              <w:t>14.60</w:t>
            </w:r>
          </w:p>
        </w:tc>
        <w:tc>
          <w:tcPr>
            <w:tcW w:w="326" w:type="pct"/>
            <w:vAlign w:val="bottom"/>
          </w:tcPr>
          <w:p w14:paraId="4638E8D3" w14:textId="77777777" w:rsidR="001F2248" w:rsidRPr="00B67D85" w:rsidRDefault="001F2248" w:rsidP="006F4229">
            <w:pPr>
              <w:pStyle w:val="Tabletext8ptnumbers"/>
            </w:pPr>
            <w:r w:rsidRPr="00B67D85">
              <w:t>112,213</w:t>
            </w:r>
          </w:p>
        </w:tc>
        <w:tc>
          <w:tcPr>
            <w:tcW w:w="326" w:type="pct"/>
            <w:vAlign w:val="bottom"/>
          </w:tcPr>
          <w:p w14:paraId="1048B70E" w14:textId="77777777" w:rsidR="001F2248" w:rsidRPr="00B67D85" w:rsidRDefault="001F2248" w:rsidP="006F4229">
            <w:pPr>
              <w:pStyle w:val="Tabletext8ptnumbers"/>
            </w:pPr>
            <w:r w:rsidRPr="00B67D85">
              <w:t>10.04</w:t>
            </w:r>
          </w:p>
        </w:tc>
        <w:tc>
          <w:tcPr>
            <w:tcW w:w="247" w:type="pct"/>
            <w:vAlign w:val="bottom"/>
          </w:tcPr>
          <w:p w14:paraId="50A343BD" w14:textId="77777777" w:rsidR="001F2248" w:rsidRPr="00B67D85" w:rsidRDefault="001F2248" w:rsidP="006F4229">
            <w:pPr>
              <w:pStyle w:val="Tabletext8ptnumbers"/>
            </w:pPr>
            <w:r w:rsidRPr="00B67D85">
              <w:t>19.09</w:t>
            </w:r>
          </w:p>
        </w:tc>
        <w:tc>
          <w:tcPr>
            <w:tcW w:w="326" w:type="pct"/>
            <w:vAlign w:val="bottom"/>
          </w:tcPr>
          <w:p w14:paraId="226A9795" w14:textId="77777777" w:rsidR="001F2248" w:rsidRPr="00B67D85" w:rsidRDefault="001F2248" w:rsidP="006F4229">
            <w:pPr>
              <w:pStyle w:val="Tabletext8ptnumbers"/>
            </w:pPr>
            <w:r w:rsidRPr="00B67D85">
              <w:t>160,545</w:t>
            </w:r>
          </w:p>
        </w:tc>
        <w:tc>
          <w:tcPr>
            <w:tcW w:w="326" w:type="pct"/>
            <w:vAlign w:val="bottom"/>
          </w:tcPr>
          <w:p w14:paraId="6E45F483" w14:textId="77777777" w:rsidR="001F2248" w:rsidRPr="00B67D85" w:rsidRDefault="001F2248" w:rsidP="006F4229">
            <w:pPr>
              <w:pStyle w:val="Tabletext8ptnumbers"/>
            </w:pPr>
            <w:r w:rsidRPr="00B67D85">
              <w:t>10.94</w:t>
            </w:r>
          </w:p>
        </w:tc>
        <w:tc>
          <w:tcPr>
            <w:tcW w:w="247" w:type="pct"/>
            <w:vAlign w:val="bottom"/>
          </w:tcPr>
          <w:p w14:paraId="0CC22713" w14:textId="77777777" w:rsidR="001F2248" w:rsidRPr="00B67D85" w:rsidRDefault="001F2248" w:rsidP="006F4229">
            <w:pPr>
              <w:pStyle w:val="Tabletext8ptnumbers"/>
            </w:pPr>
            <w:r w:rsidRPr="00B67D85">
              <w:t>21.41</w:t>
            </w:r>
          </w:p>
        </w:tc>
        <w:tc>
          <w:tcPr>
            <w:tcW w:w="326" w:type="pct"/>
            <w:vAlign w:val="bottom"/>
          </w:tcPr>
          <w:p w14:paraId="0F61C385" w14:textId="77777777" w:rsidR="001F2248" w:rsidRPr="00B67D85" w:rsidRDefault="001F2248" w:rsidP="006F4229">
            <w:pPr>
              <w:pStyle w:val="Tabletext8ptnumbers"/>
            </w:pPr>
            <w:r w:rsidRPr="00B67D85">
              <w:t>198,202</w:t>
            </w:r>
          </w:p>
        </w:tc>
        <w:tc>
          <w:tcPr>
            <w:tcW w:w="326" w:type="pct"/>
            <w:vAlign w:val="bottom"/>
          </w:tcPr>
          <w:p w14:paraId="349680F6" w14:textId="77777777" w:rsidR="001F2248" w:rsidRPr="00B67D85" w:rsidRDefault="001F2248" w:rsidP="006F4229">
            <w:pPr>
              <w:pStyle w:val="Tabletext8ptnumbers"/>
            </w:pPr>
            <w:r w:rsidRPr="00B67D85">
              <w:t>11.36</w:t>
            </w:r>
          </w:p>
        </w:tc>
        <w:tc>
          <w:tcPr>
            <w:tcW w:w="247" w:type="pct"/>
            <w:vAlign w:val="bottom"/>
          </w:tcPr>
          <w:p w14:paraId="0CDE2753" w14:textId="77777777" w:rsidR="001F2248" w:rsidRPr="00B67D85" w:rsidRDefault="001F2248" w:rsidP="006F4229">
            <w:pPr>
              <w:pStyle w:val="Tabletext8ptnumbers"/>
            </w:pPr>
            <w:r w:rsidRPr="00B67D85">
              <w:t>33.04</w:t>
            </w:r>
          </w:p>
        </w:tc>
        <w:tc>
          <w:tcPr>
            <w:tcW w:w="326" w:type="pct"/>
            <w:vAlign w:val="bottom"/>
          </w:tcPr>
          <w:p w14:paraId="41975958" w14:textId="77777777" w:rsidR="001F2248" w:rsidRPr="00B67D85" w:rsidRDefault="001F2248" w:rsidP="006F4229">
            <w:pPr>
              <w:pStyle w:val="Tabletext8ptnumbers"/>
            </w:pPr>
            <w:r w:rsidRPr="00B67D85">
              <w:t>255,813</w:t>
            </w:r>
          </w:p>
        </w:tc>
        <w:tc>
          <w:tcPr>
            <w:tcW w:w="326" w:type="pct"/>
            <w:vAlign w:val="bottom"/>
          </w:tcPr>
          <w:p w14:paraId="664B55AA" w14:textId="77777777" w:rsidR="001F2248" w:rsidRPr="00B67D85" w:rsidRDefault="001F2248" w:rsidP="006F4229">
            <w:pPr>
              <w:pStyle w:val="Tabletext8ptnumbers"/>
            </w:pPr>
            <w:r w:rsidRPr="00B67D85">
              <w:t>12.79</w:t>
            </w:r>
          </w:p>
        </w:tc>
        <w:tc>
          <w:tcPr>
            <w:tcW w:w="247" w:type="pct"/>
            <w:vAlign w:val="bottom"/>
          </w:tcPr>
          <w:p w14:paraId="73224CA5" w14:textId="77777777" w:rsidR="001F2248" w:rsidRPr="00B67D85" w:rsidRDefault="001F2248" w:rsidP="006F4229">
            <w:pPr>
              <w:pStyle w:val="Tabletext8ptnumbers"/>
            </w:pPr>
            <w:r w:rsidRPr="00B67D85">
              <w:t>18.87</w:t>
            </w:r>
          </w:p>
        </w:tc>
        <w:tc>
          <w:tcPr>
            <w:tcW w:w="273" w:type="pct"/>
            <w:vAlign w:val="bottom"/>
          </w:tcPr>
          <w:p w14:paraId="05E359BF" w14:textId="77777777" w:rsidR="001F2248" w:rsidRPr="00B67D85" w:rsidRDefault="001F2248" w:rsidP="006F4229">
            <w:pPr>
              <w:pStyle w:val="Tabletext8ptnumbers"/>
            </w:pPr>
            <w:r w:rsidRPr="00B67D85">
              <w:rPr>
                <w:szCs w:val="16"/>
              </w:rPr>
              <w:t>315,083</w:t>
            </w:r>
          </w:p>
        </w:tc>
        <w:tc>
          <w:tcPr>
            <w:tcW w:w="272" w:type="pct"/>
            <w:vAlign w:val="bottom"/>
          </w:tcPr>
          <w:p w14:paraId="7DF694FA" w14:textId="77777777" w:rsidR="001F2248" w:rsidRPr="00B67D85" w:rsidRDefault="001F2248" w:rsidP="006F4229">
            <w:pPr>
              <w:pStyle w:val="Tabletext8ptnumbers"/>
            </w:pPr>
            <w:r w:rsidRPr="00B67D85">
              <w:rPr>
                <w:szCs w:val="16"/>
              </w:rPr>
              <w:t>13.38</w:t>
            </w:r>
          </w:p>
        </w:tc>
      </w:tr>
      <w:tr w:rsidR="001F2248" w:rsidRPr="00B67D85" w14:paraId="1CDB7EA0" w14:textId="77777777" w:rsidTr="006F4229">
        <w:tc>
          <w:tcPr>
            <w:tcW w:w="440" w:type="pct"/>
            <w:vAlign w:val="bottom"/>
          </w:tcPr>
          <w:p w14:paraId="57FF4618" w14:textId="77777777" w:rsidR="001F2248" w:rsidRPr="00B67D85" w:rsidRDefault="001F2248" w:rsidP="006F4229">
            <w:pPr>
              <w:pStyle w:val="TabletextArialNarrow8ptcol1indent1"/>
              <w:keepNext/>
            </w:pPr>
            <w:r w:rsidRPr="00B67D85">
              <w:t>Some college</w:t>
            </w:r>
          </w:p>
        </w:tc>
        <w:tc>
          <w:tcPr>
            <w:tcW w:w="258" w:type="pct"/>
            <w:vAlign w:val="bottom"/>
          </w:tcPr>
          <w:p w14:paraId="7730F7A2" w14:textId="77777777" w:rsidR="001F2248" w:rsidRPr="00B67D85" w:rsidRDefault="001F2248" w:rsidP="006F4229">
            <w:pPr>
              <w:pStyle w:val="Tabletext8ptnumbers"/>
            </w:pPr>
            <w:r w:rsidRPr="00B67D85">
              <w:t>241,892</w:t>
            </w:r>
          </w:p>
        </w:tc>
        <w:tc>
          <w:tcPr>
            <w:tcW w:w="160" w:type="pct"/>
            <w:vAlign w:val="bottom"/>
          </w:tcPr>
          <w:p w14:paraId="2C98F7CA" w14:textId="77777777" w:rsidR="001F2248" w:rsidRPr="00B67D85" w:rsidRDefault="001F2248" w:rsidP="006F4229">
            <w:pPr>
              <w:pStyle w:val="Tabletext8ptnumbers"/>
            </w:pPr>
            <w:r w:rsidRPr="00B67D85">
              <w:t>7.48</w:t>
            </w:r>
          </w:p>
        </w:tc>
        <w:tc>
          <w:tcPr>
            <w:tcW w:w="326" w:type="pct"/>
            <w:vAlign w:val="bottom"/>
          </w:tcPr>
          <w:p w14:paraId="0366D6A1" w14:textId="77777777" w:rsidR="001F2248" w:rsidRPr="00B67D85" w:rsidRDefault="001F2248" w:rsidP="006F4229">
            <w:pPr>
              <w:pStyle w:val="Tabletext8ptnumbers"/>
            </w:pPr>
            <w:r w:rsidRPr="00B67D85">
              <w:t>69,443</w:t>
            </w:r>
          </w:p>
        </w:tc>
        <w:tc>
          <w:tcPr>
            <w:tcW w:w="326" w:type="pct"/>
            <w:vAlign w:val="bottom"/>
          </w:tcPr>
          <w:p w14:paraId="1B449497" w14:textId="77777777" w:rsidR="001F2248" w:rsidRPr="00B67D85" w:rsidRDefault="001F2248" w:rsidP="006F4229">
            <w:pPr>
              <w:pStyle w:val="Tabletext8ptnumbers"/>
            </w:pPr>
            <w:r w:rsidRPr="00B67D85">
              <w:t>6.21</w:t>
            </w:r>
          </w:p>
        </w:tc>
        <w:tc>
          <w:tcPr>
            <w:tcW w:w="247" w:type="pct"/>
            <w:vAlign w:val="bottom"/>
          </w:tcPr>
          <w:p w14:paraId="31051DE1" w14:textId="77777777" w:rsidR="001F2248" w:rsidRPr="00B67D85" w:rsidRDefault="001F2248" w:rsidP="006F4229">
            <w:pPr>
              <w:pStyle w:val="Tabletext8ptnumbers"/>
            </w:pPr>
            <w:r w:rsidRPr="00B67D85">
              <w:t>9.67</w:t>
            </w:r>
          </w:p>
        </w:tc>
        <w:tc>
          <w:tcPr>
            <w:tcW w:w="326" w:type="pct"/>
            <w:vAlign w:val="bottom"/>
          </w:tcPr>
          <w:p w14:paraId="2C57FCFB" w14:textId="77777777" w:rsidR="001F2248" w:rsidRPr="00B67D85" w:rsidRDefault="001F2248" w:rsidP="006F4229">
            <w:pPr>
              <w:pStyle w:val="Tabletext8ptnumbers"/>
            </w:pPr>
            <w:r w:rsidRPr="00B67D85">
              <w:t>97,869</w:t>
            </w:r>
          </w:p>
        </w:tc>
        <w:tc>
          <w:tcPr>
            <w:tcW w:w="326" w:type="pct"/>
            <w:vAlign w:val="bottom"/>
          </w:tcPr>
          <w:p w14:paraId="46910485" w14:textId="77777777" w:rsidR="001F2248" w:rsidRPr="00B67D85" w:rsidRDefault="001F2248" w:rsidP="006F4229">
            <w:pPr>
              <w:pStyle w:val="Tabletext8ptnumbers"/>
            </w:pPr>
            <w:r w:rsidRPr="00B67D85">
              <w:t>6.67</w:t>
            </w:r>
          </w:p>
        </w:tc>
        <w:tc>
          <w:tcPr>
            <w:tcW w:w="247" w:type="pct"/>
            <w:vAlign w:val="bottom"/>
          </w:tcPr>
          <w:p w14:paraId="44674C44" w14:textId="77777777" w:rsidR="001F2248" w:rsidRPr="00B67D85" w:rsidRDefault="001F2248" w:rsidP="006F4229">
            <w:pPr>
              <w:pStyle w:val="Tabletext8ptnumbers"/>
            </w:pPr>
            <w:r w:rsidRPr="00B67D85">
              <w:t>10.59</w:t>
            </w:r>
          </w:p>
        </w:tc>
        <w:tc>
          <w:tcPr>
            <w:tcW w:w="326" w:type="pct"/>
            <w:vAlign w:val="bottom"/>
          </w:tcPr>
          <w:p w14:paraId="49E5A066" w14:textId="77777777" w:rsidR="001F2248" w:rsidRPr="00B67D85" w:rsidRDefault="001F2248" w:rsidP="006F4229">
            <w:pPr>
              <w:pStyle w:val="Tabletext8ptnumbers"/>
            </w:pPr>
            <w:r w:rsidRPr="00B67D85">
              <w:t>122,451</w:t>
            </w:r>
          </w:p>
        </w:tc>
        <w:tc>
          <w:tcPr>
            <w:tcW w:w="326" w:type="pct"/>
            <w:vAlign w:val="bottom"/>
          </w:tcPr>
          <w:p w14:paraId="09473EC7" w14:textId="77777777" w:rsidR="001F2248" w:rsidRPr="00B67D85" w:rsidRDefault="001F2248" w:rsidP="006F4229">
            <w:pPr>
              <w:pStyle w:val="Tabletext8ptnumbers"/>
            </w:pPr>
            <w:r w:rsidRPr="00B67D85">
              <w:t>7.02</w:t>
            </w:r>
          </w:p>
        </w:tc>
        <w:tc>
          <w:tcPr>
            <w:tcW w:w="247" w:type="pct"/>
            <w:vAlign w:val="bottom"/>
          </w:tcPr>
          <w:p w14:paraId="0D4003FB" w14:textId="77777777" w:rsidR="001F2248" w:rsidRPr="00B67D85" w:rsidRDefault="001F2248" w:rsidP="006F4229">
            <w:pPr>
              <w:pStyle w:val="Tabletext8ptnumbers"/>
            </w:pPr>
            <w:r w:rsidRPr="00B67D85">
              <w:t>7.31</w:t>
            </w:r>
          </w:p>
        </w:tc>
        <w:tc>
          <w:tcPr>
            <w:tcW w:w="326" w:type="pct"/>
            <w:vAlign w:val="bottom"/>
          </w:tcPr>
          <w:p w14:paraId="6BE563B0" w14:textId="77777777" w:rsidR="001F2248" w:rsidRPr="00B67D85" w:rsidRDefault="001F2248" w:rsidP="006F4229">
            <w:pPr>
              <w:pStyle w:val="Tabletext8ptnumbers"/>
            </w:pPr>
            <w:r w:rsidRPr="00B67D85">
              <w:t>141,355</w:t>
            </w:r>
          </w:p>
        </w:tc>
        <w:tc>
          <w:tcPr>
            <w:tcW w:w="326" w:type="pct"/>
            <w:vAlign w:val="bottom"/>
          </w:tcPr>
          <w:p w14:paraId="5A2E36EB" w14:textId="77777777" w:rsidR="001F2248" w:rsidRPr="00B67D85" w:rsidRDefault="001F2248" w:rsidP="006F4229">
            <w:pPr>
              <w:pStyle w:val="Tabletext8ptnumbers"/>
            </w:pPr>
            <w:r w:rsidRPr="00B67D85">
              <w:t>7.07</w:t>
            </w:r>
          </w:p>
        </w:tc>
        <w:tc>
          <w:tcPr>
            <w:tcW w:w="247" w:type="pct"/>
            <w:vAlign w:val="bottom"/>
          </w:tcPr>
          <w:p w14:paraId="39FDC970" w14:textId="77777777" w:rsidR="001F2248" w:rsidRPr="00B67D85" w:rsidRDefault="001F2248" w:rsidP="006F4229">
            <w:pPr>
              <w:pStyle w:val="Tabletext8ptnumbers"/>
            </w:pPr>
            <w:r w:rsidRPr="00B67D85">
              <w:t>8.29</w:t>
            </w:r>
          </w:p>
        </w:tc>
        <w:tc>
          <w:tcPr>
            <w:tcW w:w="273" w:type="pct"/>
            <w:vAlign w:val="bottom"/>
          </w:tcPr>
          <w:p w14:paraId="58258F06" w14:textId="77777777" w:rsidR="001F2248" w:rsidRPr="00B67D85" w:rsidRDefault="001F2248" w:rsidP="006F4229">
            <w:pPr>
              <w:pStyle w:val="Tabletext8ptnumbers"/>
            </w:pPr>
            <w:r w:rsidRPr="00B67D85">
              <w:rPr>
                <w:szCs w:val="16"/>
              </w:rPr>
              <w:t>167,209</w:t>
            </w:r>
          </w:p>
        </w:tc>
        <w:tc>
          <w:tcPr>
            <w:tcW w:w="272" w:type="pct"/>
            <w:vAlign w:val="bottom"/>
          </w:tcPr>
          <w:p w14:paraId="33ECC201" w14:textId="77777777" w:rsidR="001F2248" w:rsidRPr="00B67D85" w:rsidRDefault="001F2248" w:rsidP="006F4229">
            <w:pPr>
              <w:pStyle w:val="Tabletext8ptnumbers"/>
            </w:pPr>
            <w:r w:rsidRPr="00B67D85">
              <w:rPr>
                <w:szCs w:val="16"/>
              </w:rPr>
              <w:t>7.10</w:t>
            </w:r>
          </w:p>
        </w:tc>
      </w:tr>
      <w:tr w:rsidR="001F2248" w:rsidRPr="00B67D85" w14:paraId="01A9D268" w14:textId="77777777" w:rsidTr="006F4229">
        <w:tc>
          <w:tcPr>
            <w:tcW w:w="440" w:type="pct"/>
            <w:vAlign w:val="bottom"/>
          </w:tcPr>
          <w:p w14:paraId="2B9586EF" w14:textId="77777777" w:rsidR="001F2248" w:rsidRPr="00B67D85" w:rsidRDefault="001F2248" w:rsidP="006F4229">
            <w:pPr>
              <w:pStyle w:val="TabletextArialNarrow8ptcol1indent1"/>
              <w:keepNext/>
            </w:pPr>
            <w:r w:rsidRPr="00B67D85">
              <w:t>College graduate</w:t>
            </w:r>
          </w:p>
        </w:tc>
        <w:tc>
          <w:tcPr>
            <w:tcW w:w="258" w:type="pct"/>
            <w:vAlign w:val="bottom"/>
          </w:tcPr>
          <w:p w14:paraId="22664B41" w14:textId="77777777" w:rsidR="001F2248" w:rsidRPr="00B67D85" w:rsidRDefault="001F2248" w:rsidP="006F4229">
            <w:pPr>
              <w:pStyle w:val="Tabletext8ptnumbers"/>
            </w:pPr>
            <w:r w:rsidRPr="00B67D85">
              <w:t>554,233</w:t>
            </w:r>
          </w:p>
        </w:tc>
        <w:tc>
          <w:tcPr>
            <w:tcW w:w="160" w:type="pct"/>
            <w:vAlign w:val="bottom"/>
          </w:tcPr>
          <w:p w14:paraId="4961BA94" w14:textId="77777777" w:rsidR="001F2248" w:rsidRPr="00B67D85" w:rsidRDefault="001F2248" w:rsidP="006F4229">
            <w:pPr>
              <w:pStyle w:val="Tabletext8ptnumbers"/>
            </w:pPr>
            <w:r w:rsidRPr="00B67D85">
              <w:t>17.13</w:t>
            </w:r>
          </w:p>
        </w:tc>
        <w:tc>
          <w:tcPr>
            <w:tcW w:w="326" w:type="pct"/>
            <w:vAlign w:val="bottom"/>
          </w:tcPr>
          <w:p w14:paraId="453FA1EC" w14:textId="77777777" w:rsidR="001F2248" w:rsidRPr="00B67D85" w:rsidRDefault="001F2248" w:rsidP="006F4229">
            <w:pPr>
              <w:pStyle w:val="Tabletext8ptnumbers"/>
            </w:pPr>
            <w:r w:rsidRPr="00B67D85">
              <w:t>213,117</w:t>
            </w:r>
          </w:p>
        </w:tc>
        <w:tc>
          <w:tcPr>
            <w:tcW w:w="326" w:type="pct"/>
            <w:vAlign w:val="bottom"/>
          </w:tcPr>
          <w:p w14:paraId="3533B2A0" w14:textId="77777777" w:rsidR="001F2248" w:rsidRPr="00B67D85" w:rsidRDefault="001F2248" w:rsidP="006F4229">
            <w:pPr>
              <w:pStyle w:val="Tabletext8ptnumbers"/>
            </w:pPr>
            <w:r w:rsidRPr="00B67D85">
              <w:t>19.06</w:t>
            </w:r>
          </w:p>
        </w:tc>
        <w:tc>
          <w:tcPr>
            <w:tcW w:w="247" w:type="pct"/>
            <w:vAlign w:val="bottom"/>
          </w:tcPr>
          <w:p w14:paraId="1B588070" w14:textId="77777777" w:rsidR="001F2248" w:rsidRPr="00B67D85" w:rsidRDefault="001F2248" w:rsidP="006F4229">
            <w:pPr>
              <w:pStyle w:val="Tabletext8ptnumbers"/>
            </w:pPr>
            <w:r w:rsidRPr="00B67D85">
              <w:t>13.96</w:t>
            </w:r>
          </w:p>
        </w:tc>
        <w:tc>
          <w:tcPr>
            <w:tcW w:w="326" w:type="pct"/>
            <w:vAlign w:val="bottom"/>
          </w:tcPr>
          <w:p w14:paraId="2D441A23" w14:textId="77777777" w:rsidR="001F2248" w:rsidRPr="00B67D85" w:rsidRDefault="001F2248" w:rsidP="006F4229">
            <w:pPr>
              <w:pStyle w:val="Tabletext8ptnumbers"/>
            </w:pPr>
            <w:r w:rsidRPr="00B67D85">
              <w:t>275,485</w:t>
            </w:r>
          </w:p>
        </w:tc>
        <w:tc>
          <w:tcPr>
            <w:tcW w:w="326" w:type="pct"/>
            <w:vAlign w:val="bottom"/>
          </w:tcPr>
          <w:p w14:paraId="28AB7533" w14:textId="77777777" w:rsidR="001F2248" w:rsidRPr="00B67D85" w:rsidRDefault="001F2248" w:rsidP="006F4229">
            <w:pPr>
              <w:pStyle w:val="Tabletext8ptnumbers"/>
            </w:pPr>
            <w:r w:rsidRPr="00B67D85">
              <w:t>18.77</w:t>
            </w:r>
          </w:p>
        </w:tc>
        <w:tc>
          <w:tcPr>
            <w:tcW w:w="247" w:type="pct"/>
            <w:vAlign w:val="bottom"/>
          </w:tcPr>
          <w:p w14:paraId="54BC001D" w14:textId="77777777" w:rsidR="001F2248" w:rsidRPr="00B67D85" w:rsidRDefault="001F2248" w:rsidP="006F4229">
            <w:pPr>
              <w:pStyle w:val="Tabletext8ptnumbers"/>
            </w:pPr>
            <w:r w:rsidRPr="00B67D85">
              <w:t>16.25</w:t>
            </w:r>
          </w:p>
        </w:tc>
        <w:tc>
          <w:tcPr>
            <w:tcW w:w="326" w:type="pct"/>
            <w:vAlign w:val="bottom"/>
          </w:tcPr>
          <w:p w14:paraId="4B5D4987" w14:textId="77777777" w:rsidR="001F2248" w:rsidRPr="00B67D85" w:rsidRDefault="001F2248" w:rsidP="006F4229">
            <w:pPr>
              <w:pStyle w:val="Tabletext8ptnumbers"/>
            </w:pPr>
            <w:r w:rsidRPr="00B67D85">
              <w:t>325,406</w:t>
            </w:r>
          </w:p>
        </w:tc>
        <w:tc>
          <w:tcPr>
            <w:tcW w:w="326" w:type="pct"/>
            <w:vAlign w:val="bottom"/>
          </w:tcPr>
          <w:p w14:paraId="54DA9696" w14:textId="77777777" w:rsidR="001F2248" w:rsidRPr="00B67D85" w:rsidRDefault="001F2248" w:rsidP="006F4229">
            <w:pPr>
              <w:pStyle w:val="Tabletext8ptnumbers"/>
            </w:pPr>
            <w:r w:rsidRPr="00B67D85">
              <w:t>18.65</w:t>
            </w:r>
          </w:p>
        </w:tc>
        <w:tc>
          <w:tcPr>
            <w:tcW w:w="247" w:type="pct"/>
            <w:vAlign w:val="bottom"/>
          </w:tcPr>
          <w:p w14:paraId="60CFCA76" w14:textId="77777777" w:rsidR="001F2248" w:rsidRPr="00B67D85" w:rsidRDefault="001F2248" w:rsidP="006F4229">
            <w:pPr>
              <w:pStyle w:val="Tabletext8ptnumbers"/>
            </w:pPr>
            <w:r w:rsidRPr="00B67D85">
              <w:t>10.02</w:t>
            </w:r>
          </w:p>
        </w:tc>
        <w:tc>
          <w:tcPr>
            <w:tcW w:w="326" w:type="pct"/>
            <w:vAlign w:val="bottom"/>
          </w:tcPr>
          <w:p w14:paraId="1E970622" w14:textId="77777777" w:rsidR="001F2248" w:rsidRPr="00B67D85" w:rsidRDefault="001F2248" w:rsidP="006F4229">
            <w:pPr>
              <w:pStyle w:val="Tabletext8ptnumbers"/>
            </w:pPr>
            <w:r w:rsidRPr="00B67D85">
              <w:t>361,714</w:t>
            </w:r>
          </w:p>
        </w:tc>
        <w:tc>
          <w:tcPr>
            <w:tcW w:w="326" w:type="pct"/>
            <w:vAlign w:val="bottom"/>
          </w:tcPr>
          <w:p w14:paraId="22D30418" w14:textId="77777777" w:rsidR="001F2248" w:rsidRPr="00B67D85" w:rsidRDefault="001F2248" w:rsidP="006F4229">
            <w:pPr>
              <w:pStyle w:val="Tabletext8ptnumbers"/>
            </w:pPr>
            <w:r w:rsidRPr="00B67D85">
              <w:t>18.09</w:t>
            </w:r>
          </w:p>
        </w:tc>
        <w:tc>
          <w:tcPr>
            <w:tcW w:w="247" w:type="pct"/>
            <w:vAlign w:val="bottom"/>
          </w:tcPr>
          <w:p w14:paraId="1450D9F9" w14:textId="77777777" w:rsidR="001F2248" w:rsidRPr="00B67D85" w:rsidRDefault="001F2248" w:rsidP="006F4229">
            <w:pPr>
              <w:pStyle w:val="Tabletext8ptnumbers"/>
            </w:pPr>
            <w:r w:rsidRPr="00B67D85">
              <w:t>14.37</w:t>
            </w:r>
          </w:p>
        </w:tc>
        <w:tc>
          <w:tcPr>
            <w:tcW w:w="273" w:type="pct"/>
            <w:vAlign w:val="bottom"/>
          </w:tcPr>
          <w:p w14:paraId="7CC6E358" w14:textId="77777777" w:rsidR="001F2248" w:rsidRPr="00B67D85" w:rsidRDefault="001F2248" w:rsidP="006F4229">
            <w:pPr>
              <w:pStyle w:val="Tabletext8ptnumbers"/>
            </w:pPr>
            <w:r w:rsidRPr="00B67D85">
              <w:rPr>
                <w:szCs w:val="16"/>
              </w:rPr>
              <w:t>415,768</w:t>
            </w:r>
          </w:p>
        </w:tc>
        <w:tc>
          <w:tcPr>
            <w:tcW w:w="272" w:type="pct"/>
            <w:vAlign w:val="bottom"/>
          </w:tcPr>
          <w:p w14:paraId="750CA884" w14:textId="77777777" w:rsidR="001F2248" w:rsidRPr="00B67D85" w:rsidRDefault="001F2248" w:rsidP="006F4229">
            <w:pPr>
              <w:pStyle w:val="Tabletext8ptnumbers"/>
            </w:pPr>
            <w:r w:rsidRPr="00B67D85">
              <w:rPr>
                <w:szCs w:val="16"/>
              </w:rPr>
              <w:t>17.65</w:t>
            </w:r>
          </w:p>
        </w:tc>
      </w:tr>
      <w:tr w:rsidR="001F2248" w:rsidRPr="00B67D85" w14:paraId="6A1CAFAE" w14:textId="77777777" w:rsidTr="006F4229">
        <w:tc>
          <w:tcPr>
            <w:tcW w:w="440" w:type="pct"/>
            <w:vAlign w:val="bottom"/>
          </w:tcPr>
          <w:p w14:paraId="6AF99C65" w14:textId="77777777" w:rsidR="001F2248" w:rsidRPr="00B67D85" w:rsidRDefault="001F2248" w:rsidP="006F4229">
            <w:pPr>
              <w:pStyle w:val="TabletextArialNarrow8ptcol1indent1"/>
              <w:keepNext/>
            </w:pPr>
            <w:r w:rsidRPr="00B67D85">
              <w:t>Master’s degree</w:t>
            </w:r>
          </w:p>
        </w:tc>
        <w:tc>
          <w:tcPr>
            <w:tcW w:w="258" w:type="pct"/>
            <w:vAlign w:val="bottom"/>
          </w:tcPr>
          <w:p w14:paraId="04F1CCE0" w14:textId="77777777" w:rsidR="001F2248" w:rsidRPr="00B67D85" w:rsidRDefault="001F2248" w:rsidP="006F4229">
            <w:pPr>
              <w:pStyle w:val="Tabletext8ptnumbers"/>
            </w:pPr>
            <w:r w:rsidRPr="00B67D85">
              <w:t>646,291</w:t>
            </w:r>
          </w:p>
        </w:tc>
        <w:tc>
          <w:tcPr>
            <w:tcW w:w="160" w:type="pct"/>
            <w:vAlign w:val="bottom"/>
          </w:tcPr>
          <w:p w14:paraId="4B4D67E5" w14:textId="77777777" w:rsidR="001F2248" w:rsidRPr="00B67D85" w:rsidRDefault="001F2248" w:rsidP="006F4229">
            <w:pPr>
              <w:pStyle w:val="Tabletext8ptnumbers"/>
            </w:pPr>
            <w:r w:rsidRPr="00B67D85">
              <w:t>19.98</w:t>
            </w:r>
          </w:p>
        </w:tc>
        <w:tc>
          <w:tcPr>
            <w:tcW w:w="326" w:type="pct"/>
            <w:vAlign w:val="bottom"/>
          </w:tcPr>
          <w:p w14:paraId="739790B5" w14:textId="77777777" w:rsidR="001F2248" w:rsidRPr="00B67D85" w:rsidRDefault="001F2248" w:rsidP="006F4229">
            <w:pPr>
              <w:pStyle w:val="Tabletext8ptnumbers"/>
            </w:pPr>
            <w:r w:rsidRPr="00B67D85">
              <w:t>250,802</w:t>
            </w:r>
          </w:p>
        </w:tc>
        <w:tc>
          <w:tcPr>
            <w:tcW w:w="326" w:type="pct"/>
            <w:vAlign w:val="bottom"/>
          </w:tcPr>
          <w:p w14:paraId="18976BC3" w14:textId="77777777" w:rsidR="001F2248" w:rsidRPr="00B67D85" w:rsidRDefault="001F2248" w:rsidP="006F4229">
            <w:pPr>
              <w:pStyle w:val="Tabletext8ptnumbers"/>
            </w:pPr>
            <w:r w:rsidRPr="00B67D85">
              <w:t>22.43</w:t>
            </w:r>
          </w:p>
        </w:tc>
        <w:tc>
          <w:tcPr>
            <w:tcW w:w="247" w:type="pct"/>
            <w:vAlign w:val="bottom"/>
          </w:tcPr>
          <w:p w14:paraId="040DE2FF" w14:textId="77777777" w:rsidR="001F2248" w:rsidRPr="00B67D85" w:rsidRDefault="001F2248" w:rsidP="006F4229">
            <w:pPr>
              <w:pStyle w:val="Tabletext8ptnumbers"/>
            </w:pPr>
            <w:r w:rsidRPr="00B67D85">
              <w:t>18.30</w:t>
            </w:r>
          </w:p>
        </w:tc>
        <w:tc>
          <w:tcPr>
            <w:tcW w:w="326" w:type="pct"/>
            <w:vAlign w:val="bottom"/>
          </w:tcPr>
          <w:p w14:paraId="23CA0B3C" w14:textId="77777777" w:rsidR="001F2248" w:rsidRPr="00B67D85" w:rsidRDefault="001F2248" w:rsidP="006F4229">
            <w:pPr>
              <w:pStyle w:val="Tabletext8ptnumbers"/>
            </w:pPr>
            <w:r w:rsidRPr="00B67D85">
              <w:t>324,069</w:t>
            </w:r>
          </w:p>
        </w:tc>
        <w:tc>
          <w:tcPr>
            <w:tcW w:w="326" w:type="pct"/>
            <w:vAlign w:val="bottom"/>
          </w:tcPr>
          <w:p w14:paraId="191DB1EC" w14:textId="77777777" w:rsidR="001F2248" w:rsidRPr="00B67D85" w:rsidRDefault="001F2248" w:rsidP="006F4229">
            <w:pPr>
              <w:pStyle w:val="Tabletext8ptnumbers"/>
            </w:pPr>
            <w:r w:rsidRPr="00B67D85">
              <w:t>22.08</w:t>
            </w:r>
          </w:p>
        </w:tc>
        <w:tc>
          <w:tcPr>
            <w:tcW w:w="247" w:type="pct"/>
            <w:vAlign w:val="bottom"/>
          </w:tcPr>
          <w:p w14:paraId="233F7C42" w14:textId="77777777" w:rsidR="001F2248" w:rsidRPr="00B67D85" w:rsidRDefault="001F2248" w:rsidP="006F4229">
            <w:pPr>
              <w:pStyle w:val="Tabletext8ptnumbers"/>
            </w:pPr>
            <w:r w:rsidRPr="00B67D85">
              <w:t>16.65</w:t>
            </w:r>
          </w:p>
        </w:tc>
        <w:tc>
          <w:tcPr>
            <w:tcW w:w="326" w:type="pct"/>
            <w:vAlign w:val="bottom"/>
          </w:tcPr>
          <w:p w14:paraId="558EBB6E" w14:textId="77777777" w:rsidR="001F2248" w:rsidRPr="00B67D85" w:rsidRDefault="001F2248" w:rsidP="006F4229">
            <w:pPr>
              <w:pStyle w:val="Tabletext8ptnumbers"/>
            </w:pPr>
            <w:r w:rsidRPr="00B67D85">
              <w:t>374,937</w:t>
            </w:r>
          </w:p>
        </w:tc>
        <w:tc>
          <w:tcPr>
            <w:tcW w:w="326" w:type="pct"/>
            <w:vAlign w:val="bottom"/>
          </w:tcPr>
          <w:p w14:paraId="5FB9416D" w14:textId="77777777" w:rsidR="001F2248" w:rsidRPr="00B67D85" w:rsidRDefault="001F2248" w:rsidP="006F4229">
            <w:pPr>
              <w:pStyle w:val="Tabletext8ptnumbers"/>
            </w:pPr>
            <w:r w:rsidRPr="00B67D85">
              <w:t>21.49</w:t>
            </w:r>
          </w:p>
        </w:tc>
        <w:tc>
          <w:tcPr>
            <w:tcW w:w="247" w:type="pct"/>
            <w:vAlign w:val="bottom"/>
          </w:tcPr>
          <w:p w14:paraId="610FE3F6" w14:textId="77777777" w:rsidR="001F2248" w:rsidRPr="00B67D85" w:rsidRDefault="001F2248" w:rsidP="006F4229">
            <w:pPr>
              <w:pStyle w:val="Tabletext8ptnumbers"/>
            </w:pPr>
            <w:r w:rsidRPr="00B67D85">
              <w:t>10.83</w:t>
            </w:r>
          </w:p>
        </w:tc>
        <w:tc>
          <w:tcPr>
            <w:tcW w:w="326" w:type="pct"/>
            <w:vAlign w:val="bottom"/>
          </w:tcPr>
          <w:p w14:paraId="39A94DC0" w14:textId="77777777" w:rsidR="001F2248" w:rsidRPr="00B67D85" w:rsidRDefault="001F2248" w:rsidP="006F4229">
            <w:pPr>
              <w:pStyle w:val="Tabletext8ptnumbers"/>
            </w:pPr>
            <w:r w:rsidRPr="00B67D85">
              <w:t>415,883</w:t>
            </w:r>
          </w:p>
        </w:tc>
        <w:tc>
          <w:tcPr>
            <w:tcW w:w="326" w:type="pct"/>
            <w:vAlign w:val="bottom"/>
          </w:tcPr>
          <w:p w14:paraId="2F18A27B" w14:textId="77777777" w:rsidR="001F2248" w:rsidRPr="00B67D85" w:rsidRDefault="001F2248" w:rsidP="006F4229">
            <w:pPr>
              <w:pStyle w:val="Tabletext8ptnumbers"/>
            </w:pPr>
            <w:r w:rsidRPr="00B67D85">
              <w:t>20.80</w:t>
            </w:r>
          </w:p>
        </w:tc>
        <w:tc>
          <w:tcPr>
            <w:tcW w:w="247" w:type="pct"/>
            <w:vAlign w:val="bottom"/>
          </w:tcPr>
          <w:p w14:paraId="5F1E1974" w14:textId="77777777" w:rsidR="001F2248" w:rsidRPr="00B67D85" w:rsidRDefault="001F2248" w:rsidP="006F4229">
            <w:pPr>
              <w:pStyle w:val="Tabletext8ptnumbers"/>
            </w:pPr>
            <w:r w:rsidRPr="00B67D85">
              <w:t>17.67</w:t>
            </w:r>
          </w:p>
        </w:tc>
        <w:tc>
          <w:tcPr>
            <w:tcW w:w="273" w:type="pct"/>
            <w:vAlign w:val="bottom"/>
          </w:tcPr>
          <w:p w14:paraId="20C37001" w14:textId="77777777" w:rsidR="001F2248" w:rsidRPr="00B67D85" w:rsidRDefault="001F2248" w:rsidP="006F4229">
            <w:pPr>
              <w:pStyle w:val="Tabletext8ptnumbers"/>
            </w:pPr>
            <w:r w:rsidRPr="00B67D85">
              <w:rPr>
                <w:szCs w:val="16"/>
              </w:rPr>
              <w:t>486,445</w:t>
            </w:r>
          </w:p>
        </w:tc>
        <w:tc>
          <w:tcPr>
            <w:tcW w:w="272" w:type="pct"/>
            <w:vAlign w:val="bottom"/>
          </w:tcPr>
          <w:p w14:paraId="04AC8952" w14:textId="77777777" w:rsidR="001F2248" w:rsidRPr="00B67D85" w:rsidRDefault="001F2248" w:rsidP="006F4229">
            <w:pPr>
              <w:pStyle w:val="Tabletext8ptnumbers"/>
            </w:pPr>
            <w:r w:rsidRPr="00B67D85">
              <w:rPr>
                <w:szCs w:val="16"/>
              </w:rPr>
              <w:t>20.65</w:t>
            </w:r>
          </w:p>
        </w:tc>
      </w:tr>
      <w:tr w:rsidR="001F2248" w:rsidRPr="00B67D85" w14:paraId="59780FE3" w14:textId="77777777" w:rsidTr="006F4229">
        <w:tc>
          <w:tcPr>
            <w:tcW w:w="440" w:type="pct"/>
            <w:vAlign w:val="bottom"/>
          </w:tcPr>
          <w:p w14:paraId="698C9C72" w14:textId="77777777" w:rsidR="001F2248" w:rsidRPr="00B67D85" w:rsidRDefault="001F2248" w:rsidP="006F4229">
            <w:pPr>
              <w:pStyle w:val="TabletextArialNarrow8ptcol1indent1"/>
              <w:keepNext/>
            </w:pPr>
            <w:r w:rsidRPr="00B67D85">
              <w:t>Doctor’s degree</w:t>
            </w:r>
          </w:p>
        </w:tc>
        <w:tc>
          <w:tcPr>
            <w:tcW w:w="258" w:type="pct"/>
            <w:vAlign w:val="bottom"/>
          </w:tcPr>
          <w:p w14:paraId="525AB361" w14:textId="77777777" w:rsidR="001F2248" w:rsidRPr="00B67D85" w:rsidRDefault="001F2248" w:rsidP="006F4229">
            <w:pPr>
              <w:pStyle w:val="Tabletext8ptnumbers"/>
            </w:pPr>
            <w:r w:rsidRPr="00B67D85">
              <w:t>613,655</w:t>
            </w:r>
          </w:p>
        </w:tc>
        <w:tc>
          <w:tcPr>
            <w:tcW w:w="160" w:type="pct"/>
            <w:vAlign w:val="bottom"/>
          </w:tcPr>
          <w:p w14:paraId="7CA074A4" w14:textId="77777777" w:rsidR="001F2248" w:rsidRPr="00B67D85" w:rsidRDefault="001F2248" w:rsidP="006F4229">
            <w:pPr>
              <w:pStyle w:val="Tabletext8ptnumbers"/>
            </w:pPr>
            <w:r w:rsidRPr="00B67D85">
              <w:t>18.97</w:t>
            </w:r>
          </w:p>
        </w:tc>
        <w:tc>
          <w:tcPr>
            <w:tcW w:w="326" w:type="pct"/>
            <w:vAlign w:val="bottom"/>
          </w:tcPr>
          <w:p w14:paraId="32A7A0B4" w14:textId="77777777" w:rsidR="001F2248" w:rsidRPr="00B67D85" w:rsidRDefault="001F2248" w:rsidP="006F4229">
            <w:pPr>
              <w:pStyle w:val="Tabletext8ptnumbers"/>
            </w:pPr>
            <w:r w:rsidRPr="00B67D85">
              <w:t>235,581</w:t>
            </w:r>
          </w:p>
        </w:tc>
        <w:tc>
          <w:tcPr>
            <w:tcW w:w="326" w:type="pct"/>
            <w:vAlign w:val="bottom"/>
          </w:tcPr>
          <w:p w14:paraId="63CCED3C" w14:textId="77777777" w:rsidR="001F2248" w:rsidRPr="00B67D85" w:rsidRDefault="001F2248" w:rsidP="006F4229">
            <w:pPr>
              <w:pStyle w:val="Tabletext8ptnumbers"/>
            </w:pPr>
            <w:r w:rsidRPr="00B67D85">
              <w:t>21.07</w:t>
            </w:r>
          </w:p>
        </w:tc>
        <w:tc>
          <w:tcPr>
            <w:tcW w:w="247" w:type="pct"/>
            <w:vAlign w:val="bottom"/>
          </w:tcPr>
          <w:p w14:paraId="47B5FA74" w14:textId="77777777" w:rsidR="001F2248" w:rsidRPr="00B67D85" w:rsidRDefault="001F2248" w:rsidP="006F4229">
            <w:pPr>
              <w:pStyle w:val="Tabletext8ptnumbers"/>
            </w:pPr>
            <w:r w:rsidRPr="00B67D85">
              <w:t>20.20</w:t>
            </w:r>
          </w:p>
        </w:tc>
        <w:tc>
          <w:tcPr>
            <w:tcW w:w="326" w:type="pct"/>
            <w:vAlign w:val="bottom"/>
          </w:tcPr>
          <w:p w14:paraId="2B55FDF2" w14:textId="77777777" w:rsidR="001F2248" w:rsidRPr="00B67D85" w:rsidRDefault="001F2248" w:rsidP="006F4229">
            <w:pPr>
              <w:pStyle w:val="Tabletext8ptnumbers"/>
            </w:pPr>
            <w:r w:rsidRPr="00B67D85">
              <w:t>308,623</w:t>
            </w:r>
          </w:p>
        </w:tc>
        <w:tc>
          <w:tcPr>
            <w:tcW w:w="326" w:type="pct"/>
            <w:vAlign w:val="bottom"/>
          </w:tcPr>
          <w:p w14:paraId="1CFC0389" w14:textId="77777777" w:rsidR="001F2248" w:rsidRPr="00B67D85" w:rsidRDefault="001F2248" w:rsidP="006F4229">
            <w:pPr>
              <w:pStyle w:val="Tabletext8ptnumbers"/>
            </w:pPr>
            <w:r w:rsidRPr="00B67D85">
              <w:t>21.02</w:t>
            </w:r>
          </w:p>
        </w:tc>
        <w:tc>
          <w:tcPr>
            <w:tcW w:w="247" w:type="pct"/>
            <w:vAlign w:val="bottom"/>
          </w:tcPr>
          <w:p w14:paraId="0B20515A" w14:textId="77777777" w:rsidR="001F2248" w:rsidRPr="00B67D85" w:rsidRDefault="001F2248" w:rsidP="006F4229">
            <w:pPr>
              <w:pStyle w:val="Tabletext8ptnumbers"/>
            </w:pPr>
            <w:r w:rsidRPr="00B67D85">
              <w:t>14.84</w:t>
            </w:r>
          </w:p>
        </w:tc>
        <w:tc>
          <w:tcPr>
            <w:tcW w:w="326" w:type="pct"/>
            <w:vAlign w:val="bottom"/>
          </w:tcPr>
          <w:p w14:paraId="71DD8E1C" w14:textId="77777777" w:rsidR="001F2248" w:rsidRPr="00B67D85" w:rsidRDefault="001F2248" w:rsidP="006F4229">
            <w:pPr>
              <w:pStyle w:val="Tabletext8ptnumbers"/>
            </w:pPr>
            <w:r w:rsidRPr="00B67D85">
              <w:t>370,031</w:t>
            </w:r>
          </w:p>
        </w:tc>
        <w:tc>
          <w:tcPr>
            <w:tcW w:w="326" w:type="pct"/>
            <w:vAlign w:val="bottom"/>
          </w:tcPr>
          <w:p w14:paraId="5BA1ACA6" w14:textId="77777777" w:rsidR="001F2248" w:rsidRPr="00B67D85" w:rsidRDefault="001F2248" w:rsidP="006F4229">
            <w:pPr>
              <w:pStyle w:val="Tabletext8ptnumbers"/>
            </w:pPr>
            <w:r w:rsidRPr="00B67D85">
              <w:t>21.21</w:t>
            </w:r>
          </w:p>
        </w:tc>
        <w:tc>
          <w:tcPr>
            <w:tcW w:w="247" w:type="pct"/>
            <w:vAlign w:val="bottom"/>
          </w:tcPr>
          <w:p w14:paraId="64694C78" w14:textId="77777777" w:rsidR="001F2248" w:rsidRPr="00B67D85" w:rsidRDefault="001F2248" w:rsidP="006F4229">
            <w:pPr>
              <w:pStyle w:val="Tabletext8ptnumbers"/>
            </w:pPr>
            <w:r w:rsidRPr="00B67D85">
              <w:t>9.60</w:t>
            </w:r>
          </w:p>
        </w:tc>
        <w:tc>
          <w:tcPr>
            <w:tcW w:w="326" w:type="pct"/>
            <w:vAlign w:val="bottom"/>
          </w:tcPr>
          <w:p w14:paraId="36A79493" w14:textId="77777777" w:rsidR="001F2248" w:rsidRPr="00B67D85" w:rsidRDefault="001F2248" w:rsidP="006F4229">
            <w:pPr>
              <w:pStyle w:val="Tabletext8ptnumbers"/>
            </w:pPr>
            <w:r w:rsidRPr="00B67D85">
              <w:t>410,395</w:t>
            </w:r>
          </w:p>
        </w:tc>
        <w:tc>
          <w:tcPr>
            <w:tcW w:w="326" w:type="pct"/>
            <w:vAlign w:val="bottom"/>
          </w:tcPr>
          <w:p w14:paraId="55FBA457" w14:textId="77777777" w:rsidR="001F2248" w:rsidRPr="00B67D85" w:rsidRDefault="001F2248" w:rsidP="006F4229">
            <w:pPr>
              <w:pStyle w:val="Tabletext8ptnumbers"/>
            </w:pPr>
            <w:r w:rsidRPr="00B67D85">
              <w:t>20.52</w:t>
            </w:r>
          </w:p>
        </w:tc>
        <w:tc>
          <w:tcPr>
            <w:tcW w:w="247" w:type="pct"/>
            <w:vAlign w:val="bottom"/>
          </w:tcPr>
          <w:p w14:paraId="31DC8EC0" w14:textId="77777777" w:rsidR="001F2248" w:rsidRPr="00B67D85" w:rsidRDefault="001F2248" w:rsidP="006F4229">
            <w:pPr>
              <w:pStyle w:val="Tabletext8ptnumbers"/>
            </w:pPr>
            <w:r w:rsidRPr="00B67D85">
              <w:t>16.13</w:t>
            </w:r>
          </w:p>
        </w:tc>
        <w:tc>
          <w:tcPr>
            <w:tcW w:w="273" w:type="pct"/>
            <w:vAlign w:val="bottom"/>
          </w:tcPr>
          <w:p w14:paraId="755D19DD" w14:textId="77777777" w:rsidR="001F2248" w:rsidRPr="00B67D85" w:rsidRDefault="001F2248" w:rsidP="006F4229">
            <w:pPr>
              <w:pStyle w:val="Tabletext8ptnumbers"/>
            </w:pPr>
            <w:r w:rsidRPr="00B67D85">
              <w:rPr>
                <w:szCs w:val="16"/>
              </w:rPr>
              <w:t>471,498</w:t>
            </w:r>
          </w:p>
        </w:tc>
        <w:tc>
          <w:tcPr>
            <w:tcW w:w="272" w:type="pct"/>
            <w:vAlign w:val="bottom"/>
          </w:tcPr>
          <w:p w14:paraId="0FB62362" w14:textId="77777777" w:rsidR="001F2248" w:rsidRPr="00B67D85" w:rsidRDefault="001F2248" w:rsidP="006F4229">
            <w:pPr>
              <w:pStyle w:val="Tabletext8ptnumbers"/>
            </w:pPr>
            <w:r w:rsidRPr="00B67D85">
              <w:rPr>
                <w:szCs w:val="16"/>
              </w:rPr>
              <w:t>20.02</w:t>
            </w:r>
          </w:p>
        </w:tc>
      </w:tr>
      <w:tr w:rsidR="001F2248" w:rsidRPr="00B67D85" w14:paraId="114A2B1A" w14:textId="77777777" w:rsidTr="006F4229">
        <w:tc>
          <w:tcPr>
            <w:tcW w:w="440" w:type="pct"/>
            <w:vAlign w:val="bottom"/>
          </w:tcPr>
          <w:p w14:paraId="6E065486" w14:textId="77777777" w:rsidR="001F2248" w:rsidRPr="00B67D85" w:rsidRDefault="001F2248" w:rsidP="006F4229">
            <w:pPr>
              <w:pStyle w:val="TabletextArialNarrow8ptcol1indent1"/>
            </w:pPr>
            <w:r w:rsidRPr="00B67D85">
              <w:t>Don’t know</w:t>
            </w:r>
          </w:p>
        </w:tc>
        <w:tc>
          <w:tcPr>
            <w:tcW w:w="258" w:type="pct"/>
            <w:vAlign w:val="bottom"/>
          </w:tcPr>
          <w:p w14:paraId="03E58973" w14:textId="77777777" w:rsidR="001F2248" w:rsidRPr="00B67D85" w:rsidRDefault="001F2248" w:rsidP="006F4229">
            <w:pPr>
              <w:pStyle w:val="Tabletext8ptnumbers"/>
            </w:pPr>
            <w:r w:rsidRPr="00B67D85">
              <w:t>706,854</w:t>
            </w:r>
          </w:p>
        </w:tc>
        <w:tc>
          <w:tcPr>
            <w:tcW w:w="160" w:type="pct"/>
            <w:vAlign w:val="bottom"/>
          </w:tcPr>
          <w:p w14:paraId="17D6C27E" w14:textId="77777777" w:rsidR="001F2248" w:rsidRPr="00B67D85" w:rsidRDefault="001F2248" w:rsidP="006F4229">
            <w:pPr>
              <w:pStyle w:val="Tabletext8ptnumbers"/>
            </w:pPr>
            <w:r w:rsidRPr="00B67D85">
              <w:t>21.85</w:t>
            </w:r>
          </w:p>
        </w:tc>
        <w:tc>
          <w:tcPr>
            <w:tcW w:w="326" w:type="pct"/>
            <w:vAlign w:val="bottom"/>
          </w:tcPr>
          <w:p w14:paraId="24F01AB7" w14:textId="77777777" w:rsidR="001F2248" w:rsidRPr="00B67D85" w:rsidRDefault="001F2248" w:rsidP="006F4229">
            <w:pPr>
              <w:pStyle w:val="Tabletext8ptnumbers"/>
            </w:pPr>
            <w:r w:rsidRPr="00B67D85">
              <w:t>236,822</w:t>
            </w:r>
          </w:p>
        </w:tc>
        <w:tc>
          <w:tcPr>
            <w:tcW w:w="326" w:type="pct"/>
            <w:vAlign w:val="bottom"/>
          </w:tcPr>
          <w:p w14:paraId="2A3DA823" w14:textId="77777777" w:rsidR="001F2248" w:rsidRPr="00B67D85" w:rsidRDefault="001F2248" w:rsidP="006F4229">
            <w:pPr>
              <w:pStyle w:val="Tabletext8ptnumbers"/>
            </w:pPr>
            <w:r w:rsidRPr="00B67D85">
              <w:t>21.18</w:t>
            </w:r>
          </w:p>
        </w:tc>
        <w:tc>
          <w:tcPr>
            <w:tcW w:w="247" w:type="pct"/>
            <w:vAlign w:val="bottom"/>
          </w:tcPr>
          <w:p w14:paraId="1A680F66" w14:textId="77777777" w:rsidR="001F2248" w:rsidRPr="00B67D85" w:rsidRDefault="001F2248" w:rsidP="006F4229">
            <w:pPr>
              <w:pStyle w:val="Tabletext8ptnumbers"/>
            </w:pPr>
            <w:r w:rsidRPr="00B67D85">
              <w:t>18.78</w:t>
            </w:r>
          </w:p>
        </w:tc>
        <w:tc>
          <w:tcPr>
            <w:tcW w:w="326" w:type="pct"/>
            <w:vAlign w:val="bottom"/>
          </w:tcPr>
          <w:p w14:paraId="252376E0" w14:textId="77777777" w:rsidR="001F2248" w:rsidRPr="00B67D85" w:rsidRDefault="001F2248" w:rsidP="006F4229">
            <w:pPr>
              <w:pStyle w:val="Tabletext8ptnumbers"/>
            </w:pPr>
            <w:r w:rsidRPr="00B67D85">
              <w:t>301,399</w:t>
            </w:r>
          </w:p>
        </w:tc>
        <w:tc>
          <w:tcPr>
            <w:tcW w:w="326" w:type="pct"/>
            <w:vAlign w:val="bottom"/>
          </w:tcPr>
          <w:p w14:paraId="5C943967" w14:textId="77777777" w:rsidR="001F2248" w:rsidRPr="00B67D85" w:rsidRDefault="001F2248" w:rsidP="006F4229">
            <w:pPr>
              <w:pStyle w:val="Tabletext8ptnumbers"/>
            </w:pPr>
            <w:r w:rsidRPr="00B67D85">
              <w:t>20.53</w:t>
            </w:r>
          </w:p>
        </w:tc>
        <w:tc>
          <w:tcPr>
            <w:tcW w:w="247" w:type="pct"/>
            <w:vAlign w:val="bottom"/>
          </w:tcPr>
          <w:p w14:paraId="3D6B0FF1" w14:textId="77777777" w:rsidR="001F2248" w:rsidRPr="00B67D85" w:rsidRDefault="001F2248" w:rsidP="006F4229">
            <w:pPr>
              <w:pStyle w:val="Tabletext8ptnumbers"/>
            </w:pPr>
            <w:r w:rsidRPr="00B67D85">
              <w:t>20.27</w:t>
            </w:r>
          </w:p>
        </w:tc>
        <w:tc>
          <w:tcPr>
            <w:tcW w:w="326" w:type="pct"/>
            <w:vAlign w:val="bottom"/>
          </w:tcPr>
          <w:p w14:paraId="4F4F5D20" w14:textId="77777777" w:rsidR="001F2248" w:rsidRPr="00B67D85" w:rsidRDefault="001F2248" w:rsidP="006F4229">
            <w:pPr>
              <w:pStyle w:val="Tabletext8ptnumbers"/>
            </w:pPr>
            <w:r w:rsidRPr="00B67D85">
              <w:t>353,918</w:t>
            </w:r>
          </w:p>
        </w:tc>
        <w:tc>
          <w:tcPr>
            <w:tcW w:w="326" w:type="pct"/>
            <w:vAlign w:val="bottom"/>
          </w:tcPr>
          <w:p w14:paraId="32B486E4" w14:textId="77777777" w:rsidR="001F2248" w:rsidRPr="00B67D85" w:rsidRDefault="001F2248" w:rsidP="006F4229">
            <w:pPr>
              <w:pStyle w:val="Tabletext8ptnumbers"/>
            </w:pPr>
            <w:r w:rsidRPr="00B67D85">
              <w:t>20.28</w:t>
            </w:r>
          </w:p>
        </w:tc>
        <w:tc>
          <w:tcPr>
            <w:tcW w:w="247" w:type="pct"/>
            <w:vAlign w:val="bottom"/>
          </w:tcPr>
          <w:p w14:paraId="52A7B2BE" w14:textId="77777777" w:rsidR="001F2248" w:rsidRPr="00B67D85" w:rsidRDefault="001F2248" w:rsidP="006F4229">
            <w:pPr>
              <w:pStyle w:val="Tabletext8ptnumbers"/>
            </w:pPr>
            <w:r w:rsidRPr="00B67D85">
              <w:t>29.20</w:t>
            </w:r>
          </w:p>
        </w:tc>
        <w:tc>
          <w:tcPr>
            <w:tcW w:w="326" w:type="pct"/>
            <w:vAlign w:val="bottom"/>
          </w:tcPr>
          <w:p w14:paraId="0680FBAB" w14:textId="77777777" w:rsidR="001F2248" w:rsidRPr="00B67D85" w:rsidRDefault="001F2248" w:rsidP="006F4229">
            <w:pPr>
              <w:pStyle w:val="Tabletext8ptnumbers"/>
            </w:pPr>
            <w:r w:rsidRPr="00B67D85">
              <w:t>414,515</w:t>
            </w:r>
          </w:p>
        </w:tc>
        <w:tc>
          <w:tcPr>
            <w:tcW w:w="326" w:type="pct"/>
            <w:vAlign w:val="bottom"/>
          </w:tcPr>
          <w:p w14:paraId="1D437E07" w14:textId="77777777" w:rsidR="001F2248" w:rsidRPr="00B67D85" w:rsidRDefault="001F2248" w:rsidP="006F4229">
            <w:pPr>
              <w:pStyle w:val="Tabletext8ptnumbers"/>
            </w:pPr>
            <w:r w:rsidRPr="00B67D85">
              <w:t>20.73</w:t>
            </w:r>
          </w:p>
        </w:tc>
        <w:tc>
          <w:tcPr>
            <w:tcW w:w="247" w:type="pct"/>
            <w:vAlign w:val="bottom"/>
          </w:tcPr>
          <w:p w14:paraId="4146A125" w14:textId="77777777" w:rsidR="001F2248" w:rsidRPr="00B67D85" w:rsidRDefault="001F2248" w:rsidP="006F4229">
            <w:pPr>
              <w:pStyle w:val="Tabletext8ptnumbers"/>
            </w:pPr>
            <w:r w:rsidRPr="00B67D85">
              <w:t>24.68</w:t>
            </w:r>
          </w:p>
        </w:tc>
        <w:tc>
          <w:tcPr>
            <w:tcW w:w="273" w:type="pct"/>
            <w:vAlign w:val="bottom"/>
          </w:tcPr>
          <w:p w14:paraId="4DA0D0AC" w14:textId="77777777" w:rsidR="001F2248" w:rsidRPr="00B67D85" w:rsidRDefault="001F2248" w:rsidP="006F4229">
            <w:pPr>
              <w:pStyle w:val="Tabletext8ptnumbers"/>
            </w:pPr>
            <w:r w:rsidRPr="00B67D85">
              <w:rPr>
                <w:szCs w:val="16"/>
              </w:rPr>
              <w:t>499,626</w:t>
            </w:r>
          </w:p>
        </w:tc>
        <w:tc>
          <w:tcPr>
            <w:tcW w:w="272" w:type="pct"/>
            <w:vAlign w:val="bottom"/>
          </w:tcPr>
          <w:p w14:paraId="2D723439" w14:textId="77777777" w:rsidR="001F2248" w:rsidRPr="00B67D85" w:rsidRDefault="001F2248" w:rsidP="006F4229">
            <w:pPr>
              <w:pStyle w:val="Tabletext8ptnumbers"/>
            </w:pPr>
            <w:r w:rsidRPr="00B67D85">
              <w:rPr>
                <w:szCs w:val="16"/>
              </w:rPr>
              <w:t>21.21</w:t>
            </w:r>
          </w:p>
        </w:tc>
      </w:tr>
      <w:tr w:rsidR="001F2248" w:rsidRPr="00B67D85" w14:paraId="53124FC4" w14:textId="77777777" w:rsidTr="006F4229">
        <w:tc>
          <w:tcPr>
            <w:tcW w:w="5000" w:type="pct"/>
            <w:gridSpan w:val="17"/>
            <w:tcBorders>
              <w:top w:val="single" w:sz="4" w:space="0" w:color="auto"/>
              <w:bottom w:val="nil"/>
            </w:tcBorders>
            <w:vAlign w:val="bottom"/>
          </w:tcPr>
          <w:p w14:paraId="6564475B" w14:textId="77777777" w:rsidR="001F2248" w:rsidRPr="00B67D85" w:rsidRDefault="001F2248" w:rsidP="006F4229">
            <w:pPr>
              <w:pStyle w:val="Source75"/>
              <w:rPr>
                <w:rFonts w:ascii="Arial Narrow" w:hAnsi="Arial Narrow"/>
              </w:rPr>
            </w:pPr>
            <w:r w:rsidRPr="00B67D85">
              <w:rPr>
                <w:rFonts w:ascii="Arial Narrow" w:hAnsi="Arial Narrow"/>
              </w:rPr>
              <w:t>See notes at end of table.</w:t>
            </w:r>
          </w:p>
        </w:tc>
      </w:tr>
      <w:tr w:rsidR="001F2248" w:rsidRPr="00B67D85" w14:paraId="4385A722" w14:textId="77777777" w:rsidTr="006F4229">
        <w:tc>
          <w:tcPr>
            <w:tcW w:w="440" w:type="pct"/>
            <w:vAlign w:val="bottom"/>
          </w:tcPr>
          <w:p w14:paraId="008AE6A7" w14:textId="77777777" w:rsidR="001F2248" w:rsidRPr="00B67D85" w:rsidRDefault="001F2248" w:rsidP="006F4229">
            <w:pPr>
              <w:pStyle w:val="TabletextArialNarrow8ptcol1subhead"/>
            </w:pPr>
            <w:r w:rsidRPr="00B67D85">
              <w:t>How far in school parent thinks 9th-grader will go</w:t>
            </w:r>
          </w:p>
        </w:tc>
        <w:tc>
          <w:tcPr>
            <w:tcW w:w="258" w:type="pct"/>
            <w:vAlign w:val="bottom"/>
          </w:tcPr>
          <w:p w14:paraId="6BBF3CFA" w14:textId="48436C13" w:rsidR="001F2248" w:rsidRPr="00B67D85" w:rsidRDefault="0012600D" w:rsidP="006F4229">
            <w:pPr>
              <w:pStyle w:val="Tabletext8ptnumbers"/>
            </w:pPr>
            <w:r>
              <w:t> </w:t>
            </w:r>
          </w:p>
        </w:tc>
        <w:tc>
          <w:tcPr>
            <w:tcW w:w="160" w:type="pct"/>
            <w:vAlign w:val="bottom"/>
          </w:tcPr>
          <w:p w14:paraId="22933863" w14:textId="5D95ED51" w:rsidR="001F2248" w:rsidRPr="00B67D85" w:rsidRDefault="0012600D" w:rsidP="006F4229">
            <w:pPr>
              <w:pStyle w:val="Tabletext8ptnumbers"/>
            </w:pPr>
            <w:r>
              <w:t> </w:t>
            </w:r>
          </w:p>
        </w:tc>
        <w:tc>
          <w:tcPr>
            <w:tcW w:w="326" w:type="pct"/>
            <w:vAlign w:val="bottom"/>
          </w:tcPr>
          <w:p w14:paraId="04E6ECD5" w14:textId="5BBE2327" w:rsidR="001F2248" w:rsidRPr="00B67D85" w:rsidRDefault="0012600D" w:rsidP="006F4229">
            <w:pPr>
              <w:pStyle w:val="Tabletext8ptnumbers"/>
            </w:pPr>
            <w:r>
              <w:t> </w:t>
            </w:r>
          </w:p>
        </w:tc>
        <w:tc>
          <w:tcPr>
            <w:tcW w:w="326" w:type="pct"/>
            <w:vAlign w:val="bottom"/>
          </w:tcPr>
          <w:p w14:paraId="2A186A11" w14:textId="28576A22" w:rsidR="001F2248" w:rsidRPr="00B67D85" w:rsidRDefault="0012600D" w:rsidP="006F4229">
            <w:pPr>
              <w:pStyle w:val="Tabletext8ptnumbers"/>
            </w:pPr>
            <w:r>
              <w:t> </w:t>
            </w:r>
          </w:p>
        </w:tc>
        <w:tc>
          <w:tcPr>
            <w:tcW w:w="247" w:type="pct"/>
            <w:vAlign w:val="bottom"/>
          </w:tcPr>
          <w:p w14:paraId="05A9DAFB" w14:textId="3C8F6176" w:rsidR="001F2248" w:rsidRPr="00B67D85" w:rsidRDefault="0012600D" w:rsidP="006F4229">
            <w:pPr>
              <w:pStyle w:val="Tabletext8ptnumbers"/>
            </w:pPr>
            <w:r>
              <w:t> </w:t>
            </w:r>
          </w:p>
        </w:tc>
        <w:tc>
          <w:tcPr>
            <w:tcW w:w="326" w:type="pct"/>
            <w:vAlign w:val="bottom"/>
          </w:tcPr>
          <w:p w14:paraId="604289A0" w14:textId="639AADCD" w:rsidR="001F2248" w:rsidRPr="00B67D85" w:rsidRDefault="0012600D" w:rsidP="006F4229">
            <w:pPr>
              <w:pStyle w:val="Tabletext8ptnumbers"/>
            </w:pPr>
            <w:r>
              <w:t> </w:t>
            </w:r>
          </w:p>
        </w:tc>
        <w:tc>
          <w:tcPr>
            <w:tcW w:w="326" w:type="pct"/>
            <w:vAlign w:val="bottom"/>
          </w:tcPr>
          <w:p w14:paraId="73A6B309" w14:textId="400A8BAE" w:rsidR="001F2248" w:rsidRPr="00B67D85" w:rsidRDefault="0012600D" w:rsidP="006F4229">
            <w:pPr>
              <w:pStyle w:val="Tabletext8ptnumbers"/>
            </w:pPr>
            <w:r>
              <w:t> </w:t>
            </w:r>
          </w:p>
        </w:tc>
        <w:tc>
          <w:tcPr>
            <w:tcW w:w="247" w:type="pct"/>
            <w:vAlign w:val="bottom"/>
          </w:tcPr>
          <w:p w14:paraId="5D2F6065" w14:textId="6F9D75DD" w:rsidR="001F2248" w:rsidRPr="00B67D85" w:rsidRDefault="0012600D" w:rsidP="006F4229">
            <w:pPr>
              <w:pStyle w:val="Tabletext8ptnumbers"/>
            </w:pPr>
            <w:r>
              <w:t> </w:t>
            </w:r>
          </w:p>
        </w:tc>
        <w:tc>
          <w:tcPr>
            <w:tcW w:w="326" w:type="pct"/>
            <w:vAlign w:val="bottom"/>
          </w:tcPr>
          <w:p w14:paraId="7D91F3E8" w14:textId="06BF8F75" w:rsidR="001F2248" w:rsidRPr="00B67D85" w:rsidRDefault="0012600D" w:rsidP="006F4229">
            <w:pPr>
              <w:pStyle w:val="Tabletext8ptnumbers"/>
            </w:pPr>
            <w:r>
              <w:t> </w:t>
            </w:r>
          </w:p>
        </w:tc>
        <w:tc>
          <w:tcPr>
            <w:tcW w:w="326" w:type="pct"/>
            <w:vAlign w:val="bottom"/>
          </w:tcPr>
          <w:p w14:paraId="6346F6BA" w14:textId="7DEF2BD4" w:rsidR="001F2248" w:rsidRPr="00B67D85" w:rsidRDefault="0012600D" w:rsidP="006F4229">
            <w:pPr>
              <w:pStyle w:val="Tabletext8ptnumbers"/>
            </w:pPr>
            <w:r>
              <w:t> </w:t>
            </w:r>
          </w:p>
        </w:tc>
        <w:tc>
          <w:tcPr>
            <w:tcW w:w="247" w:type="pct"/>
            <w:vAlign w:val="bottom"/>
          </w:tcPr>
          <w:p w14:paraId="347429B1" w14:textId="5B716A49" w:rsidR="001F2248" w:rsidRPr="00B67D85" w:rsidRDefault="0012600D" w:rsidP="006F4229">
            <w:pPr>
              <w:pStyle w:val="Tabletext8ptnumbers"/>
            </w:pPr>
            <w:r>
              <w:t> </w:t>
            </w:r>
          </w:p>
        </w:tc>
        <w:tc>
          <w:tcPr>
            <w:tcW w:w="326" w:type="pct"/>
            <w:vAlign w:val="bottom"/>
          </w:tcPr>
          <w:p w14:paraId="67704942" w14:textId="29075F8B" w:rsidR="001F2248" w:rsidRPr="00B67D85" w:rsidRDefault="0012600D" w:rsidP="006F4229">
            <w:pPr>
              <w:pStyle w:val="Tabletext8ptnumbers"/>
            </w:pPr>
            <w:r>
              <w:t> </w:t>
            </w:r>
          </w:p>
        </w:tc>
        <w:tc>
          <w:tcPr>
            <w:tcW w:w="326" w:type="pct"/>
            <w:vAlign w:val="bottom"/>
          </w:tcPr>
          <w:p w14:paraId="59B760A3" w14:textId="1AE915FD" w:rsidR="001F2248" w:rsidRPr="00B67D85" w:rsidRDefault="0012600D" w:rsidP="006F4229">
            <w:pPr>
              <w:pStyle w:val="Tabletext8ptnumbers"/>
            </w:pPr>
            <w:r>
              <w:t> </w:t>
            </w:r>
          </w:p>
        </w:tc>
        <w:tc>
          <w:tcPr>
            <w:tcW w:w="247" w:type="pct"/>
            <w:vAlign w:val="bottom"/>
          </w:tcPr>
          <w:p w14:paraId="6B032A20" w14:textId="7AFD511D" w:rsidR="001F2248" w:rsidRPr="00B67D85" w:rsidRDefault="0012600D" w:rsidP="006F4229">
            <w:pPr>
              <w:pStyle w:val="Tabletext8ptnumbers"/>
            </w:pPr>
            <w:r>
              <w:t> </w:t>
            </w:r>
          </w:p>
        </w:tc>
        <w:tc>
          <w:tcPr>
            <w:tcW w:w="273" w:type="pct"/>
            <w:vAlign w:val="bottom"/>
          </w:tcPr>
          <w:p w14:paraId="7373F074" w14:textId="631DCD4E" w:rsidR="001F2248" w:rsidRPr="00B67D85" w:rsidRDefault="0012600D" w:rsidP="006F4229">
            <w:pPr>
              <w:pStyle w:val="Tabletext8ptnumbers"/>
            </w:pPr>
            <w:r>
              <w:t> </w:t>
            </w:r>
          </w:p>
        </w:tc>
        <w:tc>
          <w:tcPr>
            <w:tcW w:w="272" w:type="pct"/>
            <w:vAlign w:val="bottom"/>
          </w:tcPr>
          <w:p w14:paraId="41DC8275" w14:textId="095A0846" w:rsidR="001F2248" w:rsidRPr="00B67D85" w:rsidRDefault="0012600D" w:rsidP="006F4229">
            <w:pPr>
              <w:pStyle w:val="Tabletext8ptnumbers"/>
            </w:pPr>
            <w:r>
              <w:t> </w:t>
            </w:r>
          </w:p>
        </w:tc>
      </w:tr>
      <w:tr w:rsidR="001F2248" w:rsidRPr="00B67D85" w14:paraId="37330AE5" w14:textId="77777777" w:rsidTr="006F4229">
        <w:tc>
          <w:tcPr>
            <w:tcW w:w="440" w:type="pct"/>
            <w:vAlign w:val="bottom"/>
          </w:tcPr>
          <w:p w14:paraId="79699B04" w14:textId="77777777" w:rsidR="001F2248" w:rsidRPr="00B67D85" w:rsidRDefault="001F2248" w:rsidP="006F4229">
            <w:pPr>
              <w:pStyle w:val="TabletextArialNarrow8ptcol1indent1"/>
              <w:keepNext/>
            </w:pPr>
            <w:r w:rsidRPr="00B67D85">
              <w:t>High school graduate or less</w:t>
            </w:r>
          </w:p>
        </w:tc>
        <w:tc>
          <w:tcPr>
            <w:tcW w:w="258" w:type="pct"/>
            <w:vAlign w:val="bottom"/>
          </w:tcPr>
          <w:p w14:paraId="636CD639" w14:textId="77777777" w:rsidR="001F2248" w:rsidRPr="00B67D85" w:rsidRDefault="001F2248" w:rsidP="006F4229">
            <w:pPr>
              <w:pStyle w:val="Tabletext8ptnumbers"/>
            </w:pPr>
            <w:r w:rsidRPr="00B67D85">
              <w:t>319,438</w:t>
            </w:r>
          </w:p>
        </w:tc>
        <w:tc>
          <w:tcPr>
            <w:tcW w:w="160" w:type="pct"/>
            <w:vAlign w:val="bottom"/>
          </w:tcPr>
          <w:p w14:paraId="61632697" w14:textId="77777777" w:rsidR="001F2248" w:rsidRPr="00B67D85" w:rsidRDefault="001F2248" w:rsidP="006F4229">
            <w:pPr>
              <w:pStyle w:val="Tabletext8ptnumbers"/>
            </w:pPr>
            <w:r w:rsidRPr="00B67D85">
              <w:t>9.87</w:t>
            </w:r>
          </w:p>
        </w:tc>
        <w:tc>
          <w:tcPr>
            <w:tcW w:w="326" w:type="pct"/>
            <w:vAlign w:val="bottom"/>
          </w:tcPr>
          <w:p w14:paraId="33CC5F8C" w14:textId="77777777" w:rsidR="001F2248" w:rsidRPr="00B67D85" w:rsidRDefault="001F2248" w:rsidP="006F4229">
            <w:pPr>
              <w:pStyle w:val="Tabletext8ptnumbers"/>
            </w:pPr>
            <w:r w:rsidRPr="00B67D85">
              <w:t>76,373</w:t>
            </w:r>
          </w:p>
        </w:tc>
        <w:tc>
          <w:tcPr>
            <w:tcW w:w="326" w:type="pct"/>
            <w:vAlign w:val="bottom"/>
          </w:tcPr>
          <w:p w14:paraId="427A5EE4" w14:textId="77777777" w:rsidR="001F2248" w:rsidRPr="00B67D85" w:rsidRDefault="001F2248" w:rsidP="006F4229">
            <w:pPr>
              <w:pStyle w:val="Tabletext8ptnumbers"/>
            </w:pPr>
            <w:r w:rsidRPr="00B67D85">
              <w:t>6.83</w:t>
            </w:r>
          </w:p>
        </w:tc>
        <w:tc>
          <w:tcPr>
            <w:tcW w:w="247" w:type="pct"/>
            <w:vAlign w:val="bottom"/>
          </w:tcPr>
          <w:p w14:paraId="6B973348" w14:textId="77777777" w:rsidR="001F2248" w:rsidRPr="00B67D85" w:rsidRDefault="001F2248" w:rsidP="006F4229">
            <w:pPr>
              <w:pStyle w:val="Tabletext8ptnumbers"/>
            </w:pPr>
            <w:r w:rsidRPr="00B67D85">
              <w:t>11.08</w:t>
            </w:r>
          </w:p>
        </w:tc>
        <w:tc>
          <w:tcPr>
            <w:tcW w:w="326" w:type="pct"/>
            <w:vAlign w:val="bottom"/>
          </w:tcPr>
          <w:p w14:paraId="229744EC" w14:textId="77777777" w:rsidR="001F2248" w:rsidRPr="00B67D85" w:rsidRDefault="001F2248" w:rsidP="006F4229">
            <w:pPr>
              <w:pStyle w:val="Tabletext8ptnumbers"/>
            </w:pPr>
            <w:r w:rsidRPr="00B67D85">
              <w:t>103,703</w:t>
            </w:r>
          </w:p>
        </w:tc>
        <w:tc>
          <w:tcPr>
            <w:tcW w:w="326" w:type="pct"/>
            <w:vAlign w:val="bottom"/>
          </w:tcPr>
          <w:p w14:paraId="203BDDA4" w14:textId="77777777" w:rsidR="001F2248" w:rsidRPr="00B67D85" w:rsidRDefault="001F2248" w:rsidP="006F4229">
            <w:pPr>
              <w:pStyle w:val="Tabletext8ptnumbers"/>
            </w:pPr>
            <w:r w:rsidRPr="00B67D85">
              <w:t>7.06</w:t>
            </w:r>
          </w:p>
        </w:tc>
        <w:tc>
          <w:tcPr>
            <w:tcW w:w="247" w:type="pct"/>
            <w:vAlign w:val="bottom"/>
          </w:tcPr>
          <w:p w14:paraId="33B29021" w14:textId="77777777" w:rsidR="001F2248" w:rsidRPr="00B67D85" w:rsidRDefault="001F2248" w:rsidP="006F4229">
            <w:pPr>
              <w:pStyle w:val="Tabletext8ptnumbers"/>
            </w:pPr>
            <w:r w:rsidRPr="00B67D85">
              <w:t>12.89</w:t>
            </w:r>
          </w:p>
        </w:tc>
        <w:tc>
          <w:tcPr>
            <w:tcW w:w="326" w:type="pct"/>
            <w:vAlign w:val="bottom"/>
          </w:tcPr>
          <w:p w14:paraId="64501AA0" w14:textId="77777777" w:rsidR="001F2248" w:rsidRPr="00B67D85" w:rsidRDefault="001F2248" w:rsidP="006F4229">
            <w:pPr>
              <w:pStyle w:val="Tabletext8ptnumbers"/>
            </w:pPr>
            <w:r w:rsidRPr="00B67D85">
              <w:t>124,296</w:t>
            </w:r>
          </w:p>
        </w:tc>
        <w:tc>
          <w:tcPr>
            <w:tcW w:w="326" w:type="pct"/>
            <w:vAlign w:val="bottom"/>
          </w:tcPr>
          <w:p w14:paraId="701A67C1" w14:textId="77777777" w:rsidR="001F2248" w:rsidRPr="00B67D85" w:rsidRDefault="001F2248" w:rsidP="006F4229">
            <w:pPr>
              <w:pStyle w:val="Tabletext8ptnumbers"/>
            </w:pPr>
            <w:r w:rsidRPr="00B67D85">
              <w:t>7.12</w:t>
            </w:r>
          </w:p>
        </w:tc>
        <w:tc>
          <w:tcPr>
            <w:tcW w:w="247" w:type="pct"/>
            <w:vAlign w:val="bottom"/>
          </w:tcPr>
          <w:p w14:paraId="400B4C14" w14:textId="77777777" w:rsidR="001F2248" w:rsidRPr="00B67D85" w:rsidRDefault="001F2248" w:rsidP="006F4229">
            <w:pPr>
              <w:pStyle w:val="Tabletext8ptnumbers"/>
            </w:pPr>
            <w:r w:rsidRPr="00B67D85">
              <w:t>21.56</w:t>
            </w:r>
          </w:p>
        </w:tc>
        <w:tc>
          <w:tcPr>
            <w:tcW w:w="326" w:type="pct"/>
            <w:vAlign w:val="bottom"/>
          </w:tcPr>
          <w:p w14:paraId="0C726393" w14:textId="77777777" w:rsidR="001F2248" w:rsidRPr="00B67D85" w:rsidRDefault="001F2248" w:rsidP="006F4229">
            <w:pPr>
              <w:pStyle w:val="Tabletext8ptnumbers"/>
            </w:pPr>
            <w:r w:rsidRPr="00B67D85">
              <w:t>158,267</w:t>
            </w:r>
          </w:p>
        </w:tc>
        <w:tc>
          <w:tcPr>
            <w:tcW w:w="326" w:type="pct"/>
            <w:vAlign w:val="bottom"/>
          </w:tcPr>
          <w:p w14:paraId="1B62BCBF" w14:textId="77777777" w:rsidR="001F2248" w:rsidRPr="00B67D85" w:rsidRDefault="001F2248" w:rsidP="006F4229">
            <w:pPr>
              <w:pStyle w:val="Tabletext8ptnumbers"/>
            </w:pPr>
            <w:r w:rsidRPr="00B67D85">
              <w:t>7.91</w:t>
            </w:r>
          </w:p>
        </w:tc>
        <w:tc>
          <w:tcPr>
            <w:tcW w:w="247" w:type="pct"/>
            <w:vAlign w:val="bottom"/>
          </w:tcPr>
          <w:p w14:paraId="35EFA3A9" w14:textId="77777777" w:rsidR="001F2248" w:rsidRPr="00B67D85" w:rsidRDefault="001F2248" w:rsidP="006F4229">
            <w:pPr>
              <w:pStyle w:val="Tabletext8ptnumbers"/>
            </w:pPr>
            <w:r w:rsidRPr="00B67D85">
              <w:t>14.23</w:t>
            </w:r>
          </w:p>
        </w:tc>
        <w:tc>
          <w:tcPr>
            <w:tcW w:w="273" w:type="pct"/>
            <w:vAlign w:val="bottom"/>
          </w:tcPr>
          <w:p w14:paraId="45664DAE" w14:textId="77777777" w:rsidR="001F2248" w:rsidRPr="00B67D85" w:rsidRDefault="001F2248" w:rsidP="006F4229">
            <w:pPr>
              <w:pStyle w:val="Tabletext8ptnumbers"/>
            </w:pPr>
            <w:r w:rsidRPr="00B67D85">
              <w:rPr>
                <w:szCs w:val="16"/>
              </w:rPr>
              <w:t>201,729</w:t>
            </w:r>
          </w:p>
        </w:tc>
        <w:tc>
          <w:tcPr>
            <w:tcW w:w="272" w:type="pct"/>
            <w:vAlign w:val="bottom"/>
          </w:tcPr>
          <w:p w14:paraId="00BEEA66" w14:textId="77777777" w:rsidR="001F2248" w:rsidRPr="00B67D85" w:rsidRDefault="001F2248" w:rsidP="006F4229">
            <w:pPr>
              <w:pStyle w:val="Tabletext8ptnumbers"/>
            </w:pPr>
            <w:r w:rsidRPr="00B67D85">
              <w:rPr>
                <w:szCs w:val="16"/>
              </w:rPr>
              <w:t>8.56</w:t>
            </w:r>
          </w:p>
        </w:tc>
      </w:tr>
      <w:tr w:rsidR="001F2248" w:rsidRPr="00B67D85" w14:paraId="4F720083" w14:textId="77777777" w:rsidTr="006F4229">
        <w:tc>
          <w:tcPr>
            <w:tcW w:w="440" w:type="pct"/>
            <w:vAlign w:val="bottom"/>
          </w:tcPr>
          <w:p w14:paraId="3C35C3BE" w14:textId="77777777" w:rsidR="001F2248" w:rsidRPr="00B67D85" w:rsidRDefault="001F2248" w:rsidP="006F4229">
            <w:pPr>
              <w:pStyle w:val="TabletextArialNarrow8ptcol1indent1"/>
              <w:keepNext/>
            </w:pPr>
            <w:r w:rsidRPr="00B67D85">
              <w:t>Some college</w:t>
            </w:r>
          </w:p>
        </w:tc>
        <w:tc>
          <w:tcPr>
            <w:tcW w:w="258" w:type="pct"/>
            <w:vAlign w:val="bottom"/>
          </w:tcPr>
          <w:p w14:paraId="75A31913" w14:textId="77777777" w:rsidR="001F2248" w:rsidRPr="00B67D85" w:rsidRDefault="001F2248" w:rsidP="006F4229">
            <w:pPr>
              <w:pStyle w:val="Tabletext8ptnumbers"/>
            </w:pPr>
            <w:r w:rsidRPr="00B67D85">
              <w:t>332,596</w:t>
            </w:r>
          </w:p>
        </w:tc>
        <w:tc>
          <w:tcPr>
            <w:tcW w:w="160" w:type="pct"/>
            <w:vAlign w:val="bottom"/>
          </w:tcPr>
          <w:p w14:paraId="0D05F1EE" w14:textId="77777777" w:rsidR="001F2248" w:rsidRPr="00B67D85" w:rsidRDefault="001F2248" w:rsidP="006F4229">
            <w:pPr>
              <w:pStyle w:val="Tabletext8ptnumbers"/>
            </w:pPr>
            <w:r w:rsidRPr="00B67D85">
              <w:t>10.28</w:t>
            </w:r>
          </w:p>
        </w:tc>
        <w:tc>
          <w:tcPr>
            <w:tcW w:w="326" w:type="pct"/>
            <w:vAlign w:val="bottom"/>
          </w:tcPr>
          <w:p w14:paraId="381EED09" w14:textId="77777777" w:rsidR="001F2248" w:rsidRPr="00B67D85" w:rsidRDefault="001F2248" w:rsidP="006F4229">
            <w:pPr>
              <w:pStyle w:val="Tabletext8ptnumbers"/>
            </w:pPr>
            <w:r w:rsidRPr="00B67D85">
              <w:t>92,116</w:t>
            </w:r>
          </w:p>
        </w:tc>
        <w:tc>
          <w:tcPr>
            <w:tcW w:w="326" w:type="pct"/>
            <w:vAlign w:val="bottom"/>
          </w:tcPr>
          <w:p w14:paraId="1578473E" w14:textId="77777777" w:rsidR="001F2248" w:rsidRPr="00B67D85" w:rsidRDefault="001F2248" w:rsidP="006F4229">
            <w:pPr>
              <w:pStyle w:val="Tabletext8ptnumbers"/>
            </w:pPr>
            <w:r w:rsidRPr="00B67D85">
              <w:t>8.24</w:t>
            </w:r>
          </w:p>
        </w:tc>
        <w:tc>
          <w:tcPr>
            <w:tcW w:w="247" w:type="pct"/>
            <w:vAlign w:val="bottom"/>
          </w:tcPr>
          <w:p w14:paraId="4251C840" w14:textId="77777777" w:rsidR="001F2248" w:rsidRPr="00B67D85" w:rsidRDefault="001F2248" w:rsidP="006F4229">
            <w:pPr>
              <w:pStyle w:val="Tabletext8ptnumbers"/>
            </w:pPr>
            <w:r w:rsidRPr="00B67D85">
              <w:t>12.19</w:t>
            </w:r>
          </w:p>
        </w:tc>
        <w:tc>
          <w:tcPr>
            <w:tcW w:w="326" w:type="pct"/>
            <w:vAlign w:val="bottom"/>
          </w:tcPr>
          <w:p w14:paraId="567C17F7" w14:textId="77777777" w:rsidR="001F2248" w:rsidRPr="00B67D85" w:rsidRDefault="001F2248" w:rsidP="006F4229">
            <w:pPr>
              <w:pStyle w:val="Tabletext8ptnumbers"/>
            </w:pPr>
            <w:r w:rsidRPr="00B67D85">
              <w:t>124,434</w:t>
            </w:r>
          </w:p>
        </w:tc>
        <w:tc>
          <w:tcPr>
            <w:tcW w:w="326" w:type="pct"/>
            <w:vAlign w:val="bottom"/>
          </w:tcPr>
          <w:p w14:paraId="71B03AF7" w14:textId="77777777" w:rsidR="001F2248" w:rsidRPr="00B67D85" w:rsidRDefault="001F2248" w:rsidP="006F4229">
            <w:pPr>
              <w:pStyle w:val="Tabletext8ptnumbers"/>
            </w:pPr>
            <w:r w:rsidRPr="00B67D85">
              <w:t>8.48</w:t>
            </w:r>
          </w:p>
        </w:tc>
        <w:tc>
          <w:tcPr>
            <w:tcW w:w="247" w:type="pct"/>
            <w:vAlign w:val="bottom"/>
          </w:tcPr>
          <w:p w14:paraId="10D30693" w14:textId="77777777" w:rsidR="001F2248" w:rsidRPr="00B67D85" w:rsidRDefault="001F2248" w:rsidP="006F4229">
            <w:pPr>
              <w:pStyle w:val="Tabletext8ptnumbers"/>
            </w:pPr>
            <w:r w:rsidRPr="00B67D85">
              <w:t>14.87</w:t>
            </w:r>
          </w:p>
        </w:tc>
        <w:tc>
          <w:tcPr>
            <w:tcW w:w="326" w:type="pct"/>
            <w:vAlign w:val="bottom"/>
          </w:tcPr>
          <w:p w14:paraId="0AAFFE29" w14:textId="77777777" w:rsidR="001F2248" w:rsidRPr="00B67D85" w:rsidRDefault="001F2248" w:rsidP="006F4229">
            <w:pPr>
              <w:pStyle w:val="Tabletext8ptnumbers"/>
            </w:pPr>
            <w:r w:rsidRPr="00B67D85">
              <w:t>151,921</w:t>
            </w:r>
          </w:p>
        </w:tc>
        <w:tc>
          <w:tcPr>
            <w:tcW w:w="326" w:type="pct"/>
            <w:vAlign w:val="bottom"/>
          </w:tcPr>
          <w:p w14:paraId="1CB62CAF" w14:textId="77777777" w:rsidR="001F2248" w:rsidRPr="00B67D85" w:rsidRDefault="001F2248" w:rsidP="006F4229">
            <w:pPr>
              <w:pStyle w:val="Tabletext8ptnumbers"/>
            </w:pPr>
            <w:r w:rsidRPr="00B67D85">
              <w:t>8.71</w:t>
            </w:r>
          </w:p>
        </w:tc>
        <w:tc>
          <w:tcPr>
            <w:tcW w:w="247" w:type="pct"/>
            <w:vAlign w:val="bottom"/>
          </w:tcPr>
          <w:p w14:paraId="13DCFB7C" w14:textId="77777777" w:rsidR="001F2248" w:rsidRPr="00B67D85" w:rsidRDefault="001F2248" w:rsidP="006F4229">
            <w:pPr>
              <w:pStyle w:val="Tabletext8ptnumbers"/>
            </w:pPr>
            <w:r w:rsidRPr="00B67D85">
              <w:t>21.15</w:t>
            </w:r>
          </w:p>
        </w:tc>
        <w:tc>
          <w:tcPr>
            <w:tcW w:w="326" w:type="pct"/>
            <w:vAlign w:val="bottom"/>
          </w:tcPr>
          <w:p w14:paraId="1FA88995" w14:textId="77777777" w:rsidR="001F2248" w:rsidRPr="00B67D85" w:rsidRDefault="001F2248" w:rsidP="006F4229">
            <w:pPr>
              <w:pStyle w:val="Tabletext8ptnumbers"/>
            </w:pPr>
            <w:r w:rsidRPr="00B67D85">
              <w:t>190,587</w:t>
            </w:r>
          </w:p>
        </w:tc>
        <w:tc>
          <w:tcPr>
            <w:tcW w:w="326" w:type="pct"/>
            <w:vAlign w:val="bottom"/>
          </w:tcPr>
          <w:p w14:paraId="1FB2E230" w14:textId="77777777" w:rsidR="001F2248" w:rsidRPr="00B67D85" w:rsidRDefault="001F2248" w:rsidP="006F4229">
            <w:pPr>
              <w:pStyle w:val="Tabletext8ptnumbers"/>
            </w:pPr>
            <w:r w:rsidRPr="00B67D85">
              <w:t>9.53</w:t>
            </w:r>
          </w:p>
        </w:tc>
        <w:tc>
          <w:tcPr>
            <w:tcW w:w="247" w:type="pct"/>
            <w:vAlign w:val="bottom"/>
          </w:tcPr>
          <w:p w14:paraId="2C9C02BC" w14:textId="77777777" w:rsidR="001F2248" w:rsidRPr="00B67D85" w:rsidRDefault="001F2248" w:rsidP="006F4229">
            <w:pPr>
              <w:pStyle w:val="Tabletext8ptnumbers"/>
            </w:pPr>
            <w:r w:rsidRPr="00B67D85">
              <w:t>12.09</w:t>
            </w:r>
          </w:p>
        </w:tc>
        <w:tc>
          <w:tcPr>
            <w:tcW w:w="273" w:type="pct"/>
            <w:vAlign w:val="bottom"/>
          </w:tcPr>
          <w:p w14:paraId="7821C215" w14:textId="77777777" w:rsidR="001F2248" w:rsidRPr="00B67D85" w:rsidRDefault="001F2248" w:rsidP="006F4229">
            <w:pPr>
              <w:pStyle w:val="Tabletext8ptnumbers"/>
            </w:pPr>
            <w:r w:rsidRPr="00B67D85">
              <w:rPr>
                <w:szCs w:val="16"/>
              </w:rPr>
              <w:t>227,963</w:t>
            </w:r>
          </w:p>
        </w:tc>
        <w:tc>
          <w:tcPr>
            <w:tcW w:w="272" w:type="pct"/>
            <w:vAlign w:val="bottom"/>
          </w:tcPr>
          <w:p w14:paraId="421F8D06" w14:textId="77777777" w:rsidR="001F2248" w:rsidRPr="00B67D85" w:rsidRDefault="001F2248" w:rsidP="006F4229">
            <w:pPr>
              <w:pStyle w:val="Tabletext8ptnumbers"/>
            </w:pPr>
            <w:r w:rsidRPr="00B67D85">
              <w:rPr>
                <w:szCs w:val="16"/>
              </w:rPr>
              <w:t>9.68</w:t>
            </w:r>
          </w:p>
        </w:tc>
      </w:tr>
      <w:tr w:rsidR="001F2248" w:rsidRPr="00B67D85" w14:paraId="3D406EE5" w14:textId="77777777" w:rsidTr="006F4229">
        <w:tc>
          <w:tcPr>
            <w:tcW w:w="440" w:type="pct"/>
            <w:vAlign w:val="bottom"/>
          </w:tcPr>
          <w:p w14:paraId="638A798E" w14:textId="77777777" w:rsidR="001F2248" w:rsidRPr="00B67D85" w:rsidRDefault="001F2248" w:rsidP="006F4229">
            <w:pPr>
              <w:pStyle w:val="TabletextArialNarrow8ptcol1indent1"/>
              <w:keepNext/>
            </w:pPr>
            <w:r w:rsidRPr="00B67D85">
              <w:t>College graduate</w:t>
            </w:r>
          </w:p>
        </w:tc>
        <w:tc>
          <w:tcPr>
            <w:tcW w:w="258" w:type="pct"/>
            <w:vAlign w:val="bottom"/>
          </w:tcPr>
          <w:p w14:paraId="52661FDD" w14:textId="77777777" w:rsidR="001F2248" w:rsidRPr="00B67D85" w:rsidRDefault="001F2248" w:rsidP="006F4229">
            <w:pPr>
              <w:pStyle w:val="Tabletext8ptnumbers"/>
            </w:pPr>
            <w:r w:rsidRPr="00B67D85">
              <w:t>935,916</w:t>
            </w:r>
          </w:p>
        </w:tc>
        <w:tc>
          <w:tcPr>
            <w:tcW w:w="160" w:type="pct"/>
            <w:vAlign w:val="bottom"/>
          </w:tcPr>
          <w:p w14:paraId="32E154FA" w14:textId="77777777" w:rsidR="001F2248" w:rsidRPr="00B67D85" w:rsidRDefault="001F2248" w:rsidP="006F4229">
            <w:pPr>
              <w:pStyle w:val="Tabletext8ptnumbers"/>
            </w:pPr>
            <w:r w:rsidRPr="00B67D85">
              <w:t>28.93</w:t>
            </w:r>
          </w:p>
        </w:tc>
        <w:tc>
          <w:tcPr>
            <w:tcW w:w="326" w:type="pct"/>
            <w:vAlign w:val="bottom"/>
          </w:tcPr>
          <w:p w14:paraId="0985BFAF" w14:textId="77777777" w:rsidR="001F2248" w:rsidRPr="00B67D85" w:rsidRDefault="001F2248" w:rsidP="006F4229">
            <w:pPr>
              <w:pStyle w:val="Tabletext8ptnumbers"/>
            </w:pPr>
            <w:r w:rsidRPr="00B67D85">
              <w:t>344,961</w:t>
            </w:r>
          </w:p>
        </w:tc>
        <w:tc>
          <w:tcPr>
            <w:tcW w:w="326" w:type="pct"/>
            <w:vAlign w:val="bottom"/>
          </w:tcPr>
          <w:p w14:paraId="6B174D46" w14:textId="77777777" w:rsidR="001F2248" w:rsidRPr="00B67D85" w:rsidRDefault="001F2248" w:rsidP="006F4229">
            <w:pPr>
              <w:pStyle w:val="Tabletext8ptnumbers"/>
            </w:pPr>
            <w:r w:rsidRPr="00B67D85">
              <w:t>30.86</w:t>
            </w:r>
          </w:p>
        </w:tc>
        <w:tc>
          <w:tcPr>
            <w:tcW w:w="247" w:type="pct"/>
            <w:vAlign w:val="bottom"/>
          </w:tcPr>
          <w:p w14:paraId="77FC792D" w14:textId="77777777" w:rsidR="001F2248" w:rsidRPr="00B67D85" w:rsidRDefault="001F2248" w:rsidP="006F4229">
            <w:pPr>
              <w:pStyle w:val="Tabletext8ptnumbers"/>
            </w:pPr>
            <w:r w:rsidRPr="00B67D85">
              <w:t>26.51</w:t>
            </w:r>
          </w:p>
        </w:tc>
        <w:tc>
          <w:tcPr>
            <w:tcW w:w="326" w:type="pct"/>
            <w:vAlign w:val="bottom"/>
          </w:tcPr>
          <w:p w14:paraId="2BC1B234" w14:textId="77777777" w:rsidR="001F2248" w:rsidRPr="00B67D85" w:rsidRDefault="001F2248" w:rsidP="006F4229">
            <w:pPr>
              <w:pStyle w:val="Tabletext8ptnumbers"/>
            </w:pPr>
            <w:r w:rsidRPr="00B67D85">
              <w:t>448,437</w:t>
            </w:r>
          </w:p>
        </w:tc>
        <w:tc>
          <w:tcPr>
            <w:tcW w:w="326" w:type="pct"/>
            <w:vAlign w:val="bottom"/>
          </w:tcPr>
          <w:p w14:paraId="40DE3C4C" w14:textId="77777777" w:rsidR="001F2248" w:rsidRPr="00B67D85" w:rsidRDefault="001F2248" w:rsidP="006F4229">
            <w:pPr>
              <w:pStyle w:val="Tabletext8ptnumbers"/>
            </w:pPr>
            <w:r w:rsidRPr="00B67D85">
              <w:t>30.55</w:t>
            </w:r>
          </w:p>
        </w:tc>
        <w:tc>
          <w:tcPr>
            <w:tcW w:w="247" w:type="pct"/>
            <w:vAlign w:val="bottom"/>
          </w:tcPr>
          <w:p w14:paraId="28BC0D6C" w14:textId="77777777" w:rsidR="001F2248" w:rsidRPr="00B67D85" w:rsidRDefault="001F2248" w:rsidP="006F4229">
            <w:pPr>
              <w:pStyle w:val="Tabletext8ptnumbers"/>
            </w:pPr>
            <w:r w:rsidRPr="00B67D85">
              <w:t>27.68</w:t>
            </w:r>
          </w:p>
        </w:tc>
        <w:tc>
          <w:tcPr>
            <w:tcW w:w="326" w:type="pct"/>
            <w:vAlign w:val="bottom"/>
          </w:tcPr>
          <w:p w14:paraId="515BAB98" w14:textId="77777777" w:rsidR="001F2248" w:rsidRPr="00B67D85" w:rsidRDefault="001F2248" w:rsidP="006F4229">
            <w:pPr>
              <w:pStyle w:val="Tabletext8ptnumbers"/>
            </w:pPr>
            <w:r w:rsidRPr="00B67D85">
              <w:t>530,266</w:t>
            </w:r>
          </w:p>
        </w:tc>
        <w:tc>
          <w:tcPr>
            <w:tcW w:w="326" w:type="pct"/>
            <w:vAlign w:val="bottom"/>
          </w:tcPr>
          <w:p w14:paraId="44D2CB5F" w14:textId="77777777" w:rsidR="001F2248" w:rsidRPr="00B67D85" w:rsidRDefault="001F2248" w:rsidP="006F4229">
            <w:pPr>
              <w:pStyle w:val="Tabletext8ptnumbers"/>
            </w:pPr>
            <w:r w:rsidRPr="00B67D85">
              <w:t>30.39</w:t>
            </w:r>
          </w:p>
        </w:tc>
        <w:tc>
          <w:tcPr>
            <w:tcW w:w="247" w:type="pct"/>
            <w:vAlign w:val="bottom"/>
          </w:tcPr>
          <w:p w14:paraId="65D0DD97" w14:textId="77777777" w:rsidR="001F2248" w:rsidRPr="00B67D85" w:rsidRDefault="001F2248" w:rsidP="006F4229">
            <w:pPr>
              <w:pStyle w:val="Tabletext8ptnumbers"/>
            </w:pPr>
            <w:r w:rsidRPr="00B67D85">
              <w:t>18.01</w:t>
            </w:r>
          </w:p>
        </w:tc>
        <w:tc>
          <w:tcPr>
            <w:tcW w:w="326" w:type="pct"/>
            <w:vAlign w:val="bottom"/>
          </w:tcPr>
          <w:p w14:paraId="18D1E125" w14:textId="77777777" w:rsidR="001F2248" w:rsidRPr="00B67D85" w:rsidRDefault="001F2248" w:rsidP="006F4229">
            <w:pPr>
              <w:pStyle w:val="Tabletext8ptnumbers"/>
            </w:pPr>
            <w:r w:rsidRPr="00B67D85">
              <w:t>594,927</w:t>
            </w:r>
          </w:p>
        </w:tc>
        <w:tc>
          <w:tcPr>
            <w:tcW w:w="326" w:type="pct"/>
            <w:vAlign w:val="bottom"/>
          </w:tcPr>
          <w:p w14:paraId="46B70283" w14:textId="77777777" w:rsidR="001F2248" w:rsidRPr="00B67D85" w:rsidRDefault="001F2248" w:rsidP="006F4229">
            <w:pPr>
              <w:pStyle w:val="Tabletext8ptnumbers"/>
            </w:pPr>
            <w:r w:rsidRPr="00B67D85">
              <w:t>29.75</w:t>
            </w:r>
          </w:p>
        </w:tc>
        <w:tc>
          <w:tcPr>
            <w:tcW w:w="247" w:type="pct"/>
            <w:vAlign w:val="bottom"/>
          </w:tcPr>
          <w:p w14:paraId="75E82CA9" w14:textId="77777777" w:rsidR="001F2248" w:rsidRPr="00B67D85" w:rsidRDefault="001F2248" w:rsidP="006F4229">
            <w:pPr>
              <w:pStyle w:val="Tabletext8ptnumbers"/>
            </w:pPr>
            <w:r w:rsidRPr="00B67D85">
              <w:t>26.31</w:t>
            </w:r>
          </w:p>
        </w:tc>
        <w:tc>
          <w:tcPr>
            <w:tcW w:w="273" w:type="pct"/>
            <w:vAlign w:val="bottom"/>
          </w:tcPr>
          <w:p w14:paraId="67063DC3" w14:textId="77777777" w:rsidR="001F2248" w:rsidRPr="00B67D85" w:rsidRDefault="001F2248" w:rsidP="006F4229">
            <w:pPr>
              <w:pStyle w:val="Tabletext8ptnumbers"/>
            </w:pPr>
            <w:r w:rsidRPr="00B67D85">
              <w:rPr>
                <w:szCs w:val="16"/>
              </w:rPr>
              <w:t>688,892</w:t>
            </w:r>
          </w:p>
        </w:tc>
        <w:tc>
          <w:tcPr>
            <w:tcW w:w="272" w:type="pct"/>
            <w:vAlign w:val="bottom"/>
          </w:tcPr>
          <w:p w14:paraId="757C511B" w14:textId="77777777" w:rsidR="001F2248" w:rsidRPr="00B67D85" w:rsidRDefault="001F2248" w:rsidP="006F4229">
            <w:pPr>
              <w:pStyle w:val="Tabletext8ptnumbers"/>
            </w:pPr>
            <w:r w:rsidRPr="00B67D85">
              <w:rPr>
                <w:szCs w:val="16"/>
              </w:rPr>
              <w:t>29.24</w:t>
            </w:r>
          </w:p>
        </w:tc>
      </w:tr>
      <w:tr w:rsidR="001F2248" w:rsidRPr="00B67D85" w14:paraId="09C0709D" w14:textId="77777777" w:rsidTr="006F4229">
        <w:tc>
          <w:tcPr>
            <w:tcW w:w="440" w:type="pct"/>
            <w:vAlign w:val="bottom"/>
          </w:tcPr>
          <w:p w14:paraId="6BEB2B38" w14:textId="77777777" w:rsidR="001F2248" w:rsidRPr="00B67D85" w:rsidRDefault="001F2248" w:rsidP="006F4229">
            <w:pPr>
              <w:pStyle w:val="TabletextArialNarrow8ptcol1indent1"/>
              <w:keepNext/>
            </w:pPr>
            <w:r w:rsidRPr="00B67D85">
              <w:t>Master’s degree</w:t>
            </w:r>
          </w:p>
        </w:tc>
        <w:tc>
          <w:tcPr>
            <w:tcW w:w="258" w:type="pct"/>
            <w:vAlign w:val="bottom"/>
          </w:tcPr>
          <w:p w14:paraId="37E5EFFE" w14:textId="77777777" w:rsidR="001F2248" w:rsidRPr="00B67D85" w:rsidRDefault="001F2248" w:rsidP="006F4229">
            <w:pPr>
              <w:pStyle w:val="Tabletext8ptnumbers"/>
            </w:pPr>
            <w:r w:rsidRPr="00B67D85">
              <w:t>610,813</w:t>
            </w:r>
          </w:p>
        </w:tc>
        <w:tc>
          <w:tcPr>
            <w:tcW w:w="160" w:type="pct"/>
            <w:vAlign w:val="bottom"/>
          </w:tcPr>
          <w:p w14:paraId="0B34A570" w14:textId="77777777" w:rsidR="001F2248" w:rsidRPr="00B67D85" w:rsidRDefault="001F2248" w:rsidP="006F4229">
            <w:pPr>
              <w:pStyle w:val="Tabletext8ptnumbers"/>
            </w:pPr>
            <w:r w:rsidRPr="00B67D85">
              <w:t>18.88</w:t>
            </w:r>
          </w:p>
        </w:tc>
        <w:tc>
          <w:tcPr>
            <w:tcW w:w="326" w:type="pct"/>
            <w:vAlign w:val="bottom"/>
          </w:tcPr>
          <w:p w14:paraId="7DBB7C12" w14:textId="77777777" w:rsidR="001F2248" w:rsidRPr="00B67D85" w:rsidRDefault="001F2248" w:rsidP="006F4229">
            <w:pPr>
              <w:pStyle w:val="Tabletext8ptnumbers"/>
            </w:pPr>
            <w:r w:rsidRPr="00B67D85">
              <w:t>236,404</w:t>
            </w:r>
          </w:p>
        </w:tc>
        <w:tc>
          <w:tcPr>
            <w:tcW w:w="326" w:type="pct"/>
            <w:vAlign w:val="bottom"/>
          </w:tcPr>
          <w:p w14:paraId="1C93BC32" w14:textId="77777777" w:rsidR="001F2248" w:rsidRPr="00B67D85" w:rsidRDefault="001F2248" w:rsidP="006F4229">
            <w:pPr>
              <w:pStyle w:val="Tabletext8ptnumbers"/>
            </w:pPr>
            <w:r w:rsidRPr="00B67D85">
              <w:t>21.15</w:t>
            </w:r>
          </w:p>
        </w:tc>
        <w:tc>
          <w:tcPr>
            <w:tcW w:w="247" w:type="pct"/>
            <w:vAlign w:val="bottom"/>
          </w:tcPr>
          <w:p w14:paraId="6AA7952A" w14:textId="77777777" w:rsidR="001F2248" w:rsidRPr="00B67D85" w:rsidRDefault="001F2248" w:rsidP="006F4229">
            <w:pPr>
              <w:pStyle w:val="Tabletext8ptnumbers"/>
            </w:pPr>
            <w:r w:rsidRPr="00B67D85">
              <w:t>19.78</w:t>
            </w:r>
          </w:p>
        </w:tc>
        <w:tc>
          <w:tcPr>
            <w:tcW w:w="326" w:type="pct"/>
            <w:vAlign w:val="bottom"/>
          </w:tcPr>
          <w:p w14:paraId="3A1265A4" w14:textId="77777777" w:rsidR="001F2248" w:rsidRPr="00B67D85" w:rsidRDefault="001F2248" w:rsidP="006F4229">
            <w:pPr>
              <w:pStyle w:val="Tabletext8ptnumbers"/>
            </w:pPr>
            <w:r w:rsidRPr="00B67D85">
              <w:t>314,166</w:t>
            </w:r>
          </w:p>
        </w:tc>
        <w:tc>
          <w:tcPr>
            <w:tcW w:w="326" w:type="pct"/>
            <w:vAlign w:val="bottom"/>
          </w:tcPr>
          <w:p w14:paraId="6ED2284E" w14:textId="77777777" w:rsidR="001F2248" w:rsidRPr="00B67D85" w:rsidRDefault="001F2248" w:rsidP="006F4229">
            <w:pPr>
              <w:pStyle w:val="Tabletext8ptnumbers"/>
            </w:pPr>
            <w:r w:rsidRPr="00B67D85">
              <w:t>21.40</w:t>
            </w:r>
          </w:p>
        </w:tc>
        <w:tc>
          <w:tcPr>
            <w:tcW w:w="247" w:type="pct"/>
            <w:vAlign w:val="bottom"/>
          </w:tcPr>
          <w:p w14:paraId="0F612F7A" w14:textId="77777777" w:rsidR="001F2248" w:rsidRPr="00B67D85" w:rsidRDefault="001F2248" w:rsidP="006F4229">
            <w:pPr>
              <w:pStyle w:val="Tabletext8ptnumbers"/>
            </w:pPr>
            <w:r w:rsidRPr="00B67D85">
              <w:t>12.47</w:t>
            </w:r>
          </w:p>
        </w:tc>
        <w:tc>
          <w:tcPr>
            <w:tcW w:w="326" w:type="pct"/>
            <w:vAlign w:val="bottom"/>
          </w:tcPr>
          <w:p w14:paraId="1E67079B" w14:textId="77777777" w:rsidR="001F2248" w:rsidRPr="00B67D85" w:rsidRDefault="001F2248" w:rsidP="006F4229">
            <w:pPr>
              <w:pStyle w:val="Tabletext8ptnumbers"/>
            </w:pPr>
            <w:r w:rsidRPr="00B67D85">
              <w:t>368,719</w:t>
            </w:r>
          </w:p>
        </w:tc>
        <w:tc>
          <w:tcPr>
            <w:tcW w:w="326" w:type="pct"/>
            <w:vAlign w:val="bottom"/>
          </w:tcPr>
          <w:p w14:paraId="719B8632" w14:textId="77777777" w:rsidR="001F2248" w:rsidRPr="00B67D85" w:rsidRDefault="001F2248" w:rsidP="006F4229">
            <w:pPr>
              <w:pStyle w:val="Tabletext8ptnumbers"/>
            </w:pPr>
            <w:r w:rsidRPr="00B67D85">
              <w:t>21.13</w:t>
            </w:r>
          </w:p>
        </w:tc>
        <w:tc>
          <w:tcPr>
            <w:tcW w:w="247" w:type="pct"/>
            <w:vAlign w:val="bottom"/>
          </w:tcPr>
          <w:p w14:paraId="7678118A" w14:textId="77777777" w:rsidR="001F2248" w:rsidRPr="00B67D85" w:rsidRDefault="001F2248" w:rsidP="006F4229">
            <w:pPr>
              <w:pStyle w:val="Tabletext8ptnumbers"/>
            </w:pPr>
            <w:r w:rsidRPr="00B67D85">
              <w:t>7.45</w:t>
            </w:r>
          </w:p>
        </w:tc>
        <w:tc>
          <w:tcPr>
            <w:tcW w:w="326" w:type="pct"/>
            <w:vAlign w:val="bottom"/>
          </w:tcPr>
          <w:p w14:paraId="7745D231" w14:textId="77777777" w:rsidR="001F2248" w:rsidRPr="00B67D85" w:rsidRDefault="001F2248" w:rsidP="006F4229">
            <w:pPr>
              <w:pStyle w:val="Tabletext8ptnumbers"/>
            </w:pPr>
            <w:r w:rsidRPr="00B67D85">
              <w:t>401,538</w:t>
            </w:r>
          </w:p>
        </w:tc>
        <w:tc>
          <w:tcPr>
            <w:tcW w:w="326" w:type="pct"/>
            <w:vAlign w:val="bottom"/>
          </w:tcPr>
          <w:p w14:paraId="4C9D93C4" w14:textId="77777777" w:rsidR="001F2248" w:rsidRPr="00B67D85" w:rsidRDefault="001F2248" w:rsidP="006F4229">
            <w:pPr>
              <w:pStyle w:val="Tabletext8ptnumbers"/>
            </w:pPr>
            <w:r w:rsidRPr="00B67D85">
              <w:t>20.08</w:t>
            </w:r>
          </w:p>
        </w:tc>
        <w:tc>
          <w:tcPr>
            <w:tcW w:w="247" w:type="pct"/>
            <w:vAlign w:val="bottom"/>
          </w:tcPr>
          <w:p w14:paraId="543AAAAE" w14:textId="77777777" w:rsidR="001F2248" w:rsidRPr="00B67D85" w:rsidRDefault="001F2248" w:rsidP="006F4229">
            <w:pPr>
              <w:pStyle w:val="Tabletext8ptnumbers"/>
            </w:pPr>
            <w:r w:rsidRPr="00B67D85">
              <w:t>16.70</w:t>
            </w:r>
          </w:p>
        </w:tc>
        <w:tc>
          <w:tcPr>
            <w:tcW w:w="273" w:type="pct"/>
            <w:vAlign w:val="bottom"/>
          </w:tcPr>
          <w:p w14:paraId="69B2C54D" w14:textId="77777777" w:rsidR="001F2248" w:rsidRPr="00B67D85" w:rsidRDefault="001F2248" w:rsidP="006F4229">
            <w:pPr>
              <w:pStyle w:val="Tabletext8ptnumbers"/>
            </w:pPr>
            <w:r w:rsidRPr="00B67D85">
              <w:rPr>
                <w:szCs w:val="16"/>
              </w:rPr>
              <w:t>468,468</w:t>
            </w:r>
          </w:p>
        </w:tc>
        <w:tc>
          <w:tcPr>
            <w:tcW w:w="272" w:type="pct"/>
            <w:vAlign w:val="bottom"/>
          </w:tcPr>
          <w:p w14:paraId="0A4810FD" w14:textId="77777777" w:rsidR="001F2248" w:rsidRPr="00B67D85" w:rsidRDefault="001F2248" w:rsidP="006F4229">
            <w:pPr>
              <w:pStyle w:val="Tabletext8ptnumbers"/>
            </w:pPr>
            <w:r w:rsidRPr="00B67D85">
              <w:rPr>
                <w:szCs w:val="16"/>
              </w:rPr>
              <w:t>19.89</w:t>
            </w:r>
          </w:p>
        </w:tc>
      </w:tr>
      <w:tr w:rsidR="001F2248" w:rsidRPr="00B67D85" w14:paraId="3E27E6C8" w14:textId="77777777" w:rsidTr="006F4229">
        <w:tc>
          <w:tcPr>
            <w:tcW w:w="440" w:type="pct"/>
            <w:vAlign w:val="bottom"/>
          </w:tcPr>
          <w:p w14:paraId="36ACDB14" w14:textId="77777777" w:rsidR="001F2248" w:rsidRPr="00B67D85" w:rsidRDefault="001F2248" w:rsidP="006F4229">
            <w:pPr>
              <w:pStyle w:val="TabletextArialNarrow8ptcol1indent1"/>
              <w:keepNext/>
            </w:pPr>
            <w:r w:rsidRPr="00B67D85">
              <w:t>Doctor’s degree</w:t>
            </w:r>
          </w:p>
        </w:tc>
        <w:tc>
          <w:tcPr>
            <w:tcW w:w="258" w:type="pct"/>
            <w:vAlign w:val="bottom"/>
          </w:tcPr>
          <w:p w14:paraId="205D4FE8" w14:textId="77777777" w:rsidR="001F2248" w:rsidRPr="00B67D85" w:rsidRDefault="001F2248" w:rsidP="006F4229">
            <w:pPr>
              <w:pStyle w:val="Tabletext8ptnumbers"/>
            </w:pPr>
            <w:r w:rsidRPr="00B67D85">
              <w:t>661,154</w:t>
            </w:r>
          </w:p>
        </w:tc>
        <w:tc>
          <w:tcPr>
            <w:tcW w:w="160" w:type="pct"/>
            <w:vAlign w:val="bottom"/>
          </w:tcPr>
          <w:p w14:paraId="36CF2F41" w14:textId="77777777" w:rsidR="001F2248" w:rsidRPr="00B67D85" w:rsidRDefault="001F2248" w:rsidP="006F4229">
            <w:pPr>
              <w:pStyle w:val="Tabletext8ptnumbers"/>
            </w:pPr>
            <w:r w:rsidRPr="00B67D85">
              <w:t>20.44</w:t>
            </w:r>
          </w:p>
        </w:tc>
        <w:tc>
          <w:tcPr>
            <w:tcW w:w="326" w:type="pct"/>
            <w:vAlign w:val="bottom"/>
          </w:tcPr>
          <w:p w14:paraId="45549E64" w14:textId="77777777" w:rsidR="001F2248" w:rsidRPr="00B67D85" w:rsidRDefault="001F2248" w:rsidP="006F4229">
            <w:pPr>
              <w:pStyle w:val="Tabletext8ptnumbers"/>
            </w:pPr>
            <w:r w:rsidRPr="00B67D85">
              <w:t>251,271</w:t>
            </w:r>
          </w:p>
        </w:tc>
        <w:tc>
          <w:tcPr>
            <w:tcW w:w="326" w:type="pct"/>
            <w:vAlign w:val="bottom"/>
          </w:tcPr>
          <w:p w14:paraId="5A4D2AA2" w14:textId="77777777" w:rsidR="001F2248" w:rsidRPr="00B67D85" w:rsidRDefault="001F2248" w:rsidP="006F4229">
            <w:pPr>
              <w:pStyle w:val="Tabletext8ptnumbers"/>
            </w:pPr>
            <w:r w:rsidRPr="00B67D85">
              <w:t>22.48</w:t>
            </w:r>
          </w:p>
        </w:tc>
        <w:tc>
          <w:tcPr>
            <w:tcW w:w="247" w:type="pct"/>
            <w:vAlign w:val="bottom"/>
          </w:tcPr>
          <w:p w14:paraId="5D696D8E" w14:textId="77777777" w:rsidR="001F2248" w:rsidRPr="00B67D85" w:rsidRDefault="001F2248" w:rsidP="006F4229">
            <w:pPr>
              <w:pStyle w:val="Tabletext8ptnumbers"/>
            </w:pPr>
            <w:r w:rsidRPr="00B67D85">
              <w:t>17.04</w:t>
            </w:r>
          </w:p>
        </w:tc>
        <w:tc>
          <w:tcPr>
            <w:tcW w:w="326" w:type="pct"/>
            <w:vAlign w:val="bottom"/>
          </w:tcPr>
          <w:p w14:paraId="309CBF39" w14:textId="77777777" w:rsidR="001F2248" w:rsidRPr="00B67D85" w:rsidRDefault="001F2248" w:rsidP="006F4229">
            <w:pPr>
              <w:pStyle w:val="Tabletext8ptnumbers"/>
            </w:pPr>
            <w:r w:rsidRPr="00B67D85">
              <w:t>320,683</w:t>
            </w:r>
          </w:p>
        </w:tc>
        <w:tc>
          <w:tcPr>
            <w:tcW w:w="326" w:type="pct"/>
            <w:vAlign w:val="bottom"/>
          </w:tcPr>
          <w:p w14:paraId="0860B0FF" w14:textId="77777777" w:rsidR="001F2248" w:rsidRPr="00B67D85" w:rsidRDefault="001F2248" w:rsidP="006F4229">
            <w:pPr>
              <w:pStyle w:val="Tabletext8ptnumbers"/>
            </w:pPr>
            <w:r w:rsidRPr="00B67D85">
              <w:t>21.85</w:t>
            </w:r>
          </w:p>
        </w:tc>
        <w:tc>
          <w:tcPr>
            <w:tcW w:w="247" w:type="pct"/>
            <w:vAlign w:val="bottom"/>
          </w:tcPr>
          <w:p w14:paraId="0072DE76" w14:textId="77777777" w:rsidR="001F2248" w:rsidRPr="00B67D85" w:rsidRDefault="001F2248" w:rsidP="006F4229">
            <w:pPr>
              <w:pStyle w:val="Tabletext8ptnumbers"/>
            </w:pPr>
            <w:r w:rsidRPr="00B67D85">
              <w:t>17.90</w:t>
            </w:r>
          </w:p>
        </w:tc>
        <w:tc>
          <w:tcPr>
            <w:tcW w:w="326" w:type="pct"/>
            <w:vAlign w:val="bottom"/>
          </w:tcPr>
          <w:p w14:paraId="51CD14B5" w14:textId="77777777" w:rsidR="001F2248" w:rsidRPr="00B67D85" w:rsidRDefault="001F2248" w:rsidP="006F4229">
            <w:pPr>
              <w:pStyle w:val="Tabletext8ptnumbers"/>
            </w:pPr>
            <w:r w:rsidRPr="00B67D85">
              <w:t>381,352</w:t>
            </w:r>
          </w:p>
        </w:tc>
        <w:tc>
          <w:tcPr>
            <w:tcW w:w="326" w:type="pct"/>
            <w:vAlign w:val="bottom"/>
          </w:tcPr>
          <w:p w14:paraId="43A0344E" w14:textId="77777777" w:rsidR="001F2248" w:rsidRPr="00B67D85" w:rsidRDefault="001F2248" w:rsidP="006F4229">
            <w:pPr>
              <w:pStyle w:val="Tabletext8ptnumbers"/>
            </w:pPr>
            <w:r w:rsidRPr="00B67D85">
              <w:t>21.85</w:t>
            </w:r>
          </w:p>
        </w:tc>
        <w:tc>
          <w:tcPr>
            <w:tcW w:w="247" w:type="pct"/>
            <w:vAlign w:val="bottom"/>
          </w:tcPr>
          <w:p w14:paraId="74035D63" w14:textId="77777777" w:rsidR="001F2248" w:rsidRPr="00B67D85" w:rsidRDefault="001F2248" w:rsidP="006F4229">
            <w:pPr>
              <w:pStyle w:val="Tabletext8ptnumbers"/>
            </w:pPr>
            <w:r w:rsidRPr="00B67D85">
              <w:t>19.16</w:t>
            </w:r>
          </w:p>
        </w:tc>
        <w:tc>
          <w:tcPr>
            <w:tcW w:w="326" w:type="pct"/>
            <w:vAlign w:val="bottom"/>
          </w:tcPr>
          <w:p w14:paraId="4022A2FD" w14:textId="77777777" w:rsidR="001F2248" w:rsidRPr="00B67D85" w:rsidRDefault="001F2248" w:rsidP="006F4229">
            <w:pPr>
              <w:pStyle w:val="Tabletext8ptnumbers"/>
            </w:pPr>
            <w:r w:rsidRPr="00B67D85">
              <w:t>434,109</w:t>
            </w:r>
          </w:p>
        </w:tc>
        <w:tc>
          <w:tcPr>
            <w:tcW w:w="326" w:type="pct"/>
            <w:vAlign w:val="bottom"/>
          </w:tcPr>
          <w:p w14:paraId="0BD39FDA" w14:textId="77777777" w:rsidR="001F2248" w:rsidRPr="00B67D85" w:rsidRDefault="001F2248" w:rsidP="006F4229">
            <w:pPr>
              <w:pStyle w:val="Tabletext8ptnumbers"/>
            </w:pPr>
            <w:r w:rsidRPr="00B67D85">
              <w:t>21.71</w:t>
            </w:r>
          </w:p>
        </w:tc>
        <w:tc>
          <w:tcPr>
            <w:tcW w:w="247" w:type="pct"/>
            <w:vAlign w:val="bottom"/>
          </w:tcPr>
          <w:p w14:paraId="50A81CCD" w14:textId="77777777" w:rsidR="001F2248" w:rsidRPr="00B67D85" w:rsidRDefault="001F2248" w:rsidP="006F4229">
            <w:pPr>
              <w:pStyle w:val="Tabletext8ptnumbers"/>
            </w:pPr>
            <w:r w:rsidRPr="00B67D85">
              <w:t>18.42</w:t>
            </w:r>
          </w:p>
        </w:tc>
        <w:tc>
          <w:tcPr>
            <w:tcW w:w="273" w:type="pct"/>
            <w:vAlign w:val="bottom"/>
          </w:tcPr>
          <w:p w14:paraId="5C65BD90" w14:textId="77777777" w:rsidR="001F2248" w:rsidRPr="00B67D85" w:rsidRDefault="001F2248" w:rsidP="006F4229">
            <w:pPr>
              <w:pStyle w:val="Tabletext8ptnumbers"/>
            </w:pPr>
            <w:r w:rsidRPr="00B67D85">
              <w:rPr>
                <w:szCs w:val="16"/>
              </w:rPr>
              <w:t>500,540</w:t>
            </w:r>
          </w:p>
        </w:tc>
        <w:tc>
          <w:tcPr>
            <w:tcW w:w="272" w:type="pct"/>
            <w:vAlign w:val="bottom"/>
          </w:tcPr>
          <w:p w14:paraId="46261607" w14:textId="77777777" w:rsidR="001F2248" w:rsidRPr="00B67D85" w:rsidRDefault="001F2248" w:rsidP="006F4229">
            <w:pPr>
              <w:pStyle w:val="Tabletext8ptnumbers"/>
            </w:pPr>
            <w:r w:rsidRPr="00B67D85">
              <w:rPr>
                <w:szCs w:val="16"/>
              </w:rPr>
              <w:t>21.25</w:t>
            </w:r>
          </w:p>
        </w:tc>
      </w:tr>
      <w:tr w:rsidR="001F2248" w:rsidRPr="00B67D85" w14:paraId="0CAD7265" w14:textId="77777777" w:rsidTr="006F4229">
        <w:tc>
          <w:tcPr>
            <w:tcW w:w="440" w:type="pct"/>
            <w:vAlign w:val="bottom"/>
          </w:tcPr>
          <w:p w14:paraId="1BCD5123" w14:textId="77777777" w:rsidR="001F2248" w:rsidRPr="00B67D85" w:rsidRDefault="001F2248" w:rsidP="006F4229">
            <w:pPr>
              <w:pStyle w:val="TabletextArialNarrow8ptcol1indent1"/>
            </w:pPr>
            <w:r w:rsidRPr="00B67D85">
              <w:t>Don’t know</w:t>
            </w:r>
          </w:p>
        </w:tc>
        <w:tc>
          <w:tcPr>
            <w:tcW w:w="258" w:type="pct"/>
            <w:vAlign w:val="bottom"/>
          </w:tcPr>
          <w:p w14:paraId="2EAE7452" w14:textId="77777777" w:rsidR="001F2248" w:rsidRPr="00B67D85" w:rsidRDefault="001F2248" w:rsidP="006F4229">
            <w:pPr>
              <w:pStyle w:val="Tabletext8ptnumbers"/>
            </w:pPr>
            <w:r w:rsidRPr="00B67D85">
              <w:t>375,273</w:t>
            </w:r>
          </w:p>
        </w:tc>
        <w:tc>
          <w:tcPr>
            <w:tcW w:w="160" w:type="pct"/>
            <w:vAlign w:val="bottom"/>
          </w:tcPr>
          <w:p w14:paraId="75B14800" w14:textId="77777777" w:rsidR="001F2248" w:rsidRPr="00B67D85" w:rsidRDefault="001F2248" w:rsidP="006F4229">
            <w:pPr>
              <w:pStyle w:val="Tabletext8ptnumbers"/>
            </w:pPr>
            <w:r w:rsidRPr="00B67D85">
              <w:t>11.60</w:t>
            </w:r>
          </w:p>
        </w:tc>
        <w:tc>
          <w:tcPr>
            <w:tcW w:w="326" w:type="pct"/>
            <w:vAlign w:val="bottom"/>
          </w:tcPr>
          <w:p w14:paraId="2D241C84" w14:textId="77777777" w:rsidR="001F2248" w:rsidRPr="00B67D85" w:rsidRDefault="001F2248" w:rsidP="006F4229">
            <w:pPr>
              <w:pStyle w:val="Tabletext8ptnumbers"/>
            </w:pPr>
            <w:r w:rsidRPr="00B67D85">
              <w:t>116,853</w:t>
            </w:r>
          </w:p>
        </w:tc>
        <w:tc>
          <w:tcPr>
            <w:tcW w:w="326" w:type="pct"/>
            <w:vAlign w:val="bottom"/>
          </w:tcPr>
          <w:p w14:paraId="5D66B8D0" w14:textId="77777777" w:rsidR="001F2248" w:rsidRPr="00B67D85" w:rsidRDefault="001F2248" w:rsidP="006F4229">
            <w:pPr>
              <w:pStyle w:val="Tabletext8ptnumbers"/>
            </w:pPr>
            <w:r w:rsidRPr="00B67D85">
              <w:t>10.45</w:t>
            </w:r>
          </w:p>
        </w:tc>
        <w:tc>
          <w:tcPr>
            <w:tcW w:w="247" w:type="pct"/>
            <w:vAlign w:val="bottom"/>
          </w:tcPr>
          <w:p w14:paraId="48CCDAA1" w14:textId="77777777" w:rsidR="001F2248" w:rsidRPr="00B67D85" w:rsidRDefault="001F2248" w:rsidP="006F4229">
            <w:pPr>
              <w:pStyle w:val="Tabletext8ptnumbers"/>
            </w:pPr>
            <w:r w:rsidRPr="00B67D85">
              <w:t>13.40</w:t>
            </w:r>
          </w:p>
        </w:tc>
        <w:tc>
          <w:tcPr>
            <w:tcW w:w="326" w:type="pct"/>
            <w:vAlign w:val="bottom"/>
          </w:tcPr>
          <w:p w14:paraId="75EC2EDF" w14:textId="77777777" w:rsidR="001F2248" w:rsidRPr="00B67D85" w:rsidRDefault="001F2248" w:rsidP="006F4229">
            <w:pPr>
              <w:pStyle w:val="Tabletext8ptnumbers"/>
            </w:pPr>
            <w:r w:rsidRPr="00B67D85">
              <w:t>156,568</w:t>
            </w:r>
          </w:p>
        </w:tc>
        <w:tc>
          <w:tcPr>
            <w:tcW w:w="326" w:type="pct"/>
            <w:vAlign w:val="bottom"/>
          </w:tcPr>
          <w:p w14:paraId="00CF1FCB" w14:textId="77777777" w:rsidR="001F2248" w:rsidRPr="00B67D85" w:rsidRDefault="001F2248" w:rsidP="006F4229">
            <w:pPr>
              <w:pStyle w:val="Tabletext8ptnumbers"/>
            </w:pPr>
            <w:r w:rsidRPr="00B67D85">
              <w:t>10.67</w:t>
            </w:r>
          </w:p>
        </w:tc>
        <w:tc>
          <w:tcPr>
            <w:tcW w:w="247" w:type="pct"/>
            <w:vAlign w:val="bottom"/>
          </w:tcPr>
          <w:p w14:paraId="25036F1D" w14:textId="77777777" w:rsidR="001F2248" w:rsidRPr="00B67D85" w:rsidRDefault="001F2248" w:rsidP="006F4229">
            <w:pPr>
              <w:pStyle w:val="Tabletext8ptnumbers"/>
            </w:pPr>
            <w:r w:rsidRPr="00B67D85">
              <w:t>14.19</w:t>
            </w:r>
          </w:p>
        </w:tc>
        <w:tc>
          <w:tcPr>
            <w:tcW w:w="326" w:type="pct"/>
            <w:vAlign w:val="bottom"/>
          </w:tcPr>
          <w:p w14:paraId="0FCA6024" w14:textId="77777777" w:rsidR="001F2248" w:rsidRPr="00B67D85" w:rsidRDefault="001F2248" w:rsidP="006F4229">
            <w:pPr>
              <w:pStyle w:val="Tabletext8ptnumbers"/>
            </w:pPr>
            <w:r w:rsidRPr="00B67D85">
              <w:t>188,391</w:t>
            </w:r>
          </w:p>
        </w:tc>
        <w:tc>
          <w:tcPr>
            <w:tcW w:w="326" w:type="pct"/>
            <w:vAlign w:val="bottom"/>
          </w:tcPr>
          <w:p w14:paraId="61D6F152" w14:textId="77777777" w:rsidR="001F2248" w:rsidRPr="00B67D85" w:rsidRDefault="001F2248" w:rsidP="006F4229">
            <w:pPr>
              <w:pStyle w:val="Tabletext8ptnumbers"/>
            </w:pPr>
            <w:r w:rsidRPr="00B67D85">
              <w:t>10.80</w:t>
            </w:r>
          </w:p>
        </w:tc>
        <w:tc>
          <w:tcPr>
            <w:tcW w:w="247" w:type="pct"/>
            <w:vAlign w:val="bottom"/>
          </w:tcPr>
          <w:p w14:paraId="0DF4CDBE" w14:textId="77777777" w:rsidR="001F2248" w:rsidRPr="00B67D85" w:rsidRDefault="001F2248" w:rsidP="006F4229">
            <w:pPr>
              <w:pStyle w:val="Tabletext8ptnumbers"/>
            </w:pPr>
            <w:r w:rsidRPr="00B67D85">
              <w:t>12.67</w:t>
            </w:r>
          </w:p>
        </w:tc>
        <w:tc>
          <w:tcPr>
            <w:tcW w:w="326" w:type="pct"/>
            <w:vAlign w:val="bottom"/>
          </w:tcPr>
          <w:p w14:paraId="03859FE2" w14:textId="77777777" w:rsidR="001F2248" w:rsidRPr="00B67D85" w:rsidRDefault="001F2248" w:rsidP="006F4229">
            <w:pPr>
              <w:pStyle w:val="Tabletext8ptnumbers"/>
            </w:pPr>
            <w:r w:rsidRPr="00B67D85">
              <w:t>220,247</w:t>
            </w:r>
          </w:p>
        </w:tc>
        <w:tc>
          <w:tcPr>
            <w:tcW w:w="326" w:type="pct"/>
            <w:vAlign w:val="bottom"/>
          </w:tcPr>
          <w:p w14:paraId="38535ADF" w14:textId="77777777" w:rsidR="001F2248" w:rsidRPr="00B67D85" w:rsidRDefault="001F2248" w:rsidP="006F4229">
            <w:pPr>
              <w:pStyle w:val="Tabletext8ptnumbers"/>
            </w:pPr>
            <w:r w:rsidRPr="00B67D85">
              <w:t>11.01</w:t>
            </w:r>
          </w:p>
        </w:tc>
        <w:tc>
          <w:tcPr>
            <w:tcW w:w="247" w:type="pct"/>
            <w:vAlign w:val="bottom"/>
          </w:tcPr>
          <w:p w14:paraId="70D1F892" w14:textId="77777777" w:rsidR="001F2248" w:rsidRPr="00B67D85" w:rsidRDefault="001F2248" w:rsidP="006F4229">
            <w:pPr>
              <w:pStyle w:val="Tabletext8ptnumbers"/>
            </w:pPr>
            <w:r w:rsidRPr="00B67D85">
              <w:t>12.25</w:t>
            </w:r>
          </w:p>
        </w:tc>
        <w:tc>
          <w:tcPr>
            <w:tcW w:w="273" w:type="pct"/>
            <w:vAlign w:val="bottom"/>
          </w:tcPr>
          <w:p w14:paraId="4239F7E5" w14:textId="77777777" w:rsidR="001F2248" w:rsidRPr="00B67D85" w:rsidRDefault="001F2248" w:rsidP="006F4229">
            <w:pPr>
              <w:pStyle w:val="Tabletext8ptnumbers"/>
            </w:pPr>
            <w:r w:rsidRPr="00B67D85">
              <w:rPr>
                <w:szCs w:val="16"/>
              </w:rPr>
              <w:t>268,036</w:t>
            </w:r>
          </w:p>
        </w:tc>
        <w:tc>
          <w:tcPr>
            <w:tcW w:w="272" w:type="pct"/>
            <w:vAlign w:val="bottom"/>
          </w:tcPr>
          <w:p w14:paraId="44E7D399" w14:textId="77777777" w:rsidR="001F2248" w:rsidRPr="00B67D85" w:rsidRDefault="001F2248" w:rsidP="006F4229">
            <w:pPr>
              <w:pStyle w:val="Tabletext8ptnumbers"/>
            </w:pPr>
            <w:r w:rsidRPr="00B67D85">
              <w:rPr>
                <w:szCs w:val="16"/>
              </w:rPr>
              <w:t>11.38</w:t>
            </w:r>
          </w:p>
        </w:tc>
      </w:tr>
      <w:tr w:rsidR="001F2248" w:rsidRPr="00B67D85" w14:paraId="12AFADBA" w14:textId="77777777" w:rsidTr="006F4229">
        <w:tc>
          <w:tcPr>
            <w:tcW w:w="440" w:type="pct"/>
            <w:vAlign w:val="bottom"/>
          </w:tcPr>
          <w:p w14:paraId="750A500D" w14:textId="77777777" w:rsidR="001F2248" w:rsidRPr="00B67D85" w:rsidRDefault="001F2248" w:rsidP="006F4229">
            <w:pPr>
              <w:pStyle w:val="TabletextArialNarrow8ptcol1subhead"/>
            </w:pPr>
            <w:r w:rsidRPr="00B67D85">
              <w:t>How far in school sample member thinks he/she will go</w:t>
            </w:r>
          </w:p>
        </w:tc>
        <w:tc>
          <w:tcPr>
            <w:tcW w:w="258" w:type="pct"/>
            <w:vAlign w:val="bottom"/>
          </w:tcPr>
          <w:p w14:paraId="27ADE7E1" w14:textId="5DFC1E39" w:rsidR="001F2248" w:rsidRPr="00B67D85" w:rsidRDefault="0012600D" w:rsidP="006F4229">
            <w:pPr>
              <w:pStyle w:val="Tabletext8ptnumbers"/>
            </w:pPr>
            <w:r>
              <w:t> </w:t>
            </w:r>
          </w:p>
        </w:tc>
        <w:tc>
          <w:tcPr>
            <w:tcW w:w="160" w:type="pct"/>
            <w:vAlign w:val="bottom"/>
          </w:tcPr>
          <w:p w14:paraId="55A55E9B" w14:textId="2C2064C6" w:rsidR="001F2248" w:rsidRPr="00B67D85" w:rsidRDefault="0012600D" w:rsidP="006F4229">
            <w:pPr>
              <w:pStyle w:val="Tabletext8ptnumbers"/>
            </w:pPr>
            <w:r>
              <w:t> </w:t>
            </w:r>
          </w:p>
        </w:tc>
        <w:tc>
          <w:tcPr>
            <w:tcW w:w="326" w:type="pct"/>
            <w:vAlign w:val="bottom"/>
          </w:tcPr>
          <w:p w14:paraId="442B3F2B" w14:textId="71C6C144" w:rsidR="001F2248" w:rsidRPr="00B67D85" w:rsidRDefault="0012600D" w:rsidP="006F4229">
            <w:pPr>
              <w:pStyle w:val="Tabletext8ptnumbers"/>
            </w:pPr>
            <w:r>
              <w:t> </w:t>
            </w:r>
          </w:p>
        </w:tc>
        <w:tc>
          <w:tcPr>
            <w:tcW w:w="326" w:type="pct"/>
            <w:vAlign w:val="bottom"/>
          </w:tcPr>
          <w:p w14:paraId="4A232CD0" w14:textId="70F13686" w:rsidR="001F2248" w:rsidRPr="00B67D85" w:rsidRDefault="0012600D" w:rsidP="006F4229">
            <w:pPr>
              <w:pStyle w:val="Tabletext8ptnumbers"/>
            </w:pPr>
            <w:r>
              <w:t> </w:t>
            </w:r>
          </w:p>
        </w:tc>
        <w:tc>
          <w:tcPr>
            <w:tcW w:w="247" w:type="pct"/>
            <w:vAlign w:val="bottom"/>
          </w:tcPr>
          <w:p w14:paraId="427AF962" w14:textId="70C5B760" w:rsidR="001F2248" w:rsidRPr="00B67D85" w:rsidRDefault="0012600D" w:rsidP="006F4229">
            <w:pPr>
              <w:pStyle w:val="Tabletext8ptnumbers"/>
            </w:pPr>
            <w:r>
              <w:t> </w:t>
            </w:r>
          </w:p>
        </w:tc>
        <w:tc>
          <w:tcPr>
            <w:tcW w:w="326" w:type="pct"/>
            <w:vAlign w:val="bottom"/>
          </w:tcPr>
          <w:p w14:paraId="02BE0BEF" w14:textId="6C18D216" w:rsidR="001F2248" w:rsidRPr="00B67D85" w:rsidRDefault="0012600D" w:rsidP="006F4229">
            <w:pPr>
              <w:pStyle w:val="Tabletext8ptnumbers"/>
            </w:pPr>
            <w:r>
              <w:t> </w:t>
            </w:r>
          </w:p>
        </w:tc>
        <w:tc>
          <w:tcPr>
            <w:tcW w:w="326" w:type="pct"/>
            <w:vAlign w:val="bottom"/>
          </w:tcPr>
          <w:p w14:paraId="4FDC6F71" w14:textId="0F408BB5" w:rsidR="001F2248" w:rsidRPr="00B67D85" w:rsidRDefault="0012600D" w:rsidP="006F4229">
            <w:pPr>
              <w:pStyle w:val="Tabletext8ptnumbers"/>
            </w:pPr>
            <w:r>
              <w:t> </w:t>
            </w:r>
          </w:p>
        </w:tc>
        <w:tc>
          <w:tcPr>
            <w:tcW w:w="247" w:type="pct"/>
            <w:vAlign w:val="bottom"/>
          </w:tcPr>
          <w:p w14:paraId="56AC34EB" w14:textId="3A3C6004" w:rsidR="001F2248" w:rsidRPr="00B67D85" w:rsidRDefault="0012600D" w:rsidP="006F4229">
            <w:pPr>
              <w:pStyle w:val="Tabletext8ptnumbers"/>
            </w:pPr>
            <w:r>
              <w:t> </w:t>
            </w:r>
          </w:p>
        </w:tc>
        <w:tc>
          <w:tcPr>
            <w:tcW w:w="326" w:type="pct"/>
            <w:vAlign w:val="bottom"/>
          </w:tcPr>
          <w:p w14:paraId="2776F74F" w14:textId="393C5B4F" w:rsidR="001F2248" w:rsidRPr="00B67D85" w:rsidRDefault="0012600D" w:rsidP="006F4229">
            <w:pPr>
              <w:pStyle w:val="Tabletext8ptnumbers"/>
            </w:pPr>
            <w:r>
              <w:t> </w:t>
            </w:r>
          </w:p>
        </w:tc>
        <w:tc>
          <w:tcPr>
            <w:tcW w:w="326" w:type="pct"/>
            <w:vAlign w:val="bottom"/>
          </w:tcPr>
          <w:p w14:paraId="19FA66AC" w14:textId="5B87C814" w:rsidR="001F2248" w:rsidRPr="00B67D85" w:rsidRDefault="0012600D" w:rsidP="006F4229">
            <w:pPr>
              <w:pStyle w:val="Tabletext8ptnumbers"/>
            </w:pPr>
            <w:r>
              <w:t> </w:t>
            </w:r>
          </w:p>
        </w:tc>
        <w:tc>
          <w:tcPr>
            <w:tcW w:w="247" w:type="pct"/>
            <w:vAlign w:val="bottom"/>
          </w:tcPr>
          <w:p w14:paraId="36418736" w14:textId="03139411" w:rsidR="001F2248" w:rsidRPr="00B67D85" w:rsidRDefault="0012600D" w:rsidP="006F4229">
            <w:pPr>
              <w:pStyle w:val="Tabletext8ptnumbers"/>
            </w:pPr>
            <w:r>
              <w:t> </w:t>
            </w:r>
          </w:p>
        </w:tc>
        <w:tc>
          <w:tcPr>
            <w:tcW w:w="326" w:type="pct"/>
            <w:vAlign w:val="bottom"/>
          </w:tcPr>
          <w:p w14:paraId="0AECFB56" w14:textId="2123F9C3" w:rsidR="001F2248" w:rsidRPr="00B67D85" w:rsidRDefault="0012600D" w:rsidP="006F4229">
            <w:pPr>
              <w:pStyle w:val="Tabletext8ptnumbers"/>
            </w:pPr>
            <w:r>
              <w:t> </w:t>
            </w:r>
          </w:p>
        </w:tc>
        <w:tc>
          <w:tcPr>
            <w:tcW w:w="326" w:type="pct"/>
            <w:vAlign w:val="bottom"/>
          </w:tcPr>
          <w:p w14:paraId="4072C81E" w14:textId="7C318069" w:rsidR="001F2248" w:rsidRPr="00B67D85" w:rsidRDefault="0012600D" w:rsidP="006F4229">
            <w:pPr>
              <w:pStyle w:val="Tabletext8ptnumbers"/>
            </w:pPr>
            <w:r>
              <w:t> </w:t>
            </w:r>
          </w:p>
        </w:tc>
        <w:tc>
          <w:tcPr>
            <w:tcW w:w="247" w:type="pct"/>
            <w:vAlign w:val="bottom"/>
          </w:tcPr>
          <w:p w14:paraId="0E73F161" w14:textId="1218336F" w:rsidR="001F2248" w:rsidRPr="00B67D85" w:rsidRDefault="0012600D" w:rsidP="006F4229">
            <w:pPr>
              <w:pStyle w:val="Tabletext8ptnumbers"/>
            </w:pPr>
            <w:r>
              <w:t> </w:t>
            </w:r>
          </w:p>
        </w:tc>
        <w:tc>
          <w:tcPr>
            <w:tcW w:w="273" w:type="pct"/>
            <w:vAlign w:val="bottom"/>
          </w:tcPr>
          <w:p w14:paraId="10FFDED9" w14:textId="4579E365" w:rsidR="001F2248" w:rsidRPr="00B67D85" w:rsidRDefault="0012600D" w:rsidP="006F4229">
            <w:pPr>
              <w:pStyle w:val="Tabletext8ptnumbers"/>
            </w:pPr>
            <w:r>
              <w:t> </w:t>
            </w:r>
          </w:p>
        </w:tc>
        <w:tc>
          <w:tcPr>
            <w:tcW w:w="272" w:type="pct"/>
            <w:vAlign w:val="bottom"/>
          </w:tcPr>
          <w:p w14:paraId="4314DEAF" w14:textId="70156AC3" w:rsidR="001F2248" w:rsidRPr="00B67D85" w:rsidRDefault="0012600D" w:rsidP="006F4229">
            <w:pPr>
              <w:pStyle w:val="Tabletext8ptnumbers"/>
            </w:pPr>
            <w:r>
              <w:t> </w:t>
            </w:r>
          </w:p>
        </w:tc>
      </w:tr>
      <w:tr w:rsidR="001F2248" w:rsidRPr="00B67D85" w14:paraId="35F21790" w14:textId="77777777" w:rsidTr="006F4229">
        <w:tc>
          <w:tcPr>
            <w:tcW w:w="440" w:type="pct"/>
            <w:vAlign w:val="bottom"/>
          </w:tcPr>
          <w:p w14:paraId="78A87D5A" w14:textId="77777777" w:rsidR="001F2248" w:rsidRPr="00B67D85" w:rsidRDefault="001F2248" w:rsidP="006F4229">
            <w:pPr>
              <w:pStyle w:val="TabletextArialNarrow8ptcol1indent1"/>
              <w:keepNext/>
            </w:pPr>
            <w:r w:rsidRPr="00B67D85">
              <w:t>High school graduate or less</w:t>
            </w:r>
          </w:p>
        </w:tc>
        <w:tc>
          <w:tcPr>
            <w:tcW w:w="258" w:type="pct"/>
            <w:vAlign w:val="bottom"/>
          </w:tcPr>
          <w:p w14:paraId="72DDDC27" w14:textId="77777777" w:rsidR="001F2248" w:rsidRPr="00B67D85" w:rsidRDefault="001F2248" w:rsidP="006F4229">
            <w:pPr>
              <w:pStyle w:val="Tabletext8ptnumbers"/>
            </w:pPr>
            <w:r w:rsidRPr="00B67D85">
              <w:t>560,041</w:t>
            </w:r>
          </w:p>
        </w:tc>
        <w:tc>
          <w:tcPr>
            <w:tcW w:w="160" w:type="pct"/>
            <w:vAlign w:val="bottom"/>
          </w:tcPr>
          <w:p w14:paraId="4453CB1D" w14:textId="77777777" w:rsidR="001F2248" w:rsidRPr="00B67D85" w:rsidRDefault="001F2248" w:rsidP="006F4229">
            <w:pPr>
              <w:pStyle w:val="Tabletext8ptnumbers"/>
            </w:pPr>
            <w:r w:rsidRPr="00B67D85">
              <w:t>17.31</w:t>
            </w:r>
          </w:p>
        </w:tc>
        <w:tc>
          <w:tcPr>
            <w:tcW w:w="326" w:type="pct"/>
            <w:vAlign w:val="bottom"/>
          </w:tcPr>
          <w:p w14:paraId="5DA3F69E" w14:textId="77777777" w:rsidR="001F2248" w:rsidRPr="00B67D85" w:rsidRDefault="001F2248" w:rsidP="006F4229">
            <w:pPr>
              <w:pStyle w:val="Tabletext8ptnumbers"/>
            </w:pPr>
            <w:r w:rsidRPr="00B67D85">
              <w:t>145,399</w:t>
            </w:r>
          </w:p>
        </w:tc>
        <w:tc>
          <w:tcPr>
            <w:tcW w:w="326" w:type="pct"/>
            <w:vAlign w:val="bottom"/>
          </w:tcPr>
          <w:p w14:paraId="7638F87E" w14:textId="77777777" w:rsidR="001F2248" w:rsidRPr="00B67D85" w:rsidRDefault="001F2248" w:rsidP="006F4229">
            <w:pPr>
              <w:pStyle w:val="Tabletext8ptnumbers"/>
            </w:pPr>
            <w:r w:rsidRPr="00B67D85">
              <w:t>13.01</w:t>
            </w:r>
          </w:p>
        </w:tc>
        <w:tc>
          <w:tcPr>
            <w:tcW w:w="247" w:type="pct"/>
            <w:vAlign w:val="bottom"/>
          </w:tcPr>
          <w:p w14:paraId="02A1E599" w14:textId="77777777" w:rsidR="001F2248" w:rsidRPr="00B67D85" w:rsidRDefault="001F2248" w:rsidP="006F4229">
            <w:pPr>
              <w:pStyle w:val="Tabletext8ptnumbers"/>
            </w:pPr>
            <w:r w:rsidRPr="00B67D85">
              <w:t>21.41</w:t>
            </w:r>
          </w:p>
        </w:tc>
        <w:tc>
          <w:tcPr>
            <w:tcW w:w="326" w:type="pct"/>
            <w:vAlign w:val="bottom"/>
          </w:tcPr>
          <w:p w14:paraId="17F1E0BF" w14:textId="77777777" w:rsidR="001F2248" w:rsidRPr="00B67D85" w:rsidRDefault="001F2248" w:rsidP="006F4229">
            <w:pPr>
              <w:pStyle w:val="Tabletext8ptnumbers"/>
            </w:pPr>
            <w:r w:rsidRPr="00B67D85">
              <w:t>199,524</w:t>
            </w:r>
          </w:p>
        </w:tc>
        <w:tc>
          <w:tcPr>
            <w:tcW w:w="326" w:type="pct"/>
            <w:vAlign w:val="bottom"/>
          </w:tcPr>
          <w:p w14:paraId="3547C1C7" w14:textId="77777777" w:rsidR="001F2248" w:rsidRPr="00B67D85" w:rsidRDefault="001F2248" w:rsidP="006F4229">
            <w:pPr>
              <w:pStyle w:val="Tabletext8ptnumbers"/>
            </w:pPr>
            <w:r w:rsidRPr="00B67D85">
              <w:t>13.59</w:t>
            </w:r>
          </w:p>
        </w:tc>
        <w:tc>
          <w:tcPr>
            <w:tcW w:w="247" w:type="pct"/>
            <w:vAlign w:val="bottom"/>
          </w:tcPr>
          <w:p w14:paraId="1CE1B73A" w14:textId="77777777" w:rsidR="001F2248" w:rsidRPr="00B67D85" w:rsidRDefault="001F2248" w:rsidP="006F4229">
            <w:pPr>
              <w:pStyle w:val="Tabletext8ptnumbers"/>
            </w:pPr>
            <w:r w:rsidRPr="00B67D85">
              <w:t>22.72</w:t>
            </w:r>
          </w:p>
        </w:tc>
        <w:tc>
          <w:tcPr>
            <w:tcW w:w="326" w:type="pct"/>
            <w:vAlign w:val="bottom"/>
          </w:tcPr>
          <w:p w14:paraId="1A3EEDEF" w14:textId="77777777" w:rsidR="001F2248" w:rsidRPr="00B67D85" w:rsidRDefault="001F2248" w:rsidP="006F4229">
            <w:pPr>
              <w:pStyle w:val="Tabletext8ptnumbers"/>
            </w:pPr>
            <w:r w:rsidRPr="00B67D85">
              <w:t>239,672</w:t>
            </w:r>
          </w:p>
        </w:tc>
        <w:tc>
          <w:tcPr>
            <w:tcW w:w="326" w:type="pct"/>
            <w:vAlign w:val="bottom"/>
          </w:tcPr>
          <w:p w14:paraId="7B3AB6B3" w14:textId="77777777" w:rsidR="001F2248" w:rsidRPr="00B67D85" w:rsidRDefault="001F2248" w:rsidP="006F4229">
            <w:pPr>
              <w:pStyle w:val="Tabletext8ptnumbers"/>
            </w:pPr>
            <w:r w:rsidRPr="00B67D85">
              <w:t>13.74</w:t>
            </w:r>
          </w:p>
        </w:tc>
        <w:tc>
          <w:tcPr>
            <w:tcW w:w="247" w:type="pct"/>
            <w:vAlign w:val="bottom"/>
          </w:tcPr>
          <w:p w14:paraId="167FD8CE" w14:textId="77777777" w:rsidR="001F2248" w:rsidRPr="00B67D85" w:rsidRDefault="001F2248" w:rsidP="006F4229">
            <w:pPr>
              <w:pStyle w:val="Tabletext8ptnumbers"/>
            </w:pPr>
            <w:r w:rsidRPr="00B67D85">
              <w:t>33.03</w:t>
            </w:r>
          </w:p>
        </w:tc>
        <w:tc>
          <w:tcPr>
            <w:tcW w:w="326" w:type="pct"/>
            <w:vAlign w:val="bottom"/>
          </w:tcPr>
          <w:p w14:paraId="41AD2057" w14:textId="77777777" w:rsidR="001F2248" w:rsidRPr="00B67D85" w:rsidRDefault="001F2248" w:rsidP="006F4229">
            <w:pPr>
              <w:pStyle w:val="Tabletext8ptnumbers"/>
            </w:pPr>
            <w:r w:rsidRPr="00B67D85">
              <w:t>294,729</w:t>
            </w:r>
          </w:p>
        </w:tc>
        <w:tc>
          <w:tcPr>
            <w:tcW w:w="326" w:type="pct"/>
            <w:vAlign w:val="bottom"/>
          </w:tcPr>
          <w:p w14:paraId="29BE8AB7" w14:textId="77777777" w:rsidR="001F2248" w:rsidRPr="00B67D85" w:rsidRDefault="001F2248" w:rsidP="006F4229">
            <w:pPr>
              <w:pStyle w:val="Tabletext8ptnumbers"/>
            </w:pPr>
            <w:r w:rsidRPr="00B67D85">
              <w:t>14.74</w:t>
            </w:r>
          </w:p>
        </w:tc>
        <w:tc>
          <w:tcPr>
            <w:tcW w:w="247" w:type="pct"/>
            <w:vAlign w:val="bottom"/>
          </w:tcPr>
          <w:p w14:paraId="0DDC518B" w14:textId="77777777" w:rsidR="001F2248" w:rsidRPr="00B67D85" w:rsidRDefault="001F2248" w:rsidP="006F4229">
            <w:pPr>
              <w:pStyle w:val="Tabletext8ptnumbers"/>
            </w:pPr>
            <w:r w:rsidRPr="00B67D85">
              <w:t>22.98</w:t>
            </w:r>
          </w:p>
        </w:tc>
        <w:tc>
          <w:tcPr>
            <w:tcW w:w="273" w:type="pct"/>
            <w:vAlign w:val="bottom"/>
          </w:tcPr>
          <w:p w14:paraId="58310AC6" w14:textId="77777777" w:rsidR="001F2248" w:rsidRPr="00B67D85" w:rsidRDefault="001F2248" w:rsidP="006F4229">
            <w:pPr>
              <w:pStyle w:val="Tabletext8ptnumbers"/>
            </w:pPr>
            <w:r w:rsidRPr="00B67D85">
              <w:rPr>
                <w:szCs w:val="16"/>
              </w:rPr>
              <w:t>362,565</w:t>
            </w:r>
          </w:p>
        </w:tc>
        <w:tc>
          <w:tcPr>
            <w:tcW w:w="272" w:type="pct"/>
            <w:vAlign w:val="bottom"/>
          </w:tcPr>
          <w:p w14:paraId="6C77407E" w14:textId="77777777" w:rsidR="001F2248" w:rsidRPr="00B67D85" w:rsidRDefault="001F2248" w:rsidP="006F4229">
            <w:pPr>
              <w:pStyle w:val="Tabletext8ptnumbers"/>
            </w:pPr>
            <w:r w:rsidRPr="00B67D85">
              <w:rPr>
                <w:szCs w:val="16"/>
              </w:rPr>
              <w:t>15.39</w:t>
            </w:r>
          </w:p>
        </w:tc>
      </w:tr>
      <w:tr w:rsidR="001F2248" w:rsidRPr="00B67D85" w14:paraId="41FD67D5" w14:textId="77777777" w:rsidTr="006F4229">
        <w:tc>
          <w:tcPr>
            <w:tcW w:w="440" w:type="pct"/>
            <w:vAlign w:val="bottom"/>
          </w:tcPr>
          <w:p w14:paraId="237EB778" w14:textId="77777777" w:rsidR="001F2248" w:rsidRPr="00B67D85" w:rsidRDefault="001F2248" w:rsidP="006F4229">
            <w:pPr>
              <w:pStyle w:val="TabletextArialNarrow8ptcol1indent1"/>
              <w:keepNext/>
            </w:pPr>
            <w:r w:rsidRPr="00B67D85">
              <w:t>Some college</w:t>
            </w:r>
          </w:p>
        </w:tc>
        <w:tc>
          <w:tcPr>
            <w:tcW w:w="258" w:type="pct"/>
            <w:vAlign w:val="bottom"/>
          </w:tcPr>
          <w:p w14:paraId="4F514D5C" w14:textId="77777777" w:rsidR="001F2248" w:rsidRPr="00B67D85" w:rsidRDefault="001F2248" w:rsidP="006F4229">
            <w:pPr>
              <w:pStyle w:val="Tabletext8ptnumbers"/>
            </w:pPr>
            <w:r w:rsidRPr="00B67D85">
              <w:t>375,268</w:t>
            </w:r>
          </w:p>
        </w:tc>
        <w:tc>
          <w:tcPr>
            <w:tcW w:w="160" w:type="pct"/>
            <w:vAlign w:val="bottom"/>
          </w:tcPr>
          <w:p w14:paraId="7D11A94C" w14:textId="77777777" w:rsidR="001F2248" w:rsidRPr="00B67D85" w:rsidRDefault="001F2248" w:rsidP="006F4229">
            <w:pPr>
              <w:pStyle w:val="Tabletext8ptnumbers"/>
            </w:pPr>
            <w:r w:rsidRPr="00B67D85">
              <w:t>11.60</w:t>
            </w:r>
          </w:p>
        </w:tc>
        <w:tc>
          <w:tcPr>
            <w:tcW w:w="326" w:type="pct"/>
            <w:vAlign w:val="bottom"/>
          </w:tcPr>
          <w:p w14:paraId="2998B183" w14:textId="77777777" w:rsidR="001F2248" w:rsidRPr="00B67D85" w:rsidRDefault="001F2248" w:rsidP="006F4229">
            <w:pPr>
              <w:pStyle w:val="Tabletext8ptnumbers"/>
            </w:pPr>
            <w:r w:rsidRPr="00B67D85">
              <w:t>112,648</w:t>
            </w:r>
          </w:p>
        </w:tc>
        <w:tc>
          <w:tcPr>
            <w:tcW w:w="326" w:type="pct"/>
            <w:vAlign w:val="bottom"/>
          </w:tcPr>
          <w:p w14:paraId="61DEAD74" w14:textId="77777777" w:rsidR="001F2248" w:rsidRPr="00B67D85" w:rsidRDefault="001F2248" w:rsidP="006F4229">
            <w:pPr>
              <w:pStyle w:val="Tabletext8ptnumbers"/>
            </w:pPr>
            <w:r w:rsidRPr="00B67D85">
              <w:t>10.08</w:t>
            </w:r>
          </w:p>
        </w:tc>
        <w:tc>
          <w:tcPr>
            <w:tcW w:w="247" w:type="pct"/>
            <w:vAlign w:val="bottom"/>
          </w:tcPr>
          <w:p w14:paraId="36B12431" w14:textId="77777777" w:rsidR="001F2248" w:rsidRPr="00B67D85" w:rsidRDefault="001F2248" w:rsidP="006F4229">
            <w:pPr>
              <w:pStyle w:val="Tabletext8ptnumbers"/>
            </w:pPr>
            <w:r w:rsidRPr="00B67D85">
              <w:t>13.06</w:t>
            </w:r>
          </w:p>
        </w:tc>
        <w:tc>
          <w:tcPr>
            <w:tcW w:w="326" w:type="pct"/>
            <w:vAlign w:val="bottom"/>
          </w:tcPr>
          <w:p w14:paraId="44C6389A" w14:textId="77777777" w:rsidR="001F2248" w:rsidRPr="00B67D85" w:rsidRDefault="001F2248" w:rsidP="006F4229">
            <w:pPr>
              <w:pStyle w:val="Tabletext8ptnumbers"/>
            </w:pPr>
            <w:r w:rsidRPr="00B67D85">
              <w:t>151,040</w:t>
            </w:r>
          </w:p>
        </w:tc>
        <w:tc>
          <w:tcPr>
            <w:tcW w:w="326" w:type="pct"/>
            <w:vAlign w:val="bottom"/>
          </w:tcPr>
          <w:p w14:paraId="03764CC2" w14:textId="77777777" w:rsidR="001F2248" w:rsidRPr="00B67D85" w:rsidRDefault="001F2248" w:rsidP="006F4229">
            <w:pPr>
              <w:pStyle w:val="Tabletext8ptnumbers"/>
            </w:pPr>
            <w:r w:rsidRPr="00B67D85">
              <w:t>10.29</w:t>
            </w:r>
          </w:p>
        </w:tc>
        <w:tc>
          <w:tcPr>
            <w:tcW w:w="247" w:type="pct"/>
            <w:vAlign w:val="bottom"/>
          </w:tcPr>
          <w:p w14:paraId="6C6B55A9" w14:textId="77777777" w:rsidR="001F2248" w:rsidRPr="00B67D85" w:rsidRDefault="001F2248" w:rsidP="006F4229">
            <w:pPr>
              <w:pStyle w:val="Tabletext8ptnumbers"/>
            </w:pPr>
            <w:r w:rsidRPr="00B67D85">
              <w:t>14.32</w:t>
            </w:r>
          </w:p>
        </w:tc>
        <w:tc>
          <w:tcPr>
            <w:tcW w:w="326" w:type="pct"/>
            <w:vAlign w:val="bottom"/>
          </w:tcPr>
          <w:p w14:paraId="6CC23485" w14:textId="77777777" w:rsidR="001F2248" w:rsidRPr="00B67D85" w:rsidRDefault="001F2248" w:rsidP="006F4229">
            <w:pPr>
              <w:pStyle w:val="Tabletext8ptnumbers"/>
            </w:pPr>
            <w:r w:rsidRPr="00B67D85">
              <w:t>183,869</w:t>
            </w:r>
          </w:p>
        </w:tc>
        <w:tc>
          <w:tcPr>
            <w:tcW w:w="326" w:type="pct"/>
            <w:vAlign w:val="bottom"/>
          </w:tcPr>
          <w:p w14:paraId="7165C388" w14:textId="77777777" w:rsidR="001F2248" w:rsidRPr="00B67D85" w:rsidRDefault="001F2248" w:rsidP="006F4229">
            <w:pPr>
              <w:pStyle w:val="Tabletext8ptnumbers"/>
            </w:pPr>
            <w:r w:rsidRPr="00B67D85">
              <w:t>10.54</w:t>
            </w:r>
          </w:p>
        </w:tc>
        <w:tc>
          <w:tcPr>
            <w:tcW w:w="247" w:type="pct"/>
            <w:vAlign w:val="bottom"/>
          </w:tcPr>
          <w:p w14:paraId="680B23ED" w14:textId="77777777" w:rsidR="001F2248" w:rsidRPr="00B67D85" w:rsidRDefault="001F2248" w:rsidP="006F4229">
            <w:pPr>
              <w:pStyle w:val="Tabletext8ptnumbers"/>
            </w:pPr>
            <w:r w:rsidRPr="00B67D85">
              <w:t>14.95</w:t>
            </w:r>
          </w:p>
        </w:tc>
        <w:tc>
          <w:tcPr>
            <w:tcW w:w="326" w:type="pct"/>
            <w:vAlign w:val="bottom"/>
          </w:tcPr>
          <w:p w14:paraId="0E6E2E1E" w14:textId="77777777" w:rsidR="001F2248" w:rsidRPr="00B67D85" w:rsidRDefault="001F2248" w:rsidP="006F4229">
            <w:pPr>
              <w:pStyle w:val="Tabletext8ptnumbers"/>
            </w:pPr>
            <w:r w:rsidRPr="00B67D85">
              <w:t>211,880</w:t>
            </w:r>
          </w:p>
        </w:tc>
        <w:tc>
          <w:tcPr>
            <w:tcW w:w="326" w:type="pct"/>
            <w:vAlign w:val="bottom"/>
          </w:tcPr>
          <w:p w14:paraId="33EBE168" w14:textId="77777777" w:rsidR="001F2248" w:rsidRPr="00B67D85" w:rsidRDefault="001F2248" w:rsidP="006F4229">
            <w:pPr>
              <w:pStyle w:val="Tabletext8ptnumbers"/>
            </w:pPr>
            <w:r w:rsidRPr="00B67D85">
              <w:t>10.60</w:t>
            </w:r>
          </w:p>
        </w:tc>
        <w:tc>
          <w:tcPr>
            <w:tcW w:w="247" w:type="pct"/>
            <w:vAlign w:val="bottom"/>
          </w:tcPr>
          <w:p w14:paraId="7B332892" w14:textId="77777777" w:rsidR="001F2248" w:rsidRPr="00B67D85" w:rsidRDefault="001F2248" w:rsidP="006F4229">
            <w:pPr>
              <w:pStyle w:val="Tabletext8ptnumbers"/>
            </w:pPr>
            <w:r w:rsidRPr="00B67D85">
              <w:t>13.93</w:t>
            </w:r>
          </w:p>
        </w:tc>
        <w:tc>
          <w:tcPr>
            <w:tcW w:w="273" w:type="pct"/>
            <w:vAlign w:val="bottom"/>
          </w:tcPr>
          <w:p w14:paraId="74A8686A" w14:textId="77777777" w:rsidR="001F2248" w:rsidRPr="00B67D85" w:rsidRDefault="001F2248" w:rsidP="006F4229">
            <w:pPr>
              <w:pStyle w:val="Tabletext8ptnumbers"/>
            </w:pPr>
            <w:r w:rsidRPr="00B67D85">
              <w:rPr>
                <w:szCs w:val="16"/>
              </w:rPr>
              <w:t>262,817</w:t>
            </w:r>
          </w:p>
        </w:tc>
        <w:tc>
          <w:tcPr>
            <w:tcW w:w="272" w:type="pct"/>
            <w:vAlign w:val="bottom"/>
          </w:tcPr>
          <w:p w14:paraId="7BBAA29D" w14:textId="77777777" w:rsidR="001F2248" w:rsidRPr="00B67D85" w:rsidRDefault="001F2248" w:rsidP="006F4229">
            <w:pPr>
              <w:pStyle w:val="Tabletext8ptnumbers"/>
            </w:pPr>
            <w:r w:rsidRPr="00B67D85">
              <w:rPr>
                <w:szCs w:val="16"/>
              </w:rPr>
              <w:t>11.16</w:t>
            </w:r>
          </w:p>
        </w:tc>
      </w:tr>
      <w:tr w:rsidR="001F2248" w:rsidRPr="00B67D85" w14:paraId="0E12E610" w14:textId="77777777" w:rsidTr="006F4229">
        <w:tc>
          <w:tcPr>
            <w:tcW w:w="440" w:type="pct"/>
            <w:vAlign w:val="bottom"/>
          </w:tcPr>
          <w:p w14:paraId="31852787" w14:textId="77777777" w:rsidR="001F2248" w:rsidRPr="00B67D85" w:rsidRDefault="001F2248" w:rsidP="006F4229">
            <w:pPr>
              <w:pStyle w:val="TabletextArialNarrow8ptcol1indent1"/>
              <w:keepNext/>
            </w:pPr>
            <w:r w:rsidRPr="00B67D85">
              <w:t>College graduate</w:t>
            </w:r>
          </w:p>
        </w:tc>
        <w:tc>
          <w:tcPr>
            <w:tcW w:w="258" w:type="pct"/>
            <w:vAlign w:val="bottom"/>
          </w:tcPr>
          <w:p w14:paraId="5C4A3504" w14:textId="77777777" w:rsidR="001F2248" w:rsidRPr="00B67D85" w:rsidRDefault="001F2248" w:rsidP="006F4229">
            <w:pPr>
              <w:pStyle w:val="Tabletext8ptnumbers"/>
            </w:pPr>
            <w:r w:rsidRPr="00B67D85">
              <w:t>899,602</w:t>
            </w:r>
          </w:p>
        </w:tc>
        <w:tc>
          <w:tcPr>
            <w:tcW w:w="160" w:type="pct"/>
            <w:vAlign w:val="bottom"/>
          </w:tcPr>
          <w:p w14:paraId="25E0C587" w14:textId="77777777" w:rsidR="001F2248" w:rsidRPr="00B67D85" w:rsidRDefault="001F2248" w:rsidP="006F4229">
            <w:pPr>
              <w:pStyle w:val="Tabletext8ptnumbers"/>
            </w:pPr>
            <w:r w:rsidRPr="00B67D85">
              <w:t>27.81</w:t>
            </w:r>
          </w:p>
        </w:tc>
        <w:tc>
          <w:tcPr>
            <w:tcW w:w="326" w:type="pct"/>
            <w:vAlign w:val="bottom"/>
          </w:tcPr>
          <w:p w14:paraId="3B06952C" w14:textId="77777777" w:rsidR="001F2248" w:rsidRPr="00B67D85" w:rsidRDefault="001F2248" w:rsidP="006F4229">
            <w:pPr>
              <w:pStyle w:val="Tabletext8ptnumbers"/>
            </w:pPr>
            <w:r w:rsidRPr="00B67D85">
              <w:t>325,828</w:t>
            </w:r>
          </w:p>
        </w:tc>
        <w:tc>
          <w:tcPr>
            <w:tcW w:w="326" w:type="pct"/>
            <w:vAlign w:val="bottom"/>
          </w:tcPr>
          <w:p w14:paraId="06959D9E" w14:textId="77777777" w:rsidR="001F2248" w:rsidRPr="00B67D85" w:rsidRDefault="001F2248" w:rsidP="006F4229">
            <w:pPr>
              <w:pStyle w:val="Tabletext8ptnumbers"/>
            </w:pPr>
            <w:r w:rsidRPr="00B67D85">
              <w:t>29.14</w:t>
            </w:r>
          </w:p>
        </w:tc>
        <w:tc>
          <w:tcPr>
            <w:tcW w:w="247" w:type="pct"/>
            <w:vAlign w:val="bottom"/>
          </w:tcPr>
          <w:p w14:paraId="34CC67B4" w14:textId="77777777" w:rsidR="001F2248" w:rsidRPr="00B67D85" w:rsidRDefault="001F2248" w:rsidP="006F4229">
            <w:pPr>
              <w:pStyle w:val="Tabletext8ptnumbers"/>
            </w:pPr>
            <w:r w:rsidRPr="00B67D85">
              <w:t>32.13</w:t>
            </w:r>
          </w:p>
        </w:tc>
        <w:tc>
          <w:tcPr>
            <w:tcW w:w="326" w:type="pct"/>
            <w:vAlign w:val="bottom"/>
          </w:tcPr>
          <w:p w14:paraId="20B32BCD" w14:textId="77777777" w:rsidR="001F2248" w:rsidRPr="00B67D85" w:rsidRDefault="001F2248" w:rsidP="006F4229">
            <w:pPr>
              <w:pStyle w:val="Tabletext8ptnumbers"/>
            </w:pPr>
            <w:r w:rsidRPr="00B67D85">
              <w:t>436,090</w:t>
            </w:r>
          </w:p>
        </w:tc>
        <w:tc>
          <w:tcPr>
            <w:tcW w:w="326" w:type="pct"/>
            <w:vAlign w:val="bottom"/>
          </w:tcPr>
          <w:p w14:paraId="14A40EEC" w14:textId="77777777" w:rsidR="001F2248" w:rsidRPr="00B67D85" w:rsidRDefault="001F2248" w:rsidP="006F4229">
            <w:pPr>
              <w:pStyle w:val="Tabletext8ptnumbers"/>
            </w:pPr>
            <w:r w:rsidRPr="00B67D85">
              <w:t>29.71</w:t>
            </w:r>
          </w:p>
        </w:tc>
        <w:tc>
          <w:tcPr>
            <w:tcW w:w="247" w:type="pct"/>
            <w:vAlign w:val="bottom"/>
          </w:tcPr>
          <w:p w14:paraId="74DD3718" w14:textId="77777777" w:rsidR="001F2248" w:rsidRPr="00B67D85" w:rsidRDefault="001F2248" w:rsidP="006F4229">
            <w:pPr>
              <w:pStyle w:val="Tabletext8ptnumbers"/>
            </w:pPr>
            <w:r w:rsidRPr="00B67D85">
              <w:t>25.13</w:t>
            </w:r>
          </w:p>
        </w:tc>
        <w:tc>
          <w:tcPr>
            <w:tcW w:w="326" w:type="pct"/>
            <w:vAlign w:val="bottom"/>
          </w:tcPr>
          <w:p w14:paraId="659778DF" w14:textId="77777777" w:rsidR="001F2248" w:rsidRPr="00B67D85" w:rsidRDefault="001F2248" w:rsidP="006F4229">
            <w:pPr>
              <w:pStyle w:val="Tabletext8ptnumbers"/>
            </w:pPr>
            <w:r w:rsidRPr="00B67D85">
              <w:t>514,611</w:t>
            </w:r>
          </w:p>
        </w:tc>
        <w:tc>
          <w:tcPr>
            <w:tcW w:w="326" w:type="pct"/>
            <w:vAlign w:val="bottom"/>
          </w:tcPr>
          <w:p w14:paraId="7F04E53D" w14:textId="77777777" w:rsidR="001F2248" w:rsidRPr="00B67D85" w:rsidRDefault="001F2248" w:rsidP="006F4229">
            <w:pPr>
              <w:pStyle w:val="Tabletext8ptnumbers"/>
            </w:pPr>
            <w:r w:rsidRPr="00B67D85">
              <w:t>29.49</w:t>
            </w:r>
          </w:p>
        </w:tc>
        <w:tc>
          <w:tcPr>
            <w:tcW w:w="247" w:type="pct"/>
            <w:vAlign w:val="bottom"/>
          </w:tcPr>
          <w:p w14:paraId="79DB5A61" w14:textId="77777777" w:rsidR="001F2248" w:rsidRPr="00B67D85" w:rsidRDefault="001F2248" w:rsidP="006F4229">
            <w:pPr>
              <w:pStyle w:val="Tabletext8ptnumbers"/>
            </w:pPr>
            <w:r w:rsidRPr="00B67D85">
              <w:t>21.22</w:t>
            </w:r>
          </w:p>
        </w:tc>
        <w:tc>
          <w:tcPr>
            <w:tcW w:w="326" w:type="pct"/>
            <w:vAlign w:val="bottom"/>
          </w:tcPr>
          <w:p w14:paraId="6F2739F1" w14:textId="77777777" w:rsidR="001F2248" w:rsidRPr="00B67D85" w:rsidRDefault="001F2248" w:rsidP="006F4229">
            <w:pPr>
              <w:pStyle w:val="Tabletext8ptnumbers"/>
            </w:pPr>
            <w:r w:rsidRPr="00B67D85">
              <w:t>582,519</w:t>
            </w:r>
          </w:p>
        </w:tc>
        <w:tc>
          <w:tcPr>
            <w:tcW w:w="326" w:type="pct"/>
            <w:vAlign w:val="bottom"/>
          </w:tcPr>
          <w:p w14:paraId="4EE6B262" w14:textId="77777777" w:rsidR="001F2248" w:rsidRPr="00B67D85" w:rsidRDefault="001F2248" w:rsidP="006F4229">
            <w:pPr>
              <w:pStyle w:val="Tabletext8ptnumbers"/>
            </w:pPr>
            <w:r w:rsidRPr="00B67D85">
              <w:t>29.13</w:t>
            </w:r>
          </w:p>
        </w:tc>
        <w:tc>
          <w:tcPr>
            <w:tcW w:w="247" w:type="pct"/>
            <w:vAlign w:val="bottom"/>
          </w:tcPr>
          <w:p w14:paraId="03563FBC" w14:textId="77777777" w:rsidR="001F2248" w:rsidRPr="00B67D85" w:rsidRDefault="001F2248" w:rsidP="006F4229">
            <w:pPr>
              <w:pStyle w:val="Tabletext8ptnumbers"/>
            </w:pPr>
            <w:r w:rsidRPr="00B67D85">
              <w:t>24.45</w:t>
            </w:r>
          </w:p>
        </w:tc>
        <w:tc>
          <w:tcPr>
            <w:tcW w:w="273" w:type="pct"/>
            <w:vAlign w:val="bottom"/>
          </w:tcPr>
          <w:p w14:paraId="1ED7B284" w14:textId="77777777" w:rsidR="001F2248" w:rsidRPr="00B67D85" w:rsidRDefault="001F2248" w:rsidP="006F4229">
            <w:pPr>
              <w:pStyle w:val="Tabletext8ptnumbers"/>
            </w:pPr>
            <w:r w:rsidRPr="00B67D85">
              <w:rPr>
                <w:szCs w:val="16"/>
              </w:rPr>
              <w:t>673,694</w:t>
            </w:r>
          </w:p>
        </w:tc>
        <w:tc>
          <w:tcPr>
            <w:tcW w:w="272" w:type="pct"/>
            <w:vAlign w:val="bottom"/>
          </w:tcPr>
          <w:p w14:paraId="53E833AA" w14:textId="77777777" w:rsidR="001F2248" w:rsidRPr="00B67D85" w:rsidRDefault="001F2248" w:rsidP="006F4229">
            <w:pPr>
              <w:pStyle w:val="Tabletext8ptnumbers"/>
            </w:pPr>
            <w:r w:rsidRPr="00B67D85">
              <w:rPr>
                <w:szCs w:val="16"/>
              </w:rPr>
              <w:t>28.60</w:t>
            </w:r>
          </w:p>
        </w:tc>
      </w:tr>
      <w:tr w:rsidR="001F2248" w:rsidRPr="00B67D85" w14:paraId="28379D8B" w14:textId="77777777" w:rsidTr="006F4229">
        <w:tc>
          <w:tcPr>
            <w:tcW w:w="440" w:type="pct"/>
            <w:vAlign w:val="bottom"/>
          </w:tcPr>
          <w:p w14:paraId="0610BD79" w14:textId="77777777" w:rsidR="001F2248" w:rsidRPr="00B67D85" w:rsidRDefault="001F2248" w:rsidP="006F4229">
            <w:pPr>
              <w:pStyle w:val="TabletextArialNarrow8ptcol1indent1"/>
              <w:keepNext/>
            </w:pPr>
            <w:r w:rsidRPr="00B67D85">
              <w:t>Master’s degree</w:t>
            </w:r>
          </w:p>
        </w:tc>
        <w:tc>
          <w:tcPr>
            <w:tcW w:w="258" w:type="pct"/>
            <w:vAlign w:val="bottom"/>
          </w:tcPr>
          <w:p w14:paraId="4B416D46" w14:textId="77777777" w:rsidR="001F2248" w:rsidRPr="00B67D85" w:rsidRDefault="001F2248" w:rsidP="006F4229">
            <w:pPr>
              <w:pStyle w:val="Tabletext8ptnumbers"/>
            </w:pPr>
            <w:r w:rsidRPr="00B67D85">
              <w:t>653,917</w:t>
            </w:r>
          </w:p>
        </w:tc>
        <w:tc>
          <w:tcPr>
            <w:tcW w:w="160" w:type="pct"/>
            <w:vAlign w:val="bottom"/>
          </w:tcPr>
          <w:p w14:paraId="2809F79D" w14:textId="77777777" w:rsidR="001F2248" w:rsidRPr="00B67D85" w:rsidRDefault="001F2248" w:rsidP="006F4229">
            <w:pPr>
              <w:pStyle w:val="Tabletext8ptnumbers"/>
            </w:pPr>
            <w:r w:rsidRPr="00B67D85">
              <w:t>20.21</w:t>
            </w:r>
          </w:p>
        </w:tc>
        <w:tc>
          <w:tcPr>
            <w:tcW w:w="326" w:type="pct"/>
            <w:vAlign w:val="bottom"/>
          </w:tcPr>
          <w:p w14:paraId="216D0C11" w14:textId="77777777" w:rsidR="001F2248" w:rsidRPr="00B67D85" w:rsidRDefault="001F2248" w:rsidP="006F4229">
            <w:pPr>
              <w:pStyle w:val="Tabletext8ptnumbers"/>
            </w:pPr>
            <w:r w:rsidRPr="00B67D85">
              <w:t>264,764</w:t>
            </w:r>
          </w:p>
        </w:tc>
        <w:tc>
          <w:tcPr>
            <w:tcW w:w="326" w:type="pct"/>
            <w:vAlign w:val="bottom"/>
          </w:tcPr>
          <w:p w14:paraId="6F74AD55" w14:textId="77777777" w:rsidR="001F2248" w:rsidRPr="00B67D85" w:rsidRDefault="001F2248" w:rsidP="006F4229">
            <w:pPr>
              <w:pStyle w:val="Tabletext8ptnumbers"/>
            </w:pPr>
            <w:r w:rsidRPr="00B67D85">
              <w:t>23.68</w:t>
            </w:r>
          </w:p>
        </w:tc>
        <w:tc>
          <w:tcPr>
            <w:tcW w:w="247" w:type="pct"/>
            <w:vAlign w:val="bottom"/>
          </w:tcPr>
          <w:p w14:paraId="6A2A88D1" w14:textId="77777777" w:rsidR="001F2248" w:rsidRPr="00B67D85" w:rsidRDefault="001F2248" w:rsidP="006F4229">
            <w:pPr>
              <w:pStyle w:val="Tabletext8ptnumbers"/>
            </w:pPr>
            <w:r w:rsidRPr="00B67D85">
              <w:t>14.24</w:t>
            </w:r>
          </w:p>
        </w:tc>
        <w:tc>
          <w:tcPr>
            <w:tcW w:w="326" w:type="pct"/>
            <w:vAlign w:val="bottom"/>
          </w:tcPr>
          <w:p w14:paraId="7CCFAC57" w14:textId="77777777" w:rsidR="001F2248" w:rsidRPr="00B67D85" w:rsidRDefault="001F2248" w:rsidP="006F4229">
            <w:pPr>
              <w:pStyle w:val="Tabletext8ptnumbers"/>
            </w:pPr>
            <w:r w:rsidRPr="00B67D85">
              <w:t>336,427</w:t>
            </w:r>
          </w:p>
        </w:tc>
        <w:tc>
          <w:tcPr>
            <w:tcW w:w="326" w:type="pct"/>
            <w:vAlign w:val="bottom"/>
          </w:tcPr>
          <w:p w14:paraId="46136D75" w14:textId="77777777" w:rsidR="001F2248" w:rsidRPr="00B67D85" w:rsidRDefault="001F2248" w:rsidP="006F4229">
            <w:pPr>
              <w:pStyle w:val="Tabletext8ptnumbers"/>
            </w:pPr>
            <w:r w:rsidRPr="00B67D85">
              <w:t>22.92</w:t>
            </w:r>
          </w:p>
        </w:tc>
        <w:tc>
          <w:tcPr>
            <w:tcW w:w="247" w:type="pct"/>
            <w:vAlign w:val="bottom"/>
          </w:tcPr>
          <w:p w14:paraId="725AF20D" w14:textId="77777777" w:rsidR="001F2248" w:rsidRPr="00B67D85" w:rsidRDefault="001F2248" w:rsidP="006F4229">
            <w:pPr>
              <w:pStyle w:val="Tabletext8ptnumbers"/>
            </w:pPr>
            <w:r w:rsidRPr="00B67D85">
              <w:t>15.05</w:t>
            </w:r>
          </w:p>
        </w:tc>
        <w:tc>
          <w:tcPr>
            <w:tcW w:w="326" w:type="pct"/>
            <w:vAlign w:val="bottom"/>
          </w:tcPr>
          <w:p w14:paraId="2604C0AE" w14:textId="77777777" w:rsidR="001F2248" w:rsidRPr="00B67D85" w:rsidRDefault="001F2248" w:rsidP="006F4229">
            <w:pPr>
              <w:pStyle w:val="Tabletext8ptnumbers"/>
            </w:pPr>
            <w:r w:rsidRPr="00B67D85">
              <w:t>399,320</w:t>
            </w:r>
          </w:p>
        </w:tc>
        <w:tc>
          <w:tcPr>
            <w:tcW w:w="326" w:type="pct"/>
            <w:vAlign w:val="bottom"/>
          </w:tcPr>
          <w:p w14:paraId="1F6092AD" w14:textId="77777777" w:rsidR="001F2248" w:rsidRPr="00B67D85" w:rsidRDefault="001F2248" w:rsidP="006F4229">
            <w:pPr>
              <w:pStyle w:val="Tabletext8ptnumbers"/>
            </w:pPr>
            <w:r w:rsidRPr="00B67D85">
              <w:t>22.88</w:t>
            </w:r>
          </w:p>
        </w:tc>
        <w:tc>
          <w:tcPr>
            <w:tcW w:w="247" w:type="pct"/>
            <w:vAlign w:val="bottom"/>
          </w:tcPr>
          <w:p w14:paraId="56E7CAEB" w14:textId="77777777" w:rsidR="001F2248" w:rsidRPr="00B67D85" w:rsidRDefault="001F2248" w:rsidP="006F4229">
            <w:pPr>
              <w:pStyle w:val="Tabletext8ptnumbers"/>
            </w:pPr>
            <w:r w:rsidRPr="00B67D85">
              <w:t>12.82</w:t>
            </w:r>
          </w:p>
        </w:tc>
        <w:tc>
          <w:tcPr>
            <w:tcW w:w="326" w:type="pct"/>
            <w:vAlign w:val="bottom"/>
          </w:tcPr>
          <w:p w14:paraId="15606B92" w14:textId="77777777" w:rsidR="001F2248" w:rsidRPr="00B67D85" w:rsidRDefault="001F2248" w:rsidP="006F4229">
            <w:pPr>
              <w:pStyle w:val="Tabletext8ptnumbers"/>
            </w:pPr>
            <w:r w:rsidRPr="00B67D85">
              <w:t>440,446</w:t>
            </w:r>
          </w:p>
        </w:tc>
        <w:tc>
          <w:tcPr>
            <w:tcW w:w="326" w:type="pct"/>
            <w:vAlign w:val="bottom"/>
          </w:tcPr>
          <w:p w14:paraId="2F0B7D7B" w14:textId="77777777" w:rsidR="001F2248" w:rsidRPr="00B67D85" w:rsidRDefault="001F2248" w:rsidP="006F4229">
            <w:pPr>
              <w:pStyle w:val="Tabletext8ptnumbers"/>
            </w:pPr>
            <w:r w:rsidRPr="00B67D85">
              <w:t>22.03</w:t>
            </w:r>
          </w:p>
        </w:tc>
        <w:tc>
          <w:tcPr>
            <w:tcW w:w="247" w:type="pct"/>
            <w:vAlign w:val="bottom"/>
          </w:tcPr>
          <w:p w14:paraId="66D9AF6C" w14:textId="77777777" w:rsidR="001F2248" w:rsidRPr="00B67D85" w:rsidRDefault="001F2248" w:rsidP="006F4229">
            <w:pPr>
              <w:pStyle w:val="Tabletext8ptnumbers"/>
            </w:pPr>
            <w:r w:rsidRPr="00B67D85">
              <w:t>16.50</w:t>
            </w:r>
          </w:p>
        </w:tc>
        <w:tc>
          <w:tcPr>
            <w:tcW w:w="273" w:type="pct"/>
            <w:vAlign w:val="bottom"/>
          </w:tcPr>
          <w:p w14:paraId="482BB6F9" w14:textId="77777777" w:rsidR="001F2248" w:rsidRPr="00B67D85" w:rsidRDefault="001F2248" w:rsidP="006F4229">
            <w:pPr>
              <w:pStyle w:val="Tabletext8ptnumbers"/>
            </w:pPr>
            <w:r w:rsidRPr="00B67D85">
              <w:rPr>
                <w:szCs w:val="16"/>
              </w:rPr>
              <w:t>506,506</w:t>
            </w:r>
          </w:p>
        </w:tc>
        <w:tc>
          <w:tcPr>
            <w:tcW w:w="272" w:type="pct"/>
            <w:vAlign w:val="bottom"/>
          </w:tcPr>
          <w:p w14:paraId="50174825" w14:textId="77777777" w:rsidR="001F2248" w:rsidRPr="00B67D85" w:rsidRDefault="001F2248" w:rsidP="006F4229">
            <w:pPr>
              <w:pStyle w:val="Tabletext8ptnumbers"/>
            </w:pPr>
            <w:r w:rsidRPr="00B67D85">
              <w:rPr>
                <w:szCs w:val="16"/>
              </w:rPr>
              <w:t>21.50</w:t>
            </w:r>
          </w:p>
        </w:tc>
      </w:tr>
      <w:tr w:rsidR="001F2248" w:rsidRPr="00B67D85" w14:paraId="21AFC5D7" w14:textId="77777777" w:rsidTr="006F4229">
        <w:tc>
          <w:tcPr>
            <w:tcW w:w="440" w:type="pct"/>
            <w:vAlign w:val="bottom"/>
          </w:tcPr>
          <w:p w14:paraId="78A398C3" w14:textId="77777777" w:rsidR="001F2248" w:rsidRPr="00B67D85" w:rsidRDefault="001F2248" w:rsidP="006F4229">
            <w:pPr>
              <w:pStyle w:val="TabletextArialNarrow8ptcol1indent1"/>
              <w:keepNext/>
            </w:pPr>
            <w:r w:rsidRPr="00B67D85">
              <w:t>Doctor’s degree</w:t>
            </w:r>
          </w:p>
        </w:tc>
        <w:tc>
          <w:tcPr>
            <w:tcW w:w="258" w:type="pct"/>
            <w:vAlign w:val="bottom"/>
          </w:tcPr>
          <w:p w14:paraId="372864AE" w14:textId="77777777" w:rsidR="001F2248" w:rsidRPr="00B67D85" w:rsidRDefault="001F2248" w:rsidP="006F4229">
            <w:pPr>
              <w:pStyle w:val="Tabletext8ptnumbers"/>
            </w:pPr>
            <w:r w:rsidRPr="00B67D85">
              <w:t>391,499</w:t>
            </w:r>
          </w:p>
        </w:tc>
        <w:tc>
          <w:tcPr>
            <w:tcW w:w="160" w:type="pct"/>
            <w:vAlign w:val="bottom"/>
          </w:tcPr>
          <w:p w14:paraId="23AB3A29" w14:textId="77777777" w:rsidR="001F2248" w:rsidRPr="00B67D85" w:rsidRDefault="001F2248" w:rsidP="006F4229">
            <w:pPr>
              <w:pStyle w:val="Tabletext8ptnumbers"/>
            </w:pPr>
            <w:r w:rsidRPr="00B67D85">
              <w:t>12.10</w:t>
            </w:r>
          </w:p>
        </w:tc>
        <w:tc>
          <w:tcPr>
            <w:tcW w:w="326" w:type="pct"/>
            <w:vAlign w:val="bottom"/>
          </w:tcPr>
          <w:p w14:paraId="7AE2ED4A" w14:textId="77777777" w:rsidR="001F2248" w:rsidRPr="00B67D85" w:rsidRDefault="001F2248" w:rsidP="006F4229">
            <w:pPr>
              <w:pStyle w:val="Tabletext8ptnumbers"/>
            </w:pPr>
            <w:r w:rsidRPr="00B67D85">
              <w:t>161,066</w:t>
            </w:r>
          </w:p>
        </w:tc>
        <w:tc>
          <w:tcPr>
            <w:tcW w:w="326" w:type="pct"/>
            <w:vAlign w:val="bottom"/>
          </w:tcPr>
          <w:p w14:paraId="6EB62B23" w14:textId="77777777" w:rsidR="001F2248" w:rsidRPr="00B67D85" w:rsidRDefault="001F2248" w:rsidP="006F4229">
            <w:pPr>
              <w:pStyle w:val="Tabletext8ptnumbers"/>
            </w:pPr>
            <w:r w:rsidRPr="00B67D85">
              <w:t>14.41</w:t>
            </w:r>
          </w:p>
        </w:tc>
        <w:tc>
          <w:tcPr>
            <w:tcW w:w="247" w:type="pct"/>
            <w:vAlign w:val="bottom"/>
          </w:tcPr>
          <w:p w14:paraId="5DA1D646" w14:textId="77777777" w:rsidR="001F2248" w:rsidRPr="00B67D85" w:rsidRDefault="001F2248" w:rsidP="006F4229">
            <w:pPr>
              <w:pStyle w:val="Tabletext8ptnumbers"/>
            </w:pPr>
            <w:r w:rsidRPr="00B67D85">
              <w:t>8.57</w:t>
            </w:r>
          </w:p>
        </w:tc>
        <w:tc>
          <w:tcPr>
            <w:tcW w:w="326" w:type="pct"/>
            <w:vAlign w:val="bottom"/>
          </w:tcPr>
          <w:p w14:paraId="24A61F50" w14:textId="77777777" w:rsidR="001F2248" w:rsidRPr="00B67D85" w:rsidRDefault="001F2248" w:rsidP="006F4229">
            <w:pPr>
              <w:pStyle w:val="Tabletext8ptnumbers"/>
            </w:pPr>
            <w:r w:rsidRPr="00B67D85">
              <w:t>200,647</w:t>
            </w:r>
          </w:p>
        </w:tc>
        <w:tc>
          <w:tcPr>
            <w:tcW w:w="326" w:type="pct"/>
            <w:vAlign w:val="bottom"/>
          </w:tcPr>
          <w:p w14:paraId="140BF869" w14:textId="77777777" w:rsidR="001F2248" w:rsidRPr="00B67D85" w:rsidRDefault="001F2248" w:rsidP="006F4229">
            <w:pPr>
              <w:pStyle w:val="Tabletext8ptnumbers"/>
            </w:pPr>
            <w:r w:rsidRPr="00B67D85">
              <w:t>13.67</w:t>
            </w:r>
          </w:p>
        </w:tc>
        <w:tc>
          <w:tcPr>
            <w:tcW w:w="247" w:type="pct"/>
            <w:vAlign w:val="bottom"/>
          </w:tcPr>
          <w:p w14:paraId="2A459E66" w14:textId="77777777" w:rsidR="001F2248" w:rsidRPr="00B67D85" w:rsidRDefault="001F2248" w:rsidP="006F4229">
            <w:pPr>
              <w:pStyle w:val="Tabletext8ptnumbers"/>
            </w:pPr>
            <w:r w:rsidRPr="00B67D85">
              <w:t>9.97</w:t>
            </w:r>
          </w:p>
        </w:tc>
        <w:tc>
          <w:tcPr>
            <w:tcW w:w="326" w:type="pct"/>
            <w:vAlign w:val="bottom"/>
          </w:tcPr>
          <w:p w14:paraId="4BDA891E" w14:textId="77777777" w:rsidR="001F2248" w:rsidRPr="00B67D85" w:rsidRDefault="001F2248" w:rsidP="006F4229">
            <w:pPr>
              <w:pStyle w:val="Tabletext8ptnumbers"/>
            </w:pPr>
            <w:r w:rsidRPr="00B67D85">
              <w:t>234,405</w:t>
            </w:r>
          </w:p>
        </w:tc>
        <w:tc>
          <w:tcPr>
            <w:tcW w:w="326" w:type="pct"/>
            <w:vAlign w:val="bottom"/>
          </w:tcPr>
          <w:p w14:paraId="19CB2A7A" w14:textId="77777777" w:rsidR="001F2248" w:rsidRPr="00B67D85" w:rsidRDefault="001F2248" w:rsidP="006F4229">
            <w:pPr>
              <w:pStyle w:val="Tabletext8ptnumbers"/>
            </w:pPr>
            <w:r w:rsidRPr="00B67D85">
              <w:t>13.43</w:t>
            </w:r>
          </w:p>
        </w:tc>
        <w:tc>
          <w:tcPr>
            <w:tcW w:w="247" w:type="pct"/>
            <w:vAlign w:val="bottom"/>
          </w:tcPr>
          <w:p w14:paraId="22295759" w14:textId="77777777" w:rsidR="001F2248" w:rsidRPr="00B67D85" w:rsidRDefault="001F2248" w:rsidP="006F4229">
            <w:pPr>
              <w:pStyle w:val="Tabletext8ptnumbers"/>
            </w:pPr>
            <w:r w:rsidRPr="00B67D85">
              <w:t>3.61</w:t>
            </w:r>
          </w:p>
        </w:tc>
        <w:tc>
          <w:tcPr>
            <w:tcW w:w="326" w:type="pct"/>
            <w:vAlign w:val="bottom"/>
          </w:tcPr>
          <w:p w14:paraId="2708C0AF" w14:textId="77777777" w:rsidR="001F2248" w:rsidRPr="00B67D85" w:rsidRDefault="001F2248" w:rsidP="006F4229">
            <w:pPr>
              <w:pStyle w:val="Tabletext8ptnumbers"/>
            </w:pPr>
            <w:r w:rsidRPr="00B67D85">
              <w:t>267,852</w:t>
            </w:r>
          </w:p>
        </w:tc>
        <w:tc>
          <w:tcPr>
            <w:tcW w:w="326" w:type="pct"/>
            <w:vAlign w:val="bottom"/>
          </w:tcPr>
          <w:p w14:paraId="15D4BAC4" w14:textId="77777777" w:rsidR="001F2248" w:rsidRPr="00B67D85" w:rsidRDefault="001F2248" w:rsidP="006F4229">
            <w:pPr>
              <w:pStyle w:val="Tabletext8ptnumbers"/>
            </w:pPr>
            <w:r w:rsidRPr="00B67D85">
              <w:t>13.39</w:t>
            </w:r>
          </w:p>
        </w:tc>
        <w:tc>
          <w:tcPr>
            <w:tcW w:w="247" w:type="pct"/>
            <w:vAlign w:val="bottom"/>
          </w:tcPr>
          <w:p w14:paraId="1D0DA5BB" w14:textId="77777777" w:rsidR="001F2248" w:rsidRPr="00B67D85" w:rsidRDefault="001F2248" w:rsidP="006F4229">
            <w:pPr>
              <w:pStyle w:val="Tabletext8ptnumbers"/>
            </w:pPr>
            <w:r w:rsidRPr="00B67D85">
              <w:t>9.09</w:t>
            </w:r>
          </w:p>
        </w:tc>
        <w:tc>
          <w:tcPr>
            <w:tcW w:w="273" w:type="pct"/>
            <w:vAlign w:val="bottom"/>
          </w:tcPr>
          <w:p w14:paraId="2F9BB713" w14:textId="77777777" w:rsidR="001F2248" w:rsidRPr="00B67D85" w:rsidRDefault="001F2248" w:rsidP="006F4229">
            <w:pPr>
              <w:pStyle w:val="Tabletext8ptnumbers"/>
            </w:pPr>
            <w:r w:rsidRPr="00B67D85">
              <w:rPr>
                <w:szCs w:val="16"/>
              </w:rPr>
              <w:t>306,256</w:t>
            </w:r>
          </w:p>
        </w:tc>
        <w:tc>
          <w:tcPr>
            <w:tcW w:w="272" w:type="pct"/>
            <w:vAlign w:val="bottom"/>
          </w:tcPr>
          <w:p w14:paraId="03CB19F7" w14:textId="77777777" w:rsidR="001F2248" w:rsidRPr="00B67D85" w:rsidRDefault="001F2248" w:rsidP="006F4229">
            <w:pPr>
              <w:pStyle w:val="Tabletext8ptnumbers"/>
            </w:pPr>
            <w:r w:rsidRPr="00B67D85">
              <w:rPr>
                <w:szCs w:val="16"/>
              </w:rPr>
              <w:t>13.00</w:t>
            </w:r>
          </w:p>
        </w:tc>
      </w:tr>
      <w:tr w:rsidR="001F2248" w:rsidRPr="00B67D85" w14:paraId="3C874A77" w14:textId="77777777" w:rsidTr="006F4229">
        <w:tc>
          <w:tcPr>
            <w:tcW w:w="440" w:type="pct"/>
            <w:vAlign w:val="bottom"/>
          </w:tcPr>
          <w:p w14:paraId="6F4589EA" w14:textId="77777777" w:rsidR="001F2248" w:rsidRPr="00B67D85" w:rsidRDefault="001F2248" w:rsidP="006F4229">
            <w:pPr>
              <w:pStyle w:val="TabletextArialNarrow8ptcol1indent1"/>
            </w:pPr>
            <w:r w:rsidRPr="00B67D85">
              <w:t>Don’t know</w:t>
            </w:r>
          </w:p>
        </w:tc>
        <w:tc>
          <w:tcPr>
            <w:tcW w:w="258" w:type="pct"/>
            <w:vAlign w:val="bottom"/>
          </w:tcPr>
          <w:p w14:paraId="59C8DAC8" w14:textId="77777777" w:rsidR="001F2248" w:rsidRPr="00B67D85" w:rsidRDefault="001F2248" w:rsidP="006F4229">
            <w:pPr>
              <w:pStyle w:val="Tabletext8ptnumbers"/>
            </w:pPr>
            <w:r w:rsidRPr="00B67D85">
              <w:t>354,862</w:t>
            </w:r>
          </w:p>
        </w:tc>
        <w:tc>
          <w:tcPr>
            <w:tcW w:w="160" w:type="pct"/>
            <w:vAlign w:val="bottom"/>
          </w:tcPr>
          <w:p w14:paraId="097DFF67" w14:textId="77777777" w:rsidR="001F2248" w:rsidRPr="00B67D85" w:rsidRDefault="001F2248" w:rsidP="006F4229">
            <w:pPr>
              <w:pStyle w:val="Tabletext8ptnumbers"/>
            </w:pPr>
            <w:r w:rsidRPr="00B67D85">
              <w:t>10.97</w:t>
            </w:r>
          </w:p>
        </w:tc>
        <w:tc>
          <w:tcPr>
            <w:tcW w:w="326" w:type="pct"/>
            <w:vAlign w:val="bottom"/>
          </w:tcPr>
          <w:p w14:paraId="41BBD69A" w14:textId="77777777" w:rsidR="001F2248" w:rsidRPr="00B67D85" w:rsidRDefault="001F2248" w:rsidP="006F4229">
            <w:pPr>
              <w:pStyle w:val="Tabletext8ptnumbers"/>
            </w:pPr>
            <w:r w:rsidRPr="00B67D85">
              <w:t>108,272</w:t>
            </w:r>
          </w:p>
        </w:tc>
        <w:tc>
          <w:tcPr>
            <w:tcW w:w="326" w:type="pct"/>
            <w:vAlign w:val="bottom"/>
          </w:tcPr>
          <w:p w14:paraId="5E24B706" w14:textId="77777777" w:rsidR="001F2248" w:rsidRPr="00B67D85" w:rsidRDefault="001F2248" w:rsidP="006F4229">
            <w:pPr>
              <w:pStyle w:val="Tabletext8ptnumbers"/>
            </w:pPr>
            <w:r w:rsidRPr="00B67D85">
              <w:t>9.68</w:t>
            </w:r>
          </w:p>
        </w:tc>
        <w:tc>
          <w:tcPr>
            <w:tcW w:w="247" w:type="pct"/>
            <w:vAlign w:val="bottom"/>
          </w:tcPr>
          <w:p w14:paraId="418E3C4B" w14:textId="77777777" w:rsidR="001F2248" w:rsidRPr="00B67D85" w:rsidRDefault="001F2248" w:rsidP="006F4229">
            <w:pPr>
              <w:pStyle w:val="Tabletext8ptnumbers"/>
            </w:pPr>
            <w:r w:rsidRPr="00B67D85">
              <w:t>10.58</w:t>
            </w:r>
          </w:p>
        </w:tc>
        <w:tc>
          <w:tcPr>
            <w:tcW w:w="326" w:type="pct"/>
            <w:vAlign w:val="bottom"/>
          </w:tcPr>
          <w:p w14:paraId="08ABDE4B" w14:textId="77777777" w:rsidR="001F2248" w:rsidRPr="00B67D85" w:rsidRDefault="001F2248" w:rsidP="006F4229">
            <w:pPr>
              <w:pStyle w:val="Tabletext8ptnumbers"/>
            </w:pPr>
            <w:r w:rsidRPr="00B67D85">
              <w:t>144,263</w:t>
            </w:r>
          </w:p>
        </w:tc>
        <w:tc>
          <w:tcPr>
            <w:tcW w:w="326" w:type="pct"/>
            <w:vAlign w:val="bottom"/>
          </w:tcPr>
          <w:p w14:paraId="447B9CF1" w14:textId="77777777" w:rsidR="001F2248" w:rsidRPr="00B67D85" w:rsidRDefault="001F2248" w:rsidP="006F4229">
            <w:pPr>
              <w:pStyle w:val="Tabletext8ptnumbers"/>
            </w:pPr>
            <w:r w:rsidRPr="00B67D85">
              <w:t>9.83</w:t>
            </w:r>
          </w:p>
        </w:tc>
        <w:tc>
          <w:tcPr>
            <w:tcW w:w="247" w:type="pct"/>
            <w:vAlign w:val="bottom"/>
          </w:tcPr>
          <w:p w14:paraId="55409E25" w14:textId="77777777" w:rsidR="001F2248" w:rsidRPr="00B67D85" w:rsidRDefault="001F2248" w:rsidP="006F4229">
            <w:pPr>
              <w:pStyle w:val="Tabletext8ptnumbers"/>
            </w:pPr>
            <w:r w:rsidRPr="00B67D85">
              <w:t>12.81</w:t>
            </w:r>
          </w:p>
        </w:tc>
        <w:tc>
          <w:tcPr>
            <w:tcW w:w="326" w:type="pct"/>
            <w:vAlign w:val="bottom"/>
          </w:tcPr>
          <w:p w14:paraId="2AFFCE0E" w14:textId="77777777" w:rsidR="001F2248" w:rsidRPr="00B67D85" w:rsidRDefault="001F2248" w:rsidP="006F4229">
            <w:pPr>
              <w:pStyle w:val="Tabletext8ptnumbers"/>
            </w:pPr>
            <w:r w:rsidRPr="00B67D85">
              <w:t>173,067</w:t>
            </w:r>
          </w:p>
        </w:tc>
        <w:tc>
          <w:tcPr>
            <w:tcW w:w="326" w:type="pct"/>
            <w:vAlign w:val="bottom"/>
          </w:tcPr>
          <w:p w14:paraId="3290B60B" w14:textId="77777777" w:rsidR="001F2248" w:rsidRPr="00B67D85" w:rsidRDefault="001F2248" w:rsidP="006F4229">
            <w:pPr>
              <w:pStyle w:val="Tabletext8ptnumbers"/>
            </w:pPr>
            <w:r w:rsidRPr="00B67D85">
              <w:t>9.92</w:t>
            </w:r>
          </w:p>
        </w:tc>
        <w:tc>
          <w:tcPr>
            <w:tcW w:w="247" w:type="pct"/>
            <w:vAlign w:val="bottom"/>
          </w:tcPr>
          <w:p w14:paraId="74A49E5B" w14:textId="77777777" w:rsidR="001F2248" w:rsidRPr="00B67D85" w:rsidRDefault="001F2248" w:rsidP="006F4229">
            <w:pPr>
              <w:pStyle w:val="Tabletext8ptnumbers"/>
            </w:pPr>
            <w:r w:rsidRPr="00B67D85">
              <w:t>14.37</w:t>
            </w:r>
          </w:p>
        </w:tc>
        <w:tc>
          <w:tcPr>
            <w:tcW w:w="326" w:type="pct"/>
            <w:vAlign w:val="bottom"/>
          </w:tcPr>
          <w:p w14:paraId="6A5C0B82" w14:textId="77777777" w:rsidR="001F2248" w:rsidRPr="00B67D85" w:rsidRDefault="001F2248" w:rsidP="006F4229">
            <w:pPr>
              <w:pStyle w:val="Tabletext8ptnumbers"/>
            </w:pPr>
            <w:r w:rsidRPr="00B67D85">
              <w:t>202,248</w:t>
            </w:r>
          </w:p>
        </w:tc>
        <w:tc>
          <w:tcPr>
            <w:tcW w:w="326" w:type="pct"/>
            <w:vAlign w:val="bottom"/>
          </w:tcPr>
          <w:p w14:paraId="68325D34" w14:textId="77777777" w:rsidR="001F2248" w:rsidRPr="00B67D85" w:rsidRDefault="001F2248" w:rsidP="006F4229">
            <w:pPr>
              <w:pStyle w:val="Tabletext8ptnumbers"/>
            </w:pPr>
            <w:r w:rsidRPr="00B67D85">
              <w:t>10.11</w:t>
            </w:r>
          </w:p>
        </w:tc>
        <w:tc>
          <w:tcPr>
            <w:tcW w:w="247" w:type="pct"/>
            <w:vAlign w:val="bottom"/>
          </w:tcPr>
          <w:p w14:paraId="6F2E9211" w14:textId="77777777" w:rsidR="001F2248" w:rsidRPr="00B67D85" w:rsidRDefault="001F2248" w:rsidP="006F4229">
            <w:pPr>
              <w:pStyle w:val="Tabletext8ptnumbers"/>
            </w:pPr>
            <w:r w:rsidRPr="00B67D85">
              <w:t>13.05</w:t>
            </w:r>
          </w:p>
        </w:tc>
        <w:tc>
          <w:tcPr>
            <w:tcW w:w="273" w:type="pct"/>
            <w:vAlign w:val="bottom"/>
          </w:tcPr>
          <w:p w14:paraId="68A691E1" w14:textId="77777777" w:rsidR="001F2248" w:rsidRPr="00B67D85" w:rsidRDefault="001F2248" w:rsidP="006F4229">
            <w:pPr>
              <w:pStyle w:val="Tabletext8ptnumbers"/>
            </w:pPr>
            <w:r w:rsidRPr="00B67D85">
              <w:rPr>
                <w:szCs w:val="16"/>
              </w:rPr>
              <w:t>243,790</w:t>
            </w:r>
          </w:p>
        </w:tc>
        <w:tc>
          <w:tcPr>
            <w:tcW w:w="272" w:type="pct"/>
            <w:vAlign w:val="bottom"/>
          </w:tcPr>
          <w:p w14:paraId="593760BE" w14:textId="77777777" w:rsidR="001F2248" w:rsidRPr="00B67D85" w:rsidRDefault="001F2248" w:rsidP="006F4229">
            <w:pPr>
              <w:pStyle w:val="Tabletext8ptnumbers"/>
            </w:pPr>
            <w:r w:rsidRPr="00B67D85">
              <w:rPr>
                <w:szCs w:val="16"/>
              </w:rPr>
              <w:t>10.35</w:t>
            </w:r>
          </w:p>
        </w:tc>
      </w:tr>
      <w:tr w:rsidR="001F2248" w:rsidRPr="00B67D85" w14:paraId="210FF0F4" w14:textId="77777777" w:rsidTr="006F4229">
        <w:tc>
          <w:tcPr>
            <w:tcW w:w="5000" w:type="pct"/>
            <w:gridSpan w:val="17"/>
            <w:tcBorders>
              <w:top w:val="single" w:sz="4" w:space="0" w:color="auto"/>
              <w:bottom w:val="nil"/>
            </w:tcBorders>
            <w:shd w:val="clear" w:color="auto" w:fill="auto"/>
            <w:vAlign w:val="bottom"/>
          </w:tcPr>
          <w:p w14:paraId="2D409139" w14:textId="77777777" w:rsidR="001F2248" w:rsidRPr="00B67D85" w:rsidRDefault="001F2248" w:rsidP="006F4229">
            <w:pPr>
              <w:pStyle w:val="Source75"/>
              <w:rPr>
                <w:rFonts w:ascii="Arial Narrow" w:hAnsi="Arial Narrow"/>
              </w:rPr>
            </w:pPr>
            <w:r w:rsidRPr="00B67D85">
              <w:rPr>
                <w:rFonts w:ascii="Arial Narrow" w:hAnsi="Arial Narrow"/>
              </w:rPr>
              <w:t>See notes at end of table.</w:t>
            </w:r>
          </w:p>
        </w:tc>
      </w:tr>
      <w:tr w:rsidR="001F2248" w:rsidRPr="00B67D85" w14:paraId="4E665067" w14:textId="77777777" w:rsidTr="006F4229">
        <w:tc>
          <w:tcPr>
            <w:tcW w:w="440" w:type="pct"/>
            <w:vAlign w:val="bottom"/>
          </w:tcPr>
          <w:p w14:paraId="7B9B91C9" w14:textId="77777777" w:rsidR="001F2248" w:rsidRPr="00B67D85" w:rsidRDefault="001F2248" w:rsidP="006F4229">
            <w:pPr>
              <w:pStyle w:val="TabletextArialNarrow8ptcol1subhead"/>
            </w:pPr>
            <w:r w:rsidRPr="00B67D85">
              <w:t>How far in school parent thinks sample member will go</w:t>
            </w:r>
          </w:p>
        </w:tc>
        <w:tc>
          <w:tcPr>
            <w:tcW w:w="258" w:type="pct"/>
            <w:vAlign w:val="bottom"/>
          </w:tcPr>
          <w:p w14:paraId="1A34C15C" w14:textId="00ADA937" w:rsidR="001F2248" w:rsidRPr="00B67D85" w:rsidRDefault="0012600D" w:rsidP="006F4229">
            <w:pPr>
              <w:pStyle w:val="Tabletext8ptnumbers"/>
            </w:pPr>
            <w:r>
              <w:t> </w:t>
            </w:r>
          </w:p>
        </w:tc>
        <w:tc>
          <w:tcPr>
            <w:tcW w:w="160" w:type="pct"/>
            <w:vAlign w:val="bottom"/>
          </w:tcPr>
          <w:p w14:paraId="74EAAB47" w14:textId="21414586" w:rsidR="001F2248" w:rsidRPr="00B67D85" w:rsidRDefault="0012600D" w:rsidP="006F4229">
            <w:pPr>
              <w:pStyle w:val="Tabletext8ptnumbers"/>
            </w:pPr>
            <w:r>
              <w:t> </w:t>
            </w:r>
          </w:p>
        </w:tc>
        <w:tc>
          <w:tcPr>
            <w:tcW w:w="326" w:type="pct"/>
            <w:vAlign w:val="bottom"/>
          </w:tcPr>
          <w:p w14:paraId="69B9C039" w14:textId="6014F567" w:rsidR="001F2248" w:rsidRPr="00B67D85" w:rsidRDefault="0012600D" w:rsidP="006F4229">
            <w:pPr>
              <w:pStyle w:val="Tabletext8ptnumbers"/>
            </w:pPr>
            <w:r>
              <w:t> </w:t>
            </w:r>
          </w:p>
        </w:tc>
        <w:tc>
          <w:tcPr>
            <w:tcW w:w="326" w:type="pct"/>
            <w:vAlign w:val="bottom"/>
          </w:tcPr>
          <w:p w14:paraId="1610273F" w14:textId="1F175FF3" w:rsidR="001F2248" w:rsidRPr="00B67D85" w:rsidRDefault="0012600D" w:rsidP="006F4229">
            <w:pPr>
              <w:pStyle w:val="Tabletext8ptnumbers"/>
            </w:pPr>
            <w:r>
              <w:t> </w:t>
            </w:r>
          </w:p>
        </w:tc>
        <w:tc>
          <w:tcPr>
            <w:tcW w:w="247" w:type="pct"/>
            <w:vAlign w:val="bottom"/>
          </w:tcPr>
          <w:p w14:paraId="04BE5BE1" w14:textId="5EC8C23F" w:rsidR="001F2248" w:rsidRPr="00B67D85" w:rsidRDefault="0012600D" w:rsidP="006F4229">
            <w:pPr>
              <w:pStyle w:val="Tabletext8ptnumbers"/>
            </w:pPr>
            <w:r>
              <w:t> </w:t>
            </w:r>
          </w:p>
        </w:tc>
        <w:tc>
          <w:tcPr>
            <w:tcW w:w="326" w:type="pct"/>
            <w:vAlign w:val="bottom"/>
          </w:tcPr>
          <w:p w14:paraId="15D77EDD" w14:textId="56D0C3FA" w:rsidR="001F2248" w:rsidRPr="00B67D85" w:rsidRDefault="0012600D" w:rsidP="006F4229">
            <w:pPr>
              <w:pStyle w:val="Tabletext8ptnumbers"/>
            </w:pPr>
            <w:r>
              <w:t> </w:t>
            </w:r>
          </w:p>
        </w:tc>
        <w:tc>
          <w:tcPr>
            <w:tcW w:w="326" w:type="pct"/>
            <w:vAlign w:val="bottom"/>
          </w:tcPr>
          <w:p w14:paraId="072A99A3" w14:textId="21FB268A" w:rsidR="001F2248" w:rsidRPr="00B67D85" w:rsidRDefault="0012600D" w:rsidP="006F4229">
            <w:pPr>
              <w:pStyle w:val="Tabletext8ptnumbers"/>
            </w:pPr>
            <w:r>
              <w:t> </w:t>
            </w:r>
          </w:p>
        </w:tc>
        <w:tc>
          <w:tcPr>
            <w:tcW w:w="247" w:type="pct"/>
            <w:vAlign w:val="bottom"/>
          </w:tcPr>
          <w:p w14:paraId="0854C248" w14:textId="3B023202" w:rsidR="001F2248" w:rsidRPr="00B67D85" w:rsidRDefault="0012600D" w:rsidP="006F4229">
            <w:pPr>
              <w:pStyle w:val="Tabletext8ptnumbers"/>
            </w:pPr>
            <w:r>
              <w:t> </w:t>
            </w:r>
          </w:p>
        </w:tc>
        <w:tc>
          <w:tcPr>
            <w:tcW w:w="326" w:type="pct"/>
            <w:vAlign w:val="bottom"/>
          </w:tcPr>
          <w:p w14:paraId="36AE033F" w14:textId="5E454134" w:rsidR="001F2248" w:rsidRPr="00B67D85" w:rsidRDefault="0012600D" w:rsidP="006F4229">
            <w:pPr>
              <w:pStyle w:val="Tabletext8ptnumbers"/>
            </w:pPr>
            <w:r>
              <w:t> </w:t>
            </w:r>
          </w:p>
        </w:tc>
        <w:tc>
          <w:tcPr>
            <w:tcW w:w="326" w:type="pct"/>
            <w:vAlign w:val="bottom"/>
          </w:tcPr>
          <w:p w14:paraId="4CBF5F7A" w14:textId="21E356DD" w:rsidR="001F2248" w:rsidRPr="00B67D85" w:rsidRDefault="0012600D" w:rsidP="006F4229">
            <w:pPr>
              <w:pStyle w:val="Tabletext8ptnumbers"/>
            </w:pPr>
            <w:r>
              <w:t> </w:t>
            </w:r>
          </w:p>
        </w:tc>
        <w:tc>
          <w:tcPr>
            <w:tcW w:w="247" w:type="pct"/>
            <w:vAlign w:val="bottom"/>
          </w:tcPr>
          <w:p w14:paraId="64BEB21F" w14:textId="29881023" w:rsidR="001F2248" w:rsidRPr="00B67D85" w:rsidRDefault="0012600D" w:rsidP="006F4229">
            <w:pPr>
              <w:pStyle w:val="Tabletext8ptnumbers"/>
            </w:pPr>
            <w:r>
              <w:t> </w:t>
            </w:r>
          </w:p>
        </w:tc>
        <w:tc>
          <w:tcPr>
            <w:tcW w:w="326" w:type="pct"/>
            <w:vAlign w:val="bottom"/>
          </w:tcPr>
          <w:p w14:paraId="02C43132" w14:textId="63DFDCDD" w:rsidR="001F2248" w:rsidRPr="00B67D85" w:rsidRDefault="0012600D" w:rsidP="006F4229">
            <w:pPr>
              <w:pStyle w:val="Tabletext8ptnumbers"/>
            </w:pPr>
            <w:r>
              <w:t> </w:t>
            </w:r>
          </w:p>
        </w:tc>
        <w:tc>
          <w:tcPr>
            <w:tcW w:w="326" w:type="pct"/>
            <w:vAlign w:val="bottom"/>
          </w:tcPr>
          <w:p w14:paraId="3BA00E27" w14:textId="1E28F56F" w:rsidR="001F2248" w:rsidRPr="00B67D85" w:rsidRDefault="0012600D" w:rsidP="006F4229">
            <w:pPr>
              <w:pStyle w:val="Tabletext8ptnumbers"/>
            </w:pPr>
            <w:r>
              <w:t> </w:t>
            </w:r>
          </w:p>
        </w:tc>
        <w:tc>
          <w:tcPr>
            <w:tcW w:w="247" w:type="pct"/>
            <w:vAlign w:val="bottom"/>
          </w:tcPr>
          <w:p w14:paraId="064BB07C" w14:textId="245C736D" w:rsidR="001F2248" w:rsidRPr="00B67D85" w:rsidRDefault="0012600D" w:rsidP="006F4229">
            <w:pPr>
              <w:pStyle w:val="Tabletext8ptnumbers"/>
            </w:pPr>
            <w:r>
              <w:t> </w:t>
            </w:r>
          </w:p>
        </w:tc>
        <w:tc>
          <w:tcPr>
            <w:tcW w:w="273" w:type="pct"/>
            <w:vAlign w:val="bottom"/>
          </w:tcPr>
          <w:p w14:paraId="20BE4603" w14:textId="09C4D6BF" w:rsidR="001F2248" w:rsidRPr="00B67D85" w:rsidRDefault="0012600D" w:rsidP="006F4229">
            <w:pPr>
              <w:pStyle w:val="Tabletext8ptnumbers"/>
            </w:pPr>
            <w:r>
              <w:t> </w:t>
            </w:r>
          </w:p>
        </w:tc>
        <w:tc>
          <w:tcPr>
            <w:tcW w:w="272" w:type="pct"/>
            <w:vAlign w:val="bottom"/>
          </w:tcPr>
          <w:p w14:paraId="3E90A713" w14:textId="5F6F0F10" w:rsidR="001F2248" w:rsidRPr="00B67D85" w:rsidRDefault="0012600D" w:rsidP="006F4229">
            <w:pPr>
              <w:pStyle w:val="Tabletext8ptnumbers"/>
            </w:pPr>
            <w:r>
              <w:t> </w:t>
            </w:r>
          </w:p>
        </w:tc>
      </w:tr>
      <w:tr w:rsidR="001F2248" w:rsidRPr="00B67D85" w14:paraId="1FA5CD8F" w14:textId="77777777" w:rsidTr="006F4229">
        <w:tc>
          <w:tcPr>
            <w:tcW w:w="440" w:type="pct"/>
            <w:vAlign w:val="bottom"/>
          </w:tcPr>
          <w:p w14:paraId="46276AB7" w14:textId="77777777" w:rsidR="001F2248" w:rsidRPr="00B67D85" w:rsidRDefault="001F2248" w:rsidP="006F4229">
            <w:pPr>
              <w:pStyle w:val="TabletextArialNarrow8ptcol1indent1"/>
              <w:keepNext/>
            </w:pPr>
            <w:r w:rsidRPr="00B67D85">
              <w:t>High school graduate or less</w:t>
            </w:r>
          </w:p>
        </w:tc>
        <w:tc>
          <w:tcPr>
            <w:tcW w:w="258" w:type="pct"/>
            <w:vAlign w:val="bottom"/>
          </w:tcPr>
          <w:p w14:paraId="7135CC83" w14:textId="77777777" w:rsidR="001F2248" w:rsidRPr="00B67D85" w:rsidRDefault="001F2248" w:rsidP="006F4229">
            <w:pPr>
              <w:pStyle w:val="Tabletext8ptnumbers"/>
            </w:pPr>
            <w:r w:rsidRPr="00B67D85">
              <w:t>486,717</w:t>
            </w:r>
          </w:p>
        </w:tc>
        <w:tc>
          <w:tcPr>
            <w:tcW w:w="160" w:type="pct"/>
            <w:vAlign w:val="bottom"/>
          </w:tcPr>
          <w:p w14:paraId="37F3BC38" w14:textId="77777777" w:rsidR="001F2248" w:rsidRPr="00B67D85" w:rsidRDefault="001F2248" w:rsidP="006F4229">
            <w:pPr>
              <w:pStyle w:val="Tabletext8ptnumbers"/>
            </w:pPr>
            <w:r w:rsidRPr="00B67D85">
              <w:t>15.04</w:t>
            </w:r>
          </w:p>
        </w:tc>
        <w:tc>
          <w:tcPr>
            <w:tcW w:w="326" w:type="pct"/>
            <w:vAlign w:val="bottom"/>
          </w:tcPr>
          <w:p w14:paraId="1C888949" w14:textId="77777777" w:rsidR="001F2248" w:rsidRPr="00B67D85" w:rsidRDefault="001F2248" w:rsidP="006F4229">
            <w:pPr>
              <w:pStyle w:val="Tabletext8ptnumbers"/>
            </w:pPr>
            <w:r w:rsidRPr="00B67D85">
              <w:t>142,986</w:t>
            </w:r>
          </w:p>
        </w:tc>
        <w:tc>
          <w:tcPr>
            <w:tcW w:w="326" w:type="pct"/>
            <w:vAlign w:val="bottom"/>
          </w:tcPr>
          <w:p w14:paraId="3D07804C" w14:textId="77777777" w:rsidR="001F2248" w:rsidRPr="00B67D85" w:rsidRDefault="001F2248" w:rsidP="006F4229">
            <w:pPr>
              <w:pStyle w:val="Tabletext8ptnumbers"/>
            </w:pPr>
            <w:r w:rsidRPr="00B67D85">
              <w:t>12.79</w:t>
            </w:r>
          </w:p>
        </w:tc>
        <w:tc>
          <w:tcPr>
            <w:tcW w:w="247" w:type="pct"/>
            <w:vAlign w:val="bottom"/>
          </w:tcPr>
          <w:p w14:paraId="63D1C816" w14:textId="77777777" w:rsidR="001F2248" w:rsidRPr="00B67D85" w:rsidRDefault="001F2248" w:rsidP="006F4229">
            <w:pPr>
              <w:pStyle w:val="Tabletext8ptnumbers"/>
            </w:pPr>
            <w:r w:rsidRPr="00B67D85">
              <w:t>18.96</w:t>
            </w:r>
          </w:p>
        </w:tc>
        <w:tc>
          <w:tcPr>
            <w:tcW w:w="326" w:type="pct"/>
            <w:vAlign w:val="bottom"/>
          </w:tcPr>
          <w:p w14:paraId="01F5E417" w14:textId="77777777" w:rsidR="001F2248" w:rsidRPr="00B67D85" w:rsidRDefault="001F2248" w:rsidP="006F4229">
            <w:pPr>
              <w:pStyle w:val="Tabletext8ptnumbers"/>
            </w:pPr>
            <w:r w:rsidRPr="00B67D85">
              <w:t>198,231</w:t>
            </w:r>
          </w:p>
        </w:tc>
        <w:tc>
          <w:tcPr>
            <w:tcW w:w="326" w:type="pct"/>
            <w:vAlign w:val="bottom"/>
          </w:tcPr>
          <w:p w14:paraId="513BEFA4" w14:textId="77777777" w:rsidR="001F2248" w:rsidRPr="00B67D85" w:rsidRDefault="001F2248" w:rsidP="006F4229">
            <w:pPr>
              <w:pStyle w:val="Tabletext8ptnumbers"/>
            </w:pPr>
            <w:r w:rsidRPr="00B67D85">
              <w:t>13.50</w:t>
            </w:r>
          </w:p>
        </w:tc>
        <w:tc>
          <w:tcPr>
            <w:tcW w:w="247" w:type="pct"/>
            <w:vAlign w:val="bottom"/>
          </w:tcPr>
          <w:p w14:paraId="036543A5" w14:textId="77777777" w:rsidR="001F2248" w:rsidRPr="00B67D85" w:rsidRDefault="001F2248" w:rsidP="006F4229">
            <w:pPr>
              <w:pStyle w:val="Tabletext8ptnumbers"/>
            </w:pPr>
            <w:r w:rsidRPr="00B67D85">
              <w:t>17.93</w:t>
            </w:r>
          </w:p>
        </w:tc>
        <w:tc>
          <w:tcPr>
            <w:tcW w:w="326" w:type="pct"/>
            <w:vAlign w:val="bottom"/>
          </w:tcPr>
          <w:p w14:paraId="5EE0CBFC" w14:textId="77777777" w:rsidR="001F2248" w:rsidRPr="00B67D85" w:rsidRDefault="001F2248" w:rsidP="006F4229">
            <w:pPr>
              <w:pStyle w:val="Tabletext8ptnumbers"/>
            </w:pPr>
            <w:r w:rsidRPr="00B67D85">
              <w:t>235,180</w:t>
            </w:r>
          </w:p>
        </w:tc>
        <w:tc>
          <w:tcPr>
            <w:tcW w:w="326" w:type="pct"/>
            <w:vAlign w:val="bottom"/>
          </w:tcPr>
          <w:p w14:paraId="70FE617A" w14:textId="77777777" w:rsidR="001F2248" w:rsidRPr="00B67D85" w:rsidRDefault="001F2248" w:rsidP="006F4229">
            <w:pPr>
              <w:pStyle w:val="Tabletext8ptnumbers"/>
            </w:pPr>
            <w:r w:rsidRPr="00B67D85">
              <w:t>13.48</w:t>
            </w:r>
          </w:p>
        </w:tc>
        <w:tc>
          <w:tcPr>
            <w:tcW w:w="247" w:type="pct"/>
            <w:vAlign w:val="bottom"/>
          </w:tcPr>
          <w:p w14:paraId="69EE8AD7" w14:textId="77777777" w:rsidR="001F2248" w:rsidRPr="00B67D85" w:rsidRDefault="001F2248" w:rsidP="006F4229">
            <w:pPr>
              <w:pStyle w:val="Tabletext8ptnumbers"/>
            </w:pPr>
            <w:r w:rsidRPr="00B67D85">
              <w:t>21.56</w:t>
            </w:r>
          </w:p>
        </w:tc>
        <w:tc>
          <w:tcPr>
            <w:tcW w:w="326" w:type="pct"/>
            <w:vAlign w:val="bottom"/>
          </w:tcPr>
          <w:p w14:paraId="7F514E51" w14:textId="77777777" w:rsidR="001F2248" w:rsidRPr="00B67D85" w:rsidRDefault="001F2248" w:rsidP="006F4229">
            <w:pPr>
              <w:pStyle w:val="Tabletext8ptnumbers"/>
            </w:pPr>
            <w:r w:rsidRPr="00B67D85">
              <w:t>282,231</w:t>
            </w:r>
          </w:p>
        </w:tc>
        <w:tc>
          <w:tcPr>
            <w:tcW w:w="326" w:type="pct"/>
            <w:vAlign w:val="bottom"/>
          </w:tcPr>
          <w:p w14:paraId="6D366F10" w14:textId="77777777" w:rsidR="001F2248" w:rsidRPr="00B67D85" w:rsidRDefault="001F2248" w:rsidP="006F4229">
            <w:pPr>
              <w:pStyle w:val="Tabletext8ptnumbers"/>
            </w:pPr>
            <w:r w:rsidRPr="00B67D85">
              <w:t>14.11</w:t>
            </w:r>
          </w:p>
        </w:tc>
        <w:tc>
          <w:tcPr>
            <w:tcW w:w="247" w:type="pct"/>
            <w:vAlign w:val="bottom"/>
          </w:tcPr>
          <w:p w14:paraId="5C4F998B" w14:textId="77777777" w:rsidR="001F2248" w:rsidRPr="00B67D85" w:rsidRDefault="001F2248" w:rsidP="006F4229">
            <w:pPr>
              <w:pStyle w:val="Tabletext8ptnumbers"/>
            </w:pPr>
            <w:r w:rsidRPr="00B67D85">
              <w:t>16.98</w:t>
            </w:r>
          </w:p>
        </w:tc>
        <w:tc>
          <w:tcPr>
            <w:tcW w:w="273" w:type="pct"/>
            <w:vAlign w:val="bottom"/>
          </w:tcPr>
          <w:p w14:paraId="74C25684" w14:textId="77777777" w:rsidR="001F2248" w:rsidRPr="00B67D85" w:rsidRDefault="001F2248" w:rsidP="006F4229">
            <w:pPr>
              <w:pStyle w:val="Tabletext8ptnumbers"/>
            </w:pPr>
            <w:r w:rsidRPr="00B67D85">
              <w:rPr>
                <w:szCs w:val="16"/>
              </w:rPr>
              <w:t>339,606</w:t>
            </w:r>
          </w:p>
        </w:tc>
        <w:tc>
          <w:tcPr>
            <w:tcW w:w="272" w:type="pct"/>
            <w:vAlign w:val="bottom"/>
          </w:tcPr>
          <w:p w14:paraId="5E7DEACE" w14:textId="77777777" w:rsidR="001F2248" w:rsidRPr="00B67D85" w:rsidRDefault="001F2248" w:rsidP="006F4229">
            <w:pPr>
              <w:pStyle w:val="Tabletext8ptnumbers"/>
            </w:pPr>
            <w:r w:rsidRPr="00B67D85">
              <w:rPr>
                <w:szCs w:val="16"/>
              </w:rPr>
              <w:t>14.42</w:t>
            </w:r>
          </w:p>
        </w:tc>
      </w:tr>
      <w:tr w:rsidR="001F2248" w:rsidRPr="00B67D85" w14:paraId="0DE594DC" w14:textId="77777777" w:rsidTr="006F4229">
        <w:tc>
          <w:tcPr>
            <w:tcW w:w="440" w:type="pct"/>
            <w:vAlign w:val="bottom"/>
          </w:tcPr>
          <w:p w14:paraId="36CBAFEE" w14:textId="77777777" w:rsidR="001F2248" w:rsidRPr="00B67D85" w:rsidRDefault="001F2248" w:rsidP="006F4229">
            <w:pPr>
              <w:pStyle w:val="TabletextArialNarrow8ptcol1indent1"/>
              <w:keepNext/>
            </w:pPr>
            <w:r w:rsidRPr="00B67D85">
              <w:t>Some college</w:t>
            </w:r>
          </w:p>
        </w:tc>
        <w:tc>
          <w:tcPr>
            <w:tcW w:w="258" w:type="pct"/>
            <w:vAlign w:val="bottom"/>
          </w:tcPr>
          <w:p w14:paraId="3F291427" w14:textId="77777777" w:rsidR="001F2248" w:rsidRPr="00B67D85" w:rsidRDefault="001F2248" w:rsidP="006F4229">
            <w:pPr>
              <w:pStyle w:val="Tabletext8ptnumbers"/>
            </w:pPr>
            <w:r w:rsidRPr="00B67D85">
              <w:t>334,677</w:t>
            </w:r>
          </w:p>
        </w:tc>
        <w:tc>
          <w:tcPr>
            <w:tcW w:w="160" w:type="pct"/>
            <w:vAlign w:val="bottom"/>
          </w:tcPr>
          <w:p w14:paraId="25F6FC14" w14:textId="77777777" w:rsidR="001F2248" w:rsidRPr="00B67D85" w:rsidRDefault="001F2248" w:rsidP="006F4229">
            <w:pPr>
              <w:pStyle w:val="Tabletext8ptnumbers"/>
            </w:pPr>
            <w:r w:rsidRPr="00B67D85">
              <w:t>10.34</w:t>
            </w:r>
          </w:p>
        </w:tc>
        <w:tc>
          <w:tcPr>
            <w:tcW w:w="326" w:type="pct"/>
            <w:vAlign w:val="bottom"/>
          </w:tcPr>
          <w:p w14:paraId="0F3151ED" w14:textId="77777777" w:rsidR="001F2248" w:rsidRPr="00B67D85" w:rsidRDefault="001F2248" w:rsidP="006F4229">
            <w:pPr>
              <w:pStyle w:val="Tabletext8ptnumbers"/>
            </w:pPr>
            <w:r w:rsidRPr="00B67D85">
              <w:t>103,051</w:t>
            </w:r>
          </w:p>
        </w:tc>
        <w:tc>
          <w:tcPr>
            <w:tcW w:w="326" w:type="pct"/>
            <w:vAlign w:val="bottom"/>
          </w:tcPr>
          <w:p w14:paraId="7220AF96" w14:textId="77777777" w:rsidR="001F2248" w:rsidRPr="00B67D85" w:rsidRDefault="001F2248" w:rsidP="006F4229">
            <w:pPr>
              <w:pStyle w:val="Tabletext8ptnumbers"/>
            </w:pPr>
            <w:r w:rsidRPr="00B67D85">
              <w:t>9.22</w:t>
            </w:r>
          </w:p>
        </w:tc>
        <w:tc>
          <w:tcPr>
            <w:tcW w:w="247" w:type="pct"/>
            <w:vAlign w:val="bottom"/>
          </w:tcPr>
          <w:p w14:paraId="6AFCFA10" w14:textId="77777777" w:rsidR="001F2248" w:rsidRPr="00B67D85" w:rsidRDefault="001F2248" w:rsidP="006F4229">
            <w:pPr>
              <w:pStyle w:val="Tabletext8ptnumbers"/>
            </w:pPr>
            <w:r w:rsidRPr="00B67D85">
              <w:t>9.65</w:t>
            </w:r>
          </w:p>
        </w:tc>
        <w:tc>
          <w:tcPr>
            <w:tcW w:w="326" w:type="pct"/>
            <w:vAlign w:val="bottom"/>
          </w:tcPr>
          <w:p w14:paraId="0612194C" w14:textId="77777777" w:rsidR="001F2248" w:rsidRPr="00B67D85" w:rsidRDefault="001F2248" w:rsidP="006F4229">
            <w:pPr>
              <w:pStyle w:val="Tabletext8ptnumbers"/>
            </w:pPr>
            <w:r w:rsidRPr="00B67D85">
              <w:t>134,880</w:t>
            </w:r>
          </w:p>
        </w:tc>
        <w:tc>
          <w:tcPr>
            <w:tcW w:w="326" w:type="pct"/>
            <w:vAlign w:val="bottom"/>
          </w:tcPr>
          <w:p w14:paraId="7F613838" w14:textId="77777777" w:rsidR="001F2248" w:rsidRPr="00B67D85" w:rsidRDefault="001F2248" w:rsidP="006F4229">
            <w:pPr>
              <w:pStyle w:val="Tabletext8ptnumbers"/>
            </w:pPr>
            <w:r w:rsidRPr="00B67D85">
              <w:t>9.19</w:t>
            </w:r>
          </w:p>
        </w:tc>
        <w:tc>
          <w:tcPr>
            <w:tcW w:w="247" w:type="pct"/>
            <w:vAlign w:val="bottom"/>
          </w:tcPr>
          <w:p w14:paraId="4FB6C4B6" w14:textId="77777777" w:rsidR="001F2248" w:rsidRPr="00B67D85" w:rsidRDefault="001F2248" w:rsidP="006F4229">
            <w:pPr>
              <w:pStyle w:val="Tabletext8ptnumbers"/>
            </w:pPr>
            <w:r w:rsidRPr="00B67D85">
              <w:t>11.12</w:t>
            </w:r>
          </w:p>
        </w:tc>
        <w:tc>
          <w:tcPr>
            <w:tcW w:w="326" w:type="pct"/>
            <w:vAlign w:val="bottom"/>
          </w:tcPr>
          <w:p w14:paraId="31A56A70" w14:textId="77777777" w:rsidR="001F2248" w:rsidRPr="00B67D85" w:rsidRDefault="001F2248" w:rsidP="006F4229">
            <w:pPr>
              <w:pStyle w:val="Tabletext8ptnumbers"/>
            </w:pPr>
            <w:r w:rsidRPr="00B67D85">
              <w:t>159,971</w:t>
            </w:r>
          </w:p>
        </w:tc>
        <w:tc>
          <w:tcPr>
            <w:tcW w:w="326" w:type="pct"/>
            <w:vAlign w:val="bottom"/>
          </w:tcPr>
          <w:p w14:paraId="31F108E1" w14:textId="77777777" w:rsidR="001F2248" w:rsidRPr="00B67D85" w:rsidRDefault="001F2248" w:rsidP="006F4229">
            <w:pPr>
              <w:pStyle w:val="Tabletext8ptnumbers"/>
            </w:pPr>
            <w:r w:rsidRPr="00B67D85">
              <w:t>9.17</w:t>
            </w:r>
          </w:p>
        </w:tc>
        <w:tc>
          <w:tcPr>
            <w:tcW w:w="247" w:type="pct"/>
            <w:vAlign w:val="bottom"/>
          </w:tcPr>
          <w:p w14:paraId="06EE7071" w14:textId="77777777" w:rsidR="001F2248" w:rsidRPr="00B67D85" w:rsidRDefault="001F2248" w:rsidP="006F4229">
            <w:pPr>
              <w:pStyle w:val="Tabletext8ptnumbers"/>
            </w:pPr>
            <w:r w:rsidRPr="00B67D85">
              <w:t>16.54</w:t>
            </w:r>
          </w:p>
        </w:tc>
        <w:tc>
          <w:tcPr>
            <w:tcW w:w="326" w:type="pct"/>
            <w:vAlign w:val="bottom"/>
          </w:tcPr>
          <w:p w14:paraId="045C4438" w14:textId="77777777" w:rsidR="001F2248" w:rsidRPr="00B67D85" w:rsidRDefault="001F2248" w:rsidP="006F4229">
            <w:pPr>
              <w:pStyle w:val="Tabletext8ptnumbers"/>
            </w:pPr>
            <w:r w:rsidRPr="00B67D85">
              <w:t>193,150</w:t>
            </w:r>
          </w:p>
        </w:tc>
        <w:tc>
          <w:tcPr>
            <w:tcW w:w="326" w:type="pct"/>
            <w:vAlign w:val="bottom"/>
          </w:tcPr>
          <w:p w14:paraId="62B1CF6A" w14:textId="77777777" w:rsidR="001F2248" w:rsidRPr="00B67D85" w:rsidRDefault="001F2248" w:rsidP="006F4229">
            <w:pPr>
              <w:pStyle w:val="Tabletext8ptnumbers"/>
            </w:pPr>
            <w:r w:rsidRPr="00B67D85">
              <w:t>9.66</w:t>
            </w:r>
          </w:p>
        </w:tc>
        <w:tc>
          <w:tcPr>
            <w:tcW w:w="247" w:type="pct"/>
            <w:vAlign w:val="bottom"/>
          </w:tcPr>
          <w:p w14:paraId="5A6F02C1" w14:textId="77777777" w:rsidR="001F2248" w:rsidRPr="00B67D85" w:rsidRDefault="001F2248" w:rsidP="006F4229">
            <w:pPr>
              <w:pStyle w:val="Tabletext8ptnumbers"/>
            </w:pPr>
            <w:r w:rsidRPr="00B67D85">
              <w:t>12.17</w:t>
            </w:r>
          </w:p>
        </w:tc>
        <w:tc>
          <w:tcPr>
            <w:tcW w:w="273" w:type="pct"/>
            <w:vAlign w:val="bottom"/>
          </w:tcPr>
          <w:p w14:paraId="6FC97982" w14:textId="77777777" w:rsidR="001F2248" w:rsidRPr="00B67D85" w:rsidRDefault="001F2248" w:rsidP="006F4229">
            <w:pPr>
              <w:pStyle w:val="Tabletext8ptnumbers"/>
            </w:pPr>
            <w:r w:rsidRPr="00B67D85">
              <w:rPr>
                <w:szCs w:val="16"/>
              </w:rPr>
              <w:t>232,264</w:t>
            </w:r>
          </w:p>
        </w:tc>
        <w:tc>
          <w:tcPr>
            <w:tcW w:w="272" w:type="pct"/>
            <w:vAlign w:val="bottom"/>
          </w:tcPr>
          <w:p w14:paraId="1F475070" w14:textId="77777777" w:rsidR="001F2248" w:rsidRPr="00B67D85" w:rsidRDefault="001F2248" w:rsidP="006F4229">
            <w:pPr>
              <w:pStyle w:val="Tabletext8ptnumbers"/>
            </w:pPr>
            <w:r w:rsidRPr="00B67D85">
              <w:rPr>
                <w:szCs w:val="16"/>
              </w:rPr>
              <w:t>9.86</w:t>
            </w:r>
          </w:p>
        </w:tc>
      </w:tr>
      <w:tr w:rsidR="001F2248" w:rsidRPr="00B67D85" w14:paraId="40164A8F" w14:textId="77777777" w:rsidTr="006F4229">
        <w:tc>
          <w:tcPr>
            <w:tcW w:w="440" w:type="pct"/>
            <w:vAlign w:val="bottom"/>
          </w:tcPr>
          <w:p w14:paraId="3B8C69EE" w14:textId="77777777" w:rsidR="001F2248" w:rsidRPr="00B67D85" w:rsidRDefault="001F2248" w:rsidP="006F4229">
            <w:pPr>
              <w:pStyle w:val="TabletextArialNarrow8ptcol1indent1"/>
              <w:keepNext/>
            </w:pPr>
            <w:r w:rsidRPr="00B67D85">
              <w:t>College graduate</w:t>
            </w:r>
          </w:p>
        </w:tc>
        <w:tc>
          <w:tcPr>
            <w:tcW w:w="258" w:type="pct"/>
            <w:vAlign w:val="bottom"/>
          </w:tcPr>
          <w:p w14:paraId="14C8972C" w14:textId="77777777" w:rsidR="001F2248" w:rsidRPr="00B67D85" w:rsidRDefault="001F2248" w:rsidP="006F4229">
            <w:pPr>
              <w:pStyle w:val="Tabletext8ptnumbers"/>
            </w:pPr>
            <w:r w:rsidRPr="00B67D85">
              <w:t>968,389</w:t>
            </w:r>
          </w:p>
        </w:tc>
        <w:tc>
          <w:tcPr>
            <w:tcW w:w="160" w:type="pct"/>
            <w:vAlign w:val="bottom"/>
          </w:tcPr>
          <w:p w14:paraId="6E5C1FF0" w14:textId="77777777" w:rsidR="001F2248" w:rsidRPr="00B67D85" w:rsidRDefault="001F2248" w:rsidP="006F4229">
            <w:pPr>
              <w:pStyle w:val="Tabletext8ptnumbers"/>
            </w:pPr>
            <w:r w:rsidRPr="00B67D85">
              <w:t>29.93</w:t>
            </w:r>
          </w:p>
        </w:tc>
        <w:tc>
          <w:tcPr>
            <w:tcW w:w="326" w:type="pct"/>
            <w:vAlign w:val="bottom"/>
          </w:tcPr>
          <w:p w14:paraId="5F4239CA" w14:textId="77777777" w:rsidR="001F2248" w:rsidRPr="00B67D85" w:rsidRDefault="001F2248" w:rsidP="006F4229">
            <w:pPr>
              <w:pStyle w:val="Tabletext8ptnumbers"/>
            </w:pPr>
            <w:r w:rsidRPr="00B67D85">
              <w:t>343,589</w:t>
            </w:r>
          </w:p>
        </w:tc>
        <w:tc>
          <w:tcPr>
            <w:tcW w:w="326" w:type="pct"/>
            <w:vAlign w:val="bottom"/>
          </w:tcPr>
          <w:p w14:paraId="0AAFE11D" w14:textId="77777777" w:rsidR="001F2248" w:rsidRPr="00B67D85" w:rsidRDefault="001F2248" w:rsidP="006F4229">
            <w:pPr>
              <w:pStyle w:val="Tabletext8ptnumbers"/>
            </w:pPr>
            <w:r w:rsidRPr="00B67D85">
              <w:t>30.73</w:t>
            </w:r>
          </w:p>
        </w:tc>
        <w:tc>
          <w:tcPr>
            <w:tcW w:w="247" w:type="pct"/>
            <w:vAlign w:val="bottom"/>
          </w:tcPr>
          <w:p w14:paraId="185BCA23" w14:textId="77777777" w:rsidR="001F2248" w:rsidRPr="00B67D85" w:rsidRDefault="001F2248" w:rsidP="006F4229">
            <w:pPr>
              <w:pStyle w:val="Tabletext8ptnumbers"/>
            </w:pPr>
            <w:r w:rsidRPr="00B67D85">
              <w:t>31.61</w:t>
            </w:r>
          </w:p>
        </w:tc>
        <w:tc>
          <w:tcPr>
            <w:tcW w:w="326" w:type="pct"/>
            <w:vAlign w:val="bottom"/>
          </w:tcPr>
          <w:p w14:paraId="146667D3" w14:textId="77777777" w:rsidR="001F2248" w:rsidRPr="00B67D85" w:rsidRDefault="001F2248" w:rsidP="006F4229">
            <w:pPr>
              <w:pStyle w:val="Tabletext8ptnumbers"/>
            </w:pPr>
            <w:r w:rsidRPr="00B67D85">
              <w:t>454,749</w:t>
            </w:r>
          </w:p>
        </w:tc>
        <w:tc>
          <w:tcPr>
            <w:tcW w:w="326" w:type="pct"/>
            <w:vAlign w:val="bottom"/>
          </w:tcPr>
          <w:p w14:paraId="37A9CB97" w14:textId="77777777" w:rsidR="001F2248" w:rsidRPr="00B67D85" w:rsidRDefault="001F2248" w:rsidP="006F4229">
            <w:pPr>
              <w:pStyle w:val="Tabletext8ptnumbers"/>
            </w:pPr>
            <w:r w:rsidRPr="00B67D85">
              <w:t>30.98</w:t>
            </w:r>
          </w:p>
        </w:tc>
        <w:tc>
          <w:tcPr>
            <w:tcW w:w="247" w:type="pct"/>
            <w:vAlign w:val="bottom"/>
          </w:tcPr>
          <w:p w14:paraId="07F433B4" w14:textId="77777777" w:rsidR="001F2248" w:rsidRPr="00B67D85" w:rsidRDefault="001F2248" w:rsidP="006F4229">
            <w:pPr>
              <w:pStyle w:val="Tabletext8ptnumbers"/>
            </w:pPr>
            <w:r w:rsidRPr="00B67D85">
              <w:t>25.53</w:t>
            </w:r>
          </w:p>
        </w:tc>
        <w:tc>
          <w:tcPr>
            <w:tcW w:w="326" w:type="pct"/>
            <w:vAlign w:val="bottom"/>
          </w:tcPr>
          <w:p w14:paraId="3E703DAF" w14:textId="77777777" w:rsidR="001F2248" w:rsidRPr="00B67D85" w:rsidRDefault="001F2248" w:rsidP="006F4229">
            <w:pPr>
              <w:pStyle w:val="Tabletext8ptnumbers"/>
            </w:pPr>
            <w:r w:rsidRPr="00B67D85">
              <w:t>540,208</w:t>
            </w:r>
          </w:p>
        </w:tc>
        <w:tc>
          <w:tcPr>
            <w:tcW w:w="326" w:type="pct"/>
            <w:vAlign w:val="bottom"/>
          </w:tcPr>
          <w:p w14:paraId="72FB2C60" w14:textId="77777777" w:rsidR="001F2248" w:rsidRPr="00B67D85" w:rsidRDefault="001F2248" w:rsidP="006F4229">
            <w:pPr>
              <w:pStyle w:val="Tabletext8ptnumbers"/>
            </w:pPr>
            <w:r w:rsidRPr="00B67D85">
              <w:t>30.96</w:t>
            </w:r>
          </w:p>
        </w:tc>
        <w:tc>
          <w:tcPr>
            <w:tcW w:w="247" w:type="pct"/>
            <w:vAlign w:val="bottom"/>
          </w:tcPr>
          <w:p w14:paraId="28E25BDB" w14:textId="77777777" w:rsidR="001F2248" w:rsidRPr="00B67D85" w:rsidRDefault="001F2248" w:rsidP="006F4229">
            <w:pPr>
              <w:pStyle w:val="Tabletext8ptnumbers"/>
            </w:pPr>
            <w:r w:rsidRPr="00B67D85">
              <w:t>23.54</w:t>
            </w:r>
          </w:p>
        </w:tc>
        <w:tc>
          <w:tcPr>
            <w:tcW w:w="326" w:type="pct"/>
            <w:vAlign w:val="bottom"/>
          </w:tcPr>
          <w:p w14:paraId="0EEAB980" w14:textId="77777777" w:rsidR="001F2248" w:rsidRPr="00B67D85" w:rsidRDefault="001F2248" w:rsidP="006F4229">
            <w:pPr>
              <w:pStyle w:val="Tabletext8ptnumbers"/>
            </w:pPr>
            <w:r w:rsidRPr="00B67D85">
              <w:t>605,843</w:t>
            </w:r>
          </w:p>
        </w:tc>
        <w:tc>
          <w:tcPr>
            <w:tcW w:w="326" w:type="pct"/>
            <w:vAlign w:val="bottom"/>
          </w:tcPr>
          <w:p w14:paraId="5DDB2E47" w14:textId="77777777" w:rsidR="001F2248" w:rsidRPr="00B67D85" w:rsidRDefault="001F2248" w:rsidP="006F4229">
            <w:pPr>
              <w:pStyle w:val="Tabletext8ptnumbers"/>
            </w:pPr>
            <w:r w:rsidRPr="00B67D85">
              <w:t>30.30</w:t>
            </w:r>
          </w:p>
        </w:tc>
        <w:tc>
          <w:tcPr>
            <w:tcW w:w="247" w:type="pct"/>
            <w:vAlign w:val="bottom"/>
          </w:tcPr>
          <w:p w14:paraId="3C8B3E46" w14:textId="77777777" w:rsidR="001F2248" w:rsidRPr="00B67D85" w:rsidRDefault="001F2248" w:rsidP="006F4229">
            <w:pPr>
              <w:pStyle w:val="Tabletext8ptnumbers"/>
            </w:pPr>
            <w:r w:rsidRPr="00B67D85">
              <w:t>29.01</w:t>
            </w:r>
          </w:p>
        </w:tc>
        <w:tc>
          <w:tcPr>
            <w:tcW w:w="273" w:type="pct"/>
            <w:vAlign w:val="bottom"/>
          </w:tcPr>
          <w:p w14:paraId="44E0CD29" w14:textId="77777777" w:rsidR="001F2248" w:rsidRPr="00B67D85" w:rsidRDefault="001F2248" w:rsidP="006F4229">
            <w:pPr>
              <w:pStyle w:val="Tabletext8ptnumbers"/>
            </w:pPr>
            <w:r w:rsidRPr="00B67D85">
              <w:rPr>
                <w:szCs w:val="16"/>
              </w:rPr>
              <w:t>712,360</w:t>
            </w:r>
          </w:p>
        </w:tc>
        <w:tc>
          <w:tcPr>
            <w:tcW w:w="272" w:type="pct"/>
            <w:vAlign w:val="bottom"/>
          </w:tcPr>
          <w:p w14:paraId="7F2B6D8A" w14:textId="77777777" w:rsidR="001F2248" w:rsidRPr="00B67D85" w:rsidRDefault="001F2248" w:rsidP="006F4229">
            <w:pPr>
              <w:pStyle w:val="Tabletext8ptnumbers"/>
            </w:pPr>
            <w:r w:rsidRPr="00B67D85">
              <w:rPr>
                <w:szCs w:val="16"/>
              </w:rPr>
              <w:t>30.24</w:t>
            </w:r>
          </w:p>
        </w:tc>
      </w:tr>
      <w:tr w:rsidR="001F2248" w:rsidRPr="00B67D85" w14:paraId="0144B9E4" w14:textId="77777777" w:rsidTr="006F4229">
        <w:tc>
          <w:tcPr>
            <w:tcW w:w="440" w:type="pct"/>
            <w:vAlign w:val="bottom"/>
          </w:tcPr>
          <w:p w14:paraId="32371A81" w14:textId="77777777" w:rsidR="001F2248" w:rsidRPr="00B67D85" w:rsidRDefault="001F2248" w:rsidP="006F4229">
            <w:pPr>
              <w:pStyle w:val="TabletextArialNarrow8ptcol1indent1"/>
              <w:keepNext/>
            </w:pPr>
            <w:r w:rsidRPr="00B67D85">
              <w:t>Master’s degree</w:t>
            </w:r>
          </w:p>
        </w:tc>
        <w:tc>
          <w:tcPr>
            <w:tcW w:w="258" w:type="pct"/>
            <w:vAlign w:val="bottom"/>
          </w:tcPr>
          <w:p w14:paraId="07009671" w14:textId="77777777" w:rsidR="001F2248" w:rsidRPr="00B67D85" w:rsidRDefault="001F2248" w:rsidP="006F4229">
            <w:pPr>
              <w:pStyle w:val="Tabletext8ptnumbers"/>
            </w:pPr>
            <w:r w:rsidRPr="00B67D85">
              <w:t>579,701</w:t>
            </w:r>
          </w:p>
        </w:tc>
        <w:tc>
          <w:tcPr>
            <w:tcW w:w="160" w:type="pct"/>
            <w:vAlign w:val="bottom"/>
          </w:tcPr>
          <w:p w14:paraId="3C981CC8" w14:textId="77777777" w:rsidR="001F2248" w:rsidRPr="00B67D85" w:rsidRDefault="001F2248" w:rsidP="006F4229">
            <w:pPr>
              <w:pStyle w:val="Tabletext8ptnumbers"/>
            </w:pPr>
            <w:r w:rsidRPr="00B67D85">
              <w:t>17.92</w:t>
            </w:r>
          </w:p>
        </w:tc>
        <w:tc>
          <w:tcPr>
            <w:tcW w:w="326" w:type="pct"/>
            <w:vAlign w:val="bottom"/>
          </w:tcPr>
          <w:p w14:paraId="3294F32F" w14:textId="77777777" w:rsidR="001F2248" w:rsidRPr="00B67D85" w:rsidRDefault="001F2248" w:rsidP="006F4229">
            <w:pPr>
              <w:pStyle w:val="Tabletext8ptnumbers"/>
            </w:pPr>
            <w:r w:rsidRPr="00B67D85">
              <w:t>223,998</w:t>
            </w:r>
          </w:p>
        </w:tc>
        <w:tc>
          <w:tcPr>
            <w:tcW w:w="326" w:type="pct"/>
            <w:vAlign w:val="bottom"/>
          </w:tcPr>
          <w:p w14:paraId="17421357" w14:textId="77777777" w:rsidR="001F2248" w:rsidRPr="00B67D85" w:rsidRDefault="001F2248" w:rsidP="006F4229">
            <w:pPr>
              <w:pStyle w:val="Tabletext8ptnumbers"/>
            </w:pPr>
            <w:r w:rsidRPr="00B67D85">
              <w:t>20.04</w:t>
            </w:r>
          </w:p>
        </w:tc>
        <w:tc>
          <w:tcPr>
            <w:tcW w:w="247" w:type="pct"/>
            <w:vAlign w:val="bottom"/>
          </w:tcPr>
          <w:p w14:paraId="5CECAC19" w14:textId="77777777" w:rsidR="001F2248" w:rsidRPr="00B67D85" w:rsidRDefault="001F2248" w:rsidP="006F4229">
            <w:pPr>
              <w:pStyle w:val="Tabletext8ptnumbers"/>
            </w:pPr>
            <w:r w:rsidRPr="00B67D85">
              <w:t>16.51</w:t>
            </w:r>
          </w:p>
        </w:tc>
        <w:tc>
          <w:tcPr>
            <w:tcW w:w="326" w:type="pct"/>
            <w:vAlign w:val="bottom"/>
          </w:tcPr>
          <w:p w14:paraId="7E931D76" w14:textId="77777777" w:rsidR="001F2248" w:rsidRPr="00B67D85" w:rsidRDefault="001F2248" w:rsidP="006F4229">
            <w:pPr>
              <w:pStyle w:val="Tabletext8ptnumbers"/>
            </w:pPr>
            <w:r w:rsidRPr="00B67D85">
              <w:t>292,477</w:t>
            </w:r>
          </w:p>
        </w:tc>
        <w:tc>
          <w:tcPr>
            <w:tcW w:w="326" w:type="pct"/>
            <w:vAlign w:val="bottom"/>
          </w:tcPr>
          <w:p w14:paraId="6CDE24A9" w14:textId="77777777" w:rsidR="001F2248" w:rsidRPr="00B67D85" w:rsidRDefault="001F2248" w:rsidP="006F4229">
            <w:pPr>
              <w:pStyle w:val="Tabletext8ptnumbers"/>
            </w:pPr>
            <w:r w:rsidRPr="00B67D85">
              <w:t>19.92</w:t>
            </w:r>
          </w:p>
        </w:tc>
        <w:tc>
          <w:tcPr>
            <w:tcW w:w="247" w:type="pct"/>
            <w:vAlign w:val="bottom"/>
          </w:tcPr>
          <w:p w14:paraId="21315DB5" w14:textId="77777777" w:rsidR="001F2248" w:rsidRPr="00B67D85" w:rsidRDefault="001F2248" w:rsidP="006F4229">
            <w:pPr>
              <w:pStyle w:val="Tabletext8ptnumbers"/>
            </w:pPr>
            <w:r w:rsidRPr="00B67D85">
              <w:t>15.57</w:t>
            </w:r>
          </w:p>
        </w:tc>
        <w:tc>
          <w:tcPr>
            <w:tcW w:w="326" w:type="pct"/>
            <w:vAlign w:val="bottom"/>
          </w:tcPr>
          <w:p w14:paraId="7DE4BB65" w14:textId="77777777" w:rsidR="001F2248" w:rsidRPr="00B67D85" w:rsidRDefault="001F2248" w:rsidP="006F4229">
            <w:pPr>
              <w:pStyle w:val="Tabletext8ptnumbers"/>
            </w:pPr>
            <w:r w:rsidRPr="00B67D85">
              <w:t>347,058</w:t>
            </w:r>
          </w:p>
        </w:tc>
        <w:tc>
          <w:tcPr>
            <w:tcW w:w="326" w:type="pct"/>
            <w:vAlign w:val="bottom"/>
          </w:tcPr>
          <w:p w14:paraId="4AF61F4E" w14:textId="77777777" w:rsidR="001F2248" w:rsidRPr="00B67D85" w:rsidRDefault="001F2248" w:rsidP="006F4229">
            <w:pPr>
              <w:pStyle w:val="Tabletext8ptnumbers"/>
            </w:pPr>
            <w:r w:rsidRPr="00B67D85">
              <w:t>19.89</w:t>
            </w:r>
          </w:p>
        </w:tc>
        <w:tc>
          <w:tcPr>
            <w:tcW w:w="247" w:type="pct"/>
            <w:vAlign w:val="bottom"/>
          </w:tcPr>
          <w:p w14:paraId="5F1BD8DD" w14:textId="77777777" w:rsidR="001F2248" w:rsidRPr="00B67D85" w:rsidRDefault="001F2248" w:rsidP="006F4229">
            <w:pPr>
              <w:pStyle w:val="Tabletext8ptnumbers"/>
            </w:pPr>
            <w:r w:rsidRPr="00B67D85">
              <w:t>11.30</w:t>
            </w:r>
          </w:p>
        </w:tc>
        <w:tc>
          <w:tcPr>
            <w:tcW w:w="326" w:type="pct"/>
            <w:vAlign w:val="bottom"/>
          </w:tcPr>
          <w:p w14:paraId="4A5B74D8" w14:textId="77777777" w:rsidR="001F2248" w:rsidRPr="00B67D85" w:rsidRDefault="001F2248" w:rsidP="006F4229">
            <w:pPr>
              <w:pStyle w:val="Tabletext8ptnumbers"/>
            </w:pPr>
            <w:r w:rsidRPr="00B67D85">
              <w:t>388,886</w:t>
            </w:r>
          </w:p>
        </w:tc>
        <w:tc>
          <w:tcPr>
            <w:tcW w:w="326" w:type="pct"/>
            <w:vAlign w:val="bottom"/>
          </w:tcPr>
          <w:p w14:paraId="319E6527" w14:textId="77777777" w:rsidR="001F2248" w:rsidRPr="00B67D85" w:rsidRDefault="001F2248" w:rsidP="006F4229">
            <w:pPr>
              <w:pStyle w:val="Tabletext8ptnumbers"/>
            </w:pPr>
            <w:r w:rsidRPr="00B67D85">
              <w:t>19.45</w:t>
            </w:r>
          </w:p>
        </w:tc>
        <w:tc>
          <w:tcPr>
            <w:tcW w:w="247" w:type="pct"/>
            <w:vAlign w:val="bottom"/>
          </w:tcPr>
          <w:p w14:paraId="249B451D" w14:textId="77777777" w:rsidR="001F2248" w:rsidRPr="00B67D85" w:rsidRDefault="001F2248" w:rsidP="006F4229">
            <w:pPr>
              <w:pStyle w:val="Tabletext8ptnumbers"/>
            </w:pPr>
            <w:r w:rsidRPr="00B67D85">
              <w:t>15.36</w:t>
            </w:r>
          </w:p>
        </w:tc>
        <w:tc>
          <w:tcPr>
            <w:tcW w:w="273" w:type="pct"/>
            <w:vAlign w:val="bottom"/>
          </w:tcPr>
          <w:p w14:paraId="73B728FF" w14:textId="77777777" w:rsidR="001F2248" w:rsidRPr="00B67D85" w:rsidRDefault="001F2248" w:rsidP="006F4229">
            <w:pPr>
              <w:pStyle w:val="Tabletext8ptnumbers"/>
            </w:pPr>
            <w:r w:rsidRPr="00B67D85">
              <w:rPr>
                <w:szCs w:val="16"/>
              </w:rPr>
              <w:t>451,608</w:t>
            </w:r>
          </w:p>
        </w:tc>
        <w:tc>
          <w:tcPr>
            <w:tcW w:w="272" w:type="pct"/>
            <w:vAlign w:val="bottom"/>
          </w:tcPr>
          <w:p w14:paraId="54ACB912" w14:textId="77777777" w:rsidR="001F2248" w:rsidRPr="00B67D85" w:rsidRDefault="001F2248" w:rsidP="006F4229">
            <w:pPr>
              <w:pStyle w:val="Tabletext8ptnumbers"/>
            </w:pPr>
            <w:r w:rsidRPr="00B67D85">
              <w:rPr>
                <w:szCs w:val="16"/>
              </w:rPr>
              <w:t>19.17</w:t>
            </w:r>
          </w:p>
        </w:tc>
      </w:tr>
      <w:tr w:rsidR="001F2248" w:rsidRPr="00B67D85" w14:paraId="4DC773C6" w14:textId="77777777" w:rsidTr="006F4229">
        <w:tc>
          <w:tcPr>
            <w:tcW w:w="440" w:type="pct"/>
            <w:vAlign w:val="bottom"/>
          </w:tcPr>
          <w:p w14:paraId="449C04D8" w14:textId="77777777" w:rsidR="001F2248" w:rsidRPr="00B67D85" w:rsidRDefault="001F2248" w:rsidP="006F4229">
            <w:pPr>
              <w:pStyle w:val="TabletextArialNarrow8ptcol1indent1"/>
              <w:keepNext/>
            </w:pPr>
            <w:r w:rsidRPr="00B67D85">
              <w:t>Doctor’s degree</w:t>
            </w:r>
          </w:p>
        </w:tc>
        <w:tc>
          <w:tcPr>
            <w:tcW w:w="258" w:type="pct"/>
            <w:vAlign w:val="bottom"/>
          </w:tcPr>
          <w:p w14:paraId="3072A1F8" w14:textId="77777777" w:rsidR="001F2248" w:rsidRPr="00B67D85" w:rsidRDefault="001F2248" w:rsidP="006F4229">
            <w:pPr>
              <w:pStyle w:val="Tabletext8ptnumbers"/>
            </w:pPr>
            <w:r w:rsidRPr="00B67D85">
              <w:t>463,243</w:t>
            </w:r>
          </w:p>
        </w:tc>
        <w:tc>
          <w:tcPr>
            <w:tcW w:w="160" w:type="pct"/>
            <w:vAlign w:val="bottom"/>
          </w:tcPr>
          <w:p w14:paraId="38BC81AF" w14:textId="77777777" w:rsidR="001F2248" w:rsidRPr="00B67D85" w:rsidRDefault="001F2248" w:rsidP="006F4229">
            <w:pPr>
              <w:pStyle w:val="Tabletext8ptnumbers"/>
            </w:pPr>
            <w:r w:rsidRPr="00B67D85">
              <w:t>14.32</w:t>
            </w:r>
          </w:p>
        </w:tc>
        <w:tc>
          <w:tcPr>
            <w:tcW w:w="326" w:type="pct"/>
            <w:vAlign w:val="bottom"/>
          </w:tcPr>
          <w:p w14:paraId="32C7E134" w14:textId="77777777" w:rsidR="001F2248" w:rsidRPr="00B67D85" w:rsidRDefault="001F2248" w:rsidP="006F4229">
            <w:pPr>
              <w:pStyle w:val="Tabletext8ptnumbers"/>
            </w:pPr>
            <w:r w:rsidRPr="00B67D85">
              <w:t>181,734</w:t>
            </w:r>
          </w:p>
        </w:tc>
        <w:tc>
          <w:tcPr>
            <w:tcW w:w="326" w:type="pct"/>
            <w:vAlign w:val="bottom"/>
          </w:tcPr>
          <w:p w14:paraId="39175E6F" w14:textId="77777777" w:rsidR="001F2248" w:rsidRPr="00B67D85" w:rsidRDefault="001F2248" w:rsidP="006F4229">
            <w:pPr>
              <w:pStyle w:val="Tabletext8ptnumbers"/>
            </w:pPr>
            <w:r w:rsidRPr="00B67D85">
              <w:t>16.26</w:t>
            </w:r>
          </w:p>
        </w:tc>
        <w:tc>
          <w:tcPr>
            <w:tcW w:w="247" w:type="pct"/>
            <w:vAlign w:val="bottom"/>
          </w:tcPr>
          <w:p w14:paraId="508E9A4C" w14:textId="77777777" w:rsidR="001F2248" w:rsidRPr="00B67D85" w:rsidRDefault="001F2248" w:rsidP="006F4229">
            <w:pPr>
              <w:pStyle w:val="Tabletext8ptnumbers"/>
            </w:pPr>
            <w:r w:rsidRPr="00B67D85">
              <w:t>11.25</w:t>
            </w:r>
          </w:p>
        </w:tc>
        <w:tc>
          <w:tcPr>
            <w:tcW w:w="326" w:type="pct"/>
            <w:vAlign w:val="bottom"/>
          </w:tcPr>
          <w:p w14:paraId="09C22483" w14:textId="77777777" w:rsidR="001F2248" w:rsidRPr="00B67D85" w:rsidRDefault="001F2248" w:rsidP="006F4229">
            <w:pPr>
              <w:pStyle w:val="Tabletext8ptnumbers"/>
            </w:pPr>
            <w:r w:rsidRPr="00B67D85">
              <w:t>228,935</w:t>
            </w:r>
          </w:p>
        </w:tc>
        <w:tc>
          <w:tcPr>
            <w:tcW w:w="326" w:type="pct"/>
            <w:vAlign w:val="bottom"/>
          </w:tcPr>
          <w:p w14:paraId="77FF7354" w14:textId="77777777" w:rsidR="001F2248" w:rsidRPr="00B67D85" w:rsidRDefault="001F2248" w:rsidP="006F4229">
            <w:pPr>
              <w:pStyle w:val="Tabletext8ptnumbers"/>
            </w:pPr>
            <w:r w:rsidRPr="00B67D85">
              <w:t>15.60</w:t>
            </w:r>
          </w:p>
        </w:tc>
        <w:tc>
          <w:tcPr>
            <w:tcW w:w="247" w:type="pct"/>
            <w:vAlign w:val="bottom"/>
          </w:tcPr>
          <w:p w14:paraId="1DF85122" w14:textId="77777777" w:rsidR="001F2248" w:rsidRPr="00B67D85" w:rsidRDefault="001F2248" w:rsidP="006F4229">
            <w:pPr>
              <w:pStyle w:val="Tabletext8ptnumbers"/>
            </w:pPr>
            <w:r w:rsidRPr="00B67D85">
              <w:t>14.46</w:t>
            </w:r>
          </w:p>
        </w:tc>
        <w:tc>
          <w:tcPr>
            <w:tcW w:w="326" w:type="pct"/>
            <w:vAlign w:val="bottom"/>
          </w:tcPr>
          <w:p w14:paraId="5A4D4351" w14:textId="77777777" w:rsidR="001F2248" w:rsidRPr="00B67D85" w:rsidRDefault="001F2248" w:rsidP="006F4229">
            <w:pPr>
              <w:pStyle w:val="Tabletext8ptnumbers"/>
            </w:pPr>
            <w:r w:rsidRPr="00B67D85">
              <w:t>270,807</w:t>
            </w:r>
          </w:p>
        </w:tc>
        <w:tc>
          <w:tcPr>
            <w:tcW w:w="326" w:type="pct"/>
            <w:vAlign w:val="bottom"/>
          </w:tcPr>
          <w:p w14:paraId="611C5C95" w14:textId="77777777" w:rsidR="001F2248" w:rsidRPr="00B67D85" w:rsidRDefault="001F2248" w:rsidP="006F4229">
            <w:pPr>
              <w:pStyle w:val="Tabletext8ptnumbers"/>
            </w:pPr>
            <w:r w:rsidRPr="00B67D85">
              <w:t>15.52</w:t>
            </w:r>
          </w:p>
        </w:tc>
        <w:tc>
          <w:tcPr>
            <w:tcW w:w="247" w:type="pct"/>
            <w:vAlign w:val="bottom"/>
          </w:tcPr>
          <w:p w14:paraId="18189806" w14:textId="77777777" w:rsidR="001F2248" w:rsidRPr="00B67D85" w:rsidRDefault="001F2248" w:rsidP="006F4229">
            <w:pPr>
              <w:pStyle w:val="Tabletext8ptnumbers"/>
            </w:pPr>
            <w:r w:rsidRPr="00B67D85">
              <w:t>9.73</w:t>
            </w:r>
          </w:p>
        </w:tc>
        <w:tc>
          <w:tcPr>
            <w:tcW w:w="326" w:type="pct"/>
            <w:vAlign w:val="bottom"/>
          </w:tcPr>
          <w:p w14:paraId="028CD422" w14:textId="77777777" w:rsidR="001F2248" w:rsidRPr="00B67D85" w:rsidRDefault="001F2248" w:rsidP="006F4229">
            <w:pPr>
              <w:pStyle w:val="Tabletext8ptnumbers"/>
            </w:pPr>
            <w:r w:rsidRPr="00B67D85">
              <w:t>304,400</w:t>
            </w:r>
          </w:p>
        </w:tc>
        <w:tc>
          <w:tcPr>
            <w:tcW w:w="326" w:type="pct"/>
            <w:vAlign w:val="bottom"/>
          </w:tcPr>
          <w:p w14:paraId="6FB2C76F" w14:textId="77777777" w:rsidR="001F2248" w:rsidRPr="00B67D85" w:rsidRDefault="001F2248" w:rsidP="006F4229">
            <w:pPr>
              <w:pStyle w:val="Tabletext8ptnumbers"/>
            </w:pPr>
            <w:r w:rsidRPr="00B67D85">
              <w:t>15.22</w:t>
            </w:r>
          </w:p>
        </w:tc>
        <w:tc>
          <w:tcPr>
            <w:tcW w:w="247" w:type="pct"/>
            <w:vAlign w:val="bottom"/>
          </w:tcPr>
          <w:p w14:paraId="3899D82D" w14:textId="77777777" w:rsidR="001F2248" w:rsidRPr="00B67D85" w:rsidRDefault="001F2248" w:rsidP="006F4229">
            <w:pPr>
              <w:pStyle w:val="Tabletext8ptnumbers"/>
            </w:pPr>
            <w:r w:rsidRPr="00B67D85">
              <w:t>11.88</w:t>
            </w:r>
          </w:p>
        </w:tc>
        <w:tc>
          <w:tcPr>
            <w:tcW w:w="273" w:type="pct"/>
            <w:vAlign w:val="bottom"/>
          </w:tcPr>
          <w:p w14:paraId="010701A8" w14:textId="77777777" w:rsidR="001F2248" w:rsidRPr="00B67D85" w:rsidRDefault="001F2248" w:rsidP="006F4229">
            <w:pPr>
              <w:pStyle w:val="Tabletext8ptnumbers"/>
            </w:pPr>
            <w:r w:rsidRPr="00B67D85">
              <w:rPr>
                <w:szCs w:val="16"/>
              </w:rPr>
              <w:t>348,169</w:t>
            </w:r>
          </w:p>
        </w:tc>
        <w:tc>
          <w:tcPr>
            <w:tcW w:w="272" w:type="pct"/>
            <w:vAlign w:val="bottom"/>
          </w:tcPr>
          <w:p w14:paraId="04D72C34" w14:textId="77777777" w:rsidR="001F2248" w:rsidRPr="00B67D85" w:rsidRDefault="001F2248" w:rsidP="006F4229">
            <w:pPr>
              <w:pStyle w:val="Tabletext8ptnumbers"/>
            </w:pPr>
            <w:r w:rsidRPr="00B67D85">
              <w:rPr>
                <w:szCs w:val="16"/>
              </w:rPr>
              <w:t>14.78</w:t>
            </w:r>
          </w:p>
        </w:tc>
      </w:tr>
      <w:tr w:rsidR="001F2248" w:rsidRPr="00B67D85" w14:paraId="532B89A3" w14:textId="77777777" w:rsidTr="006F4229">
        <w:tc>
          <w:tcPr>
            <w:tcW w:w="440" w:type="pct"/>
            <w:vAlign w:val="bottom"/>
          </w:tcPr>
          <w:p w14:paraId="77B150B2" w14:textId="77777777" w:rsidR="001F2248" w:rsidRPr="00B67D85" w:rsidRDefault="001F2248" w:rsidP="006F4229">
            <w:pPr>
              <w:pStyle w:val="TabletextArialNarrow8ptcol1indent1"/>
            </w:pPr>
            <w:r w:rsidRPr="00B67D85">
              <w:t>Don’t know</w:t>
            </w:r>
          </w:p>
        </w:tc>
        <w:tc>
          <w:tcPr>
            <w:tcW w:w="258" w:type="pct"/>
            <w:vAlign w:val="bottom"/>
          </w:tcPr>
          <w:p w14:paraId="6871AE7A" w14:textId="77777777" w:rsidR="001F2248" w:rsidRPr="00B67D85" w:rsidRDefault="001F2248" w:rsidP="006F4229">
            <w:pPr>
              <w:pStyle w:val="Tabletext8ptnumbers"/>
            </w:pPr>
            <w:r w:rsidRPr="00B67D85">
              <w:t>402,461</w:t>
            </w:r>
          </w:p>
        </w:tc>
        <w:tc>
          <w:tcPr>
            <w:tcW w:w="160" w:type="pct"/>
            <w:vAlign w:val="bottom"/>
          </w:tcPr>
          <w:p w14:paraId="6C3F7B39" w14:textId="77777777" w:rsidR="001F2248" w:rsidRPr="00B67D85" w:rsidRDefault="001F2248" w:rsidP="006F4229">
            <w:pPr>
              <w:pStyle w:val="Tabletext8ptnumbers"/>
            </w:pPr>
            <w:r w:rsidRPr="00B67D85">
              <w:t>12.44</w:t>
            </w:r>
          </w:p>
        </w:tc>
        <w:tc>
          <w:tcPr>
            <w:tcW w:w="326" w:type="pct"/>
            <w:vAlign w:val="bottom"/>
          </w:tcPr>
          <w:p w14:paraId="5A67320A" w14:textId="77777777" w:rsidR="001F2248" w:rsidRPr="00B67D85" w:rsidRDefault="001F2248" w:rsidP="006F4229">
            <w:pPr>
              <w:pStyle w:val="Tabletext8ptnumbers"/>
            </w:pPr>
            <w:r w:rsidRPr="00B67D85">
              <w:t>122,620</w:t>
            </w:r>
          </w:p>
        </w:tc>
        <w:tc>
          <w:tcPr>
            <w:tcW w:w="326" w:type="pct"/>
            <w:vAlign w:val="bottom"/>
          </w:tcPr>
          <w:p w14:paraId="43F79F0C" w14:textId="77777777" w:rsidR="001F2248" w:rsidRPr="00B67D85" w:rsidRDefault="001F2248" w:rsidP="006F4229">
            <w:pPr>
              <w:pStyle w:val="Tabletext8ptnumbers"/>
            </w:pPr>
            <w:r w:rsidRPr="00B67D85">
              <w:t>10.97</w:t>
            </w:r>
          </w:p>
        </w:tc>
        <w:tc>
          <w:tcPr>
            <w:tcW w:w="247" w:type="pct"/>
            <w:vAlign w:val="bottom"/>
          </w:tcPr>
          <w:p w14:paraId="0D9D5B0A" w14:textId="77777777" w:rsidR="001F2248" w:rsidRPr="00B67D85" w:rsidRDefault="001F2248" w:rsidP="006F4229">
            <w:pPr>
              <w:pStyle w:val="Tabletext8ptnumbers"/>
            </w:pPr>
            <w:r w:rsidRPr="00B67D85">
              <w:t>12.02</w:t>
            </w:r>
          </w:p>
        </w:tc>
        <w:tc>
          <w:tcPr>
            <w:tcW w:w="326" w:type="pct"/>
            <w:vAlign w:val="bottom"/>
          </w:tcPr>
          <w:p w14:paraId="68BA53A4" w14:textId="77777777" w:rsidR="001F2248" w:rsidRPr="00B67D85" w:rsidRDefault="001F2248" w:rsidP="006F4229">
            <w:pPr>
              <w:pStyle w:val="Tabletext8ptnumbers"/>
            </w:pPr>
            <w:r w:rsidRPr="00B67D85">
              <w:t>158,719</w:t>
            </w:r>
          </w:p>
        </w:tc>
        <w:tc>
          <w:tcPr>
            <w:tcW w:w="326" w:type="pct"/>
            <w:vAlign w:val="bottom"/>
          </w:tcPr>
          <w:p w14:paraId="4F279F95" w14:textId="77777777" w:rsidR="001F2248" w:rsidRPr="00B67D85" w:rsidRDefault="001F2248" w:rsidP="006F4229">
            <w:pPr>
              <w:pStyle w:val="Tabletext8ptnumbers"/>
            </w:pPr>
            <w:r w:rsidRPr="00B67D85">
              <w:t>10.81</w:t>
            </w:r>
          </w:p>
        </w:tc>
        <w:tc>
          <w:tcPr>
            <w:tcW w:w="247" w:type="pct"/>
            <w:vAlign w:val="bottom"/>
          </w:tcPr>
          <w:p w14:paraId="3E21EB46" w14:textId="77777777" w:rsidR="001F2248" w:rsidRPr="00B67D85" w:rsidRDefault="001F2248" w:rsidP="006F4229">
            <w:pPr>
              <w:pStyle w:val="Tabletext8ptnumbers"/>
            </w:pPr>
            <w:r w:rsidRPr="00B67D85">
              <w:t>15.38</w:t>
            </w:r>
          </w:p>
        </w:tc>
        <w:tc>
          <w:tcPr>
            <w:tcW w:w="326" w:type="pct"/>
            <w:vAlign w:val="bottom"/>
          </w:tcPr>
          <w:p w14:paraId="364BB598" w14:textId="77777777" w:rsidR="001F2248" w:rsidRPr="00B67D85" w:rsidRDefault="001F2248" w:rsidP="006F4229">
            <w:pPr>
              <w:pStyle w:val="Tabletext8ptnumbers"/>
            </w:pPr>
            <w:r w:rsidRPr="00B67D85">
              <w:t>191,722</w:t>
            </w:r>
          </w:p>
        </w:tc>
        <w:tc>
          <w:tcPr>
            <w:tcW w:w="326" w:type="pct"/>
            <w:vAlign w:val="bottom"/>
          </w:tcPr>
          <w:p w14:paraId="118267E8" w14:textId="77777777" w:rsidR="001F2248" w:rsidRPr="00B67D85" w:rsidRDefault="001F2248" w:rsidP="006F4229">
            <w:pPr>
              <w:pStyle w:val="Tabletext8ptnumbers"/>
            </w:pPr>
            <w:r w:rsidRPr="00B67D85">
              <w:t>10.99</w:t>
            </w:r>
          </w:p>
        </w:tc>
        <w:tc>
          <w:tcPr>
            <w:tcW w:w="247" w:type="pct"/>
            <w:vAlign w:val="bottom"/>
          </w:tcPr>
          <w:p w14:paraId="52D8E108" w14:textId="77777777" w:rsidR="001F2248" w:rsidRPr="00B67D85" w:rsidRDefault="001F2248" w:rsidP="006F4229">
            <w:pPr>
              <w:pStyle w:val="Tabletext8ptnumbers"/>
            </w:pPr>
            <w:r w:rsidRPr="00B67D85">
              <w:t>17.32</w:t>
            </w:r>
          </w:p>
        </w:tc>
        <w:tc>
          <w:tcPr>
            <w:tcW w:w="326" w:type="pct"/>
            <w:vAlign w:val="bottom"/>
          </w:tcPr>
          <w:p w14:paraId="653DE11F" w14:textId="77777777" w:rsidR="001F2248" w:rsidRPr="00B67D85" w:rsidRDefault="001F2248" w:rsidP="006F4229">
            <w:pPr>
              <w:pStyle w:val="Tabletext8ptnumbers"/>
            </w:pPr>
            <w:r w:rsidRPr="00B67D85">
              <w:t>225,164</w:t>
            </w:r>
          </w:p>
        </w:tc>
        <w:tc>
          <w:tcPr>
            <w:tcW w:w="326" w:type="pct"/>
            <w:vAlign w:val="bottom"/>
          </w:tcPr>
          <w:p w14:paraId="11F24DB6" w14:textId="77777777" w:rsidR="001F2248" w:rsidRPr="00B67D85" w:rsidRDefault="001F2248" w:rsidP="006F4229">
            <w:pPr>
              <w:pStyle w:val="Tabletext8ptnumbers"/>
            </w:pPr>
            <w:r w:rsidRPr="00B67D85">
              <w:t>11.26</w:t>
            </w:r>
          </w:p>
        </w:tc>
        <w:tc>
          <w:tcPr>
            <w:tcW w:w="247" w:type="pct"/>
            <w:vAlign w:val="bottom"/>
          </w:tcPr>
          <w:p w14:paraId="179C04BA" w14:textId="77777777" w:rsidR="001F2248" w:rsidRPr="00B67D85" w:rsidRDefault="001F2248" w:rsidP="006F4229">
            <w:pPr>
              <w:pStyle w:val="Tabletext8ptnumbers"/>
            </w:pPr>
            <w:r w:rsidRPr="00B67D85">
              <w:t>14.59</w:t>
            </w:r>
          </w:p>
        </w:tc>
        <w:tc>
          <w:tcPr>
            <w:tcW w:w="273" w:type="pct"/>
            <w:vAlign w:val="bottom"/>
          </w:tcPr>
          <w:p w14:paraId="576E2398" w14:textId="77777777" w:rsidR="001F2248" w:rsidRPr="00B67D85" w:rsidRDefault="001F2248" w:rsidP="006F4229">
            <w:pPr>
              <w:pStyle w:val="Tabletext8ptnumbers"/>
            </w:pPr>
            <w:r w:rsidRPr="00B67D85">
              <w:rPr>
                <w:szCs w:val="16"/>
              </w:rPr>
              <w:t>271,621</w:t>
            </w:r>
          </w:p>
        </w:tc>
        <w:tc>
          <w:tcPr>
            <w:tcW w:w="272" w:type="pct"/>
            <w:vAlign w:val="bottom"/>
          </w:tcPr>
          <w:p w14:paraId="375857C2" w14:textId="77777777" w:rsidR="001F2248" w:rsidRPr="00B67D85" w:rsidRDefault="001F2248" w:rsidP="006F4229">
            <w:pPr>
              <w:pStyle w:val="Tabletext8ptnumbers"/>
            </w:pPr>
            <w:r w:rsidRPr="00B67D85">
              <w:rPr>
                <w:szCs w:val="16"/>
              </w:rPr>
              <w:t>11.53</w:t>
            </w:r>
          </w:p>
        </w:tc>
      </w:tr>
      <w:tr w:rsidR="001F2248" w:rsidRPr="00B67D85" w14:paraId="51A266C8" w14:textId="77777777" w:rsidTr="006F4229">
        <w:tc>
          <w:tcPr>
            <w:tcW w:w="440" w:type="pct"/>
            <w:vAlign w:val="bottom"/>
          </w:tcPr>
          <w:p w14:paraId="484C1C17" w14:textId="77777777" w:rsidR="001F2248" w:rsidRPr="00B67D85" w:rsidRDefault="001F2248" w:rsidP="006F4229">
            <w:pPr>
              <w:pStyle w:val="TabletextArialNarrow8ptcol1subhead"/>
            </w:pPr>
            <w:r w:rsidRPr="00B67D85">
              <w:t>Grade level in spring 2012 or last date of attendance</w:t>
            </w:r>
          </w:p>
        </w:tc>
        <w:tc>
          <w:tcPr>
            <w:tcW w:w="258" w:type="pct"/>
            <w:vAlign w:val="bottom"/>
          </w:tcPr>
          <w:p w14:paraId="2ADE6B15" w14:textId="42A1C310" w:rsidR="001F2248" w:rsidRPr="00B67D85" w:rsidRDefault="0012600D" w:rsidP="006F4229">
            <w:pPr>
              <w:pStyle w:val="Tabletext8ptnumbers"/>
            </w:pPr>
            <w:r>
              <w:t> </w:t>
            </w:r>
          </w:p>
        </w:tc>
        <w:tc>
          <w:tcPr>
            <w:tcW w:w="160" w:type="pct"/>
            <w:vAlign w:val="bottom"/>
          </w:tcPr>
          <w:p w14:paraId="31BEDE78" w14:textId="52C50604" w:rsidR="001F2248" w:rsidRPr="00B67D85" w:rsidRDefault="0012600D" w:rsidP="006F4229">
            <w:pPr>
              <w:pStyle w:val="Tabletext8ptnumbers"/>
            </w:pPr>
            <w:r>
              <w:t> </w:t>
            </w:r>
          </w:p>
        </w:tc>
        <w:tc>
          <w:tcPr>
            <w:tcW w:w="326" w:type="pct"/>
            <w:vAlign w:val="bottom"/>
          </w:tcPr>
          <w:p w14:paraId="02697345" w14:textId="6B84B30C" w:rsidR="001F2248" w:rsidRPr="00B67D85" w:rsidRDefault="0012600D" w:rsidP="006F4229">
            <w:pPr>
              <w:pStyle w:val="Tabletext8ptnumbers"/>
            </w:pPr>
            <w:r>
              <w:t> </w:t>
            </w:r>
          </w:p>
        </w:tc>
        <w:tc>
          <w:tcPr>
            <w:tcW w:w="326" w:type="pct"/>
            <w:vAlign w:val="bottom"/>
          </w:tcPr>
          <w:p w14:paraId="2277D118" w14:textId="5CD5CD44" w:rsidR="001F2248" w:rsidRPr="00B67D85" w:rsidRDefault="0012600D" w:rsidP="006F4229">
            <w:pPr>
              <w:pStyle w:val="Tabletext8ptnumbers"/>
            </w:pPr>
            <w:r>
              <w:t> </w:t>
            </w:r>
          </w:p>
        </w:tc>
        <w:tc>
          <w:tcPr>
            <w:tcW w:w="247" w:type="pct"/>
            <w:vAlign w:val="bottom"/>
          </w:tcPr>
          <w:p w14:paraId="699D53F2" w14:textId="113097ED" w:rsidR="001F2248" w:rsidRPr="00B67D85" w:rsidRDefault="0012600D" w:rsidP="006F4229">
            <w:pPr>
              <w:pStyle w:val="Tabletext8ptnumbers"/>
            </w:pPr>
            <w:r>
              <w:t> </w:t>
            </w:r>
          </w:p>
        </w:tc>
        <w:tc>
          <w:tcPr>
            <w:tcW w:w="326" w:type="pct"/>
            <w:vAlign w:val="bottom"/>
          </w:tcPr>
          <w:p w14:paraId="53AA4DAB" w14:textId="104119FF" w:rsidR="001F2248" w:rsidRPr="00B67D85" w:rsidRDefault="0012600D" w:rsidP="006F4229">
            <w:pPr>
              <w:pStyle w:val="Tabletext8ptnumbers"/>
            </w:pPr>
            <w:r>
              <w:t> </w:t>
            </w:r>
          </w:p>
        </w:tc>
        <w:tc>
          <w:tcPr>
            <w:tcW w:w="326" w:type="pct"/>
            <w:vAlign w:val="bottom"/>
          </w:tcPr>
          <w:p w14:paraId="47728265" w14:textId="2C8EF646" w:rsidR="001F2248" w:rsidRPr="00B67D85" w:rsidRDefault="0012600D" w:rsidP="006F4229">
            <w:pPr>
              <w:pStyle w:val="Tabletext8ptnumbers"/>
            </w:pPr>
            <w:r>
              <w:t> </w:t>
            </w:r>
          </w:p>
        </w:tc>
        <w:tc>
          <w:tcPr>
            <w:tcW w:w="247" w:type="pct"/>
            <w:vAlign w:val="bottom"/>
          </w:tcPr>
          <w:p w14:paraId="0F013E67" w14:textId="038A9C79" w:rsidR="001F2248" w:rsidRPr="00B67D85" w:rsidRDefault="0012600D" w:rsidP="006F4229">
            <w:pPr>
              <w:pStyle w:val="Tabletext8ptnumbers"/>
            </w:pPr>
            <w:r>
              <w:t> </w:t>
            </w:r>
          </w:p>
        </w:tc>
        <w:tc>
          <w:tcPr>
            <w:tcW w:w="326" w:type="pct"/>
            <w:vAlign w:val="bottom"/>
          </w:tcPr>
          <w:p w14:paraId="3DC3A380" w14:textId="77A1748B" w:rsidR="001F2248" w:rsidRPr="00B67D85" w:rsidRDefault="0012600D" w:rsidP="006F4229">
            <w:pPr>
              <w:pStyle w:val="Tabletext8ptnumbers"/>
            </w:pPr>
            <w:r>
              <w:t> </w:t>
            </w:r>
          </w:p>
        </w:tc>
        <w:tc>
          <w:tcPr>
            <w:tcW w:w="326" w:type="pct"/>
            <w:vAlign w:val="bottom"/>
          </w:tcPr>
          <w:p w14:paraId="1564342D" w14:textId="0800E73E" w:rsidR="001F2248" w:rsidRPr="00B67D85" w:rsidRDefault="0012600D" w:rsidP="006F4229">
            <w:pPr>
              <w:pStyle w:val="Tabletext8ptnumbers"/>
            </w:pPr>
            <w:r>
              <w:t> </w:t>
            </w:r>
          </w:p>
        </w:tc>
        <w:tc>
          <w:tcPr>
            <w:tcW w:w="247" w:type="pct"/>
            <w:vAlign w:val="bottom"/>
          </w:tcPr>
          <w:p w14:paraId="4032718C" w14:textId="25B3FAFC" w:rsidR="001F2248" w:rsidRPr="00B67D85" w:rsidRDefault="0012600D" w:rsidP="006F4229">
            <w:pPr>
              <w:pStyle w:val="Tabletext8ptnumbers"/>
            </w:pPr>
            <w:r>
              <w:t> </w:t>
            </w:r>
          </w:p>
        </w:tc>
        <w:tc>
          <w:tcPr>
            <w:tcW w:w="326" w:type="pct"/>
            <w:vAlign w:val="bottom"/>
          </w:tcPr>
          <w:p w14:paraId="6A3AE179" w14:textId="04B057A3" w:rsidR="001F2248" w:rsidRPr="00B67D85" w:rsidRDefault="0012600D" w:rsidP="006F4229">
            <w:pPr>
              <w:pStyle w:val="Tabletext8ptnumbers"/>
            </w:pPr>
            <w:r>
              <w:t> </w:t>
            </w:r>
          </w:p>
        </w:tc>
        <w:tc>
          <w:tcPr>
            <w:tcW w:w="326" w:type="pct"/>
            <w:vAlign w:val="bottom"/>
          </w:tcPr>
          <w:p w14:paraId="6FE8C216" w14:textId="7C1EC3A1" w:rsidR="001F2248" w:rsidRPr="00B67D85" w:rsidRDefault="0012600D" w:rsidP="006F4229">
            <w:pPr>
              <w:pStyle w:val="Tabletext8ptnumbers"/>
            </w:pPr>
            <w:r>
              <w:t> </w:t>
            </w:r>
          </w:p>
        </w:tc>
        <w:tc>
          <w:tcPr>
            <w:tcW w:w="247" w:type="pct"/>
            <w:vAlign w:val="bottom"/>
          </w:tcPr>
          <w:p w14:paraId="4F6AABBF" w14:textId="4343F944" w:rsidR="001F2248" w:rsidRPr="00B67D85" w:rsidRDefault="0012600D" w:rsidP="006F4229">
            <w:pPr>
              <w:pStyle w:val="Tabletext8ptnumbers"/>
            </w:pPr>
            <w:r>
              <w:t> </w:t>
            </w:r>
          </w:p>
        </w:tc>
        <w:tc>
          <w:tcPr>
            <w:tcW w:w="273" w:type="pct"/>
            <w:vAlign w:val="bottom"/>
          </w:tcPr>
          <w:p w14:paraId="4A4B8BA3" w14:textId="21BE7042" w:rsidR="001F2248" w:rsidRPr="00B67D85" w:rsidRDefault="0012600D" w:rsidP="006F4229">
            <w:pPr>
              <w:pStyle w:val="Tabletext8ptnumbers"/>
            </w:pPr>
            <w:r>
              <w:t> </w:t>
            </w:r>
          </w:p>
        </w:tc>
        <w:tc>
          <w:tcPr>
            <w:tcW w:w="272" w:type="pct"/>
            <w:vAlign w:val="bottom"/>
          </w:tcPr>
          <w:p w14:paraId="4F38D078" w14:textId="21E5638D" w:rsidR="001F2248" w:rsidRPr="00B67D85" w:rsidRDefault="0012600D" w:rsidP="006F4229">
            <w:pPr>
              <w:pStyle w:val="Tabletext8ptnumbers"/>
            </w:pPr>
            <w:r>
              <w:t> </w:t>
            </w:r>
          </w:p>
        </w:tc>
      </w:tr>
      <w:tr w:rsidR="001F2248" w:rsidRPr="00B67D85" w14:paraId="74352038" w14:textId="77777777" w:rsidTr="006F4229">
        <w:tc>
          <w:tcPr>
            <w:tcW w:w="440" w:type="pct"/>
            <w:vAlign w:val="bottom"/>
          </w:tcPr>
          <w:p w14:paraId="5E4DE2AB" w14:textId="77777777" w:rsidR="001F2248" w:rsidRPr="00B67D85" w:rsidRDefault="001F2248" w:rsidP="006F4229">
            <w:pPr>
              <w:pStyle w:val="TabletextArialNarrow8ptcol1indent1"/>
              <w:keepNext/>
            </w:pPr>
            <w:r w:rsidRPr="00B67D85">
              <w:t>9th or 10th grade</w:t>
            </w:r>
          </w:p>
        </w:tc>
        <w:tc>
          <w:tcPr>
            <w:tcW w:w="258" w:type="pct"/>
            <w:vAlign w:val="bottom"/>
          </w:tcPr>
          <w:p w14:paraId="6CFD960E" w14:textId="77777777" w:rsidR="001F2248" w:rsidRPr="00B67D85" w:rsidRDefault="001F2248" w:rsidP="006F4229">
            <w:pPr>
              <w:pStyle w:val="Tabletext8ptnumbers"/>
            </w:pPr>
            <w:r w:rsidRPr="00B67D85">
              <w:t>83,441</w:t>
            </w:r>
          </w:p>
        </w:tc>
        <w:tc>
          <w:tcPr>
            <w:tcW w:w="160" w:type="pct"/>
            <w:vAlign w:val="bottom"/>
          </w:tcPr>
          <w:p w14:paraId="5772926B" w14:textId="77777777" w:rsidR="001F2248" w:rsidRPr="00B67D85" w:rsidRDefault="001F2248" w:rsidP="006F4229">
            <w:pPr>
              <w:pStyle w:val="Tabletext8ptnumbers"/>
            </w:pPr>
            <w:r w:rsidRPr="00B67D85">
              <w:t>2.58</w:t>
            </w:r>
          </w:p>
        </w:tc>
        <w:tc>
          <w:tcPr>
            <w:tcW w:w="326" w:type="pct"/>
            <w:vAlign w:val="bottom"/>
          </w:tcPr>
          <w:p w14:paraId="6167EC1C" w14:textId="77777777" w:rsidR="001F2248" w:rsidRPr="00B67D85" w:rsidRDefault="001F2248" w:rsidP="006F4229">
            <w:pPr>
              <w:pStyle w:val="Tabletext8ptnumbers"/>
            </w:pPr>
            <w:r w:rsidRPr="00B67D85">
              <w:t>22,139</w:t>
            </w:r>
          </w:p>
        </w:tc>
        <w:tc>
          <w:tcPr>
            <w:tcW w:w="326" w:type="pct"/>
            <w:vAlign w:val="bottom"/>
          </w:tcPr>
          <w:p w14:paraId="6AD9D4D2" w14:textId="77777777" w:rsidR="001F2248" w:rsidRPr="00B67D85" w:rsidRDefault="001F2248" w:rsidP="006F4229">
            <w:pPr>
              <w:pStyle w:val="Tabletext8ptnumbers"/>
            </w:pPr>
            <w:r w:rsidRPr="00B67D85">
              <w:t>1.98</w:t>
            </w:r>
          </w:p>
        </w:tc>
        <w:tc>
          <w:tcPr>
            <w:tcW w:w="247" w:type="pct"/>
            <w:vAlign w:val="bottom"/>
          </w:tcPr>
          <w:p w14:paraId="41C676A6" w14:textId="77777777" w:rsidR="001F2248" w:rsidRPr="00B67D85" w:rsidRDefault="001F2248" w:rsidP="006F4229">
            <w:pPr>
              <w:pStyle w:val="Tabletext8ptnumbers"/>
            </w:pPr>
            <w:r w:rsidRPr="00B67D85">
              <w:t>3.13</w:t>
            </w:r>
          </w:p>
        </w:tc>
        <w:tc>
          <w:tcPr>
            <w:tcW w:w="326" w:type="pct"/>
            <w:vAlign w:val="bottom"/>
          </w:tcPr>
          <w:p w14:paraId="75C2899B" w14:textId="77777777" w:rsidR="001F2248" w:rsidRPr="00B67D85" w:rsidRDefault="001F2248" w:rsidP="006F4229">
            <w:pPr>
              <w:pStyle w:val="Tabletext8ptnumbers"/>
            </w:pPr>
            <w:r w:rsidRPr="00B67D85">
              <w:t>29,638</w:t>
            </w:r>
          </w:p>
        </w:tc>
        <w:tc>
          <w:tcPr>
            <w:tcW w:w="326" w:type="pct"/>
            <w:vAlign w:val="bottom"/>
          </w:tcPr>
          <w:p w14:paraId="4325EE34" w14:textId="77777777" w:rsidR="001F2248" w:rsidRPr="00B67D85" w:rsidRDefault="001F2248" w:rsidP="006F4229">
            <w:pPr>
              <w:pStyle w:val="Tabletext8ptnumbers"/>
            </w:pPr>
            <w:r w:rsidRPr="00B67D85">
              <w:t>2.02</w:t>
            </w:r>
          </w:p>
        </w:tc>
        <w:tc>
          <w:tcPr>
            <w:tcW w:w="247" w:type="pct"/>
            <w:vAlign w:val="bottom"/>
          </w:tcPr>
          <w:p w14:paraId="21301423" w14:textId="77777777" w:rsidR="001F2248" w:rsidRPr="00B67D85" w:rsidRDefault="001F2248" w:rsidP="006F4229">
            <w:pPr>
              <w:pStyle w:val="Tabletext8ptnumbers"/>
            </w:pPr>
            <w:r w:rsidRPr="00B67D85">
              <w:t>2.67</w:t>
            </w:r>
          </w:p>
        </w:tc>
        <w:tc>
          <w:tcPr>
            <w:tcW w:w="326" w:type="pct"/>
            <w:vAlign w:val="bottom"/>
          </w:tcPr>
          <w:p w14:paraId="4C8154FC" w14:textId="77777777" w:rsidR="001F2248" w:rsidRPr="00B67D85" w:rsidRDefault="001F2248" w:rsidP="006F4229">
            <w:pPr>
              <w:pStyle w:val="Tabletext8ptnumbers"/>
            </w:pPr>
            <w:r w:rsidRPr="00B67D85">
              <w:t>33,365</w:t>
            </w:r>
          </w:p>
        </w:tc>
        <w:tc>
          <w:tcPr>
            <w:tcW w:w="326" w:type="pct"/>
            <w:vAlign w:val="bottom"/>
          </w:tcPr>
          <w:p w14:paraId="18A63253" w14:textId="77777777" w:rsidR="001F2248" w:rsidRPr="00B67D85" w:rsidRDefault="001F2248" w:rsidP="006F4229">
            <w:pPr>
              <w:pStyle w:val="Tabletext8ptnumbers"/>
            </w:pPr>
            <w:r w:rsidRPr="00B67D85">
              <w:t>1.91</w:t>
            </w:r>
          </w:p>
        </w:tc>
        <w:tc>
          <w:tcPr>
            <w:tcW w:w="247" w:type="pct"/>
            <w:vAlign w:val="bottom"/>
          </w:tcPr>
          <w:p w14:paraId="3AE54769" w14:textId="77777777" w:rsidR="001F2248" w:rsidRPr="00B67D85" w:rsidRDefault="001F2248" w:rsidP="006F4229">
            <w:pPr>
              <w:pStyle w:val="Tabletext8ptnumbers"/>
            </w:pPr>
            <w:r w:rsidRPr="00B67D85">
              <w:t>4.66</w:t>
            </w:r>
          </w:p>
        </w:tc>
        <w:tc>
          <w:tcPr>
            <w:tcW w:w="326" w:type="pct"/>
            <w:vAlign w:val="bottom"/>
          </w:tcPr>
          <w:p w14:paraId="08F155E6" w14:textId="77777777" w:rsidR="001F2248" w:rsidRPr="00B67D85" w:rsidRDefault="001F2248" w:rsidP="006F4229">
            <w:pPr>
              <w:pStyle w:val="Tabletext8ptnumbers"/>
            </w:pPr>
            <w:r w:rsidRPr="00B67D85">
              <w:t>42,237</w:t>
            </w:r>
          </w:p>
        </w:tc>
        <w:tc>
          <w:tcPr>
            <w:tcW w:w="326" w:type="pct"/>
            <w:vAlign w:val="bottom"/>
          </w:tcPr>
          <w:p w14:paraId="2D79085C" w14:textId="77777777" w:rsidR="001F2248" w:rsidRPr="00B67D85" w:rsidRDefault="001F2248" w:rsidP="006F4229">
            <w:pPr>
              <w:pStyle w:val="Tabletext8ptnumbers"/>
            </w:pPr>
            <w:r w:rsidRPr="00B67D85">
              <w:t>2.11</w:t>
            </w:r>
          </w:p>
        </w:tc>
        <w:tc>
          <w:tcPr>
            <w:tcW w:w="247" w:type="pct"/>
            <w:vAlign w:val="bottom"/>
          </w:tcPr>
          <w:p w14:paraId="174286EB" w14:textId="77777777" w:rsidR="001F2248" w:rsidRPr="00B67D85" w:rsidRDefault="001F2248" w:rsidP="006F4229">
            <w:pPr>
              <w:pStyle w:val="Tabletext8ptnumbers"/>
            </w:pPr>
            <w:r w:rsidRPr="00B67D85">
              <w:t>3.66</w:t>
            </w:r>
          </w:p>
        </w:tc>
        <w:tc>
          <w:tcPr>
            <w:tcW w:w="273" w:type="pct"/>
            <w:vAlign w:val="bottom"/>
          </w:tcPr>
          <w:p w14:paraId="6E3EA283" w14:textId="77777777" w:rsidR="001F2248" w:rsidRPr="00B67D85" w:rsidRDefault="001F2248" w:rsidP="006F4229">
            <w:pPr>
              <w:pStyle w:val="Tabletext8ptnumbers"/>
            </w:pPr>
            <w:r w:rsidRPr="00B67D85">
              <w:rPr>
                <w:szCs w:val="16"/>
              </w:rPr>
              <w:t>52,426</w:t>
            </w:r>
          </w:p>
        </w:tc>
        <w:tc>
          <w:tcPr>
            <w:tcW w:w="272" w:type="pct"/>
            <w:vAlign w:val="bottom"/>
          </w:tcPr>
          <w:p w14:paraId="73ED5DD1" w14:textId="77777777" w:rsidR="001F2248" w:rsidRPr="00B67D85" w:rsidRDefault="001F2248" w:rsidP="006F4229">
            <w:pPr>
              <w:pStyle w:val="Tabletext8ptnumbers"/>
            </w:pPr>
            <w:r w:rsidRPr="00B67D85">
              <w:rPr>
                <w:szCs w:val="16"/>
              </w:rPr>
              <w:t>2.23</w:t>
            </w:r>
          </w:p>
        </w:tc>
      </w:tr>
      <w:tr w:rsidR="001F2248" w:rsidRPr="00B67D85" w14:paraId="4E21853A" w14:textId="77777777" w:rsidTr="006F4229">
        <w:tc>
          <w:tcPr>
            <w:tcW w:w="440" w:type="pct"/>
            <w:vAlign w:val="bottom"/>
          </w:tcPr>
          <w:p w14:paraId="352209F1" w14:textId="77777777" w:rsidR="001F2248" w:rsidRPr="00B67D85" w:rsidRDefault="001F2248" w:rsidP="006F4229">
            <w:pPr>
              <w:pStyle w:val="TabletextArialNarrow8ptcol1indent1"/>
              <w:keepNext/>
            </w:pPr>
            <w:r w:rsidRPr="00B67D85">
              <w:t>11th grade</w:t>
            </w:r>
          </w:p>
        </w:tc>
        <w:tc>
          <w:tcPr>
            <w:tcW w:w="258" w:type="pct"/>
            <w:vAlign w:val="bottom"/>
          </w:tcPr>
          <w:p w14:paraId="75E4374B" w14:textId="77777777" w:rsidR="001F2248" w:rsidRPr="00B67D85" w:rsidRDefault="001F2248" w:rsidP="006F4229">
            <w:pPr>
              <w:pStyle w:val="Tabletext8ptnumbers"/>
            </w:pPr>
            <w:r w:rsidRPr="00B67D85">
              <w:t>2,958,759</w:t>
            </w:r>
          </w:p>
        </w:tc>
        <w:tc>
          <w:tcPr>
            <w:tcW w:w="160" w:type="pct"/>
            <w:vAlign w:val="bottom"/>
          </w:tcPr>
          <w:p w14:paraId="4F2A22CB" w14:textId="77777777" w:rsidR="001F2248" w:rsidRPr="00B67D85" w:rsidRDefault="001F2248" w:rsidP="006F4229">
            <w:pPr>
              <w:pStyle w:val="Tabletext8ptnumbers"/>
            </w:pPr>
            <w:r w:rsidRPr="00B67D85">
              <w:t>91.46</w:t>
            </w:r>
          </w:p>
        </w:tc>
        <w:tc>
          <w:tcPr>
            <w:tcW w:w="326" w:type="pct"/>
            <w:vAlign w:val="bottom"/>
          </w:tcPr>
          <w:p w14:paraId="1E85AAFA" w14:textId="77777777" w:rsidR="001F2248" w:rsidRPr="00B67D85" w:rsidRDefault="001F2248" w:rsidP="006F4229">
            <w:pPr>
              <w:pStyle w:val="Tabletext8ptnumbers"/>
            </w:pPr>
            <w:r w:rsidRPr="00B67D85">
              <w:t>1,046,440</w:t>
            </w:r>
          </w:p>
        </w:tc>
        <w:tc>
          <w:tcPr>
            <w:tcW w:w="326" w:type="pct"/>
            <w:vAlign w:val="bottom"/>
          </w:tcPr>
          <w:p w14:paraId="08FCFB83" w14:textId="77777777" w:rsidR="001F2248" w:rsidRPr="00B67D85" w:rsidRDefault="001F2248" w:rsidP="006F4229">
            <w:pPr>
              <w:pStyle w:val="Tabletext8ptnumbers"/>
            </w:pPr>
            <w:r w:rsidRPr="00B67D85">
              <w:t>93.60</w:t>
            </w:r>
          </w:p>
        </w:tc>
        <w:tc>
          <w:tcPr>
            <w:tcW w:w="247" w:type="pct"/>
            <w:vAlign w:val="bottom"/>
          </w:tcPr>
          <w:p w14:paraId="6C497707" w14:textId="77777777" w:rsidR="001F2248" w:rsidRPr="00B67D85" w:rsidRDefault="001F2248" w:rsidP="006F4229">
            <w:pPr>
              <w:pStyle w:val="Tabletext8ptnumbers"/>
            </w:pPr>
            <w:r w:rsidRPr="00B67D85">
              <w:t>92.30</w:t>
            </w:r>
          </w:p>
        </w:tc>
        <w:tc>
          <w:tcPr>
            <w:tcW w:w="326" w:type="pct"/>
            <w:vAlign w:val="bottom"/>
          </w:tcPr>
          <w:p w14:paraId="59682859" w14:textId="77777777" w:rsidR="001F2248" w:rsidRPr="00B67D85" w:rsidRDefault="001F2248" w:rsidP="006F4229">
            <w:pPr>
              <w:pStyle w:val="Tabletext8ptnumbers"/>
            </w:pPr>
            <w:r w:rsidRPr="00B67D85">
              <w:t>1,377,197</w:t>
            </w:r>
          </w:p>
        </w:tc>
        <w:tc>
          <w:tcPr>
            <w:tcW w:w="326" w:type="pct"/>
            <w:vAlign w:val="bottom"/>
          </w:tcPr>
          <w:p w14:paraId="0BE0D240" w14:textId="77777777" w:rsidR="001F2248" w:rsidRPr="00B67D85" w:rsidRDefault="001F2248" w:rsidP="006F4229">
            <w:pPr>
              <w:pStyle w:val="Tabletext8ptnumbers"/>
            </w:pPr>
            <w:r w:rsidRPr="00B67D85">
              <w:t>93.82</w:t>
            </w:r>
          </w:p>
        </w:tc>
        <w:tc>
          <w:tcPr>
            <w:tcW w:w="247" w:type="pct"/>
            <w:vAlign w:val="bottom"/>
          </w:tcPr>
          <w:p w14:paraId="4AEE94A7" w14:textId="77777777" w:rsidR="001F2248" w:rsidRPr="00B67D85" w:rsidRDefault="001F2248" w:rsidP="006F4229">
            <w:pPr>
              <w:pStyle w:val="Tabletext8ptnumbers"/>
            </w:pPr>
            <w:r w:rsidRPr="00B67D85">
              <w:t>89.39</w:t>
            </w:r>
          </w:p>
        </w:tc>
        <w:tc>
          <w:tcPr>
            <w:tcW w:w="326" w:type="pct"/>
            <w:vAlign w:val="bottom"/>
          </w:tcPr>
          <w:p w14:paraId="3DC9955F" w14:textId="77777777" w:rsidR="001F2248" w:rsidRPr="00B67D85" w:rsidRDefault="001F2248" w:rsidP="006F4229">
            <w:pPr>
              <w:pStyle w:val="Tabletext8ptnumbers"/>
            </w:pPr>
            <w:r w:rsidRPr="00B67D85">
              <w:t>1,631,816</w:t>
            </w:r>
          </w:p>
        </w:tc>
        <w:tc>
          <w:tcPr>
            <w:tcW w:w="326" w:type="pct"/>
            <w:vAlign w:val="bottom"/>
          </w:tcPr>
          <w:p w14:paraId="79743B05" w14:textId="77777777" w:rsidR="001F2248" w:rsidRPr="00B67D85" w:rsidRDefault="001F2248" w:rsidP="006F4229">
            <w:pPr>
              <w:pStyle w:val="Tabletext8ptnumbers"/>
            </w:pPr>
            <w:r w:rsidRPr="00B67D85">
              <w:t>93.52</w:t>
            </w:r>
          </w:p>
        </w:tc>
        <w:tc>
          <w:tcPr>
            <w:tcW w:w="247" w:type="pct"/>
            <w:vAlign w:val="bottom"/>
          </w:tcPr>
          <w:p w14:paraId="7B092307" w14:textId="77777777" w:rsidR="001F2248" w:rsidRPr="00B67D85" w:rsidRDefault="001F2248" w:rsidP="006F4229">
            <w:pPr>
              <w:pStyle w:val="Tabletext8ptnumbers"/>
            </w:pPr>
            <w:r w:rsidRPr="00B67D85">
              <w:t>80.64</w:t>
            </w:r>
          </w:p>
        </w:tc>
        <w:tc>
          <w:tcPr>
            <w:tcW w:w="326" w:type="pct"/>
            <w:vAlign w:val="bottom"/>
          </w:tcPr>
          <w:p w14:paraId="2891B942" w14:textId="77777777" w:rsidR="001F2248" w:rsidRPr="00B67D85" w:rsidRDefault="001F2248" w:rsidP="006F4229">
            <w:pPr>
              <w:pStyle w:val="Tabletext8ptnumbers"/>
            </w:pPr>
            <w:r w:rsidRPr="00B67D85">
              <w:t>1,854,641</w:t>
            </w:r>
          </w:p>
        </w:tc>
        <w:tc>
          <w:tcPr>
            <w:tcW w:w="326" w:type="pct"/>
            <w:vAlign w:val="bottom"/>
          </w:tcPr>
          <w:p w14:paraId="797CDA3C" w14:textId="77777777" w:rsidR="001F2248" w:rsidRPr="00B67D85" w:rsidRDefault="001F2248" w:rsidP="006F4229">
            <w:pPr>
              <w:pStyle w:val="Tabletext8ptnumbers"/>
            </w:pPr>
            <w:r w:rsidRPr="00B67D85">
              <w:t>92.75</w:t>
            </w:r>
          </w:p>
        </w:tc>
        <w:tc>
          <w:tcPr>
            <w:tcW w:w="247" w:type="pct"/>
            <w:vAlign w:val="bottom"/>
          </w:tcPr>
          <w:p w14:paraId="45CD3804" w14:textId="77777777" w:rsidR="001F2248" w:rsidRPr="00B67D85" w:rsidRDefault="001F2248" w:rsidP="006F4229">
            <w:pPr>
              <w:pStyle w:val="Tabletext8ptnumbers"/>
            </w:pPr>
            <w:r w:rsidRPr="00B67D85">
              <w:t>87.95</w:t>
            </w:r>
          </w:p>
        </w:tc>
        <w:tc>
          <w:tcPr>
            <w:tcW w:w="273" w:type="pct"/>
            <w:vAlign w:val="bottom"/>
          </w:tcPr>
          <w:p w14:paraId="6CEAD3FB" w14:textId="77777777" w:rsidR="001F2248" w:rsidRPr="00B67D85" w:rsidRDefault="001F2248" w:rsidP="006F4229">
            <w:pPr>
              <w:pStyle w:val="Tabletext8ptnumbers"/>
            </w:pPr>
            <w:r w:rsidRPr="00B67D85">
              <w:rPr>
                <w:szCs w:val="16"/>
              </w:rPr>
              <w:t>2,174,033</w:t>
            </w:r>
          </w:p>
        </w:tc>
        <w:tc>
          <w:tcPr>
            <w:tcW w:w="272" w:type="pct"/>
            <w:vAlign w:val="bottom"/>
          </w:tcPr>
          <w:p w14:paraId="07D33EEB" w14:textId="77777777" w:rsidR="001F2248" w:rsidRPr="00B67D85" w:rsidRDefault="001F2248" w:rsidP="006F4229">
            <w:pPr>
              <w:pStyle w:val="Tabletext8ptnumbers"/>
            </w:pPr>
            <w:r w:rsidRPr="00B67D85">
              <w:rPr>
                <w:szCs w:val="16"/>
              </w:rPr>
              <w:t>92.29</w:t>
            </w:r>
          </w:p>
        </w:tc>
      </w:tr>
      <w:tr w:rsidR="001F2248" w:rsidRPr="00B67D85" w14:paraId="4151FD50" w14:textId="77777777" w:rsidTr="006F4229">
        <w:tc>
          <w:tcPr>
            <w:tcW w:w="440" w:type="pct"/>
            <w:vAlign w:val="bottom"/>
          </w:tcPr>
          <w:p w14:paraId="7700E353" w14:textId="77777777" w:rsidR="001F2248" w:rsidRPr="00B67D85" w:rsidRDefault="001F2248" w:rsidP="006F4229">
            <w:pPr>
              <w:pStyle w:val="TabletextArialNarrow8ptcol1indent1"/>
              <w:keepNext/>
            </w:pPr>
            <w:r w:rsidRPr="00B67D85">
              <w:t>12th grade</w:t>
            </w:r>
          </w:p>
        </w:tc>
        <w:tc>
          <w:tcPr>
            <w:tcW w:w="258" w:type="pct"/>
            <w:vAlign w:val="bottom"/>
          </w:tcPr>
          <w:p w14:paraId="781DDE83" w14:textId="77777777" w:rsidR="001F2248" w:rsidRPr="00B67D85" w:rsidRDefault="001F2248" w:rsidP="006F4229">
            <w:pPr>
              <w:pStyle w:val="Tabletext8ptnumbers"/>
            </w:pPr>
            <w:r w:rsidRPr="00B67D85">
              <w:t>112,609</w:t>
            </w:r>
          </w:p>
        </w:tc>
        <w:tc>
          <w:tcPr>
            <w:tcW w:w="160" w:type="pct"/>
            <w:vAlign w:val="bottom"/>
          </w:tcPr>
          <w:p w14:paraId="2CEE2F11" w14:textId="77777777" w:rsidR="001F2248" w:rsidRPr="00B67D85" w:rsidRDefault="001F2248" w:rsidP="006F4229">
            <w:pPr>
              <w:pStyle w:val="Tabletext8ptnumbers"/>
            </w:pPr>
            <w:r w:rsidRPr="00B67D85">
              <w:t>3.48</w:t>
            </w:r>
          </w:p>
        </w:tc>
        <w:tc>
          <w:tcPr>
            <w:tcW w:w="326" w:type="pct"/>
            <w:vAlign w:val="bottom"/>
          </w:tcPr>
          <w:p w14:paraId="4890732C" w14:textId="77777777" w:rsidR="001F2248" w:rsidRPr="00B67D85" w:rsidRDefault="001F2248" w:rsidP="006F4229">
            <w:pPr>
              <w:pStyle w:val="Tabletext8ptnumbers"/>
            </w:pPr>
            <w:r w:rsidRPr="00B67D85">
              <w:t>30,207</w:t>
            </w:r>
          </w:p>
        </w:tc>
        <w:tc>
          <w:tcPr>
            <w:tcW w:w="326" w:type="pct"/>
            <w:vAlign w:val="bottom"/>
          </w:tcPr>
          <w:p w14:paraId="689F2A36" w14:textId="77777777" w:rsidR="001F2248" w:rsidRPr="00B67D85" w:rsidRDefault="001F2248" w:rsidP="006F4229">
            <w:pPr>
              <w:pStyle w:val="Tabletext8ptnumbers"/>
            </w:pPr>
            <w:r w:rsidRPr="00B67D85">
              <w:t>2.70</w:t>
            </w:r>
          </w:p>
        </w:tc>
        <w:tc>
          <w:tcPr>
            <w:tcW w:w="247" w:type="pct"/>
            <w:vAlign w:val="bottom"/>
          </w:tcPr>
          <w:p w14:paraId="3D23418B" w14:textId="77777777" w:rsidR="001F2248" w:rsidRPr="00B67D85" w:rsidRDefault="001F2248" w:rsidP="006F4229">
            <w:pPr>
              <w:pStyle w:val="Tabletext8ptnumbers"/>
            </w:pPr>
            <w:r w:rsidRPr="00B67D85">
              <w:t>2.63</w:t>
            </w:r>
          </w:p>
        </w:tc>
        <w:tc>
          <w:tcPr>
            <w:tcW w:w="326" w:type="pct"/>
            <w:vAlign w:val="bottom"/>
          </w:tcPr>
          <w:p w14:paraId="0C9648DE" w14:textId="77777777" w:rsidR="001F2248" w:rsidRPr="00B67D85" w:rsidRDefault="001F2248" w:rsidP="006F4229">
            <w:pPr>
              <w:pStyle w:val="Tabletext8ptnumbers"/>
            </w:pPr>
            <w:r w:rsidRPr="00B67D85">
              <w:t>37,001</w:t>
            </w:r>
          </w:p>
        </w:tc>
        <w:tc>
          <w:tcPr>
            <w:tcW w:w="326" w:type="pct"/>
            <w:vAlign w:val="bottom"/>
          </w:tcPr>
          <w:p w14:paraId="7C76182E" w14:textId="77777777" w:rsidR="001F2248" w:rsidRPr="00B67D85" w:rsidRDefault="001F2248" w:rsidP="006F4229">
            <w:pPr>
              <w:pStyle w:val="Tabletext8ptnumbers"/>
            </w:pPr>
            <w:r w:rsidRPr="00B67D85">
              <w:t>2.52</w:t>
            </w:r>
          </w:p>
        </w:tc>
        <w:tc>
          <w:tcPr>
            <w:tcW w:w="247" w:type="pct"/>
            <w:vAlign w:val="bottom"/>
          </w:tcPr>
          <w:p w14:paraId="598A8B01" w14:textId="77777777" w:rsidR="001F2248" w:rsidRPr="00B67D85" w:rsidRDefault="001F2248" w:rsidP="006F4229">
            <w:pPr>
              <w:pStyle w:val="Tabletext8ptnumbers"/>
            </w:pPr>
            <w:r w:rsidRPr="00B67D85">
              <w:t>4.96</w:t>
            </w:r>
          </w:p>
        </w:tc>
        <w:tc>
          <w:tcPr>
            <w:tcW w:w="326" w:type="pct"/>
            <w:vAlign w:val="bottom"/>
          </w:tcPr>
          <w:p w14:paraId="33038D97" w14:textId="77777777" w:rsidR="001F2248" w:rsidRPr="00B67D85" w:rsidRDefault="001F2248" w:rsidP="006F4229">
            <w:pPr>
              <w:pStyle w:val="Tabletext8ptnumbers"/>
            </w:pPr>
            <w:r w:rsidRPr="00B67D85">
              <w:t>49,549</w:t>
            </w:r>
          </w:p>
        </w:tc>
        <w:tc>
          <w:tcPr>
            <w:tcW w:w="326" w:type="pct"/>
            <w:vAlign w:val="bottom"/>
          </w:tcPr>
          <w:p w14:paraId="2A5BA6BC" w14:textId="77777777" w:rsidR="001F2248" w:rsidRPr="00B67D85" w:rsidRDefault="001F2248" w:rsidP="006F4229">
            <w:pPr>
              <w:pStyle w:val="Tabletext8ptnumbers"/>
            </w:pPr>
            <w:r w:rsidRPr="00B67D85">
              <w:t>2.84</w:t>
            </w:r>
          </w:p>
        </w:tc>
        <w:tc>
          <w:tcPr>
            <w:tcW w:w="247" w:type="pct"/>
            <w:vAlign w:val="bottom"/>
          </w:tcPr>
          <w:p w14:paraId="19183BB6" w14:textId="77777777" w:rsidR="001F2248" w:rsidRPr="00B67D85" w:rsidRDefault="001F2248" w:rsidP="006F4229">
            <w:pPr>
              <w:pStyle w:val="Tabletext8ptnumbers"/>
            </w:pPr>
            <w:r w:rsidRPr="00B67D85">
              <w:t>7.58</w:t>
            </w:r>
          </w:p>
        </w:tc>
        <w:tc>
          <w:tcPr>
            <w:tcW w:w="326" w:type="pct"/>
            <w:vAlign w:val="bottom"/>
          </w:tcPr>
          <w:p w14:paraId="51B77E8C" w14:textId="77777777" w:rsidR="001F2248" w:rsidRPr="00B67D85" w:rsidRDefault="001F2248" w:rsidP="006F4229">
            <w:pPr>
              <w:pStyle w:val="Tabletext8ptnumbers"/>
            </w:pPr>
            <w:r w:rsidRPr="00B67D85">
              <w:t>61,870</w:t>
            </w:r>
          </w:p>
        </w:tc>
        <w:tc>
          <w:tcPr>
            <w:tcW w:w="326" w:type="pct"/>
            <w:vAlign w:val="bottom"/>
          </w:tcPr>
          <w:p w14:paraId="077E9B00" w14:textId="77777777" w:rsidR="001F2248" w:rsidRPr="00B67D85" w:rsidRDefault="001F2248" w:rsidP="006F4229">
            <w:pPr>
              <w:pStyle w:val="Tabletext8ptnumbers"/>
            </w:pPr>
            <w:r w:rsidRPr="00B67D85">
              <w:t>3.09</w:t>
            </w:r>
          </w:p>
        </w:tc>
        <w:tc>
          <w:tcPr>
            <w:tcW w:w="247" w:type="pct"/>
            <w:vAlign w:val="bottom"/>
          </w:tcPr>
          <w:p w14:paraId="1F0D162F" w14:textId="77777777" w:rsidR="001F2248" w:rsidRPr="00B67D85" w:rsidRDefault="001F2248" w:rsidP="006F4229">
            <w:pPr>
              <w:pStyle w:val="Tabletext8ptnumbers"/>
            </w:pPr>
            <w:r w:rsidRPr="00B67D85">
              <w:t>4.58</w:t>
            </w:r>
          </w:p>
        </w:tc>
        <w:tc>
          <w:tcPr>
            <w:tcW w:w="273" w:type="pct"/>
            <w:vAlign w:val="bottom"/>
          </w:tcPr>
          <w:p w14:paraId="5418D1FB" w14:textId="77777777" w:rsidR="001F2248" w:rsidRPr="00B67D85" w:rsidRDefault="001F2248" w:rsidP="006F4229">
            <w:pPr>
              <w:pStyle w:val="Tabletext8ptnumbers"/>
            </w:pPr>
            <w:r w:rsidRPr="00B67D85">
              <w:rPr>
                <w:szCs w:val="16"/>
              </w:rPr>
              <w:t>75,944</w:t>
            </w:r>
          </w:p>
        </w:tc>
        <w:tc>
          <w:tcPr>
            <w:tcW w:w="272" w:type="pct"/>
            <w:vAlign w:val="bottom"/>
          </w:tcPr>
          <w:p w14:paraId="573C59E8" w14:textId="77777777" w:rsidR="001F2248" w:rsidRPr="00B67D85" w:rsidRDefault="001F2248" w:rsidP="006F4229">
            <w:pPr>
              <w:pStyle w:val="Tabletext8ptnumbers"/>
            </w:pPr>
            <w:r w:rsidRPr="00B67D85">
              <w:rPr>
                <w:szCs w:val="16"/>
              </w:rPr>
              <w:t>3.22</w:t>
            </w:r>
          </w:p>
        </w:tc>
      </w:tr>
      <w:tr w:rsidR="001F2248" w:rsidRPr="00B67D85" w14:paraId="158B5D7C" w14:textId="77777777" w:rsidTr="006F4229">
        <w:tc>
          <w:tcPr>
            <w:tcW w:w="440" w:type="pct"/>
            <w:vAlign w:val="bottom"/>
          </w:tcPr>
          <w:p w14:paraId="016FAC59" w14:textId="77777777" w:rsidR="001F2248" w:rsidRPr="00B67D85" w:rsidRDefault="001F2248" w:rsidP="006F4229">
            <w:pPr>
              <w:pStyle w:val="TabletextArialNarrow8ptcol1indent1"/>
              <w:keepNext/>
            </w:pPr>
            <w:r w:rsidRPr="00B67D85">
              <w:t>Ungraded program</w:t>
            </w:r>
          </w:p>
        </w:tc>
        <w:tc>
          <w:tcPr>
            <w:tcW w:w="258" w:type="pct"/>
            <w:vAlign w:val="bottom"/>
          </w:tcPr>
          <w:p w14:paraId="34339458" w14:textId="77777777" w:rsidR="001F2248" w:rsidRPr="00B67D85" w:rsidRDefault="001F2248" w:rsidP="006F4229">
            <w:pPr>
              <w:pStyle w:val="Tabletext8ptnumbers"/>
            </w:pPr>
            <w:r w:rsidRPr="00B67D85">
              <w:t>14,957</w:t>
            </w:r>
          </w:p>
        </w:tc>
        <w:tc>
          <w:tcPr>
            <w:tcW w:w="160" w:type="pct"/>
            <w:vAlign w:val="bottom"/>
          </w:tcPr>
          <w:p w14:paraId="39CECEC9" w14:textId="77777777" w:rsidR="001F2248" w:rsidRPr="00B67D85" w:rsidRDefault="001F2248" w:rsidP="006F4229">
            <w:pPr>
              <w:pStyle w:val="Tabletext8ptnumbers"/>
            </w:pPr>
            <w:r w:rsidRPr="00B67D85">
              <w:t>0.46</w:t>
            </w:r>
          </w:p>
        </w:tc>
        <w:tc>
          <w:tcPr>
            <w:tcW w:w="326" w:type="pct"/>
            <w:vAlign w:val="bottom"/>
          </w:tcPr>
          <w:p w14:paraId="4DDFB9B1" w14:textId="77777777" w:rsidR="001F2248" w:rsidRPr="00B67D85" w:rsidRDefault="001F2248" w:rsidP="006F4229">
            <w:pPr>
              <w:pStyle w:val="Tabletext8ptnumbers"/>
            </w:pPr>
            <w:r w:rsidRPr="00B67D85">
              <w:t>5,295</w:t>
            </w:r>
          </w:p>
        </w:tc>
        <w:tc>
          <w:tcPr>
            <w:tcW w:w="326" w:type="pct"/>
            <w:vAlign w:val="bottom"/>
          </w:tcPr>
          <w:p w14:paraId="1AE3942B" w14:textId="77777777" w:rsidR="001F2248" w:rsidRPr="00B67D85" w:rsidRDefault="001F2248" w:rsidP="006F4229">
            <w:pPr>
              <w:pStyle w:val="Tabletext8ptnumbers"/>
            </w:pPr>
            <w:r w:rsidRPr="00B67D85">
              <w:t>0.47</w:t>
            </w:r>
          </w:p>
        </w:tc>
        <w:tc>
          <w:tcPr>
            <w:tcW w:w="247" w:type="pct"/>
            <w:vAlign w:val="bottom"/>
          </w:tcPr>
          <w:p w14:paraId="27B7F96F" w14:textId="77777777" w:rsidR="001F2248" w:rsidRPr="00B67D85" w:rsidRDefault="001F2248" w:rsidP="006F4229">
            <w:pPr>
              <w:pStyle w:val="Tabletext8ptnumbers"/>
            </w:pPr>
            <w:r w:rsidRPr="00B67D85">
              <w:t>0.22</w:t>
            </w:r>
          </w:p>
        </w:tc>
        <w:tc>
          <w:tcPr>
            <w:tcW w:w="326" w:type="pct"/>
            <w:vAlign w:val="bottom"/>
          </w:tcPr>
          <w:p w14:paraId="57E8D98F" w14:textId="77777777" w:rsidR="001F2248" w:rsidRPr="00B67D85" w:rsidRDefault="001F2248" w:rsidP="006F4229">
            <w:pPr>
              <w:pStyle w:val="Tabletext8ptnumbers"/>
            </w:pPr>
            <w:r w:rsidRPr="00B67D85">
              <w:t>5,855</w:t>
            </w:r>
          </w:p>
        </w:tc>
        <w:tc>
          <w:tcPr>
            <w:tcW w:w="326" w:type="pct"/>
            <w:vAlign w:val="bottom"/>
          </w:tcPr>
          <w:p w14:paraId="1AEF32AB" w14:textId="77777777" w:rsidR="001F2248" w:rsidRPr="00B67D85" w:rsidRDefault="001F2248" w:rsidP="006F4229">
            <w:pPr>
              <w:pStyle w:val="Tabletext8ptnumbers"/>
            </w:pPr>
            <w:r w:rsidRPr="00B67D85">
              <w:t>0.40</w:t>
            </w:r>
          </w:p>
        </w:tc>
        <w:tc>
          <w:tcPr>
            <w:tcW w:w="247" w:type="pct"/>
            <w:vAlign w:val="bottom"/>
          </w:tcPr>
          <w:p w14:paraId="65779D4A" w14:textId="77777777" w:rsidR="001F2248" w:rsidRPr="00B67D85" w:rsidRDefault="001F2248" w:rsidP="006F4229">
            <w:pPr>
              <w:pStyle w:val="Tabletext8ptnumbers"/>
            </w:pPr>
            <w:r w:rsidRPr="00B67D85">
              <w:t>0.37</w:t>
            </w:r>
          </w:p>
        </w:tc>
        <w:tc>
          <w:tcPr>
            <w:tcW w:w="326" w:type="pct"/>
            <w:vAlign w:val="bottom"/>
          </w:tcPr>
          <w:p w14:paraId="38DA118D" w14:textId="77777777" w:rsidR="001F2248" w:rsidRPr="00B67D85" w:rsidRDefault="001F2248" w:rsidP="006F4229">
            <w:pPr>
              <w:pStyle w:val="Tabletext8ptnumbers"/>
            </w:pPr>
            <w:r w:rsidRPr="00B67D85">
              <w:t>6,435</w:t>
            </w:r>
          </w:p>
        </w:tc>
        <w:tc>
          <w:tcPr>
            <w:tcW w:w="326" w:type="pct"/>
            <w:vAlign w:val="bottom"/>
          </w:tcPr>
          <w:p w14:paraId="20E016C1" w14:textId="77777777" w:rsidR="001F2248" w:rsidRPr="00B67D85" w:rsidRDefault="001F2248" w:rsidP="006F4229">
            <w:pPr>
              <w:pStyle w:val="Tabletext8ptnumbers"/>
            </w:pPr>
            <w:r w:rsidRPr="00B67D85">
              <w:t>0.37</w:t>
            </w:r>
          </w:p>
        </w:tc>
        <w:tc>
          <w:tcPr>
            <w:tcW w:w="247" w:type="pct"/>
            <w:vAlign w:val="bottom"/>
          </w:tcPr>
          <w:p w14:paraId="4FD5BD5C" w14:textId="77777777" w:rsidR="001F2248" w:rsidRPr="00B67D85" w:rsidRDefault="001F2248" w:rsidP="006F4229">
            <w:pPr>
              <w:pStyle w:val="Tabletext8ptnumbers"/>
            </w:pPr>
            <w:r w:rsidRPr="00B67D85">
              <w:t>1.52</w:t>
            </w:r>
          </w:p>
        </w:tc>
        <w:tc>
          <w:tcPr>
            <w:tcW w:w="326" w:type="pct"/>
            <w:vAlign w:val="bottom"/>
          </w:tcPr>
          <w:p w14:paraId="55CE44B1" w14:textId="77777777" w:rsidR="001F2248" w:rsidRPr="00B67D85" w:rsidRDefault="001F2248" w:rsidP="006F4229">
            <w:pPr>
              <w:pStyle w:val="Tabletext8ptnumbers"/>
            </w:pPr>
            <w:r w:rsidRPr="00B67D85">
              <w:t>8,264</w:t>
            </w:r>
          </w:p>
        </w:tc>
        <w:tc>
          <w:tcPr>
            <w:tcW w:w="326" w:type="pct"/>
            <w:vAlign w:val="bottom"/>
          </w:tcPr>
          <w:p w14:paraId="652E2512" w14:textId="77777777" w:rsidR="001F2248" w:rsidRPr="00B67D85" w:rsidRDefault="001F2248" w:rsidP="006F4229">
            <w:pPr>
              <w:pStyle w:val="Tabletext8ptnumbers"/>
            </w:pPr>
            <w:r w:rsidRPr="00B67D85">
              <w:t>0.41</w:t>
            </w:r>
          </w:p>
        </w:tc>
        <w:tc>
          <w:tcPr>
            <w:tcW w:w="247" w:type="pct"/>
            <w:vAlign w:val="bottom"/>
          </w:tcPr>
          <w:p w14:paraId="36511D86" w14:textId="77777777" w:rsidR="001F2248" w:rsidRPr="00B67D85" w:rsidRDefault="001F2248" w:rsidP="006F4229">
            <w:pPr>
              <w:pStyle w:val="Tabletext8ptnumbers"/>
            </w:pPr>
            <w:r w:rsidRPr="00B67D85">
              <w:t>0.59</w:t>
            </w:r>
          </w:p>
        </w:tc>
        <w:tc>
          <w:tcPr>
            <w:tcW w:w="273" w:type="pct"/>
            <w:vAlign w:val="bottom"/>
          </w:tcPr>
          <w:p w14:paraId="60E66C6D" w14:textId="77777777" w:rsidR="001F2248" w:rsidRPr="00B67D85" w:rsidRDefault="001F2248" w:rsidP="006F4229">
            <w:pPr>
              <w:pStyle w:val="Tabletext8ptnumbers"/>
            </w:pPr>
            <w:r w:rsidRPr="00B67D85">
              <w:rPr>
                <w:szCs w:val="16"/>
              </w:rPr>
              <w:t>10,712</w:t>
            </w:r>
          </w:p>
        </w:tc>
        <w:tc>
          <w:tcPr>
            <w:tcW w:w="272" w:type="pct"/>
            <w:vAlign w:val="bottom"/>
          </w:tcPr>
          <w:p w14:paraId="02DA8E22" w14:textId="77777777" w:rsidR="001F2248" w:rsidRPr="00B67D85" w:rsidRDefault="001F2248" w:rsidP="006F4229">
            <w:pPr>
              <w:pStyle w:val="Tabletext8ptnumbers"/>
            </w:pPr>
            <w:r w:rsidRPr="00B67D85">
              <w:rPr>
                <w:szCs w:val="16"/>
              </w:rPr>
              <w:t>0.45</w:t>
            </w:r>
          </w:p>
        </w:tc>
      </w:tr>
      <w:tr w:rsidR="001F2248" w:rsidRPr="00B67D85" w14:paraId="2CD2ADDA" w14:textId="77777777" w:rsidTr="006F4229">
        <w:tc>
          <w:tcPr>
            <w:tcW w:w="440" w:type="pct"/>
            <w:vAlign w:val="bottom"/>
          </w:tcPr>
          <w:p w14:paraId="1E8E1B31" w14:textId="77777777" w:rsidR="001F2248" w:rsidRPr="00B67D85" w:rsidRDefault="001F2248" w:rsidP="006F4229">
            <w:pPr>
              <w:pStyle w:val="TabletextArialNarrow8ptcol1indent1"/>
            </w:pPr>
            <w:r w:rsidRPr="00B67D85">
              <w:t>Not attending high school during 2011–12 school year</w:t>
            </w:r>
          </w:p>
        </w:tc>
        <w:tc>
          <w:tcPr>
            <w:tcW w:w="258" w:type="pct"/>
            <w:vAlign w:val="bottom"/>
          </w:tcPr>
          <w:p w14:paraId="4CB5F9AC" w14:textId="77777777" w:rsidR="001F2248" w:rsidRPr="00B67D85" w:rsidRDefault="001F2248" w:rsidP="006F4229">
            <w:pPr>
              <w:pStyle w:val="Tabletext8ptnumbers"/>
            </w:pPr>
            <w:r w:rsidRPr="00B67D85">
              <w:t>65,423</w:t>
            </w:r>
          </w:p>
        </w:tc>
        <w:tc>
          <w:tcPr>
            <w:tcW w:w="160" w:type="pct"/>
            <w:vAlign w:val="bottom"/>
          </w:tcPr>
          <w:p w14:paraId="7C381146" w14:textId="77777777" w:rsidR="001F2248" w:rsidRPr="00B67D85" w:rsidRDefault="001F2248" w:rsidP="006F4229">
            <w:pPr>
              <w:pStyle w:val="Tabletext8ptnumbers"/>
            </w:pPr>
            <w:r w:rsidRPr="00B67D85">
              <w:t>2.02</w:t>
            </w:r>
          </w:p>
        </w:tc>
        <w:tc>
          <w:tcPr>
            <w:tcW w:w="326" w:type="pct"/>
            <w:vAlign w:val="bottom"/>
          </w:tcPr>
          <w:p w14:paraId="0DFBA9D0" w14:textId="77777777" w:rsidR="001F2248" w:rsidRPr="00B67D85" w:rsidRDefault="001F2248" w:rsidP="006F4229">
            <w:pPr>
              <w:pStyle w:val="Tabletext8ptnumbers"/>
            </w:pPr>
            <w:r w:rsidRPr="00B67D85">
              <w:t>13,897</w:t>
            </w:r>
          </w:p>
        </w:tc>
        <w:tc>
          <w:tcPr>
            <w:tcW w:w="326" w:type="pct"/>
            <w:vAlign w:val="bottom"/>
          </w:tcPr>
          <w:p w14:paraId="0AAE3BF3" w14:textId="77777777" w:rsidR="001F2248" w:rsidRPr="00B67D85" w:rsidRDefault="001F2248" w:rsidP="006F4229">
            <w:pPr>
              <w:pStyle w:val="Tabletext8ptnumbers"/>
            </w:pPr>
            <w:r w:rsidRPr="00B67D85">
              <w:t>1.24</w:t>
            </w:r>
          </w:p>
        </w:tc>
        <w:tc>
          <w:tcPr>
            <w:tcW w:w="247" w:type="pct"/>
            <w:vAlign w:val="bottom"/>
          </w:tcPr>
          <w:p w14:paraId="593E9345" w14:textId="77777777" w:rsidR="001F2248" w:rsidRPr="00B67D85" w:rsidRDefault="001F2248" w:rsidP="006F4229">
            <w:pPr>
              <w:pStyle w:val="Tabletext8ptnumbers"/>
            </w:pPr>
            <w:r w:rsidRPr="00B67D85">
              <w:t>1.72</w:t>
            </w:r>
          </w:p>
        </w:tc>
        <w:tc>
          <w:tcPr>
            <w:tcW w:w="326" w:type="pct"/>
            <w:vAlign w:val="bottom"/>
          </w:tcPr>
          <w:p w14:paraId="50A4AE88" w14:textId="77777777" w:rsidR="001F2248" w:rsidRPr="00B67D85" w:rsidRDefault="001F2248" w:rsidP="006F4229">
            <w:pPr>
              <w:pStyle w:val="Tabletext8ptnumbers"/>
            </w:pPr>
            <w:r w:rsidRPr="00B67D85">
              <w:t>18,300</w:t>
            </w:r>
          </w:p>
        </w:tc>
        <w:tc>
          <w:tcPr>
            <w:tcW w:w="326" w:type="pct"/>
            <w:vAlign w:val="bottom"/>
          </w:tcPr>
          <w:p w14:paraId="58C889E5" w14:textId="77777777" w:rsidR="001F2248" w:rsidRPr="00B67D85" w:rsidRDefault="001F2248" w:rsidP="006F4229">
            <w:pPr>
              <w:pStyle w:val="Tabletext8ptnumbers"/>
            </w:pPr>
            <w:r w:rsidRPr="00B67D85">
              <w:t>1.25</w:t>
            </w:r>
          </w:p>
        </w:tc>
        <w:tc>
          <w:tcPr>
            <w:tcW w:w="247" w:type="pct"/>
            <w:vAlign w:val="bottom"/>
          </w:tcPr>
          <w:p w14:paraId="205F0503" w14:textId="77777777" w:rsidR="001F2248" w:rsidRPr="00B67D85" w:rsidRDefault="001F2248" w:rsidP="006F4229">
            <w:pPr>
              <w:pStyle w:val="Tabletext8ptnumbers"/>
            </w:pPr>
            <w:r w:rsidRPr="00B67D85">
              <w:t>2.61</w:t>
            </w:r>
          </w:p>
        </w:tc>
        <w:tc>
          <w:tcPr>
            <w:tcW w:w="326" w:type="pct"/>
            <w:vAlign w:val="bottom"/>
          </w:tcPr>
          <w:p w14:paraId="7850105D" w14:textId="77777777" w:rsidR="001F2248" w:rsidRPr="00B67D85" w:rsidRDefault="001F2248" w:rsidP="006F4229">
            <w:pPr>
              <w:pStyle w:val="Tabletext8ptnumbers"/>
            </w:pPr>
            <w:r w:rsidRPr="00B67D85">
              <w:t>23,779</w:t>
            </w:r>
          </w:p>
        </w:tc>
        <w:tc>
          <w:tcPr>
            <w:tcW w:w="326" w:type="pct"/>
            <w:vAlign w:val="bottom"/>
          </w:tcPr>
          <w:p w14:paraId="3290BC8B" w14:textId="77777777" w:rsidR="001F2248" w:rsidRPr="00B67D85" w:rsidRDefault="001F2248" w:rsidP="006F4229">
            <w:pPr>
              <w:pStyle w:val="Tabletext8ptnumbers"/>
            </w:pPr>
            <w:r w:rsidRPr="00B67D85">
              <w:t>1.36</w:t>
            </w:r>
          </w:p>
        </w:tc>
        <w:tc>
          <w:tcPr>
            <w:tcW w:w="247" w:type="pct"/>
            <w:vAlign w:val="bottom"/>
          </w:tcPr>
          <w:p w14:paraId="759DE49A" w14:textId="77777777" w:rsidR="001F2248" w:rsidRPr="00B67D85" w:rsidRDefault="001F2248" w:rsidP="006F4229">
            <w:pPr>
              <w:pStyle w:val="Tabletext8ptnumbers"/>
            </w:pPr>
            <w:r w:rsidRPr="00B67D85">
              <w:t>5.61</w:t>
            </w:r>
          </w:p>
        </w:tc>
        <w:tc>
          <w:tcPr>
            <w:tcW w:w="326" w:type="pct"/>
            <w:vAlign w:val="bottom"/>
          </w:tcPr>
          <w:p w14:paraId="4557EC6B" w14:textId="77777777" w:rsidR="001F2248" w:rsidRPr="00B67D85" w:rsidRDefault="001F2248" w:rsidP="006F4229">
            <w:pPr>
              <w:pStyle w:val="Tabletext8ptnumbers"/>
            </w:pPr>
            <w:r w:rsidRPr="00B67D85">
              <w:t>32,662</w:t>
            </w:r>
          </w:p>
        </w:tc>
        <w:tc>
          <w:tcPr>
            <w:tcW w:w="326" w:type="pct"/>
            <w:vAlign w:val="bottom"/>
          </w:tcPr>
          <w:p w14:paraId="5915A41B" w14:textId="77777777" w:rsidR="001F2248" w:rsidRPr="00B67D85" w:rsidRDefault="001F2248" w:rsidP="006F4229">
            <w:pPr>
              <w:pStyle w:val="Tabletext8ptnumbers"/>
            </w:pPr>
            <w:r w:rsidRPr="00B67D85">
              <w:t>1.63</w:t>
            </w:r>
          </w:p>
        </w:tc>
        <w:tc>
          <w:tcPr>
            <w:tcW w:w="247" w:type="pct"/>
            <w:vAlign w:val="bottom"/>
          </w:tcPr>
          <w:p w14:paraId="2E45747B" w14:textId="77777777" w:rsidR="001F2248" w:rsidRPr="00B67D85" w:rsidRDefault="001F2248" w:rsidP="006F4229">
            <w:pPr>
              <w:pStyle w:val="Tabletext8ptnumbers"/>
            </w:pPr>
            <w:r w:rsidRPr="00B67D85">
              <w:t>3.21</w:t>
            </w:r>
          </w:p>
        </w:tc>
        <w:tc>
          <w:tcPr>
            <w:tcW w:w="273" w:type="pct"/>
            <w:vAlign w:val="bottom"/>
          </w:tcPr>
          <w:p w14:paraId="39924FE7" w14:textId="77777777" w:rsidR="001F2248" w:rsidRPr="00B67D85" w:rsidRDefault="001F2248" w:rsidP="006F4229">
            <w:pPr>
              <w:pStyle w:val="Tabletext8ptnumbers"/>
            </w:pPr>
            <w:r w:rsidRPr="00B67D85">
              <w:rPr>
                <w:szCs w:val="16"/>
              </w:rPr>
              <w:t>42,515</w:t>
            </w:r>
          </w:p>
        </w:tc>
        <w:tc>
          <w:tcPr>
            <w:tcW w:w="272" w:type="pct"/>
            <w:vAlign w:val="bottom"/>
          </w:tcPr>
          <w:p w14:paraId="3D1013C1" w14:textId="77777777" w:rsidR="001F2248" w:rsidRPr="00B67D85" w:rsidRDefault="001F2248" w:rsidP="006F4229">
            <w:pPr>
              <w:pStyle w:val="Tabletext8ptnumbers"/>
            </w:pPr>
            <w:r w:rsidRPr="00B67D85">
              <w:rPr>
                <w:szCs w:val="16"/>
              </w:rPr>
              <w:t>1.80</w:t>
            </w:r>
          </w:p>
        </w:tc>
      </w:tr>
      <w:tr w:rsidR="001F2248" w:rsidRPr="00B67D85" w14:paraId="0A477325" w14:textId="77777777" w:rsidTr="006F4229">
        <w:tc>
          <w:tcPr>
            <w:tcW w:w="5000" w:type="pct"/>
            <w:gridSpan w:val="17"/>
            <w:tcBorders>
              <w:top w:val="single" w:sz="4" w:space="0" w:color="auto"/>
              <w:bottom w:val="nil"/>
            </w:tcBorders>
            <w:shd w:val="clear" w:color="auto" w:fill="auto"/>
            <w:vAlign w:val="bottom"/>
          </w:tcPr>
          <w:p w14:paraId="29645CC3" w14:textId="77777777" w:rsidR="001F2248" w:rsidRPr="00B67D85" w:rsidRDefault="001F2248" w:rsidP="006F4229">
            <w:pPr>
              <w:pStyle w:val="Source75"/>
              <w:rPr>
                <w:rFonts w:ascii="Arial Narrow" w:hAnsi="Arial Narrow"/>
              </w:rPr>
            </w:pPr>
            <w:r w:rsidRPr="00B67D85">
              <w:rPr>
                <w:rFonts w:ascii="Arial Narrow" w:hAnsi="Arial Narrow"/>
              </w:rPr>
              <w:t>See notes at end of table.</w:t>
            </w:r>
          </w:p>
        </w:tc>
      </w:tr>
      <w:tr w:rsidR="001F2248" w:rsidRPr="00B67D85" w14:paraId="7ED8237D" w14:textId="77777777" w:rsidTr="006F4229">
        <w:tc>
          <w:tcPr>
            <w:tcW w:w="440" w:type="pct"/>
            <w:vAlign w:val="bottom"/>
          </w:tcPr>
          <w:p w14:paraId="7218FECC" w14:textId="77777777" w:rsidR="001F2248" w:rsidRPr="00B67D85" w:rsidRDefault="001F2248" w:rsidP="006F4229">
            <w:pPr>
              <w:pStyle w:val="TabletextArialNarrow8ptcol1subhead"/>
            </w:pPr>
            <w:r w:rsidRPr="00B67D85">
              <w:t>Student dual first language indicator</w:t>
            </w:r>
          </w:p>
        </w:tc>
        <w:tc>
          <w:tcPr>
            <w:tcW w:w="258" w:type="pct"/>
            <w:vAlign w:val="bottom"/>
          </w:tcPr>
          <w:p w14:paraId="43F3C654" w14:textId="7828EE50" w:rsidR="001F2248" w:rsidRPr="00B67D85" w:rsidRDefault="0012600D" w:rsidP="006F4229">
            <w:pPr>
              <w:pStyle w:val="Tabletext8ptnumbers"/>
            </w:pPr>
            <w:r>
              <w:t> </w:t>
            </w:r>
          </w:p>
        </w:tc>
        <w:tc>
          <w:tcPr>
            <w:tcW w:w="160" w:type="pct"/>
            <w:vAlign w:val="bottom"/>
          </w:tcPr>
          <w:p w14:paraId="7A0C65D8" w14:textId="554B67F3" w:rsidR="001F2248" w:rsidRPr="00B67D85" w:rsidRDefault="0012600D" w:rsidP="006F4229">
            <w:pPr>
              <w:pStyle w:val="Tabletext8ptnumbers"/>
            </w:pPr>
            <w:r>
              <w:t> </w:t>
            </w:r>
          </w:p>
        </w:tc>
        <w:tc>
          <w:tcPr>
            <w:tcW w:w="326" w:type="pct"/>
            <w:vAlign w:val="bottom"/>
          </w:tcPr>
          <w:p w14:paraId="48AC0DCC" w14:textId="48DFBCE7" w:rsidR="001F2248" w:rsidRPr="00B67D85" w:rsidRDefault="0012600D" w:rsidP="006F4229">
            <w:pPr>
              <w:pStyle w:val="Tabletext8ptnumbers"/>
            </w:pPr>
            <w:r>
              <w:t> </w:t>
            </w:r>
          </w:p>
        </w:tc>
        <w:tc>
          <w:tcPr>
            <w:tcW w:w="326" w:type="pct"/>
            <w:vAlign w:val="bottom"/>
          </w:tcPr>
          <w:p w14:paraId="0B9A2E8B" w14:textId="4A5ECBC6" w:rsidR="001F2248" w:rsidRPr="00B67D85" w:rsidRDefault="0012600D" w:rsidP="006F4229">
            <w:pPr>
              <w:pStyle w:val="Tabletext8ptnumbers"/>
            </w:pPr>
            <w:r>
              <w:t> </w:t>
            </w:r>
          </w:p>
        </w:tc>
        <w:tc>
          <w:tcPr>
            <w:tcW w:w="247" w:type="pct"/>
            <w:vAlign w:val="bottom"/>
          </w:tcPr>
          <w:p w14:paraId="34F83F65" w14:textId="31BC4D50" w:rsidR="001F2248" w:rsidRPr="00B67D85" w:rsidRDefault="0012600D" w:rsidP="006F4229">
            <w:pPr>
              <w:pStyle w:val="Tabletext8ptnumbers"/>
            </w:pPr>
            <w:r>
              <w:t> </w:t>
            </w:r>
          </w:p>
        </w:tc>
        <w:tc>
          <w:tcPr>
            <w:tcW w:w="326" w:type="pct"/>
            <w:vAlign w:val="bottom"/>
          </w:tcPr>
          <w:p w14:paraId="32A4E8AC" w14:textId="1FEEBC7F" w:rsidR="001F2248" w:rsidRPr="00B67D85" w:rsidRDefault="0012600D" w:rsidP="006F4229">
            <w:pPr>
              <w:pStyle w:val="Tabletext8ptnumbers"/>
            </w:pPr>
            <w:r>
              <w:t> </w:t>
            </w:r>
          </w:p>
        </w:tc>
        <w:tc>
          <w:tcPr>
            <w:tcW w:w="326" w:type="pct"/>
            <w:vAlign w:val="bottom"/>
          </w:tcPr>
          <w:p w14:paraId="7B7EE64C" w14:textId="24C22416" w:rsidR="001F2248" w:rsidRPr="00B67D85" w:rsidRDefault="0012600D" w:rsidP="006F4229">
            <w:pPr>
              <w:pStyle w:val="Tabletext8ptnumbers"/>
            </w:pPr>
            <w:r>
              <w:t> </w:t>
            </w:r>
          </w:p>
        </w:tc>
        <w:tc>
          <w:tcPr>
            <w:tcW w:w="247" w:type="pct"/>
            <w:vAlign w:val="bottom"/>
          </w:tcPr>
          <w:p w14:paraId="4E55ED51" w14:textId="46EF3290" w:rsidR="001F2248" w:rsidRPr="00B67D85" w:rsidRDefault="0012600D" w:rsidP="006F4229">
            <w:pPr>
              <w:pStyle w:val="Tabletext8ptnumbers"/>
            </w:pPr>
            <w:r>
              <w:t> </w:t>
            </w:r>
          </w:p>
        </w:tc>
        <w:tc>
          <w:tcPr>
            <w:tcW w:w="326" w:type="pct"/>
            <w:vAlign w:val="bottom"/>
          </w:tcPr>
          <w:p w14:paraId="517E1211" w14:textId="61739E98" w:rsidR="001F2248" w:rsidRPr="00B67D85" w:rsidRDefault="0012600D" w:rsidP="006F4229">
            <w:pPr>
              <w:pStyle w:val="Tabletext8ptnumbers"/>
            </w:pPr>
            <w:r>
              <w:t> </w:t>
            </w:r>
          </w:p>
        </w:tc>
        <w:tc>
          <w:tcPr>
            <w:tcW w:w="326" w:type="pct"/>
            <w:vAlign w:val="bottom"/>
          </w:tcPr>
          <w:p w14:paraId="6C88079D" w14:textId="2B9816B8" w:rsidR="001F2248" w:rsidRPr="00B67D85" w:rsidRDefault="0012600D" w:rsidP="006F4229">
            <w:pPr>
              <w:pStyle w:val="Tabletext8ptnumbers"/>
            </w:pPr>
            <w:r>
              <w:t> </w:t>
            </w:r>
          </w:p>
        </w:tc>
        <w:tc>
          <w:tcPr>
            <w:tcW w:w="247" w:type="pct"/>
            <w:vAlign w:val="bottom"/>
          </w:tcPr>
          <w:p w14:paraId="39991263" w14:textId="04AC6119" w:rsidR="001F2248" w:rsidRPr="00B67D85" w:rsidRDefault="0012600D" w:rsidP="006F4229">
            <w:pPr>
              <w:pStyle w:val="Tabletext8ptnumbers"/>
            </w:pPr>
            <w:r>
              <w:t> </w:t>
            </w:r>
          </w:p>
        </w:tc>
        <w:tc>
          <w:tcPr>
            <w:tcW w:w="326" w:type="pct"/>
            <w:vAlign w:val="bottom"/>
          </w:tcPr>
          <w:p w14:paraId="40633FA6" w14:textId="64159DCC" w:rsidR="001F2248" w:rsidRPr="00B67D85" w:rsidRDefault="0012600D" w:rsidP="006F4229">
            <w:pPr>
              <w:pStyle w:val="Tabletext8ptnumbers"/>
            </w:pPr>
            <w:r>
              <w:t> </w:t>
            </w:r>
          </w:p>
        </w:tc>
        <w:tc>
          <w:tcPr>
            <w:tcW w:w="326" w:type="pct"/>
            <w:vAlign w:val="bottom"/>
          </w:tcPr>
          <w:p w14:paraId="3A8D9B6C" w14:textId="2C539146" w:rsidR="001F2248" w:rsidRPr="00B67D85" w:rsidRDefault="0012600D" w:rsidP="006F4229">
            <w:pPr>
              <w:pStyle w:val="Tabletext8ptnumbers"/>
            </w:pPr>
            <w:r>
              <w:t> </w:t>
            </w:r>
          </w:p>
        </w:tc>
        <w:tc>
          <w:tcPr>
            <w:tcW w:w="247" w:type="pct"/>
            <w:vAlign w:val="bottom"/>
          </w:tcPr>
          <w:p w14:paraId="65904916" w14:textId="1CF8EF11" w:rsidR="001F2248" w:rsidRPr="00B67D85" w:rsidRDefault="0012600D" w:rsidP="006F4229">
            <w:pPr>
              <w:pStyle w:val="Tabletext8ptnumbers"/>
            </w:pPr>
            <w:r>
              <w:t> </w:t>
            </w:r>
          </w:p>
        </w:tc>
        <w:tc>
          <w:tcPr>
            <w:tcW w:w="273" w:type="pct"/>
            <w:vAlign w:val="bottom"/>
          </w:tcPr>
          <w:p w14:paraId="6B50BC70" w14:textId="14F82157" w:rsidR="001F2248" w:rsidRPr="00B67D85" w:rsidRDefault="0012600D" w:rsidP="006F4229">
            <w:pPr>
              <w:pStyle w:val="Tabletext8ptnumbers"/>
            </w:pPr>
            <w:r>
              <w:t> </w:t>
            </w:r>
          </w:p>
        </w:tc>
        <w:tc>
          <w:tcPr>
            <w:tcW w:w="272" w:type="pct"/>
            <w:vAlign w:val="bottom"/>
          </w:tcPr>
          <w:p w14:paraId="135A00AA" w14:textId="0E23C8FF" w:rsidR="001F2248" w:rsidRPr="00B67D85" w:rsidRDefault="0012600D" w:rsidP="006F4229">
            <w:pPr>
              <w:pStyle w:val="Tabletext8ptnumbers"/>
            </w:pPr>
            <w:r>
              <w:t> </w:t>
            </w:r>
          </w:p>
        </w:tc>
      </w:tr>
      <w:tr w:rsidR="001F2248" w:rsidRPr="00B67D85" w14:paraId="113A5F83" w14:textId="77777777" w:rsidTr="006F4229">
        <w:tc>
          <w:tcPr>
            <w:tcW w:w="440" w:type="pct"/>
            <w:vAlign w:val="bottom"/>
          </w:tcPr>
          <w:p w14:paraId="44D67948" w14:textId="77777777" w:rsidR="001F2248" w:rsidRPr="00B67D85" w:rsidRDefault="001F2248" w:rsidP="006F4229">
            <w:pPr>
              <w:pStyle w:val="TabletextArialNarrow8ptcol1indent1"/>
              <w:keepNext/>
            </w:pPr>
            <w:r w:rsidRPr="00B67D85">
              <w:t>First language is English only</w:t>
            </w:r>
          </w:p>
        </w:tc>
        <w:tc>
          <w:tcPr>
            <w:tcW w:w="258" w:type="pct"/>
            <w:vAlign w:val="bottom"/>
          </w:tcPr>
          <w:p w14:paraId="72F79732" w14:textId="77777777" w:rsidR="001F2248" w:rsidRPr="00B67D85" w:rsidRDefault="001F2248" w:rsidP="006F4229">
            <w:pPr>
              <w:pStyle w:val="Tabletext8ptnumbers"/>
            </w:pPr>
            <w:r w:rsidRPr="00B67D85">
              <w:t>2,668,349</w:t>
            </w:r>
          </w:p>
        </w:tc>
        <w:tc>
          <w:tcPr>
            <w:tcW w:w="160" w:type="pct"/>
            <w:vAlign w:val="bottom"/>
          </w:tcPr>
          <w:p w14:paraId="1F70436A" w14:textId="77777777" w:rsidR="001F2248" w:rsidRPr="00B67D85" w:rsidRDefault="001F2248" w:rsidP="006F4229">
            <w:pPr>
              <w:pStyle w:val="Tabletext8ptnumbers"/>
            </w:pPr>
            <w:r w:rsidRPr="00B67D85">
              <w:t>82.48</w:t>
            </w:r>
          </w:p>
        </w:tc>
        <w:tc>
          <w:tcPr>
            <w:tcW w:w="326" w:type="pct"/>
            <w:vAlign w:val="bottom"/>
          </w:tcPr>
          <w:p w14:paraId="30D702DD" w14:textId="77777777" w:rsidR="001F2248" w:rsidRPr="00B67D85" w:rsidRDefault="001F2248" w:rsidP="006F4229">
            <w:pPr>
              <w:pStyle w:val="Tabletext8ptnumbers"/>
            </w:pPr>
            <w:r w:rsidRPr="00B67D85">
              <w:t>933,194</w:t>
            </w:r>
          </w:p>
        </w:tc>
        <w:tc>
          <w:tcPr>
            <w:tcW w:w="326" w:type="pct"/>
            <w:vAlign w:val="bottom"/>
          </w:tcPr>
          <w:p w14:paraId="4395AB75" w14:textId="77777777" w:rsidR="001F2248" w:rsidRPr="00B67D85" w:rsidRDefault="001F2248" w:rsidP="006F4229">
            <w:pPr>
              <w:pStyle w:val="Tabletext8ptnumbers"/>
            </w:pPr>
            <w:r w:rsidRPr="00B67D85">
              <w:t>83.47</w:t>
            </w:r>
          </w:p>
        </w:tc>
        <w:tc>
          <w:tcPr>
            <w:tcW w:w="247" w:type="pct"/>
            <w:vAlign w:val="bottom"/>
          </w:tcPr>
          <w:p w14:paraId="5FDF72CE" w14:textId="77777777" w:rsidR="001F2248" w:rsidRPr="00B67D85" w:rsidRDefault="001F2248" w:rsidP="006F4229">
            <w:pPr>
              <w:pStyle w:val="Tabletext8ptnumbers"/>
            </w:pPr>
            <w:r w:rsidRPr="00B67D85">
              <w:t>77.53</w:t>
            </w:r>
          </w:p>
        </w:tc>
        <w:tc>
          <w:tcPr>
            <w:tcW w:w="326" w:type="pct"/>
            <w:vAlign w:val="bottom"/>
          </w:tcPr>
          <w:p w14:paraId="1A4437BC" w14:textId="77777777" w:rsidR="001F2248" w:rsidRPr="00B67D85" w:rsidRDefault="001F2248" w:rsidP="006F4229">
            <w:pPr>
              <w:pStyle w:val="Tabletext8ptnumbers"/>
            </w:pPr>
            <w:r w:rsidRPr="00B67D85">
              <w:t>1,215,570</w:t>
            </w:r>
          </w:p>
        </w:tc>
        <w:tc>
          <w:tcPr>
            <w:tcW w:w="326" w:type="pct"/>
            <w:vAlign w:val="bottom"/>
          </w:tcPr>
          <w:p w14:paraId="461AD42E" w14:textId="77777777" w:rsidR="001F2248" w:rsidRPr="00B67D85" w:rsidRDefault="001F2248" w:rsidP="006F4229">
            <w:pPr>
              <w:pStyle w:val="Tabletext8ptnumbers"/>
            </w:pPr>
            <w:r w:rsidRPr="00B67D85">
              <w:t>82.81</w:t>
            </w:r>
          </w:p>
        </w:tc>
        <w:tc>
          <w:tcPr>
            <w:tcW w:w="247" w:type="pct"/>
            <w:vAlign w:val="bottom"/>
          </w:tcPr>
          <w:p w14:paraId="0E4ABAFC" w14:textId="77777777" w:rsidR="001F2248" w:rsidRPr="00B67D85" w:rsidRDefault="001F2248" w:rsidP="006F4229">
            <w:pPr>
              <w:pStyle w:val="Tabletext8ptnumbers"/>
            </w:pPr>
            <w:r w:rsidRPr="00B67D85">
              <w:t>82.18</w:t>
            </w:r>
          </w:p>
        </w:tc>
        <w:tc>
          <w:tcPr>
            <w:tcW w:w="326" w:type="pct"/>
            <w:vAlign w:val="bottom"/>
          </w:tcPr>
          <w:p w14:paraId="63F419F4" w14:textId="77777777" w:rsidR="001F2248" w:rsidRPr="00B67D85" w:rsidRDefault="001F2248" w:rsidP="006F4229">
            <w:pPr>
              <w:pStyle w:val="Tabletext8ptnumbers"/>
            </w:pPr>
            <w:r w:rsidRPr="00B67D85">
              <w:t>1,441,246</w:t>
            </w:r>
          </w:p>
        </w:tc>
        <w:tc>
          <w:tcPr>
            <w:tcW w:w="326" w:type="pct"/>
            <w:vAlign w:val="bottom"/>
          </w:tcPr>
          <w:p w14:paraId="26949FA0" w14:textId="77777777" w:rsidR="001F2248" w:rsidRPr="00B67D85" w:rsidRDefault="001F2248" w:rsidP="006F4229">
            <w:pPr>
              <w:pStyle w:val="Tabletext8ptnumbers"/>
            </w:pPr>
            <w:r w:rsidRPr="00B67D85">
              <w:t>82.60</w:t>
            </w:r>
          </w:p>
        </w:tc>
        <w:tc>
          <w:tcPr>
            <w:tcW w:w="247" w:type="pct"/>
            <w:vAlign w:val="bottom"/>
          </w:tcPr>
          <w:p w14:paraId="2EBC8BE0" w14:textId="77777777" w:rsidR="001F2248" w:rsidRPr="00B67D85" w:rsidRDefault="001F2248" w:rsidP="006F4229">
            <w:pPr>
              <w:pStyle w:val="Tabletext8ptnumbers"/>
            </w:pPr>
            <w:r w:rsidRPr="00B67D85">
              <w:t>86.84</w:t>
            </w:r>
          </w:p>
        </w:tc>
        <w:tc>
          <w:tcPr>
            <w:tcW w:w="326" w:type="pct"/>
            <w:vAlign w:val="bottom"/>
          </w:tcPr>
          <w:p w14:paraId="124EE68C" w14:textId="77777777" w:rsidR="001F2248" w:rsidRPr="00B67D85" w:rsidRDefault="001F2248" w:rsidP="006F4229">
            <w:pPr>
              <w:pStyle w:val="Tabletext8ptnumbers"/>
            </w:pPr>
            <w:r w:rsidRPr="00B67D85">
              <w:t>1,654,199</w:t>
            </w:r>
          </w:p>
        </w:tc>
        <w:tc>
          <w:tcPr>
            <w:tcW w:w="326" w:type="pct"/>
            <w:vAlign w:val="bottom"/>
          </w:tcPr>
          <w:p w14:paraId="77EF37FC" w14:textId="77777777" w:rsidR="001F2248" w:rsidRPr="00B67D85" w:rsidRDefault="001F2248" w:rsidP="006F4229">
            <w:pPr>
              <w:pStyle w:val="Tabletext8ptnumbers"/>
            </w:pPr>
            <w:r w:rsidRPr="00B67D85">
              <w:t>82.72</w:t>
            </w:r>
          </w:p>
        </w:tc>
        <w:tc>
          <w:tcPr>
            <w:tcW w:w="247" w:type="pct"/>
            <w:vAlign w:val="bottom"/>
          </w:tcPr>
          <w:p w14:paraId="2F43C86B" w14:textId="77777777" w:rsidR="001F2248" w:rsidRPr="00B67D85" w:rsidRDefault="001F2248" w:rsidP="006F4229">
            <w:pPr>
              <w:pStyle w:val="Tabletext8ptnumbers"/>
            </w:pPr>
            <w:r w:rsidRPr="00B67D85">
              <w:t>81.78</w:t>
            </w:r>
          </w:p>
        </w:tc>
        <w:tc>
          <w:tcPr>
            <w:tcW w:w="273" w:type="pct"/>
            <w:vAlign w:val="bottom"/>
          </w:tcPr>
          <w:p w14:paraId="566C6CBD" w14:textId="77777777" w:rsidR="001F2248" w:rsidRPr="00B67D85" w:rsidRDefault="001F2248" w:rsidP="006F4229">
            <w:pPr>
              <w:pStyle w:val="Tabletext8ptnumbers"/>
            </w:pPr>
            <w:r w:rsidRPr="00B67D85">
              <w:rPr>
                <w:szCs w:val="16"/>
              </w:rPr>
              <w:t>1,950,799</w:t>
            </w:r>
          </w:p>
        </w:tc>
        <w:tc>
          <w:tcPr>
            <w:tcW w:w="272" w:type="pct"/>
            <w:vAlign w:val="bottom"/>
          </w:tcPr>
          <w:p w14:paraId="18946D86" w14:textId="77777777" w:rsidR="001F2248" w:rsidRPr="00B67D85" w:rsidRDefault="001F2248" w:rsidP="006F4229">
            <w:pPr>
              <w:pStyle w:val="Tabletext8ptnumbers"/>
            </w:pPr>
            <w:r w:rsidRPr="00B67D85">
              <w:rPr>
                <w:szCs w:val="16"/>
              </w:rPr>
              <w:t>82.81</w:t>
            </w:r>
          </w:p>
        </w:tc>
      </w:tr>
      <w:tr w:rsidR="001F2248" w:rsidRPr="00B67D85" w14:paraId="1A3BC7AE" w14:textId="77777777" w:rsidTr="006F4229">
        <w:tc>
          <w:tcPr>
            <w:tcW w:w="440" w:type="pct"/>
            <w:vAlign w:val="bottom"/>
          </w:tcPr>
          <w:p w14:paraId="076ED00D" w14:textId="77777777" w:rsidR="001F2248" w:rsidRPr="00B67D85" w:rsidRDefault="001F2248" w:rsidP="006F4229">
            <w:pPr>
              <w:pStyle w:val="TabletextArialNarrow8ptcol1indent1"/>
              <w:keepNext/>
            </w:pPr>
            <w:r w:rsidRPr="00B67D85">
              <w:t>First language is non-English only</w:t>
            </w:r>
          </w:p>
        </w:tc>
        <w:tc>
          <w:tcPr>
            <w:tcW w:w="258" w:type="pct"/>
            <w:vAlign w:val="bottom"/>
          </w:tcPr>
          <w:p w14:paraId="413043B0" w14:textId="77777777" w:rsidR="001F2248" w:rsidRPr="00B67D85" w:rsidRDefault="001F2248" w:rsidP="006F4229">
            <w:pPr>
              <w:pStyle w:val="Tabletext8ptnumbers"/>
            </w:pPr>
            <w:r w:rsidRPr="00B67D85">
              <w:t>374,115</w:t>
            </w:r>
          </w:p>
        </w:tc>
        <w:tc>
          <w:tcPr>
            <w:tcW w:w="160" w:type="pct"/>
            <w:vAlign w:val="bottom"/>
          </w:tcPr>
          <w:p w14:paraId="73A17CEB" w14:textId="77777777" w:rsidR="001F2248" w:rsidRPr="00B67D85" w:rsidRDefault="001F2248" w:rsidP="006F4229">
            <w:pPr>
              <w:pStyle w:val="Tabletext8ptnumbers"/>
            </w:pPr>
            <w:r w:rsidRPr="00B67D85">
              <w:t>11.56</w:t>
            </w:r>
          </w:p>
        </w:tc>
        <w:tc>
          <w:tcPr>
            <w:tcW w:w="326" w:type="pct"/>
            <w:vAlign w:val="bottom"/>
          </w:tcPr>
          <w:p w14:paraId="1542363D" w14:textId="77777777" w:rsidR="001F2248" w:rsidRPr="00B67D85" w:rsidRDefault="001F2248" w:rsidP="006F4229">
            <w:pPr>
              <w:pStyle w:val="Tabletext8ptnumbers"/>
            </w:pPr>
            <w:r w:rsidRPr="00B67D85">
              <w:t>114,836</w:t>
            </w:r>
          </w:p>
        </w:tc>
        <w:tc>
          <w:tcPr>
            <w:tcW w:w="326" w:type="pct"/>
            <w:vAlign w:val="bottom"/>
          </w:tcPr>
          <w:p w14:paraId="2827872C" w14:textId="77777777" w:rsidR="001F2248" w:rsidRPr="00B67D85" w:rsidRDefault="001F2248" w:rsidP="006F4229">
            <w:pPr>
              <w:pStyle w:val="Tabletext8ptnumbers"/>
            </w:pPr>
            <w:r w:rsidRPr="00B67D85">
              <w:t>10.27</w:t>
            </w:r>
          </w:p>
        </w:tc>
        <w:tc>
          <w:tcPr>
            <w:tcW w:w="247" w:type="pct"/>
            <w:vAlign w:val="bottom"/>
          </w:tcPr>
          <w:p w14:paraId="0F7961A1" w14:textId="77777777" w:rsidR="001F2248" w:rsidRPr="00B67D85" w:rsidRDefault="001F2248" w:rsidP="006F4229">
            <w:pPr>
              <w:pStyle w:val="Tabletext8ptnumbers"/>
            </w:pPr>
            <w:r w:rsidRPr="00B67D85">
              <w:t>16.83</w:t>
            </w:r>
          </w:p>
        </w:tc>
        <w:tc>
          <w:tcPr>
            <w:tcW w:w="326" w:type="pct"/>
            <w:vAlign w:val="bottom"/>
          </w:tcPr>
          <w:p w14:paraId="3EA30B45" w14:textId="77777777" w:rsidR="001F2248" w:rsidRPr="00B67D85" w:rsidRDefault="001F2248" w:rsidP="006F4229">
            <w:pPr>
              <w:pStyle w:val="Tabletext8ptnumbers"/>
            </w:pPr>
            <w:r w:rsidRPr="00B67D85">
              <w:t>163,250</w:t>
            </w:r>
          </w:p>
        </w:tc>
        <w:tc>
          <w:tcPr>
            <w:tcW w:w="326" w:type="pct"/>
            <w:vAlign w:val="bottom"/>
          </w:tcPr>
          <w:p w14:paraId="0FF42F3C" w14:textId="77777777" w:rsidR="001F2248" w:rsidRPr="00B67D85" w:rsidRDefault="001F2248" w:rsidP="006F4229">
            <w:pPr>
              <w:pStyle w:val="Tabletext8ptnumbers"/>
            </w:pPr>
            <w:r w:rsidRPr="00B67D85">
              <w:t>11.12</w:t>
            </w:r>
          </w:p>
        </w:tc>
        <w:tc>
          <w:tcPr>
            <w:tcW w:w="247" w:type="pct"/>
            <w:vAlign w:val="bottom"/>
          </w:tcPr>
          <w:p w14:paraId="25C4CA1E" w14:textId="77777777" w:rsidR="001F2248" w:rsidRPr="00B67D85" w:rsidRDefault="001F2248" w:rsidP="006F4229">
            <w:pPr>
              <w:pStyle w:val="Tabletext8ptnumbers"/>
            </w:pPr>
            <w:r w:rsidRPr="00B67D85">
              <w:t>12.05</w:t>
            </w:r>
          </w:p>
        </w:tc>
        <w:tc>
          <w:tcPr>
            <w:tcW w:w="326" w:type="pct"/>
            <w:vAlign w:val="bottom"/>
          </w:tcPr>
          <w:p w14:paraId="098AB905" w14:textId="77777777" w:rsidR="001F2248" w:rsidRPr="00B67D85" w:rsidRDefault="001F2248" w:rsidP="006F4229">
            <w:pPr>
              <w:pStyle w:val="Tabletext8ptnumbers"/>
            </w:pPr>
            <w:r w:rsidRPr="00B67D85">
              <w:t>195,461</w:t>
            </w:r>
          </w:p>
        </w:tc>
        <w:tc>
          <w:tcPr>
            <w:tcW w:w="326" w:type="pct"/>
            <w:vAlign w:val="bottom"/>
          </w:tcPr>
          <w:p w14:paraId="29E8994F" w14:textId="77777777" w:rsidR="001F2248" w:rsidRPr="00B67D85" w:rsidRDefault="001F2248" w:rsidP="006F4229">
            <w:pPr>
              <w:pStyle w:val="Tabletext8ptnumbers"/>
            </w:pPr>
            <w:r w:rsidRPr="00B67D85">
              <w:t>11.20</w:t>
            </w:r>
          </w:p>
        </w:tc>
        <w:tc>
          <w:tcPr>
            <w:tcW w:w="247" w:type="pct"/>
            <w:vAlign w:val="bottom"/>
          </w:tcPr>
          <w:p w14:paraId="5B4E30C8" w14:textId="77777777" w:rsidR="001F2248" w:rsidRPr="00B67D85" w:rsidRDefault="001F2248" w:rsidP="006F4229">
            <w:pPr>
              <w:pStyle w:val="Tabletext8ptnumbers"/>
            </w:pPr>
            <w:r w:rsidRPr="00B67D85">
              <w:t>10.43</w:t>
            </w:r>
          </w:p>
        </w:tc>
        <w:tc>
          <w:tcPr>
            <w:tcW w:w="326" w:type="pct"/>
            <w:vAlign w:val="bottom"/>
          </w:tcPr>
          <w:p w14:paraId="61B254A0" w14:textId="77777777" w:rsidR="001F2248" w:rsidRPr="00B67D85" w:rsidRDefault="001F2248" w:rsidP="006F4229">
            <w:pPr>
              <w:pStyle w:val="Tabletext8ptnumbers"/>
            </w:pPr>
            <w:r w:rsidRPr="00B67D85">
              <w:t>226,477</w:t>
            </w:r>
          </w:p>
        </w:tc>
        <w:tc>
          <w:tcPr>
            <w:tcW w:w="326" w:type="pct"/>
            <w:vAlign w:val="bottom"/>
          </w:tcPr>
          <w:p w14:paraId="11657484" w14:textId="77777777" w:rsidR="001F2248" w:rsidRPr="00B67D85" w:rsidRDefault="001F2248" w:rsidP="006F4229">
            <w:pPr>
              <w:pStyle w:val="Tabletext8ptnumbers"/>
            </w:pPr>
            <w:r w:rsidRPr="00B67D85">
              <w:t>11.33</w:t>
            </w:r>
          </w:p>
        </w:tc>
        <w:tc>
          <w:tcPr>
            <w:tcW w:w="247" w:type="pct"/>
            <w:vAlign w:val="bottom"/>
          </w:tcPr>
          <w:p w14:paraId="7C339F20" w14:textId="77777777" w:rsidR="001F2248" w:rsidRPr="00B67D85" w:rsidRDefault="001F2248" w:rsidP="006F4229">
            <w:pPr>
              <w:pStyle w:val="Tabletext8ptnumbers"/>
            </w:pPr>
            <w:r w:rsidRPr="00B67D85">
              <w:t>12.05</w:t>
            </w:r>
          </w:p>
        </w:tc>
        <w:tc>
          <w:tcPr>
            <w:tcW w:w="273" w:type="pct"/>
            <w:vAlign w:val="bottom"/>
          </w:tcPr>
          <w:p w14:paraId="636C9126" w14:textId="77777777" w:rsidR="001F2248" w:rsidRPr="00B67D85" w:rsidRDefault="001F2248" w:rsidP="006F4229">
            <w:pPr>
              <w:pStyle w:val="Tabletext8ptnumbers"/>
            </w:pPr>
            <w:r w:rsidRPr="00B67D85">
              <w:rPr>
                <w:szCs w:val="16"/>
              </w:rPr>
              <w:t>265,110</w:t>
            </w:r>
          </w:p>
        </w:tc>
        <w:tc>
          <w:tcPr>
            <w:tcW w:w="272" w:type="pct"/>
            <w:vAlign w:val="bottom"/>
          </w:tcPr>
          <w:p w14:paraId="570948D4" w14:textId="77777777" w:rsidR="001F2248" w:rsidRPr="00B67D85" w:rsidRDefault="001F2248" w:rsidP="006F4229">
            <w:pPr>
              <w:pStyle w:val="Tabletext8ptnumbers"/>
            </w:pPr>
            <w:r w:rsidRPr="00B67D85">
              <w:rPr>
                <w:szCs w:val="16"/>
              </w:rPr>
              <w:t>11.25</w:t>
            </w:r>
          </w:p>
        </w:tc>
      </w:tr>
      <w:tr w:rsidR="001F2248" w:rsidRPr="00B67D85" w14:paraId="395FC58F" w14:textId="77777777" w:rsidTr="006F4229">
        <w:tc>
          <w:tcPr>
            <w:tcW w:w="440" w:type="pct"/>
            <w:vAlign w:val="bottom"/>
          </w:tcPr>
          <w:p w14:paraId="02682FD0" w14:textId="77777777" w:rsidR="001F2248" w:rsidRPr="00B67D85" w:rsidRDefault="001F2248" w:rsidP="006F4229">
            <w:pPr>
              <w:pStyle w:val="TabletextArialNarrow8ptcol1indent1"/>
            </w:pPr>
            <w:r w:rsidRPr="00B67D85">
              <w:t xml:space="preserve">First language is English and non-English </w:t>
            </w:r>
          </w:p>
        </w:tc>
        <w:tc>
          <w:tcPr>
            <w:tcW w:w="258" w:type="pct"/>
            <w:vAlign w:val="bottom"/>
          </w:tcPr>
          <w:p w14:paraId="71FEEA9E" w14:textId="77777777" w:rsidR="001F2248" w:rsidRPr="00B67D85" w:rsidRDefault="001F2248" w:rsidP="006F4229">
            <w:pPr>
              <w:pStyle w:val="Tabletext8ptnumbers"/>
            </w:pPr>
            <w:r w:rsidRPr="00B67D85">
              <w:t>192,725</w:t>
            </w:r>
          </w:p>
        </w:tc>
        <w:tc>
          <w:tcPr>
            <w:tcW w:w="160" w:type="pct"/>
            <w:vAlign w:val="bottom"/>
          </w:tcPr>
          <w:p w14:paraId="5B7BA81C" w14:textId="77777777" w:rsidR="001F2248" w:rsidRPr="00B67D85" w:rsidRDefault="001F2248" w:rsidP="006F4229">
            <w:pPr>
              <w:pStyle w:val="Tabletext8ptnumbers"/>
            </w:pPr>
            <w:r w:rsidRPr="00B67D85">
              <w:t>5.96</w:t>
            </w:r>
          </w:p>
        </w:tc>
        <w:tc>
          <w:tcPr>
            <w:tcW w:w="326" w:type="pct"/>
            <w:vAlign w:val="bottom"/>
          </w:tcPr>
          <w:p w14:paraId="31ED1C8E" w14:textId="77777777" w:rsidR="001F2248" w:rsidRPr="00B67D85" w:rsidRDefault="001F2248" w:rsidP="006F4229">
            <w:pPr>
              <w:pStyle w:val="Tabletext8ptnumbers"/>
            </w:pPr>
            <w:r w:rsidRPr="00B67D85">
              <w:t>69,949</w:t>
            </w:r>
          </w:p>
        </w:tc>
        <w:tc>
          <w:tcPr>
            <w:tcW w:w="326" w:type="pct"/>
            <w:vAlign w:val="bottom"/>
          </w:tcPr>
          <w:p w14:paraId="706D3A04" w14:textId="77777777" w:rsidR="001F2248" w:rsidRPr="00B67D85" w:rsidRDefault="001F2248" w:rsidP="006F4229">
            <w:pPr>
              <w:pStyle w:val="Tabletext8ptnumbers"/>
            </w:pPr>
            <w:r w:rsidRPr="00B67D85">
              <w:t>6.26</w:t>
            </w:r>
          </w:p>
        </w:tc>
        <w:tc>
          <w:tcPr>
            <w:tcW w:w="247" w:type="pct"/>
            <w:vAlign w:val="bottom"/>
          </w:tcPr>
          <w:p w14:paraId="2957A1C4" w14:textId="77777777" w:rsidR="001F2248" w:rsidRPr="00B67D85" w:rsidRDefault="001F2248" w:rsidP="006F4229">
            <w:pPr>
              <w:pStyle w:val="Tabletext8ptnumbers"/>
            </w:pPr>
            <w:r w:rsidRPr="00B67D85">
              <w:t>5.64</w:t>
            </w:r>
          </w:p>
        </w:tc>
        <w:tc>
          <w:tcPr>
            <w:tcW w:w="326" w:type="pct"/>
            <w:vAlign w:val="bottom"/>
          </w:tcPr>
          <w:p w14:paraId="21E5AEDA" w14:textId="77777777" w:rsidR="001F2248" w:rsidRPr="00B67D85" w:rsidRDefault="001F2248" w:rsidP="006F4229">
            <w:pPr>
              <w:pStyle w:val="Tabletext8ptnumbers"/>
            </w:pPr>
            <w:r w:rsidRPr="00B67D85">
              <w:t>89,169</w:t>
            </w:r>
          </w:p>
        </w:tc>
        <w:tc>
          <w:tcPr>
            <w:tcW w:w="326" w:type="pct"/>
            <w:vAlign w:val="bottom"/>
          </w:tcPr>
          <w:p w14:paraId="0371A216" w14:textId="77777777" w:rsidR="001F2248" w:rsidRPr="00B67D85" w:rsidRDefault="001F2248" w:rsidP="006F4229">
            <w:pPr>
              <w:pStyle w:val="Tabletext8ptnumbers"/>
            </w:pPr>
            <w:r w:rsidRPr="00B67D85">
              <w:t>6.07</w:t>
            </w:r>
          </w:p>
        </w:tc>
        <w:tc>
          <w:tcPr>
            <w:tcW w:w="247" w:type="pct"/>
            <w:vAlign w:val="bottom"/>
          </w:tcPr>
          <w:p w14:paraId="3963E502" w14:textId="77777777" w:rsidR="001F2248" w:rsidRPr="00B67D85" w:rsidRDefault="001F2248" w:rsidP="006F4229">
            <w:pPr>
              <w:pStyle w:val="Tabletext8ptnumbers"/>
            </w:pPr>
            <w:r w:rsidRPr="00B67D85">
              <w:t>5.78</w:t>
            </w:r>
          </w:p>
        </w:tc>
        <w:tc>
          <w:tcPr>
            <w:tcW w:w="326" w:type="pct"/>
            <w:vAlign w:val="bottom"/>
          </w:tcPr>
          <w:p w14:paraId="48554E59" w14:textId="77777777" w:rsidR="001F2248" w:rsidRPr="00B67D85" w:rsidRDefault="001F2248" w:rsidP="006F4229">
            <w:pPr>
              <w:pStyle w:val="Tabletext8ptnumbers"/>
            </w:pPr>
            <w:r w:rsidRPr="00B67D85">
              <w:t>108,237</w:t>
            </w:r>
          </w:p>
        </w:tc>
        <w:tc>
          <w:tcPr>
            <w:tcW w:w="326" w:type="pct"/>
            <w:vAlign w:val="bottom"/>
          </w:tcPr>
          <w:p w14:paraId="0BAB9742" w14:textId="77777777" w:rsidR="001F2248" w:rsidRPr="00B67D85" w:rsidRDefault="001F2248" w:rsidP="006F4229">
            <w:pPr>
              <w:pStyle w:val="Tabletext8ptnumbers"/>
            </w:pPr>
            <w:r w:rsidRPr="00B67D85">
              <w:t>6.20</w:t>
            </w:r>
          </w:p>
        </w:tc>
        <w:tc>
          <w:tcPr>
            <w:tcW w:w="247" w:type="pct"/>
            <w:vAlign w:val="bottom"/>
          </w:tcPr>
          <w:p w14:paraId="50D67A2B" w14:textId="77777777" w:rsidR="001F2248" w:rsidRPr="00B67D85" w:rsidRDefault="001F2248" w:rsidP="006F4229">
            <w:pPr>
              <w:pStyle w:val="Tabletext8ptnumbers"/>
            </w:pPr>
            <w:r w:rsidRPr="00B67D85">
              <w:t>2.72</w:t>
            </w:r>
          </w:p>
        </w:tc>
        <w:tc>
          <w:tcPr>
            <w:tcW w:w="326" w:type="pct"/>
            <w:vAlign w:val="bottom"/>
          </w:tcPr>
          <w:p w14:paraId="4F19B07E" w14:textId="77777777" w:rsidR="001F2248" w:rsidRPr="00B67D85" w:rsidRDefault="001F2248" w:rsidP="006F4229">
            <w:pPr>
              <w:pStyle w:val="Tabletext8ptnumbers"/>
            </w:pPr>
            <w:r w:rsidRPr="00B67D85">
              <w:t>118,998</w:t>
            </w:r>
          </w:p>
        </w:tc>
        <w:tc>
          <w:tcPr>
            <w:tcW w:w="326" w:type="pct"/>
            <w:vAlign w:val="bottom"/>
          </w:tcPr>
          <w:p w14:paraId="2794A8B1" w14:textId="77777777" w:rsidR="001F2248" w:rsidRPr="00B67D85" w:rsidRDefault="001F2248" w:rsidP="006F4229">
            <w:pPr>
              <w:pStyle w:val="Tabletext8ptnumbers"/>
            </w:pPr>
            <w:r w:rsidRPr="00B67D85">
              <w:t>5.95</w:t>
            </w:r>
          </w:p>
        </w:tc>
        <w:tc>
          <w:tcPr>
            <w:tcW w:w="247" w:type="pct"/>
            <w:vAlign w:val="bottom"/>
          </w:tcPr>
          <w:p w14:paraId="0D185CC1" w14:textId="77777777" w:rsidR="001F2248" w:rsidRPr="00B67D85" w:rsidRDefault="001F2248" w:rsidP="006F4229">
            <w:pPr>
              <w:pStyle w:val="Tabletext8ptnumbers"/>
            </w:pPr>
            <w:r w:rsidRPr="00B67D85">
              <w:t>6.17</w:t>
            </w:r>
          </w:p>
        </w:tc>
        <w:tc>
          <w:tcPr>
            <w:tcW w:w="273" w:type="pct"/>
            <w:vAlign w:val="bottom"/>
          </w:tcPr>
          <w:p w14:paraId="7AAB1267" w14:textId="77777777" w:rsidR="001F2248" w:rsidRPr="00B67D85" w:rsidRDefault="001F2248" w:rsidP="006F4229">
            <w:pPr>
              <w:pStyle w:val="Tabletext8ptnumbers"/>
            </w:pPr>
            <w:r w:rsidRPr="00B67D85">
              <w:rPr>
                <w:szCs w:val="16"/>
              </w:rPr>
              <w:t>139,721</w:t>
            </w:r>
          </w:p>
        </w:tc>
        <w:tc>
          <w:tcPr>
            <w:tcW w:w="272" w:type="pct"/>
            <w:vAlign w:val="bottom"/>
          </w:tcPr>
          <w:p w14:paraId="0FEE05C3" w14:textId="77777777" w:rsidR="001F2248" w:rsidRPr="00B67D85" w:rsidRDefault="001F2248" w:rsidP="006F4229">
            <w:pPr>
              <w:pStyle w:val="Tabletext8ptnumbers"/>
            </w:pPr>
            <w:r w:rsidRPr="00B67D85">
              <w:rPr>
                <w:szCs w:val="16"/>
              </w:rPr>
              <w:t>5.93</w:t>
            </w:r>
          </w:p>
        </w:tc>
      </w:tr>
      <w:tr w:rsidR="001F2248" w:rsidRPr="00B67D85" w14:paraId="678179E2" w14:textId="77777777" w:rsidTr="006F4229">
        <w:tc>
          <w:tcPr>
            <w:tcW w:w="440" w:type="pct"/>
            <w:vAlign w:val="bottom"/>
          </w:tcPr>
          <w:p w14:paraId="2A2ACFE0" w14:textId="77777777" w:rsidR="001F2248" w:rsidRPr="00B67D85" w:rsidRDefault="001F2248" w:rsidP="006F4229">
            <w:pPr>
              <w:pStyle w:val="TabletextArialNarrow8ptcol1subhead"/>
            </w:pPr>
            <w:r w:rsidRPr="00B67D85">
              <w:t>9th-grader is taking math course in fall 2009 term</w:t>
            </w:r>
          </w:p>
        </w:tc>
        <w:tc>
          <w:tcPr>
            <w:tcW w:w="258" w:type="pct"/>
            <w:vAlign w:val="bottom"/>
          </w:tcPr>
          <w:p w14:paraId="47757E72" w14:textId="0DE28F91" w:rsidR="001F2248" w:rsidRPr="00B67D85" w:rsidRDefault="0012600D" w:rsidP="006F4229">
            <w:pPr>
              <w:pStyle w:val="Tabletext8ptnumbers"/>
            </w:pPr>
            <w:r>
              <w:t> </w:t>
            </w:r>
          </w:p>
        </w:tc>
        <w:tc>
          <w:tcPr>
            <w:tcW w:w="160" w:type="pct"/>
            <w:vAlign w:val="bottom"/>
          </w:tcPr>
          <w:p w14:paraId="0180AC7E" w14:textId="47AA789B" w:rsidR="001F2248" w:rsidRPr="00B67D85" w:rsidRDefault="0012600D" w:rsidP="006F4229">
            <w:pPr>
              <w:pStyle w:val="Tabletext8ptnumbers"/>
            </w:pPr>
            <w:r>
              <w:t> </w:t>
            </w:r>
          </w:p>
        </w:tc>
        <w:tc>
          <w:tcPr>
            <w:tcW w:w="326" w:type="pct"/>
            <w:vAlign w:val="bottom"/>
          </w:tcPr>
          <w:p w14:paraId="4065FF6B" w14:textId="71E19E5C" w:rsidR="001F2248" w:rsidRPr="00B67D85" w:rsidRDefault="0012600D" w:rsidP="006F4229">
            <w:pPr>
              <w:pStyle w:val="Tabletext8ptnumbers"/>
            </w:pPr>
            <w:r>
              <w:t> </w:t>
            </w:r>
          </w:p>
        </w:tc>
        <w:tc>
          <w:tcPr>
            <w:tcW w:w="326" w:type="pct"/>
            <w:vAlign w:val="bottom"/>
          </w:tcPr>
          <w:p w14:paraId="240474B4" w14:textId="77851745" w:rsidR="001F2248" w:rsidRPr="00B67D85" w:rsidRDefault="0012600D" w:rsidP="006F4229">
            <w:pPr>
              <w:pStyle w:val="Tabletext8ptnumbers"/>
            </w:pPr>
            <w:r>
              <w:t> </w:t>
            </w:r>
          </w:p>
        </w:tc>
        <w:tc>
          <w:tcPr>
            <w:tcW w:w="247" w:type="pct"/>
            <w:vAlign w:val="bottom"/>
          </w:tcPr>
          <w:p w14:paraId="59FDF19C" w14:textId="47DAA8FA" w:rsidR="001F2248" w:rsidRPr="00B67D85" w:rsidRDefault="0012600D" w:rsidP="006F4229">
            <w:pPr>
              <w:pStyle w:val="Tabletext8ptnumbers"/>
            </w:pPr>
            <w:r>
              <w:t> </w:t>
            </w:r>
          </w:p>
        </w:tc>
        <w:tc>
          <w:tcPr>
            <w:tcW w:w="326" w:type="pct"/>
            <w:vAlign w:val="bottom"/>
          </w:tcPr>
          <w:p w14:paraId="7E2ACDCD" w14:textId="2A9162DA" w:rsidR="001F2248" w:rsidRPr="00B67D85" w:rsidRDefault="0012600D" w:rsidP="006F4229">
            <w:pPr>
              <w:pStyle w:val="Tabletext8ptnumbers"/>
            </w:pPr>
            <w:r>
              <w:t> </w:t>
            </w:r>
          </w:p>
        </w:tc>
        <w:tc>
          <w:tcPr>
            <w:tcW w:w="326" w:type="pct"/>
            <w:vAlign w:val="bottom"/>
          </w:tcPr>
          <w:p w14:paraId="4B263366" w14:textId="268A0B7B" w:rsidR="001F2248" w:rsidRPr="00B67D85" w:rsidRDefault="0012600D" w:rsidP="006F4229">
            <w:pPr>
              <w:pStyle w:val="Tabletext8ptnumbers"/>
            </w:pPr>
            <w:r>
              <w:t> </w:t>
            </w:r>
          </w:p>
        </w:tc>
        <w:tc>
          <w:tcPr>
            <w:tcW w:w="247" w:type="pct"/>
            <w:vAlign w:val="bottom"/>
          </w:tcPr>
          <w:p w14:paraId="138EA8B3" w14:textId="18E72FB3" w:rsidR="001F2248" w:rsidRPr="00B67D85" w:rsidRDefault="0012600D" w:rsidP="006F4229">
            <w:pPr>
              <w:pStyle w:val="Tabletext8ptnumbers"/>
            </w:pPr>
            <w:r>
              <w:t> </w:t>
            </w:r>
          </w:p>
        </w:tc>
        <w:tc>
          <w:tcPr>
            <w:tcW w:w="326" w:type="pct"/>
            <w:vAlign w:val="bottom"/>
          </w:tcPr>
          <w:p w14:paraId="62EA89EE" w14:textId="781D9A79" w:rsidR="001F2248" w:rsidRPr="00B67D85" w:rsidRDefault="0012600D" w:rsidP="006F4229">
            <w:pPr>
              <w:pStyle w:val="Tabletext8ptnumbers"/>
            </w:pPr>
            <w:r>
              <w:t> </w:t>
            </w:r>
          </w:p>
        </w:tc>
        <w:tc>
          <w:tcPr>
            <w:tcW w:w="326" w:type="pct"/>
            <w:vAlign w:val="bottom"/>
          </w:tcPr>
          <w:p w14:paraId="5ABA646C" w14:textId="22BC19DB" w:rsidR="001F2248" w:rsidRPr="00B67D85" w:rsidRDefault="0012600D" w:rsidP="006F4229">
            <w:pPr>
              <w:pStyle w:val="Tabletext8ptnumbers"/>
            </w:pPr>
            <w:r>
              <w:t> </w:t>
            </w:r>
          </w:p>
        </w:tc>
        <w:tc>
          <w:tcPr>
            <w:tcW w:w="247" w:type="pct"/>
            <w:vAlign w:val="bottom"/>
          </w:tcPr>
          <w:p w14:paraId="3BAB71D4" w14:textId="2538B0D1" w:rsidR="001F2248" w:rsidRPr="00B67D85" w:rsidRDefault="0012600D" w:rsidP="006F4229">
            <w:pPr>
              <w:pStyle w:val="Tabletext8ptnumbers"/>
            </w:pPr>
            <w:r>
              <w:t> </w:t>
            </w:r>
          </w:p>
        </w:tc>
        <w:tc>
          <w:tcPr>
            <w:tcW w:w="326" w:type="pct"/>
            <w:vAlign w:val="bottom"/>
          </w:tcPr>
          <w:p w14:paraId="3B3AAFC0" w14:textId="0AE3F5A1" w:rsidR="001F2248" w:rsidRPr="00B67D85" w:rsidRDefault="0012600D" w:rsidP="006F4229">
            <w:pPr>
              <w:pStyle w:val="Tabletext8ptnumbers"/>
            </w:pPr>
            <w:r>
              <w:t> </w:t>
            </w:r>
          </w:p>
        </w:tc>
        <w:tc>
          <w:tcPr>
            <w:tcW w:w="326" w:type="pct"/>
            <w:vAlign w:val="bottom"/>
          </w:tcPr>
          <w:p w14:paraId="55753B81" w14:textId="6652E1B3" w:rsidR="001F2248" w:rsidRPr="00B67D85" w:rsidRDefault="0012600D" w:rsidP="006F4229">
            <w:pPr>
              <w:pStyle w:val="Tabletext8ptnumbers"/>
            </w:pPr>
            <w:r>
              <w:t> </w:t>
            </w:r>
          </w:p>
        </w:tc>
        <w:tc>
          <w:tcPr>
            <w:tcW w:w="247" w:type="pct"/>
            <w:vAlign w:val="bottom"/>
          </w:tcPr>
          <w:p w14:paraId="0D78AD24" w14:textId="14A9836B" w:rsidR="001F2248" w:rsidRPr="00B67D85" w:rsidRDefault="0012600D" w:rsidP="006F4229">
            <w:pPr>
              <w:pStyle w:val="Tabletext8ptnumbers"/>
            </w:pPr>
            <w:r>
              <w:t> </w:t>
            </w:r>
          </w:p>
        </w:tc>
        <w:tc>
          <w:tcPr>
            <w:tcW w:w="273" w:type="pct"/>
            <w:vAlign w:val="bottom"/>
          </w:tcPr>
          <w:p w14:paraId="6996F96B" w14:textId="46236F38" w:rsidR="001F2248" w:rsidRPr="00B67D85" w:rsidRDefault="0012600D" w:rsidP="006F4229">
            <w:pPr>
              <w:pStyle w:val="Tabletext8ptnumbers"/>
            </w:pPr>
            <w:r>
              <w:t> </w:t>
            </w:r>
          </w:p>
        </w:tc>
        <w:tc>
          <w:tcPr>
            <w:tcW w:w="272" w:type="pct"/>
            <w:vAlign w:val="bottom"/>
          </w:tcPr>
          <w:p w14:paraId="5FEB78AD" w14:textId="586E9EE5" w:rsidR="001F2248" w:rsidRPr="00B67D85" w:rsidRDefault="0012600D" w:rsidP="006F4229">
            <w:pPr>
              <w:pStyle w:val="Tabletext8ptnumbers"/>
            </w:pPr>
            <w:r>
              <w:t> </w:t>
            </w:r>
          </w:p>
        </w:tc>
      </w:tr>
      <w:tr w:rsidR="001F2248" w:rsidRPr="00B67D85" w14:paraId="584AEA55" w14:textId="77777777" w:rsidTr="006F4229">
        <w:tc>
          <w:tcPr>
            <w:tcW w:w="440" w:type="pct"/>
            <w:vAlign w:val="bottom"/>
          </w:tcPr>
          <w:p w14:paraId="6D2DC8A9" w14:textId="77777777" w:rsidR="001F2248" w:rsidRPr="00B67D85" w:rsidRDefault="001F2248" w:rsidP="006F4229">
            <w:pPr>
              <w:pStyle w:val="TabletextArialNarrow8ptcol1indent1"/>
              <w:keepNext/>
            </w:pPr>
            <w:r w:rsidRPr="00B67D85">
              <w:t>No</w:t>
            </w:r>
          </w:p>
        </w:tc>
        <w:tc>
          <w:tcPr>
            <w:tcW w:w="258" w:type="pct"/>
            <w:vAlign w:val="bottom"/>
          </w:tcPr>
          <w:p w14:paraId="1077FB60" w14:textId="77777777" w:rsidR="001F2248" w:rsidRPr="00B67D85" w:rsidRDefault="001F2248" w:rsidP="006F4229">
            <w:pPr>
              <w:pStyle w:val="Tabletext8ptnumbers"/>
            </w:pPr>
            <w:r w:rsidRPr="00B67D85">
              <w:t>324,809</w:t>
            </w:r>
          </w:p>
        </w:tc>
        <w:tc>
          <w:tcPr>
            <w:tcW w:w="160" w:type="pct"/>
            <w:vAlign w:val="bottom"/>
          </w:tcPr>
          <w:p w14:paraId="65F34EA4" w14:textId="77777777" w:rsidR="001F2248" w:rsidRPr="00B67D85" w:rsidRDefault="001F2248" w:rsidP="006F4229">
            <w:pPr>
              <w:pStyle w:val="Tabletext8ptnumbers"/>
            </w:pPr>
            <w:r w:rsidRPr="00B67D85">
              <w:t>10.04</w:t>
            </w:r>
          </w:p>
        </w:tc>
        <w:tc>
          <w:tcPr>
            <w:tcW w:w="326" w:type="pct"/>
            <w:vAlign w:val="bottom"/>
          </w:tcPr>
          <w:p w14:paraId="421CCF55" w14:textId="77777777" w:rsidR="001F2248" w:rsidRPr="00B67D85" w:rsidRDefault="001F2248" w:rsidP="006F4229">
            <w:pPr>
              <w:pStyle w:val="Tabletext8ptnumbers"/>
            </w:pPr>
            <w:r w:rsidRPr="00B67D85">
              <w:t>88,641</w:t>
            </w:r>
          </w:p>
        </w:tc>
        <w:tc>
          <w:tcPr>
            <w:tcW w:w="326" w:type="pct"/>
            <w:vAlign w:val="bottom"/>
          </w:tcPr>
          <w:p w14:paraId="664ABCFA" w14:textId="77777777" w:rsidR="001F2248" w:rsidRPr="00B67D85" w:rsidRDefault="001F2248" w:rsidP="006F4229">
            <w:pPr>
              <w:pStyle w:val="Tabletext8ptnumbers"/>
            </w:pPr>
            <w:r w:rsidRPr="00B67D85">
              <w:t>7.93</w:t>
            </w:r>
          </w:p>
        </w:tc>
        <w:tc>
          <w:tcPr>
            <w:tcW w:w="247" w:type="pct"/>
            <w:vAlign w:val="bottom"/>
          </w:tcPr>
          <w:p w14:paraId="5C40BF80" w14:textId="77777777" w:rsidR="001F2248" w:rsidRPr="00B67D85" w:rsidRDefault="001F2248" w:rsidP="006F4229">
            <w:pPr>
              <w:pStyle w:val="Tabletext8ptnumbers"/>
            </w:pPr>
            <w:r w:rsidRPr="00B67D85">
              <w:t>14.22</w:t>
            </w:r>
          </w:p>
        </w:tc>
        <w:tc>
          <w:tcPr>
            <w:tcW w:w="326" w:type="pct"/>
            <w:vAlign w:val="bottom"/>
          </w:tcPr>
          <w:p w14:paraId="3AFF74EE" w14:textId="77777777" w:rsidR="001F2248" w:rsidRPr="00B67D85" w:rsidRDefault="001F2248" w:rsidP="006F4229">
            <w:pPr>
              <w:pStyle w:val="Tabletext8ptnumbers"/>
            </w:pPr>
            <w:r w:rsidRPr="00B67D85">
              <w:t>125,897</w:t>
            </w:r>
          </w:p>
        </w:tc>
        <w:tc>
          <w:tcPr>
            <w:tcW w:w="326" w:type="pct"/>
            <w:vAlign w:val="bottom"/>
          </w:tcPr>
          <w:p w14:paraId="7535A9B8" w14:textId="77777777" w:rsidR="001F2248" w:rsidRPr="00B67D85" w:rsidRDefault="001F2248" w:rsidP="006F4229">
            <w:pPr>
              <w:pStyle w:val="Tabletext8ptnumbers"/>
            </w:pPr>
            <w:r w:rsidRPr="00B67D85">
              <w:t>8.58</w:t>
            </w:r>
          </w:p>
        </w:tc>
        <w:tc>
          <w:tcPr>
            <w:tcW w:w="247" w:type="pct"/>
            <w:vAlign w:val="bottom"/>
          </w:tcPr>
          <w:p w14:paraId="26BD0130" w14:textId="77777777" w:rsidR="001F2248" w:rsidRPr="00B67D85" w:rsidRDefault="001F2248" w:rsidP="006F4229">
            <w:pPr>
              <w:pStyle w:val="Tabletext8ptnumbers"/>
            </w:pPr>
            <w:r w:rsidRPr="00B67D85">
              <w:t>13.31</w:t>
            </w:r>
          </w:p>
        </w:tc>
        <w:tc>
          <w:tcPr>
            <w:tcW w:w="326" w:type="pct"/>
            <w:vAlign w:val="bottom"/>
          </w:tcPr>
          <w:p w14:paraId="3BE36654" w14:textId="77777777" w:rsidR="001F2248" w:rsidRPr="00B67D85" w:rsidRDefault="001F2248" w:rsidP="006F4229">
            <w:pPr>
              <w:pStyle w:val="Tabletext8ptnumbers"/>
            </w:pPr>
            <w:r w:rsidRPr="00B67D85">
              <w:t>154,894</w:t>
            </w:r>
          </w:p>
        </w:tc>
        <w:tc>
          <w:tcPr>
            <w:tcW w:w="326" w:type="pct"/>
            <w:vAlign w:val="bottom"/>
          </w:tcPr>
          <w:p w14:paraId="1DD980D4" w14:textId="77777777" w:rsidR="001F2248" w:rsidRPr="00B67D85" w:rsidRDefault="001F2248" w:rsidP="006F4229">
            <w:pPr>
              <w:pStyle w:val="Tabletext8ptnumbers"/>
            </w:pPr>
            <w:r w:rsidRPr="00B67D85">
              <w:t>8.88</w:t>
            </w:r>
          </w:p>
        </w:tc>
        <w:tc>
          <w:tcPr>
            <w:tcW w:w="247" w:type="pct"/>
            <w:vAlign w:val="bottom"/>
          </w:tcPr>
          <w:p w14:paraId="3C301677" w14:textId="77777777" w:rsidR="001F2248" w:rsidRPr="00B67D85" w:rsidRDefault="001F2248" w:rsidP="006F4229">
            <w:pPr>
              <w:pStyle w:val="Tabletext8ptnumbers"/>
            </w:pPr>
            <w:r w:rsidRPr="00B67D85">
              <w:t>12.86</w:t>
            </w:r>
          </w:p>
        </w:tc>
        <w:tc>
          <w:tcPr>
            <w:tcW w:w="326" w:type="pct"/>
            <w:vAlign w:val="bottom"/>
          </w:tcPr>
          <w:p w14:paraId="1BDA97B8" w14:textId="77777777" w:rsidR="001F2248" w:rsidRPr="00B67D85" w:rsidRDefault="001F2248" w:rsidP="006F4229">
            <w:pPr>
              <w:pStyle w:val="Tabletext8ptnumbers"/>
            </w:pPr>
            <w:r w:rsidRPr="00B67D85">
              <w:t>182,533</w:t>
            </w:r>
          </w:p>
        </w:tc>
        <w:tc>
          <w:tcPr>
            <w:tcW w:w="326" w:type="pct"/>
            <w:vAlign w:val="bottom"/>
          </w:tcPr>
          <w:p w14:paraId="2BFB2212" w14:textId="77777777" w:rsidR="001F2248" w:rsidRPr="00B67D85" w:rsidRDefault="001F2248" w:rsidP="006F4229">
            <w:pPr>
              <w:pStyle w:val="Tabletext8ptnumbers"/>
            </w:pPr>
            <w:r w:rsidRPr="00B67D85">
              <w:t>9.13</w:t>
            </w:r>
          </w:p>
        </w:tc>
        <w:tc>
          <w:tcPr>
            <w:tcW w:w="247" w:type="pct"/>
            <w:vAlign w:val="bottom"/>
          </w:tcPr>
          <w:p w14:paraId="5C56D72B" w14:textId="77777777" w:rsidR="001F2248" w:rsidRPr="00B67D85" w:rsidRDefault="001F2248" w:rsidP="006F4229">
            <w:pPr>
              <w:pStyle w:val="Tabletext8ptnumbers"/>
            </w:pPr>
            <w:r w:rsidRPr="00B67D85">
              <w:t>11.99</w:t>
            </w:r>
          </w:p>
        </w:tc>
        <w:tc>
          <w:tcPr>
            <w:tcW w:w="273" w:type="pct"/>
            <w:vAlign w:val="bottom"/>
          </w:tcPr>
          <w:p w14:paraId="0A89632B" w14:textId="77777777" w:rsidR="001F2248" w:rsidRPr="00B67D85" w:rsidRDefault="001F2248" w:rsidP="006F4229">
            <w:pPr>
              <w:pStyle w:val="Tabletext8ptnumbers"/>
            </w:pPr>
            <w:r w:rsidRPr="00B67D85">
              <w:rPr>
                <w:szCs w:val="16"/>
              </w:rPr>
              <w:t>222,626</w:t>
            </w:r>
          </w:p>
        </w:tc>
        <w:tc>
          <w:tcPr>
            <w:tcW w:w="272" w:type="pct"/>
            <w:vAlign w:val="bottom"/>
          </w:tcPr>
          <w:p w14:paraId="53AE143A" w14:textId="77777777" w:rsidR="001F2248" w:rsidRPr="00B67D85" w:rsidRDefault="001F2248" w:rsidP="006F4229">
            <w:pPr>
              <w:pStyle w:val="Tabletext8ptnumbers"/>
            </w:pPr>
            <w:r w:rsidRPr="00B67D85">
              <w:rPr>
                <w:szCs w:val="16"/>
              </w:rPr>
              <w:t>9.45</w:t>
            </w:r>
          </w:p>
        </w:tc>
      </w:tr>
      <w:tr w:rsidR="001F2248" w:rsidRPr="00B67D85" w14:paraId="6B6A1A12" w14:textId="77777777" w:rsidTr="006F4229">
        <w:tc>
          <w:tcPr>
            <w:tcW w:w="440" w:type="pct"/>
            <w:vAlign w:val="bottom"/>
          </w:tcPr>
          <w:p w14:paraId="4D0CA2FC" w14:textId="77777777" w:rsidR="001F2248" w:rsidRPr="00B67D85" w:rsidRDefault="001F2248" w:rsidP="006F4229">
            <w:pPr>
              <w:pStyle w:val="TabletextArialNarrow8ptcol1indent1"/>
            </w:pPr>
            <w:r w:rsidRPr="00B67D85">
              <w:t>Yes</w:t>
            </w:r>
          </w:p>
        </w:tc>
        <w:tc>
          <w:tcPr>
            <w:tcW w:w="258" w:type="pct"/>
            <w:vAlign w:val="bottom"/>
          </w:tcPr>
          <w:p w14:paraId="78D56ACB" w14:textId="77777777" w:rsidR="001F2248" w:rsidRPr="00B67D85" w:rsidRDefault="001F2248" w:rsidP="006F4229">
            <w:pPr>
              <w:pStyle w:val="Tabletext8ptnumbers"/>
            </w:pPr>
            <w:r w:rsidRPr="00B67D85">
              <w:t>2,910,380</w:t>
            </w:r>
          </w:p>
        </w:tc>
        <w:tc>
          <w:tcPr>
            <w:tcW w:w="160" w:type="pct"/>
            <w:vAlign w:val="bottom"/>
          </w:tcPr>
          <w:p w14:paraId="2E6EF85D" w14:textId="77777777" w:rsidR="001F2248" w:rsidRPr="00B67D85" w:rsidRDefault="001F2248" w:rsidP="006F4229">
            <w:pPr>
              <w:pStyle w:val="Tabletext8ptnumbers"/>
            </w:pPr>
            <w:r w:rsidRPr="00B67D85">
              <w:t>89.96</w:t>
            </w:r>
          </w:p>
        </w:tc>
        <w:tc>
          <w:tcPr>
            <w:tcW w:w="326" w:type="pct"/>
            <w:vAlign w:val="bottom"/>
          </w:tcPr>
          <w:p w14:paraId="723AE31F" w14:textId="77777777" w:rsidR="001F2248" w:rsidRPr="00B67D85" w:rsidRDefault="001F2248" w:rsidP="006F4229">
            <w:pPr>
              <w:pStyle w:val="Tabletext8ptnumbers"/>
            </w:pPr>
            <w:r w:rsidRPr="00B67D85">
              <w:t>1,029,336</w:t>
            </w:r>
          </w:p>
        </w:tc>
        <w:tc>
          <w:tcPr>
            <w:tcW w:w="326" w:type="pct"/>
            <w:vAlign w:val="bottom"/>
          </w:tcPr>
          <w:p w14:paraId="58280636" w14:textId="77777777" w:rsidR="001F2248" w:rsidRPr="00B67D85" w:rsidRDefault="001F2248" w:rsidP="006F4229">
            <w:pPr>
              <w:pStyle w:val="Tabletext8ptnumbers"/>
            </w:pPr>
            <w:r w:rsidRPr="00B67D85">
              <w:t>92.07</w:t>
            </w:r>
          </w:p>
        </w:tc>
        <w:tc>
          <w:tcPr>
            <w:tcW w:w="247" w:type="pct"/>
            <w:vAlign w:val="bottom"/>
          </w:tcPr>
          <w:p w14:paraId="12831977" w14:textId="77777777" w:rsidR="001F2248" w:rsidRPr="00B67D85" w:rsidRDefault="001F2248" w:rsidP="006F4229">
            <w:pPr>
              <w:pStyle w:val="Tabletext8ptnumbers"/>
            </w:pPr>
            <w:r w:rsidRPr="00B67D85">
              <w:t>85.78</w:t>
            </w:r>
          </w:p>
        </w:tc>
        <w:tc>
          <w:tcPr>
            <w:tcW w:w="326" w:type="pct"/>
            <w:vAlign w:val="bottom"/>
          </w:tcPr>
          <w:p w14:paraId="4A74A786" w14:textId="77777777" w:rsidR="001F2248" w:rsidRPr="00B67D85" w:rsidRDefault="001F2248" w:rsidP="006F4229">
            <w:pPr>
              <w:pStyle w:val="Tabletext8ptnumbers"/>
            </w:pPr>
            <w:r w:rsidRPr="00B67D85">
              <w:t>1,342,093</w:t>
            </w:r>
          </w:p>
        </w:tc>
        <w:tc>
          <w:tcPr>
            <w:tcW w:w="326" w:type="pct"/>
            <w:vAlign w:val="bottom"/>
          </w:tcPr>
          <w:p w14:paraId="784B897B" w14:textId="77777777" w:rsidR="001F2248" w:rsidRPr="00B67D85" w:rsidRDefault="001F2248" w:rsidP="006F4229">
            <w:pPr>
              <w:pStyle w:val="Tabletext8ptnumbers"/>
            </w:pPr>
            <w:r w:rsidRPr="00B67D85">
              <w:t>91.42</w:t>
            </w:r>
          </w:p>
        </w:tc>
        <w:tc>
          <w:tcPr>
            <w:tcW w:w="247" w:type="pct"/>
            <w:vAlign w:val="bottom"/>
          </w:tcPr>
          <w:p w14:paraId="04E630AB" w14:textId="77777777" w:rsidR="001F2248" w:rsidRPr="00B67D85" w:rsidRDefault="001F2248" w:rsidP="006F4229">
            <w:pPr>
              <w:pStyle w:val="Tabletext8ptnumbers"/>
            </w:pPr>
            <w:r w:rsidRPr="00B67D85">
              <w:t>86.69</w:t>
            </w:r>
          </w:p>
        </w:tc>
        <w:tc>
          <w:tcPr>
            <w:tcW w:w="326" w:type="pct"/>
            <w:vAlign w:val="bottom"/>
          </w:tcPr>
          <w:p w14:paraId="0DE5C2B3" w14:textId="77777777" w:rsidR="001F2248" w:rsidRPr="00B67D85" w:rsidRDefault="001F2248" w:rsidP="006F4229">
            <w:pPr>
              <w:pStyle w:val="Tabletext8ptnumbers"/>
            </w:pPr>
            <w:r w:rsidRPr="00B67D85">
              <w:t>1,590,051</w:t>
            </w:r>
          </w:p>
        </w:tc>
        <w:tc>
          <w:tcPr>
            <w:tcW w:w="326" w:type="pct"/>
            <w:vAlign w:val="bottom"/>
          </w:tcPr>
          <w:p w14:paraId="426B17CE" w14:textId="77777777" w:rsidR="001F2248" w:rsidRPr="00B67D85" w:rsidRDefault="001F2248" w:rsidP="006F4229">
            <w:pPr>
              <w:pStyle w:val="Tabletext8ptnumbers"/>
            </w:pPr>
            <w:r w:rsidRPr="00B67D85">
              <w:t>91.12</w:t>
            </w:r>
          </w:p>
        </w:tc>
        <w:tc>
          <w:tcPr>
            <w:tcW w:w="247" w:type="pct"/>
            <w:vAlign w:val="bottom"/>
          </w:tcPr>
          <w:p w14:paraId="217D1E51" w14:textId="77777777" w:rsidR="001F2248" w:rsidRPr="00B67D85" w:rsidRDefault="001F2248" w:rsidP="006F4229">
            <w:pPr>
              <w:pStyle w:val="Tabletext8ptnumbers"/>
            </w:pPr>
            <w:r w:rsidRPr="00B67D85">
              <w:t>87.14</w:t>
            </w:r>
          </w:p>
        </w:tc>
        <w:tc>
          <w:tcPr>
            <w:tcW w:w="326" w:type="pct"/>
            <w:vAlign w:val="bottom"/>
          </w:tcPr>
          <w:p w14:paraId="5800D327" w14:textId="77777777" w:rsidR="001F2248" w:rsidRPr="00B67D85" w:rsidRDefault="001F2248" w:rsidP="006F4229">
            <w:pPr>
              <w:pStyle w:val="Tabletext8ptnumbers"/>
            </w:pPr>
            <w:r w:rsidRPr="00B67D85">
              <w:t>1,817,141</w:t>
            </w:r>
          </w:p>
        </w:tc>
        <w:tc>
          <w:tcPr>
            <w:tcW w:w="326" w:type="pct"/>
            <w:vAlign w:val="bottom"/>
          </w:tcPr>
          <w:p w14:paraId="32B1752E" w14:textId="77777777" w:rsidR="001F2248" w:rsidRPr="00B67D85" w:rsidRDefault="001F2248" w:rsidP="006F4229">
            <w:pPr>
              <w:pStyle w:val="Tabletext8ptnumbers"/>
            </w:pPr>
            <w:r w:rsidRPr="00B67D85">
              <w:t>90.87</w:t>
            </w:r>
          </w:p>
        </w:tc>
        <w:tc>
          <w:tcPr>
            <w:tcW w:w="247" w:type="pct"/>
            <w:vAlign w:val="bottom"/>
          </w:tcPr>
          <w:p w14:paraId="5CE942C5" w14:textId="77777777" w:rsidR="001F2248" w:rsidRPr="00B67D85" w:rsidRDefault="001F2248" w:rsidP="006F4229">
            <w:pPr>
              <w:pStyle w:val="Tabletext8ptnumbers"/>
            </w:pPr>
            <w:r w:rsidRPr="00B67D85">
              <w:t>88.01</w:t>
            </w:r>
          </w:p>
        </w:tc>
        <w:tc>
          <w:tcPr>
            <w:tcW w:w="273" w:type="pct"/>
            <w:vAlign w:val="bottom"/>
          </w:tcPr>
          <w:p w14:paraId="7BB37055" w14:textId="77777777" w:rsidR="001F2248" w:rsidRPr="00B67D85" w:rsidRDefault="001F2248" w:rsidP="006F4229">
            <w:pPr>
              <w:pStyle w:val="Tabletext8ptnumbers"/>
            </w:pPr>
            <w:r w:rsidRPr="00B67D85">
              <w:rPr>
                <w:szCs w:val="16"/>
              </w:rPr>
              <w:t>2,133,004</w:t>
            </w:r>
          </w:p>
        </w:tc>
        <w:tc>
          <w:tcPr>
            <w:tcW w:w="272" w:type="pct"/>
            <w:vAlign w:val="bottom"/>
          </w:tcPr>
          <w:p w14:paraId="2DE954E1" w14:textId="77777777" w:rsidR="001F2248" w:rsidRPr="00B67D85" w:rsidRDefault="001F2248" w:rsidP="006F4229">
            <w:pPr>
              <w:pStyle w:val="Tabletext8ptnumbers"/>
            </w:pPr>
            <w:r w:rsidRPr="00B67D85">
              <w:rPr>
                <w:szCs w:val="16"/>
              </w:rPr>
              <w:t>90.55</w:t>
            </w:r>
          </w:p>
        </w:tc>
      </w:tr>
      <w:tr w:rsidR="001F2248" w:rsidRPr="00B67D85" w14:paraId="5509E953" w14:textId="77777777" w:rsidTr="006F4229">
        <w:tc>
          <w:tcPr>
            <w:tcW w:w="440" w:type="pct"/>
            <w:vAlign w:val="bottom"/>
          </w:tcPr>
          <w:p w14:paraId="607718AD" w14:textId="77777777" w:rsidR="001F2248" w:rsidRPr="00B67D85" w:rsidRDefault="001F2248" w:rsidP="006F4229">
            <w:pPr>
              <w:pStyle w:val="TabletextArialNarrow8ptcol1subhead"/>
            </w:pPr>
            <w:r w:rsidRPr="00B67D85">
              <w:t>9th-grader is taking science course in fall 2009 term</w:t>
            </w:r>
          </w:p>
        </w:tc>
        <w:tc>
          <w:tcPr>
            <w:tcW w:w="258" w:type="pct"/>
            <w:vAlign w:val="bottom"/>
          </w:tcPr>
          <w:p w14:paraId="53FA93AA" w14:textId="26D29215" w:rsidR="001F2248" w:rsidRPr="00B67D85" w:rsidRDefault="0012600D" w:rsidP="006F4229">
            <w:pPr>
              <w:pStyle w:val="Tabletext8ptnumbers"/>
            </w:pPr>
            <w:r>
              <w:t> </w:t>
            </w:r>
          </w:p>
        </w:tc>
        <w:tc>
          <w:tcPr>
            <w:tcW w:w="160" w:type="pct"/>
            <w:vAlign w:val="bottom"/>
          </w:tcPr>
          <w:p w14:paraId="4EFFD366" w14:textId="773AEFC4" w:rsidR="001F2248" w:rsidRPr="00B67D85" w:rsidRDefault="0012600D" w:rsidP="006F4229">
            <w:pPr>
              <w:pStyle w:val="Tabletext8ptnumbers"/>
            </w:pPr>
            <w:r>
              <w:t> </w:t>
            </w:r>
          </w:p>
        </w:tc>
        <w:tc>
          <w:tcPr>
            <w:tcW w:w="326" w:type="pct"/>
            <w:vAlign w:val="bottom"/>
          </w:tcPr>
          <w:p w14:paraId="475DC672" w14:textId="2B0D1EA0" w:rsidR="001F2248" w:rsidRPr="00B67D85" w:rsidRDefault="0012600D" w:rsidP="006F4229">
            <w:pPr>
              <w:pStyle w:val="Tabletext8ptnumbers"/>
            </w:pPr>
            <w:r>
              <w:t> </w:t>
            </w:r>
          </w:p>
        </w:tc>
        <w:tc>
          <w:tcPr>
            <w:tcW w:w="326" w:type="pct"/>
            <w:vAlign w:val="bottom"/>
          </w:tcPr>
          <w:p w14:paraId="7392EDCF" w14:textId="315CB3AC" w:rsidR="001F2248" w:rsidRPr="00B67D85" w:rsidRDefault="0012600D" w:rsidP="006F4229">
            <w:pPr>
              <w:pStyle w:val="Tabletext8ptnumbers"/>
            </w:pPr>
            <w:r>
              <w:t> </w:t>
            </w:r>
          </w:p>
        </w:tc>
        <w:tc>
          <w:tcPr>
            <w:tcW w:w="247" w:type="pct"/>
            <w:vAlign w:val="bottom"/>
          </w:tcPr>
          <w:p w14:paraId="66BA1BB4" w14:textId="4C659544" w:rsidR="001F2248" w:rsidRPr="00B67D85" w:rsidRDefault="0012600D" w:rsidP="006F4229">
            <w:pPr>
              <w:pStyle w:val="Tabletext8ptnumbers"/>
            </w:pPr>
            <w:r>
              <w:t> </w:t>
            </w:r>
          </w:p>
        </w:tc>
        <w:tc>
          <w:tcPr>
            <w:tcW w:w="326" w:type="pct"/>
            <w:vAlign w:val="bottom"/>
          </w:tcPr>
          <w:p w14:paraId="0CC5ABD3" w14:textId="701C2BFD" w:rsidR="001F2248" w:rsidRPr="00B67D85" w:rsidRDefault="0012600D" w:rsidP="006F4229">
            <w:pPr>
              <w:pStyle w:val="Tabletext8ptnumbers"/>
            </w:pPr>
            <w:r>
              <w:t> </w:t>
            </w:r>
          </w:p>
        </w:tc>
        <w:tc>
          <w:tcPr>
            <w:tcW w:w="326" w:type="pct"/>
            <w:vAlign w:val="bottom"/>
          </w:tcPr>
          <w:p w14:paraId="165D728E" w14:textId="03D08465" w:rsidR="001F2248" w:rsidRPr="00B67D85" w:rsidRDefault="0012600D" w:rsidP="006F4229">
            <w:pPr>
              <w:pStyle w:val="Tabletext8ptnumbers"/>
            </w:pPr>
            <w:r>
              <w:t> </w:t>
            </w:r>
          </w:p>
        </w:tc>
        <w:tc>
          <w:tcPr>
            <w:tcW w:w="247" w:type="pct"/>
            <w:vAlign w:val="bottom"/>
          </w:tcPr>
          <w:p w14:paraId="1A006E35" w14:textId="7173D75A" w:rsidR="001F2248" w:rsidRPr="00B67D85" w:rsidRDefault="0012600D" w:rsidP="006F4229">
            <w:pPr>
              <w:pStyle w:val="Tabletext8ptnumbers"/>
            </w:pPr>
            <w:r>
              <w:t> </w:t>
            </w:r>
          </w:p>
        </w:tc>
        <w:tc>
          <w:tcPr>
            <w:tcW w:w="326" w:type="pct"/>
            <w:vAlign w:val="bottom"/>
          </w:tcPr>
          <w:p w14:paraId="1D9098B6" w14:textId="04198E89" w:rsidR="001F2248" w:rsidRPr="00B67D85" w:rsidRDefault="0012600D" w:rsidP="006F4229">
            <w:pPr>
              <w:pStyle w:val="Tabletext8ptnumbers"/>
            </w:pPr>
            <w:r>
              <w:t> </w:t>
            </w:r>
          </w:p>
        </w:tc>
        <w:tc>
          <w:tcPr>
            <w:tcW w:w="326" w:type="pct"/>
            <w:vAlign w:val="bottom"/>
          </w:tcPr>
          <w:p w14:paraId="4F3F2D19" w14:textId="637DD48A" w:rsidR="001F2248" w:rsidRPr="00B67D85" w:rsidRDefault="0012600D" w:rsidP="006F4229">
            <w:pPr>
              <w:pStyle w:val="Tabletext8ptnumbers"/>
            </w:pPr>
            <w:r>
              <w:t> </w:t>
            </w:r>
          </w:p>
        </w:tc>
        <w:tc>
          <w:tcPr>
            <w:tcW w:w="247" w:type="pct"/>
            <w:vAlign w:val="bottom"/>
          </w:tcPr>
          <w:p w14:paraId="45B1EDA6" w14:textId="6D4FA9DE" w:rsidR="001F2248" w:rsidRPr="00B67D85" w:rsidRDefault="0012600D" w:rsidP="006F4229">
            <w:pPr>
              <w:pStyle w:val="Tabletext8ptnumbers"/>
            </w:pPr>
            <w:r>
              <w:t> </w:t>
            </w:r>
          </w:p>
        </w:tc>
        <w:tc>
          <w:tcPr>
            <w:tcW w:w="326" w:type="pct"/>
            <w:vAlign w:val="bottom"/>
          </w:tcPr>
          <w:p w14:paraId="55F6E3C7" w14:textId="24348D88" w:rsidR="001F2248" w:rsidRPr="00B67D85" w:rsidRDefault="0012600D" w:rsidP="006F4229">
            <w:pPr>
              <w:pStyle w:val="Tabletext8ptnumbers"/>
            </w:pPr>
            <w:r>
              <w:t> </w:t>
            </w:r>
          </w:p>
        </w:tc>
        <w:tc>
          <w:tcPr>
            <w:tcW w:w="326" w:type="pct"/>
            <w:vAlign w:val="bottom"/>
          </w:tcPr>
          <w:p w14:paraId="7B8D2766" w14:textId="0F2652D5" w:rsidR="001F2248" w:rsidRPr="00B67D85" w:rsidRDefault="0012600D" w:rsidP="006F4229">
            <w:pPr>
              <w:pStyle w:val="Tabletext8ptnumbers"/>
            </w:pPr>
            <w:r>
              <w:t> </w:t>
            </w:r>
          </w:p>
        </w:tc>
        <w:tc>
          <w:tcPr>
            <w:tcW w:w="247" w:type="pct"/>
            <w:vAlign w:val="bottom"/>
          </w:tcPr>
          <w:p w14:paraId="712D79A6" w14:textId="4C44603D" w:rsidR="001F2248" w:rsidRPr="00B67D85" w:rsidRDefault="0012600D" w:rsidP="006F4229">
            <w:pPr>
              <w:pStyle w:val="Tabletext8ptnumbers"/>
            </w:pPr>
            <w:r>
              <w:t> </w:t>
            </w:r>
          </w:p>
        </w:tc>
        <w:tc>
          <w:tcPr>
            <w:tcW w:w="273" w:type="pct"/>
            <w:vAlign w:val="bottom"/>
          </w:tcPr>
          <w:p w14:paraId="78A0D069" w14:textId="762CDA1A" w:rsidR="001F2248" w:rsidRPr="00B67D85" w:rsidRDefault="0012600D" w:rsidP="006F4229">
            <w:pPr>
              <w:pStyle w:val="Tabletext8ptnumbers"/>
            </w:pPr>
            <w:r>
              <w:t> </w:t>
            </w:r>
          </w:p>
        </w:tc>
        <w:tc>
          <w:tcPr>
            <w:tcW w:w="272" w:type="pct"/>
            <w:vAlign w:val="bottom"/>
          </w:tcPr>
          <w:p w14:paraId="4C6836C4" w14:textId="31B7FE66" w:rsidR="001F2248" w:rsidRPr="00B67D85" w:rsidRDefault="0012600D" w:rsidP="006F4229">
            <w:pPr>
              <w:pStyle w:val="Tabletext8ptnumbers"/>
            </w:pPr>
            <w:r>
              <w:t> </w:t>
            </w:r>
          </w:p>
        </w:tc>
      </w:tr>
      <w:tr w:rsidR="001F2248" w:rsidRPr="00B67D85" w14:paraId="325DF018" w14:textId="77777777" w:rsidTr="006F4229">
        <w:tc>
          <w:tcPr>
            <w:tcW w:w="440" w:type="pct"/>
            <w:vAlign w:val="bottom"/>
          </w:tcPr>
          <w:p w14:paraId="7848F31C" w14:textId="77777777" w:rsidR="001F2248" w:rsidRPr="00B67D85" w:rsidRDefault="001F2248" w:rsidP="006F4229">
            <w:pPr>
              <w:pStyle w:val="TabletextArialNarrow8ptcol1indent1"/>
              <w:keepNext/>
            </w:pPr>
            <w:r w:rsidRPr="00B67D85">
              <w:t>No</w:t>
            </w:r>
          </w:p>
        </w:tc>
        <w:tc>
          <w:tcPr>
            <w:tcW w:w="258" w:type="pct"/>
            <w:vAlign w:val="bottom"/>
          </w:tcPr>
          <w:p w14:paraId="21A370D6" w14:textId="77777777" w:rsidR="001F2248" w:rsidRPr="00B67D85" w:rsidRDefault="001F2248" w:rsidP="006F4229">
            <w:pPr>
              <w:pStyle w:val="Tabletext8ptnumbers"/>
            </w:pPr>
            <w:r w:rsidRPr="00B67D85">
              <w:t>580,257</w:t>
            </w:r>
          </w:p>
        </w:tc>
        <w:tc>
          <w:tcPr>
            <w:tcW w:w="160" w:type="pct"/>
            <w:vAlign w:val="bottom"/>
          </w:tcPr>
          <w:p w14:paraId="162C785E" w14:textId="77777777" w:rsidR="001F2248" w:rsidRPr="00B67D85" w:rsidRDefault="001F2248" w:rsidP="006F4229">
            <w:pPr>
              <w:pStyle w:val="Tabletext8ptnumbers"/>
            </w:pPr>
            <w:r w:rsidRPr="00B67D85">
              <w:t>17.94</w:t>
            </w:r>
          </w:p>
        </w:tc>
        <w:tc>
          <w:tcPr>
            <w:tcW w:w="326" w:type="pct"/>
            <w:vAlign w:val="bottom"/>
          </w:tcPr>
          <w:p w14:paraId="43127196" w14:textId="77777777" w:rsidR="001F2248" w:rsidRPr="00B67D85" w:rsidRDefault="001F2248" w:rsidP="006F4229">
            <w:pPr>
              <w:pStyle w:val="Tabletext8ptnumbers"/>
            </w:pPr>
            <w:r w:rsidRPr="00B67D85">
              <w:t>168,640</w:t>
            </w:r>
          </w:p>
        </w:tc>
        <w:tc>
          <w:tcPr>
            <w:tcW w:w="326" w:type="pct"/>
            <w:vAlign w:val="bottom"/>
          </w:tcPr>
          <w:p w14:paraId="359C4D40" w14:textId="77777777" w:rsidR="001F2248" w:rsidRPr="00B67D85" w:rsidRDefault="001F2248" w:rsidP="006F4229">
            <w:pPr>
              <w:pStyle w:val="Tabletext8ptnumbers"/>
            </w:pPr>
            <w:r w:rsidRPr="00B67D85">
              <w:t>15.08</w:t>
            </w:r>
          </w:p>
        </w:tc>
        <w:tc>
          <w:tcPr>
            <w:tcW w:w="247" w:type="pct"/>
            <w:vAlign w:val="bottom"/>
          </w:tcPr>
          <w:p w14:paraId="484C6E36" w14:textId="77777777" w:rsidR="001F2248" w:rsidRPr="00B67D85" w:rsidRDefault="001F2248" w:rsidP="006F4229">
            <w:pPr>
              <w:pStyle w:val="Tabletext8ptnumbers"/>
            </w:pPr>
            <w:r w:rsidRPr="00B67D85">
              <w:t>22.20</w:t>
            </w:r>
          </w:p>
        </w:tc>
        <w:tc>
          <w:tcPr>
            <w:tcW w:w="326" w:type="pct"/>
            <w:vAlign w:val="bottom"/>
          </w:tcPr>
          <w:p w14:paraId="372CDEEA" w14:textId="77777777" w:rsidR="001F2248" w:rsidRPr="00B67D85" w:rsidRDefault="001F2248" w:rsidP="006F4229">
            <w:pPr>
              <w:pStyle w:val="Tabletext8ptnumbers"/>
            </w:pPr>
            <w:r w:rsidRPr="00B67D85">
              <w:t>231,033</w:t>
            </w:r>
          </w:p>
        </w:tc>
        <w:tc>
          <w:tcPr>
            <w:tcW w:w="326" w:type="pct"/>
            <w:vAlign w:val="bottom"/>
          </w:tcPr>
          <w:p w14:paraId="4F7093EB" w14:textId="77777777" w:rsidR="001F2248" w:rsidRPr="00B67D85" w:rsidRDefault="001F2248" w:rsidP="006F4229">
            <w:pPr>
              <w:pStyle w:val="Tabletext8ptnumbers"/>
            </w:pPr>
            <w:r w:rsidRPr="00B67D85">
              <w:t>15.74</w:t>
            </w:r>
          </w:p>
        </w:tc>
        <w:tc>
          <w:tcPr>
            <w:tcW w:w="247" w:type="pct"/>
            <w:vAlign w:val="bottom"/>
          </w:tcPr>
          <w:p w14:paraId="2CE78134" w14:textId="77777777" w:rsidR="001F2248" w:rsidRPr="00B67D85" w:rsidRDefault="001F2248" w:rsidP="006F4229">
            <w:pPr>
              <w:pStyle w:val="Tabletext8ptnumbers"/>
            </w:pPr>
            <w:r w:rsidRPr="00B67D85">
              <w:t>22.80</w:t>
            </w:r>
          </w:p>
        </w:tc>
        <w:tc>
          <w:tcPr>
            <w:tcW w:w="326" w:type="pct"/>
            <w:vAlign w:val="bottom"/>
          </w:tcPr>
          <w:p w14:paraId="485471C5" w14:textId="77777777" w:rsidR="001F2248" w:rsidRPr="00B67D85" w:rsidRDefault="001F2248" w:rsidP="006F4229">
            <w:pPr>
              <w:pStyle w:val="Tabletext8ptnumbers"/>
            </w:pPr>
            <w:r w:rsidRPr="00B67D85">
              <w:t>279,616</w:t>
            </w:r>
          </w:p>
        </w:tc>
        <w:tc>
          <w:tcPr>
            <w:tcW w:w="326" w:type="pct"/>
            <w:vAlign w:val="bottom"/>
          </w:tcPr>
          <w:p w14:paraId="6A9D7026" w14:textId="77777777" w:rsidR="001F2248" w:rsidRPr="00B67D85" w:rsidRDefault="001F2248" w:rsidP="006F4229">
            <w:pPr>
              <w:pStyle w:val="Tabletext8ptnumbers"/>
            </w:pPr>
            <w:r w:rsidRPr="00B67D85">
              <w:t>16.02</w:t>
            </w:r>
          </w:p>
        </w:tc>
        <w:tc>
          <w:tcPr>
            <w:tcW w:w="247" w:type="pct"/>
            <w:vAlign w:val="bottom"/>
          </w:tcPr>
          <w:p w14:paraId="34E45CFD" w14:textId="77777777" w:rsidR="001F2248" w:rsidRPr="00B67D85" w:rsidRDefault="001F2248" w:rsidP="006F4229">
            <w:pPr>
              <w:pStyle w:val="Tabletext8ptnumbers"/>
            </w:pPr>
            <w:r w:rsidRPr="00B67D85">
              <w:t>26.02</w:t>
            </w:r>
          </w:p>
        </w:tc>
        <w:tc>
          <w:tcPr>
            <w:tcW w:w="326" w:type="pct"/>
            <w:vAlign w:val="bottom"/>
          </w:tcPr>
          <w:p w14:paraId="37D02110" w14:textId="77777777" w:rsidR="001F2248" w:rsidRPr="00B67D85" w:rsidRDefault="001F2248" w:rsidP="006F4229">
            <w:pPr>
              <w:pStyle w:val="Tabletext8ptnumbers"/>
            </w:pPr>
            <w:r w:rsidRPr="00B67D85">
              <w:t>329,992</w:t>
            </w:r>
          </w:p>
        </w:tc>
        <w:tc>
          <w:tcPr>
            <w:tcW w:w="326" w:type="pct"/>
            <w:vAlign w:val="bottom"/>
          </w:tcPr>
          <w:p w14:paraId="469143C5" w14:textId="77777777" w:rsidR="001F2248" w:rsidRPr="00B67D85" w:rsidRDefault="001F2248" w:rsidP="006F4229">
            <w:pPr>
              <w:pStyle w:val="Tabletext8ptnumbers"/>
            </w:pPr>
            <w:r w:rsidRPr="00B67D85">
              <w:t>16.50</w:t>
            </w:r>
          </w:p>
        </w:tc>
        <w:tc>
          <w:tcPr>
            <w:tcW w:w="247" w:type="pct"/>
            <w:vAlign w:val="bottom"/>
          </w:tcPr>
          <w:p w14:paraId="4DE1B80E" w14:textId="77777777" w:rsidR="001F2248" w:rsidRPr="00B67D85" w:rsidRDefault="001F2248" w:rsidP="006F4229">
            <w:pPr>
              <w:pStyle w:val="Tabletext8ptnumbers"/>
            </w:pPr>
            <w:r w:rsidRPr="00B67D85">
              <w:t>20.67</w:t>
            </w:r>
          </w:p>
        </w:tc>
        <w:tc>
          <w:tcPr>
            <w:tcW w:w="273" w:type="pct"/>
            <w:vAlign w:val="bottom"/>
          </w:tcPr>
          <w:p w14:paraId="675EC29B" w14:textId="77777777" w:rsidR="001F2248" w:rsidRPr="00B67D85" w:rsidRDefault="001F2248" w:rsidP="006F4229">
            <w:pPr>
              <w:pStyle w:val="Tabletext8ptnumbers"/>
            </w:pPr>
            <w:r w:rsidRPr="00B67D85">
              <w:rPr>
                <w:szCs w:val="16"/>
              </w:rPr>
              <w:t>401,122</w:t>
            </w:r>
          </w:p>
        </w:tc>
        <w:tc>
          <w:tcPr>
            <w:tcW w:w="272" w:type="pct"/>
            <w:vAlign w:val="bottom"/>
          </w:tcPr>
          <w:p w14:paraId="395CA620" w14:textId="77777777" w:rsidR="001F2248" w:rsidRPr="00B67D85" w:rsidRDefault="001F2248" w:rsidP="006F4229">
            <w:pPr>
              <w:pStyle w:val="Tabletext8ptnumbers"/>
            </w:pPr>
            <w:r w:rsidRPr="00B67D85">
              <w:rPr>
                <w:szCs w:val="16"/>
              </w:rPr>
              <w:t>17.03</w:t>
            </w:r>
          </w:p>
        </w:tc>
      </w:tr>
      <w:tr w:rsidR="001F2248" w:rsidRPr="00B67D85" w14:paraId="50AD413C" w14:textId="77777777" w:rsidTr="006F4229">
        <w:tc>
          <w:tcPr>
            <w:tcW w:w="440" w:type="pct"/>
            <w:vAlign w:val="bottom"/>
          </w:tcPr>
          <w:p w14:paraId="58D093B9" w14:textId="77777777" w:rsidR="001F2248" w:rsidRPr="00B67D85" w:rsidRDefault="001F2248" w:rsidP="006F4229">
            <w:pPr>
              <w:pStyle w:val="TabletextArialNarrow8ptcol1indent1"/>
            </w:pPr>
            <w:r w:rsidRPr="00B67D85">
              <w:t>Yes</w:t>
            </w:r>
          </w:p>
        </w:tc>
        <w:tc>
          <w:tcPr>
            <w:tcW w:w="258" w:type="pct"/>
            <w:vAlign w:val="bottom"/>
          </w:tcPr>
          <w:p w14:paraId="54BFF33A" w14:textId="77777777" w:rsidR="001F2248" w:rsidRPr="00B67D85" w:rsidRDefault="001F2248" w:rsidP="006F4229">
            <w:pPr>
              <w:pStyle w:val="Tabletext8ptnumbers"/>
            </w:pPr>
            <w:r w:rsidRPr="00B67D85">
              <w:t>2,654,932</w:t>
            </w:r>
          </w:p>
        </w:tc>
        <w:tc>
          <w:tcPr>
            <w:tcW w:w="160" w:type="pct"/>
            <w:vAlign w:val="bottom"/>
          </w:tcPr>
          <w:p w14:paraId="62E2DBCC" w14:textId="77777777" w:rsidR="001F2248" w:rsidRPr="00B67D85" w:rsidRDefault="001F2248" w:rsidP="006F4229">
            <w:pPr>
              <w:pStyle w:val="Tabletext8ptnumbers"/>
            </w:pPr>
            <w:r w:rsidRPr="00B67D85">
              <w:t>82.06</w:t>
            </w:r>
          </w:p>
        </w:tc>
        <w:tc>
          <w:tcPr>
            <w:tcW w:w="326" w:type="pct"/>
            <w:vAlign w:val="bottom"/>
          </w:tcPr>
          <w:p w14:paraId="3417183F" w14:textId="77777777" w:rsidR="001F2248" w:rsidRPr="00B67D85" w:rsidRDefault="001F2248" w:rsidP="006F4229">
            <w:pPr>
              <w:pStyle w:val="Tabletext8ptnumbers"/>
            </w:pPr>
            <w:r w:rsidRPr="00B67D85">
              <w:t>949,338</w:t>
            </w:r>
          </w:p>
        </w:tc>
        <w:tc>
          <w:tcPr>
            <w:tcW w:w="326" w:type="pct"/>
            <w:vAlign w:val="bottom"/>
          </w:tcPr>
          <w:p w14:paraId="7509FB61" w14:textId="77777777" w:rsidR="001F2248" w:rsidRPr="00B67D85" w:rsidRDefault="001F2248" w:rsidP="006F4229">
            <w:pPr>
              <w:pStyle w:val="Tabletext8ptnumbers"/>
            </w:pPr>
            <w:r w:rsidRPr="00B67D85">
              <w:t>84.92</w:t>
            </w:r>
          </w:p>
        </w:tc>
        <w:tc>
          <w:tcPr>
            <w:tcW w:w="247" w:type="pct"/>
            <w:vAlign w:val="bottom"/>
          </w:tcPr>
          <w:p w14:paraId="1AFDB7EB" w14:textId="77777777" w:rsidR="001F2248" w:rsidRPr="00B67D85" w:rsidRDefault="001F2248" w:rsidP="006F4229">
            <w:pPr>
              <w:pStyle w:val="Tabletext8ptnumbers"/>
            </w:pPr>
            <w:r w:rsidRPr="00B67D85">
              <w:t>77.80</w:t>
            </w:r>
          </w:p>
        </w:tc>
        <w:tc>
          <w:tcPr>
            <w:tcW w:w="326" w:type="pct"/>
            <w:vAlign w:val="bottom"/>
          </w:tcPr>
          <w:p w14:paraId="128579A2" w14:textId="77777777" w:rsidR="001F2248" w:rsidRPr="00B67D85" w:rsidRDefault="001F2248" w:rsidP="006F4229">
            <w:pPr>
              <w:pStyle w:val="Tabletext8ptnumbers"/>
            </w:pPr>
            <w:r w:rsidRPr="00B67D85">
              <w:t>1,236,957</w:t>
            </w:r>
          </w:p>
        </w:tc>
        <w:tc>
          <w:tcPr>
            <w:tcW w:w="326" w:type="pct"/>
            <w:vAlign w:val="bottom"/>
          </w:tcPr>
          <w:p w14:paraId="2597E55D" w14:textId="77777777" w:rsidR="001F2248" w:rsidRPr="00B67D85" w:rsidRDefault="001F2248" w:rsidP="006F4229">
            <w:pPr>
              <w:pStyle w:val="Tabletext8ptnumbers"/>
            </w:pPr>
            <w:r w:rsidRPr="00B67D85">
              <w:t>84.26</w:t>
            </w:r>
          </w:p>
        </w:tc>
        <w:tc>
          <w:tcPr>
            <w:tcW w:w="247" w:type="pct"/>
            <w:vAlign w:val="bottom"/>
          </w:tcPr>
          <w:p w14:paraId="4F46EC63" w14:textId="77777777" w:rsidR="001F2248" w:rsidRPr="00B67D85" w:rsidRDefault="001F2248" w:rsidP="006F4229">
            <w:pPr>
              <w:pStyle w:val="Tabletext8ptnumbers"/>
            </w:pPr>
            <w:r w:rsidRPr="00B67D85">
              <w:t>77.20</w:t>
            </w:r>
          </w:p>
        </w:tc>
        <w:tc>
          <w:tcPr>
            <w:tcW w:w="326" w:type="pct"/>
            <w:vAlign w:val="bottom"/>
          </w:tcPr>
          <w:p w14:paraId="6EE7765E" w14:textId="77777777" w:rsidR="001F2248" w:rsidRPr="00B67D85" w:rsidRDefault="001F2248" w:rsidP="006F4229">
            <w:pPr>
              <w:pStyle w:val="Tabletext8ptnumbers"/>
            </w:pPr>
            <w:r w:rsidRPr="00B67D85">
              <w:t>1,465,329</w:t>
            </w:r>
          </w:p>
        </w:tc>
        <w:tc>
          <w:tcPr>
            <w:tcW w:w="326" w:type="pct"/>
            <w:vAlign w:val="bottom"/>
          </w:tcPr>
          <w:p w14:paraId="40B4DD46" w14:textId="77777777" w:rsidR="001F2248" w:rsidRPr="00B67D85" w:rsidRDefault="001F2248" w:rsidP="006F4229">
            <w:pPr>
              <w:pStyle w:val="Tabletext8ptnumbers"/>
            </w:pPr>
            <w:r w:rsidRPr="00B67D85">
              <w:t>83.98</w:t>
            </w:r>
          </w:p>
        </w:tc>
        <w:tc>
          <w:tcPr>
            <w:tcW w:w="247" w:type="pct"/>
            <w:vAlign w:val="bottom"/>
          </w:tcPr>
          <w:p w14:paraId="75999A46" w14:textId="77777777" w:rsidR="001F2248" w:rsidRPr="00B67D85" w:rsidRDefault="001F2248" w:rsidP="006F4229">
            <w:pPr>
              <w:pStyle w:val="Tabletext8ptnumbers"/>
            </w:pPr>
            <w:r w:rsidRPr="00B67D85">
              <w:t>73.98</w:t>
            </w:r>
          </w:p>
        </w:tc>
        <w:tc>
          <w:tcPr>
            <w:tcW w:w="326" w:type="pct"/>
            <w:vAlign w:val="bottom"/>
          </w:tcPr>
          <w:p w14:paraId="20C05316" w14:textId="77777777" w:rsidR="001F2248" w:rsidRPr="00B67D85" w:rsidRDefault="001F2248" w:rsidP="006F4229">
            <w:pPr>
              <w:pStyle w:val="Tabletext8ptnumbers"/>
            </w:pPr>
            <w:r w:rsidRPr="00B67D85">
              <w:t>1,669,682</w:t>
            </w:r>
          </w:p>
        </w:tc>
        <w:tc>
          <w:tcPr>
            <w:tcW w:w="326" w:type="pct"/>
            <w:vAlign w:val="bottom"/>
          </w:tcPr>
          <w:p w14:paraId="0D403CF3" w14:textId="77777777" w:rsidR="001F2248" w:rsidRPr="00B67D85" w:rsidRDefault="001F2248" w:rsidP="006F4229">
            <w:pPr>
              <w:pStyle w:val="Tabletext8ptnumbers"/>
            </w:pPr>
            <w:r w:rsidRPr="00B67D85">
              <w:t>83.50</w:t>
            </w:r>
          </w:p>
        </w:tc>
        <w:tc>
          <w:tcPr>
            <w:tcW w:w="247" w:type="pct"/>
            <w:vAlign w:val="bottom"/>
          </w:tcPr>
          <w:p w14:paraId="746EF477" w14:textId="77777777" w:rsidR="001F2248" w:rsidRPr="00B67D85" w:rsidRDefault="001F2248" w:rsidP="006F4229">
            <w:pPr>
              <w:pStyle w:val="Tabletext8ptnumbers"/>
            </w:pPr>
            <w:r w:rsidRPr="00B67D85">
              <w:t>79.33</w:t>
            </w:r>
          </w:p>
        </w:tc>
        <w:tc>
          <w:tcPr>
            <w:tcW w:w="273" w:type="pct"/>
            <w:vAlign w:val="bottom"/>
          </w:tcPr>
          <w:p w14:paraId="5FA5704A" w14:textId="77777777" w:rsidR="001F2248" w:rsidRPr="00B67D85" w:rsidRDefault="001F2248" w:rsidP="006F4229">
            <w:pPr>
              <w:pStyle w:val="Tabletext8ptnumbers"/>
            </w:pPr>
            <w:r w:rsidRPr="00B67D85">
              <w:rPr>
                <w:szCs w:val="16"/>
              </w:rPr>
              <w:t>1,954,508</w:t>
            </w:r>
          </w:p>
        </w:tc>
        <w:tc>
          <w:tcPr>
            <w:tcW w:w="272" w:type="pct"/>
            <w:vAlign w:val="bottom"/>
          </w:tcPr>
          <w:p w14:paraId="68D1B8D9" w14:textId="77777777" w:rsidR="001F2248" w:rsidRPr="00B67D85" w:rsidRDefault="001F2248" w:rsidP="006F4229">
            <w:pPr>
              <w:pStyle w:val="Tabletext8ptnumbers"/>
            </w:pPr>
            <w:r w:rsidRPr="00B67D85">
              <w:rPr>
                <w:szCs w:val="16"/>
              </w:rPr>
              <w:t>82.97</w:t>
            </w:r>
          </w:p>
        </w:tc>
      </w:tr>
      <w:tr w:rsidR="001F2248" w:rsidRPr="00B67D85" w14:paraId="3340914D" w14:textId="77777777" w:rsidTr="006F4229">
        <w:tc>
          <w:tcPr>
            <w:tcW w:w="440" w:type="pct"/>
            <w:vAlign w:val="bottom"/>
          </w:tcPr>
          <w:p w14:paraId="21AC83EC" w14:textId="77777777" w:rsidR="001F2248" w:rsidRPr="00B67D85" w:rsidRDefault="001F2248" w:rsidP="006F4229">
            <w:pPr>
              <w:pStyle w:val="TabletextArialNarrow8ptcol1subhead"/>
            </w:pPr>
            <w:r w:rsidRPr="00B67D85">
              <w:t>Attended career day or job fair</w:t>
            </w:r>
          </w:p>
        </w:tc>
        <w:tc>
          <w:tcPr>
            <w:tcW w:w="258" w:type="pct"/>
            <w:vAlign w:val="bottom"/>
          </w:tcPr>
          <w:p w14:paraId="724DC880" w14:textId="7AA758B5" w:rsidR="001F2248" w:rsidRPr="00B67D85" w:rsidRDefault="0012600D" w:rsidP="006F4229">
            <w:pPr>
              <w:pStyle w:val="Tabletext8ptnumbers"/>
            </w:pPr>
            <w:r>
              <w:t> </w:t>
            </w:r>
          </w:p>
        </w:tc>
        <w:tc>
          <w:tcPr>
            <w:tcW w:w="160" w:type="pct"/>
            <w:vAlign w:val="bottom"/>
          </w:tcPr>
          <w:p w14:paraId="2D11D98D" w14:textId="010306CD" w:rsidR="001F2248" w:rsidRPr="00B67D85" w:rsidRDefault="0012600D" w:rsidP="006F4229">
            <w:pPr>
              <w:pStyle w:val="Tabletext8ptnumbers"/>
            </w:pPr>
            <w:r>
              <w:t> </w:t>
            </w:r>
          </w:p>
        </w:tc>
        <w:tc>
          <w:tcPr>
            <w:tcW w:w="326" w:type="pct"/>
            <w:vAlign w:val="bottom"/>
          </w:tcPr>
          <w:p w14:paraId="20D3C43A" w14:textId="6C28A170" w:rsidR="001F2248" w:rsidRPr="00B67D85" w:rsidRDefault="0012600D" w:rsidP="006F4229">
            <w:pPr>
              <w:pStyle w:val="Tabletext8ptnumbers"/>
            </w:pPr>
            <w:r>
              <w:t> </w:t>
            </w:r>
          </w:p>
        </w:tc>
        <w:tc>
          <w:tcPr>
            <w:tcW w:w="326" w:type="pct"/>
            <w:vAlign w:val="bottom"/>
          </w:tcPr>
          <w:p w14:paraId="771B9BEA" w14:textId="6DC64404" w:rsidR="001F2248" w:rsidRPr="00B67D85" w:rsidRDefault="0012600D" w:rsidP="006F4229">
            <w:pPr>
              <w:pStyle w:val="Tabletext8ptnumbers"/>
            </w:pPr>
            <w:r>
              <w:t> </w:t>
            </w:r>
          </w:p>
        </w:tc>
        <w:tc>
          <w:tcPr>
            <w:tcW w:w="247" w:type="pct"/>
            <w:vAlign w:val="bottom"/>
          </w:tcPr>
          <w:p w14:paraId="79395EB5" w14:textId="6A2C3C45" w:rsidR="001F2248" w:rsidRPr="00B67D85" w:rsidRDefault="0012600D" w:rsidP="006F4229">
            <w:pPr>
              <w:pStyle w:val="Tabletext8ptnumbers"/>
            </w:pPr>
            <w:r>
              <w:t> </w:t>
            </w:r>
          </w:p>
        </w:tc>
        <w:tc>
          <w:tcPr>
            <w:tcW w:w="326" w:type="pct"/>
            <w:vAlign w:val="bottom"/>
          </w:tcPr>
          <w:p w14:paraId="28F34BF4" w14:textId="3E1115C8" w:rsidR="001F2248" w:rsidRPr="00B67D85" w:rsidRDefault="0012600D" w:rsidP="006F4229">
            <w:pPr>
              <w:pStyle w:val="Tabletext8ptnumbers"/>
            </w:pPr>
            <w:r>
              <w:t> </w:t>
            </w:r>
          </w:p>
        </w:tc>
        <w:tc>
          <w:tcPr>
            <w:tcW w:w="326" w:type="pct"/>
            <w:vAlign w:val="bottom"/>
          </w:tcPr>
          <w:p w14:paraId="18B58F68" w14:textId="307D7705" w:rsidR="001F2248" w:rsidRPr="00B67D85" w:rsidRDefault="0012600D" w:rsidP="006F4229">
            <w:pPr>
              <w:pStyle w:val="Tabletext8ptnumbers"/>
            </w:pPr>
            <w:r>
              <w:t> </w:t>
            </w:r>
          </w:p>
        </w:tc>
        <w:tc>
          <w:tcPr>
            <w:tcW w:w="247" w:type="pct"/>
            <w:vAlign w:val="bottom"/>
          </w:tcPr>
          <w:p w14:paraId="084B525D" w14:textId="584BBABB" w:rsidR="001F2248" w:rsidRPr="00B67D85" w:rsidRDefault="0012600D" w:rsidP="006F4229">
            <w:pPr>
              <w:pStyle w:val="Tabletext8ptnumbers"/>
            </w:pPr>
            <w:r>
              <w:t> </w:t>
            </w:r>
          </w:p>
        </w:tc>
        <w:tc>
          <w:tcPr>
            <w:tcW w:w="326" w:type="pct"/>
            <w:vAlign w:val="bottom"/>
          </w:tcPr>
          <w:p w14:paraId="4CA37B7F" w14:textId="6C476F73" w:rsidR="001F2248" w:rsidRPr="00B67D85" w:rsidRDefault="0012600D" w:rsidP="006F4229">
            <w:pPr>
              <w:pStyle w:val="Tabletext8ptnumbers"/>
            </w:pPr>
            <w:r>
              <w:t> </w:t>
            </w:r>
          </w:p>
        </w:tc>
        <w:tc>
          <w:tcPr>
            <w:tcW w:w="326" w:type="pct"/>
            <w:vAlign w:val="bottom"/>
          </w:tcPr>
          <w:p w14:paraId="36C59C71" w14:textId="0B8B6E9D" w:rsidR="001F2248" w:rsidRPr="00B67D85" w:rsidRDefault="0012600D" w:rsidP="006F4229">
            <w:pPr>
              <w:pStyle w:val="Tabletext8ptnumbers"/>
            </w:pPr>
            <w:r>
              <w:t> </w:t>
            </w:r>
          </w:p>
        </w:tc>
        <w:tc>
          <w:tcPr>
            <w:tcW w:w="247" w:type="pct"/>
            <w:vAlign w:val="bottom"/>
          </w:tcPr>
          <w:p w14:paraId="560F64B4" w14:textId="7F1F3CCC" w:rsidR="001F2248" w:rsidRPr="00B67D85" w:rsidRDefault="0012600D" w:rsidP="006F4229">
            <w:pPr>
              <w:pStyle w:val="Tabletext8ptnumbers"/>
            </w:pPr>
            <w:r>
              <w:t> </w:t>
            </w:r>
          </w:p>
        </w:tc>
        <w:tc>
          <w:tcPr>
            <w:tcW w:w="326" w:type="pct"/>
            <w:vAlign w:val="bottom"/>
          </w:tcPr>
          <w:p w14:paraId="27973C70" w14:textId="6C6C4E0D" w:rsidR="001F2248" w:rsidRPr="00B67D85" w:rsidRDefault="0012600D" w:rsidP="006F4229">
            <w:pPr>
              <w:pStyle w:val="Tabletext8ptnumbers"/>
            </w:pPr>
            <w:r>
              <w:t> </w:t>
            </w:r>
          </w:p>
        </w:tc>
        <w:tc>
          <w:tcPr>
            <w:tcW w:w="326" w:type="pct"/>
            <w:vAlign w:val="bottom"/>
          </w:tcPr>
          <w:p w14:paraId="6FF64F81" w14:textId="11FB30F3" w:rsidR="001F2248" w:rsidRPr="00B67D85" w:rsidRDefault="0012600D" w:rsidP="006F4229">
            <w:pPr>
              <w:pStyle w:val="Tabletext8ptnumbers"/>
            </w:pPr>
            <w:r>
              <w:t> </w:t>
            </w:r>
          </w:p>
        </w:tc>
        <w:tc>
          <w:tcPr>
            <w:tcW w:w="247" w:type="pct"/>
            <w:vAlign w:val="bottom"/>
          </w:tcPr>
          <w:p w14:paraId="5754F841" w14:textId="6C91A73A" w:rsidR="001F2248" w:rsidRPr="00B67D85" w:rsidRDefault="0012600D" w:rsidP="006F4229">
            <w:pPr>
              <w:pStyle w:val="Tabletext8ptnumbers"/>
            </w:pPr>
            <w:r>
              <w:t> </w:t>
            </w:r>
          </w:p>
        </w:tc>
        <w:tc>
          <w:tcPr>
            <w:tcW w:w="273" w:type="pct"/>
            <w:vAlign w:val="bottom"/>
          </w:tcPr>
          <w:p w14:paraId="71C4C122" w14:textId="2AC94AD1" w:rsidR="001F2248" w:rsidRPr="00B67D85" w:rsidRDefault="0012600D" w:rsidP="006F4229">
            <w:pPr>
              <w:pStyle w:val="Tabletext8ptnumbers"/>
            </w:pPr>
            <w:r>
              <w:t> </w:t>
            </w:r>
          </w:p>
        </w:tc>
        <w:tc>
          <w:tcPr>
            <w:tcW w:w="272" w:type="pct"/>
            <w:vAlign w:val="bottom"/>
          </w:tcPr>
          <w:p w14:paraId="2432284B" w14:textId="0747F963" w:rsidR="001F2248" w:rsidRPr="00B67D85" w:rsidRDefault="0012600D" w:rsidP="006F4229">
            <w:pPr>
              <w:pStyle w:val="Tabletext8ptnumbers"/>
            </w:pPr>
            <w:r>
              <w:t> </w:t>
            </w:r>
          </w:p>
        </w:tc>
      </w:tr>
      <w:tr w:rsidR="001F2248" w:rsidRPr="00B67D85" w14:paraId="21FCDDBC" w14:textId="77777777" w:rsidTr="006F4229">
        <w:tc>
          <w:tcPr>
            <w:tcW w:w="440" w:type="pct"/>
            <w:vAlign w:val="bottom"/>
          </w:tcPr>
          <w:p w14:paraId="4F12F876" w14:textId="77777777" w:rsidR="001F2248" w:rsidRPr="00B67D85" w:rsidRDefault="001F2248" w:rsidP="006F4229">
            <w:pPr>
              <w:pStyle w:val="TabletextArialNarrow8ptcol1indent1"/>
              <w:keepNext/>
            </w:pPr>
            <w:r w:rsidRPr="00B67D85">
              <w:t>No</w:t>
            </w:r>
          </w:p>
        </w:tc>
        <w:tc>
          <w:tcPr>
            <w:tcW w:w="258" w:type="pct"/>
            <w:vAlign w:val="bottom"/>
          </w:tcPr>
          <w:p w14:paraId="25D29744" w14:textId="77777777" w:rsidR="001F2248" w:rsidRPr="00B67D85" w:rsidRDefault="001F2248" w:rsidP="006F4229">
            <w:pPr>
              <w:pStyle w:val="Tabletext8ptnumbers"/>
            </w:pPr>
            <w:r w:rsidRPr="00B67D85">
              <w:t>1,672,362</w:t>
            </w:r>
          </w:p>
        </w:tc>
        <w:tc>
          <w:tcPr>
            <w:tcW w:w="160" w:type="pct"/>
            <w:vAlign w:val="bottom"/>
          </w:tcPr>
          <w:p w14:paraId="1B01E1B9" w14:textId="77777777" w:rsidR="001F2248" w:rsidRPr="00B67D85" w:rsidRDefault="001F2248" w:rsidP="006F4229">
            <w:pPr>
              <w:pStyle w:val="Tabletext8ptnumbers"/>
            </w:pPr>
            <w:r w:rsidRPr="00B67D85">
              <w:t>51.69</w:t>
            </w:r>
          </w:p>
        </w:tc>
        <w:tc>
          <w:tcPr>
            <w:tcW w:w="326" w:type="pct"/>
            <w:vAlign w:val="bottom"/>
          </w:tcPr>
          <w:p w14:paraId="323D3DC4" w14:textId="77777777" w:rsidR="001F2248" w:rsidRPr="00B67D85" w:rsidRDefault="001F2248" w:rsidP="006F4229">
            <w:pPr>
              <w:pStyle w:val="Tabletext8ptnumbers"/>
            </w:pPr>
            <w:r w:rsidRPr="00B67D85">
              <w:t>585,001</w:t>
            </w:r>
          </w:p>
        </w:tc>
        <w:tc>
          <w:tcPr>
            <w:tcW w:w="326" w:type="pct"/>
            <w:vAlign w:val="bottom"/>
          </w:tcPr>
          <w:p w14:paraId="72774D95" w14:textId="77777777" w:rsidR="001F2248" w:rsidRPr="00B67D85" w:rsidRDefault="001F2248" w:rsidP="006F4229">
            <w:pPr>
              <w:pStyle w:val="Tabletext8ptnumbers"/>
            </w:pPr>
            <w:r w:rsidRPr="00B67D85">
              <w:t>52.33</w:t>
            </w:r>
          </w:p>
        </w:tc>
        <w:tc>
          <w:tcPr>
            <w:tcW w:w="247" w:type="pct"/>
            <w:vAlign w:val="bottom"/>
          </w:tcPr>
          <w:p w14:paraId="65E854F9" w14:textId="77777777" w:rsidR="001F2248" w:rsidRPr="00B67D85" w:rsidRDefault="001F2248" w:rsidP="006F4229">
            <w:pPr>
              <w:pStyle w:val="Tabletext8ptnumbers"/>
            </w:pPr>
            <w:r w:rsidRPr="00B67D85">
              <w:t>54.74</w:t>
            </w:r>
          </w:p>
        </w:tc>
        <w:tc>
          <w:tcPr>
            <w:tcW w:w="326" w:type="pct"/>
            <w:vAlign w:val="bottom"/>
          </w:tcPr>
          <w:p w14:paraId="1D10BA70" w14:textId="77777777" w:rsidR="001F2248" w:rsidRPr="00B67D85" w:rsidRDefault="001F2248" w:rsidP="006F4229">
            <w:pPr>
              <w:pStyle w:val="Tabletext8ptnumbers"/>
            </w:pPr>
            <w:r w:rsidRPr="00B67D85">
              <w:t>768,946</w:t>
            </w:r>
          </w:p>
        </w:tc>
        <w:tc>
          <w:tcPr>
            <w:tcW w:w="326" w:type="pct"/>
            <w:vAlign w:val="bottom"/>
          </w:tcPr>
          <w:p w14:paraId="25CD1655" w14:textId="77777777" w:rsidR="001F2248" w:rsidRPr="00B67D85" w:rsidRDefault="001F2248" w:rsidP="006F4229">
            <w:pPr>
              <w:pStyle w:val="Tabletext8ptnumbers"/>
            </w:pPr>
            <w:r w:rsidRPr="00B67D85">
              <w:t>52.38</w:t>
            </w:r>
          </w:p>
        </w:tc>
        <w:tc>
          <w:tcPr>
            <w:tcW w:w="247" w:type="pct"/>
            <w:vAlign w:val="bottom"/>
          </w:tcPr>
          <w:p w14:paraId="47DE84D5" w14:textId="77777777" w:rsidR="001F2248" w:rsidRPr="00B67D85" w:rsidRDefault="001F2248" w:rsidP="006F4229">
            <w:pPr>
              <w:pStyle w:val="Tabletext8ptnumbers"/>
            </w:pPr>
            <w:r w:rsidRPr="00B67D85">
              <w:t>51.40</w:t>
            </w:r>
          </w:p>
        </w:tc>
        <w:tc>
          <w:tcPr>
            <w:tcW w:w="326" w:type="pct"/>
            <w:vAlign w:val="bottom"/>
          </w:tcPr>
          <w:p w14:paraId="3E9AC3EF" w14:textId="77777777" w:rsidR="001F2248" w:rsidRPr="00B67D85" w:rsidRDefault="001F2248" w:rsidP="006F4229">
            <w:pPr>
              <w:pStyle w:val="Tabletext8ptnumbers"/>
            </w:pPr>
            <w:r w:rsidRPr="00B67D85">
              <w:t>912,402</w:t>
            </w:r>
          </w:p>
        </w:tc>
        <w:tc>
          <w:tcPr>
            <w:tcW w:w="326" w:type="pct"/>
            <w:vAlign w:val="bottom"/>
          </w:tcPr>
          <w:p w14:paraId="525B7885" w14:textId="77777777" w:rsidR="001F2248" w:rsidRPr="00B67D85" w:rsidRDefault="001F2248" w:rsidP="006F4229">
            <w:pPr>
              <w:pStyle w:val="Tabletext8ptnumbers"/>
            </w:pPr>
            <w:r w:rsidRPr="00B67D85">
              <w:t>52.29</w:t>
            </w:r>
          </w:p>
        </w:tc>
        <w:tc>
          <w:tcPr>
            <w:tcW w:w="247" w:type="pct"/>
            <w:vAlign w:val="bottom"/>
          </w:tcPr>
          <w:p w14:paraId="1A2B7836" w14:textId="77777777" w:rsidR="001F2248" w:rsidRPr="00B67D85" w:rsidRDefault="001F2248" w:rsidP="006F4229">
            <w:pPr>
              <w:pStyle w:val="Tabletext8ptnumbers"/>
            </w:pPr>
            <w:r w:rsidRPr="00B67D85">
              <w:t>52.61</w:t>
            </w:r>
          </w:p>
        </w:tc>
        <w:tc>
          <w:tcPr>
            <w:tcW w:w="326" w:type="pct"/>
            <w:vAlign w:val="bottom"/>
          </w:tcPr>
          <w:p w14:paraId="10AF66B1" w14:textId="77777777" w:rsidR="001F2248" w:rsidRPr="00B67D85" w:rsidRDefault="001F2248" w:rsidP="006F4229">
            <w:pPr>
              <w:pStyle w:val="Tabletext8ptnumbers"/>
            </w:pPr>
            <w:r w:rsidRPr="00B67D85">
              <w:t>1,041,006</w:t>
            </w:r>
          </w:p>
        </w:tc>
        <w:tc>
          <w:tcPr>
            <w:tcW w:w="326" w:type="pct"/>
            <w:vAlign w:val="bottom"/>
          </w:tcPr>
          <w:p w14:paraId="34035B2F" w14:textId="77777777" w:rsidR="001F2248" w:rsidRPr="00B67D85" w:rsidRDefault="001F2248" w:rsidP="006F4229">
            <w:pPr>
              <w:pStyle w:val="Tabletext8ptnumbers"/>
            </w:pPr>
            <w:r w:rsidRPr="00B67D85">
              <w:t>52.06</w:t>
            </w:r>
          </w:p>
        </w:tc>
        <w:tc>
          <w:tcPr>
            <w:tcW w:w="247" w:type="pct"/>
            <w:vAlign w:val="bottom"/>
          </w:tcPr>
          <w:p w14:paraId="7FCDED77" w14:textId="77777777" w:rsidR="001F2248" w:rsidRPr="00B67D85" w:rsidRDefault="001F2248" w:rsidP="006F4229">
            <w:pPr>
              <w:pStyle w:val="Tabletext8ptnumbers"/>
            </w:pPr>
            <w:r w:rsidRPr="00B67D85">
              <w:t>50.62</w:t>
            </w:r>
          </w:p>
        </w:tc>
        <w:tc>
          <w:tcPr>
            <w:tcW w:w="273" w:type="pct"/>
            <w:vAlign w:val="bottom"/>
          </w:tcPr>
          <w:p w14:paraId="1A1BF4CE" w14:textId="77777777" w:rsidR="001F2248" w:rsidRPr="00B67D85" w:rsidRDefault="001F2248" w:rsidP="006F4229">
            <w:pPr>
              <w:pStyle w:val="Tabletext8ptnumbers"/>
            </w:pPr>
            <w:r w:rsidRPr="00B67D85">
              <w:rPr>
                <w:szCs w:val="16"/>
              </w:rPr>
              <w:t>1,221,717</w:t>
            </w:r>
          </w:p>
        </w:tc>
        <w:tc>
          <w:tcPr>
            <w:tcW w:w="272" w:type="pct"/>
            <w:vAlign w:val="bottom"/>
          </w:tcPr>
          <w:p w14:paraId="3D8B3F01" w14:textId="77777777" w:rsidR="001F2248" w:rsidRPr="00B67D85" w:rsidRDefault="001F2248" w:rsidP="006F4229">
            <w:pPr>
              <w:pStyle w:val="Tabletext8ptnumbers"/>
            </w:pPr>
            <w:r w:rsidRPr="00B67D85">
              <w:rPr>
                <w:szCs w:val="16"/>
              </w:rPr>
              <w:t>51.86</w:t>
            </w:r>
          </w:p>
        </w:tc>
      </w:tr>
      <w:tr w:rsidR="001F2248" w:rsidRPr="00B67D85" w14:paraId="0036865F" w14:textId="77777777" w:rsidTr="006F4229">
        <w:tc>
          <w:tcPr>
            <w:tcW w:w="440" w:type="pct"/>
            <w:vAlign w:val="bottom"/>
          </w:tcPr>
          <w:p w14:paraId="7CD33D00" w14:textId="77777777" w:rsidR="001F2248" w:rsidRPr="00B67D85" w:rsidRDefault="001F2248" w:rsidP="006F4229">
            <w:pPr>
              <w:pStyle w:val="TabletextArialNarrow8ptcol1indent1"/>
            </w:pPr>
            <w:r w:rsidRPr="00B67D85">
              <w:t>Yes</w:t>
            </w:r>
          </w:p>
        </w:tc>
        <w:tc>
          <w:tcPr>
            <w:tcW w:w="258" w:type="pct"/>
            <w:vAlign w:val="bottom"/>
          </w:tcPr>
          <w:p w14:paraId="4ED822AF" w14:textId="77777777" w:rsidR="001F2248" w:rsidRPr="00B67D85" w:rsidRDefault="001F2248" w:rsidP="006F4229">
            <w:pPr>
              <w:pStyle w:val="Tabletext8ptnumbers"/>
            </w:pPr>
            <w:r w:rsidRPr="00B67D85">
              <w:t>1,562,827</w:t>
            </w:r>
          </w:p>
        </w:tc>
        <w:tc>
          <w:tcPr>
            <w:tcW w:w="160" w:type="pct"/>
            <w:vAlign w:val="bottom"/>
          </w:tcPr>
          <w:p w14:paraId="54B76CD0" w14:textId="77777777" w:rsidR="001F2248" w:rsidRPr="00B67D85" w:rsidRDefault="001F2248" w:rsidP="006F4229">
            <w:pPr>
              <w:pStyle w:val="Tabletext8ptnumbers"/>
            </w:pPr>
            <w:r w:rsidRPr="00B67D85">
              <w:t>48.31</w:t>
            </w:r>
          </w:p>
        </w:tc>
        <w:tc>
          <w:tcPr>
            <w:tcW w:w="326" w:type="pct"/>
            <w:vAlign w:val="bottom"/>
          </w:tcPr>
          <w:p w14:paraId="1BD64E37" w14:textId="77777777" w:rsidR="001F2248" w:rsidRPr="00B67D85" w:rsidRDefault="001F2248" w:rsidP="006F4229">
            <w:pPr>
              <w:pStyle w:val="Tabletext8ptnumbers"/>
            </w:pPr>
            <w:r w:rsidRPr="00B67D85">
              <w:t>532,977</w:t>
            </w:r>
          </w:p>
        </w:tc>
        <w:tc>
          <w:tcPr>
            <w:tcW w:w="326" w:type="pct"/>
            <w:vAlign w:val="bottom"/>
          </w:tcPr>
          <w:p w14:paraId="078367FB" w14:textId="77777777" w:rsidR="001F2248" w:rsidRPr="00B67D85" w:rsidRDefault="001F2248" w:rsidP="006F4229">
            <w:pPr>
              <w:pStyle w:val="Tabletext8ptnumbers"/>
            </w:pPr>
            <w:r w:rsidRPr="00B67D85">
              <w:t>47.67</w:t>
            </w:r>
          </w:p>
        </w:tc>
        <w:tc>
          <w:tcPr>
            <w:tcW w:w="247" w:type="pct"/>
            <w:vAlign w:val="bottom"/>
          </w:tcPr>
          <w:p w14:paraId="5738AD0C" w14:textId="77777777" w:rsidR="001F2248" w:rsidRPr="00B67D85" w:rsidRDefault="001F2248" w:rsidP="006F4229">
            <w:pPr>
              <w:pStyle w:val="Tabletext8ptnumbers"/>
            </w:pPr>
            <w:r w:rsidRPr="00B67D85">
              <w:t>45.26</w:t>
            </w:r>
          </w:p>
        </w:tc>
        <w:tc>
          <w:tcPr>
            <w:tcW w:w="326" w:type="pct"/>
            <w:vAlign w:val="bottom"/>
          </w:tcPr>
          <w:p w14:paraId="34538D49" w14:textId="77777777" w:rsidR="001F2248" w:rsidRPr="00B67D85" w:rsidRDefault="001F2248" w:rsidP="006F4229">
            <w:pPr>
              <w:pStyle w:val="Tabletext8ptnumbers"/>
            </w:pPr>
            <w:r w:rsidRPr="00B67D85">
              <w:t>699,045</w:t>
            </w:r>
          </w:p>
        </w:tc>
        <w:tc>
          <w:tcPr>
            <w:tcW w:w="326" w:type="pct"/>
            <w:vAlign w:val="bottom"/>
          </w:tcPr>
          <w:p w14:paraId="046000E4" w14:textId="77777777" w:rsidR="001F2248" w:rsidRPr="00B67D85" w:rsidRDefault="001F2248" w:rsidP="006F4229">
            <w:pPr>
              <w:pStyle w:val="Tabletext8ptnumbers"/>
            </w:pPr>
            <w:r w:rsidRPr="00B67D85">
              <w:t>47.62</w:t>
            </w:r>
          </w:p>
        </w:tc>
        <w:tc>
          <w:tcPr>
            <w:tcW w:w="247" w:type="pct"/>
            <w:vAlign w:val="bottom"/>
          </w:tcPr>
          <w:p w14:paraId="720ED65C" w14:textId="77777777" w:rsidR="001F2248" w:rsidRPr="00B67D85" w:rsidRDefault="001F2248" w:rsidP="006F4229">
            <w:pPr>
              <w:pStyle w:val="Tabletext8ptnumbers"/>
            </w:pPr>
            <w:r w:rsidRPr="00B67D85">
              <w:t>48.60</w:t>
            </w:r>
          </w:p>
        </w:tc>
        <w:tc>
          <w:tcPr>
            <w:tcW w:w="326" w:type="pct"/>
            <w:vAlign w:val="bottom"/>
          </w:tcPr>
          <w:p w14:paraId="3E4275B7" w14:textId="77777777" w:rsidR="001F2248" w:rsidRPr="00B67D85" w:rsidRDefault="001F2248" w:rsidP="006F4229">
            <w:pPr>
              <w:pStyle w:val="Tabletext8ptnumbers"/>
            </w:pPr>
            <w:r w:rsidRPr="00B67D85">
              <w:t>832,543</w:t>
            </w:r>
          </w:p>
        </w:tc>
        <w:tc>
          <w:tcPr>
            <w:tcW w:w="326" w:type="pct"/>
            <w:vAlign w:val="bottom"/>
          </w:tcPr>
          <w:p w14:paraId="16AAD5B5" w14:textId="77777777" w:rsidR="001F2248" w:rsidRPr="00B67D85" w:rsidRDefault="001F2248" w:rsidP="006F4229">
            <w:pPr>
              <w:pStyle w:val="Tabletext8ptnumbers"/>
            </w:pPr>
            <w:r w:rsidRPr="00B67D85">
              <w:t>47.71</w:t>
            </w:r>
          </w:p>
        </w:tc>
        <w:tc>
          <w:tcPr>
            <w:tcW w:w="247" w:type="pct"/>
            <w:vAlign w:val="bottom"/>
          </w:tcPr>
          <w:p w14:paraId="32D54DA2" w14:textId="77777777" w:rsidR="001F2248" w:rsidRPr="00B67D85" w:rsidRDefault="001F2248" w:rsidP="006F4229">
            <w:pPr>
              <w:pStyle w:val="Tabletext8ptnumbers"/>
            </w:pPr>
            <w:r w:rsidRPr="00B67D85">
              <w:t>47.39</w:t>
            </w:r>
          </w:p>
        </w:tc>
        <w:tc>
          <w:tcPr>
            <w:tcW w:w="326" w:type="pct"/>
            <w:vAlign w:val="bottom"/>
          </w:tcPr>
          <w:p w14:paraId="3C100144" w14:textId="77777777" w:rsidR="001F2248" w:rsidRPr="00B67D85" w:rsidRDefault="001F2248" w:rsidP="006F4229">
            <w:pPr>
              <w:pStyle w:val="Tabletext8ptnumbers"/>
            </w:pPr>
            <w:r w:rsidRPr="00B67D85">
              <w:t>958,668</w:t>
            </w:r>
          </w:p>
        </w:tc>
        <w:tc>
          <w:tcPr>
            <w:tcW w:w="326" w:type="pct"/>
            <w:vAlign w:val="bottom"/>
          </w:tcPr>
          <w:p w14:paraId="4D0D5722" w14:textId="77777777" w:rsidR="001F2248" w:rsidRPr="00B67D85" w:rsidRDefault="001F2248" w:rsidP="006F4229">
            <w:pPr>
              <w:pStyle w:val="Tabletext8ptnumbers"/>
            </w:pPr>
            <w:r w:rsidRPr="00B67D85">
              <w:t>47.94</w:t>
            </w:r>
          </w:p>
        </w:tc>
        <w:tc>
          <w:tcPr>
            <w:tcW w:w="247" w:type="pct"/>
            <w:vAlign w:val="bottom"/>
          </w:tcPr>
          <w:p w14:paraId="13D48D7E" w14:textId="77777777" w:rsidR="001F2248" w:rsidRPr="00B67D85" w:rsidRDefault="001F2248" w:rsidP="006F4229">
            <w:pPr>
              <w:pStyle w:val="Tabletext8ptnumbers"/>
            </w:pPr>
            <w:r w:rsidRPr="00B67D85">
              <w:t>49.38</w:t>
            </w:r>
          </w:p>
        </w:tc>
        <w:tc>
          <w:tcPr>
            <w:tcW w:w="273" w:type="pct"/>
            <w:vAlign w:val="bottom"/>
          </w:tcPr>
          <w:p w14:paraId="5C44E1F4" w14:textId="77777777" w:rsidR="001F2248" w:rsidRPr="00B67D85" w:rsidRDefault="001F2248" w:rsidP="006F4229">
            <w:pPr>
              <w:pStyle w:val="Tabletext8ptnumbers"/>
            </w:pPr>
            <w:r w:rsidRPr="00B67D85">
              <w:rPr>
                <w:szCs w:val="16"/>
              </w:rPr>
              <w:t>1,133,913</w:t>
            </w:r>
          </w:p>
        </w:tc>
        <w:tc>
          <w:tcPr>
            <w:tcW w:w="272" w:type="pct"/>
            <w:vAlign w:val="bottom"/>
          </w:tcPr>
          <w:p w14:paraId="599D3CE8" w14:textId="77777777" w:rsidR="001F2248" w:rsidRPr="00B67D85" w:rsidRDefault="001F2248" w:rsidP="006F4229">
            <w:pPr>
              <w:pStyle w:val="Tabletext8ptnumbers"/>
            </w:pPr>
            <w:r w:rsidRPr="00B67D85">
              <w:rPr>
                <w:szCs w:val="16"/>
              </w:rPr>
              <w:t>48.14</w:t>
            </w:r>
          </w:p>
        </w:tc>
      </w:tr>
      <w:tr w:rsidR="001F2248" w:rsidRPr="00B67D85" w14:paraId="747FD8C9" w14:textId="77777777" w:rsidTr="006F4229">
        <w:tc>
          <w:tcPr>
            <w:tcW w:w="440" w:type="pct"/>
            <w:vAlign w:val="bottom"/>
          </w:tcPr>
          <w:p w14:paraId="46CDA82D" w14:textId="77777777" w:rsidR="001F2248" w:rsidRPr="00B67D85" w:rsidRDefault="001F2248" w:rsidP="006F4229">
            <w:pPr>
              <w:pStyle w:val="TabletextArialNarrow8ptcol1subhead"/>
            </w:pPr>
            <w:r w:rsidRPr="00B67D85">
              <w:t>Attended program at or took tour of college campus</w:t>
            </w:r>
          </w:p>
        </w:tc>
        <w:tc>
          <w:tcPr>
            <w:tcW w:w="258" w:type="pct"/>
            <w:vAlign w:val="bottom"/>
          </w:tcPr>
          <w:p w14:paraId="5AB9B2FE" w14:textId="6F370D0D" w:rsidR="001F2248" w:rsidRPr="00B67D85" w:rsidRDefault="0012600D" w:rsidP="006F4229">
            <w:pPr>
              <w:pStyle w:val="Tabletext8ptnumbers"/>
            </w:pPr>
            <w:r>
              <w:t> </w:t>
            </w:r>
          </w:p>
        </w:tc>
        <w:tc>
          <w:tcPr>
            <w:tcW w:w="160" w:type="pct"/>
            <w:vAlign w:val="bottom"/>
          </w:tcPr>
          <w:p w14:paraId="2114B109" w14:textId="2DFC8D81" w:rsidR="001F2248" w:rsidRPr="00B67D85" w:rsidRDefault="0012600D" w:rsidP="006F4229">
            <w:pPr>
              <w:pStyle w:val="Tabletext8ptnumbers"/>
            </w:pPr>
            <w:r>
              <w:t> </w:t>
            </w:r>
          </w:p>
        </w:tc>
        <w:tc>
          <w:tcPr>
            <w:tcW w:w="326" w:type="pct"/>
            <w:vAlign w:val="bottom"/>
          </w:tcPr>
          <w:p w14:paraId="31D87C4A" w14:textId="4CCD695A" w:rsidR="001F2248" w:rsidRPr="00B67D85" w:rsidRDefault="0012600D" w:rsidP="006F4229">
            <w:pPr>
              <w:pStyle w:val="Tabletext8ptnumbers"/>
            </w:pPr>
            <w:r>
              <w:t> </w:t>
            </w:r>
          </w:p>
        </w:tc>
        <w:tc>
          <w:tcPr>
            <w:tcW w:w="326" w:type="pct"/>
            <w:vAlign w:val="bottom"/>
          </w:tcPr>
          <w:p w14:paraId="5924EA70" w14:textId="7F4F7337" w:rsidR="001F2248" w:rsidRPr="00B67D85" w:rsidRDefault="0012600D" w:rsidP="006F4229">
            <w:pPr>
              <w:pStyle w:val="Tabletext8ptnumbers"/>
            </w:pPr>
            <w:r>
              <w:t> </w:t>
            </w:r>
          </w:p>
        </w:tc>
        <w:tc>
          <w:tcPr>
            <w:tcW w:w="247" w:type="pct"/>
            <w:vAlign w:val="bottom"/>
          </w:tcPr>
          <w:p w14:paraId="7842B66E" w14:textId="2603F6CC" w:rsidR="001F2248" w:rsidRPr="00B67D85" w:rsidRDefault="0012600D" w:rsidP="006F4229">
            <w:pPr>
              <w:pStyle w:val="Tabletext8ptnumbers"/>
            </w:pPr>
            <w:r>
              <w:t> </w:t>
            </w:r>
          </w:p>
        </w:tc>
        <w:tc>
          <w:tcPr>
            <w:tcW w:w="326" w:type="pct"/>
            <w:vAlign w:val="bottom"/>
          </w:tcPr>
          <w:p w14:paraId="325DA1CF" w14:textId="011FC6A8" w:rsidR="001F2248" w:rsidRPr="00B67D85" w:rsidRDefault="0012600D" w:rsidP="006F4229">
            <w:pPr>
              <w:pStyle w:val="Tabletext8ptnumbers"/>
            </w:pPr>
            <w:r>
              <w:t> </w:t>
            </w:r>
          </w:p>
        </w:tc>
        <w:tc>
          <w:tcPr>
            <w:tcW w:w="326" w:type="pct"/>
            <w:vAlign w:val="bottom"/>
          </w:tcPr>
          <w:p w14:paraId="4D1541D0" w14:textId="3B14C6A4" w:rsidR="001F2248" w:rsidRPr="00B67D85" w:rsidRDefault="0012600D" w:rsidP="006F4229">
            <w:pPr>
              <w:pStyle w:val="Tabletext8ptnumbers"/>
            </w:pPr>
            <w:r>
              <w:t> </w:t>
            </w:r>
          </w:p>
        </w:tc>
        <w:tc>
          <w:tcPr>
            <w:tcW w:w="247" w:type="pct"/>
            <w:vAlign w:val="bottom"/>
          </w:tcPr>
          <w:p w14:paraId="438AAA92" w14:textId="2715507B" w:rsidR="001F2248" w:rsidRPr="00B67D85" w:rsidRDefault="0012600D" w:rsidP="006F4229">
            <w:pPr>
              <w:pStyle w:val="Tabletext8ptnumbers"/>
            </w:pPr>
            <w:r>
              <w:t> </w:t>
            </w:r>
          </w:p>
        </w:tc>
        <w:tc>
          <w:tcPr>
            <w:tcW w:w="326" w:type="pct"/>
            <w:vAlign w:val="bottom"/>
          </w:tcPr>
          <w:p w14:paraId="39BE6CFE" w14:textId="77BD47E3" w:rsidR="001F2248" w:rsidRPr="00B67D85" w:rsidRDefault="0012600D" w:rsidP="006F4229">
            <w:pPr>
              <w:pStyle w:val="Tabletext8ptnumbers"/>
            </w:pPr>
            <w:r>
              <w:t> </w:t>
            </w:r>
          </w:p>
        </w:tc>
        <w:tc>
          <w:tcPr>
            <w:tcW w:w="326" w:type="pct"/>
            <w:vAlign w:val="bottom"/>
          </w:tcPr>
          <w:p w14:paraId="596830D3" w14:textId="337BBB10" w:rsidR="001F2248" w:rsidRPr="00B67D85" w:rsidRDefault="0012600D" w:rsidP="006F4229">
            <w:pPr>
              <w:pStyle w:val="Tabletext8ptnumbers"/>
            </w:pPr>
            <w:r>
              <w:t> </w:t>
            </w:r>
          </w:p>
        </w:tc>
        <w:tc>
          <w:tcPr>
            <w:tcW w:w="247" w:type="pct"/>
            <w:vAlign w:val="bottom"/>
          </w:tcPr>
          <w:p w14:paraId="0D2605B8" w14:textId="2CC4285C" w:rsidR="001F2248" w:rsidRPr="00B67D85" w:rsidRDefault="0012600D" w:rsidP="006F4229">
            <w:pPr>
              <w:pStyle w:val="Tabletext8ptnumbers"/>
            </w:pPr>
            <w:r>
              <w:t> </w:t>
            </w:r>
          </w:p>
        </w:tc>
        <w:tc>
          <w:tcPr>
            <w:tcW w:w="326" w:type="pct"/>
            <w:vAlign w:val="bottom"/>
          </w:tcPr>
          <w:p w14:paraId="06B60903" w14:textId="7C4D1933" w:rsidR="001F2248" w:rsidRPr="00B67D85" w:rsidRDefault="0012600D" w:rsidP="006F4229">
            <w:pPr>
              <w:pStyle w:val="Tabletext8ptnumbers"/>
            </w:pPr>
            <w:r>
              <w:t> </w:t>
            </w:r>
          </w:p>
        </w:tc>
        <w:tc>
          <w:tcPr>
            <w:tcW w:w="326" w:type="pct"/>
            <w:vAlign w:val="bottom"/>
          </w:tcPr>
          <w:p w14:paraId="10846F2A" w14:textId="34CCBA2E" w:rsidR="001F2248" w:rsidRPr="00B67D85" w:rsidRDefault="0012600D" w:rsidP="006F4229">
            <w:pPr>
              <w:pStyle w:val="Tabletext8ptnumbers"/>
            </w:pPr>
            <w:r>
              <w:t> </w:t>
            </w:r>
          </w:p>
        </w:tc>
        <w:tc>
          <w:tcPr>
            <w:tcW w:w="247" w:type="pct"/>
            <w:vAlign w:val="bottom"/>
          </w:tcPr>
          <w:p w14:paraId="43A96524" w14:textId="2D0F4BE8" w:rsidR="001F2248" w:rsidRPr="00B67D85" w:rsidRDefault="0012600D" w:rsidP="006F4229">
            <w:pPr>
              <w:pStyle w:val="Tabletext8ptnumbers"/>
            </w:pPr>
            <w:r>
              <w:t> </w:t>
            </w:r>
          </w:p>
        </w:tc>
        <w:tc>
          <w:tcPr>
            <w:tcW w:w="273" w:type="pct"/>
            <w:vAlign w:val="bottom"/>
          </w:tcPr>
          <w:p w14:paraId="5499E979" w14:textId="3EDFCAEA" w:rsidR="001F2248" w:rsidRPr="00B67D85" w:rsidRDefault="0012600D" w:rsidP="006F4229">
            <w:pPr>
              <w:pStyle w:val="Tabletext8ptnumbers"/>
            </w:pPr>
            <w:r>
              <w:t> </w:t>
            </w:r>
          </w:p>
        </w:tc>
        <w:tc>
          <w:tcPr>
            <w:tcW w:w="272" w:type="pct"/>
            <w:vAlign w:val="bottom"/>
          </w:tcPr>
          <w:p w14:paraId="2F9EA72B" w14:textId="2A783F5D" w:rsidR="001F2248" w:rsidRPr="00B67D85" w:rsidRDefault="0012600D" w:rsidP="006F4229">
            <w:pPr>
              <w:pStyle w:val="Tabletext8ptnumbers"/>
            </w:pPr>
            <w:r>
              <w:t> </w:t>
            </w:r>
          </w:p>
        </w:tc>
      </w:tr>
      <w:tr w:rsidR="001F2248" w:rsidRPr="00B67D85" w14:paraId="60E96FD2" w14:textId="77777777" w:rsidTr="006F4229">
        <w:tc>
          <w:tcPr>
            <w:tcW w:w="440" w:type="pct"/>
            <w:vAlign w:val="bottom"/>
          </w:tcPr>
          <w:p w14:paraId="67AC91C0" w14:textId="77777777" w:rsidR="001F2248" w:rsidRPr="00B67D85" w:rsidRDefault="001F2248" w:rsidP="006F4229">
            <w:pPr>
              <w:pStyle w:val="TabletextArialNarrow8ptcol1indent1"/>
              <w:keepNext/>
            </w:pPr>
            <w:r w:rsidRPr="00B67D85">
              <w:t>No</w:t>
            </w:r>
          </w:p>
        </w:tc>
        <w:tc>
          <w:tcPr>
            <w:tcW w:w="258" w:type="pct"/>
            <w:vAlign w:val="bottom"/>
          </w:tcPr>
          <w:p w14:paraId="626060F8" w14:textId="77777777" w:rsidR="001F2248" w:rsidRPr="00B67D85" w:rsidRDefault="001F2248" w:rsidP="006F4229">
            <w:pPr>
              <w:pStyle w:val="Tabletext8ptnumbers"/>
            </w:pPr>
            <w:r w:rsidRPr="00B67D85">
              <w:t>1,586,649</w:t>
            </w:r>
          </w:p>
        </w:tc>
        <w:tc>
          <w:tcPr>
            <w:tcW w:w="160" w:type="pct"/>
            <w:vAlign w:val="bottom"/>
          </w:tcPr>
          <w:p w14:paraId="2674EB5A" w14:textId="77777777" w:rsidR="001F2248" w:rsidRPr="00B67D85" w:rsidRDefault="001F2248" w:rsidP="006F4229">
            <w:pPr>
              <w:pStyle w:val="Tabletext8ptnumbers"/>
            </w:pPr>
            <w:r w:rsidRPr="00B67D85">
              <w:t>49.04</w:t>
            </w:r>
          </w:p>
        </w:tc>
        <w:tc>
          <w:tcPr>
            <w:tcW w:w="326" w:type="pct"/>
            <w:vAlign w:val="bottom"/>
          </w:tcPr>
          <w:p w14:paraId="6E75ACB1" w14:textId="77777777" w:rsidR="001F2248" w:rsidRPr="00B67D85" w:rsidRDefault="001F2248" w:rsidP="006F4229">
            <w:pPr>
              <w:pStyle w:val="Tabletext8ptnumbers"/>
            </w:pPr>
            <w:r w:rsidRPr="00B67D85">
              <w:t>513,462</w:t>
            </w:r>
          </w:p>
        </w:tc>
        <w:tc>
          <w:tcPr>
            <w:tcW w:w="326" w:type="pct"/>
            <w:vAlign w:val="bottom"/>
          </w:tcPr>
          <w:p w14:paraId="336EE9B4" w14:textId="77777777" w:rsidR="001F2248" w:rsidRPr="00B67D85" w:rsidRDefault="001F2248" w:rsidP="006F4229">
            <w:pPr>
              <w:pStyle w:val="Tabletext8ptnumbers"/>
            </w:pPr>
            <w:r w:rsidRPr="00B67D85">
              <w:t>45.93</w:t>
            </w:r>
          </w:p>
        </w:tc>
        <w:tc>
          <w:tcPr>
            <w:tcW w:w="247" w:type="pct"/>
            <w:vAlign w:val="bottom"/>
          </w:tcPr>
          <w:p w14:paraId="41086B58" w14:textId="77777777" w:rsidR="001F2248" w:rsidRPr="00B67D85" w:rsidRDefault="001F2248" w:rsidP="006F4229">
            <w:pPr>
              <w:pStyle w:val="Tabletext8ptnumbers"/>
            </w:pPr>
            <w:r w:rsidRPr="00B67D85">
              <w:t>50.52</w:t>
            </w:r>
          </w:p>
        </w:tc>
        <w:tc>
          <w:tcPr>
            <w:tcW w:w="326" w:type="pct"/>
            <w:vAlign w:val="bottom"/>
          </w:tcPr>
          <w:p w14:paraId="7B0AD759" w14:textId="77777777" w:rsidR="001F2248" w:rsidRPr="00B67D85" w:rsidRDefault="001F2248" w:rsidP="006F4229">
            <w:pPr>
              <w:pStyle w:val="Tabletext8ptnumbers"/>
            </w:pPr>
            <w:r w:rsidRPr="00B67D85">
              <w:t>678,338</w:t>
            </w:r>
          </w:p>
        </w:tc>
        <w:tc>
          <w:tcPr>
            <w:tcW w:w="326" w:type="pct"/>
            <w:vAlign w:val="bottom"/>
          </w:tcPr>
          <w:p w14:paraId="69F45D00" w14:textId="77777777" w:rsidR="001F2248" w:rsidRPr="00B67D85" w:rsidRDefault="001F2248" w:rsidP="006F4229">
            <w:pPr>
              <w:pStyle w:val="Tabletext8ptnumbers"/>
            </w:pPr>
            <w:r w:rsidRPr="00B67D85">
              <w:t>46.21</w:t>
            </w:r>
          </w:p>
        </w:tc>
        <w:tc>
          <w:tcPr>
            <w:tcW w:w="247" w:type="pct"/>
            <w:vAlign w:val="bottom"/>
          </w:tcPr>
          <w:p w14:paraId="5EA0C9F3" w14:textId="77777777" w:rsidR="001F2248" w:rsidRPr="00B67D85" w:rsidRDefault="001F2248" w:rsidP="006F4229">
            <w:pPr>
              <w:pStyle w:val="Tabletext8ptnumbers"/>
            </w:pPr>
            <w:r w:rsidRPr="00B67D85">
              <w:t>50.31</w:t>
            </w:r>
          </w:p>
        </w:tc>
        <w:tc>
          <w:tcPr>
            <w:tcW w:w="326" w:type="pct"/>
            <w:vAlign w:val="bottom"/>
          </w:tcPr>
          <w:p w14:paraId="59706045" w14:textId="77777777" w:rsidR="001F2248" w:rsidRPr="00B67D85" w:rsidRDefault="001F2248" w:rsidP="006F4229">
            <w:pPr>
              <w:pStyle w:val="Tabletext8ptnumbers"/>
            </w:pPr>
            <w:r w:rsidRPr="00B67D85">
              <w:t>810,657</w:t>
            </w:r>
          </w:p>
        </w:tc>
        <w:tc>
          <w:tcPr>
            <w:tcW w:w="326" w:type="pct"/>
            <w:vAlign w:val="bottom"/>
          </w:tcPr>
          <w:p w14:paraId="472A0D9C" w14:textId="77777777" w:rsidR="001F2248" w:rsidRPr="00B67D85" w:rsidRDefault="001F2248" w:rsidP="006F4229">
            <w:pPr>
              <w:pStyle w:val="Tabletext8ptnumbers"/>
            </w:pPr>
            <w:r w:rsidRPr="00B67D85">
              <w:t>46.46</w:t>
            </w:r>
          </w:p>
        </w:tc>
        <w:tc>
          <w:tcPr>
            <w:tcW w:w="247" w:type="pct"/>
            <w:vAlign w:val="bottom"/>
          </w:tcPr>
          <w:p w14:paraId="3358EBA5" w14:textId="77777777" w:rsidR="001F2248" w:rsidRPr="00B67D85" w:rsidRDefault="001F2248" w:rsidP="006F4229">
            <w:pPr>
              <w:pStyle w:val="Tabletext8ptnumbers"/>
            </w:pPr>
            <w:r w:rsidRPr="00B67D85">
              <w:t>58.77</w:t>
            </w:r>
          </w:p>
        </w:tc>
        <w:tc>
          <w:tcPr>
            <w:tcW w:w="326" w:type="pct"/>
            <w:vAlign w:val="bottom"/>
          </w:tcPr>
          <w:p w14:paraId="7554E7D7" w14:textId="77777777" w:rsidR="001F2248" w:rsidRPr="00B67D85" w:rsidRDefault="001F2248" w:rsidP="006F4229">
            <w:pPr>
              <w:pStyle w:val="Tabletext8ptnumbers"/>
            </w:pPr>
            <w:r w:rsidRPr="00B67D85">
              <w:t>940,505</w:t>
            </w:r>
          </w:p>
        </w:tc>
        <w:tc>
          <w:tcPr>
            <w:tcW w:w="326" w:type="pct"/>
            <w:vAlign w:val="bottom"/>
          </w:tcPr>
          <w:p w14:paraId="554F0735" w14:textId="77777777" w:rsidR="001F2248" w:rsidRPr="00B67D85" w:rsidRDefault="001F2248" w:rsidP="006F4229">
            <w:pPr>
              <w:pStyle w:val="Tabletext8ptnumbers"/>
            </w:pPr>
            <w:r w:rsidRPr="00B67D85">
              <w:t>47.03</w:t>
            </w:r>
          </w:p>
        </w:tc>
        <w:tc>
          <w:tcPr>
            <w:tcW w:w="247" w:type="pct"/>
            <w:vAlign w:val="bottom"/>
          </w:tcPr>
          <w:p w14:paraId="53D46FDE" w14:textId="77777777" w:rsidR="001F2248" w:rsidRPr="00B67D85" w:rsidRDefault="001F2248" w:rsidP="006F4229">
            <w:pPr>
              <w:pStyle w:val="Tabletext8ptnumbers"/>
            </w:pPr>
            <w:r w:rsidRPr="00B67D85">
              <w:t>54.02</w:t>
            </w:r>
          </w:p>
        </w:tc>
        <w:tc>
          <w:tcPr>
            <w:tcW w:w="273" w:type="pct"/>
            <w:vAlign w:val="bottom"/>
          </w:tcPr>
          <w:p w14:paraId="17D47BE8" w14:textId="77777777" w:rsidR="001F2248" w:rsidRPr="00B67D85" w:rsidRDefault="001F2248" w:rsidP="006F4229">
            <w:pPr>
              <w:pStyle w:val="Tabletext8ptnumbers"/>
            </w:pPr>
            <w:r w:rsidRPr="00B67D85">
              <w:rPr>
                <w:szCs w:val="16"/>
              </w:rPr>
              <w:t>1,120,284</w:t>
            </w:r>
          </w:p>
        </w:tc>
        <w:tc>
          <w:tcPr>
            <w:tcW w:w="272" w:type="pct"/>
            <w:vAlign w:val="bottom"/>
          </w:tcPr>
          <w:p w14:paraId="4DA2281B" w14:textId="77777777" w:rsidR="001F2248" w:rsidRPr="00B67D85" w:rsidRDefault="001F2248" w:rsidP="006F4229">
            <w:pPr>
              <w:pStyle w:val="Tabletext8ptnumbers"/>
            </w:pPr>
            <w:r w:rsidRPr="00B67D85">
              <w:rPr>
                <w:szCs w:val="16"/>
              </w:rPr>
              <w:t>47.56</w:t>
            </w:r>
          </w:p>
        </w:tc>
      </w:tr>
      <w:tr w:rsidR="001F2248" w:rsidRPr="00B67D85" w14:paraId="6E0BBCD9" w14:textId="77777777" w:rsidTr="006F4229">
        <w:tc>
          <w:tcPr>
            <w:tcW w:w="440" w:type="pct"/>
            <w:vAlign w:val="bottom"/>
          </w:tcPr>
          <w:p w14:paraId="7673A739" w14:textId="77777777" w:rsidR="001F2248" w:rsidRPr="00B67D85" w:rsidRDefault="001F2248" w:rsidP="006F4229">
            <w:pPr>
              <w:pStyle w:val="TabletextArialNarrow8ptcol1indent1"/>
            </w:pPr>
            <w:r w:rsidRPr="00B67D85">
              <w:t>Yes</w:t>
            </w:r>
          </w:p>
        </w:tc>
        <w:tc>
          <w:tcPr>
            <w:tcW w:w="258" w:type="pct"/>
            <w:vAlign w:val="bottom"/>
          </w:tcPr>
          <w:p w14:paraId="4DE3310A" w14:textId="77777777" w:rsidR="001F2248" w:rsidRPr="00B67D85" w:rsidRDefault="001F2248" w:rsidP="006F4229">
            <w:pPr>
              <w:pStyle w:val="Tabletext8ptnumbers"/>
            </w:pPr>
            <w:r w:rsidRPr="00B67D85">
              <w:t>1,648,540</w:t>
            </w:r>
          </w:p>
        </w:tc>
        <w:tc>
          <w:tcPr>
            <w:tcW w:w="160" w:type="pct"/>
            <w:vAlign w:val="bottom"/>
          </w:tcPr>
          <w:p w14:paraId="1FDD25E0" w14:textId="77777777" w:rsidR="001F2248" w:rsidRPr="00B67D85" w:rsidRDefault="001F2248" w:rsidP="006F4229">
            <w:pPr>
              <w:pStyle w:val="Tabletext8ptnumbers"/>
            </w:pPr>
            <w:r w:rsidRPr="00B67D85">
              <w:t>50.96</w:t>
            </w:r>
          </w:p>
        </w:tc>
        <w:tc>
          <w:tcPr>
            <w:tcW w:w="326" w:type="pct"/>
            <w:vAlign w:val="bottom"/>
          </w:tcPr>
          <w:p w14:paraId="0202C2AB" w14:textId="77777777" w:rsidR="001F2248" w:rsidRPr="00B67D85" w:rsidRDefault="001F2248" w:rsidP="006F4229">
            <w:pPr>
              <w:pStyle w:val="Tabletext8ptnumbers"/>
            </w:pPr>
            <w:r w:rsidRPr="00B67D85">
              <w:t>604,516</w:t>
            </w:r>
          </w:p>
        </w:tc>
        <w:tc>
          <w:tcPr>
            <w:tcW w:w="326" w:type="pct"/>
            <w:vAlign w:val="bottom"/>
          </w:tcPr>
          <w:p w14:paraId="3EF2C7C1" w14:textId="77777777" w:rsidR="001F2248" w:rsidRPr="00B67D85" w:rsidRDefault="001F2248" w:rsidP="006F4229">
            <w:pPr>
              <w:pStyle w:val="Tabletext8ptnumbers"/>
            </w:pPr>
            <w:r w:rsidRPr="00B67D85">
              <w:t>54.07</w:t>
            </w:r>
          </w:p>
        </w:tc>
        <w:tc>
          <w:tcPr>
            <w:tcW w:w="247" w:type="pct"/>
            <w:vAlign w:val="bottom"/>
          </w:tcPr>
          <w:p w14:paraId="02E60259" w14:textId="77777777" w:rsidR="001F2248" w:rsidRPr="00B67D85" w:rsidRDefault="001F2248" w:rsidP="006F4229">
            <w:pPr>
              <w:pStyle w:val="Tabletext8ptnumbers"/>
            </w:pPr>
            <w:r w:rsidRPr="00B67D85">
              <w:t>49.48</w:t>
            </w:r>
          </w:p>
        </w:tc>
        <w:tc>
          <w:tcPr>
            <w:tcW w:w="326" w:type="pct"/>
            <w:vAlign w:val="bottom"/>
          </w:tcPr>
          <w:p w14:paraId="4CF4C289" w14:textId="77777777" w:rsidR="001F2248" w:rsidRPr="00B67D85" w:rsidRDefault="001F2248" w:rsidP="006F4229">
            <w:pPr>
              <w:pStyle w:val="Tabletext8ptnumbers"/>
            </w:pPr>
            <w:r w:rsidRPr="00B67D85">
              <w:t>789,653</w:t>
            </w:r>
          </w:p>
        </w:tc>
        <w:tc>
          <w:tcPr>
            <w:tcW w:w="326" w:type="pct"/>
            <w:vAlign w:val="bottom"/>
          </w:tcPr>
          <w:p w14:paraId="64D7D012" w14:textId="77777777" w:rsidR="001F2248" w:rsidRPr="00B67D85" w:rsidRDefault="001F2248" w:rsidP="006F4229">
            <w:pPr>
              <w:pStyle w:val="Tabletext8ptnumbers"/>
            </w:pPr>
            <w:r w:rsidRPr="00B67D85">
              <w:t>53.79</w:t>
            </w:r>
          </w:p>
        </w:tc>
        <w:tc>
          <w:tcPr>
            <w:tcW w:w="247" w:type="pct"/>
            <w:vAlign w:val="bottom"/>
          </w:tcPr>
          <w:p w14:paraId="46562C43" w14:textId="77777777" w:rsidR="001F2248" w:rsidRPr="00B67D85" w:rsidRDefault="001F2248" w:rsidP="006F4229">
            <w:pPr>
              <w:pStyle w:val="Tabletext8ptnumbers"/>
            </w:pPr>
            <w:r w:rsidRPr="00B67D85">
              <w:t>49.69</w:t>
            </w:r>
          </w:p>
        </w:tc>
        <w:tc>
          <w:tcPr>
            <w:tcW w:w="326" w:type="pct"/>
            <w:vAlign w:val="bottom"/>
          </w:tcPr>
          <w:p w14:paraId="72ECEB7E" w14:textId="77777777" w:rsidR="001F2248" w:rsidRPr="00B67D85" w:rsidRDefault="001F2248" w:rsidP="006F4229">
            <w:pPr>
              <w:pStyle w:val="Tabletext8ptnumbers"/>
            </w:pPr>
            <w:r w:rsidRPr="00B67D85">
              <w:t>934,287</w:t>
            </w:r>
          </w:p>
        </w:tc>
        <w:tc>
          <w:tcPr>
            <w:tcW w:w="326" w:type="pct"/>
            <w:vAlign w:val="bottom"/>
          </w:tcPr>
          <w:p w14:paraId="061322DC" w14:textId="77777777" w:rsidR="001F2248" w:rsidRPr="00B67D85" w:rsidRDefault="001F2248" w:rsidP="006F4229">
            <w:pPr>
              <w:pStyle w:val="Tabletext8ptnumbers"/>
            </w:pPr>
            <w:r w:rsidRPr="00B67D85">
              <w:t>53.54</w:t>
            </w:r>
          </w:p>
        </w:tc>
        <w:tc>
          <w:tcPr>
            <w:tcW w:w="247" w:type="pct"/>
            <w:vAlign w:val="bottom"/>
          </w:tcPr>
          <w:p w14:paraId="272CFC8F" w14:textId="77777777" w:rsidR="001F2248" w:rsidRPr="00B67D85" w:rsidRDefault="001F2248" w:rsidP="006F4229">
            <w:pPr>
              <w:pStyle w:val="Tabletext8ptnumbers"/>
            </w:pPr>
            <w:r w:rsidRPr="00B67D85">
              <w:t>41.23</w:t>
            </w:r>
          </w:p>
        </w:tc>
        <w:tc>
          <w:tcPr>
            <w:tcW w:w="326" w:type="pct"/>
            <w:vAlign w:val="bottom"/>
          </w:tcPr>
          <w:p w14:paraId="03E1BAFE" w14:textId="77777777" w:rsidR="001F2248" w:rsidRPr="00B67D85" w:rsidRDefault="001F2248" w:rsidP="006F4229">
            <w:pPr>
              <w:pStyle w:val="Tabletext8ptnumbers"/>
            </w:pPr>
            <w:r w:rsidRPr="00B67D85">
              <w:t>1,059,170</w:t>
            </w:r>
          </w:p>
        </w:tc>
        <w:tc>
          <w:tcPr>
            <w:tcW w:w="326" w:type="pct"/>
            <w:vAlign w:val="bottom"/>
          </w:tcPr>
          <w:p w14:paraId="05CF48DE" w14:textId="77777777" w:rsidR="001F2248" w:rsidRPr="00B67D85" w:rsidRDefault="001F2248" w:rsidP="006F4229">
            <w:pPr>
              <w:pStyle w:val="Tabletext8ptnumbers"/>
            </w:pPr>
            <w:r w:rsidRPr="00B67D85">
              <w:t>52.97</w:t>
            </w:r>
          </w:p>
        </w:tc>
        <w:tc>
          <w:tcPr>
            <w:tcW w:w="247" w:type="pct"/>
            <w:vAlign w:val="bottom"/>
          </w:tcPr>
          <w:p w14:paraId="7C2B0EAA" w14:textId="77777777" w:rsidR="001F2248" w:rsidRPr="00B67D85" w:rsidRDefault="001F2248" w:rsidP="006F4229">
            <w:pPr>
              <w:pStyle w:val="Tabletext8ptnumbers"/>
            </w:pPr>
            <w:r w:rsidRPr="00B67D85">
              <w:t>45.98</w:t>
            </w:r>
          </w:p>
        </w:tc>
        <w:tc>
          <w:tcPr>
            <w:tcW w:w="273" w:type="pct"/>
            <w:vAlign w:val="bottom"/>
          </w:tcPr>
          <w:p w14:paraId="1ADE7B6F" w14:textId="77777777" w:rsidR="001F2248" w:rsidRPr="00B67D85" w:rsidRDefault="001F2248" w:rsidP="006F4229">
            <w:pPr>
              <w:pStyle w:val="Tabletext8ptnumbers"/>
            </w:pPr>
            <w:r w:rsidRPr="00B67D85">
              <w:rPr>
                <w:szCs w:val="16"/>
              </w:rPr>
              <w:t>1,235,346</w:t>
            </w:r>
          </w:p>
        </w:tc>
        <w:tc>
          <w:tcPr>
            <w:tcW w:w="272" w:type="pct"/>
            <w:vAlign w:val="bottom"/>
          </w:tcPr>
          <w:p w14:paraId="6432058C" w14:textId="77777777" w:rsidR="001F2248" w:rsidRPr="00B67D85" w:rsidRDefault="001F2248" w:rsidP="006F4229">
            <w:pPr>
              <w:pStyle w:val="Tabletext8ptnumbers"/>
            </w:pPr>
            <w:r w:rsidRPr="00B67D85">
              <w:rPr>
                <w:szCs w:val="16"/>
              </w:rPr>
              <w:t>52.44</w:t>
            </w:r>
          </w:p>
        </w:tc>
      </w:tr>
      <w:tr w:rsidR="001F2248" w:rsidRPr="00B67D85" w14:paraId="10D99DB6" w14:textId="77777777" w:rsidTr="006F4229">
        <w:tc>
          <w:tcPr>
            <w:tcW w:w="5000" w:type="pct"/>
            <w:gridSpan w:val="17"/>
            <w:tcBorders>
              <w:top w:val="single" w:sz="4" w:space="0" w:color="auto"/>
              <w:bottom w:val="nil"/>
            </w:tcBorders>
            <w:shd w:val="clear" w:color="auto" w:fill="auto"/>
            <w:vAlign w:val="bottom"/>
          </w:tcPr>
          <w:p w14:paraId="5358CDBD" w14:textId="77777777" w:rsidR="001F2248" w:rsidRPr="00B67D85" w:rsidRDefault="001F2248" w:rsidP="006F4229">
            <w:pPr>
              <w:pStyle w:val="Source75"/>
              <w:rPr>
                <w:rFonts w:ascii="Arial Narrow" w:hAnsi="Arial Narrow"/>
              </w:rPr>
            </w:pPr>
            <w:r w:rsidRPr="00B67D85">
              <w:rPr>
                <w:rFonts w:ascii="Arial Narrow" w:hAnsi="Arial Narrow"/>
              </w:rPr>
              <w:t>See notes at end of table.</w:t>
            </w:r>
          </w:p>
        </w:tc>
      </w:tr>
      <w:tr w:rsidR="001F2248" w:rsidRPr="00B67D85" w14:paraId="4094EFFF" w14:textId="77777777" w:rsidTr="006F4229">
        <w:tc>
          <w:tcPr>
            <w:tcW w:w="440" w:type="pct"/>
            <w:vAlign w:val="bottom"/>
          </w:tcPr>
          <w:p w14:paraId="0783FEA0" w14:textId="77777777" w:rsidR="001F2248" w:rsidRPr="00B67D85" w:rsidRDefault="001F2248" w:rsidP="006F4229">
            <w:pPr>
              <w:pStyle w:val="TabletextArialNarrow8ptcol1subhead"/>
            </w:pPr>
            <w:r w:rsidRPr="00B67D85">
              <w:t>Repeated grade</w:t>
            </w:r>
          </w:p>
        </w:tc>
        <w:tc>
          <w:tcPr>
            <w:tcW w:w="258" w:type="pct"/>
            <w:vAlign w:val="bottom"/>
          </w:tcPr>
          <w:p w14:paraId="6DCBF9BE" w14:textId="622389C8" w:rsidR="001F2248" w:rsidRPr="00B67D85" w:rsidRDefault="0012600D" w:rsidP="006F4229">
            <w:pPr>
              <w:pStyle w:val="Tabletext8ptnumbers"/>
            </w:pPr>
            <w:r>
              <w:t> </w:t>
            </w:r>
          </w:p>
        </w:tc>
        <w:tc>
          <w:tcPr>
            <w:tcW w:w="160" w:type="pct"/>
            <w:vAlign w:val="bottom"/>
          </w:tcPr>
          <w:p w14:paraId="4538E203" w14:textId="0869A3F0" w:rsidR="001F2248" w:rsidRPr="00B67D85" w:rsidRDefault="0012600D" w:rsidP="006F4229">
            <w:pPr>
              <w:pStyle w:val="Tabletext8ptnumbers"/>
            </w:pPr>
            <w:r>
              <w:t> </w:t>
            </w:r>
          </w:p>
        </w:tc>
        <w:tc>
          <w:tcPr>
            <w:tcW w:w="326" w:type="pct"/>
            <w:vAlign w:val="bottom"/>
          </w:tcPr>
          <w:p w14:paraId="32436DD3" w14:textId="57C2DF57" w:rsidR="001F2248" w:rsidRPr="00B67D85" w:rsidRDefault="0012600D" w:rsidP="006F4229">
            <w:pPr>
              <w:pStyle w:val="Tabletext8ptnumbers"/>
            </w:pPr>
            <w:r>
              <w:t> </w:t>
            </w:r>
          </w:p>
        </w:tc>
        <w:tc>
          <w:tcPr>
            <w:tcW w:w="326" w:type="pct"/>
            <w:vAlign w:val="bottom"/>
          </w:tcPr>
          <w:p w14:paraId="5FD8FE3C" w14:textId="69FEEC70" w:rsidR="001F2248" w:rsidRPr="00B67D85" w:rsidRDefault="0012600D" w:rsidP="006F4229">
            <w:pPr>
              <w:pStyle w:val="Tabletext8ptnumbers"/>
            </w:pPr>
            <w:r>
              <w:t> </w:t>
            </w:r>
          </w:p>
        </w:tc>
        <w:tc>
          <w:tcPr>
            <w:tcW w:w="247" w:type="pct"/>
            <w:vAlign w:val="bottom"/>
          </w:tcPr>
          <w:p w14:paraId="229E21AF" w14:textId="73C16ABD" w:rsidR="001F2248" w:rsidRPr="00B67D85" w:rsidRDefault="0012600D" w:rsidP="006F4229">
            <w:pPr>
              <w:pStyle w:val="Tabletext8ptnumbers"/>
            </w:pPr>
            <w:r>
              <w:t> </w:t>
            </w:r>
          </w:p>
        </w:tc>
        <w:tc>
          <w:tcPr>
            <w:tcW w:w="326" w:type="pct"/>
            <w:vAlign w:val="bottom"/>
          </w:tcPr>
          <w:p w14:paraId="277F00E8" w14:textId="5E28BDA2" w:rsidR="001F2248" w:rsidRPr="00B67D85" w:rsidRDefault="0012600D" w:rsidP="006F4229">
            <w:pPr>
              <w:pStyle w:val="Tabletext8ptnumbers"/>
            </w:pPr>
            <w:r>
              <w:t> </w:t>
            </w:r>
          </w:p>
        </w:tc>
        <w:tc>
          <w:tcPr>
            <w:tcW w:w="326" w:type="pct"/>
            <w:vAlign w:val="bottom"/>
          </w:tcPr>
          <w:p w14:paraId="4E527EF3" w14:textId="5BFFDC1F" w:rsidR="001F2248" w:rsidRPr="00B67D85" w:rsidRDefault="0012600D" w:rsidP="006F4229">
            <w:pPr>
              <w:pStyle w:val="Tabletext8ptnumbers"/>
            </w:pPr>
            <w:r>
              <w:t> </w:t>
            </w:r>
          </w:p>
        </w:tc>
        <w:tc>
          <w:tcPr>
            <w:tcW w:w="247" w:type="pct"/>
            <w:vAlign w:val="bottom"/>
          </w:tcPr>
          <w:p w14:paraId="4DDD12BC" w14:textId="01AC7D2A" w:rsidR="001F2248" w:rsidRPr="00B67D85" w:rsidRDefault="0012600D" w:rsidP="006F4229">
            <w:pPr>
              <w:pStyle w:val="Tabletext8ptnumbers"/>
            </w:pPr>
            <w:r>
              <w:t> </w:t>
            </w:r>
          </w:p>
        </w:tc>
        <w:tc>
          <w:tcPr>
            <w:tcW w:w="326" w:type="pct"/>
            <w:vAlign w:val="bottom"/>
          </w:tcPr>
          <w:p w14:paraId="352483B3" w14:textId="514A56F3" w:rsidR="001F2248" w:rsidRPr="00B67D85" w:rsidRDefault="0012600D" w:rsidP="006F4229">
            <w:pPr>
              <w:pStyle w:val="Tabletext8ptnumbers"/>
            </w:pPr>
            <w:r>
              <w:t> </w:t>
            </w:r>
          </w:p>
        </w:tc>
        <w:tc>
          <w:tcPr>
            <w:tcW w:w="326" w:type="pct"/>
            <w:vAlign w:val="bottom"/>
          </w:tcPr>
          <w:p w14:paraId="54DD35DB" w14:textId="2BF685F1" w:rsidR="001F2248" w:rsidRPr="00B67D85" w:rsidRDefault="0012600D" w:rsidP="006F4229">
            <w:pPr>
              <w:pStyle w:val="Tabletext8ptnumbers"/>
            </w:pPr>
            <w:r>
              <w:t> </w:t>
            </w:r>
          </w:p>
        </w:tc>
        <w:tc>
          <w:tcPr>
            <w:tcW w:w="247" w:type="pct"/>
            <w:vAlign w:val="bottom"/>
          </w:tcPr>
          <w:p w14:paraId="4567E581" w14:textId="2B7D3AFB" w:rsidR="001F2248" w:rsidRPr="00B67D85" w:rsidRDefault="0012600D" w:rsidP="006F4229">
            <w:pPr>
              <w:pStyle w:val="Tabletext8ptnumbers"/>
            </w:pPr>
            <w:r>
              <w:t> </w:t>
            </w:r>
          </w:p>
        </w:tc>
        <w:tc>
          <w:tcPr>
            <w:tcW w:w="326" w:type="pct"/>
            <w:vAlign w:val="bottom"/>
          </w:tcPr>
          <w:p w14:paraId="3DDC62A0" w14:textId="7E4C6D25" w:rsidR="001F2248" w:rsidRPr="00B67D85" w:rsidRDefault="0012600D" w:rsidP="006F4229">
            <w:pPr>
              <w:pStyle w:val="Tabletext8ptnumbers"/>
            </w:pPr>
            <w:r>
              <w:t> </w:t>
            </w:r>
          </w:p>
        </w:tc>
        <w:tc>
          <w:tcPr>
            <w:tcW w:w="326" w:type="pct"/>
            <w:vAlign w:val="bottom"/>
          </w:tcPr>
          <w:p w14:paraId="4AC06905" w14:textId="55042CF6" w:rsidR="001F2248" w:rsidRPr="00B67D85" w:rsidRDefault="0012600D" w:rsidP="006F4229">
            <w:pPr>
              <w:pStyle w:val="Tabletext8ptnumbers"/>
            </w:pPr>
            <w:r>
              <w:t> </w:t>
            </w:r>
          </w:p>
        </w:tc>
        <w:tc>
          <w:tcPr>
            <w:tcW w:w="247" w:type="pct"/>
            <w:vAlign w:val="bottom"/>
          </w:tcPr>
          <w:p w14:paraId="5289B6F0" w14:textId="1C3DB169" w:rsidR="001F2248" w:rsidRPr="00B67D85" w:rsidRDefault="0012600D" w:rsidP="006F4229">
            <w:pPr>
              <w:pStyle w:val="Tabletext8ptnumbers"/>
            </w:pPr>
            <w:r>
              <w:t> </w:t>
            </w:r>
          </w:p>
        </w:tc>
        <w:tc>
          <w:tcPr>
            <w:tcW w:w="273" w:type="pct"/>
            <w:vAlign w:val="bottom"/>
          </w:tcPr>
          <w:p w14:paraId="083BF207" w14:textId="05CBCD09" w:rsidR="001F2248" w:rsidRPr="00B67D85" w:rsidRDefault="0012600D" w:rsidP="006F4229">
            <w:pPr>
              <w:pStyle w:val="Tabletext8ptnumbers"/>
            </w:pPr>
            <w:r>
              <w:t> </w:t>
            </w:r>
          </w:p>
        </w:tc>
        <w:tc>
          <w:tcPr>
            <w:tcW w:w="272" w:type="pct"/>
            <w:vAlign w:val="bottom"/>
          </w:tcPr>
          <w:p w14:paraId="7EC0AC0A" w14:textId="7685751C" w:rsidR="001F2248" w:rsidRPr="00B67D85" w:rsidRDefault="0012600D" w:rsidP="006F4229">
            <w:pPr>
              <w:pStyle w:val="Tabletext8ptnumbers"/>
            </w:pPr>
            <w:r>
              <w:t> </w:t>
            </w:r>
          </w:p>
        </w:tc>
      </w:tr>
      <w:tr w:rsidR="001F2248" w:rsidRPr="00B67D85" w14:paraId="751B46D2" w14:textId="77777777" w:rsidTr="006F4229">
        <w:tc>
          <w:tcPr>
            <w:tcW w:w="440" w:type="pct"/>
            <w:vAlign w:val="bottom"/>
          </w:tcPr>
          <w:p w14:paraId="2CC7E6ED" w14:textId="77777777" w:rsidR="001F2248" w:rsidRPr="00B67D85" w:rsidRDefault="001F2248" w:rsidP="006F4229">
            <w:pPr>
              <w:pStyle w:val="TabletextArialNarrow8ptcol1indent1"/>
              <w:keepNext/>
            </w:pPr>
            <w:r w:rsidRPr="00B67D85">
              <w:t>No</w:t>
            </w:r>
          </w:p>
        </w:tc>
        <w:tc>
          <w:tcPr>
            <w:tcW w:w="258" w:type="pct"/>
            <w:vAlign w:val="bottom"/>
          </w:tcPr>
          <w:p w14:paraId="0BF2CB0C" w14:textId="77777777" w:rsidR="001F2248" w:rsidRPr="00B67D85" w:rsidRDefault="001F2248" w:rsidP="006F4229">
            <w:pPr>
              <w:pStyle w:val="Tabletext8ptnumbers"/>
            </w:pPr>
            <w:r w:rsidRPr="00B67D85">
              <w:t>3,031,677</w:t>
            </w:r>
          </w:p>
        </w:tc>
        <w:tc>
          <w:tcPr>
            <w:tcW w:w="160" w:type="pct"/>
            <w:vAlign w:val="bottom"/>
          </w:tcPr>
          <w:p w14:paraId="7C6440A1" w14:textId="77777777" w:rsidR="001F2248" w:rsidRPr="00B67D85" w:rsidRDefault="001F2248" w:rsidP="006F4229">
            <w:pPr>
              <w:pStyle w:val="Tabletext8ptnumbers"/>
            </w:pPr>
            <w:r w:rsidRPr="00B67D85">
              <w:t>93.71</w:t>
            </w:r>
          </w:p>
        </w:tc>
        <w:tc>
          <w:tcPr>
            <w:tcW w:w="326" w:type="pct"/>
            <w:vAlign w:val="bottom"/>
          </w:tcPr>
          <w:p w14:paraId="2D106650" w14:textId="77777777" w:rsidR="001F2248" w:rsidRPr="00B67D85" w:rsidRDefault="001F2248" w:rsidP="006F4229">
            <w:pPr>
              <w:pStyle w:val="Tabletext8ptnumbers"/>
            </w:pPr>
            <w:r w:rsidRPr="00B67D85">
              <w:t>1,053,164</w:t>
            </w:r>
          </w:p>
        </w:tc>
        <w:tc>
          <w:tcPr>
            <w:tcW w:w="326" w:type="pct"/>
            <w:vAlign w:val="bottom"/>
          </w:tcPr>
          <w:p w14:paraId="6931CE6C" w14:textId="77777777" w:rsidR="001F2248" w:rsidRPr="00B67D85" w:rsidRDefault="001F2248" w:rsidP="006F4229">
            <w:pPr>
              <w:pStyle w:val="Tabletext8ptnumbers"/>
            </w:pPr>
            <w:r w:rsidRPr="00B67D85">
              <w:t>94.20</w:t>
            </w:r>
          </w:p>
        </w:tc>
        <w:tc>
          <w:tcPr>
            <w:tcW w:w="247" w:type="pct"/>
            <w:vAlign w:val="bottom"/>
          </w:tcPr>
          <w:p w14:paraId="36C8EA63" w14:textId="77777777" w:rsidR="001F2248" w:rsidRPr="00B67D85" w:rsidRDefault="001F2248" w:rsidP="006F4229">
            <w:pPr>
              <w:pStyle w:val="Tabletext8ptnumbers"/>
            </w:pPr>
            <w:r w:rsidRPr="00B67D85">
              <w:t>93.27</w:t>
            </w:r>
          </w:p>
        </w:tc>
        <w:tc>
          <w:tcPr>
            <w:tcW w:w="326" w:type="pct"/>
            <w:vAlign w:val="bottom"/>
          </w:tcPr>
          <w:p w14:paraId="54D4BA0C" w14:textId="77777777" w:rsidR="001F2248" w:rsidRPr="00B67D85" w:rsidRDefault="001F2248" w:rsidP="006F4229">
            <w:pPr>
              <w:pStyle w:val="Tabletext8ptnumbers"/>
            </w:pPr>
            <w:r w:rsidRPr="00B67D85">
              <w:t>1,384,038</w:t>
            </w:r>
          </w:p>
        </w:tc>
        <w:tc>
          <w:tcPr>
            <w:tcW w:w="326" w:type="pct"/>
            <w:vAlign w:val="bottom"/>
          </w:tcPr>
          <w:p w14:paraId="7FF22F47" w14:textId="77777777" w:rsidR="001F2248" w:rsidRPr="00B67D85" w:rsidRDefault="001F2248" w:rsidP="006F4229">
            <w:pPr>
              <w:pStyle w:val="Tabletext8ptnumbers"/>
            </w:pPr>
            <w:r w:rsidRPr="00B67D85">
              <w:t>94.28</w:t>
            </w:r>
          </w:p>
        </w:tc>
        <w:tc>
          <w:tcPr>
            <w:tcW w:w="247" w:type="pct"/>
            <w:vAlign w:val="bottom"/>
          </w:tcPr>
          <w:p w14:paraId="090CBD98" w14:textId="77777777" w:rsidR="001F2248" w:rsidRPr="00B67D85" w:rsidRDefault="001F2248" w:rsidP="006F4229">
            <w:pPr>
              <w:pStyle w:val="Tabletext8ptnumbers"/>
            </w:pPr>
            <w:r w:rsidRPr="00B67D85">
              <w:t>93.82</w:t>
            </w:r>
          </w:p>
        </w:tc>
        <w:tc>
          <w:tcPr>
            <w:tcW w:w="326" w:type="pct"/>
            <w:vAlign w:val="bottom"/>
          </w:tcPr>
          <w:p w14:paraId="48D21B01" w14:textId="77777777" w:rsidR="001F2248" w:rsidRPr="00B67D85" w:rsidRDefault="001F2248" w:rsidP="006F4229">
            <w:pPr>
              <w:pStyle w:val="Tabletext8ptnumbers"/>
            </w:pPr>
            <w:r w:rsidRPr="00B67D85">
              <w:t>1,646,121</w:t>
            </w:r>
          </w:p>
        </w:tc>
        <w:tc>
          <w:tcPr>
            <w:tcW w:w="326" w:type="pct"/>
            <w:vAlign w:val="bottom"/>
          </w:tcPr>
          <w:p w14:paraId="3F62C457" w14:textId="77777777" w:rsidR="001F2248" w:rsidRPr="00B67D85" w:rsidRDefault="001F2248" w:rsidP="006F4229">
            <w:pPr>
              <w:pStyle w:val="Tabletext8ptnumbers"/>
            </w:pPr>
            <w:r w:rsidRPr="00B67D85">
              <w:t>94.34</w:t>
            </w:r>
          </w:p>
        </w:tc>
        <w:tc>
          <w:tcPr>
            <w:tcW w:w="247" w:type="pct"/>
            <w:vAlign w:val="bottom"/>
          </w:tcPr>
          <w:p w14:paraId="4B130250" w14:textId="77777777" w:rsidR="001F2248" w:rsidRPr="00B67D85" w:rsidRDefault="001F2248" w:rsidP="006F4229">
            <w:pPr>
              <w:pStyle w:val="Tabletext8ptnumbers"/>
            </w:pPr>
            <w:r w:rsidRPr="00B67D85">
              <w:t>90.85</w:t>
            </w:r>
          </w:p>
        </w:tc>
        <w:tc>
          <w:tcPr>
            <w:tcW w:w="326" w:type="pct"/>
            <w:vAlign w:val="bottom"/>
          </w:tcPr>
          <w:p w14:paraId="334CA68F" w14:textId="77777777" w:rsidR="001F2248" w:rsidRPr="00B67D85" w:rsidRDefault="001F2248" w:rsidP="006F4229">
            <w:pPr>
              <w:pStyle w:val="Tabletext8ptnumbers"/>
            </w:pPr>
            <w:r w:rsidRPr="00B67D85">
              <w:t>1,884,315</w:t>
            </w:r>
          </w:p>
        </w:tc>
        <w:tc>
          <w:tcPr>
            <w:tcW w:w="326" w:type="pct"/>
            <w:vAlign w:val="bottom"/>
          </w:tcPr>
          <w:p w14:paraId="1E9E7A38" w14:textId="77777777" w:rsidR="001F2248" w:rsidRPr="00B67D85" w:rsidRDefault="001F2248" w:rsidP="006F4229">
            <w:pPr>
              <w:pStyle w:val="Tabletext8ptnumbers"/>
            </w:pPr>
            <w:r w:rsidRPr="00B67D85">
              <w:t>94.23</w:t>
            </w:r>
          </w:p>
        </w:tc>
        <w:tc>
          <w:tcPr>
            <w:tcW w:w="247" w:type="pct"/>
            <w:vAlign w:val="bottom"/>
          </w:tcPr>
          <w:p w14:paraId="40C367A6" w14:textId="77777777" w:rsidR="001F2248" w:rsidRPr="00B67D85" w:rsidRDefault="001F2248" w:rsidP="006F4229">
            <w:pPr>
              <w:pStyle w:val="Tabletext8ptnumbers"/>
            </w:pPr>
            <w:r w:rsidRPr="00B67D85">
              <w:t>92.29</w:t>
            </w:r>
          </w:p>
        </w:tc>
        <w:tc>
          <w:tcPr>
            <w:tcW w:w="273" w:type="pct"/>
            <w:vAlign w:val="bottom"/>
          </w:tcPr>
          <w:p w14:paraId="236C12B7" w14:textId="77777777" w:rsidR="001F2248" w:rsidRPr="00B67D85" w:rsidRDefault="001F2248" w:rsidP="006F4229">
            <w:pPr>
              <w:pStyle w:val="Tabletext8ptnumbers"/>
            </w:pPr>
            <w:r w:rsidRPr="00B67D85">
              <w:rPr>
                <w:szCs w:val="16"/>
              </w:rPr>
              <w:t>2,213,191</w:t>
            </w:r>
          </w:p>
        </w:tc>
        <w:tc>
          <w:tcPr>
            <w:tcW w:w="272" w:type="pct"/>
            <w:vAlign w:val="bottom"/>
          </w:tcPr>
          <w:p w14:paraId="0416ADEE" w14:textId="77777777" w:rsidR="001F2248" w:rsidRPr="00B67D85" w:rsidRDefault="001F2248" w:rsidP="006F4229">
            <w:pPr>
              <w:pStyle w:val="Tabletext8ptnumbers"/>
            </w:pPr>
            <w:r w:rsidRPr="00B67D85">
              <w:rPr>
                <w:szCs w:val="16"/>
              </w:rPr>
              <w:t>93.95</w:t>
            </w:r>
          </w:p>
        </w:tc>
      </w:tr>
      <w:tr w:rsidR="001F2248" w:rsidRPr="00B67D85" w14:paraId="3D9F53F9" w14:textId="77777777" w:rsidTr="006F4229">
        <w:tc>
          <w:tcPr>
            <w:tcW w:w="440" w:type="pct"/>
            <w:vAlign w:val="bottom"/>
          </w:tcPr>
          <w:p w14:paraId="3278CB72" w14:textId="77777777" w:rsidR="001F2248" w:rsidRPr="00B67D85" w:rsidRDefault="001F2248" w:rsidP="006F4229">
            <w:pPr>
              <w:pStyle w:val="TabletextArialNarrow8ptcol1indent1"/>
            </w:pPr>
            <w:r w:rsidRPr="00B67D85">
              <w:t>Yes</w:t>
            </w:r>
          </w:p>
        </w:tc>
        <w:tc>
          <w:tcPr>
            <w:tcW w:w="258" w:type="pct"/>
            <w:vAlign w:val="bottom"/>
          </w:tcPr>
          <w:p w14:paraId="5F219048" w14:textId="77777777" w:rsidR="001F2248" w:rsidRPr="00B67D85" w:rsidRDefault="001F2248" w:rsidP="006F4229">
            <w:pPr>
              <w:pStyle w:val="Tabletext8ptnumbers"/>
            </w:pPr>
            <w:r w:rsidRPr="00B67D85">
              <w:t>203,512</w:t>
            </w:r>
          </w:p>
        </w:tc>
        <w:tc>
          <w:tcPr>
            <w:tcW w:w="160" w:type="pct"/>
            <w:vAlign w:val="bottom"/>
          </w:tcPr>
          <w:p w14:paraId="25A8F904" w14:textId="77777777" w:rsidR="001F2248" w:rsidRPr="00B67D85" w:rsidRDefault="001F2248" w:rsidP="006F4229">
            <w:pPr>
              <w:pStyle w:val="Tabletext8ptnumbers"/>
            </w:pPr>
            <w:r w:rsidRPr="00B67D85">
              <w:t>6.29</w:t>
            </w:r>
          </w:p>
        </w:tc>
        <w:tc>
          <w:tcPr>
            <w:tcW w:w="326" w:type="pct"/>
            <w:vAlign w:val="bottom"/>
          </w:tcPr>
          <w:p w14:paraId="5E65E6A4" w14:textId="77777777" w:rsidR="001F2248" w:rsidRPr="00B67D85" w:rsidRDefault="001F2248" w:rsidP="006F4229">
            <w:pPr>
              <w:pStyle w:val="Tabletext8ptnumbers"/>
            </w:pPr>
            <w:r w:rsidRPr="00B67D85">
              <w:t>64,814</w:t>
            </w:r>
          </w:p>
        </w:tc>
        <w:tc>
          <w:tcPr>
            <w:tcW w:w="326" w:type="pct"/>
            <w:vAlign w:val="bottom"/>
          </w:tcPr>
          <w:p w14:paraId="064E19C4" w14:textId="77777777" w:rsidR="001F2248" w:rsidRPr="00B67D85" w:rsidRDefault="001F2248" w:rsidP="006F4229">
            <w:pPr>
              <w:pStyle w:val="Tabletext8ptnumbers"/>
            </w:pPr>
            <w:r w:rsidRPr="00B67D85">
              <w:t>5.80</w:t>
            </w:r>
          </w:p>
        </w:tc>
        <w:tc>
          <w:tcPr>
            <w:tcW w:w="247" w:type="pct"/>
            <w:vAlign w:val="bottom"/>
          </w:tcPr>
          <w:p w14:paraId="7D3F352A" w14:textId="77777777" w:rsidR="001F2248" w:rsidRPr="00B67D85" w:rsidRDefault="001F2248" w:rsidP="006F4229">
            <w:pPr>
              <w:pStyle w:val="Tabletext8ptnumbers"/>
            </w:pPr>
            <w:r w:rsidRPr="00B67D85">
              <w:t>6.73</w:t>
            </w:r>
          </w:p>
        </w:tc>
        <w:tc>
          <w:tcPr>
            <w:tcW w:w="326" w:type="pct"/>
            <w:vAlign w:val="bottom"/>
          </w:tcPr>
          <w:p w14:paraId="7CE7789A" w14:textId="77777777" w:rsidR="001F2248" w:rsidRPr="00B67D85" w:rsidRDefault="001F2248" w:rsidP="006F4229">
            <w:pPr>
              <w:pStyle w:val="Tabletext8ptnumbers"/>
            </w:pPr>
            <w:r w:rsidRPr="00B67D85">
              <w:t>83,953</w:t>
            </w:r>
          </w:p>
        </w:tc>
        <w:tc>
          <w:tcPr>
            <w:tcW w:w="326" w:type="pct"/>
            <w:vAlign w:val="bottom"/>
          </w:tcPr>
          <w:p w14:paraId="570A9EF6" w14:textId="77777777" w:rsidR="001F2248" w:rsidRPr="00B67D85" w:rsidRDefault="001F2248" w:rsidP="006F4229">
            <w:pPr>
              <w:pStyle w:val="Tabletext8ptnumbers"/>
            </w:pPr>
            <w:r w:rsidRPr="00B67D85">
              <w:t>5.72</w:t>
            </w:r>
          </w:p>
        </w:tc>
        <w:tc>
          <w:tcPr>
            <w:tcW w:w="247" w:type="pct"/>
            <w:vAlign w:val="bottom"/>
          </w:tcPr>
          <w:p w14:paraId="4D811650" w14:textId="77777777" w:rsidR="001F2248" w:rsidRPr="00B67D85" w:rsidRDefault="001F2248" w:rsidP="006F4229">
            <w:pPr>
              <w:pStyle w:val="Tabletext8ptnumbers"/>
            </w:pPr>
            <w:r w:rsidRPr="00B67D85">
              <w:t>6.18</w:t>
            </w:r>
          </w:p>
        </w:tc>
        <w:tc>
          <w:tcPr>
            <w:tcW w:w="326" w:type="pct"/>
            <w:vAlign w:val="bottom"/>
          </w:tcPr>
          <w:p w14:paraId="6C41D7D2" w14:textId="77777777" w:rsidR="001F2248" w:rsidRPr="00B67D85" w:rsidRDefault="001F2248" w:rsidP="006F4229">
            <w:pPr>
              <w:pStyle w:val="Tabletext8ptnumbers"/>
            </w:pPr>
            <w:r w:rsidRPr="00B67D85">
              <w:t>98,824</w:t>
            </w:r>
          </w:p>
        </w:tc>
        <w:tc>
          <w:tcPr>
            <w:tcW w:w="326" w:type="pct"/>
            <w:vAlign w:val="bottom"/>
          </w:tcPr>
          <w:p w14:paraId="35018E8C" w14:textId="77777777" w:rsidR="001F2248" w:rsidRPr="00B67D85" w:rsidRDefault="001F2248" w:rsidP="006F4229">
            <w:pPr>
              <w:pStyle w:val="Tabletext8ptnumbers"/>
            </w:pPr>
            <w:r w:rsidRPr="00B67D85">
              <w:t>5.66</w:t>
            </w:r>
          </w:p>
        </w:tc>
        <w:tc>
          <w:tcPr>
            <w:tcW w:w="247" w:type="pct"/>
            <w:vAlign w:val="bottom"/>
          </w:tcPr>
          <w:p w14:paraId="17C6630F" w14:textId="77777777" w:rsidR="001F2248" w:rsidRPr="00B67D85" w:rsidRDefault="001F2248" w:rsidP="006F4229">
            <w:pPr>
              <w:pStyle w:val="Tabletext8ptnumbers"/>
            </w:pPr>
            <w:r w:rsidRPr="00B67D85">
              <w:t>9.15</w:t>
            </w:r>
          </w:p>
        </w:tc>
        <w:tc>
          <w:tcPr>
            <w:tcW w:w="326" w:type="pct"/>
            <w:vAlign w:val="bottom"/>
          </w:tcPr>
          <w:p w14:paraId="30D2F3E4" w14:textId="77777777" w:rsidR="001F2248" w:rsidRPr="00B67D85" w:rsidRDefault="001F2248" w:rsidP="006F4229">
            <w:pPr>
              <w:pStyle w:val="Tabletext8ptnumbers"/>
            </w:pPr>
            <w:r w:rsidRPr="00B67D85">
              <w:t>115,359</w:t>
            </w:r>
          </w:p>
        </w:tc>
        <w:tc>
          <w:tcPr>
            <w:tcW w:w="326" w:type="pct"/>
            <w:vAlign w:val="bottom"/>
          </w:tcPr>
          <w:p w14:paraId="27E34992" w14:textId="77777777" w:rsidR="001F2248" w:rsidRPr="00B67D85" w:rsidRDefault="001F2248" w:rsidP="006F4229">
            <w:pPr>
              <w:pStyle w:val="Tabletext8ptnumbers"/>
            </w:pPr>
            <w:r w:rsidRPr="00B67D85">
              <w:t>5.77</w:t>
            </w:r>
          </w:p>
        </w:tc>
        <w:tc>
          <w:tcPr>
            <w:tcW w:w="247" w:type="pct"/>
            <w:vAlign w:val="bottom"/>
          </w:tcPr>
          <w:p w14:paraId="558A346A" w14:textId="77777777" w:rsidR="001F2248" w:rsidRPr="00B67D85" w:rsidRDefault="001F2248" w:rsidP="006F4229">
            <w:pPr>
              <w:pStyle w:val="Tabletext8ptnumbers"/>
            </w:pPr>
            <w:r w:rsidRPr="00B67D85">
              <w:t>7.71</w:t>
            </w:r>
          </w:p>
        </w:tc>
        <w:tc>
          <w:tcPr>
            <w:tcW w:w="273" w:type="pct"/>
            <w:vAlign w:val="bottom"/>
          </w:tcPr>
          <w:p w14:paraId="3209A033" w14:textId="77777777" w:rsidR="001F2248" w:rsidRPr="00B67D85" w:rsidRDefault="001F2248" w:rsidP="006F4229">
            <w:pPr>
              <w:pStyle w:val="Tabletext8ptnumbers"/>
            </w:pPr>
            <w:r w:rsidRPr="00B67D85">
              <w:rPr>
                <w:szCs w:val="16"/>
              </w:rPr>
              <w:t>142,439</w:t>
            </w:r>
          </w:p>
        </w:tc>
        <w:tc>
          <w:tcPr>
            <w:tcW w:w="272" w:type="pct"/>
            <w:vAlign w:val="bottom"/>
          </w:tcPr>
          <w:p w14:paraId="36538843" w14:textId="77777777" w:rsidR="001F2248" w:rsidRPr="00B67D85" w:rsidRDefault="001F2248" w:rsidP="006F4229">
            <w:pPr>
              <w:pStyle w:val="Tabletext8ptnumbers"/>
            </w:pPr>
            <w:r w:rsidRPr="00B67D85">
              <w:rPr>
                <w:szCs w:val="16"/>
              </w:rPr>
              <w:t>6.05</w:t>
            </w:r>
          </w:p>
        </w:tc>
      </w:tr>
      <w:tr w:rsidR="001F2248" w:rsidRPr="00B67D85" w14:paraId="77DC86BC" w14:textId="77777777" w:rsidTr="006F4229">
        <w:tc>
          <w:tcPr>
            <w:tcW w:w="440" w:type="pct"/>
            <w:vAlign w:val="bottom"/>
          </w:tcPr>
          <w:p w14:paraId="246544EF" w14:textId="77777777" w:rsidR="001F2248" w:rsidRPr="00B67D85" w:rsidRDefault="001F2248" w:rsidP="006F4229">
            <w:pPr>
              <w:pStyle w:val="TabletextArialNarrow8ptcol1subhead"/>
            </w:pPr>
            <w:r w:rsidRPr="00B67D85">
              <w:t>Sat in on or took college class</w:t>
            </w:r>
          </w:p>
        </w:tc>
        <w:tc>
          <w:tcPr>
            <w:tcW w:w="258" w:type="pct"/>
            <w:vAlign w:val="bottom"/>
          </w:tcPr>
          <w:p w14:paraId="5C12579E" w14:textId="78EA9EC4" w:rsidR="001F2248" w:rsidRPr="00B67D85" w:rsidRDefault="0012600D" w:rsidP="006F4229">
            <w:pPr>
              <w:pStyle w:val="Tabletext8ptnumbers"/>
            </w:pPr>
            <w:r>
              <w:t> </w:t>
            </w:r>
          </w:p>
        </w:tc>
        <w:tc>
          <w:tcPr>
            <w:tcW w:w="160" w:type="pct"/>
            <w:vAlign w:val="bottom"/>
          </w:tcPr>
          <w:p w14:paraId="46B83D96" w14:textId="5BD9BF1C" w:rsidR="001F2248" w:rsidRPr="00B67D85" w:rsidRDefault="0012600D" w:rsidP="006F4229">
            <w:pPr>
              <w:pStyle w:val="Tabletext8ptnumbers"/>
            </w:pPr>
            <w:r>
              <w:t> </w:t>
            </w:r>
          </w:p>
        </w:tc>
        <w:tc>
          <w:tcPr>
            <w:tcW w:w="326" w:type="pct"/>
            <w:vAlign w:val="bottom"/>
          </w:tcPr>
          <w:p w14:paraId="251F80A1" w14:textId="4B858364" w:rsidR="001F2248" w:rsidRPr="00B67D85" w:rsidRDefault="0012600D" w:rsidP="006F4229">
            <w:pPr>
              <w:pStyle w:val="Tabletext8ptnumbers"/>
            </w:pPr>
            <w:r>
              <w:t> </w:t>
            </w:r>
          </w:p>
        </w:tc>
        <w:tc>
          <w:tcPr>
            <w:tcW w:w="326" w:type="pct"/>
            <w:vAlign w:val="bottom"/>
          </w:tcPr>
          <w:p w14:paraId="449671DC" w14:textId="5C0E7495" w:rsidR="001F2248" w:rsidRPr="00B67D85" w:rsidRDefault="0012600D" w:rsidP="006F4229">
            <w:pPr>
              <w:pStyle w:val="Tabletext8ptnumbers"/>
            </w:pPr>
            <w:r>
              <w:t> </w:t>
            </w:r>
          </w:p>
        </w:tc>
        <w:tc>
          <w:tcPr>
            <w:tcW w:w="247" w:type="pct"/>
            <w:vAlign w:val="bottom"/>
          </w:tcPr>
          <w:p w14:paraId="5A9AE8CD" w14:textId="319B6F7E" w:rsidR="001F2248" w:rsidRPr="00B67D85" w:rsidRDefault="0012600D" w:rsidP="006F4229">
            <w:pPr>
              <w:pStyle w:val="Tabletext8ptnumbers"/>
            </w:pPr>
            <w:r>
              <w:t> </w:t>
            </w:r>
          </w:p>
        </w:tc>
        <w:tc>
          <w:tcPr>
            <w:tcW w:w="326" w:type="pct"/>
            <w:vAlign w:val="bottom"/>
          </w:tcPr>
          <w:p w14:paraId="03E1DF30" w14:textId="3310F5D0" w:rsidR="001F2248" w:rsidRPr="00B67D85" w:rsidRDefault="0012600D" w:rsidP="006F4229">
            <w:pPr>
              <w:pStyle w:val="Tabletext8ptnumbers"/>
            </w:pPr>
            <w:r>
              <w:t> </w:t>
            </w:r>
          </w:p>
        </w:tc>
        <w:tc>
          <w:tcPr>
            <w:tcW w:w="326" w:type="pct"/>
            <w:vAlign w:val="bottom"/>
          </w:tcPr>
          <w:p w14:paraId="0B3BD855" w14:textId="2CB2F984" w:rsidR="001F2248" w:rsidRPr="00B67D85" w:rsidRDefault="0012600D" w:rsidP="006F4229">
            <w:pPr>
              <w:pStyle w:val="Tabletext8ptnumbers"/>
            </w:pPr>
            <w:r>
              <w:t> </w:t>
            </w:r>
          </w:p>
        </w:tc>
        <w:tc>
          <w:tcPr>
            <w:tcW w:w="247" w:type="pct"/>
            <w:vAlign w:val="bottom"/>
          </w:tcPr>
          <w:p w14:paraId="11E6E895" w14:textId="691B0555" w:rsidR="001F2248" w:rsidRPr="00B67D85" w:rsidRDefault="0012600D" w:rsidP="006F4229">
            <w:pPr>
              <w:pStyle w:val="Tabletext8ptnumbers"/>
            </w:pPr>
            <w:r>
              <w:t> </w:t>
            </w:r>
          </w:p>
        </w:tc>
        <w:tc>
          <w:tcPr>
            <w:tcW w:w="326" w:type="pct"/>
            <w:vAlign w:val="bottom"/>
          </w:tcPr>
          <w:p w14:paraId="62755C57" w14:textId="4CA8798D" w:rsidR="001F2248" w:rsidRPr="00B67D85" w:rsidRDefault="0012600D" w:rsidP="006F4229">
            <w:pPr>
              <w:pStyle w:val="Tabletext8ptnumbers"/>
            </w:pPr>
            <w:r>
              <w:t> </w:t>
            </w:r>
          </w:p>
        </w:tc>
        <w:tc>
          <w:tcPr>
            <w:tcW w:w="326" w:type="pct"/>
            <w:vAlign w:val="bottom"/>
          </w:tcPr>
          <w:p w14:paraId="4B6468FF" w14:textId="764BF0BC" w:rsidR="001F2248" w:rsidRPr="00B67D85" w:rsidRDefault="0012600D" w:rsidP="006F4229">
            <w:pPr>
              <w:pStyle w:val="Tabletext8ptnumbers"/>
            </w:pPr>
            <w:r>
              <w:t> </w:t>
            </w:r>
          </w:p>
        </w:tc>
        <w:tc>
          <w:tcPr>
            <w:tcW w:w="247" w:type="pct"/>
            <w:vAlign w:val="bottom"/>
          </w:tcPr>
          <w:p w14:paraId="661CCDFC" w14:textId="5A5F4652" w:rsidR="001F2248" w:rsidRPr="00B67D85" w:rsidRDefault="0012600D" w:rsidP="006F4229">
            <w:pPr>
              <w:pStyle w:val="Tabletext8ptnumbers"/>
            </w:pPr>
            <w:r>
              <w:t> </w:t>
            </w:r>
          </w:p>
        </w:tc>
        <w:tc>
          <w:tcPr>
            <w:tcW w:w="326" w:type="pct"/>
            <w:vAlign w:val="bottom"/>
          </w:tcPr>
          <w:p w14:paraId="7A172418" w14:textId="14199288" w:rsidR="001F2248" w:rsidRPr="00B67D85" w:rsidRDefault="0012600D" w:rsidP="006F4229">
            <w:pPr>
              <w:pStyle w:val="Tabletext8ptnumbers"/>
            </w:pPr>
            <w:r>
              <w:t> </w:t>
            </w:r>
          </w:p>
        </w:tc>
        <w:tc>
          <w:tcPr>
            <w:tcW w:w="326" w:type="pct"/>
            <w:vAlign w:val="bottom"/>
          </w:tcPr>
          <w:p w14:paraId="64D0ADF8" w14:textId="34171D9C" w:rsidR="001F2248" w:rsidRPr="00B67D85" w:rsidRDefault="0012600D" w:rsidP="006F4229">
            <w:pPr>
              <w:pStyle w:val="Tabletext8ptnumbers"/>
            </w:pPr>
            <w:r>
              <w:t> </w:t>
            </w:r>
          </w:p>
        </w:tc>
        <w:tc>
          <w:tcPr>
            <w:tcW w:w="247" w:type="pct"/>
            <w:vAlign w:val="bottom"/>
          </w:tcPr>
          <w:p w14:paraId="34AEE9AC" w14:textId="75D7B7F8" w:rsidR="001F2248" w:rsidRPr="00B67D85" w:rsidRDefault="0012600D" w:rsidP="006F4229">
            <w:pPr>
              <w:pStyle w:val="Tabletext8ptnumbers"/>
            </w:pPr>
            <w:r>
              <w:t> </w:t>
            </w:r>
          </w:p>
        </w:tc>
        <w:tc>
          <w:tcPr>
            <w:tcW w:w="273" w:type="pct"/>
            <w:vAlign w:val="bottom"/>
          </w:tcPr>
          <w:p w14:paraId="35473883" w14:textId="6FB99E2D" w:rsidR="001F2248" w:rsidRPr="00B67D85" w:rsidRDefault="0012600D" w:rsidP="006F4229">
            <w:pPr>
              <w:pStyle w:val="Tabletext8ptnumbers"/>
            </w:pPr>
            <w:r>
              <w:t> </w:t>
            </w:r>
          </w:p>
        </w:tc>
        <w:tc>
          <w:tcPr>
            <w:tcW w:w="272" w:type="pct"/>
            <w:vAlign w:val="bottom"/>
          </w:tcPr>
          <w:p w14:paraId="084FC8F1" w14:textId="3EF61291" w:rsidR="001F2248" w:rsidRPr="00B67D85" w:rsidRDefault="0012600D" w:rsidP="006F4229">
            <w:pPr>
              <w:pStyle w:val="Tabletext8ptnumbers"/>
            </w:pPr>
            <w:r>
              <w:t> </w:t>
            </w:r>
          </w:p>
        </w:tc>
      </w:tr>
      <w:tr w:rsidR="001F2248" w:rsidRPr="00B67D85" w14:paraId="47C88F9B" w14:textId="77777777" w:rsidTr="006F4229">
        <w:tc>
          <w:tcPr>
            <w:tcW w:w="440" w:type="pct"/>
            <w:vAlign w:val="bottom"/>
          </w:tcPr>
          <w:p w14:paraId="6229DB8C" w14:textId="77777777" w:rsidR="001F2248" w:rsidRPr="00B67D85" w:rsidRDefault="001F2248" w:rsidP="006F4229">
            <w:pPr>
              <w:pStyle w:val="TabletextArialNarrow8ptcol1indent1"/>
              <w:keepNext/>
            </w:pPr>
            <w:r w:rsidRPr="00B67D85">
              <w:t>No</w:t>
            </w:r>
          </w:p>
        </w:tc>
        <w:tc>
          <w:tcPr>
            <w:tcW w:w="258" w:type="pct"/>
            <w:vAlign w:val="bottom"/>
          </w:tcPr>
          <w:p w14:paraId="7AD8706F" w14:textId="77777777" w:rsidR="001F2248" w:rsidRPr="00B67D85" w:rsidRDefault="001F2248" w:rsidP="006F4229">
            <w:pPr>
              <w:pStyle w:val="Tabletext8ptnumbers"/>
            </w:pPr>
            <w:r w:rsidRPr="00B67D85">
              <w:t>2,410,326</w:t>
            </w:r>
          </w:p>
        </w:tc>
        <w:tc>
          <w:tcPr>
            <w:tcW w:w="160" w:type="pct"/>
            <w:vAlign w:val="bottom"/>
          </w:tcPr>
          <w:p w14:paraId="5C5E45B6" w14:textId="77777777" w:rsidR="001F2248" w:rsidRPr="00B67D85" w:rsidRDefault="001F2248" w:rsidP="006F4229">
            <w:pPr>
              <w:pStyle w:val="Tabletext8ptnumbers"/>
            </w:pPr>
            <w:r w:rsidRPr="00B67D85">
              <w:t>74.50</w:t>
            </w:r>
          </w:p>
        </w:tc>
        <w:tc>
          <w:tcPr>
            <w:tcW w:w="326" w:type="pct"/>
            <w:vAlign w:val="bottom"/>
          </w:tcPr>
          <w:p w14:paraId="27A54CD5" w14:textId="77777777" w:rsidR="001F2248" w:rsidRPr="00B67D85" w:rsidRDefault="001F2248" w:rsidP="006F4229">
            <w:pPr>
              <w:pStyle w:val="Tabletext8ptnumbers"/>
            </w:pPr>
            <w:r w:rsidRPr="00B67D85">
              <w:t>796,871</w:t>
            </w:r>
          </w:p>
        </w:tc>
        <w:tc>
          <w:tcPr>
            <w:tcW w:w="326" w:type="pct"/>
            <w:vAlign w:val="bottom"/>
          </w:tcPr>
          <w:p w14:paraId="0B814892" w14:textId="77777777" w:rsidR="001F2248" w:rsidRPr="00B67D85" w:rsidRDefault="001F2248" w:rsidP="006F4229">
            <w:pPr>
              <w:pStyle w:val="Tabletext8ptnumbers"/>
            </w:pPr>
            <w:r w:rsidRPr="00B67D85">
              <w:t>71.28</w:t>
            </w:r>
          </w:p>
        </w:tc>
        <w:tc>
          <w:tcPr>
            <w:tcW w:w="247" w:type="pct"/>
            <w:vAlign w:val="bottom"/>
          </w:tcPr>
          <w:p w14:paraId="79C9BD90" w14:textId="77777777" w:rsidR="001F2248" w:rsidRPr="00B67D85" w:rsidRDefault="001F2248" w:rsidP="006F4229">
            <w:pPr>
              <w:pStyle w:val="Tabletext8ptnumbers"/>
            </w:pPr>
            <w:r w:rsidRPr="00B67D85">
              <w:t>78.62</w:t>
            </w:r>
          </w:p>
        </w:tc>
        <w:tc>
          <w:tcPr>
            <w:tcW w:w="326" w:type="pct"/>
            <w:vAlign w:val="bottom"/>
          </w:tcPr>
          <w:p w14:paraId="4B7A23D0" w14:textId="77777777" w:rsidR="001F2248" w:rsidRPr="00B67D85" w:rsidRDefault="001F2248" w:rsidP="006F4229">
            <w:pPr>
              <w:pStyle w:val="Tabletext8ptnumbers"/>
            </w:pPr>
            <w:r w:rsidRPr="00B67D85">
              <w:t>1,063,383</w:t>
            </w:r>
          </w:p>
        </w:tc>
        <w:tc>
          <w:tcPr>
            <w:tcW w:w="326" w:type="pct"/>
            <w:vAlign w:val="bottom"/>
          </w:tcPr>
          <w:p w14:paraId="27BCCEFC" w14:textId="77777777" w:rsidR="001F2248" w:rsidRPr="00B67D85" w:rsidRDefault="001F2248" w:rsidP="006F4229">
            <w:pPr>
              <w:pStyle w:val="Tabletext8ptnumbers"/>
            </w:pPr>
            <w:r w:rsidRPr="00B67D85">
              <w:t>72.44</w:t>
            </w:r>
          </w:p>
        </w:tc>
        <w:tc>
          <w:tcPr>
            <w:tcW w:w="247" w:type="pct"/>
            <w:vAlign w:val="bottom"/>
          </w:tcPr>
          <w:p w14:paraId="115D6D05" w14:textId="77777777" w:rsidR="001F2248" w:rsidRPr="00B67D85" w:rsidRDefault="001F2248" w:rsidP="006F4229">
            <w:pPr>
              <w:pStyle w:val="Tabletext8ptnumbers"/>
            </w:pPr>
            <w:r w:rsidRPr="00B67D85">
              <w:t>77.44</w:t>
            </w:r>
          </w:p>
        </w:tc>
        <w:tc>
          <w:tcPr>
            <w:tcW w:w="326" w:type="pct"/>
            <w:vAlign w:val="bottom"/>
          </w:tcPr>
          <w:p w14:paraId="482C19A1" w14:textId="77777777" w:rsidR="001F2248" w:rsidRPr="00B67D85" w:rsidRDefault="001F2248" w:rsidP="006F4229">
            <w:pPr>
              <w:pStyle w:val="Tabletext8ptnumbers"/>
            </w:pPr>
            <w:r w:rsidRPr="00B67D85">
              <w:t>1,266,706</w:t>
            </w:r>
          </w:p>
        </w:tc>
        <w:tc>
          <w:tcPr>
            <w:tcW w:w="326" w:type="pct"/>
            <w:vAlign w:val="bottom"/>
          </w:tcPr>
          <w:p w14:paraId="5EE013E5" w14:textId="77777777" w:rsidR="001F2248" w:rsidRPr="00B67D85" w:rsidRDefault="001F2248" w:rsidP="006F4229">
            <w:pPr>
              <w:pStyle w:val="Tabletext8ptnumbers"/>
            </w:pPr>
            <w:r w:rsidRPr="00B67D85">
              <w:t>72.59</w:t>
            </w:r>
          </w:p>
        </w:tc>
        <w:tc>
          <w:tcPr>
            <w:tcW w:w="247" w:type="pct"/>
            <w:vAlign w:val="bottom"/>
          </w:tcPr>
          <w:p w14:paraId="5568334C" w14:textId="77777777" w:rsidR="001F2248" w:rsidRPr="00B67D85" w:rsidRDefault="001F2248" w:rsidP="006F4229">
            <w:pPr>
              <w:pStyle w:val="Tabletext8ptnumbers"/>
            </w:pPr>
            <w:r w:rsidRPr="00B67D85">
              <w:t>82.02</w:t>
            </w:r>
          </w:p>
        </w:tc>
        <w:tc>
          <w:tcPr>
            <w:tcW w:w="326" w:type="pct"/>
            <w:vAlign w:val="bottom"/>
          </w:tcPr>
          <w:p w14:paraId="1984D529" w14:textId="77777777" w:rsidR="001F2248" w:rsidRPr="00B67D85" w:rsidRDefault="001F2248" w:rsidP="006F4229">
            <w:pPr>
              <w:pStyle w:val="Tabletext8ptnumbers"/>
            </w:pPr>
            <w:r w:rsidRPr="00B67D85">
              <w:t>1,458,016</w:t>
            </w:r>
          </w:p>
        </w:tc>
        <w:tc>
          <w:tcPr>
            <w:tcW w:w="326" w:type="pct"/>
            <w:vAlign w:val="bottom"/>
          </w:tcPr>
          <w:p w14:paraId="17F2449D" w14:textId="77777777" w:rsidR="001F2248" w:rsidRPr="00B67D85" w:rsidRDefault="001F2248" w:rsidP="006F4229">
            <w:pPr>
              <w:pStyle w:val="Tabletext8ptnumbers"/>
            </w:pPr>
            <w:r w:rsidRPr="00B67D85">
              <w:t>72.91</w:t>
            </w:r>
          </w:p>
        </w:tc>
        <w:tc>
          <w:tcPr>
            <w:tcW w:w="247" w:type="pct"/>
            <w:vAlign w:val="bottom"/>
          </w:tcPr>
          <w:p w14:paraId="443EEFC9" w14:textId="77777777" w:rsidR="001F2248" w:rsidRPr="00B67D85" w:rsidRDefault="001F2248" w:rsidP="006F4229">
            <w:pPr>
              <w:pStyle w:val="Tabletext8ptnumbers"/>
            </w:pPr>
            <w:r w:rsidRPr="00B67D85">
              <w:t>77.44</w:t>
            </w:r>
          </w:p>
        </w:tc>
        <w:tc>
          <w:tcPr>
            <w:tcW w:w="273" w:type="pct"/>
            <w:vAlign w:val="bottom"/>
          </w:tcPr>
          <w:p w14:paraId="3D81C710" w14:textId="77777777" w:rsidR="001F2248" w:rsidRPr="00B67D85" w:rsidRDefault="001F2248" w:rsidP="006F4229">
            <w:pPr>
              <w:pStyle w:val="Tabletext8ptnumbers"/>
            </w:pPr>
            <w:r w:rsidRPr="00B67D85">
              <w:rPr>
                <w:szCs w:val="16"/>
              </w:rPr>
              <w:t>1,730,899</w:t>
            </w:r>
          </w:p>
        </w:tc>
        <w:tc>
          <w:tcPr>
            <w:tcW w:w="272" w:type="pct"/>
            <w:vAlign w:val="bottom"/>
          </w:tcPr>
          <w:p w14:paraId="36BE90DF" w14:textId="77777777" w:rsidR="001F2248" w:rsidRPr="00B67D85" w:rsidRDefault="001F2248" w:rsidP="006F4229">
            <w:pPr>
              <w:pStyle w:val="Tabletext8ptnumbers"/>
            </w:pPr>
            <w:r w:rsidRPr="00B67D85">
              <w:rPr>
                <w:szCs w:val="16"/>
              </w:rPr>
              <w:t>73.48</w:t>
            </w:r>
          </w:p>
        </w:tc>
      </w:tr>
      <w:tr w:rsidR="001F2248" w:rsidRPr="00B67D85" w14:paraId="774EE649" w14:textId="77777777" w:rsidTr="006F4229">
        <w:tc>
          <w:tcPr>
            <w:tcW w:w="440" w:type="pct"/>
            <w:vAlign w:val="bottom"/>
          </w:tcPr>
          <w:p w14:paraId="743A09EB" w14:textId="77777777" w:rsidR="001F2248" w:rsidRPr="00B67D85" w:rsidRDefault="001F2248" w:rsidP="006F4229">
            <w:pPr>
              <w:pStyle w:val="TabletextArialNarrow8ptcol1indent1"/>
            </w:pPr>
            <w:r w:rsidRPr="00B67D85">
              <w:t>Yes</w:t>
            </w:r>
          </w:p>
        </w:tc>
        <w:tc>
          <w:tcPr>
            <w:tcW w:w="258" w:type="pct"/>
            <w:vAlign w:val="bottom"/>
          </w:tcPr>
          <w:p w14:paraId="719B69B0" w14:textId="77777777" w:rsidR="001F2248" w:rsidRPr="00B67D85" w:rsidRDefault="001F2248" w:rsidP="006F4229">
            <w:pPr>
              <w:pStyle w:val="Tabletext8ptnumbers"/>
            </w:pPr>
            <w:r w:rsidRPr="00B67D85">
              <w:t>824,862</w:t>
            </w:r>
          </w:p>
        </w:tc>
        <w:tc>
          <w:tcPr>
            <w:tcW w:w="160" w:type="pct"/>
            <w:vAlign w:val="bottom"/>
          </w:tcPr>
          <w:p w14:paraId="723285BD" w14:textId="77777777" w:rsidR="001F2248" w:rsidRPr="00B67D85" w:rsidRDefault="001F2248" w:rsidP="006F4229">
            <w:pPr>
              <w:pStyle w:val="Tabletext8ptnumbers"/>
            </w:pPr>
            <w:r w:rsidRPr="00B67D85">
              <w:t>25.50</w:t>
            </w:r>
          </w:p>
        </w:tc>
        <w:tc>
          <w:tcPr>
            <w:tcW w:w="326" w:type="pct"/>
            <w:vAlign w:val="bottom"/>
          </w:tcPr>
          <w:p w14:paraId="174186CB" w14:textId="77777777" w:rsidR="001F2248" w:rsidRPr="00B67D85" w:rsidRDefault="001F2248" w:rsidP="006F4229">
            <w:pPr>
              <w:pStyle w:val="Tabletext8ptnumbers"/>
            </w:pPr>
            <w:r w:rsidRPr="00B67D85">
              <w:t>321,107</w:t>
            </w:r>
          </w:p>
        </w:tc>
        <w:tc>
          <w:tcPr>
            <w:tcW w:w="326" w:type="pct"/>
            <w:vAlign w:val="bottom"/>
          </w:tcPr>
          <w:p w14:paraId="47DCD936" w14:textId="77777777" w:rsidR="001F2248" w:rsidRPr="00B67D85" w:rsidRDefault="001F2248" w:rsidP="006F4229">
            <w:pPr>
              <w:pStyle w:val="Tabletext8ptnumbers"/>
            </w:pPr>
            <w:r w:rsidRPr="00B67D85">
              <w:t>28.72</w:t>
            </w:r>
          </w:p>
        </w:tc>
        <w:tc>
          <w:tcPr>
            <w:tcW w:w="247" w:type="pct"/>
            <w:vAlign w:val="bottom"/>
          </w:tcPr>
          <w:p w14:paraId="7E85C0AF" w14:textId="77777777" w:rsidR="001F2248" w:rsidRPr="00B67D85" w:rsidRDefault="001F2248" w:rsidP="006F4229">
            <w:pPr>
              <w:pStyle w:val="Tabletext8ptnumbers"/>
            </w:pPr>
            <w:r w:rsidRPr="00B67D85">
              <w:t>21.38</w:t>
            </w:r>
          </w:p>
        </w:tc>
        <w:tc>
          <w:tcPr>
            <w:tcW w:w="326" w:type="pct"/>
            <w:vAlign w:val="bottom"/>
          </w:tcPr>
          <w:p w14:paraId="6C3DF222" w14:textId="77777777" w:rsidR="001F2248" w:rsidRPr="00B67D85" w:rsidRDefault="001F2248" w:rsidP="006F4229">
            <w:pPr>
              <w:pStyle w:val="Tabletext8ptnumbers"/>
            </w:pPr>
            <w:r w:rsidRPr="00B67D85">
              <w:t>404,608</w:t>
            </w:r>
          </w:p>
        </w:tc>
        <w:tc>
          <w:tcPr>
            <w:tcW w:w="326" w:type="pct"/>
            <w:vAlign w:val="bottom"/>
          </w:tcPr>
          <w:p w14:paraId="1F7EE63C" w14:textId="77777777" w:rsidR="001F2248" w:rsidRPr="00B67D85" w:rsidRDefault="001F2248" w:rsidP="006F4229">
            <w:pPr>
              <w:pStyle w:val="Tabletext8ptnumbers"/>
            </w:pPr>
            <w:r w:rsidRPr="00B67D85">
              <w:t>27.56</w:t>
            </w:r>
          </w:p>
        </w:tc>
        <w:tc>
          <w:tcPr>
            <w:tcW w:w="247" w:type="pct"/>
            <w:vAlign w:val="bottom"/>
          </w:tcPr>
          <w:p w14:paraId="62534437" w14:textId="77777777" w:rsidR="001F2248" w:rsidRPr="00B67D85" w:rsidRDefault="001F2248" w:rsidP="006F4229">
            <w:pPr>
              <w:pStyle w:val="Tabletext8ptnumbers"/>
            </w:pPr>
            <w:r w:rsidRPr="00B67D85">
              <w:t>22.56</w:t>
            </w:r>
          </w:p>
        </w:tc>
        <w:tc>
          <w:tcPr>
            <w:tcW w:w="326" w:type="pct"/>
            <w:vAlign w:val="bottom"/>
          </w:tcPr>
          <w:p w14:paraId="2F6CE991" w14:textId="77777777" w:rsidR="001F2248" w:rsidRPr="00B67D85" w:rsidRDefault="001F2248" w:rsidP="006F4229">
            <w:pPr>
              <w:pStyle w:val="Tabletext8ptnumbers"/>
            </w:pPr>
            <w:r w:rsidRPr="00B67D85">
              <w:t>478,238</w:t>
            </w:r>
          </w:p>
        </w:tc>
        <w:tc>
          <w:tcPr>
            <w:tcW w:w="326" w:type="pct"/>
            <w:vAlign w:val="bottom"/>
          </w:tcPr>
          <w:p w14:paraId="0049359F" w14:textId="77777777" w:rsidR="001F2248" w:rsidRPr="00B67D85" w:rsidRDefault="001F2248" w:rsidP="006F4229">
            <w:pPr>
              <w:pStyle w:val="Tabletext8ptnumbers"/>
            </w:pPr>
            <w:r w:rsidRPr="00B67D85">
              <w:t>27.41</w:t>
            </w:r>
          </w:p>
        </w:tc>
        <w:tc>
          <w:tcPr>
            <w:tcW w:w="247" w:type="pct"/>
            <w:vAlign w:val="bottom"/>
          </w:tcPr>
          <w:p w14:paraId="139AD55A" w14:textId="77777777" w:rsidR="001F2248" w:rsidRPr="00B67D85" w:rsidRDefault="001F2248" w:rsidP="006F4229">
            <w:pPr>
              <w:pStyle w:val="Tabletext8ptnumbers"/>
            </w:pPr>
            <w:r w:rsidRPr="00B67D85">
              <w:t>17.98</w:t>
            </w:r>
          </w:p>
        </w:tc>
        <w:tc>
          <w:tcPr>
            <w:tcW w:w="326" w:type="pct"/>
            <w:vAlign w:val="bottom"/>
          </w:tcPr>
          <w:p w14:paraId="35F7A734" w14:textId="77777777" w:rsidR="001F2248" w:rsidRPr="00B67D85" w:rsidRDefault="001F2248" w:rsidP="006F4229">
            <w:pPr>
              <w:pStyle w:val="Tabletext8ptnumbers"/>
            </w:pPr>
            <w:r w:rsidRPr="00B67D85">
              <w:t>541,658</w:t>
            </w:r>
          </w:p>
        </w:tc>
        <w:tc>
          <w:tcPr>
            <w:tcW w:w="326" w:type="pct"/>
            <w:vAlign w:val="bottom"/>
          </w:tcPr>
          <w:p w14:paraId="78D63F00" w14:textId="77777777" w:rsidR="001F2248" w:rsidRPr="00B67D85" w:rsidRDefault="001F2248" w:rsidP="006F4229">
            <w:pPr>
              <w:pStyle w:val="Tabletext8ptnumbers"/>
            </w:pPr>
            <w:r w:rsidRPr="00B67D85">
              <w:t>27.09</w:t>
            </w:r>
          </w:p>
        </w:tc>
        <w:tc>
          <w:tcPr>
            <w:tcW w:w="247" w:type="pct"/>
            <w:vAlign w:val="bottom"/>
          </w:tcPr>
          <w:p w14:paraId="4E3BCF7F" w14:textId="77777777" w:rsidR="001F2248" w:rsidRPr="00B67D85" w:rsidRDefault="001F2248" w:rsidP="006F4229">
            <w:pPr>
              <w:pStyle w:val="Tabletext8ptnumbers"/>
            </w:pPr>
            <w:r w:rsidRPr="00B67D85">
              <w:t>22.56</w:t>
            </w:r>
          </w:p>
        </w:tc>
        <w:tc>
          <w:tcPr>
            <w:tcW w:w="273" w:type="pct"/>
            <w:vAlign w:val="bottom"/>
          </w:tcPr>
          <w:p w14:paraId="67941593" w14:textId="77777777" w:rsidR="001F2248" w:rsidRPr="00B67D85" w:rsidRDefault="001F2248" w:rsidP="006F4229">
            <w:pPr>
              <w:pStyle w:val="Tabletext8ptnumbers"/>
            </w:pPr>
            <w:r w:rsidRPr="00B67D85">
              <w:rPr>
                <w:szCs w:val="16"/>
              </w:rPr>
              <w:t>624,731</w:t>
            </w:r>
          </w:p>
        </w:tc>
        <w:tc>
          <w:tcPr>
            <w:tcW w:w="272" w:type="pct"/>
            <w:vAlign w:val="bottom"/>
          </w:tcPr>
          <w:p w14:paraId="370C8B75" w14:textId="77777777" w:rsidR="001F2248" w:rsidRPr="00B67D85" w:rsidRDefault="001F2248" w:rsidP="006F4229">
            <w:pPr>
              <w:pStyle w:val="Tabletext8ptnumbers"/>
            </w:pPr>
            <w:r w:rsidRPr="00B67D85">
              <w:rPr>
                <w:szCs w:val="16"/>
              </w:rPr>
              <w:t>26.52</w:t>
            </w:r>
          </w:p>
        </w:tc>
      </w:tr>
      <w:tr w:rsidR="001F2248" w:rsidRPr="00B67D85" w14:paraId="694B5981" w14:textId="77777777" w:rsidTr="006F4229">
        <w:tc>
          <w:tcPr>
            <w:tcW w:w="440" w:type="pct"/>
            <w:vAlign w:val="bottom"/>
          </w:tcPr>
          <w:p w14:paraId="28E5761B" w14:textId="77777777" w:rsidR="001F2248" w:rsidRPr="00B67D85" w:rsidRDefault="001F2248" w:rsidP="006F4229">
            <w:pPr>
              <w:pStyle w:val="TabletextArialNarrow8ptcol1subhead"/>
            </w:pPr>
            <w:r w:rsidRPr="00B67D85">
              <w:t>Participated in internship or apprenticeship related to career goals</w:t>
            </w:r>
          </w:p>
        </w:tc>
        <w:tc>
          <w:tcPr>
            <w:tcW w:w="258" w:type="pct"/>
            <w:vAlign w:val="bottom"/>
          </w:tcPr>
          <w:p w14:paraId="05F0BFC1" w14:textId="01332603" w:rsidR="001F2248" w:rsidRPr="00B67D85" w:rsidRDefault="0012600D" w:rsidP="006F4229">
            <w:pPr>
              <w:pStyle w:val="Tabletext8ptnumbers"/>
            </w:pPr>
            <w:r>
              <w:t> </w:t>
            </w:r>
          </w:p>
        </w:tc>
        <w:tc>
          <w:tcPr>
            <w:tcW w:w="160" w:type="pct"/>
            <w:vAlign w:val="bottom"/>
          </w:tcPr>
          <w:p w14:paraId="7FF90FB3" w14:textId="2245F2B2" w:rsidR="001F2248" w:rsidRPr="00B67D85" w:rsidRDefault="0012600D" w:rsidP="006F4229">
            <w:pPr>
              <w:pStyle w:val="Tabletext8ptnumbers"/>
            </w:pPr>
            <w:r>
              <w:t> </w:t>
            </w:r>
          </w:p>
        </w:tc>
        <w:tc>
          <w:tcPr>
            <w:tcW w:w="326" w:type="pct"/>
            <w:vAlign w:val="bottom"/>
          </w:tcPr>
          <w:p w14:paraId="10DC35E6" w14:textId="707C5394" w:rsidR="001F2248" w:rsidRPr="00B67D85" w:rsidRDefault="0012600D" w:rsidP="006F4229">
            <w:pPr>
              <w:pStyle w:val="Tabletext8ptnumbers"/>
            </w:pPr>
            <w:r>
              <w:t> </w:t>
            </w:r>
          </w:p>
        </w:tc>
        <w:tc>
          <w:tcPr>
            <w:tcW w:w="326" w:type="pct"/>
            <w:vAlign w:val="bottom"/>
          </w:tcPr>
          <w:p w14:paraId="6B0C735F" w14:textId="6C9F53F4" w:rsidR="001F2248" w:rsidRPr="00B67D85" w:rsidRDefault="0012600D" w:rsidP="006F4229">
            <w:pPr>
              <w:pStyle w:val="Tabletext8ptnumbers"/>
            </w:pPr>
            <w:r>
              <w:t> </w:t>
            </w:r>
          </w:p>
        </w:tc>
        <w:tc>
          <w:tcPr>
            <w:tcW w:w="247" w:type="pct"/>
            <w:vAlign w:val="bottom"/>
          </w:tcPr>
          <w:p w14:paraId="57B2F3E7" w14:textId="3764B18D" w:rsidR="001F2248" w:rsidRPr="00B67D85" w:rsidRDefault="0012600D" w:rsidP="006F4229">
            <w:pPr>
              <w:pStyle w:val="Tabletext8ptnumbers"/>
            </w:pPr>
            <w:r>
              <w:t> </w:t>
            </w:r>
          </w:p>
        </w:tc>
        <w:tc>
          <w:tcPr>
            <w:tcW w:w="326" w:type="pct"/>
            <w:vAlign w:val="bottom"/>
          </w:tcPr>
          <w:p w14:paraId="0743D072" w14:textId="2CFC3615" w:rsidR="001F2248" w:rsidRPr="00B67D85" w:rsidRDefault="0012600D" w:rsidP="006F4229">
            <w:pPr>
              <w:pStyle w:val="Tabletext8ptnumbers"/>
            </w:pPr>
            <w:r>
              <w:t> </w:t>
            </w:r>
          </w:p>
        </w:tc>
        <w:tc>
          <w:tcPr>
            <w:tcW w:w="326" w:type="pct"/>
            <w:vAlign w:val="bottom"/>
          </w:tcPr>
          <w:p w14:paraId="4FA04BA0" w14:textId="62B37E85" w:rsidR="001F2248" w:rsidRPr="00B67D85" w:rsidRDefault="0012600D" w:rsidP="006F4229">
            <w:pPr>
              <w:pStyle w:val="Tabletext8ptnumbers"/>
            </w:pPr>
            <w:r>
              <w:t> </w:t>
            </w:r>
          </w:p>
        </w:tc>
        <w:tc>
          <w:tcPr>
            <w:tcW w:w="247" w:type="pct"/>
            <w:vAlign w:val="bottom"/>
          </w:tcPr>
          <w:p w14:paraId="53822B64" w14:textId="1B09ABAE" w:rsidR="001F2248" w:rsidRPr="00B67D85" w:rsidRDefault="0012600D" w:rsidP="006F4229">
            <w:pPr>
              <w:pStyle w:val="Tabletext8ptnumbers"/>
            </w:pPr>
            <w:r>
              <w:t> </w:t>
            </w:r>
          </w:p>
        </w:tc>
        <w:tc>
          <w:tcPr>
            <w:tcW w:w="326" w:type="pct"/>
            <w:vAlign w:val="bottom"/>
          </w:tcPr>
          <w:p w14:paraId="43C7753E" w14:textId="5D0BF33F" w:rsidR="001F2248" w:rsidRPr="00B67D85" w:rsidRDefault="0012600D" w:rsidP="006F4229">
            <w:pPr>
              <w:pStyle w:val="Tabletext8ptnumbers"/>
            </w:pPr>
            <w:r>
              <w:t> </w:t>
            </w:r>
          </w:p>
        </w:tc>
        <w:tc>
          <w:tcPr>
            <w:tcW w:w="326" w:type="pct"/>
            <w:vAlign w:val="bottom"/>
          </w:tcPr>
          <w:p w14:paraId="55E9A42A" w14:textId="2E7FAB34" w:rsidR="001F2248" w:rsidRPr="00B67D85" w:rsidRDefault="0012600D" w:rsidP="006F4229">
            <w:pPr>
              <w:pStyle w:val="Tabletext8ptnumbers"/>
            </w:pPr>
            <w:r>
              <w:t> </w:t>
            </w:r>
          </w:p>
        </w:tc>
        <w:tc>
          <w:tcPr>
            <w:tcW w:w="247" w:type="pct"/>
            <w:vAlign w:val="bottom"/>
          </w:tcPr>
          <w:p w14:paraId="7F4BB486" w14:textId="72D7B245" w:rsidR="001F2248" w:rsidRPr="00B67D85" w:rsidRDefault="0012600D" w:rsidP="006F4229">
            <w:pPr>
              <w:pStyle w:val="Tabletext8ptnumbers"/>
            </w:pPr>
            <w:r>
              <w:t> </w:t>
            </w:r>
          </w:p>
        </w:tc>
        <w:tc>
          <w:tcPr>
            <w:tcW w:w="326" w:type="pct"/>
            <w:vAlign w:val="bottom"/>
          </w:tcPr>
          <w:p w14:paraId="16596DA5" w14:textId="57DEECBD" w:rsidR="001F2248" w:rsidRPr="00B67D85" w:rsidRDefault="0012600D" w:rsidP="006F4229">
            <w:pPr>
              <w:pStyle w:val="Tabletext8ptnumbers"/>
            </w:pPr>
            <w:r>
              <w:t> </w:t>
            </w:r>
          </w:p>
        </w:tc>
        <w:tc>
          <w:tcPr>
            <w:tcW w:w="326" w:type="pct"/>
            <w:vAlign w:val="bottom"/>
          </w:tcPr>
          <w:p w14:paraId="7FD01B3E" w14:textId="1E2CE940" w:rsidR="001F2248" w:rsidRPr="00B67D85" w:rsidRDefault="0012600D" w:rsidP="006F4229">
            <w:pPr>
              <w:pStyle w:val="Tabletext8ptnumbers"/>
            </w:pPr>
            <w:r>
              <w:t> </w:t>
            </w:r>
          </w:p>
        </w:tc>
        <w:tc>
          <w:tcPr>
            <w:tcW w:w="247" w:type="pct"/>
            <w:vAlign w:val="bottom"/>
          </w:tcPr>
          <w:p w14:paraId="6DB22496" w14:textId="3BFD06E1" w:rsidR="001F2248" w:rsidRPr="00B67D85" w:rsidRDefault="0012600D" w:rsidP="006F4229">
            <w:pPr>
              <w:pStyle w:val="Tabletext8ptnumbers"/>
            </w:pPr>
            <w:r>
              <w:t> </w:t>
            </w:r>
          </w:p>
        </w:tc>
        <w:tc>
          <w:tcPr>
            <w:tcW w:w="273" w:type="pct"/>
            <w:vAlign w:val="bottom"/>
          </w:tcPr>
          <w:p w14:paraId="6632937D" w14:textId="74FDBC47" w:rsidR="001F2248" w:rsidRPr="00B67D85" w:rsidRDefault="0012600D" w:rsidP="006F4229">
            <w:pPr>
              <w:pStyle w:val="Tabletext8ptnumbers"/>
            </w:pPr>
            <w:r>
              <w:t> </w:t>
            </w:r>
          </w:p>
        </w:tc>
        <w:tc>
          <w:tcPr>
            <w:tcW w:w="272" w:type="pct"/>
            <w:vAlign w:val="bottom"/>
          </w:tcPr>
          <w:p w14:paraId="3D510C22" w14:textId="452CE821" w:rsidR="001F2248" w:rsidRPr="00B67D85" w:rsidRDefault="0012600D" w:rsidP="006F4229">
            <w:pPr>
              <w:pStyle w:val="Tabletext8ptnumbers"/>
            </w:pPr>
            <w:r>
              <w:t> </w:t>
            </w:r>
          </w:p>
        </w:tc>
      </w:tr>
      <w:tr w:rsidR="001F2248" w:rsidRPr="00B67D85" w14:paraId="32A45144" w14:textId="77777777" w:rsidTr="006F4229">
        <w:tc>
          <w:tcPr>
            <w:tcW w:w="440" w:type="pct"/>
            <w:vAlign w:val="bottom"/>
          </w:tcPr>
          <w:p w14:paraId="0AB58BF3" w14:textId="77777777" w:rsidR="001F2248" w:rsidRPr="00B67D85" w:rsidRDefault="001F2248" w:rsidP="006F4229">
            <w:pPr>
              <w:pStyle w:val="TabletextArialNarrow8ptcol1indent1"/>
              <w:keepNext/>
            </w:pPr>
            <w:r w:rsidRPr="00B67D85">
              <w:t>No</w:t>
            </w:r>
          </w:p>
        </w:tc>
        <w:tc>
          <w:tcPr>
            <w:tcW w:w="258" w:type="pct"/>
            <w:vAlign w:val="bottom"/>
          </w:tcPr>
          <w:p w14:paraId="71C693D5" w14:textId="77777777" w:rsidR="001F2248" w:rsidRPr="00B67D85" w:rsidRDefault="001F2248" w:rsidP="006F4229">
            <w:pPr>
              <w:pStyle w:val="Tabletext8ptnumbers"/>
            </w:pPr>
            <w:r w:rsidRPr="00B67D85">
              <w:t>2,704,701</w:t>
            </w:r>
          </w:p>
        </w:tc>
        <w:tc>
          <w:tcPr>
            <w:tcW w:w="160" w:type="pct"/>
            <w:vAlign w:val="bottom"/>
          </w:tcPr>
          <w:p w14:paraId="6A22592C" w14:textId="77777777" w:rsidR="001F2248" w:rsidRPr="00B67D85" w:rsidRDefault="001F2248" w:rsidP="006F4229">
            <w:pPr>
              <w:pStyle w:val="Tabletext8ptnumbers"/>
            </w:pPr>
            <w:r w:rsidRPr="00B67D85">
              <w:t>83.60</w:t>
            </w:r>
          </w:p>
        </w:tc>
        <w:tc>
          <w:tcPr>
            <w:tcW w:w="326" w:type="pct"/>
            <w:vAlign w:val="bottom"/>
          </w:tcPr>
          <w:p w14:paraId="42C3E47F" w14:textId="77777777" w:rsidR="001F2248" w:rsidRPr="00B67D85" w:rsidRDefault="001F2248" w:rsidP="006F4229">
            <w:pPr>
              <w:pStyle w:val="Tabletext8ptnumbers"/>
            </w:pPr>
            <w:r w:rsidRPr="00B67D85">
              <w:t>955,413</w:t>
            </w:r>
          </w:p>
        </w:tc>
        <w:tc>
          <w:tcPr>
            <w:tcW w:w="326" w:type="pct"/>
            <w:vAlign w:val="bottom"/>
          </w:tcPr>
          <w:p w14:paraId="7021AB1C" w14:textId="77777777" w:rsidR="001F2248" w:rsidRPr="00B67D85" w:rsidRDefault="001F2248" w:rsidP="006F4229">
            <w:pPr>
              <w:pStyle w:val="Tabletext8ptnumbers"/>
            </w:pPr>
            <w:r w:rsidRPr="00B67D85">
              <w:t>85.46</w:t>
            </w:r>
          </w:p>
        </w:tc>
        <w:tc>
          <w:tcPr>
            <w:tcW w:w="247" w:type="pct"/>
            <w:vAlign w:val="bottom"/>
          </w:tcPr>
          <w:p w14:paraId="56AE3C3E" w14:textId="77777777" w:rsidR="001F2248" w:rsidRPr="00B67D85" w:rsidRDefault="001F2248" w:rsidP="006F4229">
            <w:pPr>
              <w:pStyle w:val="Tabletext8ptnumbers"/>
            </w:pPr>
            <w:r w:rsidRPr="00B67D85">
              <w:t>80.62</w:t>
            </w:r>
          </w:p>
        </w:tc>
        <w:tc>
          <w:tcPr>
            <w:tcW w:w="326" w:type="pct"/>
            <w:vAlign w:val="bottom"/>
          </w:tcPr>
          <w:p w14:paraId="754A0617" w14:textId="77777777" w:rsidR="001F2248" w:rsidRPr="00B67D85" w:rsidRDefault="001F2248" w:rsidP="006F4229">
            <w:pPr>
              <w:pStyle w:val="Tabletext8ptnumbers"/>
            </w:pPr>
            <w:r w:rsidRPr="00B67D85">
              <w:t>1,244,812</w:t>
            </w:r>
          </w:p>
        </w:tc>
        <w:tc>
          <w:tcPr>
            <w:tcW w:w="326" w:type="pct"/>
            <w:vAlign w:val="bottom"/>
          </w:tcPr>
          <w:p w14:paraId="33D88BF4" w14:textId="77777777" w:rsidR="001F2248" w:rsidRPr="00B67D85" w:rsidRDefault="001F2248" w:rsidP="006F4229">
            <w:pPr>
              <w:pStyle w:val="Tabletext8ptnumbers"/>
            </w:pPr>
            <w:r w:rsidRPr="00B67D85">
              <w:t>84.80</w:t>
            </w:r>
          </w:p>
        </w:tc>
        <w:tc>
          <w:tcPr>
            <w:tcW w:w="247" w:type="pct"/>
            <w:vAlign w:val="bottom"/>
          </w:tcPr>
          <w:p w14:paraId="157DE330" w14:textId="77777777" w:rsidR="001F2248" w:rsidRPr="00B67D85" w:rsidRDefault="001F2248" w:rsidP="006F4229">
            <w:pPr>
              <w:pStyle w:val="Tabletext8ptnumbers"/>
            </w:pPr>
            <w:r w:rsidRPr="00B67D85">
              <w:t>80.63</w:t>
            </w:r>
          </w:p>
        </w:tc>
        <w:tc>
          <w:tcPr>
            <w:tcW w:w="326" w:type="pct"/>
            <w:vAlign w:val="bottom"/>
          </w:tcPr>
          <w:p w14:paraId="19817039" w14:textId="77777777" w:rsidR="001F2248" w:rsidRPr="00B67D85" w:rsidRDefault="001F2248" w:rsidP="006F4229">
            <w:pPr>
              <w:pStyle w:val="Tabletext8ptnumbers"/>
            </w:pPr>
            <w:r w:rsidRPr="00B67D85">
              <w:t>1,478,556</w:t>
            </w:r>
          </w:p>
        </w:tc>
        <w:tc>
          <w:tcPr>
            <w:tcW w:w="326" w:type="pct"/>
            <w:vAlign w:val="bottom"/>
          </w:tcPr>
          <w:p w14:paraId="15BAEEA3" w14:textId="77777777" w:rsidR="001F2248" w:rsidRPr="00B67D85" w:rsidRDefault="001F2248" w:rsidP="006F4229">
            <w:pPr>
              <w:pStyle w:val="Tabletext8ptnumbers"/>
            </w:pPr>
            <w:r w:rsidRPr="00B67D85">
              <w:t>84.73</w:t>
            </w:r>
          </w:p>
        </w:tc>
        <w:tc>
          <w:tcPr>
            <w:tcW w:w="247" w:type="pct"/>
            <w:vAlign w:val="bottom"/>
          </w:tcPr>
          <w:p w14:paraId="3F6191F8" w14:textId="77777777" w:rsidR="001F2248" w:rsidRPr="00B67D85" w:rsidRDefault="001F2248" w:rsidP="006F4229">
            <w:pPr>
              <w:pStyle w:val="Tabletext8ptnumbers"/>
            </w:pPr>
            <w:r w:rsidRPr="00B67D85">
              <w:t>74.78</w:t>
            </w:r>
          </w:p>
        </w:tc>
        <w:tc>
          <w:tcPr>
            <w:tcW w:w="326" w:type="pct"/>
            <w:vAlign w:val="bottom"/>
          </w:tcPr>
          <w:p w14:paraId="1D29BE1F" w14:textId="77777777" w:rsidR="001F2248" w:rsidRPr="00B67D85" w:rsidRDefault="001F2248" w:rsidP="006F4229">
            <w:pPr>
              <w:pStyle w:val="Tabletext8ptnumbers"/>
            </w:pPr>
            <w:r w:rsidRPr="00B67D85">
              <w:t>1,681,671</w:t>
            </w:r>
          </w:p>
        </w:tc>
        <w:tc>
          <w:tcPr>
            <w:tcW w:w="326" w:type="pct"/>
            <w:vAlign w:val="bottom"/>
          </w:tcPr>
          <w:p w14:paraId="656F7BBC" w14:textId="77777777" w:rsidR="001F2248" w:rsidRPr="00B67D85" w:rsidRDefault="001F2248" w:rsidP="006F4229">
            <w:pPr>
              <w:pStyle w:val="Tabletext8ptnumbers"/>
            </w:pPr>
            <w:r w:rsidRPr="00B67D85">
              <w:t>84.10</w:t>
            </w:r>
          </w:p>
        </w:tc>
        <w:tc>
          <w:tcPr>
            <w:tcW w:w="247" w:type="pct"/>
            <w:vAlign w:val="bottom"/>
          </w:tcPr>
          <w:p w14:paraId="00EAB849" w14:textId="77777777" w:rsidR="001F2248" w:rsidRPr="00B67D85" w:rsidRDefault="001F2248" w:rsidP="006F4229">
            <w:pPr>
              <w:pStyle w:val="Tabletext8ptnumbers"/>
            </w:pPr>
            <w:r w:rsidRPr="00B67D85">
              <w:t>82.31</w:t>
            </w:r>
          </w:p>
        </w:tc>
        <w:tc>
          <w:tcPr>
            <w:tcW w:w="273" w:type="pct"/>
            <w:vAlign w:val="bottom"/>
          </w:tcPr>
          <w:p w14:paraId="47AC8BF4" w14:textId="77777777" w:rsidR="001F2248" w:rsidRPr="00B67D85" w:rsidRDefault="001F2248" w:rsidP="006F4229">
            <w:pPr>
              <w:pStyle w:val="Tabletext8ptnumbers"/>
            </w:pPr>
            <w:r w:rsidRPr="00B67D85">
              <w:rPr>
                <w:szCs w:val="16"/>
              </w:rPr>
              <w:t>1,977,167</w:t>
            </w:r>
          </w:p>
        </w:tc>
        <w:tc>
          <w:tcPr>
            <w:tcW w:w="272" w:type="pct"/>
            <w:vAlign w:val="bottom"/>
          </w:tcPr>
          <w:p w14:paraId="4181FBC3" w14:textId="77777777" w:rsidR="001F2248" w:rsidRPr="00B67D85" w:rsidRDefault="001F2248" w:rsidP="006F4229">
            <w:pPr>
              <w:pStyle w:val="Tabletext8ptnumbers"/>
            </w:pPr>
            <w:r w:rsidRPr="00B67D85">
              <w:rPr>
                <w:szCs w:val="16"/>
              </w:rPr>
              <w:t>83.93</w:t>
            </w:r>
          </w:p>
        </w:tc>
      </w:tr>
      <w:tr w:rsidR="001F2248" w:rsidRPr="00B67D85" w14:paraId="2D3BA21E" w14:textId="77777777" w:rsidTr="006F4229">
        <w:tc>
          <w:tcPr>
            <w:tcW w:w="440" w:type="pct"/>
            <w:vAlign w:val="bottom"/>
          </w:tcPr>
          <w:p w14:paraId="64CE66FB" w14:textId="77777777" w:rsidR="001F2248" w:rsidRPr="00B67D85" w:rsidRDefault="001F2248" w:rsidP="006F4229">
            <w:pPr>
              <w:pStyle w:val="TabletextArialNarrow8ptcol1indent1"/>
            </w:pPr>
            <w:r w:rsidRPr="00B67D85">
              <w:t>Yes</w:t>
            </w:r>
          </w:p>
        </w:tc>
        <w:tc>
          <w:tcPr>
            <w:tcW w:w="258" w:type="pct"/>
            <w:vAlign w:val="bottom"/>
          </w:tcPr>
          <w:p w14:paraId="5D519DBF" w14:textId="77777777" w:rsidR="001F2248" w:rsidRPr="00B67D85" w:rsidRDefault="001F2248" w:rsidP="006F4229">
            <w:pPr>
              <w:pStyle w:val="Tabletext8ptnumbers"/>
            </w:pPr>
            <w:r w:rsidRPr="00B67D85">
              <w:t>530,488</w:t>
            </w:r>
          </w:p>
        </w:tc>
        <w:tc>
          <w:tcPr>
            <w:tcW w:w="160" w:type="pct"/>
            <w:vAlign w:val="bottom"/>
          </w:tcPr>
          <w:p w14:paraId="1F1D9E2D" w14:textId="77777777" w:rsidR="001F2248" w:rsidRPr="00B67D85" w:rsidRDefault="001F2248" w:rsidP="006F4229">
            <w:pPr>
              <w:pStyle w:val="Tabletext8ptnumbers"/>
            </w:pPr>
            <w:r w:rsidRPr="00B67D85">
              <w:t>16.40</w:t>
            </w:r>
          </w:p>
        </w:tc>
        <w:tc>
          <w:tcPr>
            <w:tcW w:w="326" w:type="pct"/>
            <w:vAlign w:val="bottom"/>
          </w:tcPr>
          <w:p w14:paraId="4E49EC81" w14:textId="77777777" w:rsidR="001F2248" w:rsidRPr="00B67D85" w:rsidRDefault="001F2248" w:rsidP="006F4229">
            <w:pPr>
              <w:pStyle w:val="Tabletext8ptnumbers"/>
            </w:pPr>
            <w:r w:rsidRPr="00B67D85">
              <w:t>162,565</w:t>
            </w:r>
          </w:p>
        </w:tc>
        <w:tc>
          <w:tcPr>
            <w:tcW w:w="326" w:type="pct"/>
            <w:vAlign w:val="bottom"/>
          </w:tcPr>
          <w:p w14:paraId="0502E7A2" w14:textId="77777777" w:rsidR="001F2248" w:rsidRPr="00B67D85" w:rsidRDefault="001F2248" w:rsidP="006F4229">
            <w:pPr>
              <w:pStyle w:val="Tabletext8ptnumbers"/>
            </w:pPr>
            <w:r w:rsidRPr="00B67D85">
              <w:t>14.54</w:t>
            </w:r>
          </w:p>
        </w:tc>
        <w:tc>
          <w:tcPr>
            <w:tcW w:w="247" w:type="pct"/>
            <w:vAlign w:val="bottom"/>
          </w:tcPr>
          <w:p w14:paraId="5B7CF25D" w14:textId="77777777" w:rsidR="001F2248" w:rsidRPr="00B67D85" w:rsidRDefault="001F2248" w:rsidP="006F4229">
            <w:pPr>
              <w:pStyle w:val="Tabletext8ptnumbers"/>
            </w:pPr>
            <w:r w:rsidRPr="00B67D85">
              <w:t>19.38</w:t>
            </w:r>
          </w:p>
        </w:tc>
        <w:tc>
          <w:tcPr>
            <w:tcW w:w="326" w:type="pct"/>
            <w:vAlign w:val="bottom"/>
          </w:tcPr>
          <w:p w14:paraId="636AC2AF" w14:textId="77777777" w:rsidR="001F2248" w:rsidRPr="00B67D85" w:rsidRDefault="001F2248" w:rsidP="006F4229">
            <w:pPr>
              <w:pStyle w:val="Tabletext8ptnumbers"/>
            </w:pPr>
            <w:r w:rsidRPr="00B67D85">
              <w:t>223,178</w:t>
            </w:r>
          </w:p>
        </w:tc>
        <w:tc>
          <w:tcPr>
            <w:tcW w:w="326" w:type="pct"/>
            <w:vAlign w:val="bottom"/>
          </w:tcPr>
          <w:p w14:paraId="11BB98CE" w14:textId="77777777" w:rsidR="001F2248" w:rsidRPr="00B67D85" w:rsidRDefault="001F2248" w:rsidP="006F4229">
            <w:pPr>
              <w:pStyle w:val="Tabletext8ptnumbers"/>
            </w:pPr>
            <w:r w:rsidRPr="00B67D85">
              <w:t>15.20</w:t>
            </w:r>
          </w:p>
        </w:tc>
        <w:tc>
          <w:tcPr>
            <w:tcW w:w="247" w:type="pct"/>
            <w:vAlign w:val="bottom"/>
          </w:tcPr>
          <w:p w14:paraId="64E1D985" w14:textId="77777777" w:rsidR="001F2248" w:rsidRPr="00B67D85" w:rsidRDefault="001F2248" w:rsidP="006F4229">
            <w:pPr>
              <w:pStyle w:val="Tabletext8ptnumbers"/>
            </w:pPr>
            <w:r w:rsidRPr="00B67D85">
              <w:t>19.37</w:t>
            </w:r>
          </w:p>
        </w:tc>
        <w:tc>
          <w:tcPr>
            <w:tcW w:w="326" w:type="pct"/>
            <w:vAlign w:val="bottom"/>
          </w:tcPr>
          <w:p w14:paraId="4762B67B" w14:textId="77777777" w:rsidR="001F2248" w:rsidRPr="00B67D85" w:rsidRDefault="001F2248" w:rsidP="006F4229">
            <w:pPr>
              <w:pStyle w:val="Tabletext8ptnumbers"/>
            </w:pPr>
            <w:r w:rsidRPr="00B67D85">
              <w:t>266,389</w:t>
            </w:r>
          </w:p>
        </w:tc>
        <w:tc>
          <w:tcPr>
            <w:tcW w:w="326" w:type="pct"/>
            <w:vAlign w:val="bottom"/>
          </w:tcPr>
          <w:p w14:paraId="30FF6D7E" w14:textId="77777777" w:rsidR="001F2248" w:rsidRPr="00B67D85" w:rsidRDefault="001F2248" w:rsidP="006F4229">
            <w:pPr>
              <w:pStyle w:val="Tabletext8ptnumbers"/>
            </w:pPr>
            <w:r w:rsidRPr="00B67D85">
              <w:t>15.27</w:t>
            </w:r>
          </w:p>
        </w:tc>
        <w:tc>
          <w:tcPr>
            <w:tcW w:w="247" w:type="pct"/>
            <w:vAlign w:val="bottom"/>
          </w:tcPr>
          <w:p w14:paraId="52184853" w14:textId="77777777" w:rsidR="001F2248" w:rsidRPr="00B67D85" w:rsidRDefault="001F2248" w:rsidP="006F4229">
            <w:pPr>
              <w:pStyle w:val="Tabletext8ptnumbers"/>
            </w:pPr>
            <w:r w:rsidRPr="00B67D85">
              <w:t>25.22</w:t>
            </w:r>
          </w:p>
        </w:tc>
        <w:tc>
          <w:tcPr>
            <w:tcW w:w="326" w:type="pct"/>
            <w:vAlign w:val="bottom"/>
          </w:tcPr>
          <w:p w14:paraId="089B71EC" w14:textId="77777777" w:rsidR="001F2248" w:rsidRPr="00B67D85" w:rsidRDefault="001F2248" w:rsidP="006F4229">
            <w:pPr>
              <w:pStyle w:val="Tabletext8ptnumbers"/>
            </w:pPr>
            <w:r w:rsidRPr="00B67D85">
              <w:t>318,004</w:t>
            </w:r>
          </w:p>
        </w:tc>
        <w:tc>
          <w:tcPr>
            <w:tcW w:w="326" w:type="pct"/>
            <w:vAlign w:val="bottom"/>
          </w:tcPr>
          <w:p w14:paraId="4E6E0F13" w14:textId="77777777" w:rsidR="001F2248" w:rsidRPr="00B67D85" w:rsidRDefault="001F2248" w:rsidP="006F4229">
            <w:pPr>
              <w:pStyle w:val="Tabletext8ptnumbers"/>
            </w:pPr>
            <w:r w:rsidRPr="00B67D85">
              <w:t>15.90</w:t>
            </w:r>
          </w:p>
        </w:tc>
        <w:tc>
          <w:tcPr>
            <w:tcW w:w="247" w:type="pct"/>
            <w:vAlign w:val="bottom"/>
          </w:tcPr>
          <w:p w14:paraId="6F452969" w14:textId="77777777" w:rsidR="001F2248" w:rsidRPr="00B67D85" w:rsidRDefault="001F2248" w:rsidP="006F4229">
            <w:pPr>
              <w:pStyle w:val="Tabletext8ptnumbers"/>
            </w:pPr>
            <w:r w:rsidRPr="00B67D85">
              <w:t>17.69</w:t>
            </w:r>
          </w:p>
        </w:tc>
        <w:tc>
          <w:tcPr>
            <w:tcW w:w="273" w:type="pct"/>
            <w:vAlign w:val="bottom"/>
          </w:tcPr>
          <w:p w14:paraId="4B52955C" w14:textId="77777777" w:rsidR="001F2248" w:rsidRPr="00B67D85" w:rsidRDefault="001F2248" w:rsidP="006F4229">
            <w:pPr>
              <w:pStyle w:val="Tabletext8ptnumbers"/>
            </w:pPr>
            <w:r w:rsidRPr="00B67D85">
              <w:rPr>
                <w:szCs w:val="16"/>
              </w:rPr>
              <w:t>378,464</w:t>
            </w:r>
          </w:p>
        </w:tc>
        <w:tc>
          <w:tcPr>
            <w:tcW w:w="272" w:type="pct"/>
            <w:vAlign w:val="bottom"/>
          </w:tcPr>
          <w:p w14:paraId="3A38B9C6" w14:textId="77777777" w:rsidR="001F2248" w:rsidRPr="00B67D85" w:rsidRDefault="001F2248" w:rsidP="006F4229">
            <w:pPr>
              <w:pStyle w:val="Tabletext8ptnumbers"/>
            </w:pPr>
            <w:r w:rsidRPr="00B67D85">
              <w:rPr>
                <w:szCs w:val="16"/>
              </w:rPr>
              <w:t>16.07</w:t>
            </w:r>
          </w:p>
        </w:tc>
      </w:tr>
      <w:tr w:rsidR="001F2248" w:rsidRPr="00B67D85" w14:paraId="7298AA17" w14:textId="77777777" w:rsidTr="006F4229">
        <w:tc>
          <w:tcPr>
            <w:tcW w:w="440" w:type="pct"/>
            <w:vAlign w:val="bottom"/>
          </w:tcPr>
          <w:p w14:paraId="63C733C9" w14:textId="77777777" w:rsidR="001F2248" w:rsidRPr="00B67D85" w:rsidRDefault="001F2248" w:rsidP="006F4229">
            <w:pPr>
              <w:pStyle w:val="TabletextArialNarrow8ptcol1subhead"/>
            </w:pPr>
            <w:r w:rsidRPr="00B67D85">
              <w:t>Performed paid/volunteer work in job related to career goals</w:t>
            </w:r>
          </w:p>
        </w:tc>
        <w:tc>
          <w:tcPr>
            <w:tcW w:w="258" w:type="pct"/>
            <w:vAlign w:val="bottom"/>
          </w:tcPr>
          <w:p w14:paraId="6C1A8C85" w14:textId="66D20909" w:rsidR="001F2248" w:rsidRPr="00B67D85" w:rsidRDefault="0012600D" w:rsidP="006F4229">
            <w:pPr>
              <w:pStyle w:val="Tabletext8ptnumbers"/>
            </w:pPr>
            <w:r>
              <w:t> </w:t>
            </w:r>
          </w:p>
        </w:tc>
        <w:tc>
          <w:tcPr>
            <w:tcW w:w="160" w:type="pct"/>
            <w:vAlign w:val="bottom"/>
          </w:tcPr>
          <w:p w14:paraId="518DB6BD" w14:textId="22B19050" w:rsidR="001F2248" w:rsidRPr="00B67D85" w:rsidRDefault="0012600D" w:rsidP="006F4229">
            <w:pPr>
              <w:pStyle w:val="Tabletext8ptnumbers"/>
            </w:pPr>
            <w:r>
              <w:t> </w:t>
            </w:r>
          </w:p>
        </w:tc>
        <w:tc>
          <w:tcPr>
            <w:tcW w:w="326" w:type="pct"/>
            <w:vAlign w:val="bottom"/>
          </w:tcPr>
          <w:p w14:paraId="44A84435" w14:textId="10FA1213" w:rsidR="001F2248" w:rsidRPr="00B67D85" w:rsidRDefault="0012600D" w:rsidP="006F4229">
            <w:pPr>
              <w:pStyle w:val="Tabletext8ptnumbers"/>
            </w:pPr>
            <w:r>
              <w:t> </w:t>
            </w:r>
          </w:p>
        </w:tc>
        <w:tc>
          <w:tcPr>
            <w:tcW w:w="326" w:type="pct"/>
            <w:vAlign w:val="bottom"/>
          </w:tcPr>
          <w:p w14:paraId="064D6D0A" w14:textId="6494218A" w:rsidR="001F2248" w:rsidRPr="00B67D85" w:rsidRDefault="0012600D" w:rsidP="006F4229">
            <w:pPr>
              <w:pStyle w:val="Tabletext8ptnumbers"/>
            </w:pPr>
            <w:r>
              <w:t> </w:t>
            </w:r>
          </w:p>
        </w:tc>
        <w:tc>
          <w:tcPr>
            <w:tcW w:w="247" w:type="pct"/>
            <w:vAlign w:val="bottom"/>
          </w:tcPr>
          <w:p w14:paraId="635CCC8E" w14:textId="21D7A5A5" w:rsidR="001F2248" w:rsidRPr="00B67D85" w:rsidRDefault="0012600D" w:rsidP="006F4229">
            <w:pPr>
              <w:pStyle w:val="Tabletext8ptnumbers"/>
            </w:pPr>
            <w:r>
              <w:t> </w:t>
            </w:r>
          </w:p>
        </w:tc>
        <w:tc>
          <w:tcPr>
            <w:tcW w:w="326" w:type="pct"/>
            <w:vAlign w:val="bottom"/>
          </w:tcPr>
          <w:p w14:paraId="7A205F11" w14:textId="68FA5DBE" w:rsidR="001F2248" w:rsidRPr="00B67D85" w:rsidRDefault="0012600D" w:rsidP="006F4229">
            <w:pPr>
              <w:pStyle w:val="Tabletext8ptnumbers"/>
            </w:pPr>
            <w:r>
              <w:t> </w:t>
            </w:r>
          </w:p>
        </w:tc>
        <w:tc>
          <w:tcPr>
            <w:tcW w:w="326" w:type="pct"/>
            <w:vAlign w:val="bottom"/>
          </w:tcPr>
          <w:p w14:paraId="46EBF634" w14:textId="67EB21B4" w:rsidR="001F2248" w:rsidRPr="00B67D85" w:rsidRDefault="0012600D" w:rsidP="006F4229">
            <w:pPr>
              <w:pStyle w:val="Tabletext8ptnumbers"/>
            </w:pPr>
            <w:r>
              <w:t> </w:t>
            </w:r>
          </w:p>
        </w:tc>
        <w:tc>
          <w:tcPr>
            <w:tcW w:w="247" w:type="pct"/>
            <w:vAlign w:val="bottom"/>
          </w:tcPr>
          <w:p w14:paraId="6550F970" w14:textId="4278F4DF" w:rsidR="001F2248" w:rsidRPr="00B67D85" w:rsidRDefault="0012600D" w:rsidP="006F4229">
            <w:pPr>
              <w:pStyle w:val="Tabletext8ptnumbers"/>
            </w:pPr>
            <w:r>
              <w:t> </w:t>
            </w:r>
          </w:p>
        </w:tc>
        <w:tc>
          <w:tcPr>
            <w:tcW w:w="326" w:type="pct"/>
            <w:vAlign w:val="bottom"/>
          </w:tcPr>
          <w:p w14:paraId="6E7E21A4" w14:textId="3556D9DE" w:rsidR="001F2248" w:rsidRPr="00B67D85" w:rsidRDefault="0012600D" w:rsidP="006F4229">
            <w:pPr>
              <w:pStyle w:val="Tabletext8ptnumbers"/>
            </w:pPr>
            <w:r>
              <w:t> </w:t>
            </w:r>
          </w:p>
        </w:tc>
        <w:tc>
          <w:tcPr>
            <w:tcW w:w="326" w:type="pct"/>
            <w:vAlign w:val="bottom"/>
          </w:tcPr>
          <w:p w14:paraId="77DD7641" w14:textId="5FF0DEBB" w:rsidR="001F2248" w:rsidRPr="00B67D85" w:rsidRDefault="0012600D" w:rsidP="006F4229">
            <w:pPr>
              <w:pStyle w:val="Tabletext8ptnumbers"/>
            </w:pPr>
            <w:r>
              <w:t> </w:t>
            </w:r>
          </w:p>
        </w:tc>
        <w:tc>
          <w:tcPr>
            <w:tcW w:w="247" w:type="pct"/>
            <w:vAlign w:val="bottom"/>
          </w:tcPr>
          <w:p w14:paraId="060E8830" w14:textId="369D97E8" w:rsidR="001F2248" w:rsidRPr="00B67D85" w:rsidRDefault="0012600D" w:rsidP="006F4229">
            <w:pPr>
              <w:pStyle w:val="Tabletext8ptnumbers"/>
            </w:pPr>
            <w:r>
              <w:t> </w:t>
            </w:r>
          </w:p>
        </w:tc>
        <w:tc>
          <w:tcPr>
            <w:tcW w:w="326" w:type="pct"/>
            <w:vAlign w:val="bottom"/>
          </w:tcPr>
          <w:p w14:paraId="768B548E" w14:textId="56D96F4E" w:rsidR="001F2248" w:rsidRPr="00B67D85" w:rsidRDefault="0012600D" w:rsidP="006F4229">
            <w:pPr>
              <w:pStyle w:val="Tabletext8ptnumbers"/>
            </w:pPr>
            <w:r>
              <w:t> </w:t>
            </w:r>
          </w:p>
        </w:tc>
        <w:tc>
          <w:tcPr>
            <w:tcW w:w="326" w:type="pct"/>
            <w:vAlign w:val="bottom"/>
          </w:tcPr>
          <w:p w14:paraId="5A37B17D" w14:textId="6E8FDCDF" w:rsidR="001F2248" w:rsidRPr="00B67D85" w:rsidRDefault="0012600D" w:rsidP="006F4229">
            <w:pPr>
              <w:pStyle w:val="Tabletext8ptnumbers"/>
            </w:pPr>
            <w:r>
              <w:t> </w:t>
            </w:r>
          </w:p>
        </w:tc>
        <w:tc>
          <w:tcPr>
            <w:tcW w:w="247" w:type="pct"/>
            <w:vAlign w:val="bottom"/>
          </w:tcPr>
          <w:p w14:paraId="25A0E373" w14:textId="2019598A" w:rsidR="001F2248" w:rsidRPr="00B67D85" w:rsidRDefault="0012600D" w:rsidP="006F4229">
            <w:pPr>
              <w:pStyle w:val="Tabletext8ptnumbers"/>
            </w:pPr>
            <w:r>
              <w:t> </w:t>
            </w:r>
          </w:p>
        </w:tc>
        <w:tc>
          <w:tcPr>
            <w:tcW w:w="273" w:type="pct"/>
            <w:vAlign w:val="bottom"/>
          </w:tcPr>
          <w:p w14:paraId="284280DB" w14:textId="078CC6CC" w:rsidR="001F2248" w:rsidRPr="00B67D85" w:rsidRDefault="0012600D" w:rsidP="006F4229">
            <w:pPr>
              <w:pStyle w:val="Tabletext8ptnumbers"/>
            </w:pPr>
            <w:r>
              <w:t> </w:t>
            </w:r>
          </w:p>
        </w:tc>
        <w:tc>
          <w:tcPr>
            <w:tcW w:w="272" w:type="pct"/>
            <w:vAlign w:val="bottom"/>
          </w:tcPr>
          <w:p w14:paraId="1A560F61" w14:textId="3EB33469" w:rsidR="001F2248" w:rsidRPr="00B67D85" w:rsidRDefault="0012600D" w:rsidP="006F4229">
            <w:pPr>
              <w:pStyle w:val="Tabletext8ptnumbers"/>
            </w:pPr>
            <w:r>
              <w:t> </w:t>
            </w:r>
          </w:p>
        </w:tc>
      </w:tr>
      <w:tr w:rsidR="001F2248" w:rsidRPr="00B67D85" w14:paraId="235DF526" w14:textId="77777777" w:rsidTr="006F4229">
        <w:tc>
          <w:tcPr>
            <w:tcW w:w="440" w:type="pct"/>
            <w:vAlign w:val="bottom"/>
          </w:tcPr>
          <w:p w14:paraId="65C23ADA" w14:textId="77777777" w:rsidR="001F2248" w:rsidRPr="00B67D85" w:rsidRDefault="001F2248" w:rsidP="006F4229">
            <w:pPr>
              <w:pStyle w:val="TabletextArialNarrow8ptcol1indent1"/>
              <w:keepNext/>
            </w:pPr>
            <w:r w:rsidRPr="00B67D85">
              <w:t>No</w:t>
            </w:r>
          </w:p>
        </w:tc>
        <w:tc>
          <w:tcPr>
            <w:tcW w:w="258" w:type="pct"/>
            <w:vAlign w:val="bottom"/>
          </w:tcPr>
          <w:p w14:paraId="675898D5" w14:textId="77777777" w:rsidR="001F2248" w:rsidRPr="00B67D85" w:rsidRDefault="001F2248" w:rsidP="006F4229">
            <w:pPr>
              <w:pStyle w:val="Tabletext8ptnumbers"/>
            </w:pPr>
            <w:r w:rsidRPr="00B67D85">
              <w:t>2,136,745</w:t>
            </w:r>
          </w:p>
        </w:tc>
        <w:tc>
          <w:tcPr>
            <w:tcW w:w="160" w:type="pct"/>
            <w:vAlign w:val="bottom"/>
          </w:tcPr>
          <w:p w14:paraId="4CEC02D6" w14:textId="77777777" w:rsidR="001F2248" w:rsidRPr="00B67D85" w:rsidRDefault="001F2248" w:rsidP="006F4229">
            <w:pPr>
              <w:pStyle w:val="Tabletext8ptnumbers"/>
            </w:pPr>
            <w:r w:rsidRPr="00B67D85">
              <w:t>66.05</w:t>
            </w:r>
          </w:p>
        </w:tc>
        <w:tc>
          <w:tcPr>
            <w:tcW w:w="326" w:type="pct"/>
            <w:vAlign w:val="bottom"/>
          </w:tcPr>
          <w:p w14:paraId="1535B552" w14:textId="77777777" w:rsidR="001F2248" w:rsidRPr="00B67D85" w:rsidRDefault="001F2248" w:rsidP="006F4229">
            <w:pPr>
              <w:pStyle w:val="Tabletext8ptnumbers"/>
            </w:pPr>
            <w:r w:rsidRPr="00B67D85">
              <w:t>753,875</w:t>
            </w:r>
          </w:p>
        </w:tc>
        <w:tc>
          <w:tcPr>
            <w:tcW w:w="326" w:type="pct"/>
            <w:vAlign w:val="bottom"/>
          </w:tcPr>
          <w:p w14:paraId="4879BBA4" w14:textId="77777777" w:rsidR="001F2248" w:rsidRPr="00B67D85" w:rsidRDefault="001F2248" w:rsidP="006F4229">
            <w:pPr>
              <w:pStyle w:val="Tabletext8ptnumbers"/>
            </w:pPr>
            <w:r w:rsidRPr="00B67D85">
              <w:t>67.43</w:t>
            </w:r>
          </w:p>
        </w:tc>
        <w:tc>
          <w:tcPr>
            <w:tcW w:w="247" w:type="pct"/>
            <w:vAlign w:val="bottom"/>
          </w:tcPr>
          <w:p w14:paraId="01206CE8" w14:textId="77777777" w:rsidR="001F2248" w:rsidRPr="00B67D85" w:rsidRDefault="001F2248" w:rsidP="006F4229">
            <w:pPr>
              <w:pStyle w:val="Tabletext8ptnumbers"/>
            </w:pPr>
            <w:r w:rsidRPr="00B67D85">
              <w:t>67.88</w:t>
            </w:r>
          </w:p>
        </w:tc>
        <w:tc>
          <w:tcPr>
            <w:tcW w:w="326" w:type="pct"/>
            <w:vAlign w:val="bottom"/>
          </w:tcPr>
          <w:p w14:paraId="53FEAA17" w14:textId="77777777" w:rsidR="001F2248" w:rsidRPr="00B67D85" w:rsidRDefault="001F2248" w:rsidP="006F4229">
            <w:pPr>
              <w:pStyle w:val="Tabletext8ptnumbers"/>
            </w:pPr>
            <w:r w:rsidRPr="00B67D85">
              <w:t>987,985</w:t>
            </w:r>
          </w:p>
        </w:tc>
        <w:tc>
          <w:tcPr>
            <w:tcW w:w="326" w:type="pct"/>
            <w:vAlign w:val="bottom"/>
          </w:tcPr>
          <w:p w14:paraId="6BD01BD5" w14:textId="77777777" w:rsidR="001F2248" w:rsidRPr="00B67D85" w:rsidRDefault="001F2248" w:rsidP="006F4229">
            <w:pPr>
              <w:pStyle w:val="Tabletext8ptnumbers"/>
            </w:pPr>
            <w:r w:rsidRPr="00B67D85">
              <w:t>67.30</w:t>
            </w:r>
          </w:p>
        </w:tc>
        <w:tc>
          <w:tcPr>
            <w:tcW w:w="247" w:type="pct"/>
            <w:vAlign w:val="bottom"/>
          </w:tcPr>
          <w:p w14:paraId="29C899C4" w14:textId="77777777" w:rsidR="001F2248" w:rsidRPr="00B67D85" w:rsidRDefault="001F2248" w:rsidP="006F4229">
            <w:pPr>
              <w:pStyle w:val="Tabletext8ptnumbers"/>
            </w:pPr>
            <w:r w:rsidRPr="00B67D85">
              <w:t>65.23</w:t>
            </w:r>
          </w:p>
        </w:tc>
        <w:tc>
          <w:tcPr>
            <w:tcW w:w="326" w:type="pct"/>
            <w:vAlign w:val="bottom"/>
          </w:tcPr>
          <w:p w14:paraId="0FBFB086" w14:textId="77777777" w:rsidR="001F2248" w:rsidRPr="00B67D85" w:rsidRDefault="001F2248" w:rsidP="006F4229">
            <w:pPr>
              <w:pStyle w:val="Tabletext8ptnumbers"/>
            </w:pPr>
            <w:r w:rsidRPr="00B67D85">
              <w:t>1,171,033</w:t>
            </w:r>
          </w:p>
        </w:tc>
        <w:tc>
          <w:tcPr>
            <w:tcW w:w="326" w:type="pct"/>
            <w:vAlign w:val="bottom"/>
          </w:tcPr>
          <w:p w14:paraId="47E3C09F" w14:textId="77777777" w:rsidR="001F2248" w:rsidRPr="00B67D85" w:rsidRDefault="001F2248" w:rsidP="006F4229">
            <w:pPr>
              <w:pStyle w:val="Tabletext8ptnumbers"/>
            </w:pPr>
            <w:r w:rsidRPr="00B67D85">
              <w:t>67.11</w:t>
            </w:r>
          </w:p>
        </w:tc>
        <w:tc>
          <w:tcPr>
            <w:tcW w:w="247" w:type="pct"/>
            <w:vAlign w:val="bottom"/>
          </w:tcPr>
          <w:p w14:paraId="07617998" w14:textId="77777777" w:rsidR="001F2248" w:rsidRPr="00B67D85" w:rsidRDefault="001F2248" w:rsidP="006F4229">
            <w:pPr>
              <w:pStyle w:val="Tabletext8ptnumbers"/>
            </w:pPr>
            <w:r w:rsidRPr="00B67D85">
              <w:t>66.74</w:t>
            </w:r>
          </w:p>
        </w:tc>
        <w:tc>
          <w:tcPr>
            <w:tcW w:w="326" w:type="pct"/>
            <w:vAlign w:val="bottom"/>
          </w:tcPr>
          <w:p w14:paraId="418269ED" w14:textId="77777777" w:rsidR="001F2248" w:rsidRPr="00B67D85" w:rsidRDefault="001F2248" w:rsidP="006F4229">
            <w:pPr>
              <w:pStyle w:val="Tabletext8ptnumbers"/>
            </w:pPr>
            <w:r w:rsidRPr="00B67D85">
              <w:t>1,339,170</w:t>
            </w:r>
          </w:p>
        </w:tc>
        <w:tc>
          <w:tcPr>
            <w:tcW w:w="326" w:type="pct"/>
            <w:vAlign w:val="bottom"/>
          </w:tcPr>
          <w:p w14:paraId="43267B4B" w14:textId="77777777" w:rsidR="001F2248" w:rsidRPr="00B67D85" w:rsidRDefault="001F2248" w:rsidP="006F4229">
            <w:pPr>
              <w:pStyle w:val="Tabletext8ptnumbers"/>
            </w:pPr>
            <w:r w:rsidRPr="00B67D85">
              <w:t>66.97</w:t>
            </w:r>
          </w:p>
        </w:tc>
        <w:tc>
          <w:tcPr>
            <w:tcW w:w="247" w:type="pct"/>
            <w:vAlign w:val="bottom"/>
          </w:tcPr>
          <w:p w14:paraId="3654D00D" w14:textId="77777777" w:rsidR="001F2248" w:rsidRPr="00B67D85" w:rsidRDefault="001F2248" w:rsidP="006F4229">
            <w:pPr>
              <w:pStyle w:val="Tabletext8ptnumbers"/>
            </w:pPr>
            <w:r w:rsidRPr="00B67D85">
              <w:t>64.78</w:t>
            </w:r>
          </w:p>
        </w:tc>
        <w:tc>
          <w:tcPr>
            <w:tcW w:w="273" w:type="pct"/>
            <w:vAlign w:val="bottom"/>
          </w:tcPr>
          <w:p w14:paraId="6EBE5A76" w14:textId="77777777" w:rsidR="001F2248" w:rsidRPr="00B67D85" w:rsidRDefault="001F2248" w:rsidP="006F4229">
            <w:pPr>
              <w:pStyle w:val="Tabletext8ptnumbers"/>
            </w:pPr>
            <w:r w:rsidRPr="00B67D85">
              <w:rPr>
                <w:szCs w:val="16"/>
              </w:rPr>
              <w:t>1,564,290</w:t>
            </w:r>
          </w:p>
        </w:tc>
        <w:tc>
          <w:tcPr>
            <w:tcW w:w="272" w:type="pct"/>
            <w:vAlign w:val="bottom"/>
          </w:tcPr>
          <w:p w14:paraId="17A1559C" w14:textId="77777777" w:rsidR="001F2248" w:rsidRPr="00B67D85" w:rsidRDefault="001F2248" w:rsidP="006F4229">
            <w:pPr>
              <w:pStyle w:val="Tabletext8ptnumbers"/>
            </w:pPr>
            <w:r w:rsidRPr="00B67D85">
              <w:rPr>
                <w:szCs w:val="16"/>
              </w:rPr>
              <w:t>66.41</w:t>
            </w:r>
          </w:p>
        </w:tc>
      </w:tr>
      <w:tr w:rsidR="001F2248" w:rsidRPr="00B67D85" w14:paraId="6B4F550B" w14:textId="77777777" w:rsidTr="006F4229">
        <w:tc>
          <w:tcPr>
            <w:tcW w:w="440" w:type="pct"/>
            <w:vAlign w:val="bottom"/>
          </w:tcPr>
          <w:p w14:paraId="66928479" w14:textId="77777777" w:rsidR="001F2248" w:rsidRPr="00B67D85" w:rsidRDefault="001F2248" w:rsidP="006F4229">
            <w:pPr>
              <w:pStyle w:val="TabletextArialNarrow8ptcol1indent1"/>
            </w:pPr>
            <w:r w:rsidRPr="00B67D85">
              <w:t>Yes</w:t>
            </w:r>
          </w:p>
        </w:tc>
        <w:tc>
          <w:tcPr>
            <w:tcW w:w="258" w:type="pct"/>
            <w:vAlign w:val="bottom"/>
          </w:tcPr>
          <w:p w14:paraId="1DF115B6" w14:textId="77777777" w:rsidR="001F2248" w:rsidRPr="00B67D85" w:rsidRDefault="001F2248" w:rsidP="006F4229">
            <w:pPr>
              <w:pStyle w:val="Tabletext8ptnumbers"/>
            </w:pPr>
            <w:r w:rsidRPr="00B67D85">
              <w:t>1,098,443</w:t>
            </w:r>
          </w:p>
        </w:tc>
        <w:tc>
          <w:tcPr>
            <w:tcW w:w="160" w:type="pct"/>
            <w:vAlign w:val="bottom"/>
          </w:tcPr>
          <w:p w14:paraId="44DAB558" w14:textId="77777777" w:rsidR="001F2248" w:rsidRPr="00B67D85" w:rsidRDefault="001F2248" w:rsidP="006F4229">
            <w:pPr>
              <w:pStyle w:val="Tabletext8ptnumbers"/>
            </w:pPr>
            <w:r w:rsidRPr="00B67D85">
              <w:t>33.95</w:t>
            </w:r>
          </w:p>
        </w:tc>
        <w:tc>
          <w:tcPr>
            <w:tcW w:w="326" w:type="pct"/>
            <w:vAlign w:val="bottom"/>
          </w:tcPr>
          <w:p w14:paraId="156BBCB9" w14:textId="77777777" w:rsidR="001F2248" w:rsidRPr="00B67D85" w:rsidRDefault="001F2248" w:rsidP="006F4229">
            <w:pPr>
              <w:pStyle w:val="Tabletext8ptnumbers"/>
            </w:pPr>
            <w:r w:rsidRPr="00B67D85">
              <w:t>364,103</w:t>
            </w:r>
          </w:p>
        </w:tc>
        <w:tc>
          <w:tcPr>
            <w:tcW w:w="326" w:type="pct"/>
            <w:vAlign w:val="bottom"/>
          </w:tcPr>
          <w:p w14:paraId="6133D12F" w14:textId="77777777" w:rsidR="001F2248" w:rsidRPr="00B67D85" w:rsidRDefault="001F2248" w:rsidP="006F4229">
            <w:pPr>
              <w:pStyle w:val="Tabletext8ptnumbers"/>
            </w:pPr>
            <w:r w:rsidRPr="00B67D85">
              <w:t>32.57</w:t>
            </w:r>
          </w:p>
        </w:tc>
        <w:tc>
          <w:tcPr>
            <w:tcW w:w="247" w:type="pct"/>
            <w:vAlign w:val="bottom"/>
          </w:tcPr>
          <w:p w14:paraId="1BECD8F6" w14:textId="77777777" w:rsidR="001F2248" w:rsidRPr="00B67D85" w:rsidRDefault="001F2248" w:rsidP="006F4229">
            <w:pPr>
              <w:pStyle w:val="Tabletext8ptnumbers"/>
            </w:pPr>
            <w:r w:rsidRPr="00B67D85">
              <w:t>32.12</w:t>
            </w:r>
          </w:p>
        </w:tc>
        <w:tc>
          <w:tcPr>
            <w:tcW w:w="326" w:type="pct"/>
            <w:vAlign w:val="bottom"/>
          </w:tcPr>
          <w:p w14:paraId="684C0385" w14:textId="77777777" w:rsidR="001F2248" w:rsidRPr="00B67D85" w:rsidRDefault="001F2248" w:rsidP="006F4229">
            <w:pPr>
              <w:pStyle w:val="Tabletext8ptnumbers"/>
            </w:pPr>
            <w:r w:rsidRPr="00B67D85">
              <w:t>480,005</w:t>
            </w:r>
          </w:p>
        </w:tc>
        <w:tc>
          <w:tcPr>
            <w:tcW w:w="326" w:type="pct"/>
            <w:vAlign w:val="bottom"/>
          </w:tcPr>
          <w:p w14:paraId="47300153" w14:textId="77777777" w:rsidR="001F2248" w:rsidRPr="00B67D85" w:rsidRDefault="001F2248" w:rsidP="006F4229">
            <w:pPr>
              <w:pStyle w:val="Tabletext8ptnumbers"/>
            </w:pPr>
            <w:r w:rsidRPr="00B67D85">
              <w:t>32.70</w:t>
            </w:r>
          </w:p>
        </w:tc>
        <w:tc>
          <w:tcPr>
            <w:tcW w:w="247" w:type="pct"/>
            <w:vAlign w:val="bottom"/>
          </w:tcPr>
          <w:p w14:paraId="17AF983C" w14:textId="77777777" w:rsidR="001F2248" w:rsidRPr="00B67D85" w:rsidRDefault="001F2248" w:rsidP="006F4229">
            <w:pPr>
              <w:pStyle w:val="Tabletext8ptnumbers"/>
            </w:pPr>
            <w:r w:rsidRPr="00B67D85">
              <w:t>34.77</w:t>
            </w:r>
          </w:p>
        </w:tc>
        <w:tc>
          <w:tcPr>
            <w:tcW w:w="326" w:type="pct"/>
            <w:vAlign w:val="bottom"/>
          </w:tcPr>
          <w:p w14:paraId="466FE96C" w14:textId="77777777" w:rsidR="001F2248" w:rsidRPr="00B67D85" w:rsidRDefault="001F2248" w:rsidP="006F4229">
            <w:pPr>
              <w:pStyle w:val="Tabletext8ptnumbers"/>
            </w:pPr>
            <w:r w:rsidRPr="00B67D85">
              <w:t>573,912</w:t>
            </w:r>
          </w:p>
        </w:tc>
        <w:tc>
          <w:tcPr>
            <w:tcW w:w="326" w:type="pct"/>
            <w:vAlign w:val="bottom"/>
          </w:tcPr>
          <w:p w14:paraId="4E5AB3D8" w14:textId="77777777" w:rsidR="001F2248" w:rsidRPr="00B67D85" w:rsidRDefault="001F2248" w:rsidP="006F4229">
            <w:pPr>
              <w:pStyle w:val="Tabletext8ptnumbers"/>
            </w:pPr>
            <w:r w:rsidRPr="00B67D85">
              <w:t>32.89</w:t>
            </w:r>
          </w:p>
        </w:tc>
        <w:tc>
          <w:tcPr>
            <w:tcW w:w="247" w:type="pct"/>
            <w:vAlign w:val="bottom"/>
          </w:tcPr>
          <w:p w14:paraId="08B2369F" w14:textId="77777777" w:rsidR="001F2248" w:rsidRPr="00B67D85" w:rsidRDefault="001F2248" w:rsidP="006F4229">
            <w:pPr>
              <w:pStyle w:val="Tabletext8ptnumbers"/>
            </w:pPr>
            <w:r w:rsidRPr="00B67D85">
              <w:t>33.26</w:t>
            </w:r>
          </w:p>
        </w:tc>
        <w:tc>
          <w:tcPr>
            <w:tcW w:w="326" w:type="pct"/>
            <w:vAlign w:val="bottom"/>
          </w:tcPr>
          <w:p w14:paraId="37E61A60" w14:textId="77777777" w:rsidR="001F2248" w:rsidRPr="00B67D85" w:rsidRDefault="001F2248" w:rsidP="006F4229">
            <w:pPr>
              <w:pStyle w:val="Tabletext8ptnumbers"/>
            </w:pPr>
            <w:r w:rsidRPr="00B67D85">
              <w:t>660,505</w:t>
            </w:r>
          </w:p>
        </w:tc>
        <w:tc>
          <w:tcPr>
            <w:tcW w:w="326" w:type="pct"/>
            <w:vAlign w:val="bottom"/>
          </w:tcPr>
          <w:p w14:paraId="118E9996" w14:textId="77777777" w:rsidR="001F2248" w:rsidRPr="00B67D85" w:rsidRDefault="001F2248" w:rsidP="006F4229">
            <w:pPr>
              <w:pStyle w:val="Tabletext8ptnumbers"/>
            </w:pPr>
            <w:r w:rsidRPr="00B67D85">
              <w:t>33.03</w:t>
            </w:r>
          </w:p>
        </w:tc>
        <w:tc>
          <w:tcPr>
            <w:tcW w:w="247" w:type="pct"/>
            <w:vAlign w:val="bottom"/>
          </w:tcPr>
          <w:p w14:paraId="26A6D8A0" w14:textId="77777777" w:rsidR="001F2248" w:rsidRPr="00B67D85" w:rsidRDefault="001F2248" w:rsidP="006F4229">
            <w:pPr>
              <w:pStyle w:val="Tabletext8ptnumbers"/>
            </w:pPr>
            <w:r w:rsidRPr="00B67D85">
              <w:t>35.22</w:t>
            </w:r>
          </w:p>
        </w:tc>
        <w:tc>
          <w:tcPr>
            <w:tcW w:w="273" w:type="pct"/>
            <w:vAlign w:val="bottom"/>
          </w:tcPr>
          <w:p w14:paraId="69D13063" w14:textId="77777777" w:rsidR="001F2248" w:rsidRPr="00B67D85" w:rsidRDefault="001F2248" w:rsidP="006F4229">
            <w:pPr>
              <w:pStyle w:val="Tabletext8ptnumbers"/>
            </w:pPr>
            <w:r w:rsidRPr="00B67D85">
              <w:rPr>
                <w:szCs w:val="16"/>
              </w:rPr>
              <w:t>791,340</w:t>
            </w:r>
          </w:p>
        </w:tc>
        <w:tc>
          <w:tcPr>
            <w:tcW w:w="272" w:type="pct"/>
            <w:vAlign w:val="bottom"/>
          </w:tcPr>
          <w:p w14:paraId="193A43FF" w14:textId="77777777" w:rsidR="001F2248" w:rsidRPr="00B67D85" w:rsidRDefault="001F2248" w:rsidP="006F4229">
            <w:pPr>
              <w:pStyle w:val="Tabletext8ptnumbers"/>
            </w:pPr>
            <w:r w:rsidRPr="00B67D85">
              <w:rPr>
                <w:szCs w:val="16"/>
              </w:rPr>
              <w:t>33.59</w:t>
            </w:r>
          </w:p>
        </w:tc>
      </w:tr>
      <w:tr w:rsidR="001F2248" w:rsidRPr="00B67D85" w14:paraId="2519CA83" w14:textId="77777777" w:rsidTr="006F4229">
        <w:tc>
          <w:tcPr>
            <w:tcW w:w="440" w:type="pct"/>
            <w:vAlign w:val="bottom"/>
          </w:tcPr>
          <w:p w14:paraId="5D7E64CE" w14:textId="77777777" w:rsidR="001F2248" w:rsidRPr="00B67D85" w:rsidRDefault="001F2248" w:rsidP="006F4229">
            <w:pPr>
              <w:pStyle w:val="TabletextArialNarrow8ptcol1subhead"/>
            </w:pPr>
            <w:r w:rsidRPr="00B67D85">
              <w:t>Searched Internet or read college guides for college options</w:t>
            </w:r>
          </w:p>
        </w:tc>
        <w:tc>
          <w:tcPr>
            <w:tcW w:w="258" w:type="pct"/>
            <w:vAlign w:val="bottom"/>
          </w:tcPr>
          <w:p w14:paraId="54EE1C8F" w14:textId="7BEE71BD" w:rsidR="001F2248" w:rsidRPr="00B67D85" w:rsidRDefault="0012600D" w:rsidP="006F4229">
            <w:pPr>
              <w:pStyle w:val="Tabletext8ptnumbers"/>
            </w:pPr>
            <w:r>
              <w:t> </w:t>
            </w:r>
          </w:p>
        </w:tc>
        <w:tc>
          <w:tcPr>
            <w:tcW w:w="160" w:type="pct"/>
            <w:vAlign w:val="bottom"/>
          </w:tcPr>
          <w:p w14:paraId="4DCA7F1A" w14:textId="058E5873" w:rsidR="001F2248" w:rsidRPr="00B67D85" w:rsidRDefault="0012600D" w:rsidP="006F4229">
            <w:pPr>
              <w:pStyle w:val="Tabletext8ptnumbers"/>
            </w:pPr>
            <w:r>
              <w:t> </w:t>
            </w:r>
          </w:p>
        </w:tc>
        <w:tc>
          <w:tcPr>
            <w:tcW w:w="326" w:type="pct"/>
            <w:vAlign w:val="bottom"/>
          </w:tcPr>
          <w:p w14:paraId="6C7AEA86" w14:textId="40E3DFC3" w:rsidR="001F2248" w:rsidRPr="00B67D85" w:rsidRDefault="0012600D" w:rsidP="006F4229">
            <w:pPr>
              <w:pStyle w:val="Tabletext8ptnumbers"/>
            </w:pPr>
            <w:r>
              <w:t> </w:t>
            </w:r>
          </w:p>
        </w:tc>
        <w:tc>
          <w:tcPr>
            <w:tcW w:w="326" w:type="pct"/>
            <w:vAlign w:val="bottom"/>
          </w:tcPr>
          <w:p w14:paraId="42840DF7" w14:textId="010C0739" w:rsidR="001F2248" w:rsidRPr="00B67D85" w:rsidRDefault="0012600D" w:rsidP="006F4229">
            <w:pPr>
              <w:pStyle w:val="Tabletext8ptnumbers"/>
            </w:pPr>
            <w:r>
              <w:t> </w:t>
            </w:r>
          </w:p>
        </w:tc>
        <w:tc>
          <w:tcPr>
            <w:tcW w:w="247" w:type="pct"/>
            <w:vAlign w:val="bottom"/>
          </w:tcPr>
          <w:p w14:paraId="5F189D29" w14:textId="457DBED8" w:rsidR="001F2248" w:rsidRPr="00B67D85" w:rsidRDefault="0012600D" w:rsidP="006F4229">
            <w:pPr>
              <w:pStyle w:val="Tabletext8ptnumbers"/>
            </w:pPr>
            <w:r>
              <w:t> </w:t>
            </w:r>
          </w:p>
        </w:tc>
        <w:tc>
          <w:tcPr>
            <w:tcW w:w="326" w:type="pct"/>
            <w:vAlign w:val="bottom"/>
          </w:tcPr>
          <w:p w14:paraId="4E522554" w14:textId="040F3399" w:rsidR="001F2248" w:rsidRPr="00B67D85" w:rsidRDefault="0012600D" w:rsidP="006F4229">
            <w:pPr>
              <w:pStyle w:val="Tabletext8ptnumbers"/>
            </w:pPr>
            <w:r>
              <w:t> </w:t>
            </w:r>
          </w:p>
        </w:tc>
        <w:tc>
          <w:tcPr>
            <w:tcW w:w="326" w:type="pct"/>
            <w:vAlign w:val="bottom"/>
          </w:tcPr>
          <w:p w14:paraId="406EF5E3" w14:textId="563B2C54" w:rsidR="001F2248" w:rsidRPr="00B67D85" w:rsidRDefault="0012600D" w:rsidP="006F4229">
            <w:pPr>
              <w:pStyle w:val="Tabletext8ptnumbers"/>
            </w:pPr>
            <w:r>
              <w:t> </w:t>
            </w:r>
          </w:p>
        </w:tc>
        <w:tc>
          <w:tcPr>
            <w:tcW w:w="247" w:type="pct"/>
            <w:vAlign w:val="bottom"/>
          </w:tcPr>
          <w:p w14:paraId="7BDBCE4B" w14:textId="372071C0" w:rsidR="001F2248" w:rsidRPr="00B67D85" w:rsidRDefault="0012600D" w:rsidP="006F4229">
            <w:pPr>
              <w:pStyle w:val="Tabletext8ptnumbers"/>
            </w:pPr>
            <w:r>
              <w:t> </w:t>
            </w:r>
          </w:p>
        </w:tc>
        <w:tc>
          <w:tcPr>
            <w:tcW w:w="326" w:type="pct"/>
            <w:vAlign w:val="bottom"/>
          </w:tcPr>
          <w:p w14:paraId="3A86025E" w14:textId="72B8A76B" w:rsidR="001F2248" w:rsidRPr="00B67D85" w:rsidRDefault="0012600D" w:rsidP="006F4229">
            <w:pPr>
              <w:pStyle w:val="Tabletext8ptnumbers"/>
            </w:pPr>
            <w:r>
              <w:t> </w:t>
            </w:r>
          </w:p>
        </w:tc>
        <w:tc>
          <w:tcPr>
            <w:tcW w:w="326" w:type="pct"/>
            <w:vAlign w:val="bottom"/>
          </w:tcPr>
          <w:p w14:paraId="42159203" w14:textId="30FB9774" w:rsidR="001F2248" w:rsidRPr="00B67D85" w:rsidRDefault="0012600D" w:rsidP="006F4229">
            <w:pPr>
              <w:pStyle w:val="Tabletext8ptnumbers"/>
            </w:pPr>
            <w:r>
              <w:t> </w:t>
            </w:r>
          </w:p>
        </w:tc>
        <w:tc>
          <w:tcPr>
            <w:tcW w:w="247" w:type="pct"/>
            <w:vAlign w:val="bottom"/>
          </w:tcPr>
          <w:p w14:paraId="508F49F7" w14:textId="3EEE000D" w:rsidR="001F2248" w:rsidRPr="00B67D85" w:rsidRDefault="0012600D" w:rsidP="006F4229">
            <w:pPr>
              <w:pStyle w:val="Tabletext8ptnumbers"/>
            </w:pPr>
            <w:r>
              <w:t> </w:t>
            </w:r>
          </w:p>
        </w:tc>
        <w:tc>
          <w:tcPr>
            <w:tcW w:w="326" w:type="pct"/>
            <w:vAlign w:val="bottom"/>
          </w:tcPr>
          <w:p w14:paraId="24157082" w14:textId="4B84D46E" w:rsidR="001F2248" w:rsidRPr="00B67D85" w:rsidRDefault="0012600D" w:rsidP="006F4229">
            <w:pPr>
              <w:pStyle w:val="Tabletext8ptnumbers"/>
            </w:pPr>
            <w:r>
              <w:t> </w:t>
            </w:r>
          </w:p>
        </w:tc>
        <w:tc>
          <w:tcPr>
            <w:tcW w:w="326" w:type="pct"/>
            <w:vAlign w:val="bottom"/>
          </w:tcPr>
          <w:p w14:paraId="6589F4A8" w14:textId="41D65468" w:rsidR="001F2248" w:rsidRPr="00B67D85" w:rsidRDefault="0012600D" w:rsidP="006F4229">
            <w:pPr>
              <w:pStyle w:val="Tabletext8ptnumbers"/>
            </w:pPr>
            <w:r>
              <w:t> </w:t>
            </w:r>
          </w:p>
        </w:tc>
        <w:tc>
          <w:tcPr>
            <w:tcW w:w="247" w:type="pct"/>
            <w:vAlign w:val="bottom"/>
          </w:tcPr>
          <w:p w14:paraId="787BAB2B" w14:textId="5670E874" w:rsidR="001F2248" w:rsidRPr="00B67D85" w:rsidRDefault="0012600D" w:rsidP="006F4229">
            <w:pPr>
              <w:pStyle w:val="Tabletext8ptnumbers"/>
            </w:pPr>
            <w:r>
              <w:t> </w:t>
            </w:r>
          </w:p>
        </w:tc>
        <w:tc>
          <w:tcPr>
            <w:tcW w:w="273" w:type="pct"/>
            <w:vAlign w:val="bottom"/>
          </w:tcPr>
          <w:p w14:paraId="3B627E2B" w14:textId="44929FB4" w:rsidR="001F2248" w:rsidRPr="00B67D85" w:rsidRDefault="0012600D" w:rsidP="006F4229">
            <w:pPr>
              <w:pStyle w:val="Tabletext8ptnumbers"/>
            </w:pPr>
            <w:r>
              <w:t> </w:t>
            </w:r>
          </w:p>
        </w:tc>
        <w:tc>
          <w:tcPr>
            <w:tcW w:w="272" w:type="pct"/>
            <w:vAlign w:val="bottom"/>
          </w:tcPr>
          <w:p w14:paraId="4C8F00AD" w14:textId="48059601" w:rsidR="001F2248" w:rsidRPr="00B67D85" w:rsidRDefault="0012600D" w:rsidP="006F4229">
            <w:pPr>
              <w:pStyle w:val="Tabletext8ptnumbers"/>
            </w:pPr>
            <w:r>
              <w:t> </w:t>
            </w:r>
          </w:p>
        </w:tc>
      </w:tr>
      <w:tr w:rsidR="001F2248" w:rsidRPr="00B67D85" w14:paraId="4DA0F3B7" w14:textId="77777777" w:rsidTr="006F4229">
        <w:tc>
          <w:tcPr>
            <w:tcW w:w="440" w:type="pct"/>
            <w:vAlign w:val="bottom"/>
          </w:tcPr>
          <w:p w14:paraId="697AB903" w14:textId="77777777" w:rsidR="001F2248" w:rsidRPr="00B67D85" w:rsidRDefault="001F2248" w:rsidP="006F4229">
            <w:pPr>
              <w:pStyle w:val="TabletextArialNarrow8ptcol1indent1"/>
              <w:keepNext/>
            </w:pPr>
            <w:r w:rsidRPr="00B67D85">
              <w:t>No</w:t>
            </w:r>
          </w:p>
        </w:tc>
        <w:tc>
          <w:tcPr>
            <w:tcW w:w="258" w:type="pct"/>
            <w:vAlign w:val="bottom"/>
          </w:tcPr>
          <w:p w14:paraId="2418957D" w14:textId="77777777" w:rsidR="001F2248" w:rsidRPr="00B67D85" w:rsidRDefault="001F2248" w:rsidP="006F4229">
            <w:pPr>
              <w:pStyle w:val="Tabletext8ptnumbers"/>
            </w:pPr>
            <w:r w:rsidRPr="00B67D85">
              <w:t>646,273</w:t>
            </w:r>
          </w:p>
        </w:tc>
        <w:tc>
          <w:tcPr>
            <w:tcW w:w="160" w:type="pct"/>
            <w:vAlign w:val="bottom"/>
          </w:tcPr>
          <w:p w14:paraId="5E2B9761" w14:textId="77777777" w:rsidR="001F2248" w:rsidRPr="00B67D85" w:rsidRDefault="001F2248" w:rsidP="006F4229">
            <w:pPr>
              <w:pStyle w:val="Tabletext8ptnumbers"/>
            </w:pPr>
            <w:r w:rsidRPr="00B67D85">
              <w:t>19.98</w:t>
            </w:r>
          </w:p>
        </w:tc>
        <w:tc>
          <w:tcPr>
            <w:tcW w:w="326" w:type="pct"/>
            <w:vAlign w:val="bottom"/>
          </w:tcPr>
          <w:p w14:paraId="495B3C34" w14:textId="77777777" w:rsidR="001F2248" w:rsidRPr="00B67D85" w:rsidRDefault="001F2248" w:rsidP="006F4229">
            <w:pPr>
              <w:pStyle w:val="Tabletext8ptnumbers"/>
            </w:pPr>
            <w:r w:rsidRPr="00B67D85">
              <w:t>181,737</w:t>
            </w:r>
          </w:p>
        </w:tc>
        <w:tc>
          <w:tcPr>
            <w:tcW w:w="326" w:type="pct"/>
            <w:vAlign w:val="bottom"/>
          </w:tcPr>
          <w:p w14:paraId="4C217A2C" w14:textId="77777777" w:rsidR="001F2248" w:rsidRPr="00B67D85" w:rsidRDefault="001F2248" w:rsidP="006F4229">
            <w:pPr>
              <w:pStyle w:val="Tabletext8ptnumbers"/>
            </w:pPr>
            <w:r w:rsidRPr="00B67D85">
              <w:t>16.26</w:t>
            </w:r>
          </w:p>
        </w:tc>
        <w:tc>
          <w:tcPr>
            <w:tcW w:w="247" w:type="pct"/>
            <w:vAlign w:val="bottom"/>
          </w:tcPr>
          <w:p w14:paraId="3B58B750" w14:textId="77777777" w:rsidR="001F2248" w:rsidRPr="00B67D85" w:rsidRDefault="001F2248" w:rsidP="006F4229">
            <w:pPr>
              <w:pStyle w:val="Tabletext8ptnumbers"/>
            </w:pPr>
            <w:r w:rsidRPr="00B67D85">
              <w:t>23.80</w:t>
            </w:r>
          </w:p>
        </w:tc>
        <w:tc>
          <w:tcPr>
            <w:tcW w:w="326" w:type="pct"/>
            <w:vAlign w:val="bottom"/>
          </w:tcPr>
          <w:p w14:paraId="557D3CEC" w14:textId="77777777" w:rsidR="001F2248" w:rsidRPr="00B67D85" w:rsidRDefault="001F2248" w:rsidP="006F4229">
            <w:pPr>
              <w:pStyle w:val="Tabletext8ptnumbers"/>
            </w:pPr>
            <w:r w:rsidRPr="00B67D85">
              <w:t>247,005</w:t>
            </w:r>
          </w:p>
        </w:tc>
        <w:tc>
          <w:tcPr>
            <w:tcW w:w="326" w:type="pct"/>
            <w:vAlign w:val="bottom"/>
          </w:tcPr>
          <w:p w14:paraId="409700CD" w14:textId="77777777" w:rsidR="001F2248" w:rsidRPr="00B67D85" w:rsidRDefault="001F2248" w:rsidP="006F4229">
            <w:pPr>
              <w:pStyle w:val="Tabletext8ptnumbers"/>
            </w:pPr>
            <w:r w:rsidRPr="00B67D85">
              <w:t>16.83</w:t>
            </w:r>
          </w:p>
        </w:tc>
        <w:tc>
          <w:tcPr>
            <w:tcW w:w="247" w:type="pct"/>
            <w:vAlign w:val="bottom"/>
          </w:tcPr>
          <w:p w14:paraId="7C0694DB" w14:textId="77777777" w:rsidR="001F2248" w:rsidRPr="00B67D85" w:rsidRDefault="001F2248" w:rsidP="006F4229">
            <w:pPr>
              <w:pStyle w:val="Tabletext8ptnumbers"/>
            </w:pPr>
            <w:r w:rsidRPr="00B67D85">
              <w:t>23.45</w:t>
            </w:r>
          </w:p>
        </w:tc>
        <w:tc>
          <w:tcPr>
            <w:tcW w:w="326" w:type="pct"/>
            <w:vAlign w:val="bottom"/>
          </w:tcPr>
          <w:p w14:paraId="23899457" w14:textId="77777777" w:rsidR="001F2248" w:rsidRPr="00B67D85" w:rsidRDefault="001F2248" w:rsidP="006F4229">
            <w:pPr>
              <w:pStyle w:val="Tabletext8ptnumbers"/>
            </w:pPr>
            <w:r w:rsidRPr="00B67D85">
              <w:t>292,824</w:t>
            </w:r>
          </w:p>
        </w:tc>
        <w:tc>
          <w:tcPr>
            <w:tcW w:w="326" w:type="pct"/>
            <w:vAlign w:val="bottom"/>
          </w:tcPr>
          <w:p w14:paraId="700C8DF7" w14:textId="77777777" w:rsidR="001F2248" w:rsidRPr="00B67D85" w:rsidRDefault="001F2248" w:rsidP="006F4229">
            <w:pPr>
              <w:pStyle w:val="Tabletext8ptnumbers"/>
            </w:pPr>
            <w:r w:rsidRPr="00B67D85">
              <w:t>16.78</w:t>
            </w:r>
          </w:p>
        </w:tc>
        <w:tc>
          <w:tcPr>
            <w:tcW w:w="247" w:type="pct"/>
            <w:vAlign w:val="bottom"/>
          </w:tcPr>
          <w:p w14:paraId="2CAF3E0F" w14:textId="77777777" w:rsidR="001F2248" w:rsidRPr="00B67D85" w:rsidRDefault="001F2248" w:rsidP="006F4229">
            <w:pPr>
              <w:pStyle w:val="Tabletext8ptnumbers"/>
            </w:pPr>
            <w:r w:rsidRPr="00B67D85">
              <w:t>27.39</w:t>
            </w:r>
          </w:p>
        </w:tc>
        <w:tc>
          <w:tcPr>
            <w:tcW w:w="326" w:type="pct"/>
            <w:vAlign w:val="bottom"/>
          </w:tcPr>
          <w:p w14:paraId="59EC8CB4" w14:textId="77777777" w:rsidR="001F2248" w:rsidRPr="00B67D85" w:rsidRDefault="001F2248" w:rsidP="006F4229">
            <w:pPr>
              <w:pStyle w:val="Tabletext8ptnumbers"/>
            </w:pPr>
            <w:r w:rsidRPr="00B67D85">
              <w:t>350,260</w:t>
            </w:r>
          </w:p>
        </w:tc>
        <w:tc>
          <w:tcPr>
            <w:tcW w:w="326" w:type="pct"/>
            <w:vAlign w:val="bottom"/>
          </w:tcPr>
          <w:p w14:paraId="62DECBA0" w14:textId="77777777" w:rsidR="001F2248" w:rsidRPr="00B67D85" w:rsidRDefault="001F2248" w:rsidP="006F4229">
            <w:pPr>
              <w:pStyle w:val="Tabletext8ptnumbers"/>
            </w:pPr>
            <w:r w:rsidRPr="00B67D85">
              <w:t>17.52</w:t>
            </w:r>
          </w:p>
        </w:tc>
        <w:tc>
          <w:tcPr>
            <w:tcW w:w="247" w:type="pct"/>
            <w:vAlign w:val="bottom"/>
          </w:tcPr>
          <w:p w14:paraId="1836AB18" w14:textId="77777777" w:rsidR="001F2248" w:rsidRPr="00B67D85" w:rsidRDefault="001F2248" w:rsidP="006F4229">
            <w:pPr>
              <w:pStyle w:val="Tabletext8ptnumbers"/>
            </w:pPr>
            <w:r w:rsidRPr="00B67D85">
              <w:t>25.46</w:t>
            </w:r>
          </w:p>
        </w:tc>
        <w:tc>
          <w:tcPr>
            <w:tcW w:w="273" w:type="pct"/>
            <w:vAlign w:val="bottom"/>
          </w:tcPr>
          <w:p w14:paraId="044E75C3" w14:textId="77777777" w:rsidR="001F2248" w:rsidRPr="00B67D85" w:rsidRDefault="001F2248" w:rsidP="006F4229">
            <w:pPr>
              <w:pStyle w:val="Tabletext8ptnumbers"/>
            </w:pPr>
            <w:r w:rsidRPr="00B67D85">
              <w:rPr>
                <w:szCs w:val="16"/>
              </w:rPr>
              <w:t>431,026</w:t>
            </w:r>
          </w:p>
        </w:tc>
        <w:tc>
          <w:tcPr>
            <w:tcW w:w="272" w:type="pct"/>
            <w:vAlign w:val="bottom"/>
          </w:tcPr>
          <w:p w14:paraId="51087C9A" w14:textId="77777777" w:rsidR="001F2248" w:rsidRPr="00B67D85" w:rsidRDefault="001F2248" w:rsidP="006F4229">
            <w:pPr>
              <w:pStyle w:val="Tabletext8ptnumbers"/>
            </w:pPr>
            <w:r w:rsidRPr="00B67D85">
              <w:rPr>
                <w:szCs w:val="16"/>
              </w:rPr>
              <w:t>18.30</w:t>
            </w:r>
          </w:p>
        </w:tc>
      </w:tr>
      <w:tr w:rsidR="001F2248" w:rsidRPr="00B67D85" w14:paraId="61F5B1EE" w14:textId="77777777" w:rsidTr="006F4229">
        <w:tc>
          <w:tcPr>
            <w:tcW w:w="440" w:type="pct"/>
            <w:vAlign w:val="bottom"/>
          </w:tcPr>
          <w:p w14:paraId="32B2902B" w14:textId="77777777" w:rsidR="001F2248" w:rsidRPr="00B67D85" w:rsidRDefault="001F2248" w:rsidP="006F4229">
            <w:pPr>
              <w:pStyle w:val="TabletextArialNarrow8ptcol1indent1"/>
            </w:pPr>
            <w:r w:rsidRPr="00B67D85">
              <w:t>Yes</w:t>
            </w:r>
          </w:p>
        </w:tc>
        <w:tc>
          <w:tcPr>
            <w:tcW w:w="258" w:type="pct"/>
            <w:vAlign w:val="bottom"/>
          </w:tcPr>
          <w:p w14:paraId="07518F8D" w14:textId="77777777" w:rsidR="001F2248" w:rsidRPr="00B67D85" w:rsidRDefault="001F2248" w:rsidP="006F4229">
            <w:pPr>
              <w:pStyle w:val="Tabletext8ptnumbers"/>
            </w:pPr>
            <w:r w:rsidRPr="00B67D85">
              <w:t>2,588,916</w:t>
            </w:r>
          </w:p>
        </w:tc>
        <w:tc>
          <w:tcPr>
            <w:tcW w:w="160" w:type="pct"/>
            <w:vAlign w:val="bottom"/>
          </w:tcPr>
          <w:p w14:paraId="5EFCC41A" w14:textId="77777777" w:rsidR="001F2248" w:rsidRPr="00B67D85" w:rsidRDefault="001F2248" w:rsidP="006F4229">
            <w:pPr>
              <w:pStyle w:val="Tabletext8ptnumbers"/>
            </w:pPr>
            <w:r w:rsidRPr="00B67D85">
              <w:t>80.02</w:t>
            </w:r>
          </w:p>
        </w:tc>
        <w:tc>
          <w:tcPr>
            <w:tcW w:w="326" w:type="pct"/>
            <w:vAlign w:val="bottom"/>
          </w:tcPr>
          <w:p w14:paraId="21FBF5E9" w14:textId="77777777" w:rsidR="001F2248" w:rsidRPr="00B67D85" w:rsidRDefault="001F2248" w:rsidP="006F4229">
            <w:pPr>
              <w:pStyle w:val="Tabletext8ptnumbers"/>
            </w:pPr>
            <w:r w:rsidRPr="00B67D85">
              <w:t>936,241</w:t>
            </w:r>
          </w:p>
        </w:tc>
        <w:tc>
          <w:tcPr>
            <w:tcW w:w="326" w:type="pct"/>
            <w:vAlign w:val="bottom"/>
          </w:tcPr>
          <w:p w14:paraId="5A15A4AA" w14:textId="77777777" w:rsidR="001F2248" w:rsidRPr="00B67D85" w:rsidRDefault="001F2248" w:rsidP="006F4229">
            <w:pPr>
              <w:pStyle w:val="Tabletext8ptnumbers"/>
            </w:pPr>
            <w:r w:rsidRPr="00B67D85">
              <w:t>83.74</w:t>
            </w:r>
          </w:p>
        </w:tc>
        <w:tc>
          <w:tcPr>
            <w:tcW w:w="247" w:type="pct"/>
            <w:vAlign w:val="bottom"/>
          </w:tcPr>
          <w:p w14:paraId="0B5AF05E" w14:textId="77777777" w:rsidR="001F2248" w:rsidRPr="00B67D85" w:rsidRDefault="001F2248" w:rsidP="006F4229">
            <w:pPr>
              <w:pStyle w:val="Tabletext8ptnumbers"/>
            </w:pPr>
            <w:r w:rsidRPr="00B67D85">
              <w:t>76.20</w:t>
            </w:r>
          </w:p>
        </w:tc>
        <w:tc>
          <w:tcPr>
            <w:tcW w:w="326" w:type="pct"/>
            <w:vAlign w:val="bottom"/>
          </w:tcPr>
          <w:p w14:paraId="3AC3FB20" w14:textId="77777777" w:rsidR="001F2248" w:rsidRPr="00B67D85" w:rsidRDefault="001F2248" w:rsidP="006F4229">
            <w:pPr>
              <w:pStyle w:val="Tabletext8ptnumbers"/>
            </w:pPr>
            <w:r w:rsidRPr="00B67D85">
              <w:t>1,220,986</w:t>
            </w:r>
          </w:p>
        </w:tc>
        <w:tc>
          <w:tcPr>
            <w:tcW w:w="326" w:type="pct"/>
            <w:vAlign w:val="bottom"/>
          </w:tcPr>
          <w:p w14:paraId="0B85BE37" w14:textId="77777777" w:rsidR="001F2248" w:rsidRPr="00B67D85" w:rsidRDefault="001F2248" w:rsidP="006F4229">
            <w:pPr>
              <w:pStyle w:val="Tabletext8ptnumbers"/>
            </w:pPr>
            <w:r w:rsidRPr="00B67D85">
              <w:t>83.17</w:t>
            </w:r>
          </w:p>
        </w:tc>
        <w:tc>
          <w:tcPr>
            <w:tcW w:w="247" w:type="pct"/>
            <w:vAlign w:val="bottom"/>
          </w:tcPr>
          <w:p w14:paraId="24DEF150" w14:textId="77777777" w:rsidR="001F2248" w:rsidRPr="00B67D85" w:rsidRDefault="001F2248" w:rsidP="006F4229">
            <w:pPr>
              <w:pStyle w:val="Tabletext8ptnumbers"/>
            </w:pPr>
            <w:r w:rsidRPr="00B67D85">
              <w:t>76.55</w:t>
            </w:r>
          </w:p>
        </w:tc>
        <w:tc>
          <w:tcPr>
            <w:tcW w:w="326" w:type="pct"/>
            <w:vAlign w:val="bottom"/>
          </w:tcPr>
          <w:p w14:paraId="17DC5FC9" w14:textId="77777777" w:rsidR="001F2248" w:rsidRPr="00B67D85" w:rsidRDefault="001F2248" w:rsidP="006F4229">
            <w:pPr>
              <w:pStyle w:val="Tabletext8ptnumbers"/>
            </w:pPr>
            <w:r w:rsidRPr="00B67D85">
              <w:t>1,452,120</w:t>
            </w:r>
          </w:p>
        </w:tc>
        <w:tc>
          <w:tcPr>
            <w:tcW w:w="326" w:type="pct"/>
            <w:vAlign w:val="bottom"/>
          </w:tcPr>
          <w:p w14:paraId="7C534DB3" w14:textId="77777777" w:rsidR="001F2248" w:rsidRPr="00B67D85" w:rsidRDefault="001F2248" w:rsidP="006F4229">
            <w:pPr>
              <w:pStyle w:val="Tabletext8ptnumbers"/>
            </w:pPr>
            <w:r w:rsidRPr="00B67D85">
              <w:t>83.22</w:t>
            </w:r>
          </w:p>
        </w:tc>
        <w:tc>
          <w:tcPr>
            <w:tcW w:w="247" w:type="pct"/>
            <w:vAlign w:val="bottom"/>
          </w:tcPr>
          <w:p w14:paraId="22D8C843" w14:textId="77777777" w:rsidR="001F2248" w:rsidRPr="00B67D85" w:rsidRDefault="001F2248" w:rsidP="006F4229">
            <w:pPr>
              <w:pStyle w:val="Tabletext8ptnumbers"/>
            </w:pPr>
            <w:r w:rsidRPr="00B67D85">
              <w:t>72.61</w:t>
            </w:r>
          </w:p>
        </w:tc>
        <w:tc>
          <w:tcPr>
            <w:tcW w:w="326" w:type="pct"/>
            <w:vAlign w:val="bottom"/>
          </w:tcPr>
          <w:p w14:paraId="71876C1B" w14:textId="77777777" w:rsidR="001F2248" w:rsidRPr="00B67D85" w:rsidRDefault="001F2248" w:rsidP="006F4229">
            <w:pPr>
              <w:pStyle w:val="Tabletext8ptnumbers"/>
            </w:pPr>
            <w:r w:rsidRPr="00B67D85">
              <w:t>1,649,415</w:t>
            </w:r>
          </w:p>
        </w:tc>
        <w:tc>
          <w:tcPr>
            <w:tcW w:w="326" w:type="pct"/>
            <w:vAlign w:val="bottom"/>
          </w:tcPr>
          <w:p w14:paraId="734B49BB" w14:textId="77777777" w:rsidR="001F2248" w:rsidRPr="00B67D85" w:rsidRDefault="001F2248" w:rsidP="006F4229">
            <w:pPr>
              <w:pStyle w:val="Tabletext8ptnumbers"/>
            </w:pPr>
            <w:r w:rsidRPr="00B67D85">
              <w:t>82.48</w:t>
            </w:r>
          </w:p>
        </w:tc>
        <w:tc>
          <w:tcPr>
            <w:tcW w:w="247" w:type="pct"/>
            <w:vAlign w:val="bottom"/>
          </w:tcPr>
          <w:p w14:paraId="2A5889F0" w14:textId="77777777" w:rsidR="001F2248" w:rsidRPr="00B67D85" w:rsidRDefault="001F2248" w:rsidP="006F4229">
            <w:pPr>
              <w:pStyle w:val="Tabletext8ptnumbers"/>
            </w:pPr>
            <w:r w:rsidRPr="00B67D85">
              <w:t>74.54</w:t>
            </w:r>
          </w:p>
        </w:tc>
        <w:tc>
          <w:tcPr>
            <w:tcW w:w="273" w:type="pct"/>
            <w:vAlign w:val="bottom"/>
          </w:tcPr>
          <w:p w14:paraId="21B09188" w14:textId="77777777" w:rsidR="001F2248" w:rsidRPr="00B67D85" w:rsidRDefault="001F2248" w:rsidP="006F4229">
            <w:pPr>
              <w:pStyle w:val="Tabletext8ptnumbers"/>
            </w:pPr>
            <w:r w:rsidRPr="00B67D85">
              <w:rPr>
                <w:szCs w:val="16"/>
              </w:rPr>
              <w:t>1,924,604</w:t>
            </w:r>
          </w:p>
        </w:tc>
        <w:tc>
          <w:tcPr>
            <w:tcW w:w="272" w:type="pct"/>
            <w:vAlign w:val="bottom"/>
          </w:tcPr>
          <w:p w14:paraId="0DCBE3FA" w14:textId="77777777" w:rsidR="001F2248" w:rsidRPr="00B67D85" w:rsidRDefault="001F2248" w:rsidP="006F4229">
            <w:pPr>
              <w:pStyle w:val="Tabletext8ptnumbers"/>
            </w:pPr>
            <w:r w:rsidRPr="00B67D85">
              <w:rPr>
                <w:szCs w:val="16"/>
              </w:rPr>
              <w:t>81.70</w:t>
            </w:r>
          </w:p>
        </w:tc>
      </w:tr>
      <w:tr w:rsidR="001F2248" w:rsidRPr="00B67D85" w14:paraId="53B57115" w14:textId="77777777" w:rsidTr="006F4229">
        <w:tc>
          <w:tcPr>
            <w:tcW w:w="440" w:type="pct"/>
            <w:vAlign w:val="bottom"/>
          </w:tcPr>
          <w:p w14:paraId="29B7D593" w14:textId="77777777" w:rsidR="001F2248" w:rsidRPr="00B67D85" w:rsidRDefault="001F2248" w:rsidP="006F4229">
            <w:pPr>
              <w:pStyle w:val="TabletextArialNarrow8ptcol1subhead"/>
            </w:pPr>
            <w:r w:rsidRPr="00B67D85">
              <w:t>Talked w/ high school counselor about options for after high school</w:t>
            </w:r>
          </w:p>
        </w:tc>
        <w:tc>
          <w:tcPr>
            <w:tcW w:w="258" w:type="pct"/>
            <w:vAlign w:val="bottom"/>
          </w:tcPr>
          <w:p w14:paraId="0C892147" w14:textId="1958877F" w:rsidR="001F2248" w:rsidRPr="00B67D85" w:rsidRDefault="0012600D" w:rsidP="006F4229">
            <w:pPr>
              <w:pStyle w:val="Tabletext8ptnumbers"/>
            </w:pPr>
            <w:r>
              <w:t> </w:t>
            </w:r>
          </w:p>
        </w:tc>
        <w:tc>
          <w:tcPr>
            <w:tcW w:w="160" w:type="pct"/>
            <w:vAlign w:val="bottom"/>
          </w:tcPr>
          <w:p w14:paraId="03CE4F1A" w14:textId="7452D286" w:rsidR="001F2248" w:rsidRPr="00B67D85" w:rsidRDefault="0012600D" w:rsidP="006F4229">
            <w:pPr>
              <w:pStyle w:val="Tabletext8ptnumbers"/>
            </w:pPr>
            <w:r>
              <w:t> </w:t>
            </w:r>
          </w:p>
        </w:tc>
        <w:tc>
          <w:tcPr>
            <w:tcW w:w="326" w:type="pct"/>
            <w:vAlign w:val="bottom"/>
          </w:tcPr>
          <w:p w14:paraId="1CBD55AA" w14:textId="28635225" w:rsidR="001F2248" w:rsidRPr="00B67D85" w:rsidRDefault="0012600D" w:rsidP="006F4229">
            <w:pPr>
              <w:pStyle w:val="Tabletext8ptnumbers"/>
            </w:pPr>
            <w:r>
              <w:t> </w:t>
            </w:r>
          </w:p>
        </w:tc>
        <w:tc>
          <w:tcPr>
            <w:tcW w:w="326" w:type="pct"/>
            <w:vAlign w:val="bottom"/>
          </w:tcPr>
          <w:p w14:paraId="268C1D99" w14:textId="05532BD6" w:rsidR="001F2248" w:rsidRPr="00B67D85" w:rsidRDefault="0012600D" w:rsidP="006F4229">
            <w:pPr>
              <w:pStyle w:val="Tabletext8ptnumbers"/>
            </w:pPr>
            <w:r>
              <w:t> </w:t>
            </w:r>
          </w:p>
        </w:tc>
        <w:tc>
          <w:tcPr>
            <w:tcW w:w="247" w:type="pct"/>
            <w:vAlign w:val="bottom"/>
          </w:tcPr>
          <w:p w14:paraId="68582AF4" w14:textId="62C574C6" w:rsidR="001F2248" w:rsidRPr="00B67D85" w:rsidRDefault="0012600D" w:rsidP="006F4229">
            <w:pPr>
              <w:pStyle w:val="Tabletext8ptnumbers"/>
            </w:pPr>
            <w:r>
              <w:t> </w:t>
            </w:r>
          </w:p>
        </w:tc>
        <w:tc>
          <w:tcPr>
            <w:tcW w:w="326" w:type="pct"/>
            <w:vAlign w:val="bottom"/>
          </w:tcPr>
          <w:p w14:paraId="1974D192" w14:textId="4C1DCD6F" w:rsidR="001F2248" w:rsidRPr="00B67D85" w:rsidRDefault="0012600D" w:rsidP="006F4229">
            <w:pPr>
              <w:pStyle w:val="Tabletext8ptnumbers"/>
            </w:pPr>
            <w:r>
              <w:t> </w:t>
            </w:r>
          </w:p>
        </w:tc>
        <w:tc>
          <w:tcPr>
            <w:tcW w:w="326" w:type="pct"/>
            <w:vAlign w:val="bottom"/>
          </w:tcPr>
          <w:p w14:paraId="31989C57" w14:textId="2E5EFEAE" w:rsidR="001F2248" w:rsidRPr="00B67D85" w:rsidRDefault="0012600D" w:rsidP="006F4229">
            <w:pPr>
              <w:pStyle w:val="Tabletext8ptnumbers"/>
            </w:pPr>
            <w:r>
              <w:t> </w:t>
            </w:r>
          </w:p>
        </w:tc>
        <w:tc>
          <w:tcPr>
            <w:tcW w:w="247" w:type="pct"/>
            <w:vAlign w:val="bottom"/>
          </w:tcPr>
          <w:p w14:paraId="46B28854" w14:textId="0D5D2D82" w:rsidR="001F2248" w:rsidRPr="00B67D85" w:rsidRDefault="0012600D" w:rsidP="006F4229">
            <w:pPr>
              <w:pStyle w:val="Tabletext8ptnumbers"/>
            </w:pPr>
            <w:r>
              <w:t> </w:t>
            </w:r>
          </w:p>
        </w:tc>
        <w:tc>
          <w:tcPr>
            <w:tcW w:w="326" w:type="pct"/>
            <w:vAlign w:val="bottom"/>
          </w:tcPr>
          <w:p w14:paraId="4A24C65F" w14:textId="4AA794F7" w:rsidR="001F2248" w:rsidRPr="00B67D85" w:rsidRDefault="0012600D" w:rsidP="006F4229">
            <w:pPr>
              <w:pStyle w:val="Tabletext8ptnumbers"/>
            </w:pPr>
            <w:r>
              <w:t> </w:t>
            </w:r>
          </w:p>
        </w:tc>
        <w:tc>
          <w:tcPr>
            <w:tcW w:w="326" w:type="pct"/>
            <w:vAlign w:val="bottom"/>
          </w:tcPr>
          <w:p w14:paraId="7FDB0BC4" w14:textId="1A0A9F2D" w:rsidR="001F2248" w:rsidRPr="00B67D85" w:rsidRDefault="0012600D" w:rsidP="006F4229">
            <w:pPr>
              <w:pStyle w:val="Tabletext8ptnumbers"/>
            </w:pPr>
            <w:r>
              <w:t> </w:t>
            </w:r>
          </w:p>
        </w:tc>
        <w:tc>
          <w:tcPr>
            <w:tcW w:w="247" w:type="pct"/>
            <w:vAlign w:val="bottom"/>
          </w:tcPr>
          <w:p w14:paraId="115F5591" w14:textId="248933DA" w:rsidR="001F2248" w:rsidRPr="00B67D85" w:rsidRDefault="0012600D" w:rsidP="006F4229">
            <w:pPr>
              <w:pStyle w:val="Tabletext8ptnumbers"/>
            </w:pPr>
            <w:r>
              <w:t> </w:t>
            </w:r>
          </w:p>
        </w:tc>
        <w:tc>
          <w:tcPr>
            <w:tcW w:w="326" w:type="pct"/>
            <w:vAlign w:val="bottom"/>
          </w:tcPr>
          <w:p w14:paraId="11625CCB" w14:textId="3E96F601" w:rsidR="001F2248" w:rsidRPr="00B67D85" w:rsidRDefault="0012600D" w:rsidP="006F4229">
            <w:pPr>
              <w:pStyle w:val="Tabletext8ptnumbers"/>
            </w:pPr>
            <w:r>
              <w:t> </w:t>
            </w:r>
          </w:p>
        </w:tc>
        <w:tc>
          <w:tcPr>
            <w:tcW w:w="326" w:type="pct"/>
            <w:vAlign w:val="bottom"/>
          </w:tcPr>
          <w:p w14:paraId="058E854E" w14:textId="40686CF7" w:rsidR="001F2248" w:rsidRPr="00B67D85" w:rsidRDefault="0012600D" w:rsidP="006F4229">
            <w:pPr>
              <w:pStyle w:val="Tabletext8ptnumbers"/>
            </w:pPr>
            <w:r>
              <w:t> </w:t>
            </w:r>
          </w:p>
        </w:tc>
        <w:tc>
          <w:tcPr>
            <w:tcW w:w="247" w:type="pct"/>
            <w:vAlign w:val="bottom"/>
          </w:tcPr>
          <w:p w14:paraId="479CC598" w14:textId="01290917" w:rsidR="001F2248" w:rsidRPr="00B67D85" w:rsidRDefault="0012600D" w:rsidP="006F4229">
            <w:pPr>
              <w:pStyle w:val="Tabletext8ptnumbers"/>
            </w:pPr>
            <w:r>
              <w:t> </w:t>
            </w:r>
          </w:p>
        </w:tc>
        <w:tc>
          <w:tcPr>
            <w:tcW w:w="273" w:type="pct"/>
            <w:vAlign w:val="bottom"/>
          </w:tcPr>
          <w:p w14:paraId="64554443" w14:textId="1E4E642A" w:rsidR="001F2248" w:rsidRPr="00B67D85" w:rsidRDefault="0012600D" w:rsidP="006F4229">
            <w:pPr>
              <w:pStyle w:val="Tabletext8ptnumbers"/>
            </w:pPr>
            <w:r>
              <w:t> </w:t>
            </w:r>
          </w:p>
        </w:tc>
        <w:tc>
          <w:tcPr>
            <w:tcW w:w="272" w:type="pct"/>
            <w:vAlign w:val="bottom"/>
          </w:tcPr>
          <w:p w14:paraId="3628BBB2" w14:textId="40656A90" w:rsidR="001F2248" w:rsidRPr="00B67D85" w:rsidRDefault="0012600D" w:rsidP="006F4229">
            <w:pPr>
              <w:pStyle w:val="Tabletext8ptnumbers"/>
            </w:pPr>
            <w:r>
              <w:t> </w:t>
            </w:r>
          </w:p>
        </w:tc>
      </w:tr>
      <w:tr w:rsidR="001F2248" w:rsidRPr="00B67D85" w14:paraId="0E934677" w14:textId="77777777" w:rsidTr="006F4229">
        <w:tc>
          <w:tcPr>
            <w:tcW w:w="440" w:type="pct"/>
            <w:vAlign w:val="bottom"/>
          </w:tcPr>
          <w:p w14:paraId="72C00F2A" w14:textId="77777777" w:rsidR="001F2248" w:rsidRPr="00B67D85" w:rsidRDefault="001F2248" w:rsidP="006F4229">
            <w:pPr>
              <w:pStyle w:val="TabletextArialNarrow8ptcol1indent1"/>
              <w:keepNext/>
            </w:pPr>
            <w:r w:rsidRPr="00B67D85">
              <w:t>No</w:t>
            </w:r>
          </w:p>
        </w:tc>
        <w:tc>
          <w:tcPr>
            <w:tcW w:w="258" w:type="pct"/>
            <w:vAlign w:val="bottom"/>
          </w:tcPr>
          <w:p w14:paraId="4D12A49C" w14:textId="77777777" w:rsidR="001F2248" w:rsidRPr="00B67D85" w:rsidRDefault="001F2248" w:rsidP="006F4229">
            <w:pPr>
              <w:pStyle w:val="Tabletext8ptnumbers"/>
            </w:pPr>
            <w:r w:rsidRPr="00B67D85">
              <w:t>1,199,704</w:t>
            </w:r>
          </w:p>
        </w:tc>
        <w:tc>
          <w:tcPr>
            <w:tcW w:w="160" w:type="pct"/>
            <w:vAlign w:val="bottom"/>
          </w:tcPr>
          <w:p w14:paraId="5F41D34E" w14:textId="77777777" w:rsidR="001F2248" w:rsidRPr="00B67D85" w:rsidRDefault="001F2248" w:rsidP="006F4229">
            <w:pPr>
              <w:pStyle w:val="Tabletext8ptnumbers"/>
            </w:pPr>
            <w:r w:rsidRPr="00B67D85">
              <w:t>37.08</w:t>
            </w:r>
          </w:p>
        </w:tc>
        <w:tc>
          <w:tcPr>
            <w:tcW w:w="326" w:type="pct"/>
            <w:vAlign w:val="bottom"/>
          </w:tcPr>
          <w:p w14:paraId="7B5440FB" w14:textId="77777777" w:rsidR="001F2248" w:rsidRPr="00B67D85" w:rsidRDefault="001F2248" w:rsidP="006F4229">
            <w:pPr>
              <w:pStyle w:val="Tabletext8ptnumbers"/>
            </w:pPr>
            <w:r w:rsidRPr="00B67D85">
              <w:t>410,941</w:t>
            </w:r>
          </w:p>
        </w:tc>
        <w:tc>
          <w:tcPr>
            <w:tcW w:w="326" w:type="pct"/>
            <w:vAlign w:val="bottom"/>
          </w:tcPr>
          <w:p w14:paraId="6A4DE1BB" w14:textId="77777777" w:rsidR="001F2248" w:rsidRPr="00B67D85" w:rsidRDefault="001F2248" w:rsidP="006F4229">
            <w:pPr>
              <w:pStyle w:val="Tabletext8ptnumbers"/>
            </w:pPr>
            <w:r w:rsidRPr="00B67D85">
              <w:t>36.76</w:t>
            </w:r>
          </w:p>
        </w:tc>
        <w:tc>
          <w:tcPr>
            <w:tcW w:w="247" w:type="pct"/>
            <w:vAlign w:val="bottom"/>
          </w:tcPr>
          <w:p w14:paraId="48D9A936" w14:textId="77777777" w:rsidR="001F2248" w:rsidRPr="00B67D85" w:rsidRDefault="001F2248" w:rsidP="006F4229">
            <w:pPr>
              <w:pStyle w:val="Tabletext8ptnumbers"/>
            </w:pPr>
            <w:r w:rsidRPr="00B67D85">
              <w:t>36.46</w:t>
            </w:r>
          </w:p>
        </w:tc>
        <w:tc>
          <w:tcPr>
            <w:tcW w:w="326" w:type="pct"/>
            <w:vAlign w:val="bottom"/>
          </w:tcPr>
          <w:p w14:paraId="613D5422" w14:textId="77777777" w:rsidR="001F2248" w:rsidRPr="00B67D85" w:rsidRDefault="001F2248" w:rsidP="006F4229">
            <w:pPr>
              <w:pStyle w:val="Tabletext8ptnumbers"/>
            </w:pPr>
            <w:r w:rsidRPr="00B67D85">
              <w:t>535,295</w:t>
            </w:r>
          </w:p>
        </w:tc>
        <w:tc>
          <w:tcPr>
            <w:tcW w:w="326" w:type="pct"/>
            <w:vAlign w:val="bottom"/>
          </w:tcPr>
          <w:p w14:paraId="08D17C30" w14:textId="77777777" w:rsidR="001F2248" w:rsidRPr="00B67D85" w:rsidRDefault="001F2248" w:rsidP="006F4229">
            <w:pPr>
              <w:pStyle w:val="Tabletext8ptnumbers"/>
            </w:pPr>
            <w:r w:rsidRPr="00B67D85">
              <w:t>36.46</w:t>
            </w:r>
          </w:p>
        </w:tc>
        <w:tc>
          <w:tcPr>
            <w:tcW w:w="247" w:type="pct"/>
            <w:vAlign w:val="bottom"/>
          </w:tcPr>
          <w:p w14:paraId="6795FD20" w14:textId="77777777" w:rsidR="001F2248" w:rsidRPr="00B67D85" w:rsidRDefault="001F2248" w:rsidP="006F4229">
            <w:pPr>
              <w:pStyle w:val="Tabletext8ptnumbers"/>
            </w:pPr>
            <w:r w:rsidRPr="00B67D85">
              <w:t>39.83</w:t>
            </w:r>
          </w:p>
        </w:tc>
        <w:tc>
          <w:tcPr>
            <w:tcW w:w="326" w:type="pct"/>
            <w:vAlign w:val="bottom"/>
          </w:tcPr>
          <w:p w14:paraId="001C9D9B" w14:textId="77777777" w:rsidR="001F2248" w:rsidRPr="00B67D85" w:rsidRDefault="001F2248" w:rsidP="006F4229">
            <w:pPr>
              <w:pStyle w:val="Tabletext8ptnumbers"/>
            </w:pPr>
            <w:r w:rsidRPr="00B67D85">
              <w:t>645,845</w:t>
            </w:r>
          </w:p>
        </w:tc>
        <w:tc>
          <w:tcPr>
            <w:tcW w:w="326" w:type="pct"/>
            <w:vAlign w:val="bottom"/>
          </w:tcPr>
          <w:p w14:paraId="64D6E2C7" w14:textId="77777777" w:rsidR="001F2248" w:rsidRPr="00B67D85" w:rsidRDefault="001F2248" w:rsidP="006F4229">
            <w:pPr>
              <w:pStyle w:val="Tabletext8ptnumbers"/>
            </w:pPr>
            <w:r w:rsidRPr="00B67D85">
              <w:t>37.01</w:t>
            </w:r>
          </w:p>
        </w:tc>
        <w:tc>
          <w:tcPr>
            <w:tcW w:w="247" w:type="pct"/>
            <w:vAlign w:val="bottom"/>
          </w:tcPr>
          <w:p w14:paraId="22C6D13A" w14:textId="77777777" w:rsidR="001F2248" w:rsidRPr="00B67D85" w:rsidRDefault="001F2248" w:rsidP="006F4229">
            <w:pPr>
              <w:pStyle w:val="Tabletext8ptnumbers"/>
            </w:pPr>
            <w:r w:rsidRPr="00B67D85">
              <w:t>39.16</w:t>
            </w:r>
          </w:p>
        </w:tc>
        <w:tc>
          <w:tcPr>
            <w:tcW w:w="326" w:type="pct"/>
            <w:vAlign w:val="bottom"/>
          </w:tcPr>
          <w:p w14:paraId="40555345" w14:textId="77777777" w:rsidR="001F2248" w:rsidRPr="00B67D85" w:rsidRDefault="001F2248" w:rsidP="006F4229">
            <w:pPr>
              <w:pStyle w:val="Tabletext8ptnumbers"/>
            </w:pPr>
            <w:r w:rsidRPr="00B67D85">
              <w:t>739,719</w:t>
            </w:r>
          </w:p>
        </w:tc>
        <w:tc>
          <w:tcPr>
            <w:tcW w:w="326" w:type="pct"/>
            <w:vAlign w:val="bottom"/>
          </w:tcPr>
          <w:p w14:paraId="2468568F" w14:textId="77777777" w:rsidR="001F2248" w:rsidRPr="00B67D85" w:rsidRDefault="001F2248" w:rsidP="006F4229">
            <w:pPr>
              <w:pStyle w:val="Tabletext8ptnumbers"/>
            </w:pPr>
            <w:r w:rsidRPr="00B67D85">
              <w:t>36.99</w:t>
            </w:r>
          </w:p>
        </w:tc>
        <w:tc>
          <w:tcPr>
            <w:tcW w:w="247" w:type="pct"/>
            <w:vAlign w:val="bottom"/>
          </w:tcPr>
          <w:p w14:paraId="51CD7348" w14:textId="77777777" w:rsidR="001F2248" w:rsidRPr="00B67D85" w:rsidRDefault="001F2248" w:rsidP="006F4229">
            <w:pPr>
              <w:pStyle w:val="Tabletext8ptnumbers"/>
            </w:pPr>
            <w:r w:rsidRPr="00B67D85">
              <w:t>37.47</w:t>
            </w:r>
          </w:p>
        </w:tc>
        <w:tc>
          <w:tcPr>
            <w:tcW w:w="273" w:type="pct"/>
            <w:vAlign w:val="bottom"/>
          </w:tcPr>
          <w:p w14:paraId="51CC67FF" w14:textId="77777777" w:rsidR="001F2248" w:rsidRPr="00B67D85" w:rsidRDefault="001F2248" w:rsidP="006F4229">
            <w:pPr>
              <w:pStyle w:val="Tabletext8ptnumbers"/>
            </w:pPr>
            <w:r w:rsidRPr="00B67D85">
              <w:rPr>
                <w:szCs w:val="16"/>
              </w:rPr>
              <w:t>875,322</w:t>
            </w:r>
          </w:p>
        </w:tc>
        <w:tc>
          <w:tcPr>
            <w:tcW w:w="272" w:type="pct"/>
            <w:vAlign w:val="bottom"/>
          </w:tcPr>
          <w:p w14:paraId="29BE8F7C" w14:textId="77777777" w:rsidR="001F2248" w:rsidRPr="00B67D85" w:rsidRDefault="001F2248" w:rsidP="006F4229">
            <w:pPr>
              <w:pStyle w:val="Tabletext8ptnumbers"/>
            </w:pPr>
            <w:r w:rsidRPr="00B67D85">
              <w:rPr>
                <w:szCs w:val="16"/>
              </w:rPr>
              <w:t>37.16</w:t>
            </w:r>
          </w:p>
        </w:tc>
      </w:tr>
      <w:tr w:rsidR="001F2248" w:rsidRPr="00B67D85" w14:paraId="73FA88AF" w14:textId="77777777" w:rsidTr="006F4229">
        <w:tc>
          <w:tcPr>
            <w:tcW w:w="440" w:type="pct"/>
            <w:vAlign w:val="bottom"/>
          </w:tcPr>
          <w:p w14:paraId="43030278" w14:textId="77777777" w:rsidR="001F2248" w:rsidRPr="00B67D85" w:rsidRDefault="001F2248" w:rsidP="006F4229">
            <w:pPr>
              <w:pStyle w:val="TabletextArialNarrow8ptcol1indent1"/>
            </w:pPr>
            <w:r w:rsidRPr="00B67D85">
              <w:t>Yes</w:t>
            </w:r>
          </w:p>
        </w:tc>
        <w:tc>
          <w:tcPr>
            <w:tcW w:w="258" w:type="pct"/>
            <w:vAlign w:val="bottom"/>
          </w:tcPr>
          <w:p w14:paraId="65829B1F" w14:textId="77777777" w:rsidR="001F2248" w:rsidRPr="00B67D85" w:rsidRDefault="001F2248" w:rsidP="006F4229">
            <w:pPr>
              <w:pStyle w:val="Tabletext8ptnumbers"/>
            </w:pPr>
            <w:r w:rsidRPr="00B67D85">
              <w:t>2,035,485</w:t>
            </w:r>
          </w:p>
        </w:tc>
        <w:tc>
          <w:tcPr>
            <w:tcW w:w="160" w:type="pct"/>
            <w:vAlign w:val="bottom"/>
          </w:tcPr>
          <w:p w14:paraId="5E85D2D2" w14:textId="77777777" w:rsidR="001F2248" w:rsidRPr="00B67D85" w:rsidRDefault="001F2248" w:rsidP="006F4229">
            <w:pPr>
              <w:pStyle w:val="Tabletext8ptnumbers"/>
            </w:pPr>
            <w:r w:rsidRPr="00B67D85">
              <w:t>62.92</w:t>
            </w:r>
          </w:p>
        </w:tc>
        <w:tc>
          <w:tcPr>
            <w:tcW w:w="326" w:type="pct"/>
            <w:vAlign w:val="bottom"/>
          </w:tcPr>
          <w:p w14:paraId="4EF5A4F8" w14:textId="77777777" w:rsidR="001F2248" w:rsidRPr="00B67D85" w:rsidRDefault="001F2248" w:rsidP="006F4229">
            <w:pPr>
              <w:pStyle w:val="Tabletext8ptnumbers"/>
            </w:pPr>
            <w:r w:rsidRPr="00B67D85">
              <w:t>707,037</w:t>
            </w:r>
          </w:p>
        </w:tc>
        <w:tc>
          <w:tcPr>
            <w:tcW w:w="326" w:type="pct"/>
            <w:vAlign w:val="bottom"/>
          </w:tcPr>
          <w:p w14:paraId="40C6A066" w14:textId="77777777" w:rsidR="001F2248" w:rsidRPr="00B67D85" w:rsidRDefault="001F2248" w:rsidP="006F4229">
            <w:pPr>
              <w:pStyle w:val="Tabletext8ptnumbers"/>
            </w:pPr>
            <w:r w:rsidRPr="00B67D85">
              <w:t>63.24</w:t>
            </w:r>
          </w:p>
        </w:tc>
        <w:tc>
          <w:tcPr>
            <w:tcW w:w="247" w:type="pct"/>
            <w:vAlign w:val="bottom"/>
          </w:tcPr>
          <w:p w14:paraId="1F044EE2" w14:textId="77777777" w:rsidR="001F2248" w:rsidRPr="00B67D85" w:rsidRDefault="001F2248" w:rsidP="006F4229">
            <w:pPr>
              <w:pStyle w:val="Tabletext8ptnumbers"/>
            </w:pPr>
            <w:r w:rsidRPr="00B67D85">
              <w:t>63.54</w:t>
            </w:r>
          </w:p>
        </w:tc>
        <w:tc>
          <w:tcPr>
            <w:tcW w:w="326" w:type="pct"/>
            <w:vAlign w:val="bottom"/>
          </w:tcPr>
          <w:p w14:paraId="0353082D" w14:textId="77777777" w:rsidR="001F2248" w:rsidRPr="00B67D85" w:rsidRDefault="001F2248" w:rsidP="006F4229">
            <w:pPr>
              <w:pStyle w:val="Tabletext8ptnumbers"/>
            </w:pPr>
            <w:r w:rsidRPr="00B67D85">
              <w:t>932,695</w:t>
            </w:r>
          </w:p>
        </w:tc>
        <w:tc>
          <w:tcPr>
            <w:tcW w:w="326" w:type="pct"/>
            <w:vAlign w:val="bottom"/>
          </w:tcPr>
          <w:p w14:paraId="236D522F" w14:textId="77777777" w:rsidR="001F2248" w:rsidRPr="00B67D85" w:rsidRDefault="001F2248" w:rsidP="006F4229">
            <w:pPr>
              <w:pStyle w:val="Tabletext8ptnumbers"/>
            </w:pPr>
            <w:r w:rsidRPr="00B67D85">
              <w:t>63.54</w:t>
            </w:r>
          </w:p>
        </w:tc>
        <w:tc>
          <w:tcPr>
            <w:tcW w:w="247" w:type="pct"/>
            <w:vAlign w:val="bottom"/>
          </w:tcPr>
          <w:p w14:paraId="33F69285" w14:textId="77777777" w:rsidR="001F2248" w:rsidRPr="00B67D85" w:rsidRDefault="001F2248" w:rsidP="006F4229">
            <w:pPr>
              <w:pStyle w:val="Tabletext8ptnumbers"/>
            </w:pPr>
            <w:r w:rsidRPr="00B67D85">
              <w:t>60.17</w:t>
            </w:r>
          </w:p>
        </w:tc>
        <w:tc>
          <w:tcPr>
            <w:tcW w:w="326" w:type="pct"/>
            <w:vAlign w:val="bottom"/>
          </w:tcPr>
          <w:p w14:paraId="155FC0B3" w14:textId="77777777" w:rsidR="001F2248" w:rsidRPr="00B67D85" w:rsidRDefault="001F2248" w:rsidP="006F4229">
            <w:pPr>
              <w:pStyle w:val="Tabletext8ptnumbers"/>
            </w:pPr>
            <w:r w:rsidRPr="00B67D85">
              <w:t>1,099,099</w:t>
            </w:r>
          </w:p>
        </w:tc>
        <w:tc>
          <w:tcPr>
            <w:tcW w:w="326" w:type="pct"/>
            <w:vAlign w:val="bottom"/>
          </w:tcPr>
          <w:p w14:paraId="15705857" w14:textId="77777777" w:rsidR="001F2248" w:rsidRPr="00B67D85" w:rsidRDefault="001F2248" w:rsidP="006F4229">
            <w:pPr>
              <w:pStyle w:val="Tabletext8ptnumbers"/>
            </w:pPr>
            <w:r w:rsidRPr="00B67D85">
              <w:t>62.99</w:t>
            </w:r>
          </w:p>
        </w:tc>
        <w:tc>
          <w:tcPr>
            <w:tcW w:w="247" w:type="pct"/>
            <w:vAlign w:val="bottom"/>
          </w:tcPr>
          <w:p w14:paraId="11F9B5C2" w14:textId="77777777" w:rsidR="001F2248" w:rsidRPr="00B67D85" w:rsidRDefault="001F2248" w:rsidP="006F4229">
            <w:pPr>
              <w:pStyle w:val="Tabletext8ptnumbers"/>
            </w:pPr>
            <w:r w:rsidRPr="00B67D85">
              <w:t>60.84</w:t>
            </w:r>
          </w:p>
        </w:tc>
        <w:tc>
          <w:tcPr>
            <w:tcW w:w="326" w:type="pct"/>
            <w:vAlign w:val="bottom"/>
          </w:tcPr>
          <w:p w14:paraId="33BE9723" w14:textId="77777777" w:rsidR="001F2248" w:rsidRPr="00B67D85" w:rsidRDefault="001F2248" w:rsidP="006F4229">
            <w:pPr>
              <w:pStyle w:val="Tabletext8ptnumbers"/>
            </w:pPr>
            <w:r w:rsidRPr="00B67D85">
              <w:t>1,259,955</w:t>
            </w:r>
          </w:p>
        </w:tc>
        <w:tc>
          <w:tcPr>
            <w:tcW w:w="326" w:type="pct"/>
            <w:vAlign w:val="bottom"/>
          </w:tcPr>
          <w:p w14:paraId="31B8F461" w14:textId="77777777" w:rsidR="001F2248" w:rsidRPr="00B67D85" w:rsidRDefault="001F2248" w:rsidP="006F4229">
            <w:pPr>
              <w:pStyle w:val="Tabletext8ptnumbers"/>
            </w:pPr>
            <w:r w:rsidRPr="00B67D85">
              <w:t>63.01</w:t>
            </w:r>
          </w:p>
        </w:tc>
        <w:tc>
          <w:tcPr>
            <w:tcW w:w="247" w:type="pct"/>
            <w:vAlign w:val="bottom"/>
          </w:tcPr>
          <w:p w14:paraId="1F83FED6" w14:textId="77777777" w:rsidR="001F2248" w:rsidRPr="00B67D85" w:rsidRDefault="001F2248" w:rsidP="006F4229">
            <w:pPr>
              <w:pStyle w:val="Tabletext8ptnumbers"/>
            </w:pPr>
            <w:r w:rsidRPr="00B67D85">
              <w:t>62.53</w:t>
            </w:r>
          </w:p>
        </w:tc>
        <w:tc>
          <w:tcPr>
            <w:tcW w:w="273" w:type="pct"/>
            <w:vAlign w:val="bottom"/>
          </w:tcPr>
          <w:p w14:paraId="25D42A2A" w14:textId="77777777" w:rsidR="001F2248" w:rsidRPr="00B67D85" w:rsidRDefault="001F2248" w:rsidP="006F4229">
            <w:pPr>
              <w:pStyle w:val="Tabletext8ptnumbers"/>
            </w:pPr>
            <w:r w:rsidRPr="00B67D85">
              <w:rPr>
                <w:szCs w:val="16"/>
              </w:rPr>
              <w:t>1,480,309</w:t>
            </w:r>
          </w:p>
        </w:tc>
        <w:tc>
          <w:tcPr>
            <w:tcW w:w="272" w:type="pct"/>
            <w:vAlign w:val="bottom"/>
          </w:tcPr>
          <w:p w14:paraId="57625F9A" w14:textId="77777777" w:rsidR="001F2248" w:rsidRPr="00B67D85" w:rsidRDefault="001F2248" w:rsidP="006F4229">
            <w:pPr>
              <w:pStyle w:val="Tabletext8ptnumbers"/>
            </w:pPr>
            <w:r w:rsidRPr="00B67D85">
              <w:rPr>
                <w:szCs w:val="16"/>
              </w:rPr>
              <w:t>62.84</w:t>
            </w:r>
          </w:p>
        </w:tc>
      </w:tr>
      <w:tr w:rsidR="001F2248" w:rsidRPr="00B67D85" w14:paraId="477072E3" w14:textId="77777777" w:rsidTr="006F4229">
        <w:tc>
          <w:tcPr>
            <w:tcW w:w="5000" w:type="pct"/>
            <w:gridSpan w:val="17"/>
            <w:tcBorders>
              <w:top w:val="single" w:sz="4" w:space="0" w:color="auto"/>
              <w:bottom w:val="nil"/>
            </w:tcBorders>
            <w:shd w:val="clear" w:color="auto" w:fill="auto"/>
            <w:vAlign w:val="bottom"/>
          </w:tcPr>
          <w:p w14:paraId="6D5A976F" w14:textId="77777777" w:rsidR="001F2248" w:rsidRPr="00B67D85" w:rsidRDefault="001F2248" w:rsidP="006F4229">
            <w:pPr>
              <w:pStyle w:val="Source75"/>
              <w:rPr>
                <w:rFonts w:ascii="Arial Narrow" w:hAnsi="Arial Narrow"/>
              </w:rPr>
            </w:pPr>
            <w:r w:rsidRPr="00B67D85">
              <w:rPr>
                <w:rFonts w:ascii="Arial Narrow" w:hAnsi="Arial Narrow"/>
              </w:rPr>
              <w:t>See notes at end of table.</w:t>
            </w:r>
          </w:p>
        </w:tc>
      </w:tr>
      <w:tr w:rsidR="001F2248" w:rsidRPr="00B67D85" w14:paraId="029B1A62" w14:textId="77777777" w:rsidTr="006F4229">
        <w:tc>
          <w:tcPr>
            <w:tcW w:w="440" w:type="pct"/>
            <w:vAlign w:val="bottom"/>
          </w:tcPr>
          <w:p w14:paraId="3FF44828" w14:textId="77777777" w:rsidR="001F2248" w:rsidRPr="00B67D85" w:rsidRDefault="001F2248" w:rsidP="006F4229">
            <w:pPr>
              <w:pStyle w:val="TabletextArialNarrow8ptcol1subhead"/>
            </w:pPr>
            <w:r w:rsidRPr="00B67D85">
              <w:t>Talked about options w/ counselor hired to prepare for college admission</w:t>
            </w:r>
          </w:p>
        </w:tc>
        <w:tc>
          <w:tcPr>
            <w:tcW w:w="258" w:type="pct"/>
            <w:vAlign w:val="bottom"/>
          </w:tcPr>
          <w:p w14:paraId="1980EA45" w14:textId="0DB5EA59" w:rsidR="001F2248" w:rsidRPr="00B67D85" w:rsidRDefault="0012600D" w:rsidP="006F4229">
            <w:pPr>
              <w:pStyle w:val="Tabletext8ptnumbers"/>
            </w:pPr>
            <w:r>
              <w:t> </w:t>
            </w:r>
          </w:p>
        </w:tc>
        <w:tc>
          <w:tcPr>
            <w:tcW w:w="160" w:type="pct"/>
            <w:vAlign w:val="bottom"/>
          </w:tcPr>
          <w:p w14:paraId="01A81457" w14:textId="16EC13D4" w:rsidR="001F2248" w:rsidRPr="00B67D85" w:rsidRDefault="0012600D" w:rsidP="006F4229">
            <w:pPr>
              <w:pStyle w:val="Tabletext8ptnumbers"/>
            </w:pPr>
            <w:r>
              <w:t> </w:t>
            </w:r>
          </w:p>
        </w:tc>
        <w:tc>
          <w:tcPr>
            <w:tcW w:w="326" w:type="pct"/>
            <w:vAlign w:val="bottom"/>
          </w:tcPr>
          <w:p w14:paraId="2820F4B8" w14:textId="79C16808" w:rsidR="001F2248" w:rsidRPr="00B67D85" w:rsidRDefault="0012600D" w:rsidP="006F4229">
            <w:pPr>
              <w:pStyle w:val="Tabletext8ptnumbers"/>
            </w:pPr>
            <w:r>
              <w:t> </w:t>
            </w:r>
          </w:p>
        </w:tc>
        <w:tc>
          <w:tcPr>
            <w:tcW w:w="326" w:type="pct"/>
            <w:vAlign w:val="bottom"/>
          </w:tcPr>
          <w:p w14:paraId="135909A5" w14:textId="0BC0E7B5" w:rsidR="001F2248" w:rsidRPr="00B67D85" w:rsidRDefault="0012600D" w:rsidP="006F4229">
            <w:pPr>
              <w:pStyle w:val="Tabletext8ptnumbers"/>
            </w:pPr>
            <w:r>
              <w:t> </w:t>
            </w:r>
          </w:p>
        </w:tc>
        <w:tc>
          <w:tcPr>
            <w:tcW w:w="247" w:type="pct"/>
            <w:vAlign w:val="bottom"/>
          </w:tcPr>
          <w:p w14:paraId="59D3B2E7" w14:textId="0285B458" w:rsidR="001F2248" w:rsidRPr="00B67D85" w:rsidRDefault="0012600D" w:rsidP="006F4229">
            <w:pPr>
              <w:pStyle w:val="Tabletext8ptnumbers"/>
            </w:pPr>
            <w:r>
              <w:t> </w:t>
            </w:r>
          </w:p>
        </w:tc>
        <w:tc>
          <w:tcPr>
            <w:tcW w:w="326" w:type="pct"/>
            <w:vAlign w:val="bottom"/>
          </w:tcPr>
          <w:p w14:paraId="298333B4" w14:textId="5E64402D" w:rsidR="001F2248" w:rsidRPr="00B67D85" w:rsidRDefault="0012600D" w:rsidP="006F4229">
            <w:pPr>
              <w:pStyle w:val="Tabletext8ptnumbers"/>
            </w:pPr>
            <w:r>
              <w:t> </w:t>
            </w:r>
          </w:p>
        </w:tc>
        <w:tc>
          <w:tcPr>
            <w:tcW w:w="326" w:type="pct"/>
            <w:vAlign w:val="bottom"/>
          </w:tcPr>
          <w:p w14:paraId="29635237" w14:textId="46FEDEA2" w:rsidR="001F2248" w:rsidRPr="00B67D85" w:rsidRDefault="0012600D" w:rsidP="006F4229">
            <w:pPr>
              <w:pStyle w:val="Tabletext8ptnumbers"/>
            </w:pPr>
            <w:r>
              <w:t> </w:t>
            </w:r>
          </w:p>
        </w:tc>
        <w:tc>
          <w:tcPr>
            <w:tcW w:w="247" w:type="pct"/>
            <w:vAlign w:val="bottom"/>
          </w:tcPr>
          <w:p w14:paraId="6255C8F1" w14:textId="3AAFC6FE" w:rsidR="001F2248" w:rsidRPr="00B67D85" w:rsidRDefault="0012600D" w:rsidP="006F4229">
            <w:pPr>
              <w:pStyle w:val="Tabletext8ptnumbers"/>
            </w:pPr>
            <w:r>
              <w:t> </w:t>
            </w:r>
          </w:p>
        </w:tc>
        <w:tc>
          <w:tcPr>
            <w:tcW w:w="326" w:type="pct"/>
            <w:vAlign w:val="bottom"/>
          </w:tcPr>
          <w:p w14:paraId="100AB1E6" w14:textId="0471C576" w:rsidR="001F2248" w:rsidRPr="00B67D85" w:rsidRDefault="0012600D" w:rsidP="006F4229">
            <w:pPr>
              <w:pStyle w:val="Tabletext8ptnumbers"/>
            </w:pPr>
            <w:r>
              <w:t> </w:t>
            </w:r>
          </w:p>
        </w:tc>
        <w:tc>
          <w:tcPr>
            <w:tcW w:w="326" w:type="pct"/>
            <w:vAlign w:val="bottom"/>
          </w:tcPr>
          <w:p w14:paraId="0557910F" w14:textId="1BB0E269" w:rsidR="001F2248" w:rsidRPr="00B67D85" w:rsidRDefault="0012600D" w:rsidP="006F4229">
            <w:pPr>
              <w:pStyle w:val="Tabletext8ptnumbers"/>
            </w:pPr>
            <w:r>
              <w:t> </w:t>
            </w:r>
          </w:p>
        </w:tc>
        <w:tc>
          <w:tcPr>
            <w:tcW w:w="247" w:type="pct"/>
            <w:vAlign w:val="bottom"/>
          </w:tcPr>
          <w:p w14:paraId="0B64B163" w14:textId="6BEAA5DE" w:rsidR="001F2248" w:rsidRPr="00B67D85" w:rsidRDefault="0012600D" w:rsidP="006F4229">
            <w:pPr>
              <w:pStyle w:val="Tabletext8ptnumbers"/>
            </w:pPr>
            <w:r>
              <w:t> </w:t>
            </w:r>
          </w:p>
        </w:tc>
        <w:tc>
          <w:tcPr>
            <w:tcW w:w="326" w:type="pct"/>
            <w:vAlign w:val="bottom"/>
          </w:tcPr>
          <w:p w14:paraId="30F5DAA3" w14:textId="23EA19AE" w:rsidR="001F2248" w:rsidRPr="00B67D85" w:rsidRDefault="0012600D" w:rsidP="006F4229">
            <w:pPr>
              <w:pStyle w:val="Tabletext8ptnumbers"/>
            </w:pPr>
            <w:r>
              <w:t> </w:t>
            </w:r>
          </w:p>
        </w:tc>
        <w:tc>
          <w:tcPr>
            <w:tcW w:w="326" w:type="pct"/>
            <w:vAlign w:val="bottom"/>
          </w:tcPr>
          <w:p w14:paraId="62D1777B" w14:textId="66E7EE91" w:rsidR="001F2248" w:rsidRPr="00B67D85" w:rsidRDefault="0012600D" w:rsidP="006F4229">
            <w:pPr>
              <w:pStyle w:val="Tabletext8ptnumbers"/>
            </w:pPr>
            <w:r>
              <w:t> </w:t>
            </w:r>
          </w:p>
        </w:tc>
        <w:tc>
          <w:tcPr>
            <w:tcW w:w="247" w:type="pct"/>
            <w:vAlign w:val="bottom"/>
          </w:tcPr>
          <w:p w14:paraId="18E1827A" w14:textId="6AB82004" w:rsidR="001F2248" w:rsidRPr="00B67D85" w:rsidRDefault="0012600D" w:rsidP="006F4229">
            <w:pPr>
              <w:pStyle w:val="Tabletext8ptnumbers"/>
            </w:pPr>
            <w:r>
              <w:t> </w:t>
            </w:r>
          </w:p>
        </w:tc>
        <w:tc>
          <w:tcPr>
            <w:tcW w:w="273" w:type="pct"/>
            <w:vAlign w:val="bottom"/>
          </w:tcPr>
          <w:p w14:paraId="1E573F2A" w14:textId="34B13682" w:rsidR="001F2248" w:rsidRPr="00B67D85" w:rsidRDefault="0012600D" w:rsidP="006F4229">
            <w:pPr>
              <w:pStyle w:val="Tabletext8ptnumbers"/>
            </w:pPr>
            <w:r>
              <w:t> </w:t>
            </w:r>
          </w:p>
        </w:tc>
        <w:tc>
          <w:tcPr>
            <w:tcW w:w="272" w:type="pct"/>
            <w:vAlign w:val="bottom"/>
          </w:tcPr>
          <w:p w14:paraId="141EF49E" w14:textId="0D84F923" w:rsidR="001F2248" w:rsidRPr="00B67D85" w:rsidRDefault="0012600D" w:rsidP="006F4229">
            <w:pPr>
              <w:pStyle w:val="Tabletext8ptnumbers"/>
            </w:pPr>
            <w:r>
              <w:t> </w:t>
            </w:r>
          </w:p>
        </w:tc>
      </w:tr>
      <w:tr w:rsidR="001F2248" w:rsidRPr="00B67D85" w14:paraId="7DF72CD3" w14:textId="77777777" w:rsidTr="006F4229">
        <w:tc>
          <w:tcPr>
            <w:tcW w:w="440" w:type="pct"/>
            <w:vAlign w:val="bottom"/>
          </w:tcPr>
          <w:p w14:paraId="134FD1EF" w14:textId="77777777" w:rsidR="001F2248" w:rsidRPr="00B67D85" w:rsidRDefault="001F2248" w:rsidP="006F4229">
            <w:pPr>
              <w:pStyle w:val="TabletextArialNarrow8ptcol1indent1"/>
              <w:keepNext/>
            </w:pPr>
            <w:r w:rsidRPr="00B67D85">
              <w:t>No</w:t>
            </w:r>
          </w:p>
        </w:tc>
        <w:tc>
          <w:tcPr>
            <w:tcW w:w="258" w:type="pct"/>
            <w:vAlign w:val="bottom"/>
          </w:tcPr>
          <w:p w14:paraId="7835775E" w14:textId="77777777" w:rsidR="001F2248" w:rsidRPr="00B67D85" w:rsidRDefault="001F2248" w:rsidP="006F4229">
            <w:pPr>
              <w:pStyle w:val="Tabletext8ptnumbers"/>
            </w:pPr>
            <w:r w:rsidRPr="00B67D85">
              <w:t>2,832,193</w:t>
            </w:r>
          </w:p>
        </w:tc>
        <w:tc>
          <w:tcPr>
            <w:tcW w:w="160" w:type="pct"/>
            <w:vAlign w:val="bottom"/>
          </w:tcPr>
          <w:p w14:paraId="3631552C" w14:textId="77777777" w:rsidR="001F2248" w:rsidRPr="00B67D85" w:rsidRDefault="001F2248" w:rsidP="006F4229">
            <w:pPr>
              <w:pStyle w:val="Tabletext8ptnumbers"/>
            </w:pPr>
            <w:r w:rsidRPr="00B67D85">
              <w:t>87.54</w:t>
            </w:r>
          </w:p>
        </w:tc>
        <w:tc>
          <w:tcPr>
            <w:tcW w:w="326" w:type="pct"/>
            <w:vAlign w:val="bottom"/>
          </w:tcPr>
          <w:p w14:paraId="1D9D54EC" w14:textId="77777777" w:rsidR="001F2248" w:rsidRPr="00B67D85" w:rsidRDefault="001F2248" w:rsidP="006F4229">
            <w:pPr>
              <w:pStyle w:val="Tabletext8ptnumbers"/>
            </w:pPr>
            <w:r w:rsidRPr="00B67D85">
              <w:t>989,473</w:t>
            </w:r>
          </w:p>
        </w:tc>
        <w:tc>
          <w:tcPr>
            <w:tcW w:w="326" w:type="pct"/>
            <w:vAlign w:val="bottom"/>
          </w:tcPr>
          <w:p w14:paraId="37CFB6B4" w14:textId="77777777" w:rsidR="001F2248" w:rsidRPr="00B67D85" w:rsidRDefault="001F2248" w:rsidP="006F4229">
            <w:pPr>
              <w:pStyle w:val="Tabletext8ptnumbers"/>
            </w:pPr>
            <w:r w:rsidRPr="00B67D85">
              <w:t>88.51</w:t>
            </w:r>
          </w:p>
        </w:tc>
        <w:tc>
          <w:tcPr>
            <w:tcW w:w="247" w:type="pct"/>
            <w:vAlign w:val="bottom"/>
          </w:tcPr>
          <w:p w14:paraId="36A0F07B" w14:textId="77777777" w:rsidR="001F2248" w:rsidRPr="00B67D85" w:rsidRDefault="001F2248" w:rsidP="006F4229">
            <w:pPr>
              <w:pStyle w:val="Tabletext8ptnumbers"/>
            </w:pPr>
            <w:r w:rsidRPr="00B67D85">
              <w:t>85.49</w:t>
            </w:r>
          </w:p>
        </w:tc>
        <w:tc>
          <w:tcPr>
            <w:tcW w:w="326" w:type="pct"/>
            <w:vAlign w:val="bottom"/>
          </w:tcPr>
          <w:p w14:paraId="57367766" w14:textId="77777777" w:rsidR="001F2248" w:rsidRPr="00B67D85" w:rsidRDefault="001F2248" w:rsidP="006F4229">
            <w:pPr>
              <w:pStyle w:val="Tabletext8ptnumbers"/>
            </w:pPr>
            <w:r w:rsidRPr="00B67D85">
              <w:t>1,293,087</w:t>
            </w:r>
          </w:p>
        </w:tc>
        <w:tc>
          <w:tcPr>
            <w:tcW w:w="326" w:type="pct"/>
            <w:vAlign w:val="bottom"/>
          </w:tcPr>
          <w:p w14:paraId="5F8F604A" w14:textId="77777777" w:rsidR="001F2248" w:rsidRPr="00B67D85" w:rsidRDefault="001F2248" w:rsidP="006F4229">
            <w:pPr>
              <w:pStyle w:val="Tabletext8ptnumbers"/>
            </w:pPr>
            <w:r w:rsidRPr="00B67D85">
              <w:t>88.09</w:t>
            </w:r>
          </w:p>
        </w:tc>
        <w:tc>
          <w:tcPr>
            <w:tcW w:w="247" w:type="pct"/>
            <w:vAlign w:val="bottom"/>
          </w:tcPr>
          <w:p w14:paraId="1A6DE7BA" w14:textId="77777777" w:rsidR="001F2248" w:rsidRPr="00B67D85" w:rsidRDefault="001F2248" w:rsidP="006F4229">
            <w:pPr>
              <w:pStyle w:val="Tabletext8ptnumbers"/>
            </w:pPr>
            <w:r w:rsidRPr="00B67D85">
              <w:t>88.58</w:t>
            </w:r>
          </w:p>
        </w:tc>
        <w:tc>
          <w:tcPr>
            <w:tcW w:w="326" w:type="pct"/>
            <w:vAlign w:val="bottom"/>
          </w:tcPr>
          <w:p w14:paraId="055F932E" w14:textId="77777777" w:rsidR="001F2248" w:rsidRPr="00B67D85" w:rsidRDefault="001F2248" w:rsidP="006F4229">
            <w:pPr>
              <w:pStyle w:val="Tabletext8ptnumbers"/>
            </w:pPr>
            <w:r w:rsidRPr="00B67D85">
              <w:t>1,541,517</w:t>
            </w:r>
          </w:p>
        </w:tc>
        <w:tc>
          <w:tcPr>
            <w:tcW w:w="326" w:type="pct"/>
            <w:vAlign w:val="bottom"/>
          </w:tcPr>
          <w:p w14:paraId="3E9DFF90" w14:textId="77777777" w:rsidR="001F2248" w:rsidRPr="00B67D85" w:rsidRDefault="001F2248" w:rsidP="006F4229">
            <w:pPr>
              <w:pStyle w:val="Tabletext8ptnumbers"/>
            </w:pPr>
            <w:r w:rsidRPr="00B67D85">
              <w:t>88.34</w:t>
            </w:r>
          </w:p>
        </w:tc>
        <w:tc>
          <w:tcPr>
            <w:tcW w:w="247" w:type="pct"/>
            <w:vAlign w:val="bottom"/>
          </w:tcPr>
          <w:p w14:paraId="4E620576" w14:textId="77777777" w:rsidR="001F2248" w:rsidRPr="00B67D85" w:rsidRDefault="001F2248" w:rsidP="006F4229">
            <w:pPr>
              <w:pStyle w:val="Tabletext8ptnumbers"/>
            </w:pPr>
            <w:r w:rsidRPr="00B67D85">
              <w:t>84.80</w:t>
            </w:r>
          </w:p>
        </w:tc>
        <w:tc>
          <w:tcPr>
            <w:tcW w:w="326" w:type="pct"/>
            <w:vAlign w:val="bottom"/>
          </w:tcPr>
          <w:p w14:paraId="21786B04" w14:textId="77777777" w:rsidR="001F2248" w:rsidRPr="00B67D85" w:rsidRDefault="001F2248" w:rsidP="006F4229">
            <w:pPr>
              <w:pStyle w:val="Tabletext8ptnumbers"/>
            </w:pPr>
            <w:r w:rsidRPr="00B67D85">
              <w:t>1,768,357</w:t>
            </w:r>
          </w:p>
        </w:tc>
        <w:tc>
          <w:tcPr>
            <w:tcW w:w="326" w:type="pct"/>
            <w:vAlign w:val="bottom"/>
          </w:tcPr>
          <w:p w14:paraId="23AE488E" w14:textId="77777777" w:rsidR="001F2248" w:rsidRPr="00B67D85" w:rsidRDefault="001F2248" w:rsidP="006F4229">
            <w:pPr>
              <w:pStyle w:val="Tabletext8ptnumbers"/>
            </w:pPr>
            <w:r w:rsidRPr="00B67D85">
              <w:t>88.43</w:t>
            </w:r>
          </w:p>
        </w:tc>
        <w:tc>
          <w:tcPr>
            <w:tcW w:w="247" w:type="pct"/>
            <w:vAlign w:val="bottom"/>
          </w:tcPr>
          <w:p w14:paraId="702229BA" w14:textId="77777777" w:rsidR="001F2248" w:rsidRPr="00B67D85" w:rsidRDefault="001F2248" w:rsidP="006F4229">
            <w:pPr>
              <w:pStyle w:val="Tabletext8ptnumbers"/>
            </w:pPr>
            <w:r w:rsidRPr="00B67D85">
              <w:t>86.22</w:t>
            </w:r>
          </w:p>
        </w:tc>
        <w:tc>
          <w:tcPr>
            <w:tcW w:w="273" w:type="pct"/>
            <w:vAlign w:val="bottom"/>
          </w:tcPr>
          <w:p w14:paraId="69A7C2F9" w14:textId="77777777" w:rsidR="001F2248" w:rsidRPr="00B67D85" w:rsidRDefault="001F2248" w:rsidP="006F4229">
            <w:pPr>
              <w:pStyle w:val="Tabletext8ptnumbers"/>
            </w:pPr>
            <w:r w:rsidRPr="00B67D85">
              <w:rPr>
                <w:szCs w:val="16"/>
              </w:rPr>
              <w:t>2,070,848</w:t>
            </w:r>
          </w:p>
        </w:tc>
        <w:tc>
          <w:tcPr>
            <w:tcW w:w="272" w:type="pct"/>
            <w:vAlign w:val="bottom"/>
          </w:tcPr>
          <w:p w14:paraId="63EFB4C7" w14:textId="77777777" w:rsidR="001F2248" w:rsidRPr="00B67D85" w:rsidRDefault="001F2248" w:rsidP="006F4229">
            <w:pPr>
              <w:pStyle w:val="Tabletext8ptnumbers"/>
            </w:pPr>
            <w:r w:rsidRPr="00B67D85">
              <w:rPr>
                <w:szCs w:val="16"/>
              </w:rPr>
              <w:t>87.91</w:t>
            </w:r>
          </w:p>
        </w:tc>
      </w:tr>
      <w:tr w:rsidR="001F2248" w:rsidRPr="00B67D85" w14:paraId="11E3B22D" w14:textId="77777777" w:rsidTr="006F4229">
        <w:tc>
          <w:tcPr>
            <w:tcW w:w="440" w:type="pct"/>
            <w:vAlign w:val="bottom"/>
          </w:tcPr>
          <w:p w14:paraId="0E7FA87F" w14:textId="77777777" w:rsidR="001F2248" w:rsidRPr="00B67D85" w:rsidRDefault="001F2248" w:rsidP="006F4229">
            <w:pPr>
              <w:pStyle w:val="TabletextArialNarrow8ptcol1indent1"/>
            </w:pPr>
            <w:r w:rsidRPr="00B67D85">
              <w:t>Yes</w:t>
            </w:r>
          </w:p>
        </w:tc>
        <w:tc>
          <w:tcPr>
            <w:tcW w:w="258" w:type="pct"/>
            <w:vAlign w:val="bottom"/>
          </w:tcPr>
          <w:p w14:paraId="526FBDC4" w14:textId="77777777" w:rsidR="001F2248" w:rsidRPr="00B67D85" w:rsidRDefault="001F2248" w:rsidP="006F4229">
            <w:pPr>
              <w:pStyle w:val="Tabletext8ptnumbers"/>
            </w:pPr>
            <w:r w:rsidRPr="00B67D85">
              <w:t>402,996</w:t>
            </w:r>
          </w:p>
        </w:tc>
        <w:tc>
          <w:tcPr>
            <w:tcW w:w="160" w:type="pct"/>
            <w:vAlign w:val="bottom"/>
          </w:tcPr>
          <w:p w14:paraId="23CFF9CC" w14:textId="77777777" w:rsidR="001F2248" w:rsidRPr="00B67D85" w:rsidRDefault="001F2248" w:rsidP="006F4229">
            <w:pPr>
              <w:pStyle w:val="Tabletext8ptnumbers"/>
            </w:pPr>
            <w:r w:rsidRPr="00B67D85">
              <w:t>12.46</w:t>
            </w:r>
          </w:p>
        </w:tc>
        <w:tc>
          <w:tcPr>
            <w:tcW w:w="326" w:type="pct"/>
            <w:vAlign w:val="bottom"/>
          </w:tcPr>
          <w:p w14:paraId="7CAEC8AB" w14:textId="77777777" w:rsidR="001F2248" w:rsidRPr="00B67D85" w:rsidRDefault="001F2248" w:rsidP="006F4229">
            <w:pPr>
              <w:pStyle w:val="Tabletext8ptnumbers"/>
            </w:pPr>
            <w:r w:rsidRPr="00B67D85">
              <w:t>128,505</w:t>
            </w:r>
          </w:p>
        </w:tc>
        <w:tc>
          <w:tcPr>
            <w:tcW w:w="326" w:type="pct"/>
            <w:vAlign w:val="bottom"/>
          </w:tcPr>
          <w:p w14:paraId="585545DA" w14:textId="77777777" w:rsidR="001F2248" w:rsidRPr="00B67D85" w:rsidRDefault="001F2248" w:rsidP="006F4229">
            <w:pPr>
              <w:pStyle w:val="Tabletext8ptnumbers"/>
            </w:pPr>
            <w:r w:rsidRPr="00B67D85">
              <w:t>11.49</w:t>
            </w:r>
          </w:p>
        </w:tc>
        <w:tc>
          <w:tcPr>
            <w:tcW w:w="247" w:type="pct"/>
            <w:vAlign w:val="bottom"/>
          </w:tcPr>
          <w:p w14:paraId="5A658E3E" w14:textId="77777777" w:rsidR="001F2248" w:rsidRPr="00B67D85" w:rsidRDefault="001F2248" w:rsidP="006F4229">
            <w:pPr>
              <w:pStyle w:val="Tabletext8ptnumbers"/>
            </w:pPr>
            <w:r w:rsidRPr="00B67D85">
              <w:t>14.51</w:t>
            </w:r>
          </w:p>
        </w:tc>
        <w:tc>
          <w:tcPr>
            <w:tcW w:w="326" w:type="pct"/>
            <w:vAlign w:val="bottom"/>
          </w:tcPr>
          <w:p w14:paraId="050EB665" w14:textId="77777777" w:rsidR="001F2248" w:rsidRPr="00B67D85" w:rsidRDefault="001F2248" w:rsidP="006F4229">
            <w:pPr>
              <w:pStyle w:val="Tabletext8ptnumbers"/>
            </w:pPr>
            <w:r w:rsidRPr="00B67D85">
              <w:t>174,903</w:t>
            </w:r>
          </w:p>
        </w:tc>
        <w:tc>
          <w:tcPr>
            <w:tcW w:w="326" w:type="pct"/>
            <w:vAlign w:val="bottom"/>
          </w:tcPr>
          <w:p w14:paraId="2077FA50" w14:textId="77777777" w:rsidR="001F2248" w:rsidRPr="00B67D85" w:rsidRDefault="001F2248" w:rsidP="006F4229">
            <w:pPr>
              <w:pStyle w:val="Tabletext8ptnumbers"/>
            </w:pPr>
            <w:r w:rsidRPr="00B67D85">
              <w:t>11.91</w:t>
            </w:r>
          </w:p>
        </w:tc>
        <w:tc>
          <w:tcPr>
            <w:tcW w:w="247" w:type="pct"/>
            <w:vAlign w:val="bottom"/>
          </w:tcPr>
          <w:p w14:paraId="35CA9CB0" w14:textId="77777777" w:rsidR="001F2248" w:rsidRPr="00B67D85" w:rsidRDefault="001F2248" w:rsidP="006F4229">
            <w:pPr>
              <w:pStyle w:val="Tabletext8ptnumbers"/>
            </w:pPr>
            <w:r w:rsidRPr="00B67D85">
              <w:t>11.42</w:t>
            </w:r>
          </w:p>
        </w:tc>
        <w:tc>
          <w:tcPr>
            <w:tcW w:w="326" w:type="pct"/>
            <w:vAlign w:val="bottom"/>
          </w:tcPr>
          <w:p w14:paraId="38E9ECAC" w14:textId="77777777" w:rsidR="001F2248" w:rsidRPr="00B67D85" w:rsidRDefault="001F2248" w:rsidP="006F4229">
            <w:pPr>
              <w:pStyle w:val="Tabletext8ptnumbers"/>
            </w:pPr>
            <w:r w:rsidRPr="00B67D85">
              <w:t>203,428</w:t>
            </w:r>
          </w:p>
        </w:tc>
        <w:tc>
          <w:tcPr>
            <w:tcW w:w="326" w:type="pct"/>
            <w:vAlign w:val="bottom"/>
          </w:tcPr>
          <w:p w14:paraId="01294912" w14:textId="77777777" w:rsidR="001F2248" w:rsidRPr="00B67D85" w:rsidRDefault="001F2248" w:rsidP="006F4229">
            <w:pPr>
              <w:pStyle w:val="Tabletext8ptnumbers"/>
            </w:pPr>
            <w:r w:rsidRPr="00B67D85">
              <w:t>11.66</w:t>
            </w:r>
          </w:p>
        </w:tc>
        <w:tc>
          <w:tcPr>
            <w:tcW w:w="247" w:type="pct"/>
            <w:vAlign w:val="bottom"/>
          </w:tcPr>
          <w:p w14:paraId="27E4EF10" w14:textId="77777777" w:rsidR="001F2248" w:rsidRPr="00B67D85" w:rsidRDefault="001F2248" w:rsidP="006F4229">
            <w:pPr>
              <w:pStyle w:val="Tabletext8ptnumbers"/>
            </w:pPr>
            <w:r w:rsidRPr="00B67D85">
              <w:t>15.20</w:t>
            </w:r>
          </w:p>
        </w:tc>
        <w:tc>
          <w:tcPr>
            <w:tcW w:w="326" w:type="pct"/>
            <w:vAlign w:val="bottom"/>
          </w:tcPr>
          <w:p w14:paraId="14B40325" w14:textId="77777777" w:rsidR="001F2248" w:rsidRPr="00B67D85" w:rsidRDefault="001F2248" w:rsidP="006F4229">
            <w:pPr>
              <w:pStyle w:val="Tabletext8ptnumbers"/>
            </w:pPr>
            <w:r w:rsidRPr="00B67D85">
              <w:t>231,317</w:t>
            </w:r>
          </w:p>
        </w:tc>
        <w:tc>
          <w:tcPr>
            <w:tcW w:w="326" w:type="pct"/>
            <w:vAlign w:val="bottom"/>
          </w:tcPr>
          <w:p w14:paraId="58E9689C" w14:textId="77777777" w:rsidR="001F2248" w:rsidRPr="00B67D85" w:rsidRDefault="001F2248" w:rsidP="006F4229">
            <w:pPr>
              <w:pStyle w:val="Tabletext8ptnumbers"/>
            </w:pPr>
            <w:r w:rsidRPr="00B67D85">
              <w:t>11.57</w:t>
            </w:r>
          </w:p>
        </w:tc>
        <w:tc>
          <w:tcPr>
            <w:tcW w:w="247" w:type="pct"/>
            <w:vAlign w:val="bottom"/>
          </w:tcPr>
          <w:p w14:paraId="0D5F19C8" w14:textId="77777777" w:rsidR="001F2248" w:rsidRPr="00B67D85" w:rsidRDefault="001F2248" w:rsidP="006F4229">
            <w:pPr>
              <w:pStyle w:val="Tabletext8ptnumbers"/>
            </w:pPr>
            <w:r w:rsidRPr="00B67D85">
              <w:t>13.78</w:t>
            </w:r>
          </w:p>
        </w:tc>
        <w:tc>
          <w:tcPr>
            <w:tcW w:w="273" w:type="pct"/>
            <w:vAlign w:val="bottom"/>
          </w:tcPr>
          <w:p w14:paraId="146CB512" w14:textId="77777777" w:rsidR="001F2248" w:rsidRPr="00B67D85" w:rsidRDefault="001F2248" w:rsidP="006F4229">
            <w:pPr>
              <w:pStyle w:val="Tabletext8ptnumbers"/>
            </w:pPr>
            <w:r w:rsidRPr="00B67D85">
              <w:rPr>
                <w:szCs w:val="16"/>
              </w:rPr>
              <w:t>284,782</w:t>
            </w:r>
          </w:p>
        </w:tc>
        <w:tc>
          <w:tcPr>
            <w:tcW w:w="272" w:type="pct"/>
            <w:vAlign w:val="bottom"/>
          </w:tcPr>
          <w:p w14:paraId="296B3BD9" w14:textId="77777777" w:rsidR="001F2248" w:rsidRPr="00B67D85" w:rsidRDefault="001F2248" w:rsidP="006F4229">
            <w:pPr>
              <w:pStyle w:val="Tabletext8ptnumbers"/>
            </w:pPr>
            <w:r w:rsidRPr="00B67D85">
              <w:rPr>
                <w:szCs w:val="16"/>
              </w:rPr>
              <w:t>12.09</w:t>
            </w:r>
          </w:p>
        </w:tc>
      </w:tr>
      <w:tr w:rsidR="001F2248" w:rsidRPr="00B67D85" w14:paraId="08B1D517" w14:textId="77777777" w:rsidTr="006F4229">
        <w:tc>
          <w:tcPr>
            <w:tcW w:w="440" w:type="pct"/>
            <w:vAlign w:val="bottom"/>
          </w:tcPr>
          <w:p w14:paraId="6737209E" w14:textId="77777777" w:rsidR="001F2248" w:rsidRPr="00B67D85" w:rsidRDefault="001F2248" w:rsidP="006F4229">
            <w:pPr>
              <w:pStyle w:val="TabletextArialNarrow8ptcol1subhead"/>
            </w:pPr>
            <w:r w:rsidRPr="00B67D85">
              <w:t>Took course to prepare for college admission exam</w:t>
            </w:r>
          </w:p>
        </w:tc>
        <w:tc>
          <w:tcPr>
            <w:tcW w:w="258" w:type="pct"/>
            <w:vAlign w:val="bottom"/>
          </w:tcPr>
          <w:p w14:paraId="48EB370C" w14:textId="41567A5F" w:rsidR="001F2248" w:rsidRPr="00B67D85" w:rsidRDefault="0012600D" w:rsidP="006F4229">
            <w:pPr>
              <w:pStyle w:val="Tabletext8ptnumbers"/>
            </w:pPr>
            <w:r>
              <w:t> </w:t>
            </w:r>
          </w:p>
        </w:tc>
        <w:tc>
          <w:tcPr>
            <w:tcW w:w="160" w:type="pct"/>
            <w:vAlign w:val="bottom"/>
          </w:tcPr>
          <w:p w14:paraId="02ABA58C" w14:textId="2DA1735E" w:rsidR="001F2248" w:rsidRPr="00B67D85" w:rsidRDefault="0012600D" w:rsidP="006F4229">
            <w:pPr>
              <w:pStyle w:val="Tabletext8ptnumbers"/>
            </w:pPr>
            <w:r>
              <w:t> </w:t>
            </w:r>
          </w:p>
        </w:tc>
        <w:tc>
          <w:tcPr>
            <w:tcW w:w="326" w:type="pct"/>
            <w:vAlign w:val="bottom"/>
          </w:tcPr>
          <w:p w14:paraId="0DFAABB4" w14:textId="25D3A35C" w:rsidR="001F2248" w:rsidRPr="00B67D85" w:rsidRDefault="0012600D" w:rsidP="006F4229">
            <w:pPr>
              <w:pStyle w:val="Tabletext8ptnumbers"/>
            </w:pPr>
            <w:r>
              <w:t> </w:t>
            </w:r>
          </w:p>
        </w:tc>
        <w:tc>
          <w:tcPr>
            <w:tcW w:w="326" w:type="pct"/>
            <w:vAlign w:val="bottom"/>
          </w:tcPr>
          <w:p w14:paraId="6499C293" w14:textId="432EBB77" w:rsidR="001F2248" w:rsidRPr="00B67D85" w:rsidRDefault="0012600D" w:rsidP="006F4229">
            <w:pPr>
              <w:pStyle w:val="Tabletext8ptnumbers"/>
            </w:pPr>
            <w:r>
              <w:t> </w:t>
            </w:r>
          </w:p>
        </w:tc>
        <w:tc>
          <w:tcPr>
            <w:tcW w:w="247" w:type="pct"/>
            <w:vAlign w:val="bottom"/>
          </w:tcPr>
          <w:p w14:paraId="79CA7C5B" w14:textId="72DAA329" w:rsidR="001F2248" w:rsidRPr="00B67D85" w:rsidRDefault="0012600D" w:rsidP="006F4229">
            <w:pPr>
              <w:pStyle w:val="Tabletext8ptnumbers"/>
            </w:pPr>
            <w:r>
              <w:t> </w:t>
            </w:r>
          </w:p>
        </w:tc>
        <w:tc>
          <w:tcPr>
            <w:tcW w:w="326" w:type="pct"/>
            <w:vAlign w:val="bottom"/>
          </w:tcPr>
          <w:p w14:paraId="6811B208" w14:textId="48B2616B" w:rsidR="001F2248" w:rsidRPr="00B67D85" w:rsidRDefault="0012600D" w:rsidP="006F4229">
            <w:pPr>
              <w:pStyle w:val="Tabletext8ptnumbers"/>
            </w:pPr>
            <w:r>
              <w:t> </w:t>
            </w:r>
          </w:p>
        </w:tc>
        <w:tc>
          <w:tcPr>
            <w:tcW w:w="326" w:type="pct"/>
            <w:vAlign w:val="bottom"/>
          </w:tcPr>
          <w:p w14:paraId="09E7CA3B" w14:textId="7E5013B8" w:rsidR="001F2248" w:rsidRPr="00B67D85" w:rsidRDefault="0012600D" w:rsidP="006F4229">
            <w:pPr>
              <w:pStyle w:val="Tabletext8ptnumbers"/>
            </w:pPr>
            <w:r>
              <w:t> </w:t>
            </w:r>
          </w:p>
        </w:tc>
        <w:tc>
          <w:tcPr>
            <w:tcW w:w="247" w:type="pct"/>
            <w:vAlign w:val="bottom"/>
          </w:tcPr>
          <w:p w14:paraId="1C45ED70" w14:textId="61116F7B" w:rsidR="001F2248" w:rsidRPr="00B67D85" w:rsidRDefault="0012600D" w:rsidP="006F4229">
            <w:pPr>
              <w:pStyle w:val="Tabletext8ptnumbers"/>
            </w:pPr>
            <w:r>
              <w:t> </w:t>
            </w:r>
          </w:p>
        </w:tc>
        <w:tc>
          <w:tcPr>
            <w:tcW w:w="326" w:type="pct"/>
            <w:vAlign w:val="bottom"/>
          </w:tcPr>
          <w:p w14:paraId="41B29769" w14:textId="74EEA26A" w:rsidR="001F2248" w:rsidRPr="00B67D85" w:rsidRDefault="0012600D" w:rsidP="006F4229">
            <w:pPr>
              <w:pStyle w:val="Tabletext8ptnumbers"/>
            </w:pPr>
            <w:r>
              <w:t> </w:t>
            </w:r>
          </w:p>
        </w:tc>
        <w:tc>
          <w:tcPr>
            <w:tcW w:w="326" w:type="pct"/>
            <w:vAlign w:val="bottom"/>
          </w:tcPr>
          <w:p w14:paraId="7B677A0C" w14:textId="01D9A975" w:rsidR="001F2248" w:rsidRPr="00B67D85" w:rsidRDefault="0012600D" w:rsidP="006F4229">
            <w:pPr>
              <w:pStyle w:val="Tabletext8ptnumbers"/>
            </w:pPr>
            <w:r>
              <w:t> </w:t>
            </w:r>
          </w:p>
        </w:tc>
        <w:tc>
          <w:tcPr>
            <w:tcW w:w="247" w:type="pct"/>
            <w:vAlign w:val="bottom"/>
          </w:tcPr>
          <w:p w14:paraId="4BC21592" w14:textId="1646A52E" w:rsidR="001F2248" w:rsidRPr="00B67D85" w:rsidRDefault="0012600D" w:rsidP="006F4229">
            <w:pPr>
              <w:pStyle w:val="Tabletext8ptnumbers"/>
            </w:pPr>
            <w:r>
              <w:t> </w:t>
            </w:r>
          </w:p>
        </w:tc>
        <w:tc>
          <w:tcPr>
            <w:tcW w:w="326" w:type="pct"/>
            <w:vAlign w:val="bottom"/>
          </w:tcPr>
          <w:p w14:paraId="6FC25B93" w14:textId="2F3B879E" w:rsidR="001F2248" w:rsidRPr="00B67D85" w:rsidRDefault="0012600D" w:rsidP="006F4229">
            <w:pPr>
              <w:pStyle w:val="Tabletext8ptnumbers"/>
            </w:pPr>
            <w:r>
              <w:t> </w:t>
            </w:r>
          </w:p>
        </w:tc>
        <w:tc>
          <w:tcPr>
            <w:tcW w:w="326" w:type="pct"/>
            <w:vAlign w:val="bottom"/>
          </w:tcPr>
          <w:p w14:paraId="0E4018EE" w14:textId="19CE81D5" w:rsidR="001F2248" w:rsidRPr="00B67D85" w:rsidRDefault="0012600D" w:rsidP="006F4229">
            <w:pPr>
              <w:pStyle w:val="Tabletext8ptnumbers"/>
            </w:pPr>
            <w:r>
              <w:t> </w:t>
            </w:r>
          </w:p>
        </w:tc>
        <w:tc>
          <w:tcPr>
            <w:tcW w:w="247" w:type="pct"/>
            <w:vAlign w:val="bottom"/>
          </w:tcPr>
          <w:p w14:paraId="4C09261F" w14:textId="22577C28" w:rsidR="001F2248" w:rsidRPr="00B67D85" w:rsidRDefault="0012600D" w:rsidP="006F4229">
            <w:pPr>
              <w:pStyle w:val="Tabletext8ptnumbers"/>
            </w:pPr>
            <w:r>
              <w:t> </w:t>
            </w:r>
          </w:p>
        </w:tc>
        <w:tc>
          <w:tcPr>
            <w:tcW w:w="273" w:type="pct"/>
            <w:vAlign w:val="bottom"/>
          </w:tcPr>
          <w:p w14:paraId="16084DEE" w14:textId="1142D1B7" w:rsidR="001F2248" w:rsidRPr="00B67D85" w:rsidRDefault="0012600D" w:rsidP="006F4229">
            <w:pPr>
              <w:pStyle w:val="Tabletext8ptnumbers"/>
            </w:pPr>
            <w:r>
              <w:t> </w:t>
            </w:r>
          </w:p>
        </w:tc>
        <w:tc>
          <w:tcPr>
            <w:tcW w:w="272" w:type="pct"/>
            <w:vAlign w:val="bottom"/>
          </w:tcPr>
          <w:p w14:paraId="57A24EB2" w14:textId="4B742263" w:rsidR="001F2248" w:rsidRPr="00B67D85" w:rsidRDefault="0012600D" w:rsidP="006F4229">
            <w:pPr>
              <w:pStyle w:val="Tabletext8ptnumbers"/>
            </w:pPr>
            <w:r>
              <w:t> </w:t>
            </w:r>
          </w:p>
        </w:tc>
      </w:tr>
      <w:tr w:rsidR="001F2248" w:rsidRPr="00B67D85" w14:paraId="0FD1389A" w14:textId="77777777" w:rsidTr="006F4229">
        <w:tc>
          <w:tcPr>
            <w:tcW w:w="440" w:type="pct"/>
            <w:vAlign w:val="bottom"/>
          </w:tcPr>
          <w:p w14:paraId="29487F57" w14:textId="77777777" w:rsidR="001F2248" w:rsidRPr="00B67D85" w:rsidRDefault="001F2248" w:rsidP="006F4229">
            <w:pPr>
              <w:pStyle w:val="TabletextArialNarrow8ptcol1indent1"/>
              <w:keepNext/>
            </w:pPr>
            <w:r w:rsidRPr="00B67D85">
              <w:t>No</w:t>
            </w:r>
          </w:p>
        </w:tc>
        <w:tc>
          <w:tcPr>
            <w:tcW w:w="258" w:type="pct"/>
            <w:vAlign w:val="bottom"/>
          </w:tcPr>
          <w:p w14:paraId="5D49F7FB" w14:textId="77777777" w:rsidR="001F2248" w:rsidRPr="00B67D85" w:rsidRDefault="001F2248" w:rsidP="006F4229">
            <w:pPr>
              <w:pStyle w:val="Tabletext8ptnumbers"/>
            </w:pPr>
            <w:r w:rsidRPr="00B67D85">
              <w:t>1,936,450</w:t>
            </w:r>
          </w:p>
        </w:tc>
        <w:tc>
          <w:tcPr>
            <w:tcW w:w="160" w:type="pct"/>
            <w:vAlign w:val="bottom"/>
          </w:tcPr>
          <w:p w14:paraId="79BB4E0B" w14:textId="77777777" w:rsidR="001F2248" w:rsidRPr="00B67D85" w:rsidRDefault="001F2248" w:rsidP="006F4229">
            <w:pPr>
              <w:pStyle w:val="Tabletext8ptnumbers"/>
            </w:pPr>
            <w:r w:rsidRPr="00B67D85">
              <w:t>59.86</w:t>
            </w:r>
          </w:p>
        </w:tc>
        <w:tc>
          <w:tcPr>
            <w:tcW w:w="326" w:type="pct"/>
            <w:vAlign w:val="bottom"/>
          </w:tcPr>
          <w:p w14:paraId="21ADF17C" w14:textId="77777777" w:rsidR="001F2248" w:rsidRPr="00B67D85" w:rsidRDefault="001F2248" w:rsidP="006F4229">
            <w:pPr>
              <w:pStyle w:val="Tabletext8ptnumbers"/>
            </w:pPr>
            <w:r w:rsidRPr="00B67D85">
              <w:t>637,944</w:t>
            </w:r>
          </w:p>
        </w:tc>
        <w:tc>
          <w:tcPr>
            <w:tcW w:w="326" w:type="pct"/>
            <w:vAlign w:val="bottom"/>
          </w:tcPr>
          <w:p w14:paraId="2915F4B2" w14:textId="77777777" w:rsidR="001F2248" w:rsidRPr="00B67D85" w:rsidRDefault="001F2248" w:rsidP="006F4229">
            <w:pPr>
              <w:pStyle w:val="Tabletext8ptnumbers"/>
            </w:pPr>
            <w:r w:rsidRPr="00B67D85">
              <w:t>57.06</w:t>
            </w:r>
          </w:p>
        </w:tc>
        <w:tc>
          <w:tcPr>
            <w:tcW w:w="247" w:type="pct"/>
            <w:vAlign w:val="bottom"/>
          </w:tcPr>
          <w:p w14:paraId="4A59118D" w14:textId="77777777" w:rsidR="001F2248" w:rsidRPr="00B67D85" w:rsidRDefault="001F2248" w:rsidP="006F4229">
            <w:pPr>
              <w:pStyle w:val="Tabletext8ptnumbers"/>
            </w:pPr>
            <w:r w:rsidRPr="00B67D85">
              <w:t>62.17</w:t>
            </w:r>
          </w:p>
        </w:tc>
        <w:tc>
          <w:tcPr>
            <w:tcW w:w="326" w:type="pct"/>
            <w:vAlign w:val="bottom"/>
          </w:tcPr>
          <w:p w14:paraId="5603339A" w14:textId="77777777" w:rsidR="001F2248" w:rsidRPr="00B67D85" w:rsidRDefault="001F2248" w:rsidP="006F4229">
            <w:pPr>
              <w:pStyle w:val="Tabletext8ptnumbers"/>
            </w:pPr>
            <w:r w:rsidRPr="00B67D85">
              <w:t>842,142</w:t>
            </w:r>
          </w:p>
        </w:tc>
        <w:tc>
          <w:tcPr>
            <w:tcW w:w="326" w:type="pct"/>
            <w:vAlign w:val="bottom"/>
          </w:tcPr>
          <w:p w14:paraId="53DF6B91" w14:textId="77777777" w:rsidR="001F2248" w:rsidRPr="00B67D85" w:rsidRDefault="001F2248" w:rsidP="006F4229">
            <w:pPr>
              <w:pStyle w:val="Tabletext8ptnumbers"/>
            </w:pPr>
            <w:r w:rsidRPr="00B67D85">
              <w:t>57.37</w:t>
            </w:r>
          </w:p>
        </w:tc>
        <w:tc>
          <w:tcPr>
            <w:tcW w:w="247" w:type="pct"/>
            <w:vAlign w:val="bottom"/>
          </w:tcPr>
          <w:p w14:paraId="3D2E8499" w14:textId="77777777" w:rsidR="001F2248" w:rsidRPr="00B67D85" w:rsidRDefault="001F2248" w:rsidP="006F4229">
            <w:pPr>
              <w:pStyle w:val="Tabletext8ptnumbers"/>
            </w:pPr>
            <w:r w:rsidRPr="00B67D85">
              <w:t>63.56</w:t>
            </w:r>
          </w:p>
        </w:tc>
        <w:tc>
          <w:tcPr>
            <w:tcW w:w="326" w:type="pct"/>
            <w:vAlign w:val="bottom"/>
          </w:tcPr>
          <w:p w14:paraId="3CA1C324" w14:textId="77777777" w:rsidR="001F2248" w:rsidRPr="00B67D85" w:rsidRDefault="001F2248" w:rsidP="006F4229">
            <w:pPr>
              <w:pStyle w:val="Tabletext8ptnumbers"/>
            </w:pPr>
            <w:r w:rsidRPr="00B67D85">
              <w:t>1,011,442</w:t>
            </w:r>
          </w:p>
        </w:tc>
        <w:tc>
          <w:tcPr>
            <w:tcW w:w="326" w:type="pct"/>
            <w:vAlign w:val="bottom"/>
          </w:tcPr>
          <w:p w14:paraId="24C80296" w14:textId="77777777" w:rsidR="001F2248" w:rsidRPr="00B67D85" w:rsidRDefault="001F2248" w:rsidP="006F4229">
            <w:pPr>
              <w:pStyle w:val="Tabletext8ptnumbers"/>
            </w:pPr>
            <w:r w:rsidRPr="00B67D85">
              <w:t>57.96</w:t>
            </w:r>
          </w:p>
        </w:tc>
        <w:tc>
          <w:tcPr>
            <w:tcW w:w="247" w:type="pct"/>
            <w:vAlign w:val="bottom"/>
          </w:tcPr>
          <w:p w14:paraId="28180B69" w14:textId="77777777" w:rsidR="001F2248" w:rsidRPr="00B67D85" w:rsidRDefault="001F2248" w:rsidP="006F4229">
            <w:pPr>
              <w:pStyle w:val="Tabletext8ptnumbers"/>
            </w:pPr>
            <w:r w:rsidRPr="00B67D85">
              <w:t>62.52</w:t>
            </w:r>
          </w:p>
        </w:tc>
        <w:tc>
          <w:tcPr>
            <w:tcW w:w="326" w:type="pct"/>
            <w:vAlign w:val="bottom"/>
          </w:tcPr>
          <w:p w14:paraId="3D7A8998" w14:textId="77777777" w:rsidR="001F2248" w:rsidRPr="00B67D85" w:rsidRDefault="001F2248" w:rsidP="006F4229">
            <w:pPr>
              <w:pStyle w:val="Tabletext8ptnumbers"/>
            </w:pPr>
            <w:r w:rsidRPr="00B67D85">
              <w:t>1,164,338</w:t>
            </w:r>
          </w:p>
        </w:tc>
        <w:tc>
          <w:tcPr>
            <w:tcW w:w="326" w:type="pct"/>
            <w:vAlign w:val="bottom"/>
          </w:tcPr>
          <w:p w14:paraId="20FD6CE1" w14:textId="77777777" w:rsidR="001F2248" w:rsidRPr="00B67D85" w:rsidRDefault="001F2248" w:rsidP="006F4229">
            <w:pPr>
              <w:pStyle w:val="Tabletext8ptnumbers"/>
            </w:pPr>
            <w:r w:rsidRPr="00B67D85">
              <w:t>58.23</w:t>
            </w:r>
          </w:p>
        </w:tc>
        <w:tc>
          <w:tcPr>
            <w:tcW w:w="247" w:type="pct"/>
            <w:vAlign w:val="bottom"/>
          </w:tcPr>
          <w:p w14:paraId="3546B35A" w14:textId="77777777" w:rsidR="001F2248" w:rsidRPr="00B67D85" w:rsidRDefault="001F2248" w:rsidP="006F4229">
            <w:pPr>
              <w:pStyle w:val="Tabletext8ptnumbers"/>
            </w:pPr>
            <w:r w:rsidRPr="00B67D85">
              <w:t>64.27</w:t>
            </w:r>
          </w:p>
        </w:tc>
        <w:tc>
          <w:tcPr>
            <w:tcW w:w="273" w:type="pct"/>
            <w:vAlign w:val="bottom"/>
          </w:tcPr>
          <w:p w14:paraId="745B65B3" w14:textId="77777777" w:rsidR="001F2248" w:rsidRPr="00B67D85" w:rsidRDefault="001F2248" w:rsidP="006F4229">
            <w:pPr>
              <w:pStyle w:val="Tabletext8ptnumbers"/>
            </w:pPr>
            <w:r w:rsidRPr="00B67D85">
              <w:rPr>
                <w:szCs w:val="16"/>
              </w:rPr>
              <w:t>1,379,843</w:t>
            </w:r>
          </w:p>
        </w:tc>
        <w:tc>
          <w:tcPr>
            <w:tcW w:w="272" w:type="pct"/>
            <w:vAlign w:val="bottom"/>
          </w:tcPr>
          <w:p w14:paraId="71597458" w14:textId="77777777" w:rsidR="001F2248" w:rsidRPr="00B67D85" w:rsidRDefault="001F2248" w:rsidP="006F4229">
            <w:pPr>
              <w:pStyle w:val="Tabletext8ptnumbers"/>
            </w:pPr>
            <w:r w:rsidRPr="00B67D85">
              <w:rPr>
                <w:szCs w:val="16"/>
              </w:rPr>
              <w:t>58.58</w:t>
            </w:r>
          </w:p>
        </w:tc>
      </w:tr>
      <w:tr w:rsidR="001F2248" w:rsidRPr="00B67D85" w14:paraId="1DBE882B" w14:textId="77777777" w:rsidTr="006F4229">
        <w:tc>
          <w:tcPr>
            <w:tcW w:w="440" w:type="pct"/>
            <w:vAlign w:val="bottom"/>
          </w:tcPr>
          <w:p w14:paraId="68751D52" w14:textId="77777777" w:rsidR="001F2248" w:rsidRPr="00B67D85" w:rsidRDefault="001F2248" w:rsidP="006F4229">
            <w:pPr>
              <w:pStyle w:val="TabletextArialNarrow8ptcol1indent1"/>
            </w:pPr>
            <w:r w:rsidRPr="00B67D85">
              <w:t>Yes</w:t>
            </w:r>
          </w:p>
        </w:tc>
        <w:tc>
          <w:tcPr>
            <w:tcW w:w="258" w:type="pct"/>
            <w:vAlign w:val="bottom"/>
          </w:tcPr>
          <w:p w14:paraId="6FF2C786" w14:textId="77777777" w:rsidR="001F2248" w:rsidRPr="00B67D85" w:rsidRDefault="001F2248" w:rsidP="006F4229">
            <w:pPr>
              <w:pStyle w:val="Tabletext8ptnumbers"/>
            </w:pPr>
            <w:r w:rsidRPr="00B67D85">
              <w:t>1,298,739</w:t>
            </w:r>
          </w:p>
        </w:tc>
        <w:tc>
          <w:tcPr>
            <w:tcW w:w="160" w:type="pct"/>
            <w:vAlign w:val="bottom"/>
          </w:tcPr>
          <w:p w14:paraId="4FDD5FBB" w14:textId="77777777" w:rsidR="001F2248" w:rsidRPr="00B67D85" w:rsidRDefault="001F2248" w:rsidP="006F4229">
            <w:pPr>
              <w:pStyle w:val="Tabletext8ptnumbers"/>
            </w:pPr>
            <w:r w:rsidRPr="00B67D85">
              <w:t>40.14</w:t>
            </w:r>
          </w:p>
        </w:tc>
        <w:tc>
          <w:tcPr>
            <w:tcW w:w="326" w:type="pct"/>
            <w:vAlign w:val="bottom"/>
          </w:tcPr>
          <w:p w14:paraId="7AAE731B" w14:textId="77777777" w:rsidR="001F2248" w:rsidRPr="00B67D85" w:rsidRDefault="001F2248" w:rsidP="006F4229">
            <w:pPr>
              <w:pStyle w:val="Tabletext8ptnumbers"/>
            </w:pPr>
            <w:r w:rsidRPr="00B67D85">
              <w:t>480,034</w:t>
            </w:r>
          </w:p>
        </w:tc>
        <w:tc>
          <w:tcPr>
            <w:tcW w:w="326" w:type="pct"/>
            <w:vAlign w:val="bottom"/>
          </w:tcPr>
          <w:p w14:paraId="1182BB69" w14:textId="77777777" w:rsidR="001F2248" w:rsidRPr="00B67D85" w:rsidRDefault="001F2248" w:rsidP="006F4229">
            <w:pPr>
              <w:pStyle w:val="Tabletext8ptnumbers"/>
            </w:pPr>
            <w:r w:rsidRPr="00B67D85">
              <w:t>42.94</w:t>
            </w:r>
          </w:p>
        </w:tc>
        <w:tc>
          <w:tcPr>
            <w:tcW w:w="247" w:type="pct"/>
            <w:vAlign w:val="bottom"/>
          </w:tcPr>
          <w:p w14:paraId="5F5C747F" w14:textId="77777777" w:rsidR="001F2248" w:rsidRPr="00B67D85" w:rsidRDefault="001F2248" w:rsidP="006F4229">
            <w:pPr>
              <w:pStyle w:val="Tabletext8ptnumbers"/>
            </w:pPr>
            <w:r w:rsidRPr="00B67D85">
              <w:t>37.83</w:t>
            </w:r>
          </w:p>
        </w:tc>
        <w:tc>
          <w:tcPr>
            <w:tcW w:w="326" w:type="pct"/>
            <w:vAlign w:val="bottom"/>
          </w:tcPr>
          <w:p w14:paraId="78EE25AB" w14:textId="77777777" w:rsidR="001F2248" w:rsidRPr="00B67D85" w:rsidRDefault="001F2248" w:rsidP="006F4229">
            <w:pPr>
              <w:pStyle w:val="Tabletext8ptnumbers"/>
            </w:pPr>
            <w:r w:rsidRPr="00B67D85">
              <w:t>625,849</w:t>
            </w:r>
          </w:p>
        </w:tc>
        <w:tc>
          <w:tcPr>
            <w:tcW w:w="326" w:type="pct"/>
            <w:vAlign w:val="bottom"/>
          </w:tcPr>
          <w:p w14:paraId="632802C9" w14:textId="77777777" w:rsidR="001F2248" w:rsidRPr="00B67D85" w:rsidRDefault="001F2248" w:rsidP="006F4229">
            <w:pPr>
              <w:pStyle w:val="Tabletext8ptnumbers"/>
            </w:pPr>
            <w:r w:rsidRPr="00B67D85">
              <w:t>42.63</w:t>
            </w:r>
          </w:p>
        </w:tc>
        <w:tc>
          <w:tcPr>
            <w:tcW w:w="247" w:type="pct"/>
            <w:vAlign w:val="bottom"/>
          </w:tcPr>
          <w:p w14:paraId="10FFC7FE" w14:textId="77777777" w:rsidR="001F2248" w:rsidRPr="00B67D85" w:rsidRDefault="001F2248" w:rsidP="006F4229">
            <w:pPr>
              <w:pStyle w:val="Tabletext8ptnumbers"/>
            </w:pPr>
            <w:r w:rsidRPr="00B67D85">
              <w:t>36.44</w:t>
            </w:r>
          </w:p>
        </w:tc>
        <w:tc>
          <w:tcPr>
            <w:tcW w:w="326" w:type="pct"/>
            <w:vAlign w:val="bottom"/>
          </w:tcPr>
          <w:p w14:paraId="3FA80F20" w14:textId="77777777" w:rsidR="001F2248" w:rsidRPr="00B67D85" w:rsidRDefault="001F2248" w:rsidP="006F4229">
            <w:pPr>
              <w:pStyle w:val="Tabletext8ptnumbers"/>
            </w:pPr>
            <w:r w:rsidRPr="00B67D85">
              <w:t>733,503</w:t>
            </w:r>
          </w:p>
        </w:tc>
        <w:tc>
          <w:tcPr>
            <w:tcW w:w="326" w:type="pct"/>
            <w:vAlign w:val="bottom"/>
          </w:tcPr>
          <w:p w14:paraId="2D590CC7" w14:textId="77777777" w:rsidR="001F2248" w:rsidRPr="00B67D85" w:rsidRDefault="001F2248" w:rsidP="006F4229">
            <w:pPr>
              <w:pStyle w:val="Tabletext8ptnumbers"/>
            </w:pPr>
            <w:r w:rsidRPr="00B67D85">
              <w:t>42.04</w:t>
            </w:r>
          </w:p>
        </w:tc>
        <w:tc>
          <w:tcPr>
            <w:tcW w:w="247" w:type="pct"/>
            <w:vAlign w:val="bottom"/>
          </w:tcPr>
          <w:p w14:paraId="4C4BF314" w14:textId="77777777" w:rsidR="001F2248" w:rsidRPr="00B67D85" w:rsidRDefault="001F2248" w:rsidP="006F4229">
            <w:pPr>
              <w:pStyle w:val="Tabletext8ptnumbers"/>
            </w:pPr>
            <w:r w:rsidRPr="00B67D85">
              <w:t>37.48</w:t>
            </w:r>
          </w:p>
        </w:tc>
        <w:tc>
          <w:tcPr>
            <w:tcW w:w="326" w:type="pct"/>
            <w:vAlign w:val="bottom"/>
          </w:tcPr>
          <w:p w14:paraId="18B9165E" w14:textId="77777777" w:rsidR="001F2248" w:rsidRPr="00B67D85" w:rsidRDefault="001F2248" w:rsidP="006F4229">
            <w:pPr>
              <w:pStyle w:val="Tabletext8ptnumbers"/>
            </w:pPr>
            <w:r w:rsidRPr="00B67D85">
              <w:t>835,337</w:t>
            </w:r>
          </w:p>
        </w:tc>
        <w:tc>
          <w:tcPr>
            <w:tcW w:w="326" w:type="pct"/>
            <w:vAlign w:val="bottom"/>
          </w:tcPr>
          <w:p w14:paraId="0F9BCE4C" w14:textId="77777777" w:rsidR="001F2248" w:rsidRPr="00B67D85" w:rsidRDefault="001F2248" w:rsidP="006F4229">
            <w:pPr>
              <w:pStyle w:val="Tabletext8ptnumbers"/>
            </w:pPr>
            <w:r w:rsidRPr="00B67D85">
              <w:t>41.77</w:t>
            </w:r>
          </w:p>
        </w:tc>
        <w:tc>
          <w:tcPr>
            <w:tcW w:w="247" w:type="pct"/>
            <w:vAlign w:val="bottom"/>
          </w:tcPr>
          <w:p w14:paraId="6745EB49" w14:textId="77777777" w:rsidR="001F2248" w:rsidRPr="00B67D85" w:rsidRDefault="001F2248" w:rsidP="006F4229">
            <w:pPr>
              <w:pStyle w:val="Tabletext8ptnumbers"/>
            </w:pPr>
            <w:r w:rsidRPr="00B67D85">
              <w:t>35.73</w:t>
            </w:r>
          </w:p>
        </w:tc>
        <w:tc>
          <w:tcPr>
            <w:tcW w:w="273" w:type="pct"/>
            <w:vAlign w:val="bottom"/>
          </w:tcPr>
          <w:p w14:paraId="006039C6" w14:textId="77777777" w:rsidR="001F2248" w:rsidRPr="00B67D85" w:rsidRDefault="001F2248" w:rsidP="006F4229">
            <w:pPr>
              <w:pStyle w:val="Tabletext8ptnumbers"/>
            </w:pPr>
            <w:r w:rsidRPr="00B67D85">
              <w:rPr>
                <w:szCs w:val="16"/>
              </w:rPr>
              <w:t>975,787</w:t>
            </w:r>
          </w:p>
        </w:tc>
        <w:tc>
          <w:tcPr>
            <w:tcW w:w="272" w:type="pct"/>
            <w:vAlign w:val="bottom"/>
          </w:tcPr>
          <w:p w14:paraId="069503C6" w14:textId="77777777" w:rsidR="001F2248" w:rsidRPr="00B67D85" w:rsidRDefault="001F2248" w:rsidP="006F4229">
            <w:pPr>
              <w:pStyle w:val="Tabletext8ptnumbers"/>
            </w:pPr>
            <w:r w:rsidRPr="00B67D85">
              <w:rPr>
                <w:szCs w:val="16"/>
              </w:rPr>
              <w:t>41.42</w:t>
            </w:r>
          </w:p>
        </w:tc>
      </w:tr>
      <w:tr w:rsidR="001F2248" w:rsidRPr="00B67D85" w14:paraId="7EAB656F" w14:textId="77777777" w:rsidTr="006F4229">
        <w:tc>
          <w:tcPr>
            <w:tcW w:w="440" w:type="pct"/>
            <w:vAlign w:val="bottom"/>
          </w:tcPr>
          <w:p w14:paraId="317A952D" w14:textId="77777777" w:rsidR="001F2248" w:rsidRPr="00B67D85" w:rsidRDefault="001F2248" w:rsidP="006F4229">
            <w:pPr>
              <w:pStyle w:val="TabletextArialNarrow8ptcol1subhead"/>
            </w:pPr>
            <w:r w:rsidRPr="00B67D85">
              <w:t>Teenager taking math class(es) in spring 2012</w:t>
            </w:r>
          </w:p>
        </w:tc>
        <w:tc>
          <w:tcPr>
            <w:tcW w:w="258" w:type="pct"/>
            <w:vAlign w:val="bottom"/>
          </w:tcPr>
          <w:p w14:paraId="46B9B1CE" w14:textId="4157FFB0" w:rsidR="001F2248" w:rsidRPr="00B67D85" w:rsidRDefault="0012600D" w:rsidP="006F4229">
            <w:pPr>
              <w:pStyle w:val="Tabletext8ptnumbers"/>
            </w:pPr>
            <w:r>
              <w:t> </w:t>
            </w:r>
          </w:p>
        </w:tc>
        <w:tc>
          <w:tcPr>
            <w:tcW w:w="160" w:type="pct"/>
            <w:vAlign w:val="bottom"/>
          </w:tcPr>
          <w:p w14:paraId="5CE714D9" w14:textId="67F8E6F7" w:rsidR="001F2248" w:rsidRPr="00B67D85" w:rsidRDefault="0012600D" w:rsidP="006F4229">
            <w:pPr>
              <w:pStyle w:val="Tabletext8ptnumbers"/>
            </w:pPr>
            <w:r>
              <w:t> </w:t>
            </w:r>
          </w:p>
        </w:tc>
        <w:tc>
          <w:tcPr>
            <w:tcW w:w="326" w:type="pct"/>
            <w:vAlign w:val="bottom"/>
          </w:tcPr>
          <w:p w14:paraId="2817A54C" w14:textId="52C17E60" w:rsidR="001F2248" w:rsidRPr="00B67D85" w:rsidRDefault="0012600D" w:rsidP="006F4229">
            <w:pPr>
              <w:pStyle w:val="Tabletext8ptnumbers"/>
            </w:pPr>
            <w:r>
              <w:t> </w:t>
            </w:r>
          </w:p>
        </w:tc>
        <w:tc>
          <w:tcPr>
            <w:tcW w:w="326" w:type="pct"/>
            <w:vAlign w:val="bottom"/>
          </w:tcPr>
          <w:p w14:paraId="2E2D0DA2" w14:textId="641A1140" w:rsidR="001F2248" w:rsidRPr="00B67D85" w:rsidRDefault="0012600D" w:rsidP="006F4229">
            <w:pPr>
              <w:pStyle w:val="Tabletext8ptnumbers"/>
            </w:pPr>
            <w:r>
              <w:t> </w:t>
            </w:r>
          </w:p>
        </w:tc>
        <w:tc>
          <w:tcPr>
            <w:tcW w:w="247" w:type="pct"/>
            <w:vAlign w:val="bottom"/>
          </w:tcPr>
          <w:p w14:paraId="1170BC19" w14:textId="57149F10" w:rsidR="001F2248" w:rsidRPr="00B67D85" w:rsidRDefault="0012600D" w:rsidP="006F4229">
            <w:pPr>
              <w:pStyle w:val="Tabletext8ptnumbers"/>
            </w:pPr>
            <w:r>
              <w:t> </w:t>
            </w:r>
          </w:p>
        </w:tc>
        <w:tc>
          <w:tcPr>
            <w:tcW w:w="326" w:type="pct"/>
            <w:vAlign w:val="bottom"/>
          </w:tcPr>
          <w:p w14:paraId="2CECC00F" w14:textId="4D270858" w:rsidR="001F2248" w:rsidRPr="00B67D85" w:rsidRDefault="0012600D" w:rsidP="006F4229">
            <w:pPr>
              <w:pStyle w:val="Tabletext8ptnumbers"/>
            </w:pPr>
            <w:r>
              <w:t> </w:t>
            </w:r>
          </w:p>
        </w:tc>
        <w:tc>
          <w:tcPr>
            <w:tcW w:w="326" w:type="pct"/>
            <w:vAlign w:val="bottom"/>
          </w:tcPr>
          <w:p w14:paraId="1190C30A" w14:textId="6D780882" w:rsidR="001F2248" w:rsidRPr="00B67D85" w:rsidRDefault="0012600D" w:rsidP="006F4229">
            <w:pPr>
              <w:pStyle w:val="Tabletext8ptnumbers"/>
            </w:pPr>
            <w:r>
              <w:t> </w:t>
            </w:r>
          </w:p>
        </w:tc>
        <w:tc>
          <w:tcPr>
            <w:tcW w:w="247" w:type="pct"/>
            <w:vAlign w:val="bottom"/>
          </w:tcPr>
          <w:p w14:paraId="799703F6" w14:textId="30EB5CB0" w:rsidR="001F2248" w:rsidRPr="00B67D85" w:rsidRDefault="0012600D" w:rsidP="006F4229">
            <w:pPr>
              <w:pStyle w:val="Tabletext8ptnumbers"/>
            </w:pPr>
            <w:r>
              <w:t> </w:t>
            </w:r>
          </w:p>
        </w:tc>
        <w:tc>
          <w:tcPr>
            <w:tcW w:w="326" w:type="pct"/>
            <w:vAlign w:val="bottom"/>
          </w:tcPr>
          <w:p w14:paraId="317FF073" w14:textId="504F9059" w:rsidR="001F2248" w:rsidRPr="00B67D85" w:rsidRDefault="0012600D" w:rsidP="006F4229">
            <w:pPr>
              <w:pStyle w:val="Tabletext8ptnumbers"/>
            </w:pPr>
            <w:r>
              <w:t> </w:t>
            </w:r>
          </w:p>
        </w:tc>
        <w:tc>
          <w:tcPr>
            <w:tcW w:w="326" w:type="pct"/>
            <w:vAlign w:val="bottom"/>
          </w:tcPr>
          <w:p w14:paraId="14383DD4" w14:textId="176179F4" w:rsidR="001F2248" w:rsidRPr="00B67D85" w:rsidRDefault="0012600D" w:rsidP="006F4229">
            <w:pPr>
              <w:pStyle w:val="Tabletext8ptnumbers"/>
            </w:pPr>
            <w:r>
              <w:t> </w:t>
            </w:r>
          </w:p>
        </w:tc>
        <w:tc>
          <w:tcPr>
            <w:tcW w:w="247" w:type="pct"/>
            <w:vAlign w:val="bottom"/>
          </w:tcPr>
          <w:p w14:paraId="4CA89D85" w14:textId="11905465" w:rsidR="001F2248" w:rsidRPr="00B67D85" w:rsidRDefault="0012600D" w:rsidP="006F4229">
            <w:pPr>
              <w:pStyle w:val="Tabletext8ptnumbers"/>
            </w:pPr>
            <w:r>
              <w:t> </w:t>
            </w:r>
          </w:p>
        </w:tc>
        <w:tc>
          <w:tcPr>
            <w:tcW w:w="326" w:type="pct"/>
            <w:vAlign w:val="bottom"/>
          </w:tcPr>
          <w:p w14:paraId="7BAFD74C" w14:textId="6902567E" w:rsidR="001F2248" w:rsidRPr="00B67D85" w:rsidRDefault="0012600D" w:rsidP="006F4229">
            <w:pPr>
              <w:pStyle w:val="Tabletext8ptnumbers"/>
            </w:pPr>
            <w:r>
              <w:t> </w:t>
            </w:r>
          </w:p>
        </w:tc>
        <w:tc>
          <w:tcPr>
            <w:tcW w:w="326" w:type="pct"/>
            <w:vAlign w:val="bottom"/>
          </w:tcPr>
          <w:p w14:paraId="23E3729A" w14:textId="19BD1BA2" w:rsidR="001F2248" w:rsidRPr="00B67D85" w:rsidRDefault="0012600D" w:rsidP="006F4229">
            <w:pPr>
              <w:pStyle w:val="Tabletext8ptnumbers"/>
            </w:pPr>
            <w:r>
              <w:t> </w:t>
            </w:r>
          </w:p>
        </w:tc>
        <w:tc>
          <w:tcPr>
            <w:tcW w:w="247" w:type="pct"/>
            <w:vAlign w:val="bottom"/>
          </w:tcPr>
          <w:p w14:paraId="67B03850" w14:textId="06D9D2FF" w:rsidR="001F2248" w:rsidRPr="00B67D85" w:rsidRDefault="0012600D" w:rsidP="006F4229">
            <w:pPr>
              <w:pStyle w:val="Tabletext8ptnumbers"/>
            </w:pPr>
            <w:r>
              <w:t> </w:t>
            </w:r>
          </w:p>
        </w:tc>
        <w:tc>
          <w:tcPr>
            <w:tcW w:w="273" w:type="pct"/>
            <w:vAlign w:val="bottom"/>
          </w:tcPr>
          <w:p w14:paraId="6E6D4201" w14:textId="6D803C81" w:rsidR="001F2248" w:rsidRPr="00B67D85" w:rsidRDefault="0012600D" w:rsidP="006F4229">
            <w:pPr>
              <w:pStyle w:val="Tabletext8ptnumbers"/>
            </w:pPr>
            <w:r>
              <w:t> </w:t>
            </w:r>
          </w:p>
        </w:tc>
        <w:tc>
          <w:tcPr>
            <w:tcW w:w="272" w:type="pct"/>
            <w:vAlign w:val="bottom"/>
          </w:tcPr>
          <w:p w14:paraId="708A249C" w14:textId="6B9DFFB8" w:rsidR="001F2248" w:rsidRPr="00B67D85" w:rsidRDefault="0012600D" w:rsidP="006F4229">
            <w:pPr>
              <w:pStyle w:val="Tabletext8ptnumbers"/>
            </w:pPr>
            <w:r>
              <w:t> </w:t>
            </w:r>
          </w:p>
        </w:tc>
      </w:tr>
      <w:tr w:rsidR="001F2248" w:rsidRPr="00B67D85" w14:paraId="51B504C4" w14:textId="77777777" w:rsidTr="006F4229">
        <w:tc>
          <w:tcPr>
            <w:tcW w:w="440" w:type="pct"/>
            <w:vAlign w:val="bottom"/>
          </w:tcPr>
          <w:p w14:paraId="105F61C4" w14:textId="77777777" w:rsidR="001F2248" w:rsidRPr="00B67D85" w:rsidRDefault="001F2248" w:rsidP="006F4229">
            <w:pPr>
              <w:pStyle w:val="TabletextArialNarrow8ptcol1indent1"/>
              <w:keepNext/>
            </w:pPr>
            <w:r w:rsidRPr="00B67D85">
              <w:t>No</w:t>
            </w:r>
          </w:p>
        </w:tc>
        <w:tc>
          <w:tcPr>
            <w:tcW w:w="258" w:type="pct"/>
            <w:vAlign w:val="bottom"/>
          </w:tcPr>
          <w:p w14:paraId="36365B38" w14:textId="77777777" w:rsidR="001F2248" w:rsidRPr="00B67D85" w:rsidRDefault="001F2248" w:rsidP="006F4229">
            <w:pPr>
              <w:pStyle w:val="Tabletext8ptnumbers"/>
            </w:pPr>
            <w:r w:rsidRPr="00B67D85">
              <w:t>465,128</w:t>
            </w:r>
          </w:p>
        </w:tc>
        <w:tc>
          <w:tcPr>
            <w:tcW w:w="160" w:type="pct"/>
            <w:vAlign w:val="bottom"/>
          </w:tcPr>
          <w:p w14:paraId="5E5643F7" w14:textId="77777777" w:rsidR="001F2248" w:rsidRPr="00B67D85" w:rsidRDefault="001F2248" w:rsidP="006F4229">
            <w:pPr>
              <w:pStyle w:val="Tabletext8ptnumbers"/>
            </w:pPr>
            <w:r w:rsidRPr="00B67D85">
              <w:t>14.38</w:t>
            </w:r>
          </w:p>
        </w:tc>
        <w:tc>
          <w:tcPr>
            <w:tcW w:w="326" w:type="pct"/>
            <w:vAlign w:val="bottom"/>
          </w:tcPr>
          <w:p w14:paraId="2E7A45A8" w14:textId="77777777" w:rsidR="001F2248" w:rsidRPr="00B67D85" w:rsidRDefault="001F2248" w:rsidP="006F4229">
            <w:pPr>
              <w:pStyle w:val="Tabletext8ptnumbers"/>
            </w:pPr>
            <w:r w:rsidRPr="00B67D85">
              <w:t>134,842</w:t>
            </w:r>
          </w:p>
        </w:tc>
        <w:tc>
          <w:tcPr>
            <w:tcW w:w="326" w:type="pct"/>
            <w:vAlign w:val="bottom"/>
          </w:tcPr>
          <w:p w14:paraId="23CEF93A" w14:textId="77777777" w:rsidR="001F2248" w:rsidRPr="00B67D85" w:rsidRDefault="001F2248" w:rsidP="006F4229">
            <w:pPr>
              <w:pStyle w:val="Tabletext8ptnumbers"/>
            </w:pPr>
            <w:r w:rsidRPr="00B67D85">
              <w:t>12.06</w:t>
            </w:r>
          </w:p>
        </w:tc>
        <w:tc>
          <w:tcPr>
            <w:tcW w:w="247" w:type="pct"/>
            <w:vAlign w:val="bottom"/>
          </w:tcPr>
          <w:p w14:paraId="563BEC94" w14:textId="77777777" w:rsidR="001F2248" w:rsidRPr="00B67D85" w:rsidRDefault="001F2248" w:rsidP="006F4229">
            <w:pPr>
              <w:pStyle w:val="Tabletext8ptnumbers"/>
            </w:pPr>
            <w:r w:rsidRPr="00B67D85">
              <w:t>16.32</w:t>
            </w:r>
          </w:p>
        </w:tc>
        <w:tc>
          <w:tcPr>
            <w:tcW w:w="326" w:type="pct"/>
            <w:vAlign w:val="bottom"/>
          </w:tcPr>
          <w:p w14:paraId="53EFC0AE" w14:textId="77777777" w:rsidR="001F2248" w:rsidRPr="00B67D85" w:rsidRDefault="001F2248" w:rsidP="006F4229">
            <w:pPr>
              <w:pStyle w:val="Tabletext8ptnumbers"/>
            </w:pPr>
            <w:r w:rsidRPr="00B67D85">
              <w:t>178,707</w:t>
            </w:r>
          </w:p>
        </w:tc>
        <w:tc>
          <w:tcPr>
            <w:tcW w:w="326" w:type="pct"/>
            <w:vAlign w:val="bottom"/>
          </w:tcPr>
          <w:p w14:paraId="2FBFC807" w14:textId="77777777" w:rsidR="001F2248" w:rsidRPr="00B67D85" w:rsidRDefault="001F2248" w:rsidP="006F4229">
            <w:pPr>
              <w:pStyle w:val="Tabletext8ptnumbers"/>
            </w:pPr>
            <w:r w:rsidRPr="00B67D85">
              <w:t>12.17</w:t>
            </w:r>
          </w:p>
        </w:tc>
        <w:tc>
          <w:tcPr>
            <w:tcW w:w="247" w:type="pct"/>
            <w:vAlign w:val="bottom"/>
          </w:tcPr>
          <w:p w14:paraId="6B696ED6" w14:textId="77777777" w:rsidR="001F2248" w:rsidRPr="00B67D85" w:rsidRDefault="001F2248" w:rsidP="006F4229">
            <w:pPr>
              <w:pStyle w:val="Tabletext8ptnumbers"/>
            </w:pPr>
            <w:r w:rsidRPr="00B67D85">
              <w:t>17.01</w:t>
            </w:r>
          </w:p>
        </w:tc>
        <w:tc>
          <w:tcPr>
            <w:tcW w:w="326" w:type="pct"/>
            <w:vAlign w:val="bottom"/>
          </w:tcPr>
          <w:p w14:paraId="46CDEDB8" w14:textId="77777777" w:rsidR="001F2248" w:rsidRPr="00B67D85" w:rsidRDefault="001F2248" w:rsidP="006F4229">
            <w:pPr>
              <w:pStyle w:val="Tabletext8ptnumbers"/>
            </w:pPr>
            <w:r w:rsidRPr="00B67D85">
              <w:t>213,083</w:t>
            </w:r>
          </w:p>
        </w:tc>
        <w:tc>
          <w:tcPr>
            <w:tcW w:w="326" w:type="pct"/>
            <w:vAlign w:val="bottom"/>
          </w:tcPr>
          <w:p w14:paraId="65258DEC" w14:textId="77777777" w:rsidR="001F2248" w:rsidRPr="00B67D85" w:rsidRDefault="001F2248" w:rsidP="006F4229">
            <w:pPr>
              <w:pStyle w:val="Tabletext8ptnumbers"/>
            </w:pPr>
            <w:r w:rsidRPr="00B67D85">
              <w:t>12.21</w:t>
            </w:r>
          </w:p>
        </w:tc>
        <w:tc>
          <w:tcPr>
            <w:tcW w:w="247" w:type="pct"/>
            <w:vAlign w:val="bottom"/>
          </w:tcPr>
          <w:p w14:paraId="6CC28E05" w14:textId="77777777" w:rsidR="001F2248" w:rsidRPr="00B67D85" w:rsidRDefault="001F2248" w:rsidP="006F4229">
            <w:pPr>
              <w:pStyle w:val="Tabletext8ptnumbers"/>
            </w:pPr>
            <w:r w:rsidRPr="00B67D85">
              <w:t>28.37</w:t>
            </w:r>
          </w:p>
        </w:tc>
        <w:tc>
          <w:tcPr>
            <w:tcW w:w="326" w:type="pct"/>
            <w:vAlign w:val="bottom"/>
          </w:tcPr>
          <w:p w14:paraId="7ECF363F" w14:textId="77777777" w:rsidR="001F2248" w:rsidRPr="00B67D85" w:rsidRDefault="001F2248" w:rsidP="006F4229">
            <w:pPr>
              <w:pStyle w:val="Tabletext8ptnumbers"/>
            </w:pPr>
            <w:r w:rsidRPr="00B67D85">
              <w:t>259,973</w:t>
            </w:r>
          </w:p>
        </w:tc>
        <w:tc>
          <w:tcPr>
            <w:tcW w:w="326" w:type="pct"/>
            <w:vAlign w:val="bottom"/>
          </w:tcPr>
          <w:p w14:paraId="6E610665" w14:textId="77777777" w:rsidR="001F2248" w:rsidRPr="00B67D85" w:rsidRDefault="001F2248" w:rsidP="006F4229">
            <w:pPr>
              <w:pStyle w:val="Tabletext8ptnumbers"/>
            </w:pPr>
            <w:r w:rsidRPr="00B67D85">
              <w:t>13.00</w:t>
            </w:r>
          </w:p>
        </w:tc>
        <w:tc>
          <w:tcPr>
            <w:tcW w:w="247" w:type="pct"/>
            <w:vAlign w:val="bottom"/>
          </w:tcPr>
          <w:p w14:paraId="1B3F461B" w14:textId="77777777" w:rsidR="001F2248" w:rsidRPr="00B67D85" w:rsidRDefault="001F2248" w:rsidP="006F4229">
            <w:pPr>
              <w:pStyle w:val="Tabletext8ptnumbers"/>
            </w:pPr>
            <w:r w:rsidRPr="00B67D85">
              <w:t>17.07</w:t>
            </w:r>
          </w:p>
        </w:tc>
        <w:tc>
          <w:tcPr>
            <w:tcW w:w="273" w:type="pct"/>
            <w:vAlign w:val="bottom"/>
          </w:tcPr>
          <w:p w14:paraId="6571458F" w14:textId="77777777" w:rsidR="001F2248" w:rsidRPr="00B67D85" w:rsidRDefault="001F2248" w:rsidP="006F4229">
            <w:pPr>
              <w:pStyle w:val="Tabletext8ptnumbers"/>
            </w:pPr>
            <w:r w:rsidRPr="00B67D85">
              <w:rPr>
                <w:szCs w:val="16"/>
              </w:rPr>
              <w:t>314,935</w:t>
            </w:r>
          </w:p>
        </w:tc>
        <w:tc>
          <w:tcPr>
            <w:tcW w:w="272" w:type="pct"/>
            <w:vAlign w:val="bottom"/>
          </w:tcPr>
          <w:p w14:paraId="4586714A" w14:textId="77777777" w:rsidR="001F2248" w:rsidRPr="00B67D85" w:rsidRDefault="001F2248" w:rsidP="006F4229">
            <w:pPr>
              <w:pStyle w:val="Tabletext8ptnumbers"/>
            </w:pPr>
            <w:r w:rsidRPr="00B67D85">
              <w:rPr>
                <w:szCs w:val="16"/>
              </w:rPr>
              <w:t>13.37</w:t>
            </w:r>
          </w:p>
        </w:tc>
      </w:tr>
      <w:tr w:rsidR="001F2248" w:rsidRPr="00B67D85" w14:paraId="0B150F00" w14:textId="77777777" w:rsidTr="006F4229">
        <w:tc>
          <w:tcPr>
            <w:tcW w:w="440" w:type="pct"/>
            <w:vAlign w:val="bottom"/>
          </w:tcPr>
          <w:p w14:paraId="2884A7B9" w14:textId="77777777" w:rsidR="001F2248" w:rsidRPr="00B67D85" w:rsidRDefault="001F2248" w:rsidP="006F4229">
            <w:pPr>
              <w:pStyle w:val="TabletextArialNarrow8ptcol1indent1"/>
            </w:pPr>
            <w:r w:rsidRPr="00B67D85">
              <w:t>Yes</w:t>
            </w:r>
          </w:p>
        </w:tc>
        <w:tc>
          <w:tcPr>
            <w:tcW w:w="258" w:type="pct"/>
            <w:vAlign w:val="bottom"/>
          </w:tcPr>
          <w:p w14:paraId="042339DB" w14:textId="77777777" w:rsidR="001F2248" w:rsidRPr="00B67D85" w:rsidRDefault="001F2248" w:rsidP="006F4229">
            <w:pPr>
              <w:pStyle w:val="Tabletext8ptnumbers"/>
            </w:pPr>
            <w:r w:rsidRPr="00B67D85">
              <w:t>2,770,061</w:t>
            </w:r>
          </w:p>
        </w:tc>
        <w:tc>
          <w:tcPr>
            <w:tcW w:w="160" w:type="pct"/>
            <w:vAlign w:val="bottom"/>
          </w:tcPr>
          <w:p w14:paraId="566F2B46" w14:textId="77777777" w:rsidR="001F2248" w:rsidRPr="00B67D85" w:rsidRDefault="001F2248" w:rsidP="006F4229">
            <w:pPr>
              <w:pStyle w:val="Tabletext8ptnumbers"/>
            </w:pPr>
            <w:r w:rsidRPr="00B67D85">
              <w:t>85.62</w:t>
            </w:r>
          </w:p>
        </w:tc>
        <w:tc>
          <w:tcPr>
            <w:tcW w:w="326" w:type="pct"/>
            <w:vAlign w:val="bottom"/>
          </w:tcPr>
          <w:p w14:paraId="01DBF66C" w14:textId="77777777" w:rsidR="001F2248" w:rsidRPr="00B67D85" w:rsidRDefault="001F2248" w:rsidP="006F4229">
            <w:pPr>
              <w:pStyle w:val="Tabletext8ptnumbers"/>
            </w:pPr>
            <w:r w:rsidRPr="00B67D85">
              <w:t>983,136</w:t>
            </w:r>
          </w:p>
        </w:tc>
        <w:tc>
          <w:tcPr>
            <w:tcW w:w="326" w:type="pct"/>
            <w:vAlign w:val="bottom"/>
          </w:tcPr>
          <w:p w14:paraId="6E89467A" w14:textId="77777777" w:rsidR="001F2248" w:rsidRPr="00B67D85" w:rsidRDefault="001F2248" w:rsidP="006F4229">
            <w:pPr>
              <w:pStyle w:val="Tabletext8ptnumbers"/>
            </w:pPr>
            <w:r w:rsidRPr="00B67D85">
              <w:t>87.94</w:t>
            </w:r>
          </w:p>
        </w:tc>
        <w:tc>
          <w:tcPr>
            <w:tcW w:w="247" w:type="pct"/>
            <w:vAlign w:val="bottom"/>
          </w:tcPr>
          <w:p w14:paraId="2361ADD6" w14:textId="77777777" w:rsidR="001F2248" w:rsidRPr="00B67D85" w:rsidRDefault="001F2248" w:rsidP="006F4229">
            <w:pPr>
              <w:pStyle w:val="Tabletext8ptnumbers"/>
            </w:pPr>
            <w:r w:rsidRPr="00B67D85">
              <w:t>83.68</w:t>
            </w:r>
          </w:p>
        </w:tc>
        <w:tc>
          <w:tcPr>
            <w:tcW w:w="326" w:type="pct"/>
            <w:vAlign w:val="bottom"/>
          </w:tcPr>
          <w:p w14:paraId="7556AA5A" w14:textId="77777777" w:rsidR="001F2248" w:rsidRPr="00B67D85" w:rsidRDefault="001F2248" w:rsidP="006F4229">
            <w:pPr>
              <w:pStyle w:val="Tabletext8ptnumbers"/>
            </w:pPr>
            <w:r w:rsidRPr="00B67D85">
              <w:t>1,289,283</w:t>
            </w:r>
          </w:p>
        </w:tc>
        <w:tc>
          <w:tcPr>
            <w:tcW w:w="326" w:type="pct"/>
            <w:vAlign w:val="bottom"/>
          </w:tcPr>
          <w:p w14:paraId="18D24711" w14:textId="77777777" w:rsidR="001F2248" w:rsidRPr="00B67D85" w:rsidRDefault="001F2248" w:rsidP="006F4229">
            <w:pPr>
              <w:pStyle w:val="Tabletext8ptnumbers"/>
            </w:pPr>
            <w:r w:rsidRPr="00B67D85">
              <w:t>87.83</w:t>
            </w:r>
          </w:p>
        </w:tc>
        <w:tc>
          <w:tcPr>
            <w:tcW w:w="247" w:type="pct"/>
            <w:vAlign w:val="bottom"/>
          </w:tcPr>
          <w:p w14:paraId="55FD2121" w14:textId="77777777" w:rsidR="001F2248" w:rsidRPr="00B67D85" w:rsidRDefault="001F2248" w:rsidP="006F4229">
            <w:pPr>
              <w:pStyle w:val="Tabletext8ptnumbers"/>
            </w:pPr>
            <w:r w:rsidRPr="00B67D85">
              <w:t>82.99</w:t>
            </w:r>
          </w:p>
        </w:tc>
        <w:tc>
          <w:tcPr>
            <w:tcW w:w="326" w:type="pct"/>
            <w:vAlign w:val="bottom"/>
          </w:tcPr>
          <w:p w14:paraId="6AECD38A" w14:textId="77777777" w:rsidR="001F2248" w:rsidRPr="00B67D85" w:rsidRDefault="001F2248" w:rsidP="006F4229">
            <w:pPr>
              <w:pStyle w:val="Tabletext8ptnumbers"/>
            </w:pPr>
            <w:r w:rsidRPr="00B67D85">
              <w:t>1,531,861</w:t>
            </w:r>
          </w:p>
        </w:tc>
        <w:tc>
          <w:tcPr>
            <w:tcW w:w="326" w:type="pct"/>
            <w:vAlign w:val="bottom"/>
          </w:tcPr>
          <w:p w14:paraId="1A7C4C32" w14:textId="77777777" w:rsidR="001F2248" w:rsidRPr="00B67D85" w:rsidRDefault="001F2248" w:rsidP="006F4229">
            <w:pPr>
              <w:pStyle w:val="Tabletext8ptnumbers"/>
            </w:pPr>
            <w:r w:rsidRPr="00B67D85">
              <w:t>87.79</w:t>
            </w:r>
          </w:p>
        </w:tc>
        <w:tc>
          <w:tcPr>
            <w:tcW w:w="247" w:type="pct"/>
            <w:vAlign w:val="bottom"/>
          </w:tcPr>
          <w:p w14:paraId="2D83E5C5" w14:textId="77777777" w:rsidR="001F2248" w:rsidRPr="00B67D85" w:rsidRDefault="001F2248" w:rsidP="006F4229">
            <w:pPr>
              <w:pStyle w:val="Tabletext8ptnumbers"/>
            </w:pPr>
            <w:r w:rsidRPr="00B67D85">
              <w:t>71.63</w:t>
            </w:r>
          </w:p>
        </w:tc>
        <w:tc>
          <w:tcPr>
            <w:tcW w:w="326" w:type="pct"/>
            <w:vAlign w:val="bottom"/>
          </w:tcPr>
          <w:p w14:paraId="3812749C" w14:textId="77777777" w:rsidR="001F2248" w:rsidRPr="00B67D85" w:rsidRDefault="001F2248" w:rsidP="006F4229">
            <w:pPr>
              <w:pStyle w:val="Tabletext8ptnumbers"/>
            </w:pPr>
            <w:r w:rsidRPr="00B67D85">
              <w:t>1,739,702</w:t>
            </w:r>
          </w:p>
        </w:tc>
        <w:tc>
          <w:tcPr>
            <w:tcW w:w="326" w:type="pct"/>
            <w:vAlign w:val="bottom"/>
          </w:tcPr>
          <w:p w14:paraId="3710476F" w14:textId="77777777" w:rsidR="001F2248" w:rsidRPr="00B67D85" w:rsidRDefault="001F2248" w:rsidP="006F4229">
            <w:pPr>
              <w:pStyle w:val="Tabletext8ptnumbers"/>
            </w:pPr>
            <w:r w:rsidRPr="00B67D85">
              <w:t>87.00</w:t>
            </w:r>
          </w:p>
        </w:tc>
        <w:tc>
          <w:tcPr>
            <w:tcW w:w="247" w:type="pct"/>
            <w:vAlign w:val="bottom"/>
          </w:tcPr>
          <w:p w14:paraId="06914119" w14:textId="77777777" w:rsidR="001F2248" w:rsidRPr="00B67D85" w:rsidRDefault="001F2248" w:rsidP="006F4229">
            <w:pPr>
              <w:pStyle w:val="Tabletext8ptnumbers"/>
            </w:pPr>
            <w:r w:rsidRPr="00B67D85">
              <w:t>82.93</w:t>
            </w:r>
          </w:p>
        </w:tc>
        <w:tc>
          <w:tcPr>
            <w:tcW w:w="273" w:type="pct"/>
            <w:vAlign w:val="bottom"/>
          </w:tcPr>
          <w:p w14:paraId="0D7B1269" w14:textId="77777777" w:rsidR="001F2248" w:rsidRPr="00B67D85" w:rsidRDefault="001F2248" w:rsidP="006F4229">
            <w:pPr>
              <w:pStyle w:val="Tabletext8ptnumbers"/>
            </w:pPr>
            <w:r w:rsidRPr="00B67D85">
              <w:rPr>
                <w:szCs w:val="16"/>
              </w:rPr>
              <w:t>2,040,695</w:t>
            </w:r>
          </w:p>
        </w:tc>
        <w:tc>
          <w:tcPr>
            <w:tcW w:w="272" w:type="pct"/>
            <w:vAlign w:val="bottom"/>
          </w:tcPr>
          <w:p w14:paraId="457DEDB5" w14:textId="77777777" w:rsidR="001F2248" w:rsidRPr="00B67D85" w:rsidRDefault="001F2248" w:rsidP="006F4229">
            <w:pPr>
              <w:pStyle w:val="Tabletext8ptnumbers"/>
            </w:pPr>
            <w:r w:rsidRPr="00B67D85">
              <w:rPr>
                <w:szCs w:val="16"/>
              </w:rPr>
              <w:t>86.63</w:t>
            </w:r>
          </w:p>
        </w:tc>
      </w:tr>
      <w:tr w:rsidR="001F2248" w:rsidRPr="00B67D85" w14:paraId="43AC21BF" w14:textId="77777777" w:rsidTr="006F4229">
        <w:tc>
          <w:tcPr>
            <w:tcW w:w="440" w:type="pct"/>
            <w:vAlign w:val="bottom"/>
          </w:tcPr>
          <w:p w14:paraId="41ED2919" w14:textId="77777777" w:rsidR="001F2248" w:rsidRPr="00B67D85" w:rsidRDefault="001F2248" w:rsidP="006F4229">
            <w:pPr>
              <w:pStyle w:val="TabletextArialNarrow8ptcol1subhead"/>
            </w:pPr>
            <w:r w:rsidRPr="00B67D85">
              <w:t>Sample member has high school credential</w:t>
            </w:r>
          </w:p>
        </w:tc>
        <w:tc>
          <w:tcPr>
            <w:tcW w:w="258" w:type="pct"/>
            <w:vAlign w:val="bottom"/>
          </w:tcPr>
          <w:p w14:paraId="424E8377" w14:textId="2768348D" w:rsidR="001F2248" w:rsidRPr="00B67D85" w:rsidRDefault="0012600D" w:rsidP="006F4229">
            <w:pPr>
              <w:pStyle w:val="Tabletext8ptnumbers"/>
            </w:pPr>
            <w:r>
              <w:t> </w:t>
            </w:r>
          </w:p>
        </w:tc>
        <w:tc>
          <w:tcPr>
            <w:tcW w:w="160" w:type="pct"/>
            <w:vAlign w:val="bottom"/>
          </w:tcPr>
          <w:p w14:paraId="59164ED6" w14:textId="63B4BEB1" w:rsidR="001F2248" w:rsidRPr="00B67D85" w:rsidRDefault="0012600D" w:rsidP="006F4229">
            <w:pPr>
              <w:pStyle w:val="Tabletext8ptnumbers"/>
            </w:pPr>
            <w:r>
              <w:t> </w:t>
            </w:r>
          </w:p>
        </w:tc>
        <w:tc>
          <w:tcPr>
            <w:tcW w:w="326" w:type="pct"/>
            <w:vAlign w:val="bottom"/>
          </w:tcPr>
          <w:p w14:paraId="47DB4314" w14:textId="2804725B" w:rsidR="001F2248" w:rsidRPr="00B67D85" w:rsidRDefault="0012600D" w:rsidP="006F4229">
            <w:pPr>
              <w:pStyle w:val="Tabletext8ptnumbers"/>
            </w:pPr>
            <w:r>
              <w:t> </w:t>
            </w:r>
          </w:p>
        </w:tc>
        <w:tc>
          <w:tcPr>
            <w:tcW w:w="326" w:type="pct"/>
            <w:vAlign w:val="bottom"/>
          </w:tcPr>
          <w:p w14:paraId="41A94037" w14:textId="4DA3CFAB" w:rsidR="001F2248" w:rsidRPr="00B67D85" w:rsidRDefault="0012600D" w:rsidP="006F4229">
            <w:pPr>
              <w:pStyle w:val="Tabletext8ptnumbers"/>
            </w:pPr>
            <w:r>
              <w:t> </w:t>
            </w:r>
          </w:p>
        </w:tc>
        <w:tc>
          <w:tcPr>
            <w:tcW w:w="247" w:type="pct"/>
            <w:vAlign w:val="bottom"/>
          </w:tcPr>
          <w:p w14:paraId="151151AE" w14:textId="2062BF52" w:rsidR="001F2248" w:rsidRPr="00B67D85" w:rsidRDefault="0012600D" w:rsidP="006F4229">
            <w:pPr>
              <w:pStyle w:val="Tabletext8ptnumbers"/>
            </w:pPr>
            <w:r>
              <w:t> </w:t>
            </w:r>
          </w:p>
        </w:tc>
        <w:tc>
          <w:tcPr>
            <w:tcW w:w="326" w:type="pct"/>
            <w:vAlign w:val="bottom"/>
          </w:tcPr>
          <w:p w14:paraId="54772F91" w14:textId="07526B5C" w:rsidR="001F2248" w:rsidRPr="00B67D85" w:rsidRDefault="0012600D" w:rsidP="006F4229">
            <w:pPr>
              <w:pStyle w:val="Tabletext8ptnumbers"/>
            </w:pPr>
            <w:r>
              <w:t> </w:t>
            </w:r>
          </w:p>
        </w:tc>
        <w:tc>
          <w:tcPr>
            <w:tcW w:w="326" w:type="pct"/>
            <w:vAlign w:val="bottom"/>
          </w:tcPr>
          <w:p w14:paraId="7B689FB8" w14:textId="7FED4F3B" w:rsidR="001F2248" w:rsidRPr="00B67D85" w:rsidRDefault="0012600D" w:rsidP="006F4229">
            <w:pPr>
              <w:pStyle w:val="Tabletext8ptnumbers"/>
            </w:pPr>
            <w:r>
              <w:t> </w:t>
            </w:r>
          </w:p>
        </w:tc>
        <w:tc>
          <w:tcPr>
            <w:tcW w:w="247" w:type="pct"/>
            <w:vAlign w:val="bottom"/>
          </w:tcPr>
          <w:p w14:paraId="77C45212" w14:textId="4E058E15" w:rsidR="001F2248" w:rsidRPr="00B67D85" w:rsidRDefault="0012600D" w:rsidP="006F4229">
            <w:pPr>
              <w:pStyle w:val="Tabletext8ptnumbers"/>
            </w:pPr>
            <w:r>
              <w:t> </w:t>
            </w:r>
          </w:p>
        </w:tc>
        <w:tc>
          <w:tcPr>
            <w:tcW w:w="326" w:type="pct"/>
            <w:vAlign w:val="bottom"/>
          </w:tcPr>
          <w:p w14:paraId="418D8309" w14:textId="46289B03" w:rsidR="001F2248" w:rsidRPr="00B67D85" w:rsidRDefault="0012600D" w:rsidP="006F4229">
            <w:pPr>
              <w:pStyle w:val="Tabletext8ptnumbers"/>
            </w:pPr>
            <w:r>
              <w:t> </w:t>
            </w:r>
          </w:p>
        </w:tc>
        <w:tc>
          <w:tcPr>
            <w:tcW w:w="326" w:type="pct"/>
            <w:vAlign w:val="bottom"/>
          </w:tcPr>
          <w:p w14:paraId="6CE8CBE8" w14:textId="1ECFA4B3" w:rsidR="001F2248" w:rsidRPr="00B67D85" w:rsidRDefault="0012600D" w:rsidP="006F4229">
            <w:pPr>
              <w:pStyle w:val="Tabletext8ptnumbers"/>
            </w:pPr>
            <w:r>
              <w:t> </w:t>
            </w:r>
          </w:p>
        </w:tc>
        <w:tc>
          <w:tcPr>
            <w:tcW w:w="247" w:type="pct"/>
            <w:vAlign w:val="bottom"/>
          </w:tcPr>
          <w:p w14:paraId="39E362BE" w14:textId="1EEE1C01" w:rsidR="001F2248" w:rsidRPr="00B67D85" w:rsidRDefault="0012600D" w:rsidP="006F4229">
            <w:pPr>
              <w:pStyle w:val="Tabletext8ptnumbers"/>
            </w:pPr>
            <w:r>
              <w:t> </w:t>
            </w:r>
          </w:p>
        </w:tc>
        <w:tc>
          <w:tcPr>
            <w:tcW w:w="326" w:type="pct"/>
            <w:vAlign w:val="bottom"/>
          </w:tcPr>
          <w:p w14:paraId="634FD662" w14:textId="2FB515F3" w:rsidR="001F2248" w:rsidRPr="00B67D85" w:rsidRDefault="0012600D" w:rsidP="006F4229">
            <w:pPr>
              <w:pStyle w:val="Tabletext8ptnumbers"/>
            </w:pPr>
            <w:r>
              <w:t> </w:t>
            </w:r>
          </w:p>
        </w:tc>
        <w:tc>
          <w:tcPr>
            <w:tcW w:w="326" w:type="pct"/>
            <w:vAlign w:val="bottom"/>
          </w:tcPr>
          <w:p w14:paraId="08E052C2" w14:textId="5117DEF9" w:rsidR="001F2248" w:rsidRPr="00B67D85" w:rsidRDefault="0012600D" w:rsidP="006F4229">
            <w:pPr>
              <w:pStyle w:val="Tabletext8ptnumbers"/>
            </w:pPr>
            <w:r>
              <w:t> </w:t>
            </w:r>
          </w:p>
        </w:tc>
        <w:tc>
          <w:tcPr>
            <w:tcW w:w="247" w:type="pct"/>
            <w:vAlign w:val="bottom"/>
          </w:tcPr>
          <w:p w14:paraId="20D39832" w14:textId="1BD1CC2D" w:rsidR="001F2248" w:rsidRPr="00B67D85" w:rsidRDefault="0012600D" w:rsidP="006F4229">
            <w:pPr>
              <w:pStyle w:val="Tabletext8ptnumbers"/>
            </w:pPr>
            <w:r>
              <w:t> </w:t>
            </w:r>
          </w:p>
        </w:tc>
        <w:tc>
          <w:tcPr>
            <w:tcW w:w="273" w:type="pct"/>
            <w:vAlign w:val="bottom"/>
          </w:tcPr>
          <w:p w14:paraId="70828715" w14:textId="5A92AC65" w:rsidR="001F2248" w:rsidRPr="00B67D85" w:rsidRDefault="0012600D" w:rsidP="006F4229">
            <w:pPr>
              <w:pStyle w:val="Tabletext8ptnumbers"/>
            </w:pPr>
            <w:r>
              <w:t> </w:t>
            </w:r>
          </w:p>
        </w:tc>
        <w:tc>
          <w:tcPr>
            <w:tcW w:w="272" w:type="pct"/>
            <w:vAlign w:val="bottom"/>
          </w:tcPr>
          <w:p w14:paraId="5A85376C" w14:textId="47EC748F" w:rsidR="001F2248" w:rsidRPr="00B67D85" w:rsidRDefault="0012600D" w:rsidP="006F4229">
            <w:pPr>
              <w:pStyle w:val="Tabletext8ptnumbers"/>
            </w:pPr>
            <w:r>
              <w:t> </w:t>
            </w:r>
          </w:p>
        </w:tc>
      </w:tr>
      <w:tr w:rsidR="001F2248" w:rsidRPr="00B67D85" w14:paraId="676A8CA5" w14:textId="77777777" w:rsidTr="006F4229">
        <w:tc>
          <w:tcPr>
            <w:tcW w:w="440" w:type="pct"/>
            <w:vAlign w:val="bottom"/>
          </w:tcPr>
          <w:p w14:paraId="3D976B5D" w14:textId="77777777" w:rsidR="001F2248" w:rsidRPr="00B67D85" w:rsidRDefault="001F2248" w:rsidP="006F4229">
            <w:pPr>
              <w:pStyle w:val="TabletextArialNarrow8ptcol1indent1"/>
              <w:keepNext/>
            </w:pPr>
            <w:r w:rsidRPr="00B67D85">
              <w:t>No</w:t>
            </w:r>
          </w:p>
        </w:tc>
        <w:tc>
          <w:tcPr>
            <w:tcW w:w="258" w:type="pct"/>
            <w:vAlign w:val="bottom"/>
          </w:tcPr>
          <w:p w14:paraId="74FE937E" w14:textId="77777777" w:rsidR="001F2248" w:rsidRPr="00B67D85" w:rsidRDefault="001F2248" w:rsidP="006F4229">
            <w:pPr>
              <w:pStyle w:val="Tabletext8ptnumbers"/>
            </w:pPr>
            <w:r w:rsidRPr="00B67D85">
              <w:t>402,808</w:t>
            </w:r>
          </w:p>
        </w:tc>
        <w:tc>
          <w:tcPr>
            <w:tcW w:w="160" w:type="pct"/>
            <w:vAlign w:val="bottom"/>
          </w:tcPr>
          <w:p w14:paraId="656D3844" w14:textId="77777777" w:rsidR="001F2248" w:rsidRPr="00B67D85" w:rsidRDefault="001F2248" w:rsidP="006F4229">
            <w:pPr>
              <w:pStyle w:val="Tabletext8ptnumbers"/>
            </w:pPr>
            <w:r w:rsidRPr="00B67D85">
              <w:t>12.45</w:t>
            </w:r>
          </w:p>
        </w:tc>
        <w:tc>
          <w:tcPr>
            <w:tcW w:w="326" w:type="pct"/>
            <w:vAlign w:val="bottom"/>
          </w:tcPr>
          <w:p w14:paraId="2A146D55" w14:textId="77777777" w:rsidR="001F2248" w:rsidRPr="00B67D85" w:rsidRDefault="001F2248" w:rsidP="006F4229">
            <w:pPr>
              <w:pStyle w:val="Tabletext8ptnumbers"/>
            </w:pPr>
            <w:r w:rsidRPr="00B67D85">
              <w:t>106,479</w:t>
            </w:r>
          </w:p>
        </w:tc>
        <w:tc>
          <w:tcPr>
            <w:tcW w:w="326" w:type="pct"/>
            <w:vAlign w:val="bottom"/>
          </w:tcPr>
          <w:p w14:paraId="6CB32D8B" w14:textId="77777777" w:rsidR="001F2248" w:rsidRPr="00B67D85" w:rsidRDefault="001F2248" w:rsidP="006F4229">
            <w:pPr>
              <w:pStyle w:val="Tabletext8ptnumbers"/>
            </w:pPr>
            <w:r w:rsidRPr="00B67D85">
              <w:t>9.52</w:t>
            </w:r>
          </w:p>
        </w:tc>
        <w:tc>
          <w:tcPr>
            <w:tcW w:w="247" w:type="pct"/>
            <w:vAlign w:val="bottom"/>
          </w:tcPr>
          <w:p w14:paraId="30E71B44" w14:textId="77777777" w:rsidR="001F2248" w:rsidRPr="00B67D85" w:rsidRDefault="001F2248" w:rsidP="006F4229">
            <w:pPr>
              <w:pStyle w:val="Tabletext8ptnumbers"/>
            </w:pPr>
            <w:r w:rsidRPr="00B67D85">
              <w:t>10.95</w:t>
            </w:r>
          </w:p>
        </w:tc>
        <w:tc>
          <w:tcPr>
            <w:tcW w:w="326" w:type="pct"/>
            <w:vAlign w:val="bottom"/>
          </w:tcPr>
          <w:p w14:paraId="2D0DDD97" w14:textId="77777777" w:rsidR="001F2248" w:rsidRPr="00B67D85" w:rsidRDefault="001F2248" w:rsidP="006F4229">
            <w:pPr>
              <w:pStyle w:val="Tabletext8ptnumbers"/>
            </w:pPr>
            <w:r w:rsidRPr="00B67D85">
              <w:t>138,178</w:t>
            </w:r>
          </w:p>
        </w:tc>
        <w:tc>
          <w:tcPr>
            <w:tcW w:w="326" w:type="pct"/>
            <w:vAlign w:val="bottom"/>
          </w:tcPr>
          <w:p w14:paraId="07FAB430" w14:textId="77777777" w:rsidR="001F2248" w:rsidRPr="00B67D85" w:rsidRDefault="001F2248" w:rsidP="006F4229">
            <w:pPr>
              <w:pStyle w:val="Tabletext8ptnumbers"/>
            </w:pPr>
            <w:r w:rsidRPr="00B67D85">
              <w:t>9.41</w:t>
            </w:r>
          </w:p>
        </w:tc>
        <w:tc>
          <w:tcPr>
            <w:tcW w:w="247" w:type="pct"/>
            <w:vAlign w:val="bottom"/>
          </w:tcPr>
          <w:p w14:paraId="37DF501B" w14:textId="77777777" w:rsidR="001F2248" w:rsidRPr="00B67D85" w:rsidRDefault="001F2248" w:rsidP="006F4229">
            <w:pPr>
              <w:pStyle w:val="Tabletext8ptnumbers"/>
            </w:pPr>
            <w:r w:rsidRPr="00B67D85">
              <w:t>14.28</w:t>
            </w:r>
          </w:p>
        </w:tc>
        <w:tc>
          <w:tcPr>
            <w:tcW w:w="326" w:type="pct"/>
            <w:vAlign w:val="bottom"/>
          </w:tcPr>
          <w:p w14:paraId="0D10FE45" w14:textId="77777777" w:rsidR="001F2248" w:rsidRPr="00B67D85" w:rsidRDefault="001F2248" w:rsidP="006F4229">
            <w:pPr>
              <w:pStyle w:val="Tabletext8ptnumbers"/>
            </w:pPr>
            <w:r w:rsidRPr="00B67D85">
              <w:t>162,597</w:t>
            </w:r>
          </w:p>
        </w:tc>
        <w:tc>
          <w:tcPr>
            <w:tcW w:w="326" w:type="pct"/>
            <w:vAlign w:val="bottom"/>
          </w:tcPr>
          <w:p w14:paraId="5FF7441A" w14:textId="77777777" w:rsidR="001F2248" w:rsidRPr="00B67D85" w:rsidRDefault="001F2248" w:rsidP="006F4229">
            <w:pPr>
              <w:pStyle w:val="Tabletext8ptnumbers"/>
            </w:pPr>
            <w:r w:rsidRPr="00B67D85">
              <w:t>9.32</w:t>
            </w:r>
          </w:p>
        </w:tc>
        <w:tc>
          <w:tcPr>
            <w:tcW w:w="247" w:type="pct"/>
            <w:vAlign w:val="bottom"/>
          </w:tcPr>
          <w:p w14:paraId="2BFC8BA3" w14:textId="77777777" w:rsidR="001F2248" w:rsidRPr="00B67D85" w:rsidRDefault="001F2248" w:rsidP="006F4229">
            <w:pPr>
              <w:pStyle w:val="Tabletext8ptnumbers"/>
            </w:pPr>
            <w:r w:rsidRPr="00B67D85">
              <w:t>29.88</w:t>
            </w:r>
          </w:p>
        </w:tc>
        <w:tc>
          <w:tcPr>
            <w:tcW w:w="326" w:type="pct"/>
            <w:vAlign w:val="bottom"/>
          </w:tcPr>
          <w:p w14:paraId="1285BF2A" w14:textId="77777777" w:rsidR="001F2248" w:rsidRPr="00B67D85" w:rsidRDefault="001F2248" w:rsidP="006F4229">
            <w:pPr>
              <w:pStyle w:val="Tabletext8ptnumbers"/>
            </w:pPr>
            <w:r w:rsidRPr="00B67D85">
              <w:t>205,999</w:t>
            </w:r>
          </w:p>
        </w:tc>
        <w:tc>
          <w:tcPr>
            <w:tcW w:w="326" w:type="pct"/>
            <w:vAlign w:val="bottom"/>
          </w:tcPr>
          <w:p w14:paraId="300364A8" w14:textId="77777777" w:rsidR="001F2248" w:rsidRPr="00B67D85" w:rsidRDefault="001F2248" w:rsidP="006F4229">
            <w:pPr>
              <w:pStyle w:val="Tabletext8ptnumbers"/>
            </w:pPr>
            <w:r w:rsidRPr="00B67D85">
              <w:t>10.30</w:t>
            </w:r>
          </w:p>
        </w:tc>
        <w:tc>
          <w:tcPr>
            <w:tcW w:w="247" w:type="pct"/>
            <w:vAlign w:val="bottom"/>
          </w:tcPr>
          <w:p w14:paraId="0D3955EE" w14:textId="77777777" w:rsidR="001F2248" w:rsidRPr="00B67D85" w:rsidRDefault="001F2248" w:rsidP="006F4229">
            <w:pPr>
              <w:pStyle w:val="Tabletext8ptnumbers"/>
            </w:pPr>
            <w:r w:rsidRPr="00B67D85">
              <w:t>17.18</w:t>
            </w:r>
          </w:p>
        </w:tc>
        <w:tc>
          <w:tcPr>
            <w:tcW w:w="273" w:type="pct"/>
            <w:vAlign w:val="bottom"/>
          </w:tcPr>
          <w:p w14:paraId="6BA23737" w14:textId="77777777" w:rsidR="001F2248" w:rsidRPr="00B67D85" w:rsidRDefault="001F2248" w:rsidP="006F4229">
            <w:pPr>
              <w:pStyle w:val="Tabletext8ptnumbers"/>
            </w:pPr>
            <w:r w:rsidRPr="00B67D85">
              <w:rPr>
                <w:szCs w:val="16"/>
              </w:rPr>
              <w:t>260,443</w:t>
            </w:r>
          </w:p>
        </w:tc>
        <w:tc>
          <w:tcPr>
            <w:tcW w:w="272" w:type="pct"/>
            <w:vAlign w:val="bottom"/>
          </w:tcPr>
          <w:p w14:paraId="492D3C2E" w14:textId="77777777" w:rsidR="001F2248" w:rsidRPr="00B67D85" w:rsidRDefault="001F2248" w:rsidP="006F4229">
            <w:pPr>
              <w:pStyle w:val="Tabletext8ptnumbers"/>
            </w:pPr>
            <w:r w:rsidRPr="00B67D85">
              <w:rPr>
                <w:szCs w:val="16"/>
              </w:rPr>
              <w:t>11.06</w:t>
            </w:r>
          </w:p>
        </w:tc>
      </w:tr>
      <w:tr w:rsidR="001F2248" w:rsidRPr="00B67D85" w14:paraId="0BB03D5A" w14:textId="77777777" w:rsidTr="006F4229">
        <w:tc>
          <w:tcPr>
            <w:tcW w:w="440" w:type="pct"/>
            <w:vAlign w:val="bottom"/>
          </w:tcPr>
          <w:p w14:paraId="7DA29145" w14:textId="77777777" w:rsidR="001F2248" w:rsidRPr="00B67D85" w:rsidRDefault="001F2248" w:rsidP="006F4229">
            <w:pPr>
              <w:pStyle w:val="TabletextArialNarrow8ptcol1indent1"/>
            </w:pPr>
            <w:r w:rsidRPr="00B67D85">
              <w:t>Yes</w:t>
            </w:r>
          </w:p>
        </w:tc>
        <w:tc>
          <w:tcPr>
            <w:tcW w:w="258" w:type="pct"/>
            <w:vAlign w:val="bottom"/>
          </w:tcPr>
          <w:p w14:paraId="60AC0385" w14:textId="77777777" w:rsidR="001F2248" w:rsidRPr="00B67D85" w:rsidRDefault="001F2248" w:rsidP="006F4229">
            <w:pPr>
              <w:pStyle w:val="Tabletext8ptnumbers"/>
            </w:pPr>
            <w:r w:rsidRPr="00B67D85">
              <w:t>2,832,380</w:t>
            </w:r>
          </w:p>
        </w:tc>
        <w:tc>
          <w:tcPr>
            <w:tcW w:w="160" w:type="pct"/>
            <w:vAlign w:val="bottom"/>
          </w:tcPr>
          <w:p w14:paraId="420FDE1B" w14:textId="77777777" w:rsidR="001F2248" w:rsidRPr="00B67D85" w:rsidRDefault="001F2248" w:rsidP="006F4229">
            <w:pPr>
              <w:pStyle w:val="Tabletext8ptnumbers"/>
            </w:pPr>
            <w:r w:rsidRPr="00B67D85">
              <w:t>87.55</w:t>
            </w:r>
          </w:p>
        </w:tc>
        <w:tc>
          <w:tcPr>
            <w:tcW w:w="326" w:type="pct"/>
            <w:vAlign w:val="bottom"/>
          </w:tcPr>
          <w:p w14:paraId="75C89503" w14:textId="77777777" w:rsidR="001F2248" w:rsidRPr="00B67D85" w:rsidRDefault="001F2248" w:rsidP="006F4229">
            <w:pPr>
              <w:pStyle w:val="Tabletext8ptnumbers"/>
            </w:pPr>
            <w:r w:rsidRPr="00B67D85">
              <w:t>1,011,499</w:t>
            </w:r>
          </w:p>
        </w:tc>
        <w:tc>
          <w:tcPr>
            <w:tcW w:w="326" w:type="pct"/>
            <w:vAlign w:val="bottom"/>
          </w:tcPr>
          <w:p w14:paraId="2B0980D0" w14:textId="77777777" w:rsidR="001F2248" w:rsidRPr="00B67D85" w:rsidRDefault="001F2248" w:rsidP="006F4229">
            <w:pPr>
              <w:pStyle w:val="Tabletext8ptnumbers"/>
            </w:pPr>
            <w:r w:rsidRPr="00B67D85">
              <w:t>90.48</w:t>
            </w:r>
          </w:p>
        </w:tc>
        <w:tc>
          <w:tcPr>
            <w:tcW w:w="247" w:type="pct"/>
            <w:vAlign w:val="bottom"/>
          </w:tcPr>
          <w:p w14:paraId="269F749F" w14:textId="77777777" w:rsidR="001F2248" w:rsidRPr="00B67D85" w:rsidRDefault="001F2248" w:rsidP="006F4229">
            <w:pPr>
              <w:pStyle w:val="Tabletext8ptnumbers"/>
            </w:pPr>
            <w:r w:rsidRPr="00B67D85">
              <w:t>89.05</w:t>
            </w:r>
          </w:p>
        </w:tc>
        <w:tc>
          <w:tcPr>
            <w:tcW w:w="326" w:type="pct"/>
            <w:vAlign w:val="bottom"/>
          </w:tcPr>
          <w:p w14:paraId="4E49AF0F" w14:textId="77777777" w:rsidR="001F2248" w:rsidRPr="00B67D85" w:rsidRDefault="001F2248" w:rsidP="006F4229">
            <w:pPr>
              <w:pStyle w:val="Tabletext8ptnumbers"/>
            </w:pPr>
            <w:r w:rsidRPr="00B67D85">
              <w:t>1,329,812</w:t>
            </w:r>
          </w:p>
        </w:tc>
        <w:tc>
          <w:tcPr>
            <w:tcW w:w="326" w:type="pct"/>
            <w:vAlign w:val="bottom"/>
          </w:tcPr>
          <w:p w14:paraId="7BCDAE3C" w14:textId="77777777" w:rsidR="001F2248" w:rsidRPr="00B67D85" w:rsidRDefault="001F2248" w:rsidP="006F4229">
            <w:pPr>
              <w:pStyle w:val="Tabletext8ptnumbers"/>
            </w:pPr>
            <w:r w:rsidRPr="00B67D85">
              <w:t>90.59</w:t>
            </w:r>
          </w:p>
        </w:tc>
        <w:tc>
          <w:tcPr>
            <w:tcW w:w="247" w:type="pct"/>
            <w:vAlign w:val="bottom"/>
          </w:tcPr>
          <w:p w14:paraId="1CA22132" w14:textId="77777777" w:rsidR="001F2248" w:rsidRPr="00B67D85" w:rsidRDefault="001F2248" w:rsidP="006F4229">
            <w:pPr>
              <w:pStyle w:val="Tabletext8ptnumbers"/>
            </w:pPr>
            <w:r w:rsidRPr="00B67D85">
              <w:t>85.72</w:t>
            </w:r>
          </w:p>
        </w:tc>
        <w:tc>
          <w:tcPr>
            <w:tcW w:w="326" w:type="pct"/>
            <w:vAlign w:val="bottom"/>
          </w:tcPr>
          <w:p w14:paraId="12E03623" w14:textId="77777777" w:rsidR="001F2248" w:rsidRPr="00B67D85" w:rsidRDefault="001F2248" w:rsidP="006F4229">
            <w:pPr>
              <w:pStyle w:val="Tabletext8ptnumbers"/>
            </w:pPr>
            <w:r w:rsidRPr="00B67D85">
              <w:t>1,582,348</w:t>
            </w:r>
          </w:p>
        </w:tc>
        <w:tc>
          <w:tcPr>
            <w:tcW w:w="326" w:type="pct"/>
            <w:vAlign w:val="bottom"/>
          </w:tcPr>
          <w:p w14:paraId="3E898E51" w14:textId="77777777" w:rsidR="001F2248" w:rsidRPr="00B67D85" w:rsidRDefault="001F2248" w:rsidP="006F4229">
            <w:pPr>
              <w:pStyle w:val="Tabletext8ptnumbers"/>
            </w:pPr>
            <w:r w:rsidRPr="00B67D85">
              <w:t>90.68</w:t>
            </w:r>
          </w:p>
        </w:tc>
        <w:tc>
          <w:tcPr>
            <w:tcW w:w="247" w:type="pct"/>
            <w:vAlign w:val="bottom"/>
          </w:tcPr>
          <w:p w14:paraId="3E259CB5" w14:textId="77777777" w:rsidR="001F2248" w:rsidRPr="00B67D85" w:rsidRDefault="001F2248" w:rsidP="006F4229">
            <w:pPr>
              <w:pStyle w:val="Tabletext8ptnumbers"/>
            </w:pPr>
            <w:r w:rsidRPr="00B67D85">
              <w:t>70.12</w:t>
            </w:r>
          </w:p>
        </w:tc>
        <w:tc>
          <w:tcPr>
            <w:tcW w:w="326" w:type="pct"/>
            <w:vAlign w:val="bottom"/>
          </w:tcPr>
          <w:p w14:paraId="43F99914" w14:textId="77777777" w:rsidR="001F2248" w:rsidRPr="00B67D85" w:rsidRDefault="001F2248" w:rsidP="006F4229">
            <w:pPr>
              <w:pStyle w:val="Tabletext8ptnumbers"/>
            </w:pPr>
            <w:r w:rsidRPr="00B67D85">
              <w:t>1,793,675</w:t>
            </w:r>
          </w:p>
        </w:tc>
        <w:tc>
          <w:tcPr>
            <w:tcW w:w="326" w:type="pct"/>
            <w:vAlign w:val="bottom"/>
          </w:tcPr>
          <w:p w14:paraId="59727F7D" w14:textId="77777777" w:rsidR="001F2248" w:rsidRPr="00B67D85" w:rsidRDefault="001F2248" w:rsidP="006F4229">
            <w:pPr>
              <w:pStyle w:val="Tabletext8ptnumbers"/>
            </w:pPr>
            <w:r w:rsidRPr="00B67D85">
              <w:t>89.70</w:t>
            </w:r>
          </w:p>
        </w:tc>
        <w:tc>
          <w:tcPr>
            <w:tcW w:w="247" w:type="pct"/>
            <w:vAlign w:val="bottom"/>
          </w:tcPr>
          <w:p w14:paraId="1891B57B" w14:textId="77777777" w:rsidR="001F2248" w:rsidRPr="00B67D85" w:rsidRDefault="001F2248" w:rsidP="006F4229">
            <w:pPr>
              <w:pStyle w:val="Tabletext8ptnumbers"/>
            </w:pPr>
            <w:r w:rsidRPr="00B67D85">
              <w:t>82.82</w:t>
            </w:r>
          </w:p>
        </w:tc>
        <w:tc>
          <w:tcPr>
            <w:tcW w:w="273" w:type="pct"/>
            <w:vAlign w:val="bottom"/>
          </w:tcPr>
          <w:p w14:paraId="28EBE5B5" w14:textId="77777777" w:rsidR="001F2248" w:rsidRPr="00B67D85" w:rsidRDefault="001F2248" w:rsidP="006F4229">
            <w:pPr>
              <w:pStyle w:val="Tabletext8ptnumbers"/>
            </w:pPr>
            <w:r w:rsidRPr="00B67D85">
              <w:rPr>
                <w:szCs w:val="16"/>
              </w:rPr>
              <w:t>2,095,187</w:t>
            </w:r>
          </w:p>
        </w:tc>
        <w:tc>
          <w:tcPr>
            <w:tcW w:w="272" w:type="pct"/>
            <w:vAlign w:val="bottom"/>
          </w:tcPr>
          <w:p w14:paraId="7CD8292A" w14:textId="77777777" w:rsidR="001F2248" w:rsidRPr="00B67D85" w:rsidRDefault="001F2248" w:rsidP="006F4229">
            <w:pPr>
              <w:pStyle w:val="Tabletext8ptnumbers"/>
            </w:pPr>
            <w:r w:rsidRPr="00B67D85">
              <w:rPr>
                <w:szCs w:val="16"/>
              </w:rPr>
              <w:t>88.94</w:t>
            </w:r>
          </w:p>
        </w:tc>
      </w:tr>
      <w:tr w:rsidR="001F2248" w:rsidRPr="00B67D85" w14:paraId="630E7EE8" w14:textId="77777777" w:rsidTr="006F4229">
        <w:tc>
          <w:tcPr>
            <w:tcW w:w="440" w:type="pct"/>
            <w:vAlign w:val="bottom"/>
          </w:tcPr>
          <w:p w14:paraId="032E5A60" w14:textId="77777777" w:rsidR="001F2248" w:rsidRPr="00B67D85" w:rsidRDefault="001F2248" w:rsidP="006F4229">
            <w:pPr>
              <w:pStyle w:val="TabletextArialNarrow8ptcol1subhead"/>
            </w:pPr>
            <w:r w:rsidRPr="00B67D85">
              <w:t>Taking postsecondary classes as of Nov. 1, 2013</w:t>
            </w:r>
          </w:p>
        </w:tc>
        <w:tc>
          <w:tcPr>
            <w:tcW w:w="258" w:type="pct"/>
            <w:vAlign w:val="bottom"/>
          </w:tcPr>
          <w:p w14:paraId="244DBC97" w14:textId="554071EE" w:rsidR="001F2248" w:rsidRPr="00B67D85" w:rsidRDefault="0012600D" w:rsidP="006F4229">
            <w:pPr>
              <w:pStyle w:val="Tabletext8ptnumbers"/>
            </w:pPr>
            <w:r>
              <w:t> </w:t>
            </w:r>
          </w:p>
        </w:tc>
        <w:tc>
          <w:tcPr>
            <w:tcW w:w="160" w:type="pct"/>
            <w:vAlign w:val="bottom"/>
          </w:tcPr>
          <w:p w14:paraId="5548AAAC" w14:textId="245FAB74" w:rsidR="001F2248" w:rsidRPr="00B67D85" w:rsidRDefault="0012600D" w:rsidP="006F4229">
            <w:pPr>
              <w:pStyle w:val="Tabletext8ptnumbers"/>
            </w:pPr>
            <w:r>
              <w:t> </w:t>
            </w:r>
          </w:p>
        </w:tc>
        <w:tc>
          <w:tcPr>
            <w:tcW w:w="326" w:type="pct"/>
            <w:vAlign w:val="bottom"/>
          </w:tcPr>
          <w:p w14:paraId="5FC873B5" w14:textId="05413B84" w:rsidR="001F2248" w:rsidRPr="00B67D85" w:rsidRDefault="0012600D" w:rsidP="006F4229">
            <w:pPr>
              <w:pStyle w:val="Tabletext8ptnumbers"/>
            </w:pPr>
            <w:r>
              <w:t> </w:t>
            </w:r>
          </w:p>
        </w:tc>
        <w:tc>
          <w:tcPr>
            <w:tcW w:w="326" w:type="pct"/>
            <w:vAlign w:val="bottom"/>
          </w:tcPr>
          <w:p w14:paraId="280BBDD3" w14:textId="3294D72C" w:rsidR="001F2248" w:rsidRPr="00B67D85" w:rsidRDefault="0012600D" w:rsidP="006F4229">
            <w:pPr>
              <w:pStyle w:val="Tabletext8ptnumbers"/>
            </w:pPr>
            <w:r>
              <w:t> </w:t>
            </w:r>
          </w:p>
        </w:tc>
        <w:tc>
          <w:tcPr>
            <w:tcW w:w="247" w:type="pct"/>
            <w:vAlign w:val="bottom"/>
          </w:tcPr>
          <w:p w14:paraId="657DFDAC" w14:textId="130F90DF" w:rsidR="001F2248" w:rsidRPr="00B67D85" w:rsidRDefault="0012600D" w:rsidP="006F4229">
            <w:pPr>
              <w:pStyle w:val="Tabletext8ptnumbers"/>
            </w:pPr>
            <w:r>
              <w:t> </w:t>
            </w:r>
          </w:p>
        </w:tc>
        <w:tc>
          <w:tcPr>
            <w:tcW w:w="326" w:type="pct"/>
            <w:vAlign w:val="bottom"/>
          </w:tcPr>
          <w:p w14:paraId="2D79AE44" w14:textId="57358557" w:rsidR="001F2248" w:rsidRPr="00B67D85" w:rsidRDefault="0012600D" w:rsidP="006F4229">
            <w:pPr>
              <w:pStyle w:val="Tabletext8ptnumbers"/>
            </w:pPr>
            <w:r>
              <w:t> </w:t>
            </w:r>
          </w:p>
        </w:tc>
        <w:tc>
          <w:tcPr>
            <w:tcW w:w="326" w:type="pct"/>
            <w:vAlign w:val="bottom"/>
          </w:tcPr>
          <w:p w14:paraId="301F2711" w14:textId="3B493BA3" w:rsidR="001F2248" w:rsidRPr="00B67D85" w:rsidRDefault="0012600D" w:rsidP="006F4229">
            <w:pPr>
              <w:pStyle w:val="Tabletext8ptnumbers"/>
            </w:pPr>
            <w:r>
              <w:t> </w:t>
            </w:r>
          </w:p>
        </w:tc>
        <w:tc>
          <w:tcPr>
            <w:tcW w:w="247" w:type="pct"/>
            <w:vAlign w:val="bottom"/>
          </w:tcPr>
          <w:p w14:paraId="362A9224" w14:textId="0381BEAD" w:rsidR="001F2248" w:rsidRPr="00B67D85" w:rsidRDefault="0012600D" w:rsidP="006F4229">
            <w:pPr>
              <w:pStyle w:val="Tabletext8ptnumbers"/>
            </w:pPr>
            <w:r>
              <w:t> </w:t>
            </w:r>
          </w:p>
        </w:tc>
        <w:tc>
          <w:tcPr>
            <w:tcW w:w="326" w:type="pct"/>
            <w:vAlign w:val="bottom"/>
          </w:tcPr>
          <w:p w14:paraId="1A353630" w14:textId="237C99E3" w:rsidR="001F2248" w:rsidRPr="00B67D85" w:rsidRDefault="0012600D" w:rsidP="006F4229">
            <w:pPr>
              <w:pStyle w:val="Tabletext8ptnumbers"/>
            </w:pPr>
            <w:r>
              <w:t> </w:t>
            </w:r>
          </w:p>
        </w:tc>
        <w:tc>
          <w:tcPr>
            <w:tcW w:w="326" w:type="pct"/>
            <w:vAlign w:val="bottom"/>
          </w:tcPr>
          <w:p w14:paraId="066C9161" w14:textId="7E28654A" w:rsidR="001F2248" w:rsidRPr="00B67D85" w:rsidRDefault="0012600D" w:rsidP="006F4229">
            <w:pPr>
              <w:pStyle w:val="Tabletext8ptnumbers"/>
            </w:pPr>
            <w:r>
              <w:t> </w:t>
            </w:r>
          </w:p>
        </w:tc>
        <w:tc>
          <w:tcPr>
            <w:tcW w:w="247" w:type="pct"/>
            <w:vAlign w:val="bottom"/>
          </w:tcPr>
          <w:p w14:paraId="0E11E3B9" w14:textId="6EC2C130" w:rsidR="001F2248" w:rsidRPr="00B67D85" w:rsidRDefault="0012600D" w:rsidP="006F4229">
            <w:pPr>
              <w:pStyle w:val="Tabletext8ptnumbers"/>
            </w:pPr>
            <w:r>
              <w:t> </w:t>
            </w:r>
          </w:p>
        </w:tc>
        <w:tc>
          <w:tcPr>
            <w:tcW w:w="326" w:type="pct"/>
            <w:vAlign w:val="bottom"/>
          </w:tcPr>
          <w:p w14:paraId="5F59ED7F" w14:textId="407A51A3" w:rsidR="001F2248" w:rsidRPr="00B67D85" w:rsidRDefault="0012600D" w:rsidP="006F4229">
            <w:pPr>
              <w:pStyle w:val="Tabletext8ptnumbers"/>
            </w:pPr>
            <w:r>
              <w:t> </w:t>
            </w:r>
          </w:p>
        </w:tc>
        <w:tc>
          <w:tcPr>
            <w:tcW w:w="326" w:type="pct"/>
            <w:vAlign w:val="bottom"/>
          </w:tcPr>
          <w:p w14:paraId="17F9114F" w14:textId="2F9AB627" w:rsidR="001F2248" w:rsidRPr="00B67D85" w:rsidRDefault="0012600D" w:rsidP="006F4229">
            <w:pPr>
              <w:pStyle w:val="Tabletext8ptnumbers"/>
            </w:pPr>
            <w:r>
              <w:t> </w:t>
            </w:r>
          </w:p>
        </w:tc>
        <w:tc>
          <w:tcPr>
            <w:tcW w:w="247" w:type="pct"/>
            <w:vAlign w:val="bottom"/>
          </w:tcPr>
          <w:p w14:paraId="4919B3F4" w14:textId="5D4ACB23" w:rsidR="001F2248" w:rsidRPr="00B67D85" w:rsidRDefault="0012600D" w:rsidP="006F4229">
            <w:pPr>
              <w:pStyle w:val="Tabletext8ptnumbers"/>
            </w:pPr>
            <w:r>
              <w:t> </w:t>
            </w:r>
          </w:p>
        </w:tc>
        <w:tc>
          <w:tcPr>
            <w:tcW w:w="273" w:type="pct"/>
            <w:vAlign w:val="bottom"/>
          </w:tcPr>
          <w:p w14:paraId="7A197094" w14:textId="195FD6CF" w:rsidR="001F2248" w:rsidRPr="00B67D85" w:rsidRDefault="0012600D" w:rsidP="006F4229">
            <w:pPr>
              <w:pStyle w:val="Tabletext8ptnumbers"/>
            </w:pPr>
            <w:r>
              <w:t> </w:t>
            </w:r>
          </w:p>
        </w:tc>
        <w:tc>
          <w:tcPr>
            <w:tcW w:w="272" w:type="pct"/>
            <w:vAlign w:val="bottom"/>
          </w:tcPr>
          <w:p w14:paraId="3D00CEE8" w14:textId="0CC0758E" w:rsidR="001F2248" w:rsidRPr="00B67D85" w:rsidRDefault="0012600D" w:rsidP="006F4229">
            <w:pPr>
              <w:pStyle w:val="Tabletext8ptnumbers"/>
            </w:pPr>
            <w:r>
              <w:t> </w:t>
            </w:r>
          </w:p>
        </w:tc>
      </w:tr>
      <w:tr w:rsidR="001F2248" w:rsidRPr="00B67D85" w14:paraId="73DA2F23" w14:textId="77777777" w:rsidTr="006F4229">
        <w:tc>
          <w:tcPr>
            <w:tcW w:w="440" w:type="pct"/>
            <w:vAlign w:val="bottom"/>
          </w:tcPr>
          <w:p w14:paraId="3E278850" w14:textId="77777777" w:rsidR="001F2248" w:rsidRPr="00B67D85" w:rsidRDefault="001F2248" w:rsidP="006F4229">
            <w:pPr>
              <w:pStyle w:val="TabletextArialNarrow8ptcol1indent1"/>
              <w:keepNext/>
            </w:pPr>
            <w:r w:rsidRPr="00B67D85">
              <w:t>Yes</w:t>
            </w:r>
          </w:p>
        </w:tc>
        <w:tc>
          <w:tcPr>
            <w:tcW w:w="258" w:type="pct"/>
            <w:vAlign w:val="bottom"/>
          </w:tcPr>
          <w:p w14:paraId="0DA52C79" w14:textId="77777777" w:rsidR="001F2248" w:rsidRPr="00B67D85" w:rsidRDefault="001F2248" w:rsidP="006F4229">
            <w:pPr>
              <w:pStyle w:val="Tabletext8ptnumbers"/>
            </w:pPr>
            <w:r w:rsidRPr="00B67D85">
              <w:t>2,175,181</w:t>
            </w:r>
          </w:p>
        </w:tc>
        <w:tc>
          <w:tcPr>
            <w:tcW w:w="160" w:type="pct"/>
            <w:vAlign w:val="bottom"/>
          </w:tcPr>
          <w:p w14:paraId="14A7D568" w14:textId="77777777" w:rsidR="001F2248" w:rsidRPr="00B67D85" w:rsidRDefault="001F2248" w:rsidP="006F4229">
            <w:pPr>
              <w:pStyle w:val="Tabletext8ptnumbers"/>
            </w:pPr>
            <w:r w:rsidRPr="00B67D85">
              <w:t>67.24</w:t>
            </w:r>
          </w:p>
        </w:tc>
        <w:tc>
          <w:tcPr>
            <w:tcW w:w="326" w:type="pct"/>
            <w:vAlign w:val="bottom"/>
          </w:tcPr>
          <w:p w14:paraId="05B2BA25" w14:textId="77777777" w:rsidR="001F2248" w:rsidRPr="00B67D85" w:rsidRDefault="001F2248" w:rsidP="006F4229">
            <w:pPr>
              <w:pStyle w:val="Tabletext8ptnumbers"/>
            </w:pPr>
            <w:r w:rsidRPr="00B67D85">
              <w:t>849,917</w:t>
            </w:r>
          </w:p>
        </w:tc>
        <w:tc>
          <w:tcPr>
            <w:tcW w:w="326" w:type="pct"/>
            <w:vAlign w:val="bottom"/>
          </w:tcPr>
          <w:p w14:paraId="349BDC3B" w14:textId="77777777" w:rsidR="001F2248" w:rsidRPr="00B67D85" w:rsidRDefault="001F2248" w:rsidP="006F4229">
            <w:pPr>
              <w:pStyle w:val="Tabletext8ptnumbers"/>
            </w:pPr>
            <w:r w:rsidRPr="00B67D85">
              <w:t>76.02</w:t>
            </w:r>
          </w:p>
        </w:tc>
        <w:tc>
          <w:tcPr>
            <w:tcW w:w="247" w:type="pct"/>
            <w:vAlign w:val="bottom"/>
          </w:tcPr>
          <w:p w14:paraId="5A5CA583" w14:textId="77777777" w:rsidR="001F2248" w:rsidRPr="00B67D85" w:rsidRDefault="001F2248" w:rsidP="006F4229">
            <w:pPr>
              <w:pStyle w:val="Tabletext8ptnumbers"/>
            </w:pPr>
            <w:r w:rsidRPr="00B67D85">
              <w:t>59.94</w:t>
            </w:r>
          </w:p>
        </w:tc>
        <w:tc>
          <w:tcPr>
            <w:tcW w:w="326" w:type="pct"/>
            <w:vAlign w:val="bottom"/>
          </w:tcPr>
          <w:p w14:paraId="2F4689E1" w14:textId="77777777" w:rsidR="001F2248" w:rsidRPr="00B67D85" w:rsidRDefault="001F2248" w:rsidP="006F4229">
            <w:pPr>
              <w:pStyle w:val="Tabletext8ptnumbers"/>
            </w:pPr>
            <w:r w:rsidRPr="00B67D85">
              <w:t>1,099,243</w:t>
            </w:r>
          </w:p>
        </w:tc>
        <w:tc>
          <w:tcPr>
            <w:tcW w:w="326" w:type="pct"/>
            <w:vAlign w:val="bottom"/>
          </w:tcPr>
          <w:p w14:paraId="402436CF" w14:textId="77777777" w:rsidR="001F2248" w:rsidRPr="00B67D85" w:rsidRDefault="001F2248" w:rsidP="006F4229">
            <w:pPr>
              <w:pStyle w:val="Tabletext8ptnumbers"/>
            </w:pPr>
            <w:r w:rsidRPr="00B67D85">
              <w:t>74.88</w:t>
            </w:r>
          </w:p>
        </w:tc>
        <w:tc>
          <w:tcPr>
            <w:tcW w:w="247" w:type="pct"/>
            <w:vAlign w:val="bottom"/>
          </w:tcPr>
          <w:p w14:paraId="48577445" w14:textId="77777777" w:rsidR="001F2248" w:rsidRPr="00B67D85" w:rsidRDefault="001F2248" w:rsidP="006F4229">
            <w:pPr>
              <w:pStyle w:val="Tabletext8ptnumbers"/>
            </w:pPr>
            <w:r w:rsidRPr="00B67D85">
              <w:t>54.28</w:t>
            </w:r>
          </w:p>
        </w:tc>
        <w:tc>
          <w:tcPr>
            <w:tcW w:w="326" w:type="pct"/>
            <w:vAlign w:val="bottom"/>
          </w:tcPr>
          <w:p w14:paraId="5E14696F" w14:textId="77777777" w:rsidR="001F2248" w:rsidRPr="00B67D85" w:rsidRDefault="001F2248" w:rsidP="006F4229">
            <w:pPr>
              <w:pStyle w:val="Tabletext8ptnumbers"/>
            </w:pPr>
            <w:r w:rsidRPr="00B67D85">
              <w:t>1,290,075</w:t>
            </w:r>
          </w:p>
        </w:tc>
        <w:tc>
          <w:tcPr>
            <w:tcW w:w="326" w:type="pct"/>
            <w:vAlign w:val="bottom"/>
          </w:tcPr>
          <w:p w14:paraId="501DB684" w14:textId="77777777" w:rsidR="001F2248" w:rsidRPr="00B67D85" w:rsidRDefault="001F2248" w:rsidP="006F4229">
            <w:pPr>
              <w:pStyle w:val="Tabletext8ptnumbers"/>
            </w:pPr>
            <w:r w:rsidRPr="00B67D85">
              <w:t>73.93</w:t>
            </w:r>
          </w:p>
        </w:tc>
        <w:tc>
          <w:tcPr>
            <w:tcW w:w="247" w:type="pct"/>
            <w:vAlign w:val="bottom"/>
          </w:tcPr>
          <w:p w14:paraId="1EEFD513" w14:textId="77777777" w:rsidR="001F2248" w:rsidRPr="00B67D85" w:rsidRDefault="001F2248" w:rsidP="006F4229">
            <w:pPr>
              <w:pStyle w:val="Tabletext8ptnumbers"/>
            </w:pPr>
            <w:r w:rsidRPr="00B67D85">
              <w:t>38.01</w:t>
            </w:r>
          </w:p>
        </w:tc>
        <w:tc>
          <w:tcPr>
            <w:tcW w:w="326" w:type="pct"/>
            <w:vAlign w:val="bottom"/>
          </w:tcPr>
          <w:p w14:paraId="71CDFBB0" w14:textId="77777777" w:rsidR="001F2248" w:rsidRPr="00B67D85" w:rsidRDefault="001F2248" w:rsidP="006F4229">
            <w:pPr>
              <w:pStyle w:val="Tabletext8ptnumbers"/>
            </w:pPr>
            <w:r w:rsidRPr="00B67D85">
              <w:t>1,444,087</w:t>
            </w:r>
          </w:p>
        </w:tc>
        <w:tc>
          <w:tcPr>
            <w:tcW w:w="326" w:type="pct"/>
            <w:vAlign w:val="bottom"/>
          </w:tcPr>
          <w:p w14:paraId="063D7B36" w14:textId="77777777" w:rsidR="001F2248" w:rsidRPr="00B67D85" w:rsidRDefault="001F2248" w:rsidP="006F4229">
            <w:pPr>
              <w:pStyle w:val="Tabletext8ptnumbers"/>
            </w:pPr>
            <w:r w:rsidRPr="00B67D85">
              <w:t>72.22</w:t>
            </w:r>
          </w:p>
        </w:tc>
        <w:tc>
          <w:tcPr>
            <w:tcW w:w="247" w:type="pct"/>
            <w:vAlign w:val="bottom"/>
          </w:tcPr>
          <w:p w14:paraId="7FAC8C39" w14:textId="77777777" w:rsidR="001F2248" w:rsidRPr="00B67D85" w:rsidRDefault="001F2248" w:rsidP="006F4229">
            <w:pPr>
              <w:pStyle w:val="Tabletext8ptnumbers"/>
            </w:pPr>
            <w:r w:rsidRPr="00B67D85">
              <w:t>55.98</w:t>
            </w:r>
          </w:p>
        </w:tc>
        <w:tc>
          <w:tcPr>
            <w:tcW w:w="273" w:type="pct"/>
            <w:vAlign w:val="bottom"/>
          </w:tcPr>
          <w:p w14:paraId="198C5D19" w14:textId="77777777" w:rsidR="001F2248" w:rsidRPr="00B67D85" w:rsidRDefault="001F2248" w:rsidP="006F4229">
            <w:pPr>
              <w:pStyle w:val="Tabletext8ptnumbers"/>
            </w:pPr>
            <w:r w:rsidRPr="00B67D85">
              <w:rPr>
                <w:szCs w:val="16"/>
              </w:rPr>
              <w:t>1,658,467</w:t>
            </w:r>
          </w:p>
        </w:tc>
        <w:tc>
          <w:tcPr>
            <w:tcW w:w="272" w:type="pct"/>
            <w:vAlign w:val="bottom"/>
          </w:tcPr>
          <w:p w14:paraId="38DC3B42" w14:textId="77777777" w:rsidR="001F2248" w:rsidRPr="00B67D85" w:rsidRDefault="001F2248" w:rsidP="006F4229">
            <w:pPr>
              <w:pStyle w:val="Tabletext8ptnumbers"/>
            </w:pPr>
            <w:r w:rsidRPr="00B67D85">
              <w:rPr>
                <w:szCs w:val="16"/>
              </w:rPr>
              <w:t>70.40</w:t>
            </w:r>
          </w:p>
        </w:tc>
      </w:tr>
      <w:tr w:rsidR="001F2248" w:rsidRPr="00B67D85" w14:paraId="6076C21A" w14:textId="77777777" w:rsidTr="006F4229">
        <w:tc>
          <w:tcPr>
            <w:tcW w:w="440" w:type="pct"/>
            <w:vAlign w:val="bottom"/>
          </w:tcPr>
          <w:p w14:paraId="144F3B97" w14:textId="77777777" w:rsidR="001F2248" w:rsidRPr="00B67D85" w:rsidRDefault="001F2248" w:rsidP="006F4229">
            <w:pPr>
              <w:pStyle w:val="TabletextArialNarrow8ptcol1indent1"/>
              <w:keepNext/>
            </w:pPr>
            <w:r w:rsidRPr="00B67D85">
              <w:t>No</w:t>
            </w:r>
          </w:p>
        </w:tc>
        <w:tc>
          <w:tcPr>
            <w:tcW w:w="258" w:type="pct"/>
            <w:vAlign w:val="bottom"/>
          </w:tcPr>
          <w:p w14:paraId="3EADDCA8" w14:textId="77777777" w:rsidR="001F2248" w:rsidRPr="00B67D85" w:rsidRDefault="001F2248" w:rsidP="006F4229">
            <w:pPr>
              <w:pStyle w:val="Tabletext8ptnumbers"/>
            </w:pPr>
            <w:r w:rsidRPr="00B67D85">
              <w:t>685,990</w:t>
            </w:r>
          </w:p>
        </w:tc>
        <w:tc>
          <w:tcPr>
            <w:tcW w:w="160" w:type="pct"/>
            <w:vAlign w:val="bottom"/>
          </w:tcPr>
          <w:p w14:paraId="2EF6F9D7" w14:textId="77777777" w:rsidR="001F2248" w:rsidRPr="00B67D85" w:rsidRDefault="001F2248" w:rsidP="006F4229">
            <w:pPr>
              <w:pStyle w:val="Tabletext8ptnumbers"/>
            </w:pPr>
            <w:r w:rsidRPr="00B67D85">
              <w:t>21.20</w:t>
            </w:r>
          </w:p>
        </w:tc>
        <w:tc>
          <w:tcPr>
            <w:tcW w:w="326" w:type="pct"/>
            <w:vAlign w:val="bottom"/>
          </w:tcPr>
          <w:p w14:paraId="53DB7AA8" w14:textId="77777777" w:rsidR="001F2248" w:rsidRPr="00B67D85" w:rsidRDefault="001F2248" w:rsidP="006F4229">
            <w:pPr>
              <w:pStyle w:val="Tabletext8ptnumbers"/>
            </w:pPr>
            <w:r w:rsidRPr="00B67D85">
              <w:t>171,657</w:t>
            </w:r>
          </w:p>
        </w:tc>
        <w:tc>
          <w:tcPr>
            <w:tcW w:w="326" w:type="pct"/>
            <w:vAlign w:val="bottom"/>
          </w:tcPr>
          <w:p w14:paraId="25FD58CC" w14:textId="77777777" w:rsidR="001F2248" w:rsidRPr="00B67D85" w:rsidRDefault="001F2248" w:rsidP="006F4229">
            <w:pPr>
              <w:pStyle w:val="Tabletext8ptnumbers"/>
            </w:pPr>
            <w:r w:rsidRPr="00B67D85">
              <w:t>15.35</w:t>
            </w:r>
          </w:p>
        </w:tc>
        <w:tc>
          <w:tcPr>
            <w:tcW w:w="247" w:type="pct"/>
            <w:vAlign w:val="bottom"/>
          </w:tcPr>
          <w:p w14:paraId="034454D1" w14:textId="77777777" w:rsidR="001F2248" w:rsidRPr="00B67D85" w:rsidRDefault="001F2248" w:rsidP="006F4229">
            <w:pPr>
              <w:pStyle w:val="Tabletext8ptnumbers"/>
            </w:pPr>
            <w:r w:rsidRPr="00B67D85">
              <w:t>28.52</w:t>
            </w:r>
          </w:p>
        </w:tc>
        <w:tc>
          <w:tcPr>
            <w:tcW w:w="326" w:type="pct"/>
            <w:vAlign w:val="bottom"/>
          </w:tcPr>
          <w:p w14:paraId="6F768D12" w14:textId="77777777" w:rsidR="001F2248" w:rsidRPr="00B67D85" w:rsidRDefault="001F2248" w:rsidP="006F4229">
            <w:pPr>
              <w:pStyle w:val="Tabletext8ptnumbers"/>
            </w:pPr>
            <w:r w:rsidRPr="00B67D85">
              <w:t>241,240</w:t>
            </w:r>
          </w:p>
        </w:tc>
        <w:tc>
          <w:tcPr>
            <w:tcW w:w="326" w:type="pct"/>
            <w:vAlign w:val="bottom"/>
          </w:tcPr>
          <w:p w14:paraId="320EDFC2" w14:textId="77777777" w:rsidR="001F2248" w:rsidRPr="00B67D85" w:rsidRDefault="001F2248" w:rsidP="006F4229">
            <w:pPr>
              <w:pStyle w:val="Tabletext8ptnumbers"/>
            </w:pPr>
            <w:r w:rsidRPr="00B67D85">
              <w:t>16.43</w:t>
            </w:r>
          </w:p>
        </w:tc>
        <w:tc>
          <w:tcPr>
            <w:tcW w:w="247" w:type="pct"/>
            <w:vAlign w:val="bottom"/>
          </w:tcPr>
          <w:p w14:paraId="7FAAD563" w14:textId="77777777" w:rsidR="001F2248" w:rsidRPr="00B67D85" w:rsidRDefault="001F2248" w:rsidP="006F4229">
            <w:pPr>
              <w:pStyle w:val="Tabletext8ptnumbers"/>
            </w:pPr>
            <w:r w:rsidRPr="00B67D85">
              <w:t>30.52</w:t>
            </w:r>
          </w:p>
        </w:tc>
        <w:tc>
          <w:tcPr>
            <w:tcW w:w="326" w:type="pct"/>
            <w:vAlign w:val="bottom"/>
          </w:tcPr>
          <w:p w14:paraId="57C934D8" w14:textId="77777777" w:rsidR="001F2248" w:rsidRPr="00B67D85" w:rsidRDefault="001F2248" w:rsidP="006F4229">
            <w:pPr>
              <w:pStyle w:val="Tabletext8ptnumbers"/>
            </w:pPr>
            <w:r w:rsidRPr="00B67D85">
              <w:t>300,321</w:t>
            </w:r>
          </w:p>
        </w:tc>
        <w:tc>
          <w:tcPr>
            <w:tcW w:w="326" w:type="pct"/>
            <w:vAlign w:val="bottom"/>
          </w:tcPr>
          <w:p w14:paraId="5CFD224D" w14:textId="77777777" w:rsidR="001F2248" w:rsidRPr="00B67D85" w:rsidRDefault="001F2248" w:rsidP="006F4229">
            <w:pPr>
              <w:pStyle w:val="Tabletext8ptnumbers"/>
            </w:pPr>
            <w:r w:rsidRPr="00B67D85">
              <w:t>17.21</w:t>
            </w:r>
          </w:p>
        </w:tc>
        <w:tc>
          <w:tcPr>
            <w:tcW w:w="247" w:type="pct"/>
            <w:vAlign w:val="bottom"/>
          </w:tcPr>
          <w:p w14:paraId="7619CA06" w14:textId="77777777" w:rsidR="001F2248" w:rsidRPr="00B67D85" w:rsidRDefault="001F2248" w:rsidP="006F4229">
            <w:pPr>
              <w:pStyle w:val="Tabletext8ptnumbers"/>
            </w:pPr>
            <w:r w:rsidRPr="00B67D85">
              <w:t>36.37</w:t>
            </w:r>
          </w:p>
        </w:tc>
        <w:tc>
          <w:tcPr>
            <w:tcW w:w="326" w:type="pct"/>
            <w:vAlign w:val="bottom"/>
          </w:tcPr>
          <w:p w14:paraId="56683127" w14:textId="77777777" w:rsidR="001F2248" w:rsidRPr="00B67D85" w:rsidRDefault="001F2248" w:rsidP="006F4229">
            <w:pPr>
              <w:pStyle w:val="Tabletext8ptnumbers"/>
            </w:pPr>
            <w:r w:rsidRPr="00B67D85">
              <w:t>361,488</w:t>
            </w:r>
          </w:p>
        </w:tc>
        <w:tc>
          <w:tcPr>
            <w:tcW w:w="326" w:type="pct"/>
            <w:vAlign w:val="bottom"/>
          </w:tcPr>
          <w:p w14:paraId="76329170" w14:textId="77777777" w:rsidR="001F2248" w:rsidRPr="00B67D85" w:rsidRDefault="001F2248" w:rsidP="006F4229">
            <w:pPr>
              <w:pStyle w:val="Tabletext8ptnumbers"/>
            </w:pPr>
            <w:r w:rsidRPr="00B67D85">
              <w:t>18.08</w:t>
            </w:r>
          </w:p>
        </w:tc>
        <w:tc>
          <w:tcPr>
            <w:tcW w:w="247" w:type="pct"/>
            <w:vAlign w:val="bottom"/>
          </w:tcPr>
          <w:p w14:paraId="0D026196" w14:textId="77777777" w:rsidR="001F2248" w:rsidRPr="00B67D85" w:rsidRDefault="001F2248" w:rsidP="006F4229">
            <w:pPr>
              <w:pStyle w:val="Tabletext8ptnumbers"/>
            </w:pPr>
            <w:r w:rsidRPr="00B67D85">
              <w:t>27.76</w:t>
            </w:r>
          </w:p>
        </w:tc>
        <w:tc>
          <w:tcPr>
            <w:tcW w:w="273" w:type="pct"/>
            <w:vAlign w:val="bottom"/>
          </w:tcPr>
          <w:p w14:paraId="2F66808C" w14:textId="77777777" w:rsidR="001F2248" w:rsidRPr="00B67D85" w:rsidRDefault="001F2248" w:rsidP="006F4229">
            <w:pPr>
              <w:pStyle w:val="Tabletext8ptnumbers"/>
            </w:pPr>
            <w:r w:rsidRPr="00B67D85">
              <w:rPr>
                <w:szCs w:val="16"/>
              </w:rPr>
              <w:t>452,932</w:t>
            </w:r>
          </w:p>
        </w:tc>
        <w:tc>
          <w:tcPr>
            <w:tcW w:w="272" w:type="pct"/>
            <w:vAlign w:val="bottom"/>
          </w:tcPr>
          <w:p w14:paraId="0A5E5886" w14:textId="77777777" w:rsidR="001F2248" w:rsidRPr="00B67D85" w:rsidRDefault="001F2248" w:rsidP="006F4229">
            <w:pPr>
              <w:pStyle w:val="Tabletext8ptnumbers"/>
            </w:pPr>
            <w:r w:rsidRPr="00B67D85">
              <w:rPr>
                <w:szCs w:val="16"/>
              </w:rPr>
              <w:t>19.23</w:t>
            </w:r>
          </w:p>
        </w:tc>
      </w:tr>
      <w:tr w:rsidR="001F2248" w:rsidRPr="00B67D85" w14:paraId="6B057DFB" w14:textId="77777777" w:rsidTr="006F4229">
        <w:tc>
          <w:tcPr>
            <w:tcW w:w="440" w:type="pct"/>
            <w:vAlign w:val="bottom"/>
          </w:tcPr>
          <w:p w14:paraId="47014CD7" w14:textId="77777777" w:rsidR="001F2248" w:rsidRPr="00B67D85" w:rsidRDefault="001F2248" w:rsidP="006F4229">
            <w:pPr>
              <w:pStyle w:val="TabletextArialNarrow8ptcol1indent1"/>
            </w:pPr>
            <w:r w:rsidRPr="00B67D85">
              <w:t>Don’t know</w:t>
            </w:r>
          </w:p>
        </w:tc>
        <w:tc>
          <w:tcPr>
            <w:tcW w:w="258" w:type="pct"/>
            <w:vAlign w:val="bottom"/>
          </w:tcPr>
          <w:p w14:paraId="17EDB571" w14:textId="77777777" w:rsidR="001F2248" w:rsidRPr="00B67D85" w:rsidRDefault="001F2248" w:rsidP="006F4229">
            <w:pPr>
              <w:pStyle w:val="Tabletext8ptnumbers"/>
            </w:pPr>
            <w:r w:rsidRPr="00B67D85">
              <w:t>374,018</w:t>
            </w:r>
          </w:p>
        </w:tc>
        <w:tc>
          <w:tcPr>
            <w:tcW w:w="160" w:type="pct"/>
            <w:vAlign w:val="bottom"/>
          </w:tcPr>
          <w:p w14:paraId="155661A8" w14:textId="77777777" w:rsidR="001F2248" w:rsidRPr="00B67D85" w:rsidRDefault="001F2248" w:rsidP="006F4229">
            <w:pPr>
              <w:pStyle w:val="Tabletext8ptnumbers"/>
            </w:pPr>
            <w:r w:rsidRPr="00B67D85">
              <w:t>11.56</w:t>
            </w:r>
          </w:p>
        </w:tc>
        <w:tc>
          <w:tcPr>
            <w:tcW w:w="326" w:type="pct"/>
            <w:vAlign w:val="bottom"/>
          </w:tcPr>
          <w:p w14:paraId="2DED26F3" w14:textId="77777777" w:rsidR="001F2248" w:rsidRPr="00B67D85" w:rsidRDefault="001F2248" w:rsidP="006F4229">
            <w:pPr>
              <w:pStyle w:val="Tabletext8ptnumbers"/>
            </w:pPr>
            <w:r w:rsidRPr="00B67D85">
              <w:t>96,404</w:t>
            </w:r>
          </w:p>
        </w:tc>
        <w:tc>
          <w:tcPr>
            <w:tcW w:w="326" w:type="pct"/>
            <w:vAlign w:val="bottom"/>
          </w:tcPr>
          <w:p w14:paraId="7DFC059A" w14:textId="77777777" w:rsidR="001F2248" w:rsidRPr="00B67D85" w:rsidRDefault="001F2248" w:rsidP="006F4229">
            <w:pPr>
              <w:pStyle w:val="Tabletext8ptnumbers"/>
            </w:pPr>
            <w:r w:rsidRPr="00B67D85">
              <w:t>8.62</w:t>
            </w:r>
          </w:p>
        </w:tc>
        <w:tc>
          <w:tcPr>
            <w:tcW w:w="247" w:type="pct"/>
            <w:vAlign w:val="bottom"/>
          </w:tcPr>
          <w:p w14:paraId="486FD02B" w14:textId="77777777" w:rsidR="001F2248" w:rsidRPr="00B67D85" w:rsidRDefault="001F2248" w:rsidP="006F4229">
            <w:pPr>
              <w:pStyle w:val="Tabletext8ptnumbers"/>
            </w:pPr>
            <w:r w:rsidRPr="00B67D85">
              <w:t>11.54</w:t>
            </w:r>
          </w:p>
        </w:tc>
        <w:tc>
          <w:tcPr>
            <w:tcW w:w="326" w:type="pct"/>
            <w:vAlign w:val="bottom"/>
          </w:tcPr>
          <w:p w14:paraId="0491D8C4" w14:textId="77777777" w:rsidR="001F2248" w:rsidRPr="00B67D85" w:rsidRDefault="001F2248" w:rsidP="006F4229">
            <w:pPr>
              <w:pStyle w:val="Tabletext8ptnumbers"/>
            </w:pPr>
            <w:r w:rsidRPr="00B67D85">
              <w:t>127,507</w:t>
            </w:r>
          </w:p>
        </w:tc>
        <w:tc>
          <w:tcPr>
            <w:tcW w:w="326" w:type="pct"/>
            <w:vAlign w:val="bottom"/>
          </w:tcPr>
          <w:p w14:paraId="6A359431" w14:textId="77777777" w:rsidR="001F2248" w:rsidRPr="00B67D85" w:rsidRDefault="001F2248" w:rsidP="006F4229">
            <w:pPr>
              <w:pStyle w:val="Tabletext8ptnumbers"/>
            </w:pPr>
            <w:r w:rsidRPr="00B67D85">
              <w:t>8.69</w:t>
            </w:r>
          </w:p>
        </w:tc>
        <w:tc>
          <w:tcPr>
            <w:tcW w:w="247" w:type="pct"/>
            <w:vAlign w:val="bottom"/>
          </w:tcPr>
          <w:p w14:paraId="24831676" w14:textId="77777777" w:rsidR="001F2248" w:rsidRPr="00B67D85" w:rsidRDefault="001F2248" w:rsidP="006F4229">
            <w:pPr>
              <w:pStyle w:val="Tabletext8ptnumbers"/>
            </w:pPr>
            <w:r w:rsidRPr="00B67D85">
              <w:t>15.20</w:t>
            </w:r>
          </w:p>
        </w:tc>
        <w:tc>
          <w:tcPr>
            <w:tcW w:w="326" w:type="pct"/>
            <w:vAlign w:val="bottom"/>
          </w:tcPr>
          <w:p w14:paraId="54016D9B" w14:textId="77777777" w:rsidR="001F2248" w:rsidRPr="00B67D85" w:rsidRDefault="001F2248" w:rsidP="006F4229">
            <w:pPr>
              <w:pStyle w:val="Tabletext8ptnumbers"/>
            </w:pPr>
            <w:r w:rsidRPr="00B67D85">
              <w:t>154,548</w:t>
            </w:r>
          </w:p>
        </w:tc>
        <w:tc>
          <w:tcPr>
            <w:tcW w:w="326" w:type="pct"/>
            <w:vAlign w:val="bottom"/>
          </w:tcPr>
          <w:p w14:paraId="55D6AAC0" w14:textId="77777777" w:rsidR="001F2248" w:rsidRPr="00B67D85" w:rsidRDefault="001F2248" w:rsidP="006F4229">
            <w:pPr>
              <w:pStyle w:val="Tabletext8ptnumbers"/>
            </w:pPr>
            <w:r w:rsidRPr="00B67D85">
              <w:t>8.86</w:t>
            </w:r>
          </w:p>
        </w:tc>
        <w:tc>
          <w:tcPr>
            <w:tcW w:w="247" w:type="pct"/>
            <w:vAlign w:val="bottom"/>
          </w:tcPr>
          <w:p w14:paraId="2761609E" w14:textId="77777777" w:rsidR="001F2248" w:rsidRPr="00B67D85" w:rsidRDefault="001F2248" w:rsidP="006F4229">
            <w:pPr>
              <w:pStyle w:val="Tabletext8ptnumbers"/>
            </w:pPr>
            <w:r w:rsidRPr="00B67D85">
              <w:t>25.62</w:t>
            </w:r>
          </w:p>
        </w:tc>
        <w:tc>
          <w:tcPr>
            <w:tcW w:w="326" w:type="pct"/>
            <w:vAlign w:val="bottom"/>
          </w:tcPr>
          <w:p w14:paraId="5DC45135" w14:textId="77777777" w:rsidR="001F2248" w:rsidRPr="00B67D85" w:rsidRDefault="001F2248" w:rsidP="006F4229">
            <w:pPr>
              <w:pStyle w:val="Tabletext8ptnumbers"/>
            </w:pPr>
            <w:r w:rsidRPr="00B67D85">
              <w:t>194,100</w:t>
            </w:r>
          </w:p>
        </w:tc>
        <w:tc>
          <w:tcPr>
            <w:tcW w:w="326" w:type="pct"/>
            <w:vAlign w:val="bottom"/>
          </w:tcPr>
          <w:p w14:paraId="4F6C46DA" w14:textId="77777777" w:rsidR="001F2248" w:rsidRPr="00B67D85" w:rsidRDefault="001F2248" w:rsidP="006F4229">
            <w:pPr>
              <w:pStyle w:val="Tabletext8ptnumbers"/>
            </w:pPr>
            <w:r w:rsidRPr="00B67D85">
              <w:t>9.71</w:t>
            </w:r>
          </w:p>
        </w:tc>
        <w:tc>
          <w:tcPr>
            <w:tcW w:w="247" w:type="pct"/>
            <w:vAlign w:val="bottom"/>
          </w:tcPr>
          <w:p w14:paraId="07E708EB" w14:textId="77777777" w:rsidR="001F2248" w:rsidRPr="00B67D85" w:rsidRDefault="001F2248" w:rsidP="006F4229">
            <w:pPr>
              <w:pStyle w:val="Tabletext8ptnumbers"/>
            </w:pPr>
            <w:r w:rsidRPr="00B67D85">
              <w:t>16.25</w:t>
            </w:r>
          </w:p>
        </w:tc>
        <w:tc>
          <w:tcPr>
            <w:tcW w:w="273" w:type="pct"/>
            <w:vAlign w:val="bottom"/>
          </w:tcPr>
          <w:p w14:paraId="454DCC2E" w14:textId="77777777" w:rsidR="001F2248" w:rsidRPr="00B67D85" w:rsidRDefault="001F2248" w:rsidP="006F4229">
            <w:pPr>
              <w:pStyle w:val="Tabletext8ptnumbers"/>
            </w:pPr>
            <w:r w:rsidRPr="00B67D85">
              <w:rPr>
                <w:szCs w:val="16"/>
              </w:rPr>
              <w:t>244,230</w:t>
            </w:r>
          </w:p>
        </w:tc>
        <w:tc>
          <w:tcPr>
            <w:tcW w:w="272" w:type="pct"/>
            <w:vAlign w:val="bottom"/>
          </w:tcPr>
          <w:p w14:paraId="549ECC03" w14:textId="77777777" w:rsidR="001F2248" w:rsidRPr="00B67D85" w:rsidRDefault="001F2248" w:rsidP="006F4229">
            <w:pPr>
              <w:pStyle w:val="Tabletext8ptnumbers"/>
            </w:pPr>
            <w:r w:rsidRPr="00B67D85">
              <w:rPr>
                <w:szCs w:val="16"/>
              </w:rPr>
              <w:t>10.37</w:t>
            </w:r>
          </w:p>
        </w:tc>
      </w:tr>
      <w:tr w:rsidR="001F2248" w:rsidRPr="00B67D85" w14:paraId="5667E117" w14:textId="77777777" w:rsidTr="006F4229">
        <w:tc>
          <w:tcPr>
            <w:tcW w:w="5000" w:type="pct"/>
            <w:gridSpan w:val="17"/>
            <w:tcBorders>
              <w:top w:val="single" w:sz="4" w:space="0" w:color="auto"/>
              <w:bottom w:val="nil"/>
            </w:tcBorders>
            <w:shd w:val="clear" w:color="auto" w:fill="auto"/>
            <w:vAlign w:val="bottom"/>
          </w:tcPr>
          <w:p w14:paraId="4CBEFFCB" w14:textId="77777777" w:rsidR="001F2248" w:rsidRPr="00B67D85" w:rsidRDefault="001F2248" w:rsidP="006F4229">
            <w:pPr>
              <w:pStyle w:val="Source75"/>
              <w:rPr>
                <w:rFonts w:ascii="Arial Narrow" w:hAnsi="Arial Narrow"/>
              </w:rPr>
            </w:pPr>
            <w:r w:rsidRPr="00B67D85">
              <w:rPr>
                <w:rFonts w:ascii="Arial Narrow" w:hAnsi="Arial Narrow"/>
              </w:rPr>
              <w:t>See notes at end of table.</w:t>
            </w:r>
          </w:p>
        </w:tc>
      </w:tr>
      <w:tr w:rsidR="001F2248" w:rsidRPr="00B67D85" w14:paraId="42D956A8" w14:textId="77777777" w:rsidTr="006F4229">
        <w:tc>
          <w:tcPr>
            <w:tcW w:w="440" w:type="pct"/>
            <w:vAlign w:val="bottom"/>
          </w:tcPr>
          <w:p w14:paraId="6A332118" w14:textId="77777777" w:rsidR="001F2248" w:rsidRPr="00B67D85" w:rsidRDefault="001F2248" w:rsidP="006F4229">
            <w:pPr>
              <w:pStyle w:val="TabletextArialNarrow8ptcol1subhead"/>
            </w:pPr>
            <w:r w:rsidRPr="00B67D85">
              <w:t>Level of program enrolled in as of Nov. 1, 2013</w:t>
            </w:r>
          </w:p>
        </w:tc>
        <w:tc>
          <w:tcPr>
            <w:tcW w:w="258" w:type="pct"/>
            <w:vAlign w:val="bottom"/>
          </w:tcPr>
          <w:p w14:paraId="46898B95" w14:textId="4E6A7E75" w:rsidR="001F2248" w:rsidRPr="00B67D85" w:rsidRDefault="0012600D" w:rsidP="006F4229">
            <w:pPr>
              <w:pStyle w:val="Tabletext8ptnumbers"/>
            </w:pPr>
            <w:r>
              <w:t> </w:t>
            </w:r>
          </w:p>
        </w:tc>
        <w:tc>
          <w:tcPr>
            <w:tcW w:w="160" w:type="pct"/>
            <w:vAlign w:val="bottom"/>
          </w:tcPr>
          <w:p w14:paraId="25BCA241" w14:textId="66823F58" w:rsidR="001F2248" w:rsidRPr="00B67D85" w:rsidRDefault="0012600D" w:rsidP="006F4229">
            <w:pPr>
              <w:pStyle w:val="Tabletext8ptnumbers"/>
            </w:pPr>
            <w:r>
              <w:t> </w:t>
            </w:r>
          </w:p>
        </w:tc>
        <w:tc>
          <w:tcPr>
            <w:tcW w:w="326" w:type="pct"/>
            <w:vAlign w:val="bottom"/>
          </w:tcPr>
          <w:p w14:paraId="50A96A42" w14:textId="2DC501F0" w:rsidR="001F2248" w:rsidRPr="00B67D85" w:rsidRDefault="0012600D" w:rsidP="006F4229">
            <w:pPr>
              <w:pStyle w:val="Tabletext8ptnumbers"/>
            </w:pPr>
            <w:r>
              <w:t> </w:t>
            </w:r>
          </w:p>
        </w:tc>
        <w:tc>
          <w:tcPr>
            <w:tcW w:w="326" w:type="pct"/>
            <w:vAlign w:val="bottom"/>
          </w:tcPr>
          <w:p w14:paraId="0E5E4D3B" w14:textId="79E82E66" w:rsidR="001F2248" w:rsidRPr="00B67D85" w:rsidRDefault="0012600D" w:rsidP="006F4229">
            <w:pPr>
              <w:pStyle w:val="Tabletext8ptnumbers"/>
            </w:pPr>
            <w:r>
              <w:t> </w:t>
            </w:r>
          </w:p>
        </w:tc>
        <w:tc>
          <w:tcPr>
            <w:tcW w:w="247" w:type="pct"/>
            <w:vAlign w:val="bottom"/>
          </w:tcPr>
          <w:p w14:paraId="52C58F73" w14:textId="5B48F391" w:rsidR="001F2248" w:rsidRPr="00B67D85" w:rsidRDefault="0012600D" w:rsidP="006F4229">
            <w:pPr>
              <w:pStyle w:val="Tabletext8ptnumbers"/>
            </w:pPr>
            <w:r>
              <w:t> </w:t>
            </w:r>
          </w:p>
        </w:tc>
        <w:tc>
          <w:tcPr>
            <w:tcW w:w="326" w:type="pct"/>
            <w:vAlign w:val="bottom"/>
          </w:tcPr>
          <w:p w14:paraId="001CFF68" w14:textId="18B4ECE7" w:rsidR="001F2248" w:rsidRPr="00B67D85" w:rsidRDefault="0012600D" w:rsidP="006F4229">
            <w:pPr>
              <w:pStyle w:val="Tabletext8ptnumbers"/>
            </w:pPr>
            <w:r>
              <w:t> </w:t>
            </w:r>
          </w:p>
        </w:tc>
        <w:tc>
          <w:tcPr>
            <w:tcW w:w="326" w:type="pct"/>
            <w:vAlign w:val="bottom"/>
          </w:tcPr>
          <w:p w14:paraId="737ED6F9" w14:textId="6FF10A9E" w:rsidR="001F2248" w:rsidRPr="00B67D85" w:rsidRDefault="0012600D" w:rsidP="006F4229">
            <w:pPr>
              <w:pStyle w:val="Tabletext8ptnumbers"/>
            </w:pPr>
            <w:r>
              <w:t> </w:t>
            </w:r>
          </w:p>
        </w:tc>
        <w:tc>
          <w:tcPr>
            <w:tcW w:w="247" w:type="pct"/>
            <w:vAlign w:val="bottom"/>
          </w:tcPr>
          <w:p w14:paraId="640A1660" w14:textId="0D315227" w:rsidR="001F2248" w:rsidRPr="00B67D85" w:rsidRDefault="0012600D" w:rsidP="006F4229">
            <w:pPr>
              <w:pStyle w:val="Tabletext8ptnumbers"/>
            </w:pPr>
            <w:r>
              <w:t> </w:t>
            </w:r>
          </w:p>
        </w:tc>
        <w:tc>
          <w:tcPr>
            <w:tcW w:w="326" w:type="pct"/>
            <w:vAlign w:val="bottom"/>
          </w:tcPr>
          <w:p w14:paraId="72095C21" w14:textId="3829544C" w:rsidR="001F2248" w:rsidRPr="00B67D85" w:rsidRDefault="0012600D" w:rsidP="006F4229">
            <w:pPr>
              <w:pStyle w:val="Tabletext8ptnumbers"/>
            </w:pPr>
            <w:r>
              <w:t> </w:t>
            </w:r>
          </w:p>
        </w:tc>
        <w:tc>
          <w:tcPr>
            <w:tcW w:w="326" w:type="pct"/>
            <w:vAlign w:val="bottom"/>
          </w:tcPr>
          <w:p w14:paraId="6C205678" w14:textId="2493AEF1" w:rsidR="001F2248" w:rsidRPr="00B67D85" w:rsidRDefault="0012600D" w:rsidP="006F4229">
            <w:pPr>
              <w:pStyle w:val="Tabletext8ptnumbers"/>
            </w:pPr>
            <w:r>
              <w:t> </w:t>
            </w:r>
          </w:p>
        </w:tc>
        <w:tc>
          <w:tcPr>
            <w:tcW w:w="247" w:type="pct"/>
            <w:vAlign w:val="bottom"/>
          </w:tcPr>
          <w:p w14:paraId="2FA23CCB" w14:textId="50AB2A64" w:rsidR="001F2248" w:rsidRPr="00B67D85" w:rsidRDefault="0012600D" w:rsidP="006F4229">
            <w:pPr>
              <w:pStyle w:val="Tabletext8ptnumbers"/>
            </w:pPr>
            <w:r>
              <w:t> </w:t>
            </w:r>
          </w:p>
        </w:tc>
        <w:tc>
          <w:tcPr>
            <w:tcW w:w="326" w:type="pct"/>
            <w:vAlign w:val="bottom"/>
          </w:tcPr>
          <w:p w14:paraId="7E0313AE" w14:textId="51862C2C" w:rsidR="001F2248" w:rsidRPr="00B67D85" w:rsidRDefault="0012600D" w:rsidP="006F4229">
            <w:pPr>
              <w:pStyle w:val="Tabletext8ptnumbers"/>
            </w:pPr>
            <w:r>
              <w:t> </w:t>
            </w:r>
          </w:p>
        </w:tc>
        <w:tc>
          <w:tcPr>
            <w:tcW w:w="326" w:type="pct"/>
            <w:vAlign w:val="bottom"/>
          </w:tcPr>
          <w:p w14:paraId="5716F58B" w14:textId="235978C4" w:rsidR="001F2248" w:rsidRPr="00B67D85" w:rsidRDefault="0012600D" w:rsidP="006F4229">
            <w:pPr>
              <w:pStyle w:val="Tabletext8ptnumbers"/>
            </w:pPr>
            <w:r>
              <w:t> </w:t>
            </w:r>
          </w:p>
        </w:tc>
        <w:tc>
          <w:tcPr>
            <w:tcW w:w="247" w:type="pct"/>
            <w:vAlign w:val="bottom"/>
          </w:tcPr>
          <w:p w14:paraId="26D6AEBD" w14:textId="3A7AB671" w:rsidR="001F2248" w:rsidRPr="00B67D85" w:rsidRDefault="0012600D" w:rsidP="006F4229">
            <w:pPr>
              <w:pStyle w:val="Tabletext8ptnumbers"/>
            </w:pPr>
            <w:r>
              <w:t> </w:t>
            </w:r>
          </w:p>
        </w:tc>
        <w:tc>
          <w:tcPr>
            <w:tcW w:w="273" w:type="pct"/>
            <w:vAlign w:val="bottom"/>
          </w:tcPr>
          <w:p w14:paraId="14FA48F4" w14:textId="10B5F295" w:rsidR="001F2248" w:rsidRPr="00B67D85" w:rsidRDefault="0012600D" w:rsidP="006F4229">
            <w:pPr>
              <w:pStyle w:val="Tabletext8ptnumbers"/>
            </w:pPr>
            <w:r>
              <w:t> </w:t>
            </w:r>
          </w:p>
        </w:tc>
        <w:tc>
          <w:tcPr>
            <w:tcW w:w="272" w:type="pct"/>
            <w:vAlign w:val="bottom"/>
          </w:tcPr>
          <w:p w14:paraId="60CD6645" w14:textId="2F27F654" w:rsidR="001F2248" w:rsidRPr="00B67D85" w:rsidRDefault="0012600D" w:rsidP="006F4229">
            <w:pPr>
              <w:pStyle w:val="Tabletext8ptnumbers"/>
            </w:pPr>
            <w:r>
              <w:t> </w:t>
            </w:r>
          </w:p>
        </w:tc>
      </w:tr>
      <w:tr w:rsidR="001F2248" w:rsidRPr="00B67D85" w14:paraId="3B42F1FD" w14:textId="77777777" w:rsidTr="006F4229">
        <w:tc>
          <w:tcPr>
            <w:tcW w:w="440" w:type="pct"/>
            <w:vAlign w:val="bottom"/>
          </w:tcPr>
          <w:p w14:paraId="26DE52F5" w14:textId="77777777" w:rsidR="001F2248" w:rsidRPr="00B67D85" w:rsidRDefault="001F2248" w:rsidP="006F4229">
            <w:pPr>
              <w:pStyle w:val="TabletextArialNarrow8ptcol1indent1"/>
              <w:keepNext/>
            </w:pPr>
            <w:r w:rsidRPr="00B67D85">
              <w:t>Bachelor’s degree</w:t>
            </w:r>
          </w:p>
        </w:tc>
        <w:tc>
          <w:tcPr>
            <w:tcW w:w="258" w:type="pct"/>
            <w:vAlign w:val="bottom"/>
          </w:tcPr>
          <w:p w14:paraId="3A21585F" w14:textId="77777777" w:rsidR="001F2248" w:rsidRPr="00B67D85" w:rsidRDefault="001F2248" w:rsidP="006F4229">
            <w:pPr>
              <w:pStyle w:val="Tabletext8ptnumbers"/>
            </w:pPr>
            <w:r w:rsidRPr="00B67D85">
              <w:t>1,200,395</w:t>
            </w:r>
          </w:p>
        </w:tc>
        <w:tc>
          <w:tcPr>
            <w:tcW w:w="160" w:type="pct"/>
            <w:vAlign w:val="bottom"/>
          </w:tcPr>
          <w:p w14:paraId="2C480669" w14:textId="77777777" w:rsidR="001F2248" w:rsidRPr="00B67D85" w:rsidRDefault="001F2248" w:rsidP="006F4229">
            <w:pPr>
              <w:pStyle w:val="Tabletext8ptnumbers"/>
            </w:pPr>
            <w:r w:rsidRPr="00B67D85">
              <w:t>37.10</w:t>
            </w:r>
          </w:p>
        </w:tc>
        <w:tc>
          <w:tcPr>
            <w:tcW w:w="326" w:type="pct"/>
            <w:vAlign w:val="bottom"/>
          </w:tcPr>
          <w:p w14:paraId="622AB213" w14:textId="77777777" w:rsidR="001F2248" w:rsidRPr="00B67D85" w:rsidRDefault="001F2248" w:rsidP="006F4229">
            <w:pPr>
              <w:pStyle w:val="Tabletext8ptnumbers"/>
            </w:pPr>
            <w:r w:rsidRPr="00B67D85">
              <w:t>517,218</w:t>
            </w:r>
          </w:p>
        </w:tc>
        <w:tc>
          <w:tcPr>
            <w:tcW w:w="326" w:type="pct"/>
            <w:vAlign w:val="bottom"/>
          </w:tcPr>
          <w:p w14:paraId="1AFE6B21" w14:textId="77777777" w:rsidR="001F2248" w:rsidRPr="00B67D85" w:rsidRDefault="001F2248" w:rsidP="006F4229">
            <w:pPr>
              <w:pStyle w:val="Tabletext8ptnumbers"/>
            </w:pPr>
            <w:r w:rsidRPr="00B67D85">
              <w:t>46.26</w:t>
            </w:r>
          </w:p>
        </w:tc>
        <w:tc>
          <w:tcPr>
            <w:tcW w:w="247" w:type="pct"/>
            <w:vAlign w:val="bottom"/>
          </w:tcPr>
          <w:p w14:paraId="2D609DDE" w14:textId="77777777" w:rsidR="001F2248" w:rsidRPr="00B67D85" w:rsidRDefault="001F2248" w:rsidP="006F4229">
            <w:pPr>
              <w:pStyle w:val="Tabletext8ptnumbers"/>
            </w:pPr>
            <w:r w:rsidRPr="00B67D85">
              <w:t>26.29</w:t>
            </w:r>
          </w:p>
        </w:tc>
        <w:tc>
          <w:tcPr>
            <w:tcW w:w="326" w:type="pct"/>
            <w:vAlign w:val="bottom"/>
          </w:tcPr>
          <w:p w14:paraId="6E950F0F" w14:textId="77777777" w:rsidR="001F2248" w:rsidRPr="00B67D85" w:rsidRDefault="001F2248" w:rsidP="006F4229">
            <w:pPr>
              <w:pStyle w:val="Tabletext8ptnumbers"/>
            </w:pPr>
            <w:r w:rsidRPr="00B67D85">
              <w:t>653,967</w:t>
            </w:r>
          </w:p>
        </w:tc>
        <w:tc>
          <w:tcPr>
            <w:tcW w:w="326" w:type="pct"/>
            <w:vAlign w:val="bottom"/>
          </w:tcPr>
          <w:p w14:paraId="676FA23D" w14:textId="77777777" w:rsidR="001F2248" w:rsidRPr="00B67D85" w:rsidRDefault="001F2248" w:rsidP="006F4229">
            <w:pPr>
              <w:pStyle w:val="Tabletext8ptnumbers"/>
            </w:pPr>
            <w:r w:rsidRPr="00B67D85">
              <w:t>44.55</w:t>
            </w:r>
          </w:p>
        </w:tc>
        <w:tc>
          <w:tcPr>
            <w:tcW w:w="247" w:type="pct"/>
            <w:vAlign w:val="bottom"/>
          </w:tcPr>
          <w:p w14:paraId="40AFFEAA" w14:textId="77777777" w:rsidR="001F2248" w:rsidRPr="00B67D85" w:rsidRDefault="001F2248" w:rsidP="006F4229">
            <w:pPr>
              <w:pStyle w:val="Tabletext8ptnumbers"/>
            </w:pPr>
            <w:r w:rsidRPr="00B67D85">
              <w:t>21.71</w:t>
            </w:r>
          </w:p>
        </w:tc>
        <w:tc>
          <w:tcPr>
            <w:tcW w:w="326" w:type="pct"/>
            <w:vAlign w:val="bottom"/>
          </w:tcPr>
          <w:p w14:paraId="3AC986F1" w14:textId="77777777" w:rsidR="001F2248" w:rsidRPr="00B67D85" w:rsidRDefault="001F2248" w:rsidP="006F4229">
            <w:pPr>
              <w:pStyle w:val="Tabletext8ptnumbers"/>
            </w:pPr>
            <w:r w:rsidRPr="00B67D85">
              <w:t>759,748</w:t>
            </w:r>
          </w:p>
        </w:tc>
        <w:tc>
          <w:tcPr>
            <w:tcW w:w="326" w:type="pct"/>
            <w:vAlign w:val="bottom"/>
          </w:tcPr>
          <w:p w14:paraId="604A9474" w14:textId="77777777" w:rsidR="001F2248" w:rsidRPr="00B67D85" w:rsidRDefault="001F2248" w:rsidP="006F4229">
            <w:pPr>
              <w:pStyle w:val="Tabletext8ptnumbers"/>
            </w:pPr>
            <w:r w:rsidRPr="00B67D85">
              <w:t>43.54</w:t>
            </w:r>
          </w:p>
        </w:tc>
        <w:tc>
          <w:tcPr>
            <w:tcW w:w="247" w:type="pct"/>
            <w:vAlign w:val="bottom"/>
          </w:tcPr>
          <w:p w14:paraId="282E1C3B" w14:textId="77777777" w:rsidR="001F2248" w:rsidRPr="00B67D85" w:rsidRDefault="001F2248" w:rsidP="006F4229">
            <w:pPr>
              <w:pStyle w:val="Tabletext8ptnumbers"/>
            </w:pPr>
            <w:r w:rsidRPr="00B67D85">
              <w:t>7.57</w:t>
            </w:r>
          </w:p>
        </w:tc>
        <w:tc>
          <w:tcPr>
            <w:tcW w:w="326" w:type="pct"/>
            <w:vAlign w:val="bottom"/>
          </w:tcPr>
          <w:p w14:paraId="0BFDC11A" w14:textId="77777777" w:rsidR="001F2248" w:rsidRPr="00B67D85" w:rsidRDefault="001F2248" w:rsidP="006F4229">
            <w:pPr>
              <w:pStyle w:val="Tabletext8ptnumbers"/>
            </w:pPr>
            <w:r w:rsidRPr="00B67D85">
              <w:t>831,692</w:t>
            </w:r>
          </w:p>
        </w:tc>
        <w:tc>
          <w:tcPr>
            <w:tcW w:w="326" w:type="pct"/>
            <w:vAlign w:val="bottom"/>
          </w:tcPr>
          <w:p w14:paraId="20E5C8BB" w14:textId="77777777" w:rsidR="001F2248" w:rsidRPr="00B67D85" w:rsidRDefault="001F2248" w:rsidP="006F4229">
            <w:pPr>
              <w:pStyle w:val="Tabletext8ptnumbers"/>
            </w:pPr>
            <w:r w:rsidRPr="00B67D85">
              <w:t>41.59</w:t>
            </w:r>
          </w:p>
        </w:tc>
        <w:tc>
          <w:tcPr>
            <w:tcW w:w="247" w:type="pct"/>
            <w:vAlign w:val="bottom"/>
          </w:tcPr>
          <w:p w14:paraId="2A526FF2" w14:textId="77777777" w:rsidR="001F2248" w:rsidRPr="00B67D85" w:rsidRDefault="001F2248" w:rsidP="006F4229">
            <w:pPr>
              <w:pStyle w:val="Tabletext8ptnumbers"/>
            </w:pPr>
            <w:r w:rsidRPr="00B67D85">
              <w:t>27.62</w:t>
            </w:r>
          </w:p>
        </w:tc>
        <w:tc>
          <w:tcPr>
            <w:tcW w:w="273" w:type="pct"/>
            <w:vAlign w:val="bottom"/>
          </w:tcPr>
          <w:p w14:paraId="379D71BA" w14:textId="77777777" w:rsidR="001F2248" w:rsidRPr="00B67D85" w:rsidRDefault="001F2248" w:rsidP="006F4229">
            <w:pPr>
              <w:pStyle w:val="Tabletext8ptnumbers"/>
            </w:pPr>
            <w:r w:rsidRPr="00B67D85">
              <w:rPr>
                <w:szCs w:val="16"/>
              </w:rPr>
              <w:t>938,948</w:t>
            </w:r>
          </w:p>
        </w:tc>
        <w:tc>
          <w:tcPr>
            <w:tcW w:w="272" w:type="pct"/>
            <w:vAlign w:val="bottom"/>
          </w:tcPr>
          <w:p w14:paraId="2E20CC1B" w14:textId="77777777" w:rsidR="001F2248" w:rsidRPr="00B67D85" w:rsidRDefault="001F2248" w:rsidP="006F4229">
            <w:pPr>
              <w:pStyle w:val="Tabletext8ptnumbers"/>
            </w:pPr>
            <w:r w:rsidRPr="00B67D85">
              <w:rPr>
                <w:szCs w:val="16"/>
              </w:rPr>
              <w:t>39.86</w:t>
            </w:r>
          </w:p>
        </w:tc>
      </w:tr>
      <w:tr w:rsidR="001F2248" w:rsidRPr="00B67D85" w14:paraId="62127D3C" w14:textId="77777777" w:rsidTr="006F4229">
        <w:tc>
          <w:tcPr>
            <w:tcW w:w="440" w:type="pct"/>
            <w:vAlign w:val="bottom"/>
          </w:tcPr>
          <w:p w14:paraId="124A4A02" w14:textId="77777777" w:rsidR="001F2248" w:rsidRPr="00B67D85" w:rsidRDefault="001F2248" w:rsidP="006F4229">
            <w:pPr>
              <w:pStyle w:val="TabletextArialNarrow8ptcol1indent1"/>
              <w:keepNext/>
            </w:pPr>
            <w:r w:rsidRPr="00B67D85">
              <w:t>Associate’s degree</w:t>
            </w:r>
          </w:p>
        </w:tc>
        <w:tc>
          <w:tcPr>
            <w:tcW w:w="258" w:type="pct"/>
            <w:vAlign w:val="bottom"/>
          </w:tcPr>
          <w:p w14:paraId="4705F310" w14:textId="77777777" w:rsidR="001F2248" w:rsidRPr="00B67D85" w:rsidRDefault="001F2248" w:rsidP="006F4229">
            <w:pPr>
              <w:pStyle w:val="Tabletext8ptnumbers"/>
            </w:pPr>
            <w:r w:rsidRPr="00B67D85">
              <w:t>464,242</w:t>
            </w:r>
          </w:p>
        </w:tc>
        <w:tc>
          <w:tcPr>
            <w:tcW w:w="160" w:type="pct"/>
            <w:vAlign w:val="bottom"/>
          </w:tcPr>
          <w:p w14:paraId="4A4A7977" w14:textId="77777777" w:rsidR="001F2248" w:rsidRPr="00B67D85" w:rsidRDefault="001F2248" w:rsidP="006F4229">
            <w:pPr>
              <w:pStyle w:val="Tabletext8ptnumbers"/>
            </w:pPr>
            <w:r w:rsidRPr="00B67D85">
              <w:t>14.35</w:t>
            </w:r>
          </w:p>
        </w:tc>
        <w:tc>
          <w:tcPr>
            <w:tcW w:w="326" w:type="pct"/>
            <w:vAlign w:val="bottom"/>
          </w:tcPr>
          <w:p w14:paraId="26229D1A" w14:textId="77777777" w:rsidR="001F2248" w:rsidRPr="00B67D85" w:rsidRDefault="001F2248" w:rsidP="006F4229">
            <w:pPr>
              <w:pStyle w:val="Tabletext8ptnumbers"/>
            </w:pPr>
            <w:r w:rsidRPr="00B67D85">
              <w:t>168,589</w:t>
            </w:r>
          </w:p>
        </w:tc>
        <w:tc>
          <w:tcPr>
            <w:tcW w:w="326" w:type="pct"/>
            <w:vAlign w:val="bottom"/>
          </w:tcPr>
          <w:p w14:paraId="18F1C43E" w14:textId="77777777" w:rsidR="001F2248" w:rsidRPr="00B67D85" w:rsidRDefault="001F2248" w:rsidP="006F4229">
            <w:pPr>
              <w:pStyle w:val="Tabletext8ptnumbers"/>
            </w:pPr>
            <w:r w:rsidRPr="00B67D85">
              <w:t>15.08</w:t>
            </w:r>
          </w:p>
        </w:tc>
        <w:tc>
          <w:tcPr>
            <w:tcW w:w="247" w:type="pct"/>
            <w:vAlign w:val="bottom"/>
          </w:tcPr>
          <w:p w14:paraId="0E02312E" w14:textId="77777777" w:rsidR="001F2248" w:rsidRPr="00B67D85" w:rsidRDefault="001F2248" w:rsidP="006F4229">
            <w:pPr>
              <w:pStyle w:val="Tabletext8ptnumbers"/>
            </w:pPr>
            <w:r w:rsidRPr="00B67D85">
              <w:t>13.95</w:t>
            </w:r>
          </w:p>
        </w:tc>
        <w:tc>
          <w:tcPr>
            <w:tcW w:w="326" w:type="pct"/>
            <w:vAlign w:val="bottom"/>
          </w:tcPr>
          <w:p w14:paraId="05255D19" w14:textId="77777777" w:rsidR="001F2248" w:rsidRPr="00B67D85" w:rsidRDefault="001F2248" w:rsidP="006F4229">
            <w:pPr>
              <w:pStyle w:val="Tabletext8ptnumbers"/>
            </w:pPr>
            <w:r w:rsidRPr="00B67D85">
              <w:t>226,023</w:t>
            </w:r>
          </w:p>
        </w:tc>
        <w:tc>
          <w:tcPr>
            <w:tcW w:w="326" w:type="pct"/>
            <w:vAlign w:val="bottom"/>
          </w:tcPr>
          <w:p w14:paraId="05714215" w14:textId="77777777" w:rsidR="001F2248" w:rsidRPr="00B67D85" w:rsidRDefault="001F2248" w:rsidP="006F4229">
            <w:pPr>
              <w:pStyle w:val="Tabletext8ptnumbers"/>
            </w:pPr>
            <w:r w:rsidRPr="00B67D85">
              <w:t>15.40</w:t>
            </w:r>
          </w:p>
        </w:tc>
        <w:tc>
          <w:tcPr>
            <w:tcW w:w="247" w:type="pct"/>
            <w:vAlign w:val="bottom"/>
          </w:tcPr>
          <w:p w14:paraId="6500C35E" w14:textId="77777777" w:rsidR="001F2248" w:rsidRPr="00B67D85" w:rsidRDefault="001F2248" w:rsidP="006F4229">
            <w:pPr>
              <w:pStyle w:val="Tabletext8ptnumbers"/>
            </w:pPr>
            <w:r w:rsidRPr="00B67D85">
              <w:t>11.85</w:t>
            </w:r>
          </w:p>
        </w:tc>
        <w:tc>
          <w:tcPr>
            <w:tcW w:w="326" w:type="pct"/>
            <w:vAlign w:val="bottom"/>
          </w:tcPr>
          <w:p w14:paraId="6953DFA3" w14:textId="77777777" w:rsidR="001F2248" w:rsidRPr="00B67D85" w:rsidRDefault="001F2248" w:rsidP="006F4229">
            <w:pPr>
              <w:pStyle w:val="Tabletext8ptnumbers"/>
            </w:pPr>
            <w:r w:rsidRPr="00B67D85">
              <w:t>264,683</w:t>
            </w:r>
          </w:p>
        </w:tc>
        <w:tc>
          <w:tcPr>
            <w:tcW w:w="326" w:type="pct"/>
            <w:vAlign w:val="bottom"/>
          </w:tcPr>
          <w:p w14:paraId="51B75F08" w14:textId="77777777" w:rsidR="001F2248" w:rsidRPr="00B67D85" w:rsidRDefault="001F2248" w:rsidP="006F4229">
            <w:pPr>
              <w:pStyle w:val="Tabletext8ptnumbers"/>
            </w:pPr>
            <w:r w:rsidRPr="00B67D85">
              <w:t>15.17</w:t>
            </w:r>
          </w:p>
        </w:tc>
        <w:tc>
          <w:tcPr>
            <w:tcW w:w="247" w:type="pct"/>
            <w:vAlign w:val="bottom"/>
          </w:tcPr>
          <w:p w14:paraId="02C5A88D" w14:textId="77777777" w:rsidR="001F2248" w:rsidRPr="00B67D85" w:rsidRDefault="001F2248" w:rsidP="006F4229">
            <w:pPr>
              <w:pStyle w:val="Tabletext8ptnumbers"/>
            </w:pPr>
            <w:r w:rsidRPr="00B67D85">
              <w:t>11.62</w:t>
            </w:r>
          </w:p>
        </w:tc>
        <w:tc>
          <w:tcPr>
            <w:tcW w:w="326" w:type="pct"/>
            <w:vAlign w:val="bottom"/>
          </w:tcPr>
          <w:p w14:paraId="73DFD940" w14:textId="77777777" w:rsidR="001F2248" w:rsidRPr="00B67D85" w:rsidRDefault="001F2248" w:rsidP="006F4229">
            <w:pPr>
              <w:pStyle w:val="Tabletext8ptnumbers"/>
            </w:pPr>
            <w:r w:rsidRPr="00B67D85">
              <w:t>301,250</w:t>
            </w:r>
          </w:p>
        </w:tc>
        <w:tc>
          <w:tcPr>
            <w:tcW w:w="326" w:type="pct"/>
            <w:vAlign w:val="bottom"/>
          </w:tcPr>
          <w:p w14:paraId="6D9E56A6" w14:textId="77777777" w:rsidR="001F2248" w:rsidRPr="00B67D85" w:rsidRDefault="001F2248" w:rsidP="006F4229">
            <w:pPr>
              <w:pStyle w:val="Tabletext8ptnumbers"/>
            </w:pPr>
            <w:r w:rsidRPr="00B67D85">
              <w:t>15.06</w:t>
            </w:r>
          </w:p>
        </w:tc>
        <w:tc>
          <w:tcPr>
            <w:tcW w:w="247" w:type="pct"/>
            <w:vAlign w:val="bottom"/>
          </w:tcPr>
          <w:p w14:paraId="6E6F0C86" w14:textId="77777777" w:rsidR="001F2248" w:rsidRPr="00B67D85" w:rsidRDefault="001F2248" w:rsidP="006F4229">
            <w:pPr>
              <w:pStyle w:val="Tabletext8ptnumbers"/>
            </w:pPr>
            <w:r w:rsidRPr="00B67D85">
              <w:t>12.79</w:t>
            </w:r>
          </w:p>
        </w:tc>
        <w:tc>
          <w:tcPr>
            <w:tcW w:w="273" w:type="pct"/>
            <w:vAlign w:val="bottom"/>
          </w:tcPr>
          <w:p w14:paraId="35405203" w14:textId="77777777" w:rsidR="001F2248" w:rsidRPr="00B67D85" w:rsidRDefault="001F2248" w:rsidP="006F4229">
            <w:pPr>
              <w:pStyle w:val="Tabletext8ptnumbers"/>
            </w:pPr>
            <w:r w:rsidRPr="00B67D85">
              <w:rPr>
                <w:szCs w:val="16"/>
              </w:rPr>
              <w:t>348,568</w:t>
            </w:r>
          </w:p>
        </w:tc>
        <w:tc>
          <w:tcPr>
            <w:tcW w:w="272" w:type="pct"/>
            <w:vAlign w:val="bottom"/>
          </w:tcPr>
          <w:p w14:paraId="7F971521" w14:textId="77777777" w:rsidR="001F2248" w:rsidRPr="00B67D85" w:rsidRDefault="001F2248" w:rsidP="006F4229">
            <w:pPr>
              <w:pStyle w:val="Tabletext8ptnumbers"/>
            </w:pPr>
            <w:r w:rsidRPr="00B67D85">
              <w:rPr>
                <w:szCs w:val="16"/>
              </w:rPr>
              <w:t>14.80</w:t>
            </w:r>
          </w:p>
        </w:tc>
      </w:tr>
      <w:tr w:rsidR="001F2248" w:rsidRPr="00B67D85" w14:paraId="301CA3C2" w14:textId="77777777" w:rsidTr="006F4229">
        <w:tc>
          <w:tcPr>
            <w:tcW w:w="440" w:type="pct"/>
            <w:vAlign w:val="bottom"/>
          </w:tcPr>
          <w:p w14:paraId="7A5B5683" w14:textId="77777777" w:rsidR="001F2248" w:rsidRPr="00B67D85" w:rsidRDefault="001F2248" w:rsidP="006F4229">
            <w:pPr>
              <w:pStyle w:val="TabletextArialNarrow8ptcol1indent1"/>
              <w:keepNext/>
            </w:pPr>
            <w:r w:rsidRPr="00B67D85">
              <w:t>Certificate or diploma program from school that provides occupational training</w:t>
            </w:r>
          </w:p>
        </w:tc>
        <w:tc>
          <w:tcPr>
            <w:tcW w:w="258" w:type="pct"/>
            <w:vAlign w:val="bottom"/>
          </w:tcPr>
          <w:p w14:paraId="1D12D920" w14:textId="77777777" w:rsidR="001F2248" w:rsidRPr="00B67D85" w:rsidRDefault="001F2248" w:rsidP="006F4229">
            <w:pPr>
              <w:pStyle w:val="Tabletext8ptnumbers"/>
            </w:pPr>
            <w:r w:rsidRPr="00B67D85">
              <w:t>102,564</w:t>
            </w:r>
          </w:p>
        </w:tc>
        <w:tc>
          <w:tcPr>
            <w:tcW w:w="160" w:type="pct"/>
            <w:vAlign w:val="bottom"/>
          </w:tcPr>
          <w:p w14:paraId="77206C13" w14:textId="77777777" w:rsidR="001F2248" w:rsidRPr="00B67D85" w:rsidRDefault="001F2248" w:rsidP="006F4229">
            <w:pPr>
              <w:pStyle w:val="Tabletext8ptnumbers"/>
            </w:pPr>
            <w:r w:rsidRPr="00B67D85">
              <w:t>3.17</w:t>
            </w:r>
          </w:p>
        </w:tc>
        <w:tc>
          <w:tcPr>
            <w:tcW w:w="326" w:type="pct"/>
            <w:vAlign w:val="bottom"/>
          </w:tcPr>
          <w:p w14:paraId="31DF11BC" w14:textId="77777777" w:rsidR="001F2248" w:rsidRPr="00B67D85" w:rsidRDefault="001F2248" w:rsidP="006F4229">
            <w:pPr>
              <w:pStyle w:val="Tabletext8ptnumbers"/>
            </w:pPr>
            <w:r w:rsidRPr="00B67D85">
              <w:t>33,801</w:t>
            </w:r>
          </w:p>
        </w:tc>
        <w:tc>
          <w:tcPr>
            <w:tcW w:w="326" w:type="pct"/>
            <w:vAlign w:val="bottom"/>
          </w:tcPr>
          <w:p w14:paraId="55B82473" w14:textId="77777777" w:rsidR="001F2248" w:rsidRPr="00B67D85" w:rsidRDefault="001F2248" w:rsidP="006F4229">
            <w:pPr>
              <w:pStyle w:val="Tabletext8ptnumbers"/>
            </w:pPr>
            <w:r w:rsidRPr="00B67D85">
              <w:t>3.02</w:t>
            </w:r>
          </w:p>
        </w:tc>
        <w:tc>
          <w:tcPr>
            <w:tcW w:w="247" w:type="pct"/>
            <w:vAlign w:val="bottom"/>
          </w:tcPr>
          <w:p w14:paraId="145B30BD" w14:textId="77777777" w:rsidR="001F2248" w:rsidRPr="00B67D85" w:rsidRDefault="001F2248" w:rsidP="006F4229">
            <w:pPr>
              <w:pStyle w:val="Tabletext8ptnumbers"/>
            </w:pPr>
            <w:r w:rsidRPr="00B67D85">
              <w:t>4.83</w:t>
            </w:r>
          </w:p>
        </w:tc>
        <w:tc>
          <w:tcPr>
            <w:tcW w:w="326" w:type="pct"/>
            <w:vAlign w:val="bottom"/>
          </w:tcPr>
          <w:p w14:paraId="096977CA" w14:textId="77777777" w:rsidR="001F2248" w:rsidRPr="00B67D85" w:rsidRDefault="001F2248" w:rsidP="006F4229">
            <w:pPr>
              <w:pStyle w:val="Tabletext8ptnumbers"/>
            </w:pPr>
            <w:r w:rsidRPr="00B67D85">
              <w:t>46,267</w:t>
            </w:r>
          </w:p>
        </w:tc>
        <w:tc>
          <w:tcPr>
            <w:tcW w:w="326" w:type="pct"/>
            <w:vAlign w:val="bottom"/>
          </w:tcPr>
          <w:p w14:paraId="2E252B8B" w14:textId="77777777" w:rsidR="001F2248" w:rsidRPr="00B67D85" w:rsidRDefault="001F2248" w:rsidP="006F4229">
            <w:pPr>
              <w:pStyle w:val="Tabletext8ptnumbers"/>
            </w:pPr>
            <w:r w:rsidRPr="00B67D85">
              <w:t>3.15</w:t>
            </w:r>
          </w:p>
        </w:tc>
        <w:tc>
          <w:tcPr>
            <w:tcW w:w="247" w:type="pct"/>
            <w:vAlign w:val="bottom"/>
          </w:tcPr>
          <w:p w14:paraId="63043EF2" w14:textId="77777777" w:rsidR="001F2248" w:rsidRPr="00B67D85" w:rsidRDefault="001F2248" w:rsidP="006F4229">
            <w:pPr>
              <w:pStyle w:val="Tabletext8ptnumbers"/>
            </w:pPr>
            <w:r w:rsidRPr="00B67D85">
              <w:t>4.34</w:t>
            </w:r>
          </w:p>
        </w:tc>
        <w:tc>
          <w:tcPr>
            <w:tcW w:w="326" w:type="pct"/>
            <w:vAlign w:val="bottom"/>
          </w:tcPr>
          <w:p w14:paraId="34EFC6BF" w14:textId="77777777" w:rsidR="001F2248" w:rsidRPr="00B67D85" w:rsidRDefault="001F2248" w:rsidP="006F4229">
            <w:pPr>
              <w:pStyle w:val="Tabletext8ptnumbers"/>
            </w:pPr>
            <w:r w:rsidRPr="00B67D85">
              <w:t>53,729</w:t>
            </w:r>
          </w:p>
        </w:tc>
        <w:tc>
          <w:tcPr>
            <w:tcW w:w="326" w:type="pct"/>
            <w:vAlign w:val="bottom"/>
          </w:tcPr>
          <w:p w14:paraId="6DA85863" w14:textId="77777777" w:rsidR="001F2248" w:rsidRPr="00B67D85" w:rsidRDefault="001F2248" w:rsidP="006F4229">
            <w:pPr>
              <w:pStyle w:val="Tabletext8ptnumbers"/>
            </w:pPr>
            <w:r w:rsidRPr="00B67D85">
              <w:t>3.08</w:t>
            </w:r>
          </w:p>
        </w:tc>
        <w:tc>
          <w:tcPr>
            <w:tcW w:w="247" w:type="pct"/>
            <w:vAlign w:val="bottom"/>
          </w:tcPr>
          <w:p w14:paraId="6E53C759" w14:textId="77777777" w:rsidR="001F2248" w:rsidRPr="00B67D85" w:rsidRDefault="001F2248" w:rsidP="006F4229">
            <w:pPr>
              <w:pStyle w:val="Tabletext8ptnumbers"/>
            </w:pPr>
            <w:r w:rsidRPr="00B67D85">
              <w:t>2.79</w:t>
            </w:r>
          </w:p>
        </w:tc>
        <w:tc>
          <w:tcPr>
            <w:tcW w:w="326" w:type="pct"/>
            <w:vAlign w:val="bottom"/>
          </w:tcPr>
          <w:p w14:paraId="1F138510" w14:textId="77777777" w:rsidR="001F2248" w:rsidRPr="00B67D85" w:rsidRDefault="001F2248" w:rsidP="006F4229">
            <w:pPr>
              <w:pStyle w:val="Tabletext8ptnumbers"/>
            </w:pPr>
            <w:r w:rsidRPr="00B67D85">
              <w:t>62,068</w:t>
            </w:r>
          </w:p>
        </w:tc>
        <w:tc>
          <w:tcPr>
            <w:tcW w:w="326" w:type="pct"/>
            <w:vAlign w:val="bottom"/>
          </w:tcPr>
          <w:p w14:paraId="4AE487A9" w14:textId="77777777" w:rsidR="001F2248" w:rsidRPr="00B67D85" w:rsidRDefault="001F2248" w:rsidP="006F4229">
            <w:pPr>
              <w:pStyle w:val="Tabletext8ptnumbers"/>
            </w:pPr>
            <w:r w:rsidRPr="00B67D85">
              <w:t>3.10</w:t>
            </w:r>
          </w:p>
        </w:tc>
        <w:tc>
          <w:tcPr>
            <w:tcW w:w="247" w:type="pct"/>
            <w:vAlign w:val="bottom"/>
          </w:tcPr>
          <w:p w14:paraId="3C3537DC" w14:textId="77777777" w:rsidR="001F2248" w:rsidRPr="00B67D85" w:rsidRDefault="001F2248" w:rsidP="006F4229">
            <w:pPr>
              <w:pStyle w:val="Tabletext8ptnumbers"/>
            </w:pPr>
            <w:r w:rsidRPr="00B67D85">
              <w:t>2.82</w:t>
            </w:r>
          </w:p>
        </w:tc>
        <w:tc>
          <w:tcPr>
            <w:tcW w:w="273" w:type="pct"/>
            <w:vAlign w:val="bottom"/>
          </w:tcPr>
          <w:p w14:paraId="60ACC81D" w14:textId="77777777" w:rsidR="001F2248" w:rsidRPr="00B67D85" w:rsidRDefault="001F2248" w:rsidP="006F4229">
            <w:pPr>
              <w:pStyle w:val="Tabletext8ptnumbers"/>
            </w:pPr>
            <w:r w:rsidRPr="00B67D85">
              <w:rPr>
                <w:szCs w:val="16"/>
              </w:rPr>
              <w:t>71,586</w:t>
            </w:r>
          </w:p>
        </w:tc>
        <w:tc>
          <w:tcPr>
            <w:tcW w:w="272" w:type="pct"/>
            <w:vAlign w:val="bottom"/>
          </w:tcPr>
          <w:p w14:paraId="5F85EE87" w14:textId="77777777" w:rsidR="001F2248" w:rsidRPr="00B67D85" w:rsidRDefault="001F2248" w:rsidP="006F4229">
            <w:pPr>
              <w:pStyle w:val="Tabletext8ptnumbers"/>
            </w:pPr>
            <w:r w:rsidRPr="00B67D85">
              <w:rPr>
                <w:szCs w:val="16"/>
              </w:rPr>
              <w:t>3.04</w:t>
            </w:r>
          </w:p>
        </w:tc>
      </w:tr>
      <w:tr w:rsidR="001F2248" w:rsidRPr="00B67D85" w14:paraId="4EEDA5D8" w14:textId="77777777" w:rsidTr="006F4229">
        <w:tc>
          <w:tcPr>
            <w:tcW w:w="440" w:type="pct"/>
            <w:vAlign w:val="bottom"/>
          </w:tcPr>
          <w:p w14:paraId="55C326D6" w14:textId="77777777" w:rsidR="001F2248" w:rsidRPr="00B67D85" w:rsidRDefault="001F2248" w:rsidP="006F4229">
            <w:pPr>
              <w:pStyle w:val="TabletextArialNarrow8ptcol1indent1"/>
            </w:pPr>
            <w:r w:rsidRPr="00B67D85">
              <w:t>Other</w:t>
            </w:r>
          </w:p>
        </w:tc>
        <w:tc>
          <w:tcPr>
            <w:tcW w:w="258" w:type="pct"/>
            <w:vAlign w:val="bottom"/>
          </w:tcPr>
          <w:p w14:paraId="3AB5C605" w14:textId="77777777" w:rsidR="001F2248" w:rsidRPr="00B67D85" w:rsidRDefault="001F2248" w:rsidP="006F4229">
            <w:pPr>
              <w:pStyle w:val="Tabletext8ptnumbers"/>
            </w:pPr>
            <w:r w:rsidRPr="00B67D85">
              <w:t>1,467,988</w:t>
            </w:r>
          </w:p>
        </w:tc>
        <w:tc>
          <w:tcPr>
            <w:tcW w:w="160" w:type="pct"/>
            <w:vAlign w:val="bottom"/>
          </w:tcPr>
          <w:p w14:paraId="6A7A8555" w14:textId="77777777" w:rsidR="001F2248" w:rsidRPr="00B67D85" w:rsidRDefault="001F2248" w:rsidP="006F4229">
            <w:pPr>
              <w:pStyle w:val="Tabletext8ptnumbers"/>
            </w:pPr>
            <w:r w:rsidRPr="00B67D85">
              <w:t>45.38</w:t>
            </w:r>
          </w:p>
        </w:tc>
        <w:tc>
          <w:tcPr>
            <w:tcW w:w="326" w:type="pct"/>
            <w:vAlign w:val="bottom"/>
          </w:tcPr>
          <w:p w14:paraId="7959EDB6" w14:textId="77777777" w:rsidR="001F2248" w:rsidRPr="00B67D85" w:rsidRDefault="001F2248" w:rsidP="006F4229">
            <w:pPr>
              <w:pStyle w:val="Tabletext8ptnumbers"/>
            </w:pPr>
            <w:r w:rsidRPr="00B67D85">
              <w:t>398,369</w:t>
            </w:r>
          </w:p>
        </w:tc>
        <w:tc>
          <w:tcPr>
            <w:tcW w:w="326" w:type="pct"/>
            <w:vAlign w:val="bottom"/>
          </w:tcPr>
          <w:p w14:paraId="0A01452C" w14:textId="77777777" w:rsidR="001F2248" w:rsidRPr="00B67D85" w:rsidRDefault="001F2248" w:rsidP="006F4229">
            <w:pPr>
              <w:pStyle w:val="Tabletext8ptnumbers"/>
            </w:pPr>
            <w:r w:rsidRPr="00B67D85">
              <w:t>35.63</w:t>
            </w:r>
          </w:p>
        </w:tc>
        <w:tc>
          <w:tcPr>
            <w:tcW w:w="247" w:type="pct"/>
            <w:vAlign w:val="bottom"/>
          </w:tcPr>
          <w:p w14:paraId="6DC76BBE" w14:textId="77777777" w:rsidR="001F2248" w:rsidRPr="00B67D85" w:rsidRDefault="001F2248" w:rsidP="006F4229">
            <w:pPr>
              <w:pStyle w:val="Tabletext8ptnumbers"/>
            </w:pPr>
            <w:r w:rsidRPr="00B67D85">
              <w:t>54.93</w:t>
            </w:r>
          </w:p>
        </w:tc>
        <w:tc>
          <w:tcPr>
            <w:tcW w:w="326" w:type="pct"/>
            <w:vAlign w:val="bottom"/>
          </w:tcPr>
          <w:p w14:paraId="167D5229" w14:textId="77777777" w:rsidR="001F2248" w:rsidRPr="00B67D85" w:rsidRDefault="001F2248" w:rsidP="006F4229">
            <w:pPr>
              <w:pStyle w:val="Tabletext8ptnumbers"/>
            </w:pPr>
            <w:r w:rsidRPr="00B67D85">
              <w:t>541,732</w:t>
            </w:r>
          </w:p>
        </w:tc>
        <w:tc>
          <w:tcPr>
            <w:tcW w:w="326" w:type="pct"/>
            <w:vAlign w:val="bottom"/>
          </w:tcPr>
          <w:p w14:paraId="60C5A55E" w14:textId="77777777" w:rsidR="001F2248" w:rsidRPr="00B67D85" w:rsidRDefault="001F2248" w:rsidP="006F4229">
            <w:pPr>
              <w:pStyle w:val="Tabletext8ptnumbers"/>
            </w:pPr>
            <w:r w:rsidRPr="00B67D85">
              <w:t>36.90</w:t>
            </w:r>
          </w:p>
        </w:tc>
        <w:tc>
          <w:tcPr>
            <w:tcW w:w="247" w:type="pct"/>
            <w:vAlign w:val="bottom"/>
          </w:tcPr>
          <w:p w14:paraId="1965E303" w14:textId="77777777" w:rsidR="001F2248" w:rsidRPr="00B67D85" w:rsidRDefault="001F2248" w:rsidP="006F4229">
            <w:pPr>
              <w:pStyle w:val="Tabletext8ptnumbers"/>
            </w:pPr>
            <w:r w:rsidRPr="00B67D85">
              <w:t>62.11</w:t>
            </w:r>
          </w:p>
        </w:tc>
        <w:tc>
          <w:tcPr>
            <w:tcW w:w="326" w:type="pct"/>
            <w:vAlign w:val="bottom"/>
          </w:tcPr>
          <w:p w14:paraId="74C2B816" w14:textId="77777777" w:rsidR="001F2248" w:rsidRPr="00B67D85" w:rsidRDefault="001F2248" w:rsidP="006F4229">
            <w:pPr>
              <w:pStyle w:val="Tabletext8ptnumbers"/>
            </w:pPr>
            <w:r w:rsidRPr="00B67D85">
              <w:t>666,785</w:t>
            </w:r>
          </w:p>
        </w:tc>
        <w:tc>
          <w:tcPr>
            <w:tcW w:w="326" w:type="pct"/>
            <w:vAlign w:val="bottom"/>
          </w:tcPr>
          <w:p w14:paraId="6D1D2790" w14:textId="77777777" w:rsidR="001F2248" w:rsidRPr="00B67D85" w:rsidRDefault="001F2248" w:rsidP="006F4229">
            <w:pPr>
              <w:pStyle w:val="Tabletext8ptnumbers"/>
            </w:pPr>
            <w:r w:rsidRPr="00B67D85">
              <w:t>38.21</w:t>
            </w:r>
          </w:p>
        </w:tc>
        <w:tc>
          <w:tcPr>
            <w:tcW w:w="247" w:type="pct"/>
            <w:vAlign w:val="bottom"/>
          </w:tcPr>
          <w:p w14:paraId="1283BE05" w14:textId="77777777" w:rsidR="001F2248" w:rsidRPr="00B67D85" w:rsidRDefault="001F2248" w:rsidP="006F4229">
            <w:pPr>
              <w:pStyle w:val="Tabletext8ptnumbers"/>
            </w:pPr>
            <w:r w:rsidRPr="00B67D85">
              <w:t>78.03</w:t>
            </w:r>
          </w:p>
        </w:tc>
        <w:tc>
          <w:tcPr>
            <w:tcW w:w="326" w:type="pct"/>
            <w:vAlign w:val="bottom"/>
          </w:tcPr>
          <w:p w14:paraId="631D7F49" w14:textId="77777777" w:rsidR="001F2248" w:rsidRPr="00B67D85" w:rsidRDefault="001F2248" w:rsidP="006F4229">
            <w:pPr>
              <w:pStyle w:val="Tabletext8ptnumbers"/>
            </w:pPr>
            <w:r w:rsidRPr="00B67D85">
              <w:t>804,664</w:t>
            </w:r>
          </w:p>
        </w:tc>
        <w:tc>
          <w:tcPr>
            <w:tcW w:w="326" w:type="pct"/>
            <w:vAlign w:val="bottom"/>
          </w:tcPr>
          <w:p w14:paraId="7DA8F992" w14:textId="77777777" w:rsidR="001F2248" w:rsidRPr="00B67D85" w:rsidRDefault="001F2248" w:rsidP="006F4229">
            <w:pPr>
              <w:pStyle w:val="Tabletext8ptnumbers"/>
            </w:pPr>
            <w:r w:rsidRPr="00B67D85">
              <w:t>40.24</w:t>
            </w:r>
          </w:p>
        </w:tc>
        <w:tc>
          <w:tcPr>
            <w:tcW w:w="247" w:type="pct"/>
            <w:vAlign w:val="bottom"/>
          </w:tcPr>
          <w:p w14:paraId="567B3F03" w14:textId="77777777" w:rsidR="001F2248" w:rsidRPr="00B67D85" w:rsidRDefault="001F2248" w:rsidP="006F4229">
            <w:pPr>
              <w:pStyle w:val="Tabletext8ptnumbers"/>
            </w:pPr>
            <w:r w:rsidRPr="00B67D85">
              <w:t>56.77</w:t>
            </w:r>
          </w:p>
        </w:tc>
        <w:tc>
          <w:tcPr>
            <w:tcW w:w="273" w:type="pct"/>
            <w:vAlign w:val="bottom"/>
          </w:tcPr>
          <w:p w14:paraId="512D425C" w14:textId="77777777" w:rsidR="001F2248" w:rsidRPr="00B67D85" w:rsidRDefault="001F2248" w:rsidP="006F4229">
            <w:pPr>
              <w:pStyle w:val="Tabletext8ptnumbers"/>
            </w:pPr>
            <w:r w:rsidRPr="00B67D85">
              <w:rPr>
                <w:szCs w:val="16"/>
              </w:rPr>
              <w:t>996,527</w:t>
            </w:r>
          </w:p>
        </w:tc>
        <w:tc>
          <w:tcPr>
            <w:tcW w:w="272" w:type="pct"/>
            <w:vAlign w:val="bottom"/>
          </w:tcPr>
          <w:p w14:paraId="5057AF51" w14:textId="77777777" w:rsidR="001F2248" w:rsidRPr="00B67D85" w:rsidRDefault="001F2248" w:rsidP="006F4229">
            <w:pPr>
              <w:pStyle w:val="Tabletext8ptnumbers"/>
            </w:pPr>
            <w:r w:rsidRPr="00B67D85">
              <w:rPr>
                <w:szCs w:val="16"/>
              </w:rPr>
              <w:t>42.30</w:t>
            </w:r>
          </w:p>
        </w:tc>
      </w:tr>
      <w:tr w:rsidR="001F2248" w:rsidRPr="00B67D85" w14:paraId="68DB5386" w14:textId="77777777" w:rsidTr="006F4229">
        <w:tc>
          <w:tcPr>
            <w:tcW w:w="440" w:type="pct"/>
            <w:vAlign w:val="bottom"/>
          </w:tcPr>
          <w:p w14:paraId="0E002D22" w14:textId="77777777" w:rsidR="001F2248" w:rsidRPr="00B67D85" w:rsidRDefault="001F2248" w:rsidP="006F4229">
            <w:pPr>
              <w:pStyle w:val="TabletextArialNarrow8ptcol1subhead"/>
            </w:pPr>
            <w:r w:rsidRPr="00B67D85">
              <w:t>Number of postsecondary institutions applied to</w:t>
            </w:r>
          </w:p>
        </w:tc>
        <w:tc>
          <w:tcPr>
            <w:tcW w:w="258" w:type="pct"/>
            <w:vAlign w:val="bottom"/>
          </w:tcPr>
          <w:p w14:paraId="37D026C7" w14:textId="2B21B0D6" w:rsidR="001F2248" w:rsidRPr="00B67D85" w:rsidRDefault="0012600D" w:rsidP="006F4229">
            <w:pPr>
              <w:pStyle w:val="Tabletext8ptnumbers"/>
            </w:pPr>
            <w:r>
              <w:t> </w:t>
            </w:r>
          </w:p>
        </w:tc>
        <w:tc>
          <w:tcPr>
            <w:tcW w:w="160" w:type="pct"/>
            <w:vAlign w:val="bottom"/>
          </w:tcPr>
          <w:p w14:paraId="476C6753" w14:textId="4689BDAF" w:rsidR="001F2248" w:rsidRPr="00B67D85" w:rsidRDefault="0012600D" w:rsidP="006F4229">
            <w:pPr>
              <w:pStyle w:val="Tabletext8ptnumbers"/>
            </w:pPr>
            <w:r>
              <w:t> </w:t>
            </w:r>
          </w:p>
        </w:tc>
        <w:tc>
          <w:tcPr>
            <w:tcW w:w="326" w:type="pct"/>
            <w:vAlign w:val="bottom"/>
          </w:tcPr>
          <w:p w14:paraId="24C4BC7C" w14:textId="2D3EC867" w:rsidR="001F2248" w:rsidRPr="00B67D85" w:rsidRDefault="0012600D" w:rsidP="006F4229">
            <w:pPr>
              <w:pStyle w:val="Tabletext8ptnumbers"/>
            </w:pPr>
            <w:r>
              <w:t> </w:t>
            </w:r>
          </w:p>
        </w:tc>
        <w:tc>
          <w:tcPr>
            <w:tcW w:w="326" w:type="pct"/>
            <w:vAlign w:val="bottom"/>
          </w:tcPr>
          <w:p w14:paraId="2A7FB904" w14:textId="5C9AEB7C" w:rsidR="001F2248" w:rsidRPr="00B67D85" w:rsidRDefault="0012600D" w:rsidP="006F4229">
            <w:pPr>
              <w:pStyle w:val="Tabletext8ptnumbers"/>
            </w:pPr>
            <w:r>
              <w:t> </w:t>
            </w:r>
          </w:p>
        </w:tc>
        <w:tc>
          <w:tcPr>
            <w:tcW w:w="247" w:type="pct"/>
            <w:vAlign w:val="bottom"/>
          </w:tcPr>
          <w:p w14:paraId="00E98B60" w14:textId="3E48EC9B" w:rsidR="001F2248" w:rsidRPr="00B67D85" w:rsidRDefault="0012600D" w:rsidP="006F4229">
            <w:pPr>
              <w:pStyle w:val="Tabletext8ptnumbers"/>
            </w:pPr>
            <w:r>
              <w:t> </w:t>
            </w:r>
          </w:p>
        </w:tc>
        <w:tc>
          <w:tcPr>
            <w:tcW w:w="326" w:type="pct"/>
            <w:vAlign w:val="bottom"/>
          </w:tcPr>
          <w:p w14:paraId="1A9488D7" w14:textId="0EA9DA1E" w:rsidR="001F2248" w:rsidRPr="00B67D85" w:rsidRDefault="0012600D" w:rsidP="006F4229">
            <w:pPr>
              <w:pStyle w:val="Tabletext8ptnumbers"/>
            </w:pPr>
            <w:r>
              <w:t> </w:t>
            </w:r>
          </w:p>
        </w:tc>
        <w:tc>
          <w:tcPr>
            <w:tcW w:w="326" w:type="pct"/>
            <w:vAlign w:val="bottom"/>
          </w:tcPr>
          <w:p w14:paraId="4F5264F7" w14:textId="25216247" w:rsidR="001F2248" w:rsidRPr="00B67D85" w:rsidRDefault="0012600D" w:rsidP="006F4229">
            <w:pPr>
              <w:pStyle w:val="Tabletext8ptnumbers"/>
            </w:pPr>
            <w:r>
              <w:t> </w:t>
            </w:r>
          </w:p>
        </w:tc>
        <w:tc>
          <w:tcPr>
            <w:tcW w:w="247" w:type="pct"/>
            <w:vAlign w:val="bottom"/>
          </w:tcPr>
          <w:p w14:paraId="26F83A4D" w14:textId="0CC40C2C" w:rsidR="001F2248" w:rsidRPr="00B67D85" w:rsidRDefault="0012600D" w:rsidP="006F4229">
            <w:pPr>
              <w:pStyle w:val="Tabletext8ptnumbers"/>
            </w:pPr>
            <w:r>
              <w:t> </w:t>
            </w:r>
          </w:p>
        </w:tc>
        <w:tc>
          <w:tcPr>
            <w:tcW w:w="326" w:type="pct"/>
            <w:vAlign w:val="bottom"/>
          </w:tcPr>
          <w:p w14:paraId="1BE1609C" w14:textId="5813A74F" w:rsidR="001F2248" w:rsidRPr="00B67D85" w:rsidRDefault="0012600D" w:rsidP="006F4229">
            <w:pPr>
              <w:pStyle w:val="Tabletext8ptnumbers"/>
            </w:pPr>
            <w:r>
              <w:t> </w:t>
            </w:r>
          </w:p>
        </w:tc>
        <w:tc>
          <w:tcPr>
            <w:tcW w:w="326" w:type="pct"/>
            <w:vAlign w:val="bottom"/>
          </w:tcPr>
          <w:p w14:paraId="304402D6" w14:textId="05066BCD" w:rsidR="001F2248" w:rsidRPr="00B67D85" w:rsidRDefault="0012600D" w:rsidP="006F4229">
            <w:pPr>
              <w:pStyle w:val="Tabletext8ptnumbers"/>
            </w:pPr>
            <w:r>
              <w:t> </w:t>
            </w:r>
          </w:p>
        </w:tc>
        <w:tc>
          <w:tcPr>
            <w:tcW w:w="247" w:type="pct"/>
            <w:vAlign w:val="bottom"/>
          </w:tcPr>
          <w:p w14:paraId="3C2D8E21" w14:textId="626252BD" w:rsidR="001F2248" w:rsidRPr="00B67D85" w:rsidRDefault="0012600D" w:rsidP="006F4229">
            <w:pPr>
              <w:pStyle w:val="Tabletext8ptnumbers"/>
            </w:pPr>
            <w:r>
              <w:t> </w:t>
            </w:r>
          </w:p>
        </w:tc>
        <w:tc>
          <w:tcPr>
            <w:tcW w:w="326" w:type="pct"/>
            <w:vAlign w:val="bottom"/>
          </w:tcPr>
          <w:p w14:paraId="3AB25F48" w14:textId="710D107F" w:rsidR="001F2248" w:rsidRPr="00B67D85" w:rsidRDefault="0012600D" w:rsidP="006F4229">
            <w:pPr>
              <w:pStyle w:val="Tabletext8ptnumbers"/>
            </w:pPr>
            <w:r>
              <w:t> </w:t>
            </w:r>
          </w:p>
        </w:tc>
        <w:tc>
          <w:tcPr>
            <w:tcW w:w="326" w:type="pct"/>
            <w:vAlign w:val="bottom"/>
          </w:tcPr>
          <w:p w14:paraId="67FE1815" w14:textId="1D3ED14C" w:rsidR="001F2248" w:rsidRPr="00B67D85" w:rsidRDefault="0012600D" w:rsidP="006F4229">
            <w:pPr>
              <w:pStyle w:val="Tabletext8ptnumbers"/>
            </w:pPr>
            <w:r>
              <w:t> </w:t>
            </w:r>
          </w:p>
        </w:tc>
        <w:tc>
          <w:tcPr>
            <w:tcW w:w="247" w:type="pct"/>
            <w:vAlign w:val="bottom"/>
          </w:tcPr>
          <w:p w14:paraId="19EED00C" w14:textId="0DF01F83" w:rsidR="001F2248" w:rsidRPr="00B67D85" w:rsidRDefault="0012600D" w:rsidP="006F4229">
            <w:pPr>
              <w:pStyle w:val="Tabletext8ptnumbers"/>
            </w:pPr>
            <w:r>
              <w:t> </w:t>
            </w:r>
          </w:p>
        </w:tc>
        <w:tc>
          <w:tcPr>
            <w:tcW w:w="273" w:type="pct"/>
            <w:vAlign w:val="bottom"/>
          </w:tcPr>
          <w:p w14:paraId="79B01DD8" w14:textId="4FF5A255" w:rsidR="001F2248" w:rsidRPr="00B67D85" w:rsidRDefault="0012600D" w:rsidP="006F4229">
            <w:pPr>
              <w:pStyle w:val="Tabletext8ptnumbers"/>
            </w:pPr>
            <w:r>
              <w:t> </w:t>
            </w:r>
          </w:p>
        </w:tc>
        <w:tc>
          <w:tcPr>
            <w:tcW w:w="272" w:type="pct"/>
            <w:vAlign w:val="bottom"/>
          </w:tcPr>
          <w:p w14:paraId="7475DE3A" w14:textId="1D616422" w:rsidR="001F2248" w:rsidRPr="00B67D85" w:rsidRDefault="0012600D" w:rsidP="006F4229">
            <w:pPr>
              <w:pStyle w:val="Tabletext8ptnumbers"/>
            </w:pPr>
            <w:r>
              <w:t> </w:t>
            </w:r>
          </w:p>
        </w:tc>
      </w:tr>
      <w:tr w:rsidR="001F2248" w:rsidRPr="00B67D85" w14:paraId="3ECFA46B" w14:textId="77777777" w:rsidTr="006F4229">
        <w:tc>
          <w:tcPr>
            <w:tcW w:w="440" w:type="pct"/>
            <w:vAlign w:val="bottom"/>
          </w:tcPr>
          <w:p w14:paraId="412030A5" w14:textId="77777777" w:rsidR="001F2248" w:rsidRPr="00B67D85" w:rsidRDefault="001F2248" w:rsidP="006F4229">
            <w:pPr>
              <w:pStyle w:val="TabletextArialNarrow8ptcol1indent1"/>
              <w:keepNext/>
            </w:pPr>
            <w:r w:rsidRPr="00B67D85">
              <w:t>0</w:t>
            </w:r>
          </w:p>
        </w:tc>
        <w:tc>
          <w:tcPr>
            <w:tcW w:w="258" w:type="pct"/>
            <w:vAlign w:val="bottom"/>
          </w:tcPr>
          <w:p w14:paraId="0AF6F22D" w14:textId="77777777" w:rsidR="001F2248" w:rsidRPr="00B67D85" w:rsidRDefault="001F2248" w:rsidP="006F4229">
            <w:pPr>
              <w:pStyle w:val="Tabletext8ptnumbers"/>
            </w:pPr>
            <w:r w:rsidRPr="00B67D85">
              <w:t>659,033</w:t>
            </w:r>
          </w:p>
        </w:tc>
        <w:tc>
          <w:tcPr>
            <w:tcW w:w="160" w:type="pct"/>
            <w:vAlign w:val="bottom"/>
          </w:tcPr>
          <w:p w14:paraId="3EB55FB8" w14:textId="77777777" w:rsidR="001F2248" w:rsidRPr="00B67D85" w:rsidRDefault="001F2248" w:rsidP="006F4229">
            <w:pPr>
              <w:pStyle w:val="Tabletext8ptnumbers"/>
            </w:pPr>
            <w:r w:rsidRPr="00B67D85">
              <w:t>20.37</w:t>
            </w:r>
          </w:p>
        </w:tc>
        <w:tc>
          <w:tcPr>
            <w:tcW w:w="326" w:type="pct"/>
            <w:vAlign w:val="bottom"/>
          </w:tcPr>
          <w:p w14:paraId="4F25F899" w14:textId="77777777" w:rsidR="001F2248" w:rsidRPr="00B67D85" w:rsidRDefault="001F2248" w:rsidP="006F4229">
            <w:pPr>
              <w:pStyle w:val="Tabletext8ptnumbers"/>
            </w:pPr>
            <w:r w:rsidRPr="00B67D85">
              <w:t>170,825</w:t>
            </w:r>
          </w:p>
        </w:tc>
        <w:tc>
          <w:tcPr>
            <w:tcW w:w="326" w:type="pct"/>
            <w:vAlign w:val="bottom"/>
          </w:tcPr>
          <w:p w14:paraId="7EBEEEDA" w14:textId="77777777" w:rsidR="001F2248" w:rsidRPr="00B67D85" w:rsidRDefault="001F2248" w:rsidP="006F4229">
            <w:pPr>
              <w:pStyle w:val="Tabletext8ptnumbers"/>
            </w:pPr>
            <w:r w:rsidRPr="00B67D85">
              <w:t>15.28</w:t>
            </w:r>
          </w:p>
        </w:tc>
        <w:tc>
          <w:tcPr>
            <w:tcW w:w="247" w:type="pct"/>
            <w:vAlign w:val="bottom"/>
          </w:tcPr>
          <w:p w14:paraId="7DDE2943" w14:textId="77777777" w:rsidR="001F2248" w:rsidRPr="00B67D85" w:rsidRDefault="001F2248" w:rsidP="006F4229">
            <w:pPr>
              <w:pStyle w:val="Tabletext8ptnumbers"/>
            </w:pPr>
            <w:r w:rsidRPr="00B67D85">
              <w:t>25.59</w:t>
            </w:r>
          </w:p>
        </w:tc>
        <w:tc>
          <w:tcPr>
            <w:tcW w:w="326" w:type="pct"/>
            <w:vAlign w:val="bottom"/>
          </w:tcPr>
          <w:p w14:paraId="4EE1EA26" w14:textId="77777777" w:rsidR="001F2248" w:rsidRPr="00B67D85" w:rsidRDefault="001F2248" w:rsidP="006F4229">
            <w:pPr>
              <w:pStyle w:val="Tabletext8ptnumbers"/>
            </w:pPr>
            <w:r w:rsidRPr="00B67D85">
              <w:t>233,275</w:t>
            </w:r>
          </w:p>
        </w:tc>
        <w:tc>
          <w:tcPr>
            <w:tcW w:w="326" w:type="pct"/>
            <w:vAlign w:val="bottom"/>
          </w:tcPr>
          <w:p w14:paraId="4BE0828E" w14:textId="77777777" w:rsidR="001F2248" w:rsidRPr="00B67D85" w:rsidRDefault="001F2248" w:rsidP="006F4229">
            <w:pPr>
              <w:pStyle w:val="Tabletext8ptnumbers"/>
            </w:pPr>
            <w:r w:rsidRPr="00B67D85">
              <w:t>15.89</w:t>
            </w:r>
          </w:p>
        </w:tc>
        <w:tc>
          <w:tcPr>
            <w:tcW w:w="247" w:type="pct"/>
            <w:vAlign w:val="bottom"/>
          </w:tcPr>
          <w:p w14:paraId="7EFD57C0" w14:textId="77777777" w:rsidR="001F2248" w:rsidRPr="00B67D85" w:rsidRDefault="001F2248" w:rsidP="006F4229">
            <w:pPr>
              <w:pStyle w:val="Tabletext8ptnumbers"/>
            </w:pPr>
            <w:r w:rsidRPr="00B67D85">
              <w:t>27.47</w:t>
            </w:r>
          </w:p>
        </w:tc>
        <w:tc>
          <w:tcPr>
            <w:tcW w:w="326" w:type="pct"/>
            <w:vAlign w:val="bottom"/>
          </w:tcPr>
          <w:p w14:paraId="581C5C9B" w14:textId="77777777" w:rsidR="001F2248" w:rsidRPr="00B67D85" w:rsidRDefault="001F2248" w:rsidP="006F4229">
            <w:pPr>
              <w:pStyle w:val="Tabletext8ptnumbers"/>
            </w:pPr>
            <w:r w:rsidRPr="00B67D85">
              <w:t>284,217</w:t>
            </w:r>
          </w:p>
        </w:tc>
        <w:tc>
          <w:tcPr>
            <w:tcW w:w="326" w:type="pct"/>
            <w:vAlign w:val="bottom"/>
          </w:tcPr>
          <w:p w14:paraId="531989E3" w14:textId="77777777" w:rsidR="001F2248" w:rsidRPr="00B67D85" w:rsidRDefault="001F2248" w:rsidP="006F4229">
            <w:pPr>
              <w:pStyle w:val="Tabletext8ptnumbers"/>
            </w:pPr>
            <w:r w:rsidRPr="00B67D85">
              <w:t>16.29</w:t>
            </w:r>
          </w:p>
        </w:tc>
        <w:tc>
          <w:tcPr>
            <w:tcW w:w="247" w:type="pct"/>
            <w:vAlign w:val="bottom"/>
          </w:tcPr>
          <w:p w14:paraId="15CBB2AB" w14:textId="77777777" w:rsidR="001F2248" w:rsidRPr="00B67D85" w:rsidRDefault="001F2248" w:rsidP="006F4229">
            <w:pPr>
              <w:pStyle w:val="Tabletext8ptnumbers"/>
            </w:pPr>
            <w:r w:rsidRPr="00B67D85">
              <w:t>41.86</w:t>
            </w:r>
          </w:p>
        </w:tc>
        <w:tc>
          <w:tcPr>
            <w:tcW w:w="326" w:type="pct"/>
            <w:vAlign w:val="bottom"/>
          </w:tcPr>
          <w:p w14:paraId="4291FE7F" w14:textId="77777777" w:rsidR="001F2248" w:rsidRPr="00B67D85" w:rsidRDefault="001F2248" w:rsidP="006F4229">
            <w:pPr>
              <w:pStyle w:val="Tabletext8ptnumbers"/>
            </w:pPr>
            <w:r w:rsidRPr="00B67D85">
              <w:t>352,319</w:t>
            </w:r>
          </w:p>
        </w:tc>
        <w:tc>
          <w:tcPr>
            <w:tcW w:w="326" w:type="pct"/>
            <w:vAlign w:val="bottom"/>
          </w:tcPr>
          <w:p w14:paraId="75DD26B3" w14:textId="77777777" w:rsidR="001F2248" w:rsidRPr="00B67D85" w:rsidRDefault="001F2248" w:rsidP="006F4229">
            <w:pPr>
              <w:pStyle w:val="Tabletext8ptnumbers"/>
            </w:pPr>
            <w:r w:rsidRPr="00B67D85">
              <w:t>17.62</w:t>
            </w:r>
          </w:p>
        </w:tc>
        <w:tc>
          <w:tcPr>
            <w:tcW w:w="247" w:type="pct"/>
            <w:vAlign w:val="bottom"/>
          </w:tcPr>
          <w:p w14:paraId="402295B1" w14:textId="77777777" w:rsidR="001F2248" w:rsidRPr="00B67D85" w:rsidRDefault="001F2248" w:rsidP="006F4229">
            <w:pPr>
              <w:pStyle w:val="Tabletext8ptnumbers"/>
            </w:pPr>
            <w:r w:rsidRPr="00B67D85">
              <w:t>25.40</w:t>
            </w:r>
          </w:p>
        </w:tc>
        <w:tc>
          <w:tcPr>
            <w:tcW w:w="273" w:type="pct"/>
            <w:vAlign w:val="bottom"/>
          </w:tcPr>
          <w:p w14:paraId="09D57A1A" w14:textId="77777777" w:rsidR="001F2248" w:rsidRPr="00B67D85" w:rsidRDefault="001F2248" w:rsidP="006F4229">
            <w:pPr>
              <w:pStyle w:val="Tabletext8ptnumbers"/>
            </w:pPr>
            <w:r w:rsidRPr="00B67D85">
              <w:rPr>
                <w:szCs w:val="16"/>
              </w:rPr>
              <w:t>431,976</w:t>
            </w:r>
          </w:p>
        </w:tc>
        <w:tc>
          <w:tcPr>
            <w:tcW w:w="272" w:type="pct"/>
            <w:vAlign w:val="bottom"/>
          </w:tcPr>
          <w:p w14:paraId="5DB9DFE8" w14:textId="77777777" w:rsidR="001F2248" w:rsidRPr="00B67D85" w:rsidRDefault="001F2248" w:rsidP="006F4229">
            <w:pPr>
              <w:pStyle w:val="Tabletext8ptnumbers"/>
            </w:pPr>
            <w:r w:rsidRPr="00B67D85">
              <w:rPr>
                <w:szCs w:val="16"/>
              </w:rPr>
              <w:t>18.34</w:t>
            </w:r>
          </w:p>
        </w:tc>
      </w:tr>
      <w:tr w:rsidR="001F2248" w:rsidRPr="00B67D85" w14:paraId="02D01ED7" w14:textId="77777777" w:rsidTr="006F4229">
        <w:tc>
          <w:tcPr>
            <w:tcW w:w="440" w:type="pct"/>
            <w:vAlign w:val="bottom"/>
          </w:tcPr>
          <w:p w14:paraId="3EE36E3E" w14:textId="77777777" w:rsidR="001F2248" w:rsidRPr="00B67D85" w:rsidRDefault="001F2248" w:rsidP="006F4229">
            <w:pPr>
              <w:pStyle w:val="TabletextArialNarrow8ptcol1indent1"/>
              <w:keepNext/>
            </w:pPr>
            <w:r w:rsidRPr="00B67D85">
              <w:t>1</w:t>
            </w:r>
          </w:p>
        </w:tc>
        <w:tc>
          <w:tcPr>
            <w:tcW w:w="258" w:type="pct"/>
            <w:vAlign w:val="bottom"/>
          </w:tcPr>
          <w:p w14:paraId="36092467" w14:textId="77777777" w:rsidR="001F2248" w:rsidRPr="00B67D85" w:rsidRDefault="001F2248" w:rsidP="006F4229">
            <w:pPr>
              <w:pStyle w:val="Tabletext8ptnumbers"/>
            </w:pPr>
            <w:r w:rsidRPr="00B67D85">
              <w:t>1,044,881</w:t>
            </w:r>
          </w:p>
        </w:tc>
        <w:tc>
          <w:tcPr>
            <w:tcW w:w="160" w:type="pct"/>
            <w:vAlign w:val="bottom"/>
          </w:tcPr>
          <w:p w14:paraId="17C66221" w14:textId="77777777" w:rsidR="001F2248" w:rsidRPr="00B67D85" w:rsidRDefault="001F2248" w:rsidP="006F4229">
            <w:pPr>
              <w:pStyle w:val="Tabletext8ptnumbers"/>
            </w:pPr>
            <w:r w:rsidRPr="00B67D85">
              <w:t>32.30</w:t>
            </w:r>
          </w:p>
        </w:tc>
        <w:tc>
          <w:tcPr>
            <w:tcW w:w="326" w:type="pct"/>
            <w:vAlign w:val="bottom"/>
          </w:tcPr>
          <w:p w14:paraId="30AF563E" w14:textId="77777777" w:rsidR="001F2248" w:rsidRPr="00B67D85" w:rsidRDefault="001F2248" w:rsidP="006F4229">
            <w:pPr>
              <w:pStyle w:val="Tabletext8ptnumbers"/>
            </w:pPr>
            <w:r w:rsidRPr="00B67D85">
              <w:t>355,085</w:t>
            </w:r>
          </w:p>
        </w:tc>
        <w:tc>
          <w:tcPr>
            <w:tcW w:w="326" w:type="pct"/>
            <w:vAlign w:val="bottom"/>
          </w:tcPr>
          <w:p w14:paraId="518C6296" w14:textId="77777777" w:rsidR="001F2248" w:rsidRPr="00B67D85" w:rsidRDefault="001F2248" w:rsidP="006F4229">
            <w:pPr>
              <w:pStyle w:val="Tabletext8ptnumbers"/>
            </w:pPr>
            <w:r w:rsidRPr="00B67D85">
              <w:t>31.76</w:t>
            </w:r>
          </w:p>
        </w:tc>
        <w:tc>
          <w:tcPr>
            <w:tcW w:w="247" w:type="pct"/>
            <w:vAlign w:val="bottom"/>
          </w:tcPr>
          <w:p w14:paraId="11AEFB12" w14:textId="77777777" w:rsidR="001F2248" w:rsidRPr="00B67D85" w:rsidRDefault="001F2248" w:rsidP="006F4229">
            <w:pPr>
              <w:pStyle w:val="Tabletext8ptnumbers"/>
            </w:pPr>
            <w:r w:rsidRPr="00B67D85">
              <w:t>34.04</w:t>
            </w:r>
          </w:p>
        </w:tc>
        <w:tc>
          <w:tcPr>
            <w:tcW w:w="326" w:type="pct"/>
            <w:vAlign w:val="bottom"/>
          </w:tcPr>
          <w:p w14:paraId="00E2AE92" w14:textId="77777777" w:rsidR="001F2248" w:rsidRPr="00B67D85" w:rsidRDefault="001F2248" w:rsidP="006F4229">
            <w:pPr>
              <w:pStyle w:val="Tabletext8ptnumbers"/>
            </w:pPr>
            <w:r w:rsidRPr="00B67D85">
              <w:t>472,397</w:t>
            </w:r>
          </w:p>
        </w:tc>
        <w:tc>
          <w:tcPr>
            <w:tcW w:w="326" w:type="pct"/>
            <w:vAlign w:val="bottom"/>
          </w:tcPr>
          <w:p w14:paraId="134FC007" w14:textId="77777777" w:rsidR="001F2248" w:rsidRPr="00B67D85" w:rsidRDefault="001F2248" w:rsidP="006F4229">
            <w:pPr>
              <w:pStyle w:val="Tabletext8ptnumbers"/>
            </w:pPr>
            <w:r w:rsidRPr="00B67D85">
              <w:t>32.18</w:t>
            </w:r>
          </w:p>
        </w:tc>
        <w:tc>
          <w:tcPr>
            <w:tcW w:w="247" w:type="pct"/>
            <w:vAlign w:val="bottom"/>
          </w:tcPr>
          <w:p w14:paraId="75868DBB" w14:textId="77777777" w:rsidR="001F2248" w:rsidRPr="00B67D85" w:rsidRDefault="001F2248" w:rsidP="006F4229">
            <w:pPr>
              <w:pStyle w:val="Tabletext8ptnumbers"/>
            </w:pPr>
            <w:r w:rsidRPr="00B67D85">
              <w:t>33.08</w:t>
            </w:r>
          </w:p>
        </w:tc>
        <w:tc>
          <w:tcPr>
            <w:tcW w:w="326" w:type="pct"/>
            <w:vAlign w:val="bottom"/>
          </w:tcPr>
          <w:p w14:paraId="45F82553" w14:textId="77777777" w:rsidR="001F2248" w:rsidRPr="00B67D85" w:rsidRDefault="001F2248" w:rsidP="006F4229">
            <w:pPr>
              <w:pStyle w:val="Tabletext8ptnumbers"/>
            </w:pPr>
            <w:r w:rsidRPr="00B67D85">
              <w:t>558,337</w:t>
            </w:r>
          </w:p>
        </w:tc>
        <w:tc>
          <w:tcPr>
            <w:tcW w:w="326" w:type="pct"/>
            <w:vAlign w:val="bottom"/>
          </w:tcPr>
          <w:p w14:paraId="5BBCB00D" w14:textId="77777777" w:rsidR="001F2248" w:rsidRPr="00B67D85" w:rsidRDefault="001F2248" w:rsidP="006F4229">
            <w:pPr>
              <w:pStyle w:val="Tabletext8ptnumbers"/>
            </w:pPr>
            <w:r w:rsidRPr="00B67D85">
              <w:t>32.00</w:t>
            </w:r>
          </w:p>
        </w:tc>
        <w:tc>
          <w:tcPr>
            <w:tcW w:w="247" w:type="pct"/>
            <w:vAlign w:val="bottom"/>
          </w:tcPr>
          <w:p w14:paraId="70BAC6D3" w14:textId="77777777" w:rsidR="001F2248" w:rsidRPr="00B67D85" w:rsidRDefault="001F2248" w:rsidP="006F4229">
            <w:pPr>
              <w:pStyle w:val="Tabletext8ptnumbers"/>
            </w:pPr>
            <w:r w:rsidRPr="00B67D85">
              <w:t>33.95</w:t>
            </w:r>
          </w:p>
        </w:tc>
        <w:tc>
          <w:tcPr>
            <w:tcW w:w="326" w:type="pct"/>
            <w:vAlign w:val="bottom"/>
          </w:tcPr>
          <w:p w14:paraId="486A8044" w14:textId="77777777" w:rsidR="001F2248" w:rsidRPr="00B67D85" w:rsidRDefault="001F2248" w:rsidP="006F4229">
            <w:pPr>
              <w:pStyle w:val="Tabletext8ptnumbers"/>
            </w:pPr>
            <w:r w:rsidRPr="00B67D85">
              <w:t>640,410</w:t>
            </w:r>
          </w:p>
        </w:tc>
        <w:tc>
          <w:tcPr>
            <w:tcW w:w="326" w:type="pct"/>
            <w:vAlign w:val="bottom"/>
          </w:tcPr>
          <w:p w14:paraId="38C79508" w14:textId="77777777" w:rsidR="001F2248" w:rsidRPr="00B67D85" w:rsidRDefault="001F2248" w:rsidP="006F4229">
            <w:pPr>
              <w:pStyle w:val="Tabletext8ptnumbers"/>
            </w:pPr>
            <w:r w:rsidRPr="00B67D85">
              <w:t>32.03</w:t>
            </w:r>
          </w:p>
        </w:tc>
        <w:tc>
          <w:tcPr>
            <w:tcW w:w="247" w:type="pct"/>
            <w:vAlign w:val="bottom"/>
          </w:tcPr>
          <w:p w14:paraId="5BAD3610" w14:textId="77777777" w:rsidR="001F2248" w:rsidRPr="00B67D85" w:rsidRDefault="001F2248" w:rsidP="006F4229">
            <w:pPr>
              <w:pStyle w:val="Tabletext8ptnumbers"/>
            </w:pPr>
            <w:r w:rsidRPr="00B67D85">
              <w:t>33.07</w:t>
            </w:r>
          </w:p>
        </w:tc>
        <w:tc>
          <w:tcPr>
            <w:tcW w:w="273" w:type="pct"/>
            <w:vAlign w:val="bottom"/>
          </w:tcPr>
          <w:p w14:paraId="1EFFDBB5" w14:textId="77777777" w:rsidR="001F2248" w:rsidRPr="00B67D85" w:rsidRDefault="001F2248" w:rsidP="006F4229">
            <w:pPr>
              <w:pStyle w:val="Tabletext8ptnumbers"/>
            </w:pPr>
            <w:r w:rsidRPr="00B67D85">
              <w:rPr>
                <w:szCs w:val="16"/>
              </w:rPr>
              <w:t>761,735</w:t>
            </w:r>
          </w:p>
        </w:tc>
        <w:tc>
          <w:tcPr>
            <w:tcW w:w="272" w:type="pct"/>
            <w:vAlign w:val="bottom"/>
          </w:tcPr>
          <w:p w14:paraId="589C64B3" w14:textId="77777777" w:rsidR="001F2248" w:rsidRPr="00B67D85" w:rsidRDefault="001F2248" w:rsidP="006F4229">
            <w:pPr>
              <w:pStyle w:val="Tabletext8ptnumbers"/>
            </w:pPr>
            <w:r w:rsidRPr="00B67D85">
              <w:rPr>
                <w:szCs w:val="16"/>
              </w:rPr>
              <w:t>32.34</w:t>
            </w:r>
          </w:p>
        </w:tc>
      </w:tr>
      <w:tr w:rsidR="001F2248" w:rsidRPr="00B67D85" w14:paraId="66D5B800" w14:textId="77777777" w:rsidTr="006F4229">
        <w:tc>
          <w:tcPr>
            <w:tcW w:w="440" w:type="pct"/>
            <w:vAlign w:val="bottom"/>
          </w:tcPr>
          <w:p w14:paraId="053BE298" w14:textId="77777777" w:rsidR="001F2248" w:rsidRPr="00B67D85" w:rsidRDefault="001F2248" w:rsidP="006F4229">
            <w:pPr>
              <w:pStyle w:val="TabletextArialNarrow8ptcol1indent1"/>
              <w:keepNext/>
            </w:pPr>
            <w:r w:rsidRPr="00B67D85">
              <w:t>2 to 4</w:t>
            </w:r>
          </w:p>
        </w:tc>
        <w:tc>
          <w:tcPr>
            <w:tcW w:w="258" w:type="pct"/>
            <w:vAlign w:val="bottom"/>
          </w:tcPr>
          <w:p w14:paraId="65709572" w14:textId="77777777" w:rsidR="001F2248" w:rsidRPr="00B67D85" w:rsidRDefault="001F2248" w:rsidP="006F4229">
            <w:pPr>
              <w:pStyle w:val="Tabletext8ptnumbers"/>
            </w:pPr>
            <w:r w:rsidRPr="00B67D85">
              <w:t>1,015,962</w:t>
            </w:r>
          </w:p>
        </w:tc>
        <w:tc>
          <w:tcPr>
            <w:tcW w:w="160" w:type="pct"/>
            <w:vAlign w:val="bottom"/>
          </w:tcPr>
          <w:p w14:paraId="2B22180A" w14:textId="77777777" w:rsidR="001F2248" w:rsidRPr="00B67D85" w:rsidRDefault="001F2248" w:rsidP="006F4229">
            <w:pPr>
              <w:pStyle w:val="Tabletext8ptnumbers"/>
            </w:pPr>
            <w:r w:rsidRPr="00B67D85">
              <w:t>31.40</w:t>
            </w:r>
          </w:p>
        </w:tc>
        <w:tc>
          <w:tcPr>
            <w:tcW w:w="326" w:type="pct"/>
            <w:vAlign w:val="bottom"/>
          </w:tcPr>
          <w:p w14:paraId="5600F5D3" w14:textId="77777777" w:rsidR="001F2248" w:rsidRPr="00B67D85" w:rsidRDefault="001F2248" w:rsidP="006F4229">
            <w:pPr>
              <w:pStyle w:val="Tabletext8ptnumbers"/>
            </w:pPr>
            <w:r w:rsidRPr="00B67D85">
              <w:t>389,446</w:t>
            </w:r>
          </w:p>
        </w:tc>
        <w:tc>
          <w:tcPr>
            <w:tcW w:w="326" w:type="pct"/>
            <w:vAlign w:val="bottom"/>
          </w:tcPr>
          <w:p w14:paraId="7DE37059" w14:textId="77777777" w:rsidR="001F2248" w:rsidRPr="00B67D85" w:rsidRDefault="001F2248" w:rsidP="006F4229">
            <w:pPr>
              <w:pStyle w:val="Tabletext8ptnumbers"/>
            </w:pPr>
            <w:r w:rsidRPr="00B67D85">
              <w:t>34.83</w:t>
            </w:r>
          </w:p>
        </w:tc>
        <w:tc>
          <w:tcPr>
            <w:tcW w:w="247" w:type="pct"/>
            <w:vAlign w:val="bottom"/>
          </w:tcPr>
          <w:p w14:paraId="1959F83A" w14:textId="77777777" w:rsidR="001F2248" w:rsidRPr="00B67D85" w:rsidRDefault="001F2248" w:rsidP="006F4229">
            <w:pPr>
              <w:pStyle w:val="Tabletext8ptnumbers"/>
            </w:pPr>
            <w:r w:rsidRPr="00B67D85">
              <w:t>27.30</w:t>
            </w:r>
          </w:p>
        </w:tc>
        <w:tc>
          <w:tcPr>
            <w:tcW w:w="326" w:type="pct"/>
            <w:vAlign w:val="bottom"/>
          </w:tcPr>
          <w:p w14:paraId="2B948025" w14:textId="77777777" w:rsidR="001F2248" w:rsidRPr="00B67D85" w:rsidRDefault="001F2248" w:rsidP="006F4229">
            <w:pPr>
              <w:pStyle w:val="Tabletext8ptnumbers"/>
            </w:pPr>
            <w:r w:rsidRPr="00B67D85">
              <w:t>505,638</w:t>
            </w:r>
          </w:p>
        </w:tc>
        <w:tc>
          <w:tcPr>
            <w:tcW w:w="326" w:type="pct"/>
            <w:vAlign w:val="bottom"/>
          </w:tcPr>
          <w:p w14:paraId="7B04D252" w14:textId="77777777" w:rsidR="001F2248" w:rsidRPr="00B67D85" w:rsidRDefault="001F2248" w:rsidP="006F4229">
            <w:pPr>
              <w:pStyle w:val="Tabletext8ptnumbers"/>
            </w:pPr>
            <w:r w:rsidRPr="00B67D85">
              <w:t>34.44</w:t>
            </w:r>
          </w:p>
        </w:tc>
        <w:tc>
          <w:tcPr>
            <w:tcW w:w="247" w:type="pct"/>
            <w:vAlign w:val="bottom"/>
          </w:tcPr>
          <w:p w14:paraId="03058D8D" w14:textId="77777777" w:rsidR="001F2248" w:rsidRPr="00B67D85" w:rsidRDefault="001F2248" w:rsidP="006F4229">
            <w:pPr>
              <w:pStyle w:val="Tabletext8ptnumbers"/>
            </w:pPr>
            <w:r w:rsidRPr="00B67D85">
              <w:t>26.98</w:t>
            </w:r>
          </w:p>
        </w:tc>
        <w:tc>
          <w:tcPr>
            <w:tcW w:w="326" w:type="pct"/>
            <w:vAlign w:val="bottom"/>
          </w:tcPr>
          <w:p w14:paraId="07141425" w14:textId="77777777" w:rsidR="001F2248" w:rsidRPr="00B67D85" w:rsidRDefault="001F2248" w:rsidP="006F4229">
            <w:pPr>
              <w:pStyle w:val="Tabletext8ptnumbers"/>
            </w:pPr>
            <w:r w:rsidRPr="00B67D85">
              <w:t>600,234</w:t>
            </w:r>
          </w:p>
        </w:tc>
        <w:tc>
          <w:tcPr>
            <w:tcW w:w="326" w:type="pct"/>
            <w:vAlign w:val="bottom"/>
          </w:tcPr>
          <w:p w14:paraId="28559295" w14:textId="77777777" w:rsidR="001F2248" w:rsidRPr="00B67D85" w:rsidRDefault="001F2248" w:rsidP="006F4229">
            <w:pPr>
              <w:pStyle w:val="Tabletext8ptnumbers"/>
            </w:pPr>
            <w:r w:rsidRPr="00B67D85">
              <w:t>34.40</w:t>
            </w:r>
          </w:p>
        </w:tc>
        <w:tc>
          <w:tcPr>
            <w:tcW w:w="247" w:type="pct"/>
            <w:vAlign w:val="bottom"/>
          </w:tcPr>
          <w:p w14:paraId="75E51F01" w14:textId="77777777" w:rsidR="001F2248" w:rsidRPr="00B67D85" w:rsidRDefault="001F2248" w:rsidP="006F4229">
            <w:pPr>
              <w:pStyle w:val="Tabletext8ptnumbers"/>
            </w:pPr>
            <w:r w:rsidRPr="00B67D85">
              <w:t>16.56</w:t>
            </w:r>
          </w:p>
        </w:tc>
        <w:tc>
          <w:tcPr>
            <w:tcW w:w="326" w:type="pct"/>
            <w:vAlign w:val="bottom"/>
          </w:tcPr>
          <w:p w14:paraId="71E365DB" w14:textId="77777777" w:rsidR="001F2248" w:rsidRPr="00B67D85" w:rsidRDefault="001F2248" w:rsidP="006F4229">
            <w:pPr>
              <w:pStyle w:val="Tabletext8ptnumbers"/>
            </w:pPr>
            <w:r w:rsidRPr="00B67D85">
              <w:t>668,626</w:t>
            </w:r>
          </w:p>
        </w:tc>
        <w:tc>
          <w:tcPr>
            <w:tcW w:w="326" w:type="pct"/>
            <w:vAlign w:val="bottom"/>
          </w:tcPr>
          <w:p w14:paraId="3BC767CA" w14:textId="77777777" w:rsidR="001F2248" w:rsidRPr="00B67D85" w:rsidRDefault="001F2248" w:rsidP="006F4229">
            <w:pPr>
              <w:pStyle w:val="Tabletext8ptnumbers"/>
            </w:pPr>
            <w:r w:rsidRPr="00B67D85">
              <w:t>33.44</w:t>
            </w:r>
          </w:p>
        </w:tc>
        <w:tc>
          <w:tcPr>
            <w:tcW w:w="247" w:type="pct"/>
            <w:vAlign w:val="bottom"/>
          </w:tcPr>
          <w:p w14:paraId="6BE57324" w14:textId="77777777" w:rsidR="001F2248" w:rsidRPr="00B67D85" w:rsidRDefault="001F2248" w:rsidP="006F4229">
            <w:pPr>
              <w:pStyle w:val="Tabletext8ptnumbers"/>
            </w:pPr>
            <w:r w:rsidRPr="00B67D85">
              <w:t>28.12</w:t>
            </w:r>
          </w:p>
        </w:tc>
        <w:tc>
          <w:tcPr>
            <w:tcW w:w="273" w:type="pct"/>
            <w:vAlign w:val="bottom"/>
          </w:tcPr>
          <w:p w14:paraId="5C7F2636" w14:textId="77777777" w:rsidR="001F2248" w:rsidRPr="00B67D85" w:rsidRDefault="001F2248" w:rsidP="006F4229">
            <w:pPr>
              <w:pStyle w:val="Tabletext8ptnumbers"/>
            </w:pPr>
            <w:r w:rsidRPr="00B67D85">
              <w:rPr>
                <w:szCs w:val="16"/>
              </w:rPr>
              <w:t>772,301</w:t>
            </w:r>
          </w:p>
        </w:tc>
        <w:tc>
          <w:tcPr>
            <w:tcW w:w="272" w:type="pct"/>
            <w:vAlign w:val="bottom"/>
          </w:tcPr>
          <w:p w14:paraId="14E9C275" w14:textId="77777777" w:rsidR="001F2248" w:rsidRPr="00B67D85" w:rsidRDefault="001F2248" w:rsidP="006F4229">
            <w:pPr>
              <w:pStyle w:val="Tabletext8ptnumbers"/>
            </w:pPr>
            <w:r w:rsidRPr="00B67D85">
              <w:rPr>
                <w:szCs w:val="16"/>
              </w:rPr>
              <w:t>32.79</w:t>
            </w:r>
          </w:p>
        </w:tc>
      </w:tr>
      <w:tr w:rsidR="001F2248" w:rsidRPr="00B67D85" w14:paraId="6050F43D" w14:textId="77777777" w:rsidTr="006F4229">
        <w:tc>
          <w:tcPr>
            <w:tcW w:w="440" w:type="pct"/>
            <w:vAlign w:val="bottom"/>
          </w:tcPr>
          <w:p w14:paraId="3000CC5D" w14:textId="77777777" w:rsidR="001F2248" w:rsidRPr="00B67D85" w:rsidRDefault="001F2248" w:rsidP="006F4229">
            <w:pPr>
              <w:pStyle w:val="TabletextArialNarrow8ptcol1indent1"/>
            </w:pPr>
            <w:r w:rsidRPr="00B67D85">
              <w:t>5 or more</w:t>
            </w:r>
          </w:p>
        </w:tc>
        <w:tc>
          <w:tcPr>
            <w:tcW w:w="258" w:type="pct"/>
            <w:vAlign w:val="bottom"/>
          </w:tcPr>
          <w:p w14:paraId="29ACE8FF" w14:textId="77777777" w:rsidR="001F2248" w:rsidRPr="00B67D85" w:rsidRDefault="001F2248" w:rsidP="006F4229">
            <w:pPr>
              <w:pStyle w:val="Tabletext8ptnumbers"/>
            </w:pPr>
            <w:r w:rsidRPr="00B67D85">
              <w:t>515,312</w:t>
            </w:r>
          </w:p>
        </w:tc>
        <w:tc>
          <w:tcPr>
            <w:tcW w:w="160" w:type="pct"/>
            <w:vAlign w:val="bottom"/>
          </w:tcPr>
          <w:p w14:paraId="697356FA" w14:textId="77777777" w:rsidR="001F2248" w:rsidRPr="00B67D85" w:rsidRDefault="001F2248" w:rsidP="006F4229">
            <w:pPr>
              <w:pStyle w:val="Tabletext8ptnumbers"/>
            </w:pPr>
            <w:r w:rsidRPr="00B67D85">
              <w:t>15.93</w:t>
            </w:r>
          </w:p>
        </w:tc>
        <w:tc>
          <w:tcPr>
            <w:tcW w:w="326" w:type="pct"/>
            <w:vAlign w:val="bottom"/>
          </w:tcPr>
          <w:p w14:paraId="08DC9495" w14:textId="77777777" w:rsidR="001F2248" w:rsidRPr="00B67D85" w:rsidRDefault="001F2248" w:rsidP="006F4229">
            <w:pPr>
              <w:pStyle w:val="Tabletext8ptnumbers"/>
            </w:pPr>
            <w:r w:rsidRPr="00B67D85">
              <w:t>202,622</w:t>
            </w:r>
          </w:p>
        </w:tc>
        <w:tc>
          <w:tcPr>
            <w:tcW w:w="326" w:type="pct"/>
            <w:vAlign w:val="bottom"/>
          </w:tcPr>
          <w:p w14:paraId="113CD0DA" w14:textId="77777777" w:rsidR="001F2248" w:rsidRPr="00B67D85" w:rsidRDefault="001F2248" w:rsidP="006F4229">
            <w:pPr>
              <w:pStyle w:val="Tabletext8ptnumbers"/>
            </w:pPr>
            <w:r w:rsidRPr="00B67D85">
              <w:t>18.12</w:t>
            </w:r>
          </w:p>
        </w:tc>
        <w:tc>
          <w:tcPr>
            <w:tcW w:w="247" w:type="pct"/>
            <w:vAlign w:val="bottom"/>
          </w:tcPr>
          <w:p w14:paraId="652501ED" w14:textId="77777777" w:rsidR="001F2248" w:rsidRPr="00B67D85" w:rsidRDefault="001F2248" w:rsidP="006F4229">
            <w:pPr>
              <w:pStyle w:val="Tabletext8ptnumbers"/>
            </w:pPr>
            <w:r w:rsidRPr="00B67D85">
              <w:t>13.08</w:t>
            </w:r>
          </w:p>
        </w:tc>
        <w:tc>
          <w:tcPr>
            <w:tcW w:w="326" w:type="pct"/>
            <w:vAlign w:val="bottom"/>
          </w:tcPr>
          <w:p w14:paraId="57C7CCEB" w14:textId="77777777" w:rsidR="001F2248" w:rsidRPr="00B67D85" w:rsidRDefault="001F2248" w:rsidP="006F4229">
            <w:pPr>
              <w:pStyle w:val="Tabletext8ptnumbers"/>
            </w:pPr>
            <w:r w:rsidRPr="00B67D85">
              <w:t>256,681</w:t>
            </w:r>
          </w:p>
        </w:tc>
        <w:tc>
          <w:tcPr>
            <w:tcW w:w="326" w:type="pct"/>
            <w:vAlign w:val="bottom"/>
          </w:tcPr>
          <w:p w14:paraId="270D3BD3" w14:textId="77777777" w:rsidR="001F2248" w:rsidRPr="00B67D85" w:rsidRDefault="001F2248" w:rsidP="006F4229">
            <w:pPr>
              <w:pStyle w:val="Tabletext8ptnumbers"/>
            </w:pPr>
            <w:r w:rsidRPr="00B67D85">
              <w:t>17.49</w:t>
            </w:r>
          </w:p>
        </w:tc>
        <w:tc>
          <w:tcPr>
            <w:tcW w:w="247" w:type="pct"/>
            <w:vAlign w:val="bottom"/>
          </w:tcPr>
          <w:p w14:paraId="41BCC912" w14:textId="77777777" w:rsidR="001F2248" w:rsidRPr="00B67D85" w:rsidRDefault="001F2248" w:rsidP="006F4229">
            <w:pPr>
              <w:pStyle w:val="Tabletext8ptnumbers"/>
            </w:pPr>
            <w:r w:rsidRPr="00B67D85">
              <w:t>12.47</w:t>
            </w:r>
          </w:p>
        </w:tc>
        <w:tc>
          <w:tcPr>
            <w:tcW w:w="326" w:type="pct"/>
            <w:vAlign w:val="bottom"/>
          </w:tcPr>
          <w:p w14:paraId="027A92F5" w14:textId="77777777" w:rsidR="001F2248" w:rsidRPr="00B67D85" w:rsidRDefault="001F2248" w:rsidP="006F4229">
            <w:pPr>
              <w:pStyle w:val="Tabletext8ptnumbers"/>
            </w:pPr>
            <w:r w:rsidRPr="00B67D85">
              <w:t>302,156</w:t>
            </w:r>
          </w:p>
        </w:tc>
        <w:tc>
          <w:tcPr>
            <w:tcW w:w="326" w:type="pct"/>
            <w:vAlign w:val="bottom"/>
          </w:tcPr>
          <w:p w14:paraId="33646532" w14:textId="77777777" w:rsidR="001F2248" w:rsidRPr="00B67D85" w:rsidRDefault="001F2248" w:rsidP="006F4229">
            <w:pPr>
              <w:pStyle w:val="Tabletext8ptnumbers"/>
            </w:pPr>
            <w:r w:rsidRPr="00B67D85">
              <w:t>17.32</w:t>
            </w:r>
          </w:p>
        </w:tc>
        <w:tc>
          <w:tcPr>
            <w:tcW w:w="247" w:type="pct"/>
            <w:vAlign w:val="bottom"/>
          </w:tcPr>
          <w:p w14:paraId="2D8AFEBE" w14:textId="77777777" w:rsidR="001F2248" w:rsidRPr="00B67D85" w:rsidRDefault="001F2248" w:rsidP="006F4229">
            <w:pPr>
              <w:pStyle w:val="Tabletext8ptnumbers"/>
            </w:pPr>
            <w:r w:rsidRPr="00B67D85">
              <w:t>7.63</w:t>
            </w:r>
          </w:p>
        </w:tc>
        <w:tc>
          <w:tcPr>
            <w:tcW w:w="326" w:type="pct"/>
            <w:vAlign w:val="bottom"/>
          </w:tcPr>
          <w:p w14:paraId="485B85C1" w14:textId="77777777" w:rsidR="001F2248" w:rsidRPr="00B67D85" w:rsidRDefault="001F2248" w:rsidP="006F4229">
            <w:pPr>
              <w:pStyle w:val="Tabletext8ptnumbers"/>
            </w:pPr>
            <w:r w:rsidRPr="00B67D85">
              <w:t>338,319</w:t>
            </w:r>
          </w:p>
        </w:tc>
        <w:tc>
          <w:tcPr>
            <w:tcW w:w="326" w:type="pct"/>
            <w:vAlign w:val="bottom"/>
          </w:tcPr>
          <w:p w14:paraId="7A2728EF" w14:textId="77777777" w:rsidR="001F2248" w:rsidRPr="00B67D85" w:rsidRDefault="001F2248" w:rsidP="006F4229">
            <w:pPr>
              <w:pStyle w:val="Tabletext8ptnumbers"/>
            </w:pPr>
            <w:r w:rsidRPr="00B67D85">
              <w:t>16.92</w:t>
            </w:r>
          </w:p>
        </w:tc>
        <w:tc>
          <w:tcPr>
            <w:tcW w:w="247" w:type="pct"/>
            <w:vAlign w:val="bottom"/>
          </w:tcPr>
          <w:p w14:paraId="4B5A4146" w14:textId="77777777" w:rsidR="001F2248" w:rsidRPr="00B67D85" w:rsidRDefault="001F2248" w:rsidP="006F4229">
            <w:pPr>
              <w:pStyle w:val="Tabletext8ptnumbers"/>
            </w:pPr>
            <w:r w:rsidRPr="00B67D85">
              <w:t>13.41</w:t>
            </w:r>
          </w:p>
        </w:tc>
        <w:tc>
          <w:tcPr>
            <w:tcW w:w="273" w:type="pct"/>
            <w:vAlign w:val="bottom"/>
          </w:tcPr>
          <w:p w14:paraId="6086FC5C" w14:textId="77777777" w:rsidR="001F2248" w:rsidRPr="00B67D85" w:rsidRDefault="001F2248" w:rsidP="006F4229">
            <w:pPr>
              <w:pStyle w:val="Tabletext8ptnumbers"/>
            </w:pPr>
            <w:r w:rsidRPr="00B67D85">
              <w:rPr>
                <w:szCs w:val="16"/>
              </w:rPr>
              <w:t>389,617</w:t>
            </w:r>
          </w:p>
        </w:tc>
        <w:tc>
          <w:tcPr>
            <w:tcW w:w="272" w:type="pct"/>
            <w:vAlign w:val="bottom"/>
          </w:tcPr>
          <w:p w14:paraId="358C3EC6" w14:textId="77777777" w:rsidR="001F2248" w:rsidRPr="00B67D85" w:rsidRDefault="001F2248" w:rsidP="006F4229">
            <w:pPr>
              <w:pStyle w:val="Tabletext8ptnumbers"/>
            </w:pPr>
            <w:r w:rsidRPr="00B67D85">
              <w:rPr>
                <w:szCs w:val="16"/>
              </w:rPr>
              <w:t>16.54</w:t>
            </w:r>
          </w:p>
        </w:tc>
      </w:tr>
      <w:tr w:rsidR="001F2248" w:rsidRPr="00B67D85" w14:paraId="2AFCF1E2" w14:textId="77777777" w:rsidTr="006F4229">
        <w:tc>
          <w:tcPr>
            <w:tcW w:w="440" w:type="pct"/>
            <w:vAlign w:val="bottom"/>
          </w:tcPr>
          <w:p w14:paraId="1CB6BED9" w14:textId="77777777" w:rsidR="001F2248" w:rsidRPr="00B67D85" w:rsidRDefault="001F2248" w:rsidP="006F4229">
            <w:pPr>
              <w:pStyle w:val="TabletextArialNarrow8ptcol1subhead"/>
            </w:pPr>
            <w:r w:rsidRPr="00B67D85">
              <w:t>Number of high schools attended</w:t>
            </w:r>
          </w:p>
        </w:tc>
        <w:tc>
          <w:tcPr>
            <w:tcW w:w="258" w:type="pct"/>
            <w:vAlign w:val="bottom"/>
          </w:tcPr>
          <w:p w14:paraId="29C459E2" w14:textId="3C4B2A3E" w:rsidR="001F2248" w:rsidRPr="00B67D85" w:rsidRDefault="0012600D" w:rsidP="006F4229">
            <w:pPr>
              <w:pStyle w:val="Tabletext8ptnumbers"/>
            </w:pPr>
            <w:r>
              <w:t> </w:t>
            </w:r>
          </w:p>
        </w:tc>
        <w:tc>
          <w:tcPr>
            <w:tcW w:w="160" w:type="pct"/>
            <w:vAlign w:val="bottom"/>
          </w:tcPr>
          <w:p w14:paraId="6CB8FEC7" w14:textId="2AA067B6" w:rsidR="001F2248" w:rsidRPr="00B67D85" w:rsidRDefault="0012600D" w:rsidP="006F4229">
            <w:pPr>
              <w:pStyle w:val="Tabletext8ptnumbers"/>
            </w:pPr>
            <w:r>
              <w:t> </w:t>
            </w:r>
          </w:p>
        </w:tc>
        <w:tc>
          <w:tcPr>
            <w:tcW w:w="326" w:type="pct"/>
            <w:vAlign w:val="bottom"/>
          </w:tcPr>
          <w:p w14:paraId="101303AB" w14:textId="66B78D21" w:rsidR="001F2248" w:rsidRPr="00B67D85" w:rsidRDefault="0012600D" w:rsidP="006F4229">
            <w:pPr>
              <w:pStyle w:val="Tabletext8ptnumbers"/>
            </w:pPr>
            <w:r>
              <w:t> </w:t>
            </w:r>
          </w:p>
        </w:tc>
        <w:tc>
          <w:tcPr>
            <w:tcW w:w="326" w:type="pct"/>
            <w:vAlign w:val="bottom"/>
          </w:tcPr>
          <w:p w14:paraId="448075D6" w14:textId="2AAE06ED" w:rsidR="001F2248" w:rsidRPr="00B67D85" w:rsidRDefault="0012600D" w:rsidP="006F4229">
            <w:pPr>
              <w:pStyle w:val="Tabletext8ptnumbers"/>
            </w:pPr>
            <w:r>
              <w:t> </w:t>
            </w:r>
          </w:p>
        </w:tc>
        <w:tc>
          <w:tcPr>
            <w:tcW w:w="247" w:type="pct"/>
            <w:vAlign w:val="bottom"/>
          </w:tcPr>
          <w:p w14:paraId="0F356DDC" w14:textId="714C8710" w:rsidR="001F2248" w:rsidRPr="00B67D85" w:rsidRDefault="0012600D" w:rsidP="006F4229">
            <w:pPr>
              <w:pStyle w:val="Tabletext8ptnumbers"/>
            </w:pPr>
            <w:r>
              <w:t> </w:t>
            </w:r>
          </w:p>
        </w:tc>
        <w:tc>
          <w:tcPr>
            <w:tcW w:w="326" w:type="pct"/>
            <w:vAlign w:val="bottom"/>
          </w:tcPr>
          <w:p w14:paraId="0FC43F9B" w14:textId="1FE67045" w:rsidR="001F2248" w:rsidRPr="00B67D85" w:rsidRDefault="0012600D" w:rsidP="006F4229">
            <w:pPr>
              <w:pStyle w:val="Tabletext8ptnumbers"/>
            </w:pPr>
            <w:r>
              <w:t> </w:t>
            </w:r>
          </w:p>
        </w:tc>
        <w:tc>
          <w:tcPr>
            <w:tcW w:w="326" w:type="pct"/>
            <w:vAlign w:val="bottom"/>
          </w:tcPr>
          <w:p w14:paraId="76C8D700" w14:textId="666DB97E" w:rsidR="001F2248" w:rsidRPr="00B67D85" w:rsidRDefault="0012600D" w:rsidP="006F4229">
            <w:pPr>
              <w:pStyle w:val="Tabletext8ptnumbers"/>
            </w:pPr>
            <w:r>
              <w:t> </w:t>
            </w:r>
          </w:p>
        </w:tc>
        <w:tc>
          <w:tcPr>
            <w:tcW w:w="247" w:type="pct"/>
            <w:vAlign w:val="bottom"/>
          </w:tcPr>
          <w:p w14:paraId="11ED15F6" w14:textId="1A71F9FB" w:rsidR="001F2248" w:rsidRPr="00B67D85" w:rsidRDefault="0012600D" w:rsidP="006F4229">
            <w:pPr>
              <w:pStyle w:val="Tabletext8ptnumbers"/>
            </w:pPr>
            <w:r>
              <w:t> </w:t>
            </w:r>
          </w:p>
        </w:tc>
        <w:tc>
          <w:tcPr>
            <w:tcW w:w="326" w:type="pct"/>
            <w:vAlign w:val="bottom"/>
          </w:tcPr>
          <w:p w14:paraId="4F7034B1" w14:textId="218FD88B" w:rsidR="001F2248" w:rsidRPr="00B67D85" w:rsidRDefault="0012600D" w:rsidP="006F4229">
            <w:pPr>
              <w:pStyle w:val="Tabletext8ptnumbers"/>
            </w:pPr>
            <w:r>
              <w:t> </w:t>
            </w:r>
          </w:p>
        </w:tc>
        <w:tc>
          <w:tcPr>
            <w:tcW w:w="326" w:type="pct"/>
            <w:vAlign w:val="bottom"/>
          </w:tcPr>
          <w:p w14:paraId="1EA2383B" w14:textId="2673157A" w:rsidR="001F2248" w:rsidRPr="00B67D85" w:rsidRDefault="0012600D" w:rsidP="006F4229">
            <w:pPr>
              <w:pStyle w:val="Tabletext8ptnumbers"/>
            </w:pPr>
            <w:r>
              <w:t> </w:t>
            </w:r>
          </w:p>
        </w:tc>
        <w:tc>
          <w:tcPr>
            <w:tcW w:w="247" w:type="pct"/>
            <w:vAlign w:val="bottom"/>
          </w:tcPr>
          <w:p w14:paraId="5053DF50" w14:textId="280BC004" w:rsidR="001F2248" w:rsidRPr="00B67D85" w:rsidRDefault="0012600D" w:rsidP="006F4229">
            <w:pPr>
              <w:pStyle w:val="Tabletext8ptnumbers"/>
            </w:pPr>
            <w:r>
              <w:t> </w:t>
            </w:r>
          </w:p>
        </w:tc>
        <w:tc>
          <w:tcPr>
            <w:tcW w:w="326" w:type="pct"/>
            <w:vAlign w:val="bottom"/>
          </w:tcPr>
          <w:p w14:paraId="3CAADC86" w14:textId="65D212FF" w:rsidR="001F2248" w:rsidRPr="00B67D85" w:rsidRDefault="0012600D" w:rsidP="006F4229">
            <w:pPr>
              <w:pStyle w:val="Tabletext8ptnumbers"/>
            </w:pPr>
            <w:r>
              <w:t> </w:t>
            </w:r>
          </w:p>
        </w:tc>
        <w:tc>
          <w:tcPr>
            <w:tcW w:w="326" w:type="pct"/>
            <w:vAlign w:val="bottom"/>
          </w:tcPr>
          <w:p w14:paraId="01DAE011" w14:textId="472FADA8" w:rsidR="001F2248" w:rsidRPr="00B67D85" w:rsidRDefault="0012600D" w:rsidP="006F4229">
            <w:pPr>
              <w:pStyle w:val="Tabletext8ptnumbers"/>
            </w:pPr>
            <w:r>
              <w:t> </w:t>
            </w:r>
          </w:p>
        </w:tc>
        <w:tc>
          <w:tcPr>
            <w:tcW w:w="247" w:type="pct"/>
            <w:vAlign w:val="bottom"/>
          </w:tcPr>
          <w:p w14:paraId="44D2A86B" w14:textId="0B25EAE3" w:rsidR="001F2248" w:rsidRPr="00B67D85" w:rsidRDefault="0012600D" w:rsidP="006F4229">
            <w:pPr>
              <w:pStyle w:val="Tabletext8ptnumbers"/>
            </w:pPr>
            <w:r>
              <w:t> </w:t>
            </w:r>
          </w:p>
        </w:tc>
        <w:tc>
          <w:tcPr>
            <w:tcW w:w="273" w:type="pct"/>
            <w:vAlign w:val="bottom"/>
          </w:tcPr>
          <w:p w14:paraId="6093EC36" w14:textId="48B0CCAC" w:rsidR="001F2248" w:rsidRPr="00B67D85" w:rsidRDefault="0012600D" w:rsidP="006F4229">
            <w:pPr>
              <w:pStyle w:val="Tabletext8ptnumbers"/>
            </w:pPr>
            <w:r>
              <w:t> </w:t>
            </w:r>
          </w:p>
        </w:tc>
        <w:tc>
          <w:tcPr>
            <w:tcW w:w="272" w:type="pct"/>
            <w:vAlign w:val="bottom"/>
          </w:tcPr>
          <w:p w14:paraId="25D9AE35" w14:textId="41A8C3E4" w:rsidR="001F2248" w:rsidRPr="00B67D85" w:rsidRDefault="0012600D" w:rsidP="006F4229">
            <w:pPr>
              <w:pStyle w:val="Tabletext8ptnumbers"/>
            </w:pPr>
            <w:r>
              <w:t> </w:t>
            </w:r>
          </w:p>
        </w:tc>
      </w:tr>
      <w:tr w:rsidR="001F2248" w:rsidRPr="00B67D85" w14:paraId="53DCD9DC" w14:textId="77777777" w:rsidTr="006F4229">
        <w:tc>
          <w:tcPr>
            <w:tcW w:w="440" w:type="pct"/>
            <w:vAlign w:val="bottom"/>
          </w:tcPr>
          <w:p w14:paraId="44D841A5" w14:textId="77777777" w:rsidR="001F2248" w:rsidRPr="00B67D85" w:rsidRDefault="001F2248" w:rsidP="006F4229">
            <w:pPr>
              <w:pStyle w:val="TabletextArialNarrow8ptcol1indent1"/>
              <w:keepNext/>
            </w:pPr>
            <w:r w:rsidRPr="00B67D85">
              <w:t>1</w:t>
            </w:r>
          </w:p>
        </w:tc>
        <w:tc>
          <w:tcPr>
            <w:tcW w:w="258" w:type="pct"/>
            <w:vAlign w:val="bottom"/>
          </w:tcPr>
          <w:p w14:paraId="375B28EA" w14:textId="77777777" w:rsidR="001F2248" w:rsidRPr="00B67D85" w:rsidRDefault="001F2248" w:rsidP="006F4229">
            <w:pPr>
              <w:pStyle w:val="Tabletext8ptnumbers"/>
            </w:pPr>
            <w:r w:rsidRPr="00B67D85">
              <w:t>2,698,550</w:t>
            </w:r>
          </w:p>
        </w:tc>
        <w:tc>
          <w:tcPr>
            <w:tcW w:w="160" w:type="pct"/>
            <w:vAlign w:val="bottom"/>
          </w:tcPr>
          <w:p w14:paraId="3F3D67E8" w14:textId="77777777" w:rsidR="001F2248" w:rsidRPr="00B67D85" w:rsidRDefault="001F2248" w:rsidP="006F4229">
            <w:pPr>
              <w:pStyle w:val="Tabletext8ptnumbers"/>
            </w:pPr>
            <w:r w:rsidRPr="00B67D85">
              <w:t>83.41</w:t>
            </w:r>
          </w:p>
        </w:tc>
        <w:tc>
          <w:tcPr>
            <w:tcW w:w="326" w:type="pct"/>
            <w:vAlign w:val="bottom"/>
          </w:tcPr>
          <w:p w14:paraId="31C81363" w14:textId="77777777" w:rsidR="001F2248" w:rsidRPr="00B67D85" w:rsidRDefault="001F2248" w:rsidP="006F4229">
            <w:pPr>
              <w:pStyle w:val="Tabletext8ptnumbers"/>
            </w:pPr>
            <w:r w:rsidRPr="00B67D85">
              <w:t>937,619</w:t>
            </w:r>
          </w:p>
        </w:tc>
        <w:tc>
          <w:tcPr>
            <w:tcW w:w="326" w:type="pct"/>
            <w:vAlign w:val="bottom"/>
          </w:tcPr>
          <w:p w14:paraId="639C8A37" w14:textId="77777777" w:rsidR="001F2248" w:rsidRPr="00B67D85" w:rsidRDefault="001F2248" w:rsidP="006F4229">
            <w:pPr>
              <w:pStyle w:val="Tabletext8ptnumbers"/>
            </w:pPr>
            <w:r w:rsidRPr="00B67D85">
              <w:t>83.87</w:t>
            </w:r>
          </w:p>
        </w:tc>
        <w:tc>
          <w:tcPr>
            <w:tcW w:w="247" w:type="pct"/>
            <w:vAlign w:val="bottom"/>
          </w:tcPr>
          <w:p w14:paraId="076F443D" w14:textId="77777777" w:rsidR="001F2248" w:rsidRPr="00B67D85" w:rsidRDefault="001F2248" w:rsidP="006F4229">
            <w:pPr>
              <w:pStyle w:val="Tabletext8ptnumbers"/>
            </w:pPr>
            <w:r w:rsidRPr="00B67D85">
              <w:t>81.14</w:t>
            </w:r>
          </w:p>
        </w:tc>
        <w:tc>
          <w:tcPr>
            <w:tcW w:w="326" w:type="pct"/>
            <w:vAlign w:val="bottom"/>
          </w:tcPr>
          <w:p w14:paraId="52998CFC" w14:textId="77777777" w:rsidR="001F2248" w:rsidRPr="00B67D85" w:rsidRDefault="001F2248" w:rsidP="006F4229">
            <w:pPr>
              <w:pStyle w:val="Tabletext8ptnumbers"/>
            </w:pPr>
            <w:r w:rsidRPr="00B67D85">
              <w:t>1,229,148</w:t>
            </w:r>
          </w:p>
        </w:tc>
        <w:tc>
          <w:tcPr>
            <w:tcW w:w="326" w:type="pct"/>
            <w:vAlign w:val="bottom"/>
          </w:tcPr>
          <w:p w14:paraId="67C27B8F" w14:textId="77777777" w:rsidR="001F2248" w:rsidRPr="00B67D85" w:rsidRDefault="001F2248" w:rsidP="006F4229">
            <w:pPr>
              <w:pStyle w:val="Tabletext8ptnumbers"/>
            </w:pPr>
            <w:r w:rsidRPr="00B67D85">
              <w:t>83.73</w:t>
            </w:r>
          </w:p>
        </w:tc>
        <w:tc>
          <w:tcPr>
            <w:tcW w:w="247" w:type="pct"/>
            <w:vAlign w:val="bottom"/>
          </w:tcPr>
          <w:p w14:paraId="2B0AF8E3" w14:textId="77777777" w:rsidR="001F2248" w:rsidRPr="00B67D85" w:rsidRDefault="001F2248" w:rsidP="006F4229">
            <w:pPr>
              <w:pStyle w:val="Tabletext8ptnumbers"/>
            </w:pPr>
            <w:r w:rsidRPr="00B67D85">
              <w:t>82.20</w:t>
            </w:r>
          </w:p>
        </w:tc>
        <w:tc>
          <w:tcPr>
            <w:tcW w:w="326" w:type="pct"/>
            <w:vAlign w:val="bottom"/>
          </w:tcPr>
          <w:p w14:paraId="5EFAF16F" w14:textId="77777777" w:rsidR="001F2248" w:rsidRPr="00B67D85" w:rsidRDefault="001F2248" w:rsidP="006F4229">
            <w:pPr>
              <w:pStyle w:val="Tabletext8ptnumbers"/>
            </w:pPr>
            <w:r w:rsidRPr="00B67D85">
              <w:t>1,460,100</w:t>
            </w:r>
          </w:p>
        </w:tc>
        <w:tc>
          <w:tcPr>
            <w:tcW w:w="326" w:type="pct"/>
            <w:vAlign w:val="bottom"/>
          </w:tcPr>
          <w:p w14:paraId="5C0D086A" w14:textId="77777777" w:rsidR="001F2248" w:rsidRPr="00B67D85" w:rsidRDefault="001F2248" w:rsidP="006F4229">
            <w:pPr>
              <w:pStyle w:val="Tabletext8ptnumbers"/>
            </w:pPr>
            <w:r w:rsidRPr="00B67D85">
              <w:t>83.68</w:t>
            </w:r>
          </w:p>
        </w:tc>
        <w:tc>
          <w:tcPr>
            <w:tcW w:w="247" w:type="pct"/>
            <w:vAlign w:val="bottom"/>
          </w:tcPr>
          <w:p w14:paraId="7B08A338" w14:textId="77777777" w:rsidR="001F2248" w:rsidRPr="00B67D85" w:rsidRDefault="001F2248" w:rsidP="006F4229">
            <w:pPr>
              <w:pStyle w:val="Tabletext8ptnumbers"/>
            </w:pPr>
            <w:r w:rsidRPr="00B67D85">
              <w:t>76.61</w:t>
            </w:r>
          </w:p>
        </w:tc>
        <w:tc>
          <w:tcPr>
            <w:tcW w:w="326" w:type="pct"/>
            <w:vAlign w:val="bottom"/>
          </w:tcPr>
          <w:p w14:paraId="156A9DF2" w14:textId="77777777" w:rsidR="001F2248" w:rsidRPr="00B67D85" w:rsidRDefault="001F2248" w:rsidP="006F4229">
            <w:pPr>
              <w:pStyle w:val="Tabletext8ptnumbers"/>
            </w:pPr>
            <w:r w:rsidRPr="00B67D85">
              <w:t>1,657,898</w:t>
            </w:r>
          </w:p>
        </w:tc>
        <w:tc>
          <w:tcPr>
            <w:tcW w:w="326" w:type="pct"/>
            <w:vAlign w:val="bottom"/>
          </w:tcPr>
          <w:p w14:paraId="363A1778" w14:textId="77777777" w:rsidR="001F2248" w:rsidRPr="00B67D85" w:rsidRDefault="001F2248" w:rsidP="006F4229">
            <w:pPr>
              <w:pStyle w:val="Tabletext8ptnumbers"/>
            </w:pPr>
            <w:r w:rsidRPr="00B67D85">
              <w:t>82.91</w:t>
            </w:r>
          </w:p>
        </w:tc>
        <w:tc>
          <w:tcPr>
            <w:tcW w:w="247" w:type="pct"/>
            <w:vAlign w:val="bottom"/>
          </w:tcPr>
          <w:p w14:paraId="6DA3262A" w14:textId="77777777" w:rsidR="001F2248" w:rsidRPr="00B67D85" w:rsidRDefault="001F2248" w:rsidP="006F4229">
            <w:pPr>
              <w:pStyle w:val="Tabletext8ptnumbers"/>
            </w:pPr>
            <w:r w:rsidRPr="00B67D85">
              <w:t>83.69</w:t>
            </w:r>
          </w:p>
        </w:tc>
        <w:tc>
          <w:tcPr>
            <w:tcW w:w="273" w:type="pct"/>
            <w:vAlign w:val="bottom"/>
          </w:tcPr>
          <w:p w14:paraId="26FC15B7" w14:textId="77777777" w:rsidR="001F2248" w:rsidRPr="00B67D85" w:rsidRDefault="001F2248" w:rsidP="006F4229">
            <w:pPr>
              <w:pStyle w:val="Tabletext8ptnumbers"/>
            </w:pPr>
            <w:r w:rsidRPr="00B67D85">
              <w:rPr>
                <w:szCs w:val="16"/>
              </w:rPr>
              <w:t>1,952,812</w:t>
            </w:r>
          </w:p>
        </w:tc>
        <w:tc>
          <w:tcPr>
            <w:tcW w:w="272" w:type="pct"/>
            <w:vAlign w:val="bottom"/>
          </w:tcPr>
          <w:p w14:paraId="2FD9DC15" w14:textId="77777777" w:rsidR="001F2248" w:rsidRPr="00B67D85" w:rsidRDefault="001F2248" w:rsidP="006F4229">
            <w:pPr>
              <w:pStyle w:val="Tabletext8ptnumbers"/>
            </w:pPr>
            <w:r w:rsidRPr="00B67D85">
              <w:rPr>
                <w:szCs w:val="16"/>
              </w:rPr>
              <w:t>82.90</w:t>
            </w:r>
          </w:p>
        </w:tc>
      </w:tr>
      <w:tr w:rsidR="001F2248" w:rsidRPr="00B67D85" w14:paraId="3A277418" w14:textId="77777777" w:rsidTr="006F4229">
        <w:tc>
          <w:tcPr>
            <w:tcW w:w="440" w:type="pct"/>
            <w:vAlign w:val="bottom"/>
          </w:tcPr>
          <w:p w14:paraId="5A9EAAA8" w14:textId="77777777" w:rsidR="001F2248" w:rsidRPr="00B67D85" w:rsidRDefault="001F2248" w:rsidP="006F4229">
            <w:pPr>
              <w:pStyle w:val="TabletextArialNarrow8ptcol1indent1"/>
              <w:keepNext/>
            </w:pPr>
            <w:r w:rsidRPr="00B67D85">
              <w:t>2</w:t>
            </w:r>
          </w:p>
        </w:tc>
        <w:tc>
          <w:tcPr>
            <w:tcW w:w="258" w:type="pct"/>
            <w:vAlign w:val="bottom"/>
          </w:tcPr>
          <w:p w14:paraId="1405D1CA" w14:textId="77777777" w:rsidR="001F2248" w:rsidRPr="00B67D85" w:rsidRDefault="001F2248" w:rsidP="006F4229">
            <w:pPr>
              <w:pStyle w:val="Tabletext8ptnumbers"/>
            </w:pPr>
            <w:r w:rsidRPr="00B67D85">
              <w:t>461,858</w:t>
            </w:r>
          </w:p>
        </w:tc>
        <w:tc>
          <w:tcPr>
            <w:tcW w:w="160" w:type="pct"/>
            <w:vAlign w:val="bottom"/>
          </w:tcPr>
          <w:p w14:paraId="3E4DF54B" w14:textId="77777777" w:rsidR="001F2248" w:rsidRPr="00B67D85" w:rsidRDefault="001F2248" w:rsidP="006F4229">
            <w:pPr>
              <w:pStyle w:val="Tabletext8ptnumbers"/>
            </w:pPr>
            <w:r w:rsidRPr="00B67D85">
              <w:t>14.28</w:t>
            </w:r>
          </w:p>
        </w:tc>
        <w:tc>
          <w:tcPr>
            <w:tcW w:w="326" w:type="pct"/>
            <w:vAlign w:val="bottom"/>
          </w:tcPr>
          <w:p w14:paraId="4FC81FF4" w14:textId="77777777" w:rsidR="001F2248" w:rsidRPr="00B67D85" w:rsidRDefault="001F2248" w:rsidP="006F4229">
            <w:pPr>
              <w:pStyle w:val="Tabletext8ptnumbers"/>
            </w:pPr>
            <w:r w:rsidRPr="00B67D85">
              <w:t>153,920</w:t>
            </w:r>
          </w:p>
        </w:tc>
        <w:tc>
          <w:tcPr>
            <w:tcW w:w="326" w:type="pct"/>
            <w:vAlign w:val="bottom"/>
          </w:tcPr>
          <w:p w14:paraId="4B7EA816" w14:textId="77777777" w:rsidR="001F2248" w:rsidRPr="00B67D85" w:rsidRDefault="001F2248" w:rsidP="006F4229">
            <w:pPr>
              <w:pStyle w:val="Tabletext8ptnumbers"/>
            </w:pPr>
            <w:r w:rsidRPr="00B67D85">
              <w:t>13.77</w:t>
            </w:r>
          </w:p>
        </w:tc>
        <w:tc>
          <w:tcPr>
            <w:tcW w:w="247" w:type="pct"/>
            <w:vAlign w:val="bottom"/>
          </w:tcPr>
          <w:p w14:paraId="550322AA" w14:textId="77777777" w:rsidR="001F2248" w:rsidRPr="00B67D85" w:rsidRDefault="001F2248" w:rsidP="006F4229">
            <w:pPr>
              <w:pStyle w:val="Tabletext8ptnumbers"/>
            </w:pPr>
            <w:r w:rsidRPr="00B67D85">
              <w:t>17.39</w:t>
            </w:r>
          </w:p>
        </w:tc>
        <w:tc>
          <w:tcPr>
            <w:tcW w:w="326" w:type="pct"/>
            <w:vAlign w:val="bottom"/>
          </w:tcPr>
          <w:p w14:paraId="7455C951" w14:textId="77777777" w:rsidR="001F2248" w:rsidRPr="00B67D85" w:rsidRDefault="001F2248" w:rsidP="006F4229">
            <w:pPr>
              <w:pStyle w:val="Tabletext8ptnumbers"/>
            </w:pPr>
            <w:r w:rsidRPr="00B67D85">
              <w:t>207,581</w:t>
            </w:r>
          </w:p>
        </w:tc>
        <w:tc>
          <w:tcPr>
            <w:tcW w:w="326" w:type="pct"/>
            <w:vAlign w:val="bottom"/>
          </w:tcPr>
          <w:p w14:paraId="1A192868" w14:textId="77777777" w:rsidR="001F2248" w:rsidRPr="00B67D85" w:rsidRDefault="001F2248" w:rsidP="006F4229">
            <w:pPr>
              <w:pStyle w:val="Tabletext8ptnumbers"/>
            </w:pPr>
            <w:r w:rsidRPr="00B67D85">
              <w:t>14.14</w:t>
            </w:r>
          </w:p>
        </w:tc>
        <w:tc>
          <w:tcPr>
            <w:tcW w:w="247" w:type="pct"/>
            <w:vAlign w:val="bottom"/>
          </w:tcPr>
          <w:p w14:paraId="522FDA8C" w14:textId="77777777" w:rsidR="001F2248" w:rsidRPr="00B67D85" w:rsidRDefault="001F2248" w:rsidP="006F4229">
            <w:pPr>
              <w:pStyle w:val="Tabletext8ptnumbers"/>
            </w:pPr>
            <w:r w:rsidRPr="00B67D85">
              <w:t>15.38</w:t>
            </w:r>
          </w:p>
        </w:tc>
        <w:tc>
          <w:tcPr>
            <w:tcW w:w="326" w:type="pct"/>
            <w:vAlign w:val="bottom"/>
          </w:tcPr>
          <w:p w14:paraId="10E0129D" w14:textId="77777777" w:rsidR="001F2248" w:rsidRPr="00B67D85" w:rsidRDefault="001F2248" w:rsidP="006F4229">
            <w:pPr>
              <w:pStyle w:val="Tabletext8ptnumbers"/>
            </w:pPr>
            <w:r w:rsidRPr="00B67D85">
              <w:t>246,552</w:t>
            </w:r>
          </w:p>
        </w:tc>
        <w:tc>
          <w:tcPr>
            <w:tcW w:w="326" w:type="pct"/>
            <w:vAlign w:val="bottom"/>
          </w:tcPr>
          <w:p w14:paraId="7F36DE22" w14:textId="77777777" w:rsidR="001F2248" w:rsidRPr="00B67D85" w:rsidRDefault="001F2248" w:rsidP="006F4229">
            <w:pPr>
              <w:pStyle w:val="Tabletext8ptnumbers"/>
            </w:pPr>
            <w:r w:rsidRPr="00B67D85">
              <w:t>14.13</w:t>
            </w:r>
          </w:p>
        </w:tc>
        <w:tc>
          <w:tcPr>
            <w:tcW w:w="247" w:type="pct"/>
            <w:vAlign w:val="bottom"/>
          </w:tcPr>
          <w:p w14:paraId="76F4BB07" w14:textId="77777777" w:rsidR="001F2248" w:rsidRPr="00B67D85" w:rsidRDefault="001F2248" w:rsidP="006F4229">
            <w:pPr>
              <w:pStyle w:val="Tabletext8ptnumbers"/>
            </w:pPr>
            <w:r w:rsidRPr="00B67D85">
              <w:t>16.65</w:t>
            </w:r>
          </w:p>
        </w:tc>
        <w:tc>
          <w:tcPr>
            <w:tcW w:w="326" w:type="pct"/>
            <w:vAlign w:val="bottom"/>
          </w:tcPr>
          <w:p w14:paraId="25B80557" w14:textId="77777777" w:rsidR="001F2248" w:rsidRPr="00B67D85" w:rsidRDefault="001F2248" w:rsidP="006F4229">
            <w:pPr>
              <w:pStyle w:val="Tabletext8ptnumbers"/>
            </w:pPr>
            <w:r w:rsidRPr="00B67D85">
              <w:t>292,413</w:t>
            </w:r>
          </w:p>
        </w:tc>
        <w:tc>
          <w:tcPr>
            <w:tcW w:w="326" w:type="pct"/>
            <w:vAlign w:val="bottom"/>
          </w:tcPr>
          <w:p w14:paraId="1FB18F95" w14:textId="77777777" w:rsidR="001F2248" w:rsidRPr="00B67D85" w:rsidRDefault="001F2248" w:rsidP="006F4229">
            <w:pPr>
              <w:pStyle w:val="Tabletext8ptnumbers"/>
            </w:pPr>
            <w:r w:rsidRPr="00B67D85">
              <w:t>14.62</w:t>
            </w:r>
          </w:p>
        </w:tc>
        <w:tc>
          <w:tcPr>
            <w:tcW w:w="247" w:type="pct"/>
            <w:vAlign w:val="bottom"/>
          </w:tcPr>
          <w:p w14:paraId="79DE0AB6" w14:textId="77777777" w:rsidR="001F2248" w:rsidRPr="00B67D85" w:rsidRDefault="001F2248" w:rsidP="006F4229">
            <w:pPr>
              <w:pStyle w:val="Tabletext8ptnumbers"/>
            </w:pPr>
            <w:r w:rsidRPr="00B67D85">
              <w:t>14.04</w:t>
            </w:r>
          </w:p>
        </w:tc>
        <w:tc>
          <w:tcPr>
            <w:tcW w:w="273" w:type="pct"/>
            <w:vAlign w:val="bottom"/>
          </w:tcPr>
          <w:p w14:paraId="564DE22D" w14:textId="77777777" w:rsidR="001F2248" w:rsidRPr="00B67D85" w:rsidRDefault="001F2248" w:rsidP="006F4229">
            <w:pPr>
              <w:pStyle w:val="Tabletext8ptnumbers"/>
            </w:pPr>
            <w:r w:rsidRPr="00B67D85">
              <w:rPr>
                <w:szCs w:val="16"/>
              </w:rPr>
              <w:t>345,589</w:t>
            </w:r>
          </w:p>
        </w:tc>
        <w:tc>
          <w:tcPr>
            <w:tcW w:w="272" w:type="pct"/>
            <w:vAlign w:val="bottom"/>
          </w:tcPr>
          <w:p w14:paraId="04EAAE25" w14:textId="77777777" w:rsidR="001F2248" w:rsidRPr="00B67D85" w:rsidRDefault="001F2248" w:rsidP="006F4229">
            <w:pPr>
              <w:pStyle w:val="Tabletext8ptnumbers"/>
            </w:pPr>
            <w:r w:rsidRPr="00B67D85">
              <w:rPr>
                <w:szCs w:val="16"/>
              </w:rPr>
              <w:t>14.67</w:t>
            </w:r>
          </w:p>
        </w:tc>
      </w:tr>
      <w:tr w:rsidR="001F2248" w:rsidRPr="00B67D85" w14:paraId="043F38BD" w14:textId="77777777" w:rsidTr="006F4229">
        <w:tc>
          <w:tcPr>
            <w:tcW w:w="440" w:type="pct"/>
            <w:vAlign w:val="bottom"/>
          </w:tcPr>
          <w:p w14:paraId="169D8E78" w14:textId="77777777" w:rsidR="001F2248" w:rsidRPr="00B67D85" w:rsidRDefault="001F2248" w:rsidP="006F4229">
            <w:pPr>
              <w:pStyle w:val="TabletextArialNarrow8ptcol1indent1"/>
            </w:pPr>
            <w:r w:rsidRPr="00B67D85">
              <w:t>3 or more</w:t>
            </w:r>
          </w:p>
        </w:tc>
        <w:tc>
          <w:tcPr>
            <w:tcW w:w="258" w:type="pct"/>
            <w:vAlign w:val="bottom"/>
          </w:tcPr>
          <w:p w14:paraId="356F4B97" w14:textId="77777777" w:rsidR="001F2248" w:rsidRPr="00B67D85" w:rsidRDefault="001F2248" w:rsidP="006F4229">
            <w:pPr>
              <w:pStyle w:val="Tabletext8ptnumbers"/>
            </w:pPr>
            <w:r w:rsidRPr="00B67D85">
              <w:t>74,780</w:t>
            </w:r>
          </w:p>
        </w:tc>
        <w:tc>
          <w:tcPr>
            <w:tcW w:w="160" w:type="pct"/>
            <w:vAlign w:val="bottom"/>
          </w:tcPr>
          <w:p w14:paraId="09B3A9F7" w14:textId="77777777" w:rsidR="001F2248" w:rsidRPr="00B67D85" w:rsidRDefault="001F2248" w:rsidP="006F4229">
            <w:pPr>
              <w:pStyle w:val="Tabletext8ptnumbers"/>
            </w:pPr>
            <w:r w:rsidRPr="00B67D85">
              <w:t>2.31</w:t>
            </w:r>
          </w:p>
        </w:tc>
        <w:tc>
          <w:tcPr>
            <w:tcW w:w="326" w:type="pct"/>
            <w:vAlign w:val="bottom"/>
          </w:tcPr>
          <w:p w14:paraId="4C8C0E7E" w14:textId="77777777" w:rsidR="001F2248" w:rsidRPr="00B67D85" w:rsidRDefault="001F2248" w:rsidP="006F4229">
            <w:pPr>
              <w:pStyle w:val="Tabletext8ptnumbers"/>
            </w:pPr>
            <w:r w:rsidRPr="00B67D85">
              <w:t>26,439</w:t>
            </w:r>
          </w:p>
        </w:tc>
        <w:tc>
          <w:tcPr>
            <w:tcW w:w="326" w:type="pct"/>
            <w:vAlign w:val="bottom"/>
          </w:tcPr>
          <w:p w14:paraId="3414E698" w14:textId="77777777" w:rsidR="001F2248" w:rsidRPr="00B67D85" w:rsidRDefault="001F2248" w:rsidP="006F4229">
            <w:pPr>
              <w:pStyle w:val="Tabletext8ptnumbers"/>
            </w:pPr>
            <w:r w:rsidRPr="00B67D85">
              <w:t>2.36</w:t>
            </w:r>
          </w:p>
        </w:tc>
        <w:tc>
          <w:tcPr>
            <w:tcW w:w="247" w:type="pct"/>
            <w:vAlign w:val="bottom"/>
          </w:tcPr>
          <w:p w14:paraId="20DF217F" w14:textId="77777777" w:rsidR="001F2248" w:rsidRPr="00B67D85" w:rsidRDefault="001F2248" w:rsidP="006F4229">
            <w:pPr>
              <w:pStyle w:val="Tabletext8ptnumbers"/>
            </w:pPr>
            <w:r w:rsidRPr="00B67D85">
              <w:t>1.47</w:t>
            </w:r>
          </w:p>
        </w:tc>
        <w:tc>
          <w:tcPr>
            <w:tcW w:w="326" w:type="pct"/>
            <w:vAlign w:val="bottom"/>
          </w:tcPr>
          <w:p w14:paraId="2B14DB88" w14:textId="77777777" w:rsidR="001F2248" w:rsidRPr="00B67D85" w:rsidRDefault="001F2248" w:rsidP="006F4229">
            <w:pPr>
              <w:pStyle w:val="Tabletext8ptnumbers"/>
            </w:pPr>
            <w:r w:rsidRPr="00B67D85">
              <w:t>31,262</w:t>
            </w:r>
          </w:p>
        </w:tc>
        <w:tc>
          <w:tcPr>
            <w:tcW w:w="326" w:type="pct"/>
            <w:vAlign w:val="bottom"/>
          </w:tcPr>
          <w:p w14:paraId="5A36B471" w14:textId="77777777" w:rsidR="001F2248" w:rsidRPr="00B67D85" w:rsidRDefault="001F2248" w:rsidP="006F4229">
            <w:pPr>
              <w:pStyle w:val="Tabletext8ptnumbers"/>
            </w:pPr>
            <w:r w:rsidRPr="00B67D85">
              <w:t>2.13</w:t>
            </w:r>
          </w:p>
        </w:tc>
        <w:tc>
          <w:tcPr>
            <w:tcW w:w="247" w:type="pct"/>
            <w:vAlign w:val="bottom"/>
          </w:tcPr>
          <w:p w14:paraId="7FB52A30" w14:textId="77777777" w:rsidR="001F2248" w:rsidRPr="00B67D85" w:rsidRDefault="001F2248" w:rsidP="006F4229">
            <w:pPr>
              <w:pStyle w:val="Tabletext8ptnumbers"/>
            </w:pPr>
            <w:r w:rsidRPr="00B67D85">
              <w:t>2.42</w:t>
            </w:r>
          </w:p>
        </w:tc>
        <w:tc>
          <w:tcPr>
            <w:tcW w:w="326" w:type="pct"/>
            <w:vAlign w:val="bottom"/>
          </w:tcPr>
          <w:p w14:paraId="64207D27" w14:textId="77777777" w:rsidR="001F2248" w:rsidRPr="00B67D85" w:rsidRDefault="001F2248" w:rsidP="006F4229">
            <w:pPr>
              <w:pStyle w:val="Tabletext8ptnumbers"/>
            </w:pPr>
            <w:r w:rsidRPr="00B67D85">
              <w:t>38,292</w:t>
            </w:r>
          </w:p>
        </w:tc>
        <w:tc>
          <w:tcPr>
            <w:tcW w:w="326" w:type="pct"/>
            <w:vAlign w:val="bottom"/>
          </w:tcPr>
          <w:p w14:paraId="4D6E3BFA" w14:textId="77777777" w:rsidR="001F2248" w:rsidRPr="00B67D85" w:rsidRDefault="001F2248" w:rsidP="006F4229">
            <w:pPr>
              <w:pStyle w:val="Tabletext8ptnumbers"/>
            </w:pPr>
            <w:r w:rsidRPr="00B67D85">
              <w:t>2.19</w:t>
            </w:r>
          </w:p>
        </w:tc>
        <w:tc>
          <w:tcPr>
            <w:tcW w:w="247" w:type="pct"/>
            <w:vAlign w:val="bottom"/>
          </w:tcPr>
          <w:p w14:paraId="18FFB47F" w14:textId="77777777" w:rsidR="001F2248" w:rsidRPr="00B67D85" w:rsidRDefault="001F2248" w:rsidP="006F4229">
            <w:pPr>
              <w:pStyle w:val="Tabletext8ptnumbers"/>
            </w:pPr>
            <w:r w:rsidRPr="00B67D85">
              <w:t>6.74</w:t>
            </w:r>
          </w:p>
        </w:tc>
        <w:tc>
          <w:tcPr>
            <w:tcW w:w="326" w:type="pct"/>
            <w:vAlign w:val="bottom"/>
          </w:tcPr>
          <w:p w14:paraId="24BC3B57" w14:textId="77777777" w:rsidR="001F2248" w:rsidRPr="00B67D85" w:rsidRDefault="001F2248" w:rsidP="006F4229">
            <w:pPr>
              <w:pStyle w:val="Tabletext8ptnumbers"/>
            </w:pPr>
            <w:r w:rsidRPr="00B67D85">
              <w:t>49,363</w:t>
            </w:r>
          </w:p>
        </w:tc>
        <w:tc>
          <w:tcPr>
            <w:tcW w:w="326" w:type="pct"/>
            <w:vAlign w:val="bottom"/>
          </w:tcPr>
          <w:p w14:paraId="643D2BDB" w14:textId="77777777" w:rsidR="001F2248" w:rsidRPr="00B67D85" w:rsidRDefault="001F2248" w:rsidP="006F4229">
            <w:pPr>
              <w:pStyle w:val="Tabletext8ptnumbers"/>
            </w:pPr>
            <w:r w:rsidRPr="00B67D85">
              <w:t>2.47</w:t>
            </w:r>
          </w:p>
        </w:tc>
        <w:tc>
          <w:tcPr>
            <w:tcW w:w="247" w:type="pct"/>
            <w:vAlign w:val="bottom"/>
          </w:tcPr>
          <w:p w14:paraId="19C853B1" w14:textId="77777777" w:rsidR="001F2248" w:rsidRPr="00B67D85" w:rsidRDefault="001F2248" w:rsidP="006F4229">
            <w:pPr>
              <w:pStyle w:val="Tabletext8ptnumbers"/>
            </w:pPr>
            <w:r w:rsidRPr="00B67D85">
              <w:t>2.27</w:t>
            </w:r>
          </w:p>
        </w:tc>
        <w:tc>
          <w:tcPr>
            <w:tcW w:w="273" w:type="pct"/>
            <w:vAlign w:val="bottom"/>
          </w:tcPr>
          <w:p w14:paraId="353F6CB1" w14:textId="77777777" w:rsidR="001F2248" w:rsidRPr="00B67D85" w:rsidRDefault="001F2248" w:rsidP="006F4229">
            <w:pPr>
              <w:pStyle w:val="Tabletext8ptnumbers"/>
            </w:pPr>
            <w:r w:rsidRPr="00B67D85">
              <w:rPr>
                <w:szCs w:val="16"/>
              </w:rPr>
              <w:t>57,229</w:t>
            </w:r>
          </w:p>
        </w:tc>
        <w:tc>
          <w:tcPr>
            <w:tcW w:w="272" w:type="pct"/>
            <w:vAlign w:val="bottom"/>
          </w:tcPr>
          <w:p w14:paraId="5D398F67" w14:textId="77777777" w:rsidR="001F2248" w:rsidRPr="00B67D85" w:rsidRDefault="001F2248" w:rsidP="006F4229">
            <w:pPr>
              <w:pStyle w:val="Tabletext8ptnumbers"/>
            </w:pPr>
            <w:r w:rsidRPr="00B67D85">
              <w:rPr>
                <w:szCs w:val="16"/>
              </w:rPr>
              <w:t>2.43</w:t>
            </w:r>
          </w:p>
        </w:tc>
      </w:tr>
      <w:tr w:rsidR="001F2248" w:rsidRPr="00B67D85" w14:paraId="282420DC" w14:textId="77777777" w:rsidTr="006F4229">
        <w:tc>
          <w:tcPr>
            <w:tcW w:w="440" w:type="pct"/>
            <w:vAlign w:val="bottom"/>
          </w:tcPr>
          <w:p w14:paraId="087067BB" w14:textId="77777777" w:rsidR="001F2248" w:rsidRPr="00B67D85" w:rsidRDefault="001F2248" w:rsidP="006F4229">
            <w:pPr>
              <w:pStyle w:val="TabletextArialNarrow8ptcol1subhead"/>
            </w:pPr>
            <w:r w:rsidRPr="00B67D85">
              <w:t>Apprenticing as of Nov. 1, 2013</w:t>
            </w:r>
          </w:p>
        </w:tc>
        <w:tc>
          <w:tcPr>
            <w:tcW w:w="258" w:type="pct"/>
            <w:vAlign w:val="bottom"/>
          </w:tcPr>
          <w:p w14:paraId="5B4825D5" w14:textId="026FE0C4" w:rsidR="001F2248" w:rsidRPr="00B67D85" w:rsidRDefault="0012600D" w:rsidP="006F4229">
            <w:pPr>
              <w:pStyle w:val="Tabletext8ptnumbers"/>
            </w:pPr>
            <w:r>
              <w:t> </w:t>
            </w:r>
          </w:p>
        </w:tc>
        <w:tc>
          <w:tcPr>
            <w:tcW w:w="160" w:type="pct"/>
            <w:vAlign w:val="bottom"/>
          </w:tcPr>
          <w:p w14:paraId="79E03F5B" w14:textId="190E7800" w:rsidR="001F2248" w:rsidRPr="00B67D85" w:rsidRDefault="0012600D" w:rsidP="006F4229">
            <w:pPr>
              <w:pStyle w:val="Tabletext8ptnumbers"/>
            </w:pPr>
            <w:r>
              <w:t> </w:t>
            </w:r>
          </w:p>
        </w:tc>
        <w:tc>
          <w:tcPr>
            <w:tcW w:w="326" w:type="pct"/>
            <w:vAlign w:val="bottom"/>
          </w:tcPr>
          <w:p w14:paraId="2AEB843D" w14:textId="5B1E65B4" w:rsidR="001F2248" w:rsidRPr="00B67D85" w:rsidRDefault="0012600D" w:rsidP="006F4229">
            <w:pPr>
              <w:pStyle w:val="Tabletext8ptnumbers"/>
            </w:pPr>
            <w:r>
              <w:t> </w:t>
            </w:r>
          </w:p>
        </w:tc>
        <w:tc>
          <w:tcPr>
            <w:tcW w:w="326" w:type="pct"/>
            <w:vAlign w:val="bottom"/>
          </w:tcPr>
          <w:p w14:paraId="283CED81" w14:textId="383082BB" w:rsidR="001F2248" w:rsidRPr="00B67D85" w:rsidRDefault="0012600D" w:rsidP="006F4229">
            <w:pPr>
              <w:pStyle w:val="Tabletext8ptnumbers"/>
            </w:pPr>
            <w:r>
              <w:t> </w:t>
            </w:r>
          </w:p>
        </w:tc>
        <w:tc>
          <w:tcPr>
            <w:tcW w:w="247" w:type="pct"/>
            <w:vAlign w:val="bottom"/>
          </w:tcPr>
          <w:p w14:paraId="4470436E" w14:textId="38141FB1" w:rsidR="001F2248" w:rsidRPr="00B67D85" w:rsidRDefault="0012600D" w:rsidP="006F4229">
            <w:pPr>
              <w:pStyle w:val="Tabletext8ptnumbers"/>
            </w:pPr>
            <w:r>
              <w:t> </w:t>
            </w:r>
          </w:p>
        </w:tc>
        <w:tc>
          <w:tcPr>
            <w:tcW w:w="326" w:type="pct"/>
            <w:vAlign w:val="bottom"/>
          </w:tcPr>
          <w:p w14:paraId="21D7BD70" w14:textId="7710A862" w:rsidR="001F2248" w:rsidRPr="00B67D85" w:rsidRDefault="0012600D" w:rsidP="006F4229">
            <w:pPr>
              <w:pStyle w:val="Tabletext8ptnumbers"/>
            </w:pPr>
            <w:r>
              <w:t> </w:t>
            </w:r>
          </w:p>
        </w:tc>
        <w:tc>
          <w:tcPr>
            <w:tcW w:w="326" w:type="pct"/>
            <w:vAlign w:val="bottom"/>
          </w:tcPr>
          <w:p w14:paraId="6C8B296F" w14:textId="5518A4B2" w:rsidR="001F2248" w:rsidRPr="00B67D85" w:rsidRDefault="0012600D" w:rsidP="006F4229">
            <w:pPr>
              <w:pStyle w:val="Tabletext8ptnumbers"/>
            </w:pPr>
            <w:r>
              <w:t> </w:t>
            </w:r>
          </w:p>
        </w:tc>
        <w:tc>
          <w:tcPr>
            <w:tcW w:w="247" w:type="pct"/>
            <w:vAlign w:val="bottom"/>
          </w:tcPr>
          <w:p w14:paraId="31C1668F" w14:textId="2D732C7D" w:rsidR="001F2248" w:rsidRPr="00B67D85" w:rsidRDefault="0012600D" w:rsidP="006F4229">
            <w:pPr>
              <w:pStyle w:val="Tabletext8ptnumbers"/>
            </w:pPr>
            <w:r>
              <w:t> </w:t>
            </w:r>
          </w:p>
        </w:tc>
        <w:tc>
          <w:tcPr>
            <w:tcW w:w="326" w:type="pct"/>
            <w:vAlign w:val="bottom"/>
          </w:tcPr>
          <w:p w14:paraId="638850B1" w14:textId="367E797F" w:rsidR="001F2248" w:rsidRPr="00B67D85" w:rsidRDefault="0012600D" w:rsidP="006F4229">
            <w:pPr>
              <w:pStyle w:val="Tabletext8ptnumbers"/>
            </w:pPr>
            <w:r>
              <w:t> </w:t>
            </w:r>
          </w:p>
        </w:tc>
        <w:tc>
          <w:tcPr>
            <w:tcW w:w="326" w:type="pct"/>
            <w:vAlign w:val="bottom"/>
          </w:tcPr>
          <w:p w14:paraId="7F8C80D8" w14:textId="2D07DEEB" w:rsidR="001F2248" w:rsidRPr="00B67D85" w:rsidRDefault="0012600D" w:rsidP="006F4229">
            <w:pPr>
              <w:pStyle w:val="Tabletext8ptnumbers"/>
            </w:pPr>
            <w:r>
              <w:t> </w:t>
            </w:r>
          </w:p>
        </w:tc>
        <w:tc>
          <w:tcPr>
            <w:tcW w:w="247" w:type="pct"/>
            <w:vAlign w:val="bottom"/>
          </w:tcPr>
          <w:p w14:paraId="4C37E9E9" w14:textId="21FFB8C9" w:rsidR="001F2248" w:rsidRPr="00B67D85" w:rsidRDefault="0012600D" w:rsidP="006F4229">
            <w:pPr>
              <w:pStyle w:val="Tabletext8ptnumbers"/>
            </w:pPr>
            <w:r>
              <w:t> </w:t>
            </w:r>
          </w:p>
        </w:tc>
        <w:tc>
          <w:tcPr>
            <w:tcW w:w="326" w:type="pct"/>
            <w:vAlign w:val="bottom"/>
          </w:tcPr>
          <w:p w14:paraId="18156AD6" w14:textId="6A60C192" w:rsidR="001F2248" w:rsidRPr="00B67D85" w:rsidRDefault="0012600D" w:rsidP="006F4229">
            <w:pPr>
              <w:pStyle w:val="Tabletext8ptnumbers"/>
            </w:pPr>
            <w:r>
              <w:t> </w:t>
            </w:r>
          </w:p>
        </w:tc>
        <w:tc>
          <w:tcPr>
            <w:tcW w:w="326" w:type="pct"/>
            <w:vAlign w:val="bottom"/>
          </w:tcPr>
          <w:p w14:paraId="08B04965" w14:textId="1CEEF3FB" w:rsidR="001F2248" w:rsidRPr="00B67D85" w:rsidRDefault="0012600D" w:rsidP="006F4229">
            <w:pPr>
              <w:pStyle w:val="Tabletext8ptnumbers"/>
            </w:pPr>
            <w:r>
              <w:t> </w:t>
            </w:r>
          </w:p>
        </w:tc>
        <w:tc>
          <w:tcPr>
            <w:tcW w:w="247" w:type="pct"/>
            <w:vAlign w:val="bottom"/>
          </w:tcPr>
          <w:p w14:paraId="6DFC5D43" w14:textId="161293EA" w:rsidR="001F2248" w:rsidRPr="00B67D85" w:rsidRDefault="0012600D" w:rsidP="006F4229">
            <w:pPr>
              <w:pStyle w:val="Tabletext8ptnumbers"/>
            </w:pPr>
            <w:r>
              <w:t> </w:t>
            </w:r>
          </w:p>
        </w:tc>
        <w:tc>
          <w:tcPr>
            <w:tcW w:w="273" w:type="pct"/>
            <w:vAlign w:val="bottom"/>
          </w:tcPr>
          <w:p w14:paraId="0592CEAD" w14:textId="61C14688" w:rsidR="001F2248" w:rsidRPr="00B67D85" w:rsidRDefault="0012600D" w:rsidP="006F4229">
            <w:pPr>
              <w:pStyle w:val="Tabletext8ptnumbers"/>
            </w:pPr>
            <w:r>
              <w:t> </w:t>
            </w:r>
          </w:p>
        </w:tc>
        <w:tc>
          <w:tcPr>
            <w:tcW w:w="272" w:type="pct"/>
            <w:vAlign w:val="bottom"/>
          </w:tcPr>
          <w:p w14:paraId="6C0F75B9" w14:textId="4EBBB708" w:rsidR="001F2248" w:rsidRPr="00B67D85" w:rsidRDefault="0012600D" w:rsidP="006F4229">
            <w:pPr>
              <w:pStyle w:val="Tabletext8ptnumbers"/>
            </w:pPr>
            <w:r>
              <w:t> </w:t>
            </w:r>
          </w:p>
        </w:tc>
      </w:tr>
      <w:tr w:rsidR="001F2248" w:rsidRPr="00B67D85" w14:paraId="62D43100" w14:textId="77777777" w:rsidTr="006F4229">
        <w:tc>
          <w:tcPr>
            <w:tcW w:w="440" w:type="pct"/>
            <w:vAlign w:val="bottom"/>
          </w:tcPr>
          <w:p w14:paraId="0D0D6C12" w14:textId="77777777" w:rsidR="001F2248" w:rsidRPr="00B67D85" w:rsidRDefault="001F2248" w:rsidP="006F4229">
            <w:pPr>
              <w:pStyle w:val="TabletextArialNarrow8ptcol1indent1"/>
              <w:keepNext/>
            </w:pPr>
            <w:r w:rsidRPr="00B67D85">
              <w:t>Yes</w:t>
            </w:r>
          </w:p>
        </w:tc>
        <w:tc>
          <w:tcPr>
            <w:tcW w:w="258" w:type="pct"/>
            <w:vAlign w:val="bottom"/>
          </w:tcPr>
          <w:p w14:paraId="56F7A157" w14:textId="77777777" w:rsidR="001F2248" w:rsidRPr="00B67D85" w:rsidRDefault="001F2248" w:rsidP="006F4229">
            <w:pPr>
              <w:pStyle w:val="Tabletext8ptnumbers"/>
            </w:pPr>
            <w:r w:rsidRPr="00B67D85">
              <w:t>105,018</w:t>
            </w:r>
          </w:p>
        </w:tc>
        <w:tc>
          <w:tcPr>
            <w:tcW w:w="160" w:type="pct"/>
            <w:vAlign w:val="bottom"/>
          </w:tcPr>
          <w:p w14:paraId="74F56649" w14:textId="77777777" w:rsidR="001F2248" w:rsidRPr="00B67D85" w:rsidRDefault="001F2248" w:rsidP="006F4229">
            <w:pPr>
              <w:pStyle w:val="Tabletext8ptnumbers"/>
            </w:pPr>
            <w:r w:rsidRPr="00B67D85">
              <w:t>3.25</w:t>
            </w:r>
          </w:p>
        </w:tc>
        <w:tc>
          <w:tcPr>
            <w:tcW w:w="326" w:type="pct"/>
            <w:vAlign w:val="bottom"/>
          </w:tcPr>
          <w:p w14:paraId="0561FD01" w14:textId="77777777" w:rsidR="001F2248" w:rsidRPr="00B67D85" w:rsidRDefault="001F2248" w:rsidP="006F4229">
            <w:pPr>
              <w:pStyle w:val="Tabletext8ptnumbers"/>
            </w:pPr>
            <w:r w:rsidRPr="00B67D85">
              <w:t>28,123</w:t>
            </w:r>
          </w:p>
        </w:tc>
        <w:tc>
          <w:tcPr>
            <w:tcW w:w="326" w:type="pct"/>
            <w:vAlign w:val="bottom"/>
          </w:tcPr>
          <w:p w14:paraId="1B33B3DB" w14:textId="77777777" w:rsidR="001F2248" w:rsidRPr="00B67D85" w:rsidRDefault="001F2248" w:rsidP="006F4229">
            <w:pPr>
              <w:pStyle w:val="Tabletext8ptnumbers"/>
            </w:pPr>
            <w:r w:rsidRPr="00B67D85">
              <w:t>2.52</w:t>
            </w:r>
          </w:p>
        </w:tc>
        <w:tc>
          <w:tcPr>
            <w:tcW w:w="247" w:type="pct"/>
            <w:vAlign w:val="bottom"/>
          </w:tcPr>
          <w:p w14:paraId="29879DA5" w14:textId="77777777" w:rsidR="001F2248" w:rsidRPr="00B67D85" w:rsidRDefault="001F2248" w:rsidP="006F4229">
            <w:pPr>
              <w:pStyle w:val="Tabletext8ptnumbers"/>
            </w:pPr>
            <w:r w:rsidRPr="00B67D85">
              <w:t>4.13</w:t>
            </w:r>
          </w:p>
        </w:tc>
        <w:tc>
          <w:tcPr>
            <w:tcW w:w="326" w:type="pct"/>
            <w:vAlign w:val="bottom"/>
          </w:tcPr>
          <w:p w14:paraId="52B7888D" w14:textId="77777777" w:rsidR="001F2248" w:rsidRPr="00B67D85" w:rsidRDefault="001F2248" w:rsidP="006F4229">
            <w:pPr>
              <w:pStyle w:val="Tabletext8ptnumbers"/>
            </w:pPr>
            <w:r w:rsidRPr="00B67D85">
              <w:t>39,220</w:t>
            </w:r>
          </w:p>
        </w:tc>
        <w:tc>
          <w:tcPr>
            <w:tcW w:w="326" w:type="pct"/>
            <w:vAlign w:val="bottom"/>
          </w:tcPr>
          <w:p w14:paraId="65FE593E" w14:textId="77777777" w:rsidR="001F2248" w:rsidRPr="00B67D85" w:rsidRDefault="001F2248" w:rsidP="006F4229">
            <w:pPr>
              <w:pStyle w:val="Tabletext8ptnumbers"/>
            </w:pPr>
            <w:r w:rsidRPr="00B67D85">
              <w:t>2.67</w:t>
            </w:r>
          </w:p>
        </w:tc>
        <w:tc>
          <w:tcPr>
            <w:tcW w:w="247" w:type="pct"/>
            <w:vAlign w:val="bottom"/>
          </w:tcPr>
          <w:p w14:paraId="69B29F6C" w14:textId="77777777" w:rsidR="001F2248" w:rsidRPr="00B67D85" w:rsidRDefault="001F2248" w:rsidP="006F4229">
            <w:pPr>
              <w:pStyle w:val="Tabletext8ptnumbers"/>
            </w:pPr>
            <w:r w:rsidRPr="00B67D85">
              <w:t>3.47</w:t>
            </w:r>
          </w:p>
        </w:tc>
        <w:tc>
          <w:tcPr>
            <w:tcW w:w="326" w:type="pct"/>
            <w:vAlign w:val="bottom"/>
          </w:tcPr>
          <w:p w14:paraId="049AF4C3" w14:textId="77777777" w:rsidR="001F2248" w:rsidRPr="00B67D85" w:rsidRDefault="001F2248" w:rsidP="006F4229">
            <w:pPr>
              <w:pStyle w:val="Tabletext8ptnumbers"/>
            </w:pPr>
            <w:r w:rsidRPr="00B67D85">
              <w:t>45,831</w:t>
            </w:r>
          </w:p>
        </w:tc>
        <w:tc>
          <w:tcPr>
            <w:tcW w:w="326" w:type="pct"/>
            <w:vAlign w:val="bottom"/>
          </w:tcPr>
          <w:p w14:paraId="47ACA05A" w14:textId="77777777" w:rsidR="001F2248" w:rsidRPr="00B67D85" w:rsidRDefault="001F2248" w:rsidP="006F4229">
            <w:pPr>
              <w:pStyle w:val="Tabletext8ptnumbers"/>
            </w:pPr>
            <w:r w:rsidRPr="00B67D85">
              <w:t>2.63</w:t>
            </w:r>
          </w:p>
        </w:tc>
        <w:tc>
          <w:tcPr>
            <w:tcW w:w="247" w:type="pct"/>
            <w:vAlign w:val="bottom"/>
          </w:tcPr>
          <w:p w14:paraId="4490696C" w14:textId="77777777" w:rsidR="001F2248" w:rsidRPr="00B67D85" w:rsidRDefault="001F2248" w:rsidP="006F4229">
            <w:pPr>
              <w:pStyle w:val="Tabletext8ptnumbers"/>
            </w:pPr>
            <w:r w:rsidRPr="00B67D85">
              <w:t>7.26</w:t>
            </w:r>
          </w:p>
        </w:tc>
        <w:tc>
          <w:tcPr>
            <w:tcW w:w="326" w:type="pct"/>
            <w:vAlign w:val="bottom"/>
          </w:tcPr>
          <w:p w14:paraId="73292E12" w14:textId="77777777" w:rsidR="001F2248" w:rsidRPr="00B67D85" w:rsidRDefault="001F2248" w:rsidP="006F4229">
            <w:pPr>
              <w:pStyle w:val="Tabletext8ptnumbers"/>
            </w:pPr>
            <w:r w:rsidRPr="00B67D85">
              <w:t>57,096</w:t>
            </w:r>
          </w:p>
        </w:tc>
        <w:tc>
          <w:tcPr>
            <w:tcW w:w="326" w:type="pct"/>
            <w:vAlign w:val="bottom"/>
          </w:tcPr>
          <w:p w14:paraId="0DD96094" w14:textId="77777777" w:rsidR="001F2248" w:rsidRPr="00B67D85" w:rsidRDefault="001F2248" w:rsidP="006F4229">
            <w:pPr>
              <w:pStyle w:val="Tabletext8ptnumbers"/>
            </w:pPr>
            <w:r w:rsidRPr="00B67D85">
              <w:t>2.86</w:t>
            </w:r>
          </w:p>
        </w:tc>
        <w:tc>
          <w:tcPr>
            <w:tcW w:w="247" w:type="pct"/>
            <w:vAlign w:val="bottom"/>
          </w:tcPr>
          <w:p w14:paraId="675AC0F1" w14:textId="77777777" w:rsidR="001F2248" w:rsidRPr="00B67D85" w:rsidRDefault="001F2248" w:rsidP="006F4229">
            <w:pPr>
              <w:pStyle w:val="Tabletext8ptnumbers"/>
            </w:pPr>
            <w:r w:rsidRPr="00B67D85">
              <w:t>4.18</w:t>
            </w:r>
          </w:p>
        </w:tc>
        <w:tc>
          <w:tcPr>
            <w:tcW w:w="273" w:type="pct"/>
            <w:vAlign w:val="bottom"/>
          </w:tcPr>
          <w:p w14:paraId="1FA8B9B7" w14:textId="77777777" w:rsidR="001F2248" w:rsidRPr="00B67D85" w:rsidRDefault="001F2248" w:rsidP="006F4229">
            <w:pPr>
              <w:pStyle w:val="Tabletext8ptnumbers"/>
            </w:pPr>
            <w:r w:rsidRPr="00B67D85">
              <w:rPr>
                <w:szCs w:val="16"/>
              </w:rPr>
              <w:t>70,588</w:t>
            </w:r>
          </w:p>
        </w:tc>
        <w:tc>
          <w:tcPr>
            <w:tcW w:w="272" w:type="pct"/>
            <w:vAlign w:val="bottom"/>
          </w:tcPr>
          <w:p w14:paraId="26E964FE" w14:textId="77777777" w:rsidR="001F2248" w:rsidRPr="00B67D85" w:rsidRDefault="001F2248" w:rsidP="006F4229">
            <w:pPr>
              <w:pStyle w:val="Tabletext8ptnumbers"/>
            </w:pPr>
            <w:r w:rsidRPr="00B67D85">
              <w:rPr>
                <w:szCs w:val="16"/>
              </w:rPr>
              <w:t>3.00</w:t>
            </w:r>
          </w:p>
        </w:tc>
      </w:tr>
      <w:tr w:rsidR="001F2248" w:rsidRPr="00B67D85" w14:paraId="57A66CE4" w14:textId="77777777" w:rsidTr="006F4229">
        <w:tc>
          <w:tcPr>
            <w:tcW w:w="440" w:type="pct"/>
            <w:vAlign w:val="bottom"/>
          </w:tcPr>
          <w:p w14:paraId="0168A6D8" w14:textId="77777777" w:rsidR="001F2248" w:rsidRPr="00B67D85" w:rsidRDefault="001F2248" w:rsidP="006F4229">
            <w:pPr>
              <w:pStyle w:val="TabletextArialNarrow8ptcol1indent1"/>
              <w:keepNext/>
            </w:pPr>
            <w:r w:rsidRPr="00B67D85">
              <w:t>No</w:t>
            </w:r>
          </w:p>
        </w:tc>
        <w:tc>
          <w:tcPr>
            <w:tcW w:w="258" w:type="pct"/>
            <w:vAlign w:val="bottom"/>
          </w:tcPr>
          <w:p w14:paraId="26D557C7" w14:textId="77777777" w:rsidR="001F2248" w:rsidRPr="00B67D85" w:rsidRDefault="001F2248" w:rsidP="006F4229">
            <w:pPr>
              <w:pStyle w:val="Tabletext8ptnumbers"/>
            </w:pPr>
            <w:r w:rsidRPr="00B67D85">
              <w:t>2,610,097</w:t>
            </w:r>
          </w:p>
        </w:tc>
        <w:tc>
          <w:tcPr>
            <w:tcW w:w="160" w:type="pct"/>
            <w:vAlign w:val="bottom"/>
          </w:tcPr>
          <w:p w14:paraId="619546AF" w14:textId="77777777" w:rsidR="001F2248" w:rsidRPr="00B67D85" w:rsidRDefault="001F2248" w:rsidP="006F4229">
            <w:pPr>
              <w:pStyle w:val="Tabletext8ptnumbers"/>
            </w:pPr>
            <w:r w:rsidRPr="00B67D85">
              <w:t>80.68</w:t>
            </w:r>
          </w:p>
        </w:tc>
        <w:tc>
          <w:tcPr>
            <w:tcW w:w="326" w:type="pct"/>
            <w:vAlign w:val="bottom"/>
          </w:tcPr>
          <w:p w14:paraId="36C5814D" w14:textId="77777777" w:rsidR="001F2248" w:rsidRPr="00B67D85" w:rsidRDefault="001F2248" w:rsidP="006F4229">
            <w:pPr>
              <w:pStyle w:val="Tabletext8ptnumbers"/>
            </w:pPr>
            <w:r w:rsidRPr="00B67D85">
              <w:t>929,324</w:t>
            </w:r>
          </w:p>
        </w:tc>
        <w:tc>
          <w:tcPr>
            <w:tcW w:w="326" w:type="pct"/>
            <w:vAlign w:val="bottom"/>
          </w:tcPr>
          <w:p w14:paraId="51FE4156" w14:textId="77777777" w:rsidR="001F2248" w:rsidRPr="00B67D85" w:rsidRDefault="001F2248" w:rsidP="006F4229">
            <w:pPr>
              <w:pStyle w:val="Tabletext8ptnumbers"/>
            </w:pPr>
            <w:r w:rsidRPr="00B67D85">
              <w:t>83.13</w:t>
            </w:r>
          </w:p>
        </w:tc>
        <w:tc>
          <w:tcPr>
            <w:tcW w:w="247" w:type="pct"/>
            <w:vAlign w:val="bottom"/>
          </w:tcPr>
          <w:p w14:paraId="221D5C55" w14:textId="77777777" w:rsidR="001F2248" w:rsidRPr="00B67D85" w:rsidRDefault="001F2248" w:rsidP="006F4229">
            <w:pPr>
              <w:pStyle w:val="Tabletext8ptnumbers"/>
            </w:pPr>
            <w:r w:rsidRPr="00B67D85">
              <w:t>77.48</w:t>
            </w:r>
          </w:p>
        </w:tc>
        <w:tc>
          <w:tcPr>
            <w:tcW w:w="326" w:type="pct"/>
            <w:vAlign w:val="bottom"/>
          </w:tcPr>
          <w:p w14:paraId="5B6BE56B" w14:textId="77777777" w:rsidR="001F2248" w:rsidRPr="00B67D85" w:rsidRDefault="001F2248" w:rsidP="006F4229">
            <w:pPr>
              <w:pStyle w:val="Tabletext8ptnumbers"/>
            </w:pPr>
            <w:r w:rsidRPr="00B67D85">
              <w:t>1,213,378</w:t>
            </w:r>
          </w:p>
        </w:tc>
        <w:tc>
          <w:tcPr>
            <w:tcW w:w="326" w:type="pct"/>
            <w:vAlign w:val="bottom"/>
          </w:tcPr>
          <w:p w14:paraId="554D3115" w14:textId="77777777" w:rsidR="001F2248" w:rsidRPr="00B67D85" w:rsidRDefault="001F2248" w:rsidP="006F4229">
            <w:pPr>
              <w:pStyle w:val="Tabletext8ptnumbers"/>
            </w:pPr>
            <w:r w:rsidRPr="00B67D85">
              <w:t>82.66</w:t>
            </w:r>
          </w:p>
        </w:tc>
        <w:tc>
          <w:tcPr>
            <w:tcW w:w="247" w:type="pct"/>
            <w:vAlign w:val="bottom"/>
          </w:tcPr>
          <w:p w14:paraId="0D60CC19" w14:textId="77777777" w:rsidR="001F2248" w:rsidRPr="00B67D85" w:rsidRDefault="001F2248" w:rsidP="006F4229">
            <w:pPr>
              <w:pStyle w:val="Tabletext8ptnumbers"/>
            </w:pPr>
            <w:r w:rsidRPr="00B67D85">
              <w:t>77.89</w:t>
            </w:r>
          </w:p>
        </w:tc>
        <w:tc>
          <w:tcPr>
            <w:tcW w:w="326" w:type="pct"/>
            <w:vAlign w:val="bottom"/>
          </w:tcPr>
          <w:p w14:paraId="558289E9" w14:textId="77777777" w:rsidR="001F2248" w:rsidRPr="00B67D85" w:rsidRDefault="001F2248" w:rsidP="006F4229">
            <w:pPr>
              <w:pStyle w:val="Tabletext8ptnumbers"/>
            </w:pPr>
            <w:r w:rsidRPr="00B67D85">
              <w:t>1,436,935</w:t>
            </w:r>
          </w:p>
        </w:tc>
        <w:tc>
          <w:tcPr>
            <w:tcW w:w="326" w:type="pct"/>
            <w:vAlign w:val="bottom"/>
          </w:tcPr>
          <w:p w14:paraId="0BF19DA5" w14:textId="77777777" w:rsidR="001F2248" w:rsidRPr="00B67D85" w:rsidRDefault="001F2248" w:rsidP="006F4229">
            <w:pPr>
              <w:pStyle w:val="Tabletext8ptnumbers"/>
            </w:pPr>
            <w:r w:rsidRPr="00B67D85">
              <w:t>82.35</w:t>
            </w:r>
          </w:p>
        </w:tc>
        <w:tc>
          <w:tcPr>
            <w:tcW w:w="247" w:type="pct"/>
            <w:vAlign w:val="bottom"/>
          </w:tcPr>
          <w:p w14:paraId="4F3968EE" w14:textId="77777777" w:rsidR="001F2248" w:rsidRPr="00B67D85" w:rsidRDefault="001F2248" w:rsidP="006F4229">
            <w:pPr>
              <w:pStyle w:val="Tabletext8ptnumbers"/>
            </w:pPr>
            <w:r w:rsidRPr="00B67D85">
              <w:t>69.78</w:t>
            </w:r>
          </w:p>
        </w:tc>
        <w:tc>
          <w:tcPr>
            <w:tcW w:w="326" w:type="pct"/>
            <w:vAlign w:val="bottom"/>
          </w:tcPr>
          <w:p w14:paraId="687B4FD2" w14:textId="77777777" w:rsidR="001F2248" w:rsidRPr="00B67D85" w:rsidRDefault="001F2248" w:rsidP="006F4229">
            <w:pPr>
              <w:pStyle w:val="Tabletext8ptnumbers"/>
            </w:pPr>
            <w:r w:rsidRPr="00B67D85">
              <w:t>1,629,458</w:t>
            </w:r>
          </w:p>
        </w:tc>
        <w:tc>
          <w:tcPr>
            <w:tcW w:w="326" w:type="pct"/>
            <w:vAlign w:val="bottom"/>
          </w:tcPr>
          <w:p w14:paraId="5DB21191" w14:textId="77777777" w:rsidR="001F2248" w:rsidRPr="00B67D85" w:rsidRDefault="001F2248" w:rsidP="006F4229">
            <w:pPr>
              <w:pStyle w:val="Tabletext8ptnumbers"/>
            </w:pPr>
            <w:r w:rsidRPr="00B67D85">
              <w:t>81.49</w:t>
            </w:r>
          </w:p>
        </w:tc>
        <w:tc>
          <w:tcPr>
            <w:tcW w:w="247" w:type="pct"/>
            <w:vAlign w:val="bottom"/>
          </w:tcPr>
          <w:p w14:paraId="1358BF32" w14:textId="77777777" w:rsidR="001F2248" w:rsidRPr="00B67D85" w:rsidRDefault="001F2248" w:rsidP="006F4229">
            <w:pPr>
              <w:pStyle w:val="Tabletext8ptnumbers"/>
            </w:pPr>
            <w:r w:rsidRPr="00B67D85">
              <w:t>78.47</w:t>
            </w:r>
          </w:p>
        </w:tc>
        <w:tc>
          <w:tcPr>
            <w:tcW w:w="273" w:type="pct"/>
            <w:vAlign w:val="bottom"/>
          </w:tcPr>
          <w:p w14:paraId="4EAB9AA2" w14:textId="77777777" w:rsidR="001F2248" w:rsidRPr="00B67D85" w:rsidRDefault="001F2248" w:rsidP="006F4229">
            <w:pPr>
              <w:pStyle w:val="Tabletext8ptnumbers"/>
            </w:pPr>
            <w:r w:rsidRPr="00B67D85">
              <w:rPr>
                <w:szCs w:val="16"/>
              </w:rPr>
              <w:t>1,912,562</w:t>
            </w:r>
          </w:p>
        </w:tc>
        <w:tc>
          <w:tcPr>
            <w:tcW w:w="272" w:type="pct"/>
            <w:vAlign w:val="bottom"/>
          </w:tcPr>
          <w:p w14:paraId="28581EE8" w14:textId="77777777" w:rsidR="001F2248" w:rsidRPr="00B67D85" w:rsidRDefault="001F2248" w:rsidP="006F4229">
            <w:pPr>
              <w:pStyle w:val="Tabletext8ptnumbers"/>
            </w:pPr>
            <w:r w:rsidRPr="00B67D85">
              <w:rPr>
                <w:szCs w:val="16"/>
              </w:rPr>
              <w:t>81.19</w:t>
            </w:r>
          </w:p>
        </w:tc>
      </w:tr>
      <w:tr w:rsidR="001F2248" w:rsidRPr="00B67D85" w14:paraId="0E462A60" w14:textId="77777777" w:rsidTr="006F4229">
        <w:tc>
          <w:tcPr>
            <w:tcW w:w="440" w:type="pct"/>
            <w:vAlign w:val="bottom"/>
          </w:tcPr>
          <w:p w14:paraId="26AC5307" w14:textId="77777777" w:rsidR="001F2248" w:rsidRPr="00B67D85" w:rsidRDefault="001F2248" w:rsidP="006F4229">
            <w:pPr>
              <w:pStyle w:val="TabletextArialNarrow8ptcol1indent1"/>
            </w:pPr>
            <w:r w:rsidRPr="00B67D85">
              <w:t>Don’t know</w:t>
            </w:r>
          </w:p>
        </w:tc>
        <w:tc>
          <w:tcPr>
            <w:tcW w:w="258" w:type="pct"/>
            <w:vAlign w:val="bottom"/>
          </w:tcPr>
          <w:p w14:paraId="3BF9F21C" w14:textId="77777777" w:rsidR="001F2248" w:rsidRPr="00B67D85" w:rsidRDefault="001F2248" w:rsidP="006F4229">
            <w:pPr>
              <w:pStyle w:val="Tabletext8ptnumbers"/>
            </w:pPr>
            <w:r w:rsidRPr="00B67D85">
              <w:t>520,074</w:t>
            </w:r>
          </w:p>
        </w:tc>
        <w:tc>
          <w:tcPr>
            <w:tcW w:w="160" w:type="pct"/>
            <w:vAlign w:val="bottom"/>
          </w:tcPr>
          <w:p w14:paraId="7EC9E958" w14:textId="77777777" w:rsidR="001F2248" w:rsidRPr="00B67D85" w:rsidRDefault="001F2248" w:rsidP="006F4229">
            <w:pPr>
              <w:pStyle w:val="Tabletext8ptnumbers"/>
            </w:pPr>
            <w:r w:rsidRPr="00B67D85">
              <w:t>16.08</w:t>
            </w:r>
          </w:p>
        </w:tc>
        <w:tc>
          <w:tcPr>
            <w:tcW w:w="326" w:type="pct"/>
            <w:vAlign w:val="bottom"/>
          </w:tcPr>
          <w:p w14:paraId="2309D89F" w14:textId="77777777" w:rsidR="001F2248" w:rsidRPr="00B67D85" w:rsidRDefault="001F2248" w:rsidP="006F4229">
            <w:pPr>
              <w:pStyle w:val="Tabletext8ptnumbers"/>
            </w:pPr>
            <w:r w:rsidRPr="00B67D85">
              <w:t>160,530</w:t>
            </w:r>
          </w:p>
        </w:tc>
        <w:tc>
          <w:tcPr>
            <w:tcW w:w="326" w:type="pct"/>
            <w:vAlign w:val="bottom"/>
          </w:tcPr>
          <w:p w14:paraId="4BC804C8" w14:textId="77777777" w:rsidR="001F2248" w:rsidRPr="00B67D85" w:rsidRDefault="001F2248" w:rsidP="006F4229">
            <w:pPr>
              <w:pStyle w:val="Tabletext8ptnumbers"/>
            </w:pPr>
            <w:r w:rsidRPr="00B67D85">
              <w:t>14.36</w:t>
            </w:r>
          </w:p>
        </w:tc>
        <w:tc>
          <w:tcPr>
            <w:tcW w:w="247" w:type="pct"/>
            <w:vAlign w:val="bottom"/>
          </w:tcPr>
          <w:p w14:paraId="536C4F43" w14:textId="77777777" w:rsidR="001F2248" w:rsidRPr="00B67D85" w:rsidRDefault="001F2248" w:rsidP="006F4229">
            <w:pPr>
              <w:pStyle w:val="Tabletext8ptnumbers"/>
            </w:pPr>
            <w:r w:rsidRPr="00B67D85">
              <w:t>18.39</w:t>
            </w:r>
          </w:p>
        </w:tc>
        <w:tc>
          <w:tcPr>
            <w:tcW w:w="326" w:type="pct"/>
            <w:vAlign w:val="bottom"/>
          </w:tcPr>
          <w:p w14:paraId="7D2998AD" w14:textId="77777777" w:rsidR="001F2248" w:rsidRPr="00B67D85" w:rsidRDefault="001F2248" w:rsidP="006F4229">
            <w:pPr>
              <w:pStyle w:val="Tabletext8ptnumbers"/>
            </w:pPr>
            <w:r w:rsidRPr="00B67D85">
              <w:t>215,393</w:t>
            </w:r>
          </w:p>
        </w:tc>
        <w:tc>
          <w:tcPr>
            <w:tcW w:w="326" w:type="pct"/>
            <w:vAlign w:val="bottom"/>
          </w:tcPr>
          <w:p w14:paraId="3FD30ECC" w14:textId="77777777" w:rsidR="001F2248" w:rsidRPr="00B67D85" w:rsidRDefault="001F2248" w:rsidP="006F4229">
            <w:pPr>
              <w:pStyle w:val="Tabletext8ptnumbers"/>
            </w:pPr>
            <w:r w:rsidRPr="00B67D85">
              <w:t>14.67</w:t>
            </w:r>
          </w:p>
        </w:tc>
        <w:tc>
          <w:tcPr>
            <w:tcW w:w="247" w:type="pct"/>
            <w:vAlign w:val="bottom"/>
          </w:tcPr>
          <w:p w14:paraId="1EEB7BF5" w14:textId="77777777" w:rsidR="001F2248" w:rsidRPr="00B67D85" w:rsidRDefault="001F2248" w:rsidP="006F4229">
            <w:pPr>
              <w:pStyle w:val="Tabletext8ptnumbers"/>
            </w:pPr>
            <w:r w:rsidRPr="00B67D85">
              <w:t>18.64</w:t>
            </w:r>
          </w:p>
        </w:tc>
        <w:tc>
          <w:tcPr>
            <w:tcW w:w="326" w:type="pct"/>
            <w:vAlign w:val="bottom"/>
          </w:tcPr>
          <w:p w14:paraId="4AFF234B" w14:textId="77777777" w:rsidR="001F2248" w:rsidRPr="00B67D85" w:rsidRDefault="001F2248" w:rsidP="006F4229">
            <w:pPr>
              <w:pStyle w:val="Tabletext8ptnumbers"/>
            </w:pPr>
            <w:r w:rsidRPr="00B67D85">
              <w:t>262,179</w:t>
            </w:r>
          </w:p>
        </w:tc>
        <w:tc>
          <w:tcPr>
            <w:tcW w:w="326" w:type="pct"/>
            <w:vAlign w:val="bottom"/>
          </w:tcPr>
          <w:p w14:paraId="38F9E46A" w14:textId="77777777" w:rsidR="001F2248" w:rsidRPr="00B67D85" w:rsidRDefault="001F2248" w:rsidP="006F4229">
            <w:pPr>
              <w:pStyle w:val="Tabletext8ptnumbers"/>
            </w:pPr>
            <w:r w:rsidRPr="00B67D85">
              <w:t>15.03</w:t>
            </w:r>
          </w:p>
        </w:tc>
        <w:tc>
          <w:tcPr>
            <w:tcW w:w="247" w:type="pct"/>
            <w:vAlign w:val="bottom"/>
          </w:tcPr>
          <w:p w14:paraId="65BC8D1F" w14:textId="77777777" w:rsidR="001F2248" w:rsidRPr="00B67D85" w:rsidRDefault="001F2248" w:rsidP="006F4229">
            <w:pPr>
              <w:pStyle w:val="Tabletext8ptnumbers"/>
            </w:pPr>
            <w:r w:rsidRPr="00B67D85">
              <w:t>22.97</w:t>
            </w:r>
          </w:p>
        </w:tc>
        <w:tc>
          <w:tcPr>
            <w:tcW w:w="326" w:type="pct"/>
            <w:vAlign w:val="bottom"/>
          </w:tcPr>
          <w:p w14:paraId="0D7EDD91" w14:textId="77777777" w:rsidR="001F2248" w:rsidRPr="00B67D85" w:rsidRDefault="001F2248" w:rsidP="006F4229">
            <w:pPr>
              <w:pStyle w:val="Tabletext8ptnumbers"/>
            </w:pPr>
            <w:r w:rsidRPr="00B67D85">
              <w:t>313,121</w:t>
            </w:r>
          </w:p>
        </w:tc>
        <w:tc>
          <w:tcPr>
            <w:tcW w:w="326" w:type="pct"/>
            <w:vAlign w:val="bottom"/>
          </w:tcPr>
          <w:p w14:paraId="5706CE74" w14:textId="77777777" w:rsidR="001F2248" w:rsidRPr="00B67D85" w:rsidRDefault="001F2248" w:rsidP="006F4229">
            <w:pPr>
              <w:pStyle w:val="Tabletext8ptnumbers"/>
            </w:pPr>
            <w:r w:rsidRPr="00B67D85">
              <w:t>15.66</w:t>
            </w:r>
          </w:p>
        </w:tc>
        <w:tc>
          <w:tcPr>
            <w:tcW w:w="247" w:type="pct"/>
            <w:vAlign w:val="bottom"/>
          </w:tcPr>
          <w:p w14:paraId="3B2B1C9F" w14:textId="77777777" w:rsidR="001F2248" w:rsidRPr="00B67D85" w:rsidRDefault="001F2248" w:rsidP="006F4229">
            <w:pPr>
              <w:pStyle w:val="Tabletext8ptnumbers"/>
            </w:pPr>
            <w:r w:rsidRPr="00B67D85">
              <w:t>17.36</w:t>
            </w:r>
          </w:p>
        </w:tc>
        <w:tc>
          <w:tcPr>
            <w:tcW w:w="273" w:type="pct"/>
            <w:vAlign w:val="bottom"/>
          </w:tcPr>
          <w:p w14:paraId="7FF5C97D" w14:textId="77777777" w:rsidR="001F2248" w:rsidRPr="00B67D85" w:rsidRDefault="001F2248" w:rsidP="006F4229">
            <w:pPr>
              <w:pStyle w:val="Tabletext8ptnumbers"/>
            </w:pPr>
            <w:r w:rsidRPr="00B67D85">
              <w:rPr>
                <w:szCs w:val="16"/>
              </w:rPr>
              <w:t>372,480</w:t>
            </w:r>
          </w:p>
        </w:tc>
        <w:tc>
          <w:tcPr>
            <w:tcW w:w="272" w:type="pct"/>
            <w:vAlign w:val="bottom"/>
          </w:tcPr>
          <w:p w14:paraId="133FB66D" w14:textId="77777777" w:rsidR="001F2248" w:rsidRPr="00B67D85" w:rsidRDefault="001F2248" w:rsidP="006F4229">
            <w:pPr>
              <w:pStyle w:val="Tabletext8ptnumbers"/>
            </w:pPr>
            <w:r w:rsidRPr="00B67D85">
              <w:rPr>
                <w:szCs w:val="16"/>
              </w:rPr>
              <w:t>15.81</w:t>
            </w:r>
          </w:p>
        </w:tc>
      </w:tr>
      <w:tr w:rsidR="001F2248" w:rsidRPr="00B67D85" w14:paraId="500974FB" w14:textId="77777777" w:rsidTr="006F4229">
        <w:tc>
          <w:tcPr>
            <w:tcW w:w="5000" w:type="pct"/>
            <w:gridSpan w:val="17"/>
            <w:tcBorders>
              <w:top w:val="single" w:sz="4" w:space="0" w:color="auto"/>
              <w:bottom w:val="nil"/>
            </w:tcBorders>
            <w:shd w:val="clear" w:color="auto" w:fill="auto"/>
            <w:vAlign w:val="bottom"/>
          </w:tcPr>
          <w:p w14:paraId="34D44FE3" w14:textId="77777777" w:rsidR="001F2248" w:rsidRPr="00B67D85" w:rsidRDefault="001F2248" w:rsidP="006F4229">
            <w:pPr>
              <w:pStyle w:val="Source75"/>
              <w:rPr>
                <w:rFonts w:ascii="Arial Narrow" w:hAnsi="Arial Narrow"/>
              </w:rPr>
            </w:pPr>
            <w:r w:rsidRPr="00B67D85">
              <w:rPr>
                <w:rFonts w:ascii="Arial Narrow" w:hAnsi="Arial Narrow"/>
              </w:rPr>
              <w:t>See notes at end of table.</w:t>
            </w:r>
          </w:p>
        </w:tc>
      </w:tr>
      <w:tr w:rsidR="001F2248" w:rsidRPr="00B67D85" w14:paraId="5A1AD452" w14:textId="77777777" w:rsidTr="006F4229">
        <w:tc>
          <w:tcPr>
            <w:tcW w:w="440" w:type="pct"/>
            <w:vAlign w:val="bottom"/>
          </w:tcPr>
          <w:p w14:paraId="15D99FE5" w14:textId="77777777" w:rsidR="001F2248" w:rsidRPr="00B67D85" w:rsidRDefault="001F2248" w:rsidP="006F4229">
            <w:pPr>
              <w:pStyle w:val="TabletextArialNarrow8ptcol1subhead"/>
            </w:pPr>
            <w:r w:rsidRPr="00B67D85">
              <w:t>Working for pay as of Nov. 1, 2013</w:t>
            </w:r>
          </w:p>
        </w:tc>
        <w:tc>
          <w:tcPr>
            <w:tcW w:w="258" w:type="pct"/>
            <w:vAlign w:val="bottom"/>
          </w:tcPr>
          <w:p w14:paraId="58D7DE72" w14:textId="12698FC4" w:rsidR="001F2248" w:rsidRPr="00B67D85" w:rsidRDefault="0012600D" w:rsidP="006F4229">
            <w:pPr>
              <w:pStyle w:val="Tabletext8ptnumbers"/>
            </w:pPr>
            <w:r>
              <w:t> </w:t>
            </w:r>
          </w:p>
        </w:tc>
        <w:tc>
          <w:tcPr>
            <w:tcW w:w="160" w:type="pct"/>
            <w:vAlign w:val="bottom"/>
          </w:tcPr>
          <w:p w14:paraId="6C7D957A" w14:textId="76BD0E38" w:rsidR="001F2248" w:rsidRPr="00B67D85" w:rsidRDefault="0012600D" w:rsidP="006F4229">
            <w:pPr>
              <w:pStyle w:val="Tabletext8ptnumbers"/>
            </w:pPr>
            <w:r>
              <w:t> </w:t>
            </w:r>
          </w:p>
        </w:tc>
        <w:tc>
          <w:tcPr>
            <w:tcW w:w="326" w:type="pct"/>
            <w:vAlign w:val="bottom"/>
          </w:tcPr>
          <w:p w14:paraId="28DC4FE6" w14:textId="4DD76724" w:rsidR="001F2248" w:rsidRPr="00B67D85" w:rsidRDefault="0012600D" w:rsidP="006F4229">
            <w:pPr>
              <w:pStyle w:val="Tabletext8ptnumbers"/>
            </w:pPr>
            <w:r>
              <w:t> </w:t>
            </w:r>
          </w:p>
        </w:tc>
        <w:tc>
          <w:tcPr>
            <w:tcW w:w="326" w:type="pct"/>
            <w:vAlign w:val="bottom"/>
          </w:tcPr>
          <w:p w14:paraId="26F1F7A8" w14:textId="5B9CA006" w:rsidR="001F2248" w:rsidRPr="00B67D85" w:rsidRDefault="0012600D" w:rsidP="006F4229">
            <w:pPr>
              <w:pStyle w:val="Tabletext8ptnumbers"/>
            </w:pPr>
            <w:r>
              <w:t> </w:t>
            </w:r>
          </w:p>
        </w:tc>
        <w:tc>
          <w:tcPr>
            <w:tcW w:w="247" w:type="pct"/>
            <w:vAlign w:val="bottom"/>
          </w:tcPr>
          <w:p w14:paraId="2BB6BE5A" w14:textId="22B3FF1E" w:rsidR="001F2248" w:rsidRPr="00B67D85" w:rsidRDefault="0012600D" w:rsidP="006F4229">
            <w:pPr>
              <w:pStyle w:val="Tabletext8ptnumbers"/>
            </w:pPr>
            <w:r>
              <w:t> </w:t>
            </w:r>
          </w:p>
        </w:tc>
        <w:tc>
          <w:tcPr>
            <w:tcW w:w="326" w:type="pct"/>
            <w:vAlign w:val="bottom"/>
          </w:tcPr>
          <w:p w14:paraId="1CB13FC4" w14:textId="6E4EDBD1" w:rsidR="001F2248" w:rsidRPr="00B67D85" w:rsidRDefault="0012600D" w:rsidP="006F4229">
            <w:pPr>
              <w:pStyle w:val="Tabletext8ptnumbers"/>
            </w:pPr>
            <w:r>
              <w:t> </w:t>
            </w:r>
          </w:p>
        </w:tc>
        <w:tc>
          <w:tcPr>
            <w:tcW w:w="326" w:type="pct"/>
            <w:vAlign w:val="bottom"/>
          </w:tcPr>
          <w:p w14:paraId="56E7F71A" w14:textId="6253CA6C" w:rsidR="001F2248" w:rsidRPr="00B67D85" w:rsidRDefault="0012600D" w:rsidP="006F4229">
            <w:pPr>
              <w:pStyle w:val="Tabletext8ptnumbers"/>
            </w:pPr>
            <w:r>
              <w:t> </w:t>
            </w:r>
          </w:p>
        </w:tc>
        <w:tc>
          <w:tcPr>
            <w:tcW w:w="247" w:type="pct"/>
            <w:vAlign w:val="bottom"/>
          </w:tcPr>
          <w:p w14:paraId="1BFF836E" w14:textId="438987D9" w:rsidR="001F2248" w:rsidRPr="00B67D85" w:rsidRDefault="0012600D" w:rsidP="006F4229">
            <w:pPr>
              <w:pStyle w:val="Tabletext8ptnumbers"/>
            </w:pPr>
            <w:r>
              <w:t> </w:t>
            </w:r>
          </w:p>
        </w:tc>
        <w:tc>
          <w:tcPr>
            <w:tcW w:w="326" w:type="pct"/>
            <w:vAlign w:val="bottom"/>
          </w:tcPr>
          <w:p w14:paraId="3461C46A" w14:textId="0E2D57EB" w:rsidR="001F2248" w:rsidRPr="00B67D85" w:rsidRDefault="0012600D" w:rsidP="006F4229">
            <w:pPr>
              <w:pStyle w:val="Tabletext8ptnumbers"/>
            </w:pPr>
            <w:r>
              <w:t> </w:t>
            </w:r>
          </w:p>
        </w:tc>
        <w:tc>
          <w:tcPr>
            <w:tcW w:w="326" w:type="pct"/>
            <w:vAlign w:val="bottom"/>
          </w:tcPr>
          <w:p w14:paraId="25B8EBDA" w14:textId="7C927BCE" w:rsidR="001F2248" w:rsidRPr="00B67D85" w:rsidRDefault="0012600D" w:rsidP="006F4229">
            <w:pPr>
              <w:pStyle w:val="Tabletext8ptnumbers"/>
            </w:pPr>
            <w:r>
              <w:t> </w:t>
            </w:r>
          </w:p>
        </w:tc>
        <w:tc>
          <w:tcPr>
            <w:tcW w:w="247" w:type="pct"/>
            <w:vAlign w:val="bottom"/>
          </w:tcPr>
          <w:p w14:paraId="423CDFC3" w14:textId="1AA478D6" w:rsidR="001F2248" w:rsidRPr="00B67D85" w:rsidRDefault="0012600D" w:rsidP="006F4229">
            <w:pPr>
              <w:pStyle w:val="Tabletext8ptnumbers"/>
            </w:pPr>
            <w:r>
              <w:t> </w:t>
            </w:r>
          </w:p>
        </w:tc>
        <w:tc>
          <w:tcPr>
            <w:tcW w:w="326" w:type="pct"/>
            <w:vAlign w:val="bottom"/>
          </w:tcPr>
          <w:p w14:paraId="34612650" w14:textId="32BC6BE8" w:rsidR="001F2248" w:rsidRPr="00B67D85" w:rsidRDefault="0012600D" w:rsidP="006F4229">
            <w:pPr>
              <w:pStyle w:val="Tabletext8ptnumbers"/>
            </w:pPr>
            <w:r>
              <w:t> </w:t>
            </w:r>
          </w:p>
        </w:tc>
        <w:tc>
          <w:tcPr>
            <w:tcW w:w="326" w:type="pct"/>
            <w:vAlign w:val="bottom"/>
          </w:tcPr>
          <w:p w14:paraId="0E07A92D" w14:textId="018465AC" w:rsidR="001F2248" w:rsidRPr="00B67D85" w:rsidRDefault="0012600D" w:rsidP="006F4229">
            <w:pPr>
              <w:pStyle w:val="Tabletext8ptnumbers"/>
            </w:pPr>
            <w:r>
              <w:t> </w:t>
            </w:r>
          </w:p>
        </w:tc>
        <w:tc>
          <w:tcPr>
            <w:tcW w:w="247" w:type="pct"/>
            <w:vAlign w:val="bottom"/>
          </w:tcPr>
          <w:p w14:paraId="56F1DC38" w14:textId="4F3D2869" w:rsidR="001F2248" w:rsidRPr="00B67D85" w:rsidRDefault="0012600D" w:rsidP="006F4229">
            <w:pPr>
              <w:pStyle w:val="Tabletext8ptnumbers"/>
            </w:pPr>
            <w:r>
              <w:t> </w:t>
            </w:r>
          </w:p>
        </w:tc>
        <w:tc>
          <w:tcPr>
            <w:tcW w:w="273" w:type="pct"/>
            <w:vAlign w:val="bottom"/>
          </w:tcPr>
          <w:p w14:paraId="179A2504" w14:textId="7844356F" w:rsidR="001F2248" w:rsidRPr="00B67D85" w:rsidRDefault="0012600D" w:rsidP="006F4229">
            <w:pPr>
              <w:pStyle w:val="Tabletext8ptnumbers"/>
            </w:pPr>
            <w:r>
              <w:t> </w:t>
            </w:r>
          </w:p>
        </w:tc>
        <w:tc>
          <w:tcPr>
            <w:tcW w:w="272" w:type="pct"/>
            <w:vAlign w:val="bottom"/>
          </w:tcPr>
          <w:p w14:paraId="0F8AC7AC" w14:textId="6BC2E134" w:rsidR="001F2248" w:rsidRPr="00B67D85" w:rsidRDefault="0012600D" w:rsidP="006F4229">
            <w:pPr>
              <w:pStyle w:val="Tabletext8ptnumbers"/>
            </w:pPr>
            <w:r>
              <w:t> </w:t>
            </w:r>
          </w:p>
        </w:tc>
      </w:tr>
      <w:tr w:rsidR="001F2248" w:rsidRPr="00B67D85" w14:paraId="5E223901" w14:textId="77777777" w:rsidTr="006F4229">
        <w:tc>
          <w:tcPr>
            <w:tcW w:w="440" w:type="pct"/>
            <w:vAlign w:val="bottom"/>
          </w:tcPr>
          <w:p w14:paraId="52502887" w14:textId="77777777" w:rsidR="001F2248" w:rsidRPr="00B67D85" w:rsidRDefault="001F2248" w:rsidP="006F4229">
            <w:pPr>
              <w:pStyle w:val="TabletextArialNarrow8ptcol1indent1"/>
              <w:keepNext/>
            </w:pPr>
            <w:r w:rsidRPr="00B67D85">
              <w:t>Yes</w:t>
            </w:r>
          </w:p>
        </w:tc>
        <w:tc>
          <w:tcPr>
            <w:tcW w:w="258" w:type="pct"/>
            <w:vAlign w:val="bottom"/>
          </w:tcPr>
          <w:p w14:paraId="682F9B9B" w14:textId="77777777" w:rsidR="001F2248" w:rsidRPr="00B67D85" w:rsidRDefault="001F2248" w:rsidP="006F4229">
            <w:pPr>
              <w:pStyle w:val="Tabletext8ptnumbers"/>
            </w:pPr>
            <w:r w:rsidRPr="00B67D85">
              <w:t>1,843,058</w:t>
            </w:r>
          </w:p>
        </w:tc>
        <w:tc>
          <w:tcPr>
            <w:tcW w:w="160" w:type="pct"/>
            <w:vAlign w:val="bottom"/>
          </w:tcPr>
          <w:p w14:paraId="05717DFA" w14:textId="77777777" w:rsidR="001F2248" w:rsidRPr="00B67D85" w:rsidRDefault="001F2248" w:rsidP="006F4229">
            <w:pPr>
              <w:pStyle w:val="Tabletext8ptnumbers"/>
            </w:pPr>
            <w:r w:rsidRPr="00B67D85">
              <w:t>56.97</w:t>
            </w:r>
          </w:p>
        </w:tc>
        <w:tc>
          <w:tcPr>
            <w:tcW w:w="326" w:type="pct"/>
            <w:vAlign w:val="bottom"/>
          </w:tcPr>
          <w:p w14:paraId="6DFA8C2D" w14:textId="77777777" w:rsidR="001F2248" w:rsidRPr="00B67D85" w:rsidRDefault="001F2248" w:rsidP="006F4229">
            <w:pPr>
              <w:pStyle w:val="Tabletext8ptnumbers"/>
            </w:pPr>
            <w:r w:rsidRPr="00B67D85">
              <w:t>577,427</w:t>
            </w:r>
          </w:p>
        </w:tc>
        <w:tc>
          <w:tcPr>
            <w:tcW w:w="326" w:type="pct"/>
            <w:vAlign w:val="bottom"/>
          </w:tcPr>
          <w:p w14:paraId="3FE08891" w14:textId="77777777" w:rsidR="001F2248" w:rsidRPr="00B67D85" w:rsidRDefault="001F2248" w:rsidP="006F4229">
            <w:pPr>
              <w:pStyle w:val="Tabletext8ptnumbers"/>
            </w:pPr>
            <w:r w:rsidRPr="00B67D85">
              <w:t>51.65</w:t>
            </w:r>
          </w:p>
        </w:tc>
        <w:tc>
          <w:tcPr>
            <w:tcW w:w="247" w:type="pct"/>
            <w:vAlign w:val="bottom"/>
          </w:tcPr>
          <w:p w14:paraId="23E40402" w14:textId="77777777" w:rsidR="001F2248" w:rsidRPr="00B67D85" w:rsidRDefault="001F2248" w:rsidP="006F4229">
            <w:pPr>
              <w:pStyle w:val="Tabletext8ptnumbers"/>
            </w:pPr>
            <w:r w:rsidRPr="00B67D85">
              <w:t>61.88</w:t>
            </w:r>
          </w:p>
        </w:tc>
        <w:tc>
          <w:tcPr>
            <w:tcW w:w="326" w:type="pct"/>
            <w:vAlign w:val="bottom"/>
          </w:tcPr>
          <w:p w14:paraId="7D7A98B0" w14:textId="77777777" w:rsidR="001F2248" w:rsidRPr="00B67D85" w:rsidRDefault="001F2248" w:rsidP="006F4229">
            <w:pPr>
              <w:pStyle w:val="Tabletext8ptnumbers"/>
            </w:pPr>
            <w:r w:rsidRPr="00B67D85">
              <w:t>768,829</w:t>
            </w:r>
          </w:p>
        </w:tc>
        <w:tc>
          <w:tcPr>
            <w:tcW w:w="326" w:type="pct"/>
            <w:vAlign w:val="bottom"/>
          </w:tcPr>
          <w:p w14:paraId="6340A194" w14:textId="77777777" w:rsidR="001F2248" w:rsidRPr="00B67D85" w:rsidRDefault="001F2248" w:rsidP="006F4229">
            <w:pPr>
              <w:pStyle w:val="Tabletext8ptnumbers"/>
            </w:pPr>
            <w:r w:rsidRPr="00B67D85">
              <w:t>52.37</w:t>
            </w:r>
          </w:p>
        </w:tc>
        <w:tc>
          <w:tcPr>
            <w:tcW w:w="247" w:type="pct"/>
            <w:vAlign w:val="bottom"/>
          </w:tcPr>
          <w:p w14:paraId="41839E88" w14:textId="77777777" w:rsidR="001F2248" w:rsidRPr="00B67D85" w:rsidRDefault="001F2248" w:rsidP="006F4229">
            <w:pPr>
              <w:pStyle w:val="Tabletext8ptnumbers"/>
            </w:pPr>
            <w:r w:rsidRPr="00B67D85">
              <w:t>68.36</w:t>
            </w:r>
          </w:p>
        </w:tc>
        <w:tc>
          <w:tcPr>
            <w:tcW w:w="326" w:type="pct"/>
            <w:vAlign w:val="bottom"/>
          </w:tcPr>
          <w:p w14:paraId="7165933B" w14:textId="77777777" w:rsidR="001F2248" w:rsidRPr="00B67D85" w:rsidRDefault="001F2248" w:rsidP="006F4229">
            <w:pPr>
              <w:pStyle w:val="Tabletext8ptnumbers"/>
            </w:pPr>
            <w:r w:rsidRPr="00B67D85">
              <w:t>934,010</w:t>
            </w:r>
          </w:p>
        </w:tc>
        <w:tc>
          <w:tcPr>
            <w:tcW w:w="326" w:type="pct"/>
            <w:vAlign w:val="bottom"/>
          </w:tcPr>
          <w:p w14:paraId="60CE37BE" w14:textId="77777777" w:rsidR="001F2248" w:rsidRPr="00B67D85" w:rsidRDefault="001F2248" w:rsidP="006F4229">
            <w:pPr>
              <w:pStyle w:val="Tabletext8ptnumbers"/>
            </w:pPr>
            <w:r w:rsidRPr="00B67D85">
              <w:t>53.53</w:t>
            </w:r>
          </w:p>
        </w:tc>
        <w:tc>
          <w:tcPr>
            <w:tcW w:w="247" w:type="pct"/>
            <w:vAlign w:val="bottom"/>
          </w:tcPr>
          <w:p w14:paraId="623D50DC" w14:textId="77777777" w:rsidR="001F2248" w:rsidRPr="00B67D85" w:rsidRDefault="001F2248" w:rsidP="006F4229">
            <w:pPr>
              <w:pStyle w:val="Tabletext8ptnumbers"/>
            </w:pPr>
            <w:r w:rsidRPr="00B67D85">
              <w:t>70.26</w:t>
            </w:r>
          </w:p>
        </w:tc>
        <w:tc>
          <w:tcPr>
            <w:tcW w:w="326" w:type="pct"/>
            <w:vAlign w:val="bottom"/>
          </w:tcPr>
          <w:p w14:paraId="6553E3C8" w14:textId="77777777" w:rsidR="001F2248" w:rsidRPr="00B67D85" w:rsidRDefault="001F2248" w:rsidP="006F4229">
            <w:pPr>
              <w:pStyle w:val="Tabletext8ptnumbers"/>
            </w:pPr>
            <w:r w:rsidRPr="00B67D85">
              <w:t>1,097,524</w:t>
            </w:r>
          </w:p>
        </w:tc>
        <w:tc>
          <w:tcPr>
            <w:tcW w:w="326" w:type="pct"/>
            <w:vAlign w:val="bottom"/>
          </w:tcPr>
          <w:p w14:paraId="5E566405" w14:textId="77777777" w:rsidR="001F2248" w:rsidRPr="00B67D85" w:rsidRDefault="001F2248" w:rsidP="006F4229">
            <w:pPr>
              <w:pStyle w:val="Tabletext8ptnumbers"/>
            </w:pPr>
            <w:r w:rsidRPr="00B67D85">
              <w:t>54.89</w:t>
            </w:r>
          </w:p>
        </w:tc>
        <w:tc>
          <w:tcPr>
            <w:tcW w:w="247" w:type="pct"/>
            <w:vAlign w:val="bottom"/>
          </w:tcPr>
          <w:p w14:paraId="3347F107" w14:textId="77777777" w:rsidR="001F2248" w:rsidRPr="00B67D85" w:rsidRDefault="001F2248" w:rsidP="006F4229">
            <w:pPr>
              <w:pStyle w:val="Tabletext8ptnumbers"/>
            </w:pPr>
            <w:r w:rsidRPr="00B67D85">
              <w:t>62.02</w:t>
            </w:r>
          </w:p>
        </w:tc>
        <w:tc>
          <w:tcPr>
            <w:tcW w:w="273" w:type="pct"/>
            <w:vAlign w:val="bottom"/>
          </w:tcPr>
          <w:p w14:paraId="69F671E2" w14:textId="77777777" w:rsidR="001F2248" w:rsidRPr="00B67D85" w:rsidRDefault="001F2248" w:rsidP="006F4229">
            <w:pPr>
              <w:pStyle w:val="Tabletext8ptnumbers"/>
            </w:pPr>
            <w:r w:rsidRPr="00B67D85">
              <w:rPr>
                <w:szCs w:val="16"/>
              </w:rPr>
              <w:t>1,304,867</w:t>
            </w:r>
          </w:p>
        </w:tc>
        <w:tc>
          <w:tcPr>
            <w:tcW w:w="272" w:type="pct"/>
            <w:vAlign w:val="bottom"/>
          </w:tcPr>
          <w:p w14:paraId="2E7BCADC" w14:textId="77777777" w:rsidR="001F2248" w:rsidRPr="00B67D85" w:rsidRDefault="001F2248" w:rsidP="006F4229">
            <w:pPr>
              <w:pStyle w:val="Tabletext8ptnumbers"/>
            </w:pPr>
            <w:r w:rsidRPr="00B67D85">
              <w:rPr>
                <w:szCs w:val="16"/>
              </w:rPr>
              <w:t>55.39</w:t>
            </w:r>
          </w:p>
        </w:tc>
      </w:tr>
      <w:tr w:rsidR="001F2248" w:rsidRPr="00B67D85" w14:paraId="7211106F" w14:textId="77777777" w:rsidTr="006F4229">
        <w:tc>
          <w:tcPr>
            <w:tcW w:w="440" w:type="pct"/>
            <w:vAlign w:val="bottom"/>
          </w:tcPr>
          <w:p w14:paraId="61F1C875" w14:textId="77777777" w:rsidR="001F2248" w:rsidRPr="00B67D85" w:rsidRDefault="001F2248" w:rsidP="006F4229">
            <w:pPr>
              <w:pStyle w:val="TabletextArialNarrow8ptcol1indent1"/>
              <w:keepNext/>
            </w:pPr>
            <w:r w:rsidRPr="00B67D85">
              <w:t>No</w:t>
            </w:r>
          </w:p>
        </w:tc>
        <w:tc>
          <w:tcPr>
            <w:tcW w:w="258" w:type="pct"/>
            <w:vAlign w:val="bottom"/>
          </w:tcPr>
          <w:p w14:paraId="13A41C54" w14:textId="77777777" w:rsidR="001F2248" w:rsidRPr="00B67D85" w:rsidRDefault="001F2248" w:rsidP="006F4229">
            <w:pPr>
              <w:pStyle w:val="Tabletext8ptnumbers"/>
            </w:pPr>
            <w:r w:rsidRPr="00B67D85">
              <w:t>985,264</w:t>
            </w:r>
          </w:p>
        </w:tc>
        <w:tc>
          <w:tcPr>
            <w:tcW w:w="160" w:type="pct"/>
            <w:vAlign w:val="bottom"/>
          </w:tcPr>
          <w:p w14:paraId="19DF849B" w14:textId="77777777" w:rsidR="001F2248" w:rsidRPr="00B67D85" w:rsidRDefault="001F2248" w:rsidP="006F4229">
            <w:pPr>
              <w:pStyle w:val="Tabletext8ptnumbers"/>
            </w:pPr>
            <w:r w:rsidRPr="00B67D85">
              <w:t>30.45</w:t>
            </w:r>
          </w:p>
        </w:tc>
        <w:tc>
          <w:tcPr>
            <w:tcW w:w="326" w:type="pct"/>
            <w:vAlign w:val="bottom"/>
          </w:tcPr>
          <w:p w14:paraId="2EEEE9BA" w14:textId="77777777" w:rsidR="001F2248" w:rsidRPr="00B67D85" w:rsidRDefault="001F2248" w:rsidP="006F4229">
            <w:pPr>
              <w:pStyle w:val="Tabletext8ptnumbers"/>
            </w:pPr>
            <w:r w:rsidRPr="00B67D85">
              <w:t>380,603</w:t>
            </w:r>
          </w:p>
        </w:tc>
        <w:tc>
          <w:tcPr>
            <w:tcW w:w="326" w:type="pct"/>
            <w:vAlign w:val="bottom"/>
          </w:tcPr>
          <w:p w14:paraId="1E895FFC" w14:textId="77777777" w:rsidR="001F2248" w:rsidRPr="00B67D85" w:rsidRDefault="001F2248" w:rsidP="006F4229">
            <w:pPr>
              <w:pStyle w:val="Tabletext8ptnumbers"/>
            </w:pPr>
            <w:r w:rsidRPr="00B67D85">
              <w:t>34.04</w:t>
            </w:r>
          </w:p>
        </w:tc>
        <w:tc>
          <w:tcPr>
            <w:tcW w:w="247" w:type="pct"/>
            <w:vAlign w:val="bottom"/>
          </w:tcPr>
          <w:p w14:paraId="1734111A" w14:textId="77777777" w:rsidR="001F2248" w:rsidRPr="00B67D85" w:rsidRDefault="001F2248" w:rsidP="006F4229">
            <w:pPr>
              <w:pStyle w:val="Tabletext8ptnumbers"/>
            </w:pPr>
            <w:r w:rsidRPr="00B67D85">
              <w:t>26.87</w:t>
            </w:r>
          </w:p>
        </w:tc>
        <w:tc>
          <w:tcPr>
            <w:tcW w:w="326" w:type="pct"/>
            <w:vAlign w:val="bottom"/>
          </w:tcPr>
          <w:p w14:paraId="4380E205" w14:textId="77777777" w:rsidR="001F2248" w:rsidRPr="00B67D85" w:rsidRDefault="001F2248" w:rsidP="006F4229">
            <w:pPr>
              <w:pStyle w:val="Tabletext8ptnumbers"/>
            </w:pPr>
            <w:r w:rsidRPr="00B67D85">
              <w:t>492,995</w:t>
            </w:r>
          </w:p>
        </w:tc>
        <w:tc>
          <w:tcPr>
            <w:tcW w:w="326" w:type="pct"/>
            <w:vAlign w:val="bottom"/>
          </w:tcPr>
          <w:p w14:paraId="426BAFE9" w14:textId="77777777" w:rsidR="001F2248" w:rsidRPr="00B67D85" w:rsidRDefault="001F2248" w:rsidP="006F4229">
            <w:pPr>
              <w:pStyle w:val="Tabletext8ptnumbers"/>
            </w:pPr>
            <w:r w:rsidRPr="00B67D85">
              <w:t>33.58</w:t>
            </w:r>
          </w:p>
        </w:tc>
        <w:tc>
          <w:tcPr>
            <w:tcW w:w="247" w:type="pct"/>
            <w:vAlign w:val="bottom"/>
          </w:tcPr>
          <w:p w14:paraId="38484C2C" w14:textId="77777777" w:rsidR="001F2248" w:rsidRPr="00B67D85" w:rsidRDefault="001F2248" w:rsidP="006F4229">
            <w:pPr>
              <w:pStyle w:val="Tabletext8ptnumbers"/>
            </w:pPr>
            <w:r w:rsidRPr="00B67D85">
              <w:t>23.30</w:t>
            </w:r>
          </w:p>
        </w:tc>
        <w:tc>
          <w:tcPr>
            <w:tcW w:w="326" w:type="pct"/>
            <w:vAlign w:val="bottom"/>
          </w:tcPr>
          <w:p w14:paraId="489EF53F" w14:textId="77777777" w:rsidR="001F2248" w:rsidRPr="00B67D85" w:rsidRDefault="001F2248" w:rsidP="006F4229">
            <w:pPr>
              <w:pStyle w:val="Tabletext8ptnumbers"/>
            </w:pPr>
            <w:r w:rsidRPr="00B67D85">
              <w:t>579,220</w:t>
            </w:r>
          </w:p>
        </w:tc>
        <w:tc>
          <w:tcPr>
            <w:tcW w:w="326" w:type="pct"/>
            <w:vAlign w:val="bottom"/>
          </w:tcPr>
          <w:p w14:paraId="153353BF" w14:textId="77777777" w:rsidR="001F2248" w:rsidRPr="00B67D85" w:rsidRDefault="001F2248" w:rsidP="006F4229">
            <w:pPr>
              <w:pStyle w:val="Tabletext8ptnumbers"/>
            </w:pPr>
            <w:r w:rsidRPr="00B67D85">
              <w:t>33.19</w:t>
            </w:r>
          </w:p>
        </w:tc>
        <w:tc>
          <w:tcPr>
            <w:tcW w:w="247" w:type="pct"/>
            <w:vAlign w:val="bottom"/>
          </w:tcPr>
          <w:p w14:paraId="6D208267" w14:textId="77777777" w:rsidR="001F2248" w:rsidRPr="00B67D85" w:rsidRDefault="001F2248" w:rsidP="006F4229">
            <w:pPr>
              <w:pStyle w:val="Tabletext8ptnumbers"/>
            </w:pPr>
            <w:r w:rsidRPr="00B67D85">
              <w:t>20.02</w:t>
            </w:r>
          </w:p>
        </w:tc>
        <w:tc>
          <w:tcPr>
            <w:tcW w:w="326" w:type="pct"/>
            <w:vAlign w:val="bottom"/>
          </w:tcPr>
          <w:p w14:paraId="13379638" w14:textId="77777777" w:rsidR="001F2248" w:rsidRPr="00B67D85" w:rsidRDefault="001F2248" w:rsidP="006F4229">
            <w:pPr>
              <w:pStyle w:val="Tabletext8ptnumbers"/>
            </w:pPr>
            <w:r w:rsidRPr="00B67D85">
              <w:t>638,388</w:t>
            </w:r>
          </w:p>
        </w:tc>
        <w:tc>
          <w:tcPr>
            <w:tcW w:w="326" w:type="pct"/>
            <w:vAlign w:val="bottom"/>
          </w:tcPr>
          <w:p w14:paraId="568A8BEE" w14:textId="77777777" w:rsidR="001F2248" w:rsidRPr="00B67D85" w:rsidRDefault="001F2248" w:rsidP="006F4229">
            <w:pPr>
              <w:pStyle w:val="Tabletext8ptnumbers"/>
            </w:pPr>
            <w:r w:rsidRPr="00B67D85">
              <w:t>31.92</w:t>
            </w:r>
          </w:p>
        </w:tc>
        <w:tc>
          <w:tcPr>
            <w:tcW w:w="247" w:type="pct"/>
            <w:vAlign w:val="bottom"/>
          </w:tcPr>
          <w:p w14:paraId="1C26FC09" w14:textId="77777777" w:rsidR="001F2248" w:rsidRPr="00B67D85" w:rsidRDefault="001F2248" w:rsidP="006F4229">
            <w:pPr>
              <w:pStyle w:val="Tabletext8ptnumbers"/>
            </w:pPr>
            <w:r w:rsidRPr="00B67D85">
              <w:t>26.70</w:t>
            </w:r>
          </w:p>
        </w:tc>
        <w:tc>
          <w:tcPr>
            <w:tcW w:w="273" w:type="pct"/>
            <w:vAlign w:val="bottom"/>
          </w:tcPr>
          <w:p w14:paraId="1E9F9F31" w14:textId="77777777" w:rsidR="001F2248" w:rsidRPr="00B67D85" w:rsidRDefault="001F2248" w:rsidP="006F4229">
            <w:pPr>
              <w:pStyle w:val="Tabletext8ptnumbers"/>
            </w:pPr>
            <w:r w:rsidRPr="00B67D85">
              <w:rPr>
                <w:szCs w:val="16"/>
              </w:rPr>
              <w:t>742,472</w:t>
            </w:r>
          </w:p>
        </w:tc>
        <w:tc>
          <w:tcPr>
            <w:tcW w:w="272" w:type="pct"/>
            <w:vAlign w:val="bottom"/>
          </w:tcPr>
          <w:p w14:paraId="6CAADDEF" w14:textId="77777777" w:rsidR="001F2248" w:rsidRPr="00B67D85" w:rsidRDefault="001F2248" w:rsidP="006F4229">
            <w:pPr>
              <w:pStyle w:val="Tabletext8ptnumbers"/>
            </w:pPr>
            <w:r w:rsidRPr="00B67D85">
              <w:rPr>
                <w:szCs w:val="16"/>
              </w:rPr>
              <w:t>31.52</w:t>
            </w:r>
          </w:p>
        </w:tc>
      </w:tr>
      <w:tr w:rsidR="001F2248" w:rsidRPr="00B67D85" w14:paraId="71BC4E22" w14:textId="77777777" w:rsidTr="006F4229">
        <w:tc>
          <w:tcPr>
            <w:tcW w:w="440" w:type="pct"/>
            <w:vAlign w:val="bottom"/>
          </w:tcPr>
          <w:p w14:paraId="13B060D9" w14:textId="77777777" w:rsidR="001F2248" w:rsidRPr="00B67D85" w:rsidRDefault="001F2248" w:rsidP="006F4229">
            <w:pPr>
              <w:pStyle w:val="TabletextArialNarrow8ptcol1indent1"/>
            </w:pPr>
            <w:r w:rsidRPr="00B67D85">
              <w:t>Don’t know</w:t>
            </w:r>
          </w:p>
        </w:tc>
        <w:tc>
          <w:tcPr>
            <w:tcW w:w="258" w:type="pct"/>
            <w:vAlign w:val="bottom"/>
          </w:tcPr>
          <w:p w14:paraId="7080154F" w14:textId="77777777" w:rsidR="001F2248" w:rsidRPr="00B67D85" w:rsidRDefault="001F2248" w:rsidP="006F4229">
            <w:pPr>
              <w:pStyle w:val="Tabletext8ptnumbers"/>
            </w:pPr>
            <w:r w:rsidRPr="00B67D85">
              <w:t>406,867</w:t>
            </w:r>
          </w:p>
        </w:tc>
        <w:tc>
          <w:tcPr>
            <w:tcW w:w="160" w:type="pct"/>
            <w:vAlign w:val="bottom"/>
          </w:tcPr>
          <w:p w14:paraId="7CBE658A" w14:textId="77777777" w:rsidR="001F2248" w:rsidRPr="00B67D85" w:rsidRDefault="001F2248" w:rsidP="006F4229">
            <w:pPr>
              <w:pStyle w:val="Tabletext8ptnumbers"/>
            </w:pPr>
            <w:r w:rsidRPr="00B67D85">
              <w:t>12.58</w:t>
            </w:r>
          </w:p>
        </w:tc>
        <w:tc>
          <w:tcPr>
            <w:tcW w:w="326" w:type="pct"/>
            <w:vAlign w:val="bottom"/>
          </w:tcPr>
          <w:p w14:paraId="2F4A6A6D" w14:textId="77777777" w:rsidR="001F2248" w:rsidRPr="00B67D85" w:rsidRDefault="001F2248" w:rsidP="006F4229">
            <w:pPr>
              <w:pStyle w:val="Tabletext8ptnumbers"/>
            </w:pPr>
            <w:r w:rsidRPr="00B67D85">
              <w:t>159,947</w:t>
            </w:r>
          </w:p>
        </w:tc>
        <w:tc>
          <w:tcPr>
            <w:tcW w:w="326" w:type="pct"/>
            <w:vAlign w:val="bottom"/>
          </w:tcPr>
          <w:p w14:paraId="54E1A4D9" w14:textId="77777777" w:rsidR="001F2248" w:rsidRPr="00B67D85" w:rsidRDefault="001F2248" w:rsidP="006F4229">
            <w:pPr>
              <w:pStyle w:val="Tabletext8ptnumbers"/>
            </w:pPr>
            <w:r w:rsidRPr="00B67D85">
              <w:t>14.31</w:t>
            </w:r>
          </w:p>
        </w:tc>
        <w:tc>
          <w:tcPr>
            <w:tcW w:w="247" w:type="pct"/>
            <w:vAlign w:val="bottom"/>
          </w:tcPr>
          <w:p w14:paraId="6F7DFD15" w14:textId="77777777" w:rsidR="001F2248" w:rsidRPr="00B67D85" w:rsidRDefault="001F2248" w:rsidP="006F4229">
            <w:pPr>
              <w:pStyle w:val="Tabletext8ptnumbers"/>
            </w:pPr>
            <w:r w:rsidRPr="00B67D85">
              <w:t>11.25</w:t>
            </w:r>
          </w:p>
        </w:tc>
        <w:tc>
          <w:tcPr>
            <w:tcW w:w="326" w:type="pct"/>
            <w:vAlign w:val="bottom"/>
          </w:tcPr>
          <w:p w14:paraId="4F63102E" w14:textId="77777777" w:rsidR="001F2248" w:rsidRPr="00B67D85" w:rsidRDefault="001F2248" w:rsidP="006F4229">
            <w:pPr>
              <w:pStyle w:val="Tabletext8ptnumbers"/>
            </w:pPr>
            <w:r w:rsidRPr="00B67D85">
              <w:t>206,167</w:t>
            </w:r>
          </w:p>
        </w:tc>
        <w:tc>
          <w:tcPr>
            <w:tcW w:w="326" w:type="pct"/>
            <w:vAlign w:val="bottom"/>
          </w:tcPr>
          <w:p w14:paraId="267090CD" w14:textId="77777777" w:rsidR="001F2248" w:rsidRPr="00B67D85" w:rsidRDefault="001F2248" w:rsidP="006F4229">
            <w:pPr>
              <w:pStyle w:val="Tabletext8ptnumbers"/>
            </w:pPr>
            <w:r w:rsidRPr="00B67D85">
              <w:t>14.04</w:t>
            </w:r>
          </w:p>
        </w:tc>
        <w:tc>
          <w:tcPr>
            <w:tcW w:w="247" w:type="pct"/>
            <w:vAlign w:val="bottom"/>
          </w:tcPr>
          <w:p w14:paraId="476FC504" w14:textId="77777777" w:rsidR="001F2248" w:rsidRPr="00B67D85" w:rsidRDefault="001F2248" w:rsidP="006F4229">
            <w:pPr>
              <w:pStyle w:val="Tabletext8ptnumbers"/>
            </w:pPr>
            <w:r w:rsidRPr="00B67D85">
              <w:t>8.34</w:t>
            </w:r>
          </w:p>
        </w:tc>
        <w:tc>
          <w:tcPr>
            <w:tcW w:w="326" w:type="pct"/>
            <w:vAlign w:val="bottom"/>
          </w:tcPr>
          <w:p w14:paraId="25E5FB4D" w14:textId="77777777" w:rsidR="001F2248" w:rsidRPr="00B67D85" w:rsidRDefault="001F2248" w:rsidP="006F4229">
            <w:pPr>
              <w:pStyle w:val="Tabletext8ptnumbers"/>
            </w:pPr>
            <w:r w:rsidRPr="00B67D85">
              <w:t>231,715</w:t>
            </w:r>
          </w:p>
        </w:tc>
        <w:tc>
          <w:tcPr>
            <w:tcW w:w="326" w:type="pct"/>
            <w:vAlign w:val="bottom"/>
          </w:tcPr>
          <w:p w14:paraId="02E69271" w14:textId="77777777" w:rsidR="001F2248" w:rsidRPr="00B67D85" w:rsidRDefault="001F2248" w:rsidP="006F4229">
            <w:pPr>
              <w:pStyle w:val="Tabletext8ptnumbers"/>
            </w:pPr>
            <w:r w:rsidRPr="00B67D85">
              <w:t>13.28</w:t>
            </w:r>
          </w:p>
        </w:tc>
        <w:tc>
          <w:tcPr>
            <w:tcW w:w="247" w:type="pct"/>
            <w:vAlign w:val="bottom"/>
          </w:tcPr>
          <w:p w14:paraId="628CA7E1" w14:textId="77777777" w:rsidR="001F2248" w:rsidRPr="00B67D85" w:rsidRDefault="001F2248" w:rsidP="006F4229">
            <w:pPr>
              <w:pStyle w:val="Tabletext8ptnumbers"/>
            </w:pPr>
            <w:r w:rsidRPr="00B67D85">
              <w:t>9.72</w:t>
            </w:r>
          </w:p>
        </w:tc>
        <w:tc>
          <w:tcPr>
            <w:tcW w:w="326" w:type="pct"/>
            <w:vAlign w:val="bottom"/>
          </w:tcPr>
          <w:p w14:paraId="491150BC" w14:textId="77777777" w:rsidR="001F2248" w:rsidRPr="00B67D85" w:rsidRDefault="001F2248" w:rsidP="006F4229">
            <w:pPr>
              <w:pStyle w:val="Tabletext8ptnumbers"/>
            </w:pPr>
            <w:r w:rsidRPr="00B67D85">
              <w:t>263,763</w:t>
            </w:r>
          </w:p>
        </w:tc>
        <w:tc>
          <w:tcPr>
            <w:tcW w:w="326" w:type="pct"/>
            <w:vAlign w:val="bottom"/>
          </w:tcPr>
          <w:p w14:paraId="38531FA7" w14:textId="77777777" w:rsidR="001F2248" w:rsidRPr="00B67D85" w:rsidRDefault="001F2248" w:rsidP="006F4229">
            <w:pPr>
              <w:pStyle w:val="Tabletext8ptnumbers"/>
            </w:pPr>
            <w:r w:rsidRPr="00B67D85">
              <w:t>13.19</w:t>
            </w:r>
          </w:p>
        </w:tc>
        <w:tc>
          <w:tcPr>
            <w:tcW w:w="247" w:type="pct"/>
            <w:vAlign w:val="bottom"/>
          </w:tcPr>
          <w:p w14:paraId="67F21DF6" w14:textId="77777777" w:rsidR="001F2248" w:rsidRPr="00B67D85" w:rsidRDefault="001F2248" w:rsidP="006F4229">
            <w:pPr>
              <w:pStyle w:val="Tabletext8ptnumbers"/>
            </w:pPr>
            <w:r w:rsidRPr="00B67D85">
              <w:t>11.28</w:t>
            </w:r>
          </w:p>
        </w:tc>
        <w:tc>
          <w:tcPr>
            <w:tcW w:w="273" w:type="pct"/>
            <w:vAlign w:val="bottom"/>
          </w:tcPr>
          <w:p w14:paraId="4E744D78" w14:textId="77777777" w:rsidR="001F2248" w:rsidRPr="00B67D85" w:rsidRDefault="001F2248" w:rsidP="006F4229">
            <w:pPr>
              <w:pStyle w:val="Tabletext8ptnumbers"/>
            </w:pPr>
            <w:r w:rsidRPr="00B67D85">
              <w:rPr>
                <w:szCs w:val="16"/>
              </w:rPr>
              <w:t>308,291</w:t>
            </w:r>
          </w:p>
        </w:tc>
        <w:tc>
          <w:tcPr>
            <w:tcW w:w="272" w:type="pct"/>
            <w:vAlign w:val="bottom"/>
          </w:tcPr>
          <w:p w14:paraId="5ECCCC09" w14:textId="77777777" w:rsidR="001F2248" w:rsidRPr="00B67D85" w:rsidRDefault="001F2248" w:rsidP="006F4229">
            <w:pPr>
              <w:pStyle w:val="Tabletext8ptnumbers"/>
            </w:pPr>
            <w:r w:rsidRPr="00B67D85">
              <w:rPr>
                <w:szCs w:val="16"/>
              </w:rPr>
              <w:t>13.09</w:t>
            </w:r>
          </w:p>
        </w:tc>
      </w:tr>
      <w:tr w:rsidR="001F2248" w:rsidRPr="00B67D85" w14:paraId="4392BCB2" w14:textId="77777777" w:rsidTr="006F4229">
        <w:tc>
          <w:tcPr>
            <w:tcW w:w="440" w:type="pct"/>
            <w:vAlign w:val="bottom"/>
          </w:tcPr>
          <w:p w14:paraId="600E5886" w14:textId="77777777" w:rsidR="001F2248" w:rsidRPr="00B67D85" w:rsidRDefault="001F2248" w:rsidP="006F4229">
            <w:pPr>
              <w:pStyle w:val="TabletextArialNarrow8ptcol1subhead"/>
            </w:pPr>
            <w:r w:rsidRPr="00B67D85">
              <w:t>Serving in military as of Nov. 1, 2013</w:t>
            </w:r>
          </w:p>
        </w:tc>
        <w:tc>
          <w:tcPr>
            <w:tcW w:w="258" w:type="pct"/>
            <w:vAlign w:val="bottom"/>
          </w:tcPr>
          <w:p w14:paraId="2166F55B" w14:textId="2E4667BA" w:rsidR="001F2248" w:rsidRPr="00B67D85" w:rsidRDefault="0012600D" w:rsidP="006F4229">
            <w:pPr>
              <w:pStyle w:val="Tabletext8ptnumbers"/>
            </w:pPr>
            <w:r>
              <w:t> </w:t>
            </w:r>
          </w:p>
        </w:tc>
        <w:tc>
          <w:tcPr>
            <w:tcW w:w="160" w:type="pct"/>
            <w:vAlign w:val="bottom"/>
          </w:tcPr>
          <w:p w14:paraId="05DF7463" w14:textId="5E060A55" w:rsidR="001F2248" w:rsidRPr="00B67D85" w:rsidRDefault="0012600D" w:rsidP="006F4229">
            <w:pPr>
              <w:pStyle w:val="Tabletext8ptnumbers"/>
            </w:pPr>
            <w:r>
              <w:t> </w:t>
            </w:r>
          </w:p>
        </w:tc>
        <w:tc>
          <w:tcPr>
            <w:tcW w:w="326" w:type="pct"/>
            <w:vAlign w:val="bottom"/>
          </w:tcPr>
          <w:p w14:paraId="6880A2A6" w14:textId="28C74ED3" w:rsidR="001F2248" w:rsidRPr="00B67D85" w:rsidRDefault="0012600D" w:rsidP="006F4229">
            <w:pPr>
              <w:pStyle w:val="Tabletext8ptnumbers"/>
            </w:pPr>
            <w:r>
              <w:t> </w:t>
            </w:r>
          </w:p>
        </w:tc>
        <w:tc>
          <w:tcPr>
            <w:tcW w:w="326" w:type="pct"/>
            <w:vAlign w:val="bottom"/>
          </w:tcPr>
          <w:p w14:paraId="29ECAC59" w14:textId="0127B65E" w:rsidR="001F2248" w:rsidRPr="00B67D85" w:rsidRDefault="0012600D" w:rsidP="006F4229">
            <w:pPr>
              <w:pStyle w:val="Tabletext8ptnumbers"/>
            </w:pPr>
            <w:r>
              <w:t> </w:t>
            </w:r>
          </w:p>
        </w:tc>
        <w:tc>
          <w:tcPr>
            <w:tcW w:w="247" w:type="pct"/>
            <w:vAlign w:val="bottom"/>
          </w:tcPr>
          <w:p w14:paraId="779C9757" w14:textId="6B8BF316" w:rsidR="001F2248" w:rsidRPr="00B67D85" w:rsidRDefault="0012600D" w:rsidP="006F4229">
            <w:pPr>
              <w:pStyle w:val="Tabletext8ptnumbers"/>
            </w:pPr>
            <w:r>
              <w:t> </w:t>
            </w:r>
          </w:p>
        </w:tc>
        <w:tc>
          <w:tcPr>
            <w:tcW w:w="326" w:type="pct"/>
            <w:vAlign w:val="bottom"/>
          </w:tcPr>
          <w:p w14:paraId="4D66C99C" w14:textId="72F98302" w:rsidR="001F2248" w:rsidRPr="00B67D85" w:rsidRDefault="0012600D" w:rsidP="006F4229">
            <w:pPr>
              <w:pStyle w:val="Tabletext8ptnumbers"/>
            </w:pPr>
            <w:r>
              <w:t> </w:t>
            </w:r>
          </w:p>
        </w:tc>
        <w:tc>
          <w:tcPr>
            <w:tcW w:w="326" w:type="pct"/>
            <w:vAlign w:val="bottom"/>
          </w:tcPr>
          <w:p w14:paraId="7B5139D0" w14:textId="6923DE62" w:rsidR="001F2248" w:rsidRPr="00B67D85" w:rsidRDefault="0012600D" w:rsidP="006F4229">
            <w:pPr>
              <w:pStyle w:val="Tabletext8ptnumbers"/>
            </w:pPr>
            <w:r>
              <w:t> </w:t>
            </w:r>
          </w:p>
        </w:tc>
        <w:tc>
          <w:tcPr>
            <w:tcW w:w="247" w:type="pct"/>
            <w:vAlign w:val="bottom"/>
          </w:tcPr>
          <w:p w14:paraId="7623E016" w14:textId="20173CC8" w:rsidR="001F2248" w:rsidRPr="00B67D85" w:rsidRDefault="0012600D" w:rsidP="006F4229">
            <w:pPr>
              <w:pStyle w:val="Tabletext8ptnumbers"/>
            </w:pPr>
            <w:r>
              <w:t> </w:t>
            </w:r>
          </w:p>
        </w:tc>
        <w:tc>
          <w:tcPr>
            <w:tcW w:w="326" w:type="pct"/>
            <w:vAlign w:val="bottom"/>
          </w:tcPr>
          <w:p w14:paraId="5958B230" w14:textId="36837CB4" w:rsidR="001F2248" w:rsidRPr="00B67D85" w:rsidRDefault="0012600D" w:rsidP="006F4229">
            <w:pPr>
              <w:pStyle w:val="Tabletext8ptnumbers"/>
            </w:pPr>
            <w:r>
              <w:t> </w:t>
            </w:r>
          </w:p>
        </w:tc>
        <w:tc>
          <w:tcPr>
            <w:tcW w:w="326" w:type="pct"/>
            <w:vAlign w:val="bottom"/>
          </w:tcPr>
          <w:p w14:paraId="3AB8C191" w14:textId="6D53DA22" w:rsidR="001F2248" w:rsidRPr="00B67D85" w:rsidRDefault="0012600D" w:rsidP="006F4229">
            <w:pPr>
              <w:pStyle w:val="Tabletext8ptnumbers"/>
            </w:pPr>
            <w:r>
              <w:t> </w:t>
            </w:r>
          </w:p>
        </w:tc>
        <w:tc>
          <w:tcPr>
            <w:tcW w:w="247" w:type="pct"/>
            <w:vAlign w:val="bottom"/>
          </w:tcPr>
          <w:p w14:paraId="5CE6A141" w14:textId="44E434E6" w:rsidR="001F2248" w:rsidRPr="00B67D85" w:rsidRDefault="0012600D" w:rsidP="006F4229">
            <w:pPr>
              <w:pStyle w:val="Tabletext8ptnumbers"/>
            </w:pPr>
            <w:r>
              <w:t> </w:t>
            </w:r>
          </w:p>
        </w:tc>
        <w:tc>
          <w:tcPr>
            <w:tcW w:w="326" w:type="pct"/>
            <w:vAlign w:val="bottom"/>
          </w:tcPr>
          <w:p w14:paraId="16C522B1" w14:textId="01CE40C9" w:rsidR="001F2248" w:rsidRPr="00B67D85" w:rsidRDefault="0012600D" w:rsidP="006F4229">
            <w:pPr>
              <w:pStyle w:val="Tabletext8ptnumbers"/>
            </w:pPr>
            <w:r>
              <w:t> </w:t>
            </w:r>
          </w:p>
        </w:tc>
        <w:tc>
          <w:tcPr>
            <w:tcW w:w="326" w:type="pct"/>
            <w:vAlign w:val="bottom"/>
          </w:tcPr>
          <w:p w14:paraId="23D09F3E" w14:textId="609821B4" w:rsidR="001F2248" w:rsidRPr="00B67D85" w:rsidRDefault="0012600D" w:rsidP="006F4229">
            <w:pPr>
              <w:pStyle w:val="Tabletext8ptnumbers"/>
            </w:pPr>
            <w:r>
              <w:t> </w:t>
            </w:r>
          </w:p>
        </w:tc>
        <w:tc>
          <w:tcPr>
            <w:tcW w:w="247" w:type="pct"/>
            <w:vAlign w:val="bottom"/>
          </w:tcPr>
          <w:p w14:paraId="1579D72E" w14:textId="4751E98F" w:rsidR="001F2248" w:rsidRPr="00B67D85" w:rsidRDefault="0012600D" w:rsidP="006F4229">
            <w:pPr>
              <w:pStyle w:val="Tabletext8ptnumbers"/>
            </w:pPr>
            <w:r>
              <w:t> </w:t>
            </w:r>
          </w:p>
        </w:tc>
        <w:tc>
          <w:tcPr>
            <w:tcW w:w="273" w:type="pct"/>
            <w:vAlign w:val="bottom"/>
          </w:tcPr>
          <w:p w14:paraId="7E40C863" w14:textId="2C79E466" w:rsidR="001F2248" w:rsidRPr="00B67D85" w:rsidRDefault="0012600D" w:rsidP="006F4229">
            <w:pPr>
              <w:pStyle w:val="Tabletext8ptnumbers"/>
            </w:pPr>
            <w:r>
              <w:t> </w:t>
            </w:r>
          </w:p>
        </w:tc>
        <w:tc>
          <w:tcPr>
            <w:tcW w:w="272" w:type="pct"/>
            <w:vAlign w:val="bottom"/>
          </w:tcPr>
          <w:p w14:paraId="16548583" w14:textId="5B3BE18A" w:rsidR="001F2248" w:rsidRPr="00B67D85" w:rsidRDefault="0012600D" w:rsidP="006F4229">
            <w:pPr>
              <w:pStyle w:val="Tabletext8ptnumbers"/>
            </w:pPr>
            <w:r>
              <w:t> </w:t>
            </w:r>
          </w:p>
        </w:tc>
      </w:tr>
      <w:tr w:rsidR="001F2248" w:rsidRPr="00B67D85" w14:paraId="307494EF" w14:textId="77777777" w:rsidTr="006F4229">
        <w:tc>
          <w:tcPr>
            <w:tcW w:w="440" w:type="pct"/>
            <w:vAlign w:val="bottom"/>
          </w:tcPr>
          <w:p w14:paraId="6F5DC4CA" w14:textId="77777777" w:rsidR="001F2248" w:rsidRPr="00B67D85" w:rsidRDefault="001F2248" w:rsidP="006F4229">
            <w:pPr>
              <w:pStyle w:val="TabletextArialNarrow8ptcol1indent1"/>
              <w:keepNext/>
            </w:pPr>
            <w:r w:rsidRPr="00B67D85">
              <w:t>Yes</w:t>
            </w:r>
          </w:p>
        </w:tc>
        <w:tc>
          <w:tcPr>
            <w:tcW w:w="258" w:type="pct"/>
            <w:vAlign w:val="bottom"/>
          </w:tcPr>
          <w:p w14:paraId="7B536833" w14:textId="77777777" w:rsidR="001F2248" w:rsidRPr="00B67D85" w:rsidRDefault="001F2248" w:rsidP="006F4229">
            <w:pPr>
              <w:pStyle w:val="Tabletext8ptnumbers"/>
            </w:pPr>
            <w:r w:rsidRPr="00B67D85">
              <w:t>127,723</w:t>
            </w:r>
          </w:p>
        </w:tc>
        <w:tc>
          <w:tcPr>
            <w:tcW w:w="160" w:type="pct"/>
            <w:vAlign w:val="bottom"/>
          </w:tcPr>
          <w:p w14:paraId="49D15F3E" w14:textId="77777777" w:rsidR="001F2248" w:rsidRPr="00B67D85" w:rsidRDefault="001F2248" w:rsidP="006F4229">
            <w:pPr>
              <w:pStyle w:val="Tabletext8ptnumbers"/>
            </w:pPr>
            <w:r w:rsidRPr="00B67D85">
              <w:t>3.95</w:t>
            </w:r>
          </w:p>
        </w:tc>
        <w:tc>
          <w:tcPr>
            <w:tcW w:w="326" w:type="pct"/>
            <w:vAlign w:val="bottom"/>
          </w:tcPr>
          <w:p w14:paraId="003FAAF7" w14:textId="77777777" w:rsidR="001F2248" w:rsidRPr="00B67D85" w:rsidRDefault="001F2248" w:rsidP="006F4229">
            <w:pPr>
              <w:pStyle w:val="Tabletext8ptnumbers"/>
            </w:pPr>
            <w:r w:rsidRPr="00B67D85">
              <w:t>32,779</w:t>
            </w:r>
          </w:p>
        </w:tc>
        <w:tc>
          <w:tcPr>
            <w:tcW w:w="326" w:type="pct"/>
            <w:vAlign w:val="bottom"/>
          </w:tcPr>
          <w:p w14:paraId="258E6640" w14:textId="77777777" w:rsidR="001F2248" w:rsidRPr="00B67D85" w:rsidRDefault="001F2248" w:rsidP="006F4229">
            <w:pPr>
              <w:pStyle w:val="Tabletext8ptnumbers"/>
            </w:pPr>
            <w:r w:rsidRPr="00B67D85">
              <w:t>2.93</w:t>
            </w:r>
          </w:p>
        </w:tc>
        <w:tc>
          <w:tcPr>
            <w:tcW w:w="247" w:type="pct"/>
            <w:vAlign w:val="bottom"/>
          </w:tcPr>
          <w:p w14:paraId="62F578A5" w14:textId="77777777" w:rsidR="001F2248" w:rsidRPr="00B67D85" w:rsidRDefault="001F2248" w:rsidP="006F4229">
            <w:pPr>
              <w:pStyle w:val="Tabletext8ptnumbers"/>
            </w:pPr>
            <w:r w:rsidRPr="00B67D85">
              <w:t>6.40</w:t>
            </w:r>
          </w:p>
        </w:tc>
        <w:tc>
          <w:tcPr>
            <w:tcW w:w="326" w:type="pct"/>
            <w:vAlign w:val="bottom"/>
          </w:tcPr>
          <w:p w14:paraId="7E224088" w14:textId="77777777" w:rsidR="001F2248" w:rsidRPr="00B67D85" w:rsidRDefault="001F2248" w:rsidP="006F4229">
            <w:pPr>
              <w:pStyle w:val="Tabletext8ptnumbers"/>
            </w:pPr>
            <w:r w:rsidRPr="00B67D85">
              <w:t>48,870</w:t>
            </w:r>
          </w:p>
        </w:tc>
        <w:tc>
          <w:tcPr>
            <w:tcW w:w="326" w:type="pct"/>
            <w:vAlign w:val="bottom"/>
          </w:tcPr>
          <w:p w14:paraId="0312A582" w14:textId="77777777" w:rsidR="001F2248" w:rsidRPr="00B67D85" w:rsidRDefault="001F2248" w:rsidP="006F4229">
            <w:pPr>
              <w:pStyle w:val="Tabletext8ptnumbers"/>
            </w:pPr>
            <w:r w:rsidRPr="00B67D85">
              <w:t>3.33</w:t>
            </w:r>
          </w:p>
        </w:tc>
        <w:tc>
          <w:tcPr>
            <w:tcW w:w="247" w:type="pct"/>
            <w:vAlign w:val="bottom"/>
          </w:tcPr>
          <w:p w14:paraId="7D6428B1" w14:textId="77777777" w:rsidR="001F2248" w:rsidRPr="00B67D85" w:rsidRDefault="001F2248" w:rsidP="006F4229">
            <w:pPr>
              <w:pStyle w:val="Tabletext8ptnumbers"/>
            </w:pPr>
            <w:r w:rsidRPr="00B67D85">
              <w:t>6.33</w:t>
            </w:r>
          </w:p>
        </w:tc>
        <w:tc>
          <w:tcPr>
            <w:tcW w:w="326" w:type="pct"/>
            <w:vAlign w:val="bottom"/>
          </w:tcPr>
          <w:p w14:paraId="0679FE8D" w14:textId="77777777" w:rsidR="001F2248" w:rsidRPr="00B67D85" w:rsidRDefault="001F2248" w:rsidP="006F4229">
            <w:pPr>
              <w:pStyle w:val="Tabletext8ptnumbers"/>
            </w:pPr>
            <w:r w:rsidRPr="00B67D85">
              <w:t>59,633</w:t>
            </w:r>
          </w:p>
        </w:tc>
        <w:tc>
          <w:tcPr>
            <w:tcW w:w="326" w:type="pct"/>
            <w:vAlign w:val="bottom"/>
          </w:tcPr>
          <w:p w14:paraId="11270F2A" w14:textId="77777777" w:rsidR="001F2248" w:rsidRPr="00B67D85" w:rsidRDefault="001F2248" w:rsidP="006F4229">
            <w:pPr>
              <w:pStyle w:val="Tabletext8ptnumbers"/>
            </w:pPr>
            <w:r w:rsidRPr="00B67D85">
              <w:t>3.42</w:t>
            </w:r>
          </w:p>
        </w:tc>
        <w:tc>
          <w:tcPr>
            <w:tcW w:w="247" w:type="pct"/>
            <w:vAlign w:val="bottom"/>
          </w:tcPr>
          <w:p w14:paraId="227D6A9E" w14:textId="77777777" w:rsidR="001F2248" w:rsidRPr="00B67D85" w:rsidRDefault="001F2248" w:rsidP="006F4229">
            <w:pPr>
              <w:pStyle w:val="Tabletext8ptnumbers"/>
            </w:pPr>
            <w:r w:rsidRPr="00B67D85">
              <w:t>6.91</w:t>
            </w:r>
          </w:p>
        </w:tc>
        <w:tc>
          <w:tcPr>
            <w:tcW w:w="326" w:type="pct"/>
            <w:vAlign w:val="bottom"/>
          </w:tcPr>
          <w:p w14:paraId="406FF741" w14:textId="77777777" w:rsidR="001F2248" w:rsidRPr="00B67D85" w:rsidRDefault="001F2248" w:rsidP="006F4229">
            <w:pPr>
              <w:pStyle w:val="Tabletext8ptnumbers"/>
            </w:pPr>
            <w:r w:rsidRPr="00B67D85">
              <w:t>74,119</w:t>
            </w:r>
          </w:p>
        </w:tc>
        <w:tc>
          <w:tcPr>
            <w:tcW w:w="326" w:type="pct"/>
            <w:vAlign w:val="bottom"/>
          </w:tcPr>
          <w:p w14:paraId="226D59DF" w14:textId="77777777" w:rsidR="001F2248" w:rsidRPr="00B67D85" w:rsidRDefault="001F2248" w:rsidP="006F4229">
            <w:pPr>
              <w:pStyle w:val="Tabletext8ptnumbers"/>
            </w:pPr>
            <w:r w:rsidRPr="00B67D85">
              <w:t>3.71</w:t>
            </w:r>
          </w:p>
        </w:tc>
        <w:tc>
          <w:tcPr>
            <w:tcW w:w="247" w:type="pct"/>
            <w:vAlign w:val="bottom"/>
          </w:tcPr>
          <w:p w14:paraId="581D9102" w14:textId="77777777" w:rsidR="001F2248" w:rsidRPr="00B67D85" w:rsidRDefault="001F2248" w:rsidP="006F4229">
            <w:pPr>
              <w:pStyle w:val="Tabletext8ptnumbers"/>
            </w:pPr>
            <w:r w:rsidRPr="00B67D85">
              <w:t>4.05</w:t>
            </w:r>
          </w:p>
        </w:tc>
        <w:tc>
          <w:tcPr>
            <w:tcW w:w="273" w:type="pct"/>
            <w:vAlign w:val="bottom"/>
          </w:tcPr>
          <w:p w14:paraId="0150E122" w14:textId="77777777" w:rsidR="001F2248" w:rsidRPr="00B67D85" w:rsidRDefault="001F2248" w:rsidP="006F4229">
            <w:pPr>
              <w:pStyle w:val="Tabletext8ptnumbers"/>
            </w:pPr>
            <w:r w:rsidRPr="00B67D85">
              <w:rPr>
                <w:szCs w:val="16"/>
              </w:rPr>
              <w:t>85,405</w:t>
            </w:r>
          </w:p>
        </w:tc>
        <w:tc>
          <w:tcPr>
            <w:tcW w:w="272" w:type="pct"/>
            <w:vAlign w:val="bottom"/>
          </w:tcPr>
          <w:p w14:paraId="16D97BF1" w14:textId="77777777" w:rsidR="001F2248" w:rsidRPr="00B67D85" w:rsidRDefault="001F2248" w:rsidP="006F4229">
            <w:pPr>
              <w:pStyle w:val="Tabletext8ptnumbers"/>
            </w:pPr>
            <w:r w:rsidRPr="00B67D85">
              <w:rPr>
                <w:szCs w:val="16"/>
              </w:rPr>
              <w:t>3.63</w:t>
            </w:r>
          </w:p>
        </w:tc>
      </w:tr>
      <w:tr w:rsidR="001F2248" w:rsidRPr="00B67D85" w14:paraId="08BD50ED" w14:textId="77777777" w:rsidTr="006F4229">
        <w:tc>
          <w:tcPr>
            <w:tcW w:w="440" w:type="pct"/>
            <w:vAlign w:val="bottom"/>
          </w:tcPr>
          <w:p w14:paraId="038265A3" w14:textId="77777777" w:rsidR="001F2248" w:rsidRPr="00B67D85" w:rsidRDefault="001F2248" w:rsidP="006F4229">
            <w:pPr>
              <w:pStyle w:val="TabletextArialNarrow8ptcol1indent1"/>
              <w:keepNext/>
            </w:pPr>
            <w:r w:rsidRPr="00B67D85">
              <w:t>No</w:t>
            </w:r>
          </w:p>
        </w:tc>
        <w:tc>
          <w:tcPr>
            <w:tcW w:w="258" w:type="pct"/>
            <w:vAlign w:val="bottom"/>
          </w:tcPr>
          <w:p w14:paraId="3C81E104" w14:textId="77777777" w:rsidR="001F2248" w:rsidRPr="00B67D85" w:rsidRDefault="001F2248" w:rsidP="006F4229">
            <w:pPr>
              <w:pStyle w:val="Tabletext8ptnumbers"/>
            </w:pPr>
            <w:r w:rsidRPr="00B67D85">
              <w:t>2,971,449</w:t>
            </w:r>
          </w:p>
        </w:tc>
        <w:tc>
          <w:tcPr>
            <w:tcW w:w="160" w:type="pct"/>
            <w:vAlign w:val="bottom"/>
          </w:tcPr>
          <w:p w14:paraId="5DA21A86" w14:textId="77777777" w:rsidR="001F2248" w:rsidRPr="00B67D85" w:rsidRDefault="001F2248" w:rsidP="006F4229">
            <w:pPr>
              <w:pStyle w:val="Tabletext8ptnumbers"/>
            </w:pPr>
            <w:r w:rsidRPr="00B67D85">
              <w:t>91.85</w:t>
            </w:r>
          </w:p>
        </w:tc>
        <w:tc>
          <w:tcPr>
            <w:tcW w:w="326" w:type="pct"/>
            <w:vAlign w:val="bottom"/>
          </w:tcPr>
          <w:p w14:paraId="2EE07487" w14:textId="77777777" w:rsidR="001F2248" w:rsidRPr="00B67D85" w:rsidRDefault="001F2248" w:rsidP="006F4229">
            <w:pPr>
              <w:pStyle w:val="Tabletext8ptnumbers"/>
            </w:pPr>
            <w:r w:rsidRPr="00B67D85">
              <w:t>1,040,228</w:t>
            </w:r>
          </w:p>
        </w:tc>
        <w:tc>
          <w:tcPr>
            <w:tcW w:w="326" w:type="pct"/>
            <w:vAlign w:val="bottom"/>
          </w:tcPr>
          <w:p w14:paraId="73E31D75" w14:textId="77777777" w:rsidR="001F2248" w:rsidRPr="00B67D85" w:rsidRDefault="001F2248" w:rsidP="006F4229">
            <w:pPr>
              <w:pStyle w:val="Tabletext8ptnumbers"/>
            </w:pPr>
            <w:r w:rsidRPr="00B67D85">
              <w:t>93.05</w:t>
            </w:r>
          </w:p>
        </w:tc>
        <w:tc>
          <w:tcPr>
            <w:tcW w:w="247" w:type="pct"/>
            <w:vAlign w:val="bottom"/>
          </w:tcPr>
          <w:p w14:paraId="6AEDF71B" w14:textId="77777777" w:rsidR="001F2248" w:rsidRPr="00B67D85" w:rsidRDefault="001F2248" w:rsidP="006F4229">
            <w:pPr>
              <w:pStyle w:val="Tabletext8ptnumbers"/>
            </w:pPr>
            <w:r w:rsidRPr="00B67D85">
              <w:t>88.18</w:t>
            </w:r>
          </w:p>
        </w:tc>
        <w:tc>
          <w:tcPr>
            <w:tcW w:w="326" w:type="pct"/>
            <w:vAlign w:val="bottom"/>
          </w:tcPr>
          <w:p w14:paraId="462DAC56" w14:textId="77777777" w:rsidR="001F2248" w:rsidRPr="00B67D85" w:rsidRDefault="001F2248" w:rsidP="006F4229">
            <w:pPr>
              <w:pStyle w:val="Tabletext8ptnumbers"/>
            </w:pPr>
            <w:r w:rsidRPr="00B67D85">
              <w:t>1,360,446</w:t>
            </w:r>
          </w:p>
        </w:tc>
        <w:tc>
          <w:tcPr>
            <w:tcW w:w="326" w:type="pct"/>
            <w:vAlign w:val="bottom"/>
          </w:tcPr>
          <w:p w14:paraId="61393DE0" w14:textId="77777777" w:rsidR="001F2248" w:rsidRPr="00B67D85" w:rsidRDefault="001F2248" w:rsidP="006F4229">
            <w:pPr>
              <w:pStyle w:val="Tabletext8ptnumbers"/>
            </w:pPr>
            <w:r w:rsidRPr="00B67D85">
              <w:t>92.67</w:t>
            </w:r>
          </w:p>
        </w:tc>
        <w:tc>
          <w:tcPr>
            <w:tcW w:w="247" w:type="pct"/>
            <w:vAlign w:val="bottom"/>
          </w:tcPr>
          <w:p w14:paraId="6C07A406" w14:textId="77777777" w:rsidR="001F2248" w:rsidRPr="00B67D85" w:rsidRDefault="001F2248" w:rsidP="006F4229">
            <w:pPr>
              <w:pStyle w:val="Tabletext8ptnumbers"/>
            </w:pPr>
            <w:r w:rsidRPr="00B67D85">
              <w:t>89.28</w:t>
            </w:r>
          </w:p>
        </w:tc>
        <w:tc>
          <w:tcPr>
            <w:tcW w:w="326" w:type="pct"/>
            <w:vAlign w:val="bottom"/>
          </w:tcPr>
          <w:p w14:paraId="7C2C585C" w14:textId="77777777" w:rsidR="001F2248" w:rsidRPr="00B67D85" w:rsidRDefault="001F2248" w:rsidP="006F4229">
            <w:pPr>
              <w:pStyle w:val="Tabletext8ptnumbers"/>
            </w:pPr>
            <w:r w:rsidRPr="00B67D85">
              <w:t>1,616,655</w:t>
            </w:r>
          </w:p>
        </w:tc>
        <w:tc>
          <w:tcPr>
            <w:tcW w:w="326" w:type="pct"/>
            <w:vAlign w:val="bottom"/>
          </w:tcPr>
          <w:p w14:paraId="4C46CE10" w14:textId="77777777" w:rsidR="001F2248" w:rsidRPr="00B67D85" w:rsidRDefault="001F2248" w:rsidP="006F4229">
            <w:pPr>
              <w:pStyle w:val="Tabletext8ptnumbers"/>
            </w:pPr>
            <w:r w:rsidRPr="00B67D85">
              <w:t>92.65</w:t>
            </w:r>
          </w:p>
        </w:tc>
        <w:tc>
          <w:tcPr>
            <w:tcW w:w="247" w:type="pct"/>
            <w:vAlign w:val="bottom"/>
          </w:tcPr>
          <w:p w14:paraId="535C1367" w14:textId="77777777" w:rsidR="001F2248" w:rsidRPr="00B67D85" w:rsidRDefault="001F2248" w:rsidP="006F4229">
            <w:pPr>
              <w:pStyle w:val="Tabletext8ptnumbers"/>
            </w:pPr>
            <w:r w:rsidRPr="00B67D85">
              <w:t>83.66</w:t>
            </w:r>
          </w:p>
        </w:tc>
        <w:tc>
          <w:tcPr>
            <w:tcW w:w="326" w:type="pct"/>
            <w:vAlign w:val="bottom"/>
          </w:tcPr>
          <w:p w14:paraId="0E613D39" w14:textId="77777777" w:rsidR="001F2248" w:rsidRPr="00B67D85" w:rsidRDefault="001F2248" w:rsidP="006F4229">
            <w:pPr>
              <w:pStyle w:val="Tabletext8ptnumbers"/>
            </w:pPr>
            <w:r w:rsidRPr="00B67D85">
              <w:t>1,841,751</w:t>
            </w:r>
          </w:p>
        </w:tc>
        <w:tc>
          <w:tcPr>
            <w:tcW w:w="326" w:type="pct"/>
            <w:vAlign w:val="bottom"/>
          </w:tcPr>
          <w:p w14:paraId="43766F46" w14:textId="77777777" w:rsidR="001F2248" w:rsidRPr="00B67D85" w:rsidRDefault="001F2248" w:rsidP="006F4229">
            <w:pPr>
              <w:pStyle w:val="Tabletext8ptnumbers"/>
            </w:pPr>
            <w:r w:rsidRPr="00B67D85">
              <w:t>92.10</w:t>
            </w:r>
          </w:p>
        </w:tc>
        <w:tc>
          <w:tcPr>
            <w:tcW w:w="247" w:type="pct"/>
            <w:vAlign w:val="bottom"/>
          </w:tcPr>
          <w:p w14:paraId="3197B9C8" w14:textId="77777777" w:rsidR="001F2248" w:rsidRPr="00B67D85" w:rsidRDefault="001F2248" w:rsidP="006F4229">
            <w:pPr>
              <w:pStyle w:val="Tabletext8ptnumbers"/>
            </w:pPr>
            <w:r w:rsidRPr="00B67D85">
              <w:t>91.68</w:t>
            </w:r>
          </w:p>
        </w:tc>
        <w:tc>
          <w:tcPr>
            <w:tcW w:w="273" w:type="pct"/>
            <w:vAlign w:val="bottom"/>
          </w:tcPr>
          <w:p w14:paraId="24BEEFF8" w14:textId="77777777" w:rsidR="001F2248" w:rsidRPr="00B67D85" w:rsidRDefault="001F2248" w:rsidP="006F4229">
            <w:pPr>
              <w:pStyle w:val="Tabletext8ptnumbers"/>
            </w:pPr>
            <w:r w:rsidRPr="00B67D85">
              <w:rPr>
                <w:szCs w:val="16"/>
              </w:rPr>
              <w:t>2,169,712</w:t>
            </w:r>
          </w:p>
        </w:tc>
        <w:tc>
          <w:tcPr>
            <w:tcW w:w="272" w:type="pct"/>
            <w:vAlign w:val="bottom"/>
          </w:tcPr>
          <w:p w14:paraId="4C08CD6B" w14:textId="77777777" w:rsidR="001F2248" w:rsidRPr="00B67D85" w:rsidRDefault="001F2248" w:rsidP="006F4229">
            <w:pPr>
              <w:pStyle w:val="Tabletext8ptnumbers"/>
            </w:pPr>
            <w:r w:rsidRPr="00B67D85">
              <w:rPr>
                <w:szCs w:val="16"/>
              </w:rPr>
              <w:t>92.11</w:t>
            </w:r>
          </w:p>
        </w:tc>
      </w:tr>
      <w:tr w:rsidR="001F2248" w:rsidRPr="00B67D85" w14:paraId="1A0FF643" w14:textId="77777777" w:rsidTr="006F4229">
        <w:tc>
          <w:tcPr>
            <w:tcW w:w="440" w:type="pct"/>
            <w:vAlign w:val="bottom"/>
          </w:tcPr>
          <w:p w14:paraId="61D63969" w14:textId="77777777" w:rsidR="001F2248" w:rsidRPr="00B67D85" w:rsidRDefault="001F2248" w:rsidP="006F4229">
            <w:pPr>
              <w:pStyle w:val="TabletextArialNarrow8ptcol1indent1"/>
            </w:pPr>
            <w:r w:rsidRPr="00B67D85">
              <w:t>Don’t know</w:t>
            </w:r>
          </w:p>
        </w:tc>
        <w:tc>
          <w:tcPr>
            <w:tcW w:w="258" w:type="pct"/>
            <w:vAlign w:val="bottom"/>
          </w:tcPr>
          <w:p w14:paraId="72655C84" w14:textId="77777777" w:rsidR="001F2248" w:rsidRPr="00B67D85" w:rsidRDefault="001F2248" w:rsidP="006F4229">
            <w:pPr>
              <w:pStyle w:val="Tabletext8ptnumbers"/>
            </w:pPr>
            <w:r w:rsidRPr="00B67D85">
              <w:t>136,017</w:t>
            </w:r>
          </w:p>
        </w:tc>
        <w:tc>
          <w:tcPr>
            <w:tcW w:w="160" w:type="pct"/>
            <w:vAlign w:val="bottom"/>
          </w:tcPr>
          <w:p w14:paraId="359B18F5" w14:textId="77777777" w:rsidR="001F2248" w:rsidRPr="00B67D85" w:rsidRDefault="001F2248" w:rsidP="006F4229">
            <w:pPr>
              <w:pStyle w:val="Tabletext8ptnumbers"/>
            </w:pPr>
            <w:r w:rsidRPr="00B67D85">
              <w:t>4.20</w:t>
            </w:r>
          </w:p>
        </w:tc>
        <w:tc>
          <w:tcPr>
            <w:tcW w:w="326" w:type="pct"/>
            <w:vAlign w:val="bottom"/>
          </w:tcPr>
          <w:p w14:paraId="1A194327" w14:textId="77777777" w:rsidR="001F2248" w:rsidRPr="00B67D85" w:rsidRDefault="001F2248" w:rsidP="006F4229">
            <w:pPr>
              <w:pStyle w:val="Tabletext8ptnumbers"/>
            </w:pPr>
            <w:r w:rsidRPr="00B67D85">
              <w:t>44,971</w:t>
            </w:r>
          </w:p>
        </w:tc>
        <w:tc>
          <w:tcPr>
            <w:tcW w:w="326" w:type="pct"/>
            <w:vAlign w:val="bottom"/>
          </w:tcPr>
          <w:p w14:paraId="5631E1F8" w14:textId="77777777" w:rsidR="001F2248" w:rsidRPr="00B67D85" w:rsidRDefault="001F2248" w:rsidP="006F4229">
            <w:pPr>
              <w:pStyle w:val="Tabletext8ptnumbers"/>
            </w:pPr>
            <w:r w:rsidRPr="00B67D85">
              <w:t>4.02</w:t>
            </w:r>
          </w:p>
        </w:tc>
        <w:tc>
          <w:tcPr>
            <w:tcW w:w="247" w:type="pct"/>
            <w:vAlign w:val="bottom"/>
          </w:tcPr>
          <w:p w14:paraId="52B6C6C7" w14:textId="77777777" w:rsidR="001F2248" w:rsidRPr="00B67D85" w:rsidRDefault="001F2248" w:rsidP="006F4229">
            <w:pPr>
              <w:pStyle w:val="Tabletext8ptnumbers"/>
            </w:pPr>
            <w:r w:rsidRPr="00B67D85">
              <w:t>5.42</w:t>
            </w:r>
          </w:p>
        </w:tc>
        <w:tc>
          <w:tcPr>
            <w:tcW w:w="326" w:type="pct"/>
            <w:vAlign w:val="bottom"/>
          </w:tcPr>
          <w:p w14:paraId="48F49869" w14:textId="77777777" w:rsidR="001F2248" w:rsidRPr="00B67D85" w:rsidRDefault="001F2248" w:rsidP="006F4229">
            <w:pPr>
              <w:pStyle w:val="Tabletext8ptnumbers"/>
            </w:pPr>
            <w:r w:rsidRPr="00B67D85">
              <w:t>58,674</w:t>
            </w:r>
          </w:p>
        </w:tc>
        <w:tc>
          <w:tcPr>
            <w:tcW w:w="326" w:type="pct"/>
            <w:vAlign w:val="bottom"/>
          </w:tcPr>
          <w:p w14:paraId="6A87BEFF" w14:textId="77777777" w:rsidR="001F2248" w:rsidRPr="00B67D85" w:rsidRDefault="001F2248" w:rsidP="006F4229">
            <w:pPr>
              <w:pStyle w:val="Tabletext8ptnumbers"/>
            </w:pPr>
            <w:r w:rsidRPr="00B67D85">
              <w:t>4.00</w:t>
            </w:r>
          </w:p>
        </w:tc>
        <w:tc>
          <w:tcPr>
            <w:tcW w:w="247" w:type="pct"/>
            <w:vAlign w:val="bottom"/>
          </w:tcPr>
          <w:p w14:paraId="74B72815" w14:textId="77777777" w:rsidR="001F2248" w:rsidRPr="00B67D85" w:rsidRDefault="001F2248" w:rsidP="006F4229">
            <w:pPr>
              <w:pStyle w:val="Tabletext8ptnumbers"/>
            </w:pPr>
            <w:r w:rsidRPr="00B67D85">
              <w:t>4.39</w:t>
            </w:r>
          </w:p>
        </w:tc>
        <w:tc>
          <w:tcPr>
            <w:tcW w:w="326" w:type="pct"/>
            <w:vAlign w:val="bottom"/>
          </w:tcPr>
          <w:p w14:paraId="3189999A" w14:textId="77777777" w:rsidR="001F2248" w:rsidRPr="00B67D85" w:rsidRDefault="001F2248" w:rsidP="006F4229">
            <w:pPr>
              <w:pStyle w:val="Tabletext8ptnumbers"/>
            </w:pPr>
            <w:r w:rsidRPr="00B67D85">
              <w:t>68,656</w:t>
            </w:r>
          </w:p>
        </w:tc>
        <w:tc>
          <w:tcPr>
            <w:tcW w:w="326" w:type="pct"/>
            <w:vAlign w:val="bottom"/>
          </w:tcPr>
          <w:p w14:paraId="06D6790C" w14:textId="77777777" w:rsidR="001F2248" w:rsidRPr="00B67D85" w:rsidRDefault="001F2248" w:rsidP="006F4229">
            <w:pPr>
              <w:pStyle w:val="Tabletext8ptnumbers"/>
            </w:pPr>
            <w:r w:rsidRPr="00B67D85">
              <w:t>3.93</w:t>
            </w:r>
          </w:p>
        </w:tc>
        <w:tc>
          <w:tcPr>
            <w:tcW w:w="247" w:type="pct"/>
            <w:vAlign w:val="bottom"/>
          </w:tcPr>
          <w:p w14:paraId="6CEE7B80" w14:textId="77777777" w:rsidR="001F2248" w:rsidRPr="00B67D85" w:rsidRDefault="001F2248" w:rsidP="006F4229">
            <w:pPr>
              <w:pStyle w:val="Tabletext8ptnumbers"/>
            </w:pPr>
            <w:r w:rsidRPr="00B67D85">
              <w:t>9.43</w:t>
            </w:r>
          </w:p>
        </w:tc>
        <w:tc>
          <w:tcPr>
            <w:tcW w:w="326" w:type="pct"/>
            <w:vAlign w:val="bottom"/>
          </w:tcPr>
          <w:p w14:paraId="1404DBE8" w14:textId="77777777" w:rsidR="001F2248" w:rsidRPr="00B67D85" w:rsidRDefault="001F2248" w:rsidP="006F4229">
            <w:pPr>
              <w:pStyle w:val="Tabletext8ptnumbers"/>
            </w:pPr>
            <w:r w:rsidRPr="00B67D85">
              <w:t>83,804</w:t>
            </w:r>
          </w:p>
        </w:tc>
        <w:tc>
          <w:tcPr>
            <w:tcW w:w="326" w:type="pct"/>
            <w:vAlign w:val="bottom"/>
          </w:tcPr>
          <w:p w14:paraId="1975173E" w14:textId="77777777" w:rsidR="001F2248" w:rsidRPr="00B67D85" w:rsidRDefault="001F2248" w:rsidP="006F4229">
            <w:pPr>
              <w:pStyle w:val="Tabletext8ptnumbers"/>
            </w:pPr>
            <w:r w:rsidRPr="00B67D85">
              <w:t>4.19</w:t>
            </w:r>
          </w:p>
        </w:tc>
        <w:tc>
          <w:tcPr>
            <w:tcW w:w="247" w:type="pct"/>
            <w:vAlign w:val="bottom"/>
          </w:tcPr>
          <w:p w14:paraId="3C0975B3" w14:textId="77777777" w:rsidR="001F2248" w:rsidRPr="00B67D85" w:rsidRDefault="001F2248" w:rsidP="006F4229">
            <w:pPr>
              <w:pStyle w:val="Tabletext8ptnumbers"/>
            </w:pPr>
            <w:r w:rsidRPr="00B67D85">
              <w:t>4.27</w:t>
            </w:r>
          </w:p>
        </w:tc>
        <w:tc>
          <w:tcPr>
            <w:tcW w:w="273" w:type="pct"/>
            <w:vAlign w:val="bottom"/>
          </w:tcPr>
          <w:p w14:paraId="51F51524" w14:textId="77777777" w:rsidR="001F2248" w:rsidRPr="00B67D85" w:rsidRDefault="001F2248" w:rsidP="006F4229">
            <w:pPr>
              <w:pStyle w:val="Tabletext8ptnumbers"/>
            </w:pPr>
            <w:r w:rsidRPr="00B67D85">
              <w:rPr>
                <w:szCs w:val="16"/>
              </w:rPr>
              <w:t>100,512</w:t>
            </w:r>
          </w:p>
        </w:tc>
        <w:tc>
          <w:tcPr>
            <w:tcW w:w="272" w:type="pct"/>
            <w:vAlign w:val="bottom"/>
          </w:tcPr>
          <w:p w14:paraId="4238D9FF" w14:textId="77777777" w:rsidR="001F2248" w:rsidRPr="00B67D85" w:rsidRDefault="001F2248" w:rsidP="006F4229">
            <w:pPr>
              <w:pStyle w:val="Tabletext8ptnumbers"/>
            </w:pPr>
            <w:r w:rsidRPr="00B67D85">
              <w:rPr>
                <w:szCs w:val="16"/>
              </w:rPr>
              <w:t>4.27</w:t>
            </w:r>
          </w:p>
        </w:tc>
      </w:tr>
      <w:tr w:rsidR="001F2248" w:rsidRPr="00B67D85" w14:paraId="1CDE2D4A" w14:textId="77777777" w:rsidTr="006F4229">
        <w:tc>
          <w:tcPr>
            <w:tcW w:w="440" w:type="pct"/>
            <w:vAlign w:val="bottom"/>
          </w:tcPr>
          <w:p w14:paraId="71672E05" w14:textId="77777777" w:rsidR="001F2248" w:rsidRPr="00B67D85" w:rsidRDefault="001F2248" w:rsidP="006F4229">
            <w:pPr>
              <w:pStyle w:val="TabletextArialNarrow8ptcol1subhead"/>
            </w:pPr>
            <w:r w:rsidRPr="00B67D85">
              <w:t>Starting family / taking care of children as of Nov. 1, 2013</w:t>
            </w:r>
          </w:p>
        </w:tc>
        <w:tc>
          <w:tcPr>
            <w:tcW w:w="258" w:type="pct"/>
            <w:vAlign w:val="bottom"/>
          </w:tcPr>
          <w:p w14:paraId="1E5D732C" w14:textId="234845B9" w:rsidR="001F2248" w:rsidRPr="00B67D85" w:rsidRDefault="0012600D" w:rsidP="006F4229">
            <w:pPr>
              <w:pStyle w:val="Tabletext8ptnumbers"/>
            </w:pPr>
            <w:r>
              <w:t> </w:t>
            </w:r>
          </w:p>
        </w:tc>
        <w:tc>
          <w:tcPr>
            <w:tcW w:w="160" w:type="pct"/>
            <w:vAlign w:val="bottom"/>
          </w:tcPr>
          <w:p w14:paraId="0218347B" w14:textId="26A794D6" w:rsidR="001F2248" w:rsidRPr="00B67D85" w:rsidRDefault="0012600D" w:rsidP="006F4229">
            <w:pPr>
              <w:pStyle w:val="Tabletext8ptnumbers"/>
            </w:pPr>
            <w:r>
              <w:t> </w:t>
            </w:r>
          </w:p>
        </w:tc>
        <w:tc>
          <w:tcPr>
            <w:tcW w:w="326" w:type="pct"/>
            <w:vAlign w:val="bottom"/>
          </w:tcPr>
          <w:p w14:paraId="75A20FD2" w14:textId="0605AC4A" w:rsidR="001F2248" w:rsidRPr="00B67D85" w:rsidRDefault="0012600D" w:rsidP="006F4229">
            <w:pPr>
              <w:pStyle w:val="Tabletext8ptnumbers"/>
            </w:pPr>
            <w:r>
              <w:t> </w:t>
            </w:r>
          </w:p>
        </w:tc>
        <w:tc>
          <w:tcPr>
            <w:tcW w:w="326" w:type="pct"/>
            <w:vAlign w:val="bottom"/>
          </w:tcPr>
          <w:p w14:paraId="6545F3E2" w14:textId="22AF3E7E" w:rsidR="001F2248" w:rsidRPr="00B67D85" w:rsidRDefault="0012600D" w:rsidP="006F4229">
            <w:pPr>
              <w:pStyle w:val="Tabletext8ptnumbers"/>
            </w:pPr>
            <w:r>
              <w:t> </w:t>
            </w:r>
          </w:p>
        </w:tc>
        <w:tc>
          <w:tcPr>
            <w:tcW w:w="247" w:type="pct"/>
            <w:vAlign w:val="bottom"/>
          </w:tcPr>
          <w:p w14:paraId="47AA1AF7" w14:textId="37FD36AC" w:rsidR="001F2248" w:rsidRPr="00B67D85" w:rsidRDefault="0012600D" w:rsidP="006F4229">
            <w:pPr>
              <w:pStyle w:val="Tabletext8ptnumbers"/>
            </w:pPr>
            <w:r>
              <w:t> </w:t>
            </w:r>
          </w:p>
        </w:tc>
        <w:tc>
          <w:tcPr>
            <w:tcW w:w="326" w:type="pct"/>
            <w:vAlign w:val="bottom"/>
          </w:tcPr>
          <w:p w14:paraId="63D944DA" w14:textId="08274898" w:rsidR="001F2248" w:rsidRPr="00B67D85" w:rsidRDefault="0012600D" w:rsidP="006F4229">
            <w:pPr>
              <w:pStyle w:val="Tabletext8ptnumbers"/>
            </w:pPr>
            <w:r>
              <w:t> </w:t>
            </w:r>
          </w:p>
        </w:tc>
        <w:tc>
          <w:tcPr>
            <w:tcW w:w="326" w:type="pct"/>
            <w:vAlign w:val="bottom"/>
          </w:tcPr>
          <w:p w14:paraId="21335835" w14:textId="6618961B" w:rsidR="001F2248" w:rsidRPr="00B67D85" w:rsidRDefault="0012600D" w:rsidP="006F4229">
            <w:pPr>
              <w:pStyle w:val="Tabletext8ptnumbers"/>
            </w:pPr>
            <w:r>
              <w:t> </w:t>
            </w:r>
          </w:p>
        </w:tc>
        <w:tc>
          <w:tcPr>
            <w:tcW w:w="247" w:type="pct"/>
            <w:vAlign w:val="bottom"/>
          </w:tcPr>
          <w:p w14:paraId="49CBAA24" w14:textId="58436E10" w:rsidR="001F2248" w:rsidRPr="00B67D85" w:rsidRDefault="0012600D" w:rsidP="006F4229">
            <w:pPr>
              <w:pStyle w:val="Tabletext8ptnumbers"/>
            </w:pPr>
            <w:r>
              <w:t> </w:t>
            </w:r>
          </w:p>
        </w:tc>
        <w:tc>
          <w:tcPr>
            <w:tcW w:w="326" w:type="pct"/>
            <w:vAlign w:val="bottom"/>
          </w:tcPr>
          <w:p w14:paraId="254B0C75" w14:textId="2DE23700" w:rsidR="001F2248" w:rsidRPr="00B67D85" w:rsidRDefault="0012600D" w:rsidP="006F4229">
            <w:pPr>
              <w:pStyle w:val="Tabletext8ptnumbers"/>
            </w:pPr>
            <w:r>
              <w:t> </w:t>
            </w:r>
          </w:p>
        </w:tc>
        <w:tc>
          <w:tcPr>
            <w:tcW w:w="326" w:type="pct"/>
            <w:vAlign w:val="bottom"/>
          </w:tcPr>
          <w:p w14:paraId="4B29B520" w14:textId="5A64D703" w:rsidR="001F2248" w:rsidRPr="00B67D85" w:rsidRDefault="0012600D" w:rsidP="006F4229">
            <w:pPr>
              <w:pStyle w:val="Tabletext8ptnumbers"/>
            </w:pPr>
            <w:r>
              <w:t> </w:t>
            </w:r>
          </w:p>
        </w:tc>
        <w:tc>
          <w:tcPr>
            <w:tcW w:w="247" w:type="pct"/>
            <w:vAlign w:val="bottom"/>
          </w:tcPr>
          <w:p w14:paraId="1A16778D" w14:textId="69996A06" w:rsidR="001F2248" w:rsidRPr="00B67D85" w:rsidRDefault="0012600D" w:rsidP="006F4229">
            <w:pPr>
              <w:pStyle w:val="Tabletext8ptnumbers"/>
            </w:pPr>
            <w:r>
              <w:t> </w:t>
            </w:r>
          </w:p>
        </w:tc>
        <w:tc>
          <w:tcPr>
            <w:tcW w:w="326" w:type="pct"/>
            <w:vAlign w:val="bottom"/>
          </w:tcPr>
          <w:p w14:paraId="6AF5176A" w14:textId="3D856383" w:rsidR="001F2248" w:rsidRPr="00B67D85" w:rsidRDefault="0012600D" w:rsidP="006F4229">
            <w:pPr>
              <w:pStyle w:val="Tabletext8ptnumbers"/>
            </w:pPr>
            <w:r>
              <w:t> </w:t>
            </w:r>
          </w:p>
        </w:tc>
        <w:tc>
          <w:tcPr>
            <w:tcW w:w="326" w:type="pct"/>
            <w:vAlign w:val="bottom"/>
          </w:tcPr>
          <w:p w14:paraId="57902A61" w14:textId="414771AE" w:rsidR="001F2248" w:rsidRPr="00B67D85" w:rsidRDefault="0012600D" w:rsidP="006F4229">
            <w:pPr>
              <w:pStyle w:val="Tabletext8ptnumbers"/>
            </w:pPr>
            <w:r>
              <w:t> </w:t>
            </w:r>
          </w:p>
        </w:tc>
        <w:tc>
          <w:tcPr>
            <w:tcW w:w="247" w:type="pct"/>
            <w:vAlign w:val="bottom"/>
          </w:tcPr>
          <w:p w14:paraId="50B6A23B" w14:textId="6CE0F8EC" w:rsidR="001F2248" w:rsidRPr="00B67D85" w:rsidRDefault="0012600D" w:rsidP="006F4229">
            <w:pPr>
              <w:pStyle w:val="Tabletext8ptnumbers"/>
            </w:pPr>
            <w:r>
              <w:t> </w:t>
            </w:r>
          </w:p>
        </w:tc>
        <w:tc>
          <w:tcPr>
            <w:tcW w:w="273" w:type="pct"/>
            <w:vAlign w:val="bottom"/>
          </w:tcPr>
          <w:p w14:paraId="097A86DB" w14:textId="0DBA7856" w:rsidR="001F2248" w:rsidRPr="00B67D85" w:rsidRDefault="0012600D" w:rsidP="006F4229">
            <w:pPr>
              <w:pStyle w:val="Tabletext8ptnumbers"/>
            </w:pPr>
            <w:r>
              <w:t> </w:t>
            </w:r>
          </w:p>
        </w:tc>
        <w:tc>
          <w:tcPr>
            <w:tcW w:w="272" w:type="pct"/>
            <w:vAlign w:val="bottom"/>
          </w:tcPr>
          <w:p w14:paraId="3C9435BB" w14:textId="45A745CC" w:rsidR="001F2248" w:rsidRPr="00B67D85" w:rsidRDefault="0012600D" w:rsidP="006F4229">
            <w:pPr>
              <w:pStyle w:val="Tabletext8ptnumbers"/>
            </w:pPr>
            <w:r>
              <w:t> </w:t>
            </w:r>
          </w:p>
        </w:tc>
      </w:tr>
      <w:tr w:rsidR="001F2248" w:rsidRPr="00B67D85" w14:paraId="2118660A" w14:textId="77777777" w:rsidTr="006F4229">
        <w:tc>
          <w:tcPr>
            <w:tcW w:w="440" w:type="pct"/>
            <w:vAlign w:val="bottom"/>
          </w:tcPr>
          <w:p w14:paraId="127C2802" w14:textId="77777777" w:rsidR="001F2248" w:rsidRPr="00B67D85" w:rsidRDefault="001F2248" w:rsidP="006F4229">
            <w:pPr>
              <w:pStyle w:val="TabletextArialNarrow8ptcol1indent1"/>
              <w:keepNext/>
            </w:pPr>
            <w:r w:rsidRPr="00B67D85">
              <w:t>Yes</w:t>
            </w:r>
          </w:p>
        </w:tc>
        <w:tc>
          <w:tcPr>
            <w:tcW w:w="258" w:type="pct"/>
            <w:vAlign w:val="bottom"/>
          </w:tcPr>
          <w:p w14:paraId="40178A13" w14:textId="77777777" w:rsidR="001F2248" w:rsidRPr="00B67D85" w:rsidRDefault="001F2248" w:rsidP="006F4229">
            <w:pPr>
              <w:pStyle w:val="Tabletext8ptnumbers"/>
            </w:pPr>
            <w:r w:rsidRPr="00B67D85">
              <w:t>193,540</w:t>
            </w:r>
          </w:p>
        </w:tc>
        <w:tc>
          <w:tcPr>
            <w:tcW w:w="160" w:type="pct"/>
            <w:vAlign w:val="bottom"/>
          </w:tcPr>
          <w:p w14:paraId="6218E154" w14:textId="77777777" w:rsidR="001F2248" w:rsidRPr="00B67D85" w:rsidRDefault="001F2248" w:rsidP="006F4229">
            <w:pPr>
              <w:pStyle w:val="Tabletext8ptnumbers"/>
            </w:pPr>
            <w:r w:rsidRPr="00B67D85">
              <w:t>5.98</w:t>
            </w:r>
          </w:p>
        </w:tc>
        <w:tc>
          <w:tcPr>
            <w:tcW w:w="326" w:type="pct"/>
            <w:vAlign w:val="bottom"/>
          </w:tcPr>
          <w:p w14:paraId="6F8938F7" w14:textId="77777777" w:rsidR="001F2248" w:rsidRPr="00B67D85" w:rsidRDefault="001F2248" w:rsidP="006F4229">
            <w:pPr>
              <w:pStyle w:val="Tabletext8ptnumbers"/>
            </w:pPr>
            <w:r w:rsidRPr="00B67D85">
              <w:t>45,750</w:t>
            </w:r>
          </w:p>
        </w:tc>
        <w:tc>
          <w:tcPr>
            <w:tcW w:w="326" w:type="pct"/>
            <w:vAlign w:val="bottom"/>
          </w:tcPr>
          <w:p w14:paraId="7E5B59AE" w14:textId="77777777" w:rsidR="001F2248" w:rsidRPr="00B67D85" w:rsidRDefault="001F2248" w:rsidP="006F4229">
            <w:pPr>
              <w:pStyle w:val="Tabletext8ptnumbers"/>
            </w:pPr>
            <w:r w:rsidRPr="00B67D85">
              <w:t>4.09</w:t>
            </w:r>
          </w:p>
        </w:tc>
        <w:tc>
          <w:tcPr>
            <w:tcW w:w="247" w:type="pct"/>
            <w:vAlign w:val="bottom"/>
          </w:tcPr>
          <w:p w14:paraId="118C7574" w14:textId="77777777" w:rsidR="001F2248" w:rsidRPr="00B67D85" w:rsidRDefault="001F2248" w:rsidP="006F4229">
            <w:pPr>
              <w:pStyle w:val="Tabletext8ptnumbers"/>
            </w:pPr>
            <w:r w:rsidRPr="00B67D85">
              <w:t>8.47</w:t>
            </w:r>
          </w:p>
        </w:tc>
        <w:tc>
          <w:tcPr>
            <w:tcW w:w="326" w:type="pct"/>
            <w:vAlign w:val="bottom"/>
          </w:tcPr>
          <w:p w14:paraId="5482A5C0" w14:textId="77777777" w:rsidR="001F2248" w:rsidRPr="00B67D85" w:rsidRDefault="001F2248" w:rsidP="006F4229">
            <w:pPr>
              <w:pStyle w:val="Tabletext8ptnumbers"/>
            </w:pPr>
            <w:r w:rsidRPr="00B67D85">
              <w:t>66,612</w:t>
            </w:r>
          </w:p>
        </w:tc>
        <w:tc>
          <w:tcPr>
            <w:tcW w:w="326" w:type="pct"/>
            <w:vAlign w:val="bottom"/>
          </w:tcPr>
          <w:p w14:paraId="331DA2F3" w14:textId="77777777" w:rsidR="001F2248" w:rsidRPr="00B67D85" w:rsidRDefault="001F2248" w:rsidP="006F4229">
            <w:pPr>
              <w:pStyle w:val="Tabletext8ptnumbers"/>
            </w:pPr>
            <w:r w:rsidRPr="00B67D85">
              <w:t>4.54</w:t>
            </w:r>
          </w:p>
        </w:tc>
        <w:tc>
          <w:tcPr>
            <w:tcW w:w="247" w:type="pct"/>
            <w:vAlign w:val="bottom"/>
          </w:tcPr>
          <w:p w14:paraId="130102D8" w14:textId="77777777" w:rsidR="001F2248" w:rsidRPr="00B67D85" w:rsidRDefault="001F2248" w:rsidP="006F4229">
            <w:pPr>
              <w:pStyle w:val="Tabletext8ptnumbers"/>
            </w:pPr>
            <w:r w:rsidRPr="00B67D85">
              <w:t>8.53</w:t>
            </w:r>
          </w:p>
        </w:tc>
        <w:tc>
          <w:tcPr>
            <w:tcW w:w="326" w:type="pct"/>
            <w:vAlign w:val="bottom"/>
          </w:tcPr>
          <w:p w14:paraId="28D6E5A6" w14:textId="77777777" w:rsidR="001F2248" w:rsidRPr="00B67D85" w:rsidRDefault="001F2248" w:rsidP="006F4229">
            <w:pPr>
              <w:pStyle w:val="Tabletext8ptnumbers"/>
            </w:pPr>
            <w:r w:rsidRPr="00B67D85">
              <w:t>86,822</w:t>
            </w:r>
          </w:p>
        </w:tc>
        <w:tc>
          <w:tcPr>
            <w:tcW w:w="326" w:type="pct"/>
            <w:vAlign w:val="bottom"/>
          </w:tcPr>
          <w:p w14:paraId="5734C83A" w14:textId="77777777" w:rsidR="001F2248" w:rsidRPr="00B67D85" w:rsidRDefault="001F2248" w:rsidP="006F4229">
            <w:pPr>
              <w:pStyle w:val="Tabletext8ptnumbers"/>
            </w:pPr>
            <w:r w:rsidRPr="00B67D85">
              <w:t>4.98</w:t>
            </w:r>
          </w:p>
        </w:tc>
        <w:tc>
          <w:tcPr>
            <w:tcW w:w="247" w:type="pct"/>
            <w:vAlign w:val="bottom"/>
          </w:tcPr>
          <w:p w14:paraId="1EF23862" w14:textId="77777777" w:rsidR="001F2248" w:rsidRPr="00B67D85" w:rsidRDefault="001F2248" w:rsidP="006F4229">
            <w:pPr>
              <w:pStyle w:val="Tabletext8ptnumbers"/>
            </w:pPr>
            <w:r w:rsidRPr="00B67D85">
              <w:t>13.77</w:t>
            </w:r>
          </w:p>
        </w:tc>
        <w:tc>
          <w:tcPr>
            <w:tcW w:w="326" w:type="pct"/>
            <w:vAlign w:val="bottom"/>
          </w:tcPr>
          <w:p w14:paraId="4D69BCE0" w14:textId="77777777" w:rsidR="001F2248" w:rsidRPr="00B67D85" w:rsidRDefault="001F2248" w:rsidP="006F4229">
            <w:pPr>
              <w:pStyle w:val="Tabletext8ptnumbers"/>
            </w:pPr>
            <w:r w:rsidRPr="00B67D85">
              <w:t>110,106</w:t>
            </w:r>
          </w:p>
        </w:tc>
        <w:tc>
          <w:tcPr>
            <w:tcW w:w="326" w:type="pct"/>
            <w:vAlign w:val="bottom"/>
          </w:tcPr>
          <w:p w14:paraId="6C7FBCD5" w14:textId="77777777" w:rsidR="001F2248" w:rsidRPr="00B67D85" w:rsidRDefault="001F2248" w:rsidP="006F4229">
            <w:pPr>
              <w:pStyle w:val="Tabletext8ptnumbers"/>
            </w:pPr>
            <w:r w:rsidRPr="00B67D85">
              <w:t>5.51</w:t>
            </w:r>
          </w:p>
        </w:tc>
        <w:tc>
          <w:tcPr>
            <w:tcW w:w="247" w:type="pct"/>
            <w:vAlign w:val="bottom"/>
          </w:tcPr>
          <w:p w14:paraId="7B7C20F3" w14:textId="77777777" w:rsidR="001F2248" w:rsidRPr="00B67D85" w:rsidRDefault="001F2248" w:rsidP="006F4229">
            <w:pPr>
              <w:pStyle w:val="Tabletext8ptnumbers"/>
            </w:pPr>
            <w:r w:rsidRPr="00B67D85">
              <w:t>7.11</w:t>
            </w:r>
          </w:p>
        </w:tc>
        <w:tc>
          <w:tcPr>
            <w:tcW w:w="273" w:type="pct"/>
            <w:vAlign w:val="bottom"/>
          </w:tcPr>
          <w:p w14:paraId="640907EE" w14:textId="77777777" w:rsidR="001F2248" w:rsidRPr="00B67D85" w:rsidRDefault="001F2248" w:rsidP="006F4229">
            <w:pPr>
              <w:pStyle w:val="Tabletext8ptnumbers"/>
            </w:pPr>
            <w:r w:rsidRPr="00B67D85">
              <w:rPr>
                <w:szCs w:val="16"/>
              </w:rPr>
              <w:t>134,246</w:t>
            </w:r>
          </w:p>
        </w:tc>
        <w:tc>
          <w:tcPr>
            <w:tcW w:w="272" w:type="pct"/>
            <w:vAlign w:val="bottom"/>
          </w:tcPr>
          <w:p w14:paraId="498226D4" w14:textId="77777777" w:rsidR="001F2248" w:rsidRPr="00B67D85" w:rsidRDefault="001F2248" w:rsidP="006F4229">
            <w:pPr>
              <w:pStyle w:val="Tabletext8ptnumbers"/>
            </w:pPr>
            <w:r w:rsidRPr="00B67D85">
              <w:rPr>
                <w:szCs w:val="16"/>
              </w:rPr>
              <w:t>5.70</w:t>
            </w:r>
          </w:p>
        </w:tc>
      </w:tr>
      <w:tr w:rsidR="001F2248" w:rsidRPr="00B67D85" w14:paraId="72DBB5ED" w14:textId="77777777" w:rsidTr="006F4229">
        <w:tc>
          <w:tcPr>
            <w:tcW w:w="440" w:type="pct"/>
            <w:vAlign w:val="bottom"/>
          </w:tcPr>
          <w:p w14:paraId="400F4B00" w14:textId="77777777" w:rsidR="001F2248" w:rsidRPr="00B67D85" w:rsidRDefault="001F2248" w:rsidP="006F4229">
            <w:pPr>
              <w:pStyle w:val="TabletextArialNarrow8ptcol1indent1"/>
              <w:keepNext/>
            </w:pPr>
            <w:r w:rsidRPr="00B67D85">
              <w:t>No</w:t>
            </w:r>
          </w:p>
        </w:tc>
        <w:tc>
          <w:tcPr>
            <w:tcW w:w="258" w:type="pct"/>
            <w:vAlign w:val="bottom"/>
          </w:tcPr>
          <w:p w14:paraId="25BD0FC6" w14:textId="77777777" w:rsidR="001F2248" w:rsidRPr="00B67D85" w:rsidRDefault="001F2248" w:rsidP="006F4229">
            <w:pPr>
              <w:pStyle w:val="Tabletext8ptnumbers"/>
            </w:pPr>
            <w:r w:rsidRPr="00B67D85">
              <w:t>2,929,622</w:t>
            </w:r>
          </w:p>
        </w:tc>
        <w:tc>
          <w:tcPr>
            <w:tcW w:w="160" w:type="pct"/>
            <w:vAlign w:val="bottom"/>
          </w:tcPr>
          <w:p w14:paraId="6112F16D" w14:textId="77777777" w:rsidR="001F2248" w:rsidRPr="00B67D85" w:rsidRDefault="001F2248" w:rsidP="006F4229">
            <w:pPr>
              <w:pStyle w:val="Tabletext8ptnumbers"/>
            </w:pPr>
            <w:r w:rsidRPr="00B67D85">
              <w:t>90.55</w:t>
            </w:r>
          </w:p>
        </w:tc>
        <w:tc>
          <w:tcPr>
            <w:tcW w:w="326" w:type="pct"/>
            <w:vAlign w:val="bottom"/>
          </w:tcPr>
          <w:p w14:paraId="2EC4BBEA" w14:textId="77777777" w:rsidR="001F2248" w:rsidRPr="00B67D85" w:rsidRDefault="001F2248" w:rsidP="006F4229">
            <w:pPr>
              <w:pStyle w:val="Tabletext8ptnumbers"/>
            </w:pPr>
            <w:r w:rsidRPr="00B67D85">
              <w:t>1,035,030</w:t>
            </w:r>
          </w:p>
        </w:tc>
        <w:tc>
          <w:tcPr>
            <w:tcW w:w="326" w:type="pct"/>
            <w:vAlign w:val="bottom"/>
          </w:tcPr>
          <w:p w14:paraId="4C69C744" w14:textId="77777777" w:rsidR="001F2248" w:rsidRPr="00B67D85" w:rsidRDefault="001F2248" w:rsidP="006F4229">
            <w:pPr>
              <w:pStyle w:val="Tabletext8ptnumbers"/>
            </w:pPr>
            <w:r w:rsidRPr="00B67D85">
              <w:t>92.58</w:t>
            </w:r>
          </w:p>
        </w:tc>
        <w:tc>
          <w:tcPr>
            <w:tcW w:w="247" w:type="pct"/>
            <w:vAlign w:val="bottom"/>
          </w:tcPr>
          <w:p w14:paraId="110E4B94" w14:textId="77777777" w:rsidR="001F2248" w:rsidRPr="00B67D85" w:rsidRDefault="001F2248" w:rsidP="006F4229">
            <w:pPr>
              <w:pStyle w:val="Tabletext8ptnumbers"/>
            </w:pPr>
            <w:r w:rsidRPr="00B67D85">
              <w:t>88.20</w:t>
            </w:r>
          </w:p>
        </w:tc>
        <w:tc>
          <w:tcPr>
            <w:tcW w:w="326" w:type="pct"/>
            <w:vAlign w:val="bottom"/>
          </w:tcPr>
          <w:p w14:paraId="6C76385E" w14:textId="77777777" w:rsidR="001F2248" w:rsidRPr="00B67D85" w:rsidRDefault="001F2248" w:rsidP="006F4229">
            <w:pPr>
              <w:pStyle w:val="Tabletext8ptnumbers"/>
            </w:pPr>
            <w:r w:rsidRPr="00B67D85">
              <w:t>1,354,678</w:t>
            </w:r>
          </w:p>
        </w:tc>
        <w:tc>
          <w:tcPr>
            <w:tcW w:w="326" w:type="pct"/>
            <w:vAlign w:val="bottom"/>
          </w:tcPr>
          <w:p w14:paraId="0E5D528E" w14:textId="77777777" w:rsidR="001F2248" w:rsidRPr="00B67D85" w:rsidRDefault="001F2248" w:rsidP="006F4229">
            <w:pPr>
              <w:pStyle w:val="Tabletext8ptnumbers"/>
            </w:pPr>
            <w:r w:rsidRPr="00B67D85">
              <w:t>92.28</w:t>
            </w:r>
          </w:p>
        </w:tc>
        <w:tc>
          <w:tcPr>
            <w:tcW w:w="247" w:type="pct"/>
            <w:vAlign w:val="bottom"/>
          </w:tcPr>
          <w:p w14:paraId="2D34D459" w14:textId="77777777" w:rsidR="001F2248" w:rsidRPr="00B67D85" w:rsidRDefault="001F2248" w:rsidP="006F4229">
            <w:pPr>
              <w:pStyle w:val="Tabletext8ptnumbers"/>
            </w:pPr>
            <w:r w:rsidRPr="00B67D85">
              <w:t>87.50</w:t>
            </w:r>
          </w:p>
        </w:tc>
        <w:tc>
          <w:tcPr>
            <w:tcW w:w="326" w:type="pct"/>
            <w:vAlign w:val="bottom"/>
          </w:tcPr>
          <w:p w14:paraId="5EC32E1A" w14:textId="77777777" w:rsidR="001F2248" w:rsidRPr="00B67D85" w:rsidRDefault="001F2248" w:rsidP="006F4229">
            <w:pPr>
              <w:pStyle w:val="Tabletext8ptnumbers"/>
            </w:pPr>
            <w:r w:rsidRPr="00B67D85">
              <w:t>1,598,953</w:t>
            </w:r>
          </w:p>
        </w:tc>
        <w:tc>
          <w:tcPr>
            <w:tcW w:w="326" w:type="pct"/>
            <w:vAlign w:val="bottom"/>
          </w:tcPr>
          <w:p w14:paraId="00CC7823" w14:textId="77777777" w:rsidR="001F2248" w:rsidRPr="00B67D85" w:rsidRDefault="001F2248" w:rsidP="006F4229">
            <w:pPr>
              <w:pStyle w:val="Tabletext8ptnumbers"/>
            </w:pPr>
            <w:r w:rsidRPr="00B67D85">
              <w:t>91.63</w:t>
            </w:r>
          </w:p>
        </w:tc>
        <w:tc>
          <w:tcPr>
            <w:tcW w:w="247" w:type="pct"/>
            <w:vAlign w:val="bottom"/>
          </w:tcPr>
          <w:p w14:paraId="3F297E47" w14:textId="77777777" w:rsidR="001F2248" w:rsidRPr="00B67D85" w:rsidRDefault="001F2248" w:rsidP="006F4229">
            <w:pPr>
              <w:pStyle w:val="Tabletext8ptnumbers"/>
            </w:pPr>
            <w:r w:rsidRPr="00B67D85">
              <w:t>83.40</w:t>
            </w:r>
          </w:p>
        </w:tc>
        <w:tc>
          <w:tcPr>
            <w:tcW w:w="326" w:type="pct"/>
            <w:vAlign w:val="bottom"/>
          </w:tcPr>
          <w:p w14:paraId="35DE400A" w14:textId="77777777" w:rsidR="001F2248" w:rsidRPr="00B67D85" w:rsidRDefault="001F2248" w:rsidP="006F4229">
            <w:pPr>
              <w:pStyle w:val="Tabletext8ptnumbers"/>
            </w:pPr>
            <w:r w:rsidRPr="00B67D85">
              <w:t>1,822,092</w:t>
            </w:r>
          </w:p>
        </w:tc>
        <w:tc>
          <w:tcPr>
            <w:tcW w:w="326" w:type="pct"/>
            <w:vAlign w:val="bottom"/>
          </w:tcPr>
          <w:p w14:paraId="2A4B8132" w14:textId="77777777" w:rsidR="001F2248" w:rsidRPr="00B67D85" w:rsidRDefault="001F2248" w:rsidP="006F4229">
            <w:pPr>
              <w:pStyle w:val="Tabletext8ptnumbers"/>
            </w:pPr>
            <w:r w:rsidRPr="00B67D85">
              <w:t>91.12</w:t>
            </w:r>
          </w:p>
        </w:tc>
        <w:tc>
          <w:tcPr>
            <w:tcW w:w="247" w:type="pct"/>
            <w:vAlign w:val="bottom"/>
          </w:tcPr>
          <w:p w14:paraId="2DA83288" w14:textId="77777777" w:rsidR="001F2248" w:rsidRPr="00B67D85" w:rsidRDefault="001F2248" w:rsidP="006F4229">
            <w:pPr>
              <w:pStyle w:val="Tabletext8ptnumbers"/>
            </w:pPr>
            <w:r w:rsidRPr="00B67D85">
              <w:t>88.95</w:t>
            </w:r>
          </w:p>
        </w:tc>
        <w:tc>
          <w:tcPr>
            <w:tcW w:w="273" w:type="pct"/>
            <w:vAlign w:val="bottom"/>
          </w:tcPr>
          <w:p w14:paraId="28A75D4E" w14:textId="77777777" w:rsidR="001F2248" w:rsidRPr="00B67D85" w:rsidRDefault="001F2248" w:rsidP="006F4229">
            <w:pPr>
              <w:pStyle w:val="Tabletext8ptnumbers"/>
            </w:pPr>
            <w:r w:rsidRPr="00B67D85">
              <w:rPr>
                <w:szCs w:val="16"/>
              </w:rPr>
              <w:t>2,140,977</w:t>
            </w:r>
          </w:p>
        </w:tc>
        <w:tc>
          <w:tcPr>
            <w:tcW w:w="272" w:type="pct"/>
            <w:vAlign w:val="bottom"/>
          </w:tcPr>
          <w:p w14:paraId="37B34145" w14:textId="77777777" w:rsidR="001F2248" w:rsidRPr="00B67D85" w:rsidRDefault="001F2248" w:rsidP="006F4229">
            <w:pPr>
              <w:pStyle w:val="Tabletext8ptnumbers"/>
            </w:pPr>
            <w:r w:rsidRPr="00B67D85">
              <w:rPr>
                <w:szCs w:val="16"/>
              </w:rPr>
              <w:t>90.89</w:t>
            </w:r>
          </w:p>
        </w:tc>
      </w:tr>
      <w:tr w:rsidR="001F2248" w:rsidRPr="00B67D85" w14:paraId="06C63178" w14:textId="77777777" w:rsidTr="006F4229">
        <w:tc>
          <w:tcPr>
            <w:tcW w:w="440" w:type="pct"/>
            <w:vAlign w:val="bottom"/>
          </w:tcPr>
          <w:p w14:paraId="71DF3856" w14:textId="77777777" w:rsidR="001F2248" w:rsidRPr="00B67D85" w:rsidRDefault="001F2248" w:rsidP="006F4229">
            <w:pPr>
              <w:pStyle w:val="TabletextArialNarrow8ptcol1indent1"/>
            </w:pPr>
            <w:r w:rsidRPr="00B67D85">
              <w:t>Don’t know</w:t>
            </w:r>
          </w:p>
        </w:tc>
        <w:tc>
          <w:tcPr>
            <w:tcW w:w="258" w:type="pct"/>
            <w:vAlign w:val="bottom"/>
          </w:tcPr>
          <w:p w14:paraId="1B81232C" w14:textId="77777777" w:rsidR="001F2248" w:rsidRPr="00B67D85" w:rsidRDefault="001F2248" w:rsidP="006F4229">
            <w:pPr>
              <w:pStyle w:val="Tabletext8ptnumbers"/>
            </w:pPr>
            <w:r w:rsidRPr="00B67D85">
              <w:t>112,027</w:t>
            </w:r>
          </w:p>
        </w:tc>
        <w:tc>
          <w:tcPr>
            <w:tcW w:w="160" w:type="pct"/>
            <w:vAlign w:val="bottom"/>
          </w:tcPr>
          <w:p w14:paraId="442F0010" w14:textId="77777777" w:rsidR="001F2248" w:rsidRPr="00B67D85" w:rsidRDefault="001F2248" w:rsidP="006F4229">
            <w:pPr>
              <w:pStyle w:val="Tabletext8ptnumbers"/>
            </w:pPr>
            <w:r w:rsidRPr="00B67D85">
              <w:t>3.46</w:t>
            </w:r>
          </w:p>
        </w:tc>
        <w:tc>
          <w:tcPr>
            <w:tcW w:w="326" w:type="pct"/>
            <w:vAlign w:val="bottom"/>
          </w:tcPr>
          <w:p w14:paraId="5A223EAD" w14:textId="77777777" w:rsidR="001F2248" w:rsidRPr="00B67D85" w:rsidRDefault="001F2248" w:rsidP="006F4229">
            <w:pPr>
              <w:pStyle w:val="Tabletext8ptnumbers"/>
            </w:pPr>
            <w:r w:rsidRPr="00B67D85">
              <w:t>37,198</w:t>
            </w:r>
          </w:p>
        </w:tc>
        <w:tc>
          <w:tcPr>
            <w:tcW w:w="326" w:type="pct"/>
            <w:vAlign w:val="bottom"/>
          </w:tcPr>
          <w:p w14:paraId="6ECB5D05" w14:textId="77777777" w:rsidR="001F2248" w:rsidRPr="00B67D85" w:rsidRDefault="001F2248" w:rsidP="006F4229">
            <w:pPr>
              <w:pStyle w:val="Tabletext8ptnumbers"/>
            </w:pPr>
            <w:r w:rsidRPr="00B67D85">
              <w:t>3.33</w:t>
            </w:r>
          </w:p>
        </w:tc>
        <w:tc>
          <w:tcPr>
            <w:tcW w:w="247" w:type="pct"/>
            <w:vAlign w:val="bottom"/>
          </w:tcPr>
          <w:p w14:paraId="0ABC716B" w14:textId="77777777" w:rsidR="001F2248" w:rsidRPr="00B67D85" w:rsidRDefault="001F2248" w:rsidP="006F4229">
            <w:pPr>
              <w:pStyle w:val="Tabletext8ptnumbers"/>
            </w:pPr>
            <w:r w:rsidRPr="00B67D85">
              <w:t>3.33</w:t>
            </w:r>
          </w:p>
        </w:tc>
        <w:tc>
          <w:tcPr>
            <w:tcW w:w="326" w:type="pct"/>
            <w:vAlign w:val="bottom"/>
          </w:tcPr>
          <w:p w14:paraId="7A57DF39" w14:textId="77777777" w:rsidR="001F2248" w:rsidRPr="00B67D85" w:rsidRDefault="001F2248" w:rsidP="006F4229">
            <w:pPr>
              <w:pStyle w:val="Tabletext8ptnumbers"/>
            </w:pPr>
            <w:r w:rsidRPr="00B67D85">
              <w:t>46,700</w:t>
            </w:r>
          </w:p>
        </w:tc>
        <w:tc>
          <w:tcPr>
            <w:tcW w:w="326" w:type="pct"/>
            <w:vAlign w:val="bottom"/>
          </w:tcPr>
          <w:p w14:paraId="181B873E" w14:textId="77777777" w:rsidR="001F2248" w:rsidRPr="00B67D85" w:rsidRDefault="001F2248" w:rsidP="006F4229">
            <w:pPr>
              <w:pStyle w:val="Tabletext8ptnumbers"/>
            </w:pPr>
            <w:r w:rsidRPr="00B67D85">
              <w:t>3.18</w:t>
            </w:r>
          </w:p>
        </w:tc>
        <w:tc>
          <w:tcPr>
            <w:tcW w:w="247" w:type="pct"/>
            <w:vAlign w:val="bottom"/>
          </w:tcPr>
          <w:p w14:paraId="732020F9" w14:textId="77777777" w:rsidR="001F2248" w:rsidRPr="00B67D85" w:rsidRDefault="001F2248" w:rsidP="006F4229">
            <w:pPr>
              <w:pStyle w:val="Tabletext8ptnumbers"/>
            </w:pPr>
            <w:r w:rsidRPr="00B67D85">
              <w:t>3.97</w:t>
            </w:r>
          </w:p>
        </w:tc>
        <w:tc>
          <w:tcPr>
            <w:tcW w:w="326" w:type="pct"/>
            <w:vAlign w:val="bottom"/>
          </w:tcPr>
          <w:p w14:paraId="329DED4A" w14:textId="77777777" w:rsidR="001F2248" w:rsidRPr="00B67D85" w:rsidRDefault="001F2248" w:rsidP="006F4229">
            <w:pPr>
              <w:pStyle w:val="Tabletext8ptnumbers"/>
            </w:pPr>
            <w:r w:rsidRPr="00B67D85">
              <w:t>59,169</w:t>
            </w:r>
          </w:p>
        </w:tc>
        <w:tc>
          <w:tcPr>
            <w:tcW w:w="326" w:type="pct"/>
            <w:vAlign w:val="bottom"/>
          </w:tcPr>
          <w:p w14:paraId="6FA4FB09" w14:textId="77777777" w:rsidR="001F2248" w:rsidRPr="00B67D85" w:rsidRDefault="001F2248" w:rsidP="006F4229">
            <w:pPr>
              <w:pStyle w:val="Tabletext8ptnumbers"/>
            </w:pPr>
            <w:r w:rsidRPr="00B67D85">
              <w:t>3.39</w:t>
            </w:r>
          </w:p>
        </w:tc>
        <w:tc>
          <w:tcPr>
            <w:tcW w:w="247" w:type="pct"/>
            <w:vAlign w:val="bottom"/>
          </w:tcPr>
          <w:p w14:paraId="273F693B" w14:textId="77777777" w:rsidR="001F2248" w:rsidRPr="00B67D85" w:rsidRDefault="001F2248" w:rsidP="006F4229">
            <w:pPr>
              <w:pStyle w:val="Tabletext8ptnumbers"/>
            </w:pPr>
            <w:r w:rsidRPr="00B67D85">
              <w:t>2.82</w:t>
            </w:r>
          </w:p>
        </w:tc>
        <w:tc>
          <w:tcPr>
            <w:tcW w:w="326" w:type="pct"/>
            <w:vAlign w:val="bottom"/>
          </w:tcPr>
          <w:p w14:paraId="46B4B1B5" w14:textId="77777777" w:rsidR="001F2248" w:rsidRPr="00B67D85" w:rsidRDefault="001F2248" w:rsidP="006F4229">
            <w:pPr>
              <w:pStyle w:val="Tabletext8ptnumbers"/>
            </w:pPr>
            <w:r w:rsidRPr="00B67D85">
              <w:t>67,476</w:t>
            </w:r>
          </w:p>
        </w:tc>
        <w:tc>
          <w:tcPr>
            <w:tcW w:w="326" w:type="pct"/>
            <w:vAlign w:val="bottom"/>
          </w:tcPr>
          <w:p w14:paraId="1D124C37" w14:textId="77777777" w:rsidR="001F2248" w:rsidRPr="00B67D85" w:rsidRDefault="001F2248" w:rsidP="006F4229">
            <w:pPr>
              <w:pStyle w:val="Tabletext8ptnumbers"/>
            </w:pPr>
            <w:r w:rsidRPr="00B67D85">
              <w:t>3.37</w:t>
            </w:r>
          </w:p>
        </w:tc>
        <w:tc>
          <w:tcPr>
            <w:tcW w:w="247" w:type="pct"/>
            <w:vAlign w:val="bottom"/>
          </w:tcPr>
          <w:p w14:paraId="62029D30" w14:textId="77777777" w:rsidR="001F2248" w:rsidRPr="00B67D85" w:rsidRDefault="001F2248" w:rsidP="006F4229">
            <w:pPr>
              <w:pStyle w:val="Tabletext8ptnumbers"/>
            </w:pPr>
            <w:r w:rsidRPr="00B67D85">
              <w:t>3.94</w:t>
            </w:r>
          </w:p>
        </w:tc>
        <w:tc>
          <w:tcPr>
            <w:tcW w:w="273" w:type="pct"/>
            <w:vAlign w:val="bottom"/>
          </w:tcPr>
          <w:p w14:paraId="19553805" w14:textId="77777777" w:rsidR="001F2248" w:rsidRPr="00B67D85" w:rsidRDefault="001F2248" w:rsidP="006F4229">
            <w:pPr>
              <w:pStyle w:val="Tabletext8ptnumbers"/>
            </w:pPr>
            <w:r w:rsidRPr="00B67D85">
              <w:rPr>
                <w:szCs w:val="16"/>
              </w:rPr>
              <w:t>80,406</w:t>
            </w:r>
          </w:p>
        </w:tc>
        <w:tc>
          <w:tcPr>
            <w:tcW w:w="272" w:type="pct"/>
            <w:vAlign w:val="bottom"/>
          </w:tcPr>
          <w:p w14:paraId="7552DBC6" w14:textId="77777777" w:rsidR="001F2248" w:rsidRPr="00B67D85" w:rsidRDefault="001F2248" w:rsidP="006F4229">
            <w:pPr>
              <w:pStyle w:val="Tabletext8ptnumbers"/>
            </w:pPr>
            <w:r w:rsidRPr="00B67D85">
              <w:rPr>
                <w:szCs w:val="16"/>
              </w:rPr>
              <w:t>3.41</w:t>
            </w:r>
          </w:p>
        </w:tc>
      </w:tr>
      <w:tr w:rsidR="001F2248" w:rsidRPr="00B67D85" w14:paraId="09FE88CC" w14:textId="77777777" w:rsidTr="006F4229">
        <w:tc>
          <w:tcPr>
            <w:tcW w:w="440" w:type="pct"/>
            <w:vAlign w:val="bottom"/>
          </w:tcPr>
          <w:p w14:paraId="7C6489DA" w14:textId="77777777" w:rsidR="001F2248" w:rsidRPr="00B67D85" w:rsidRDefault="001F2248" w:rsidP="006F4229">
            <w:pPr>
              <w:pStyle w:val="TabletextArialNarrow8ptcol1subhead"/>
            </w:pPr>
            <w:r w:rsidRPr="00B67D85">
              <w:t>Completed FAFSA for teenager's education</w:t>
            </w:r>
          </w:p>
        </w:tc>
        <w:tc>
          <w:tcPr>
            <w:tcW w:w="258" w:type="pct"/>
            <w:vAlign w:val="bottom"/>
          </w:tcPr>
          <w:p w14:paraId="3809786A" w14:textId="3D2D72AF" w:rsidR="001F2248" w:rsidRPr="00B67D85" w:rsidRDefault="0012600D" w:rsidP="006F4229">
            <w:pPr>
              <w:pStyle w:val="Tabletext8ptnumbers"/>
            </w:pPr>
            <w:r>
              <w:t> </w:t>
            </w:r>
          </w:p>
        </w:tc>
        <w:tc>
          <w:tcPr>
            <w:tcW w:w="160" w:type="pct"/>
            <w:vAlign w:val="bottom"/>
          </w:tcPr>
          <w:p w14:paraId="5E5D5D09" w14:textId="139579AB" w:rsidR="001F2248" w:rsidRPr="00B67D85" w:rsidRDefault="0012600D" w:rsidP="006F4229">
            <w:pPr>
              <w:pStyle w:val="Tabletext8ptnumbers"/>
            </w:pPr>
            <w:r>
              <w:t> </w:t>
            </w:r>
          </w:p>
        </w:tc>
        <w:tc>
          <w:tcPr>
            <w:tcW w:w="326" w:type="pct"/>
            <w:vAlign w:val="bottom"/>
          </w:tcPr>
          <w:p w14:paraId="3EC71D01" w14:textId="686963A5" w:rsidR="001F2248" w:rsidRPr="00B67D85" w:rsidRDefault="0012600D" w:rsidP="006F4229">
            <w:pPr>
              <w:pStyle w:val="Tabletext8ptnumbers"/>
            </w:pPr>
            <w:r>
              <w:t> </w:t>
            </w:r>
          </w:p>
        </w:tc>
        <w:tc>
          <w:tcPr>
            <w:tcW w:w="326" w:type="pct"/>
            <w:vAlign w:val="bottom"/>
          </w:tcPr>
          <w:p w14:paraId="77B07711" w14:textId="2E209892" w:rsidR="001F2248" w:rsidRPr="00B67D85" w:rsidRDefault="0012600D" w:rsidP="006F4229">
            <w:pPr>
              <w:pStyle w:val="Tabletext8ptnumbers"/>
            </w:pPr>
            <w:r>
              <w:t> </w:t>
            </w:r>
          </w:p>
        </w:tc>
        <w:tc>
          <w:tcPr>
            <w:tcW w:w="247" w:type="pct"/>
            <w:vAlign w:val="bottom"/>
          </w:tcPr>
          <w:p w14:paraId="47D4C0DC" w14:textId="3389D489" w:rsidR="001F2248" w:rsidRPr="00B67D85" w:rsidRDefault="0012600D" w:rsidP="006F4229">
            <w:pPr>
              <w:pStyle w:val="Tabletext8ptnumbers"/>
            </w:pPr>
            <w:r>
              <w:t> </w:t>
            </w:r>
          </w:p>
        </w:tc>
        <w:tc>
          <w:tcPr>
            <w:tcW w:w="326" w:type="pct"/>
            <w:vAlign w:val="bottom"/>
          </w:tcPr>
          <w:p w14:paraId="47F79129" w14:textId="49AB47C9" w:rsidR="001F2248" w:rsidRPr="00B67D85" w:rsidRDefault="0012600D" w:rsidP="006F4229">
            <w:pPr>
              <w:pStyle w:val="Tabletext8ptnumbers"/>
            </w:pPr>
            <w:r>
              <w:t> </w:t>
            </w:r>
          </w:p>
        </w:tc>
        <w:tc>
          <w:tcPr>
            <w:tcW w:w="326" w:type="pct"/>
            <w:vAlign w:val="bottom"/>
          </w:tcPr>
          <w:p w14:paraId="7F88B88B" w14:textId="4AEDD6D1" w:rsidR="001F2248" w:rsidRPr="00B67D85" w:rsidRDefault="0012600D" w:rsidP="006F4229">
            <w:pPr>
              <w:pStyle w:val="Tabletext8ptnumbers"/>
            </w:pPr>
            <w:r>
              <w:t> </w:t>
            </w:r>
          </w:p>
        </w:tc>
        <w:tc>
          <w:tcPr>
            <w:tcW w:w="247" w:type="pct"/>
            <w:vAlign w:val="bottom"/>
          </w:tcPr>
          <w:p w14:paraId="3B1CA6DB" w14:textId="2156DFE0" w:rsidR="001F2248" w:rsidRPr="00B67D85" w:rsidRDefault="0012600D" w:rsidP="006F4229">
            <w:pPr>
              <w:pStyle w:val="Tabletext8ptnumbers"/>
            </w:pPr>
            <w:r>
              <w:t> </w:t>
            </w:r>
          </w:p>
        </w:tc>
        <w:tc>
          <w:tcPr>
            <w:tcW w:w="326" w:type="pct"/>
            <w:vAlign w:val="bottom"/>
          </w:tcPr>
          <w:p w14:paraId="5539EADC" w14:textId="1CD766F3" w:rsidR="001F2248" w:rsidRPr="00B67D85" w:rsidRDefault="0012600D" w:rsidP="006F4229">
            <w:pPr>
              <w:pStyle w:val="Tabletext8ptnumbers"/>
            </w:pPr>
            <w:r>
              <w:t> </w:t>
            </w:r>
          </w:p>
        </w:tc>
        <w:tc>
          <w:tcPr>
            <w:tcW w:w="326" w:type="pct"/>
            <w:vAlign w:val="bottom"/>
          </w:tcPr>
          <w:p w14:paraId="29F3E8D1" w14:textId="0E953233" w:rsidR="001F2248" w:rsidRPr="00B67D85" w:rsidRDefault="0012600D" w:rsidP="006F4229">
            <w:pPr>
              <w:pStyle w:val="Tabletext8ptnumbers"/>
            </w:pPr>
            <w:r>
              <w:t> </w:t>
            </w:r>
          </w:p>
        </w:tc>
        <w:tc>
          <w:tcPr>
            <w:tcW w:w="247" w:type="pct"/>
            <w:vAlign w:val="bottom"/>
          </w:tcPr>
          <w:p w14:paraId="0D376D2D" w14:textId="0CB391AB" w:rsidR="001F2248" w:rsidRPr="00B67D85" w:rsidRDefault="0012600D" w:rsidP="006F4229">
            <w:pPr>
              <w:pStyle w:val="Tabletext8ptnumbers"/>
            </w:pPr>
            <w:r>
              <w:t> </w:t>
            </w:r>
          </w:p>
        </w:tc>
        <w:tc>
          <w:tcPr>
            <w:tcW w:w="326" w:type="pct"/>
            <w:vAlign w:val="bottom"/>
          </w:tcPr>
          <w:p w14:paraId="22640342" w14:textId="5FE7F701" w:rsidR="001F2248" w:rsidRPr="00B67D85" w:rsidRDefault="0012600D" w:rsidP="006F4229">
            <w:pPr>
              <w:pStyle w:val="Tabletext8ptnumbers"/>
            </w:pPr>
            <w:r>
              <w:t> </w:t>
            </w:r>
          </w:p>
        </w:tc>
        <w:tc>
          <w:tcPr>
            <w:tcW w:w="326" w:type="pct"/>
            <w:vAlign w:val="bottom"/>
          </w:tcPr>
          <w:p w14:paraId="71DDBF62" w14:textId="60FBCFCE" w:rsidR="001F2248" w:rsidRPr="00B67D85" w:rsidRDefault="0012600D" w:rsidP="006F4229">
            <w:pPr>
              <w:pStyle w:val="Tabletext8ptnumbers"/>
            </w:pPr>
            <w:r>
              <w:t> </w:t>
            </w:r>
          </w:p>
        </w:tc>
        <w:tc>
          <w:tcPr>
            <w:tcW w:w="247" w:type="pct"/>
            <w:vAlign w:val="bottom"/>
          </w:tcPr>
          <w:p w14:paraId="63040C95" w14:textId="37600800" w:rsidR="001F2248" w:rsidRPr="00B67D85" w:rsidRDefault="0012600D" w:rsidP="006F4229">
            <w:pPr>
              <w:pStyle w:val="Tabletext8ptnumbers"/>
            </w:pPr>
            <w:r>
              <w:t> </w:t>
            </w:r>
          </w:p>
        </w:tc>
        <w:tc>
          <w:tcPr>
            <w:tcW w:w="273" w:type="pct"/>
            <w:vAlign w:val="bottom"/>
          </w:tcPr>
          <w:p w14:paraId="2D63A53E" w14:textId="7A1FACA2" w:rsidR="001F2248" w:rsidRPr="00B67D85" w:rsidRDefault="0012600D" w:rsidP="006F4229">
            <w:pPr>
              <w:pStyle w:val="Tabletext8ptnumbers"/>
            </w:pPr>
            <w:r>
              <w:t> </w:t>
            </w:r>
          </w:p>
        </w:tc>
        <w:tc>
          <w:tcPr>
            <w:tcW w:w="272" w:type="pct"/>
            <w:vAlign w:val="bottom"/>
          </w:tcPr>
          <w:p w14:paraId="62C711B0" w14:textId="2C2EAB61" w:rsidR="001F2248" w:rsidRPr="00B67D85" w:rsidRDefault="0012600D" w:rsidP="006F4229">
            <w:pPr>
              <w:pStyle w:val="Tabletext8ptnumbers"/>
            </w:pPr>
            <w:r>
              <w:t> </w:t>
            </w:r>
          </w:p>
        </w:tc>
      </w:tr>
      <w:tr w:rsidR="001F2248" w:rsidRPr="00B67D85" w14:paraId="72ADFC10" w14:textId="77777777" w:rsidTr="006F4229">
        <w:tc>
          <w:tcPr>
            <w:tcW w:w="440" w:type="pct"/>
            <w:vAlign w:val="bottom"/>
          </w:tcPr>
          <w:p w14:paraId="04D2B741" w14:textId="77777777" w:rsidR="001F2248" w:rsidRPr="00B67D85" w:rsidRDefault="001F2248" w:rsidP="006F4229">
            <w:pPr>
              <w:pStyle w:val="TabletextArialNarrow8ptcol1indent1"/>
              <w:keepNext/>
            </w:pPr>
            <w:r w:rsidRPr="00B67D85">
              <w:t>Yes</w:t>
            </w:r>
          </w:p>
        </w:tc>
        <w:tc>
          <w:tcPr>
            <w:tcW w:w="258" w:type="pct"/>
            <w:vAlign w:val="bottom"/>
          </w:tcPr>
          <w:p w14:paraId="22CCF47C" w14:textId="77777777" w:rsidR="001F2248" w:rsidRPr="00B67D85" w:rsidRDefault="001F2248" w:rsidP="006F4229">
            <w:pPr>
              <w:pStyle w:val="Tabletext8ptnumbers"/>
            </w:pPr>
            <w:r w:rsidRPr="00B67D85">
              <w:t>2,189,140</w:t>
            </w:r>
          </w:p>
        </w:tc>
        <w:tc>
          <w:tcPr>
            <w:tcW w:w="160" w:type="pct"/>
            <w:vAlign w:val="bottom"/>
          </w:tcPr>
          <w:p w14:paraId="2BCBF18B" w14:textId="77777777" w:rsidR="001F2248" w:rsidRPr="00B67D85" w:rsidRDefault="001F2248" w:rsidP="006F4229">
            <w:pPr>
              <w:pStyle w:val="Tabletext8ptnumbers"/>
            </w:pPr>
            <w:r w:rsidRPr="00B67D85">
              <w:t>67.67</w:t>
            </w:r>
          </w:p>
        </w:tc>
        <w:tc>
          <w:tcPr>
            <w:tcW w:w="326" w:type="pct"/>
            <w:vAlign w:val="bottom"/>
          </w:tcPr>
          <w:p w14:paraId="49FE39B0" w14:textId="77777777" w:rsidR="001F2248" w:rsidRPr="00B67D85" w:rsidRDefault="001F2248" w:rsidP="006F4229">
            <w:pPr>
              <w:pStyle w:val="Tabletext8ptnumbers"/>
            </w:pPr>
            <w:r w:rsidRPr="00B67D85">
              <w:t>813,644</w:t>
            </w:r>
          </w:p>
        </w:tc>
        <w:tc>
          <w:tcPr>
            <w:tcW w:w="326" w:type="pct"/>
            <w:vAlign w:val="bottom"/>
          </w:tcPr>
          <w:p w14:paraId="38F7E6C3" w14:textId="77777777" w:rsidR="001F2248" w:rsidRPr="00B67D85" w:rsidRDefault="001F2248" w:rsidP="006F4229">
            <w:pPr>
              <w:pStyle w:val="Tabletext8ptnumbers"/>
            </w:pPr>
            <w:r w:rsidRPr="00B67D85">
              <w:t>72.78</w:t>
            </w:r>
          </w:p>
        </w:tc>
        <w:tc>
          <w:tcPr>
            <w:tcW w:w="247" w:type="pct"/>
            <w:vAlign w:val="bottom"/>
          </w:tcPr>
          <w:p w14:paraId="195C87CE" w14:textId="77777777" w:rsidR="001F2248" w:rsidRPr="00B67D85" w:rsidRDefault="001F2248" w:rsidP="006F4229">
            <w:pPr>
              <w:pStyle w:val="Tabletext8ptnumbers"/>
            </w:pPr>
            <w:r w:rsidRPr="00B67D85">
              <w:t>62.58</w:t>
            </w:r>
          </w:p>
        </w:tc>
        <w:tc>
          <w:tcPr>
            <w:tcW w:w="326" w:type="pct"/>
            <w:vAlign w:val="bottom"/>
          </w:tcPr>
          <w:p w14:paraId="0DD2AFD3" w14:textId="77777777" w:rsidR="001F2248" w:rsidRPr="00B67D85" w:rsidRDefault="001F2248" w:rsidP="006F4229">
            <w:pPr>
              <w:pStyle w:val="Tabletext8ptnumbers"/>
            </w:pPr>
            <w:r w:rsidRPr="00B67D85">
              <w:t>1,051,658</w:t>
            </w:r>
          </w:p>
        </w:tc>
        <w:tc>
          <w:tcPr>
            <w:tcW w:w="326" w:type="pct"/>
            <w:vAlign w:val="bottom"/>
          </w:tcPr>
          <w:p w14:paraId="66AFD7CA" w14:textId="77777777" w:rsidR="001F2248" w:rsidRPr="00B67D85" w:rsidRDefault="001F2248" w:rsidP="006F4229">
            <w:pPr>
              <w:pStyle w:val="Tabletext8ptnumbers"/>
            </w:pPr>
            <w:r w:rsidRPr="00B67D85">
              <w:t>71.64</w:t>
            </w:r>
          </w:p>
        </w:tc>
        <w:tc>
          <w:tcPr>
            <w:tcW w:w="247" w:type="pct"/>
            <w:vAlign w:val="bottom"/>
          </w:tcPr>
          <w:p w14:paraId="02F64BAF" w14:textId="77777777" w:rsidR="001F2248" w:rsidRPr="00B67D85" w:rsidRDefault="001F2248" w:rsidP="006F4229">
            <w:pPr>
              <w:pStyle w:val="Tabletext8ptnumbers"/>
            </w:pPr>
            <w:r w:rsidRPr="00B67D85">
              <w:t>61.46</w:t>
            </w:r>
          </w:p>
        </w:tc>
        <w:tc>
          <w:tcPr>
            <w:tcW w:w="326" w:type="pct"/>
            <w:vAlign w:val="bottom"/>
          </w:tcPr>
          <w:p w14:paraId="3DC2303F" w14:textId="77777777" w:rsidR="001F2248" w:rsidRPr="00B67D85" w:rsidRDefault="001F2248" w:rsidP="006F4229">
            <w:pPr>
              <w:pStyle w:val="Tabletext8ptnumbers"/>
            </w:pPr>
            <w:r w:rsidRPr="00B67D85">
              <w:t>1,242,985</w:t>
            </w:r>
          </w:p>
        </w:tc>
        <w:tc>
          <w:tcPr>
            <w:tcW w:w="326" w:type="pct"/>
            <w:vAlign w:val="bottom"/>
          </w:tcPr>
          <w:p w14:paraId="5DC1B927" w14:textId="77777777" w:rsidR="001F2248" w:rsidRPr="00B67D85" w:rsidRDefault="001F2248" w:rsidP="006F4229">
            <w:pPr>
              <w:pStyle w:val="Tabletext8ptnumbers"/>
            </w:pPr>
            <w:r w:rsidRPr="00B67D85">
              <w:t>71.23</w:t>
            </w:r>
          </w:p>
        </w:tc>
        <w:tc>
          <w:tcPr>
            <w:tcW w:w="247" w:type="pct"/>
            <w:vAlign w:val="bottom"/>
          </w:tcPr>
          <w:p w14:paraId="6BE8FCF5" w14:textId="77777777" w:rsidR="001F2248" w:rsidRPr="00B67D85" w:rsidRDefault="001F2248" w:rsidP="006F4229">
            <w:pPr>
              <w:pStyle w:val="Tabletext8ptnumbers"/>
            </w:pPr>
            <w:r w:rsidRPr="00B67D85">
              <w:t>58.87</w:t>
            </w:r>
          </w:p>
        </w:tc>
        <w:tc>
          <w:tcPr>
            <w:tcW w:w="326" w:type="pct"/>
            <w:vAlign w:val="bottom"/>
          </w:tcPr>
          <w:p w14:paraId="643D4381" w14:textId="77777777" w:rsidR="001F2248" w:rsidRPr="00B67D85" w:rsidRDefault="001F2248" w:rsidP="006F4229">
            <w:pPr>
              <w:pStyle w:val="Tabletext8ptnumbers"/>
            </w:pPr>
            <w:r w:rsidRPr="00B67D85">
              <w:t>1,408,331</w:t>
            </w:r>
          </w:p>
        </w:tc>
        <w:tc>
          <w:tcPr>
            <w:tcW w:w="326" w:type="pct"/>
            <w:vAlign w:val="bottom"/>
          </w:tcPr>
          <w:p w14:paraId="1D53997C" w14:textId="77777777" w:rsidR="001F2248" w:rsidRPr="00B67D85" w:rsidRDefault="001F2248" w:rsidP="006F4229">
            <w:pPr>
              <w:pStyle w:val="Tabletext8ptnumbers"/>
            </w:pPr>
            <w:r w:rsidRPr="00B67D85">
              <w:t>70.43</w:t>
            </w:r>
          </w:p>
        </w:tc>
        <w:tc>
          <w:tcPr>
            <w:tcW w:w="247" w:type="pct"/>
            <w:vAlign w:val="bottom"/>
          </w:tcPr>
          <w:p w14:paraId="2B33F9EC" w14:textId="77777777" w:rsidR="001F2248" w:rsidRPr="00B67D85" w:rsidRDefault="001F2248" w:rsidP="006F4229">
            <w:pPr>
              <w:pStyle w:val="Tabletext8ptnumbers"/>
            </w:pPr>
            <w:r w:rsidRPr="00B67D85">
              <w:t>62.35</w:t>
            </w:r>
          </w:p>
        </w:tc>
        <w:tc>
          <w:tcPr>
            <w:tcW w:w="273" w:type="pct"/>
            <w:vAlign w:val="bottom"/>
          </w:tcPr>
          <w:p w14:paraId="04079E57" w14:textId="77777777" w:rsidR="001F2248" w:rsidRPr="00B67D85" w:rsidRDefault="001F2248" w:rsidP="006F4229">
            <w:pPr>
              <w:pStyle w:val="Tabletext8ptnumbers"/>
            </w:pPr>
            <w:r w:rsidRPr="00B67D85">
              <w:rPr>
                <w:szCs w:val="16"/>
              </w:rPr>
              <w:t>1,638,479</w:t>
            </w:r>
          </w:p>
        </w:tc>
        <w:tc>
          <w:tcPr>
            <w:tcW w:w="272" w:type="pct"/>
            <w:vAlign w:val="bottom"/>
          </w:tcPr>
          <w:p w14:paraId="33522DA6" w14:textId="77777777" w:rsidR="001F2248" w:rsidRPr="00B67D85" w:rsidRDefault="001F2248" w:rsidP="006F4229">
            <w:pPr>
              <w:pStyle w:val="Tabletext8ptnumbers"/>
            </w:pPr>
            <w:r w:rsidRPr="00B67D85">
              <w:rPr>
                <w:szCs w:val="16"/>
              </w:rPr>
              <w:t>69.56</w:t>
            </w:r>
          </w:p>
        </w:tc>
      </w:tr>
      <w:tr w:rsidR="001F2248" w:rsidRPr="00B67D85" w14:paraId="4941F151" w14:textId="77777777" w:rsidTr="006F4229">
        <w:tc>
          <w:tcPr>
            <w:tcW w:w="440" w:type="pct"/>
            <w:vAlign w:val="bottom"/>
          </w:tcPr>
          <w:p w14:paraId="17ABEBF3" w14:textId="77777777" w:rsidR="001F2248" w:rsidRPr="00B67D85" w:rsidRDefault="001F2248" w:rsidP="006F4229">
            <w:pPr>
              <w:pStyle w:val="TabletextArialNarrow8ptcol1indent1"/>
              <w:keepNext/>
            </w:pPr>
            <w:r w:rsidRPr="00B67D85">
              <w:t>No</w:t>
            </w:r>
          </w:p>
        </w:tc>
        <w:tc>
          <w:tcPr>
            <w:tcW w:w="258" w:type="pct"/>
            <w:vAlign w:val="bottom"/>
          </w:tcPr>
          <w:p w14:paraId="39877FC0" w14:textId="77777777" w:rsidR="001F2248" w:rsidRPr="00B67D85" w:rsidRDefault="001F2248" w:rsidP="006F4229">
            <w:pPr>
              <w:pStyle w:val="Tabletext8ptnumbers"/>
            </w:pPr>
            <w:r w:rsidRPr="00B67D85">
              <w:t>727,806</w:t>
            </w:r>
          </w:p>
        </w:tc>
        <w:tc>
          <w:tcPr>
            <w:tcW w:w="160" w:type="pct"/>
            <w:vAlign w:val="bottom"/>
          </w:tcPr>
          <w:p w14:paraId="1E3CC49D" w14:textId="77777777" w:rsidR="001F2248" w:rsidRPr="00B67D85" w:rsidRDefault="001F2248" w:rsidP="006F4229">
            <w:pPr>
              <w:pStyle w:val="Tabletext8ptnumbers"/>
            </w:pPr>
            <w:r w:rsidRPr="00B67D85">
              <w:t>22.50</w:t>
            </w:r>
          </w:p>
        </w:tc>
        <w:tc>
          <w:tcPr>
            <w:tcW w:w="326" w:type="pct"/>
            <w:vAlign w:val="bottom"/>
          </w:tcPr>
          <w:p w14:paraId="1C4F890A" w14:textId="77777777" w:rsidR="001F2248" w:rsidRPr="00B67D85" w:rsidRDefault="001F2248" w:rsidP="006F4229">
            <w:pPr>
              <w:pStyle w:val="Tabletext8ptnumbers"/>
            </w:pPr>
            <w:r w:rsidRPr="00B67D85">
              <w:t>213,710</w:t>
            </w:r>
          </w:p>
        </w:tc>
        <w:tc>
          <w:tcPr>
            <w:tcW w:w="326" w:type="pct"/>
            <w:vAlign w:val="bottom"/>
          </w:tcPr>
          <w:p w14:paraId="3248FB7B" w14:textId="77777777" w:rsidR="001F2248" w:rsidRPr="00B67D85" w:rsidRDefault="001F2248" w:rsidP="006F4229">
            <w:pPr>
              <w:pStyle w:val="Tabletext8ptnumbers"/>
            </w:pPr>
            <w:r w:rsidRPr="00B67D85">
              <w:t>19.12</w:t>
            </w:r>
          </w:p>
        </w:tc>
        <w:tc>
          <w:tcPr>
            <w:tcW w:w="247" w:type="pct"/>
            <w:vAlign w:val="bottom"/>
          </w:tcPr>
          <w:p w14:paraId="34E47606" w14:textId="77777777" w:rsidR="001F2248" w:rsidRPr="00B67D85" w:rsidRDefault="001F2248" w:rsidP="006F4229">
            <w:pPr>
              <w:pStyle w:val="Tabletext8ptnumbers"/>
            </w:pPr>
            <w:r w:rsidRPr="00B67D85">
              <w:t>25.27</w:t>
            </w:r>
          </w:p>
        </w:tc>
        <w:tc>
          <w:tcPr>
            <w:tcW w:w="326" w:type="pct"/>
            <w:vAlign w:val="bottom"/>
          </w:tcPr>
          <w:p w14:paraId="3B90A3F0" w14:textId="77777777" w:rsidR="001F2248" w:rsidRPr="00B67D85" w:rsidRDefault="001F2248" w:rsidP="006F4229">
            <w:pPr>
              <w:pStyle w:val="Tabletext8ptnumbers"/>
            </w:pPr>
            <w:r w:rsidRPr="00B67D85">
              <w:t>291,031</w:t>
            </w:r>
          </w:p>
        </w:tc>
        <w:tc>
          <w:tcPr>
            <w:tcW w:w="326" w:type="pct"/>
            <w:vAlign w:val="bottom"/>
          </w:tcPr>
          <w:p w14:paraId="36EE0D46" w14:textId="77777777" w:rsidR="001F2248" w:rsidRPr="00B67D85" w:rsidRDefault="001F2248" w:rsidP="006F4229">
            <w:pPr>
              <w:pStyle w:val="Tabletext8ptnumbers"/>
            </w:pPr>
            <w:r w:rsidRPr="00B67D85">
              <w:t>19.83</w:t>
            </w:r>
          </w:p>
        </w:tc>
        <w:tc>
          <w:tcPr>
            <w:tcW w:w="247" w:type="pct"/>
            <w:vAlign w:val="bottom"/>
          </w:tcPr>
          <w:p w14:paraId="657FFD29" w14:textId="77777777" w:rsidR="001F2248" w:rsidRPr="00B67D85" w:rsidRDefault="001F2248" w:rsidP="006F4229">
            <w:pPr>
              <w:pStyle w:val="Tabletext8ptnumbers"/>
            </w:pPr>
            <w:r w:rsidRPr="00B67D85">
              <w:t>25.20</w:t>
            </w:r>
          </w:p>
        </w:tc>
        <w:tc>
          <w:tcPr>
            <w:tcW w:w="326" w:type="pct"/>
            <w:vAlign w:val="bottom"/>
          </w:tcPr>
          <w:p w14:paraId="7A1FF9B7" w14:textId="77777777" w:rsidR="001F2248" w:rsidRPr="00B67D85" w:rsidRDefault="001F2248" w:rsidP="006F4229">
            <w:pPr>
              <w:pStyle w:val="Tabletext8ptnumbers"/>
            </w:pPr>
            <w:r w:rsidRPr="00B67D85">
              <w:t>347,886</w:t>
            </w:r>
          </w:p>
        </w:tc>
        <w:tc>
          <w:tcPr>
            <w:tcW w:w="326" w:type="pct"/>
            <w:vAlign w:val="bottom"/>
          </w:tcPr>
          <w:p w14:paraId="37BBC9EE" w14:textId="77777777" w:rsidR="001F2248" w:rsidRPr="00B67D85" w:rsidRDefault="001F2248" w:rsidP="006F4229">
            <w:pPr>
              <w:pStyle w:val="Tabletext8ptnumbers"/>
            </w:pPr>
            <w:r w:rsidRPr="00B67D85">
              <w:t>19.94</w:t>
            </w:r>
          </w:p>
        </w:tc>
        <w:tc>
          <w:tcPr>
            <w:tcW w:w="247" w:type="pct"/>
            <w:vAlign w:val="bottom"/>
          </w:tcPr>
          <w:p w14:paraId="3A3E9165" w14:textId="77777777" w:rsidR="001F2248" w:rsidRPr="00B67D85" w:rsidRDefault="001F2248" w:rsidP="006F4229">
            <w:pPr>
              <w:pStyle w:val="Tabletext8ptnumbers"/>
            </w:pPr>
            <w:r w:rsidRPr="00B67D85">
              <w:t>27.56</w:t>
            </w:r>
          </w:p>
        </w:tc>
        <w:tc>
          <w:tcPr>
            <w:tcW w:w="326" w:type="pct"/>
            <w:vAlign w:val="bottom"/>
          </w:tcPr>
          <w:p w14:paraId="0D5C92AE" w14:textId="77777777" w:rsidR="001F2248" w:rsidRPr="00B67D85" w:rsidRDefault="001F2248" w:rsidP="006F4229">
            <w:pPr>
              <w:pStyle w:val="Tabletext8ptnumbers"/>
            </w:pPr>
            <w:r w:rsidRPr="00B67D85">
              <w:t>407,374</w:t>
            </w:r>
          </w:p>
        </w:tc>
        <w:tc>
          <w:tcPr>
            <w:tcW w:w="326" w:type="pct"/>
            <w:vAlign w:val="bottom"/>
          </w:tcPr>
          <w:p w14:paraId="3373DF86" w14:textId="77777777" w:rsidR="001F2248" w:rsidRPr="00B67D85" w:rsidRDefault="001F2248" w:rsidP="006F4229">
            <w:pPr>
              <w:pStyle w:val="Tabletext8ptnumbers"/>
            </w:pPr>
            <w:r w:rsidRPr="00B67D85">
              <w:t>20.37</w:t>
            </w:r>
          </w:p>
        </w:tc>
        <w:tc>
          <w:tcPr>
            <w:tcW w:w="247" w:type="pct"/>
            <w:vAlign w:val="bottom"/>
          </w:tcPr>
          <w:p w14:paraId="7F52E800" w14:textId="77777777" w:rsidR="001F2248" w:rsidRPr="00B67D85" w:rsidRDefault="001F2248" w:rsidP="006F4229">
            <w:pPr>
              <w:pStyle w:val="Tabletext8ptnumbers"/>
            </w:pPr>
            <w:r w:rsidRPr="00B67D85">
              <w:t>26.00</w:t>
            </w:r>
          </w:p>
        </w:tc>
        <w:tc>
          <w:tcPr>
            <w:tcW w:w="273" w:type="pct"/>
            <w:vAlign w:val="bottom"/>
          </w:tcPr>
          <w:p w14:paraId="2A9B3D6A" w14:textId="77777777" w:rsidR="001F2248" w:rsidRPr="00B67D85" w:rsidRDefault="001F2248" w:rsidP="006F4229">
            <w:pPr>
              <w:pStyle w:val="Tabletext8ptnumbers"/>
            </w:pPr>
            <w:r w:rsidRPr="00B67D85">
              <w:rPr>
                <w:szCs w:val="16"/>
              </w:rPr>
              <w:t>490,154</w:t>
            </w:r>
          </w:p>
        </w:tc>
        <w:tc>
          <w:tcPr>
            <w:tcW w:w="272" w:type="pct"/>
            <w:vAlign w:val="bottom"/>
          </w:tcPr>
          <w:p w14:paraId="208FD743" w14:textId="77777777" w:rsidR="001F2248" w:rsidRPr="00B67D85" w:rsidRDefault="001F2248" w:rsidP="006F4229">
            <w:pPr>
              <w:pStyle w:val="Tabletext8ptnumbers"/>
            </w:pPr>
            <w:r w:rsidRPr="00B67D85">
              <w:rPr>
                <w:szCs w:val="16"/>
              </w:rPr>
              <w:t>20.81</w:t>
            </w:r>
          </w:p>
        </w:tc>
      </w:tr>
      <w:tr w:rsidR="001F2248" w:rsidRPr="00B67D85" w14:paraId="37DA3D59" w14:textId="77777777" w:rsidTr="006F4229">
        <w:tc>
          <w:tcPr>
            <w:tcW w:w="440" w:type="pct"/>
            <w:vAlign w:val="bottom"/>
          </w:tcPr>
          <w:p w14:paraId="01D39150" w14:textId="77777777" w:rsidR="001F2248" w:rsidRPr="00B67D85" w:rsidRDefault="001F2248" w:rsidP="006F4229">
            <w:pPr>
              <w:pStyle w:val="TabletextArialNarrow8ptcol1indent1"/>
              <w:keepNext/>
            </w:pPr>
            <w:r w:rsidRPr="00B67D85">
              <w:t>Don’t know</w:t>
            </w:r>
          </w:p>
        </w:tc>
        <w:tc>
          <w:tcPr>
            <w:tcW w:w="258" w:type="pct"/>
            <w:vAlign w:val="bottom"/>
          </w:tcPr>
          <w:p w14:paraId="2C7A5838" w14:textId="77777777" w:rsidR="001F2248" w:rsidRPr="00B67D85" w:rsidRDefault="001F2248" w:rsidP="006F4229">
            <w:pPr>
              <w:pStyle w:val="Tabletext8ptnumbers"/>
            </w:pPr>
            <w:r w:rsidRPr="00B67D85">
              <w:t>78,758</w:t>
            </w:r>
          </w:p>
        </w:tc>
        <w:tc>
          <w:tcPr>
            <w:tcW w:w="160" w:type="pct"/>
            <w:vAlign w:val="bottom"/>
          </w:tcPr>
          <w:p w14:paraId="6C9731FD" w14:textId="77777777" w:rsidR="001F2248" w:rsidRPr="00B67D85" w:rsidRDefault="001F2248" w:rsidP="006F4229">
            <w:pPr>
              <w:pStyle w:val="Tabletext8ptnumbers"/>
            </w:pPr>
            <w:r w:rsidRPr="00B67D85">
              <w:t>2.43</w:t>
            </w:r>
          </w:p>
        </w:tc>
        <w:tc>
          <w:tcPr>
            <w:tcW w:w="326" w:type="pct"/>
            <w:vAlign w:val="bottom"/>
          </w:tcPr>
          <w:p w14:paraId="7F6598FD" w14:textId="77777777" w:rsidR="001F2248" w:rsidRPr="00B67D85" w:rsidRDefault="001F2248" w:rsidP="006F4229">
            <w:pPr>
              <w:pStyle w:val="Tabletext8ptnumbers"/>
            </w:pPr>
            <w:r w:rsidRPr="00B67D85">
              <w:t>20,122</w:t>
            </w:r>
          </w:p>
        </w:tc>
        <w:tc>
          <w:tcPr>
            <w:tcW w:w="326" w:type="pct"/>
            <w:vAlign w:val="bottom"/>
          </w:tcPr>
          <w:p w14:paraId="77AB1945" w14:textId="77777777" w:rsidR="001F2248" w:rsidRPr="00B67D85" w:rsidRDefault="001F2248" w:rsidP="006F4229">
            <w:pPr>
              <w:pStyle w:val="Tabletext8ptnumbers"/>
            </w:pPr>
            <w:r w:rsidRPr="00B67D85">
              <w:t>1.80</w:t>
            </w:r>
          </w:p>
        </w:tc>
        <w:tc>
          <w:tcPr>
            <w:tcW w:w="247" w:type="pct"/>
            <w:vAlign w:val="bottom"/>
          </w:tcPr>
          <w:p w14:paraId="79F5538A" w14:textId="77777777" w:rsidR="001F2248" w:rsidRPr="00B67D85" w:rsidRDefault="001F2248" w:rsidP="006F4229">
            <w:pPr>
              <w:pStyle w:val="Tabletext8ptnumbers"/>
            </w:pPr>
            <w:r w:rsidRPr="00B67D85">
              <w:t>3.11</w:t>
            </w:r>
          </w:p>
        </w:tc>
        <w:tc>
          <w:tcPr>
            <w:tcW w:w="326" w:type="pct"/>
            <w:vAlign w:val="bottom"/>
          </w:tcPr>
          <w:p w14:paraId="5392CF7D" w14:textId="77777777" w:rsidR="001F2248" w:rsidRPr="00B67D85" w:rsidRDefault="001F2248" w:rsidP="006F4229">
            <w:pPr>
              <w:pStyle w:val="Tabletext8ptnumbers"/>
            </w:pPr>
            <w:r w:rsidRPr="00B67D85">
              <w:t>28,405</w:t>
            </w:r>
          </w:p>
        </w:tc>
        <w:tc>
          <w:tcPr>
            <w:tcW w:w="326" w:type="pct"/>
            <w:vAlign w:val="bottom"/>
          </w:tcPr>
          <w:p w14:paraId="422EE014" w14:textId="77777777" w:rsidR="001F2248" w:rsidRPr="00B67D85" w:rsidRDefault="001F2248" w:rsidP="006F4229">
            <w:pPr>
              <w:pStyle w:val="Tabletext8ptnumbers"/>
            </w:pPr>
            <w:r w:rsidRPr="00B67D85">
              <w:t>1.93</w:t>
            </w:r>
          </w:p>
        </w:tc>
        <w:tc>
          <w:tcPr>
            <w:tcW w:w="247" w:type="pct"/>
            <w:vAlign w:val="bottom"/>
          </w:tcPr>
          <w:p w14:paraId="1B5727CC" w14:textId="77777777" w:rsidR="001F2248" w:rsidRPr="00B67D85" w:rsidRDefault="001F2248" w:rsidP="006F4229">
            <w:pPr>
              <w:pStyle w:val="Tabletext8ptnumbers"/>
            </w:pPr>
            <w:r w:rsidRPr="00B67D85">
              <w:t>4.52</w:t>
            </w:r>
          </w:p>
        </w:tc>
        <w:tc>
          <w:tcPr>
            <w:tcW w:w="326" w:type="pct"/>
            <w:vAlign w:val="bottom"/>
          </w:tcPr>
          <w:p w14:paraId="799E905A" w14:textId="77777777" w:rsidR="001F2248" w:rsidRPr="00B67D85" w:rsidRDefault="001F2248" w:rsidP="006F4229">
            <w:pPr>
              <w:pStyle w:val="Tabletext8ptnumbers"/>
            </w:pPr>
            <w:r w:rsidRPr="00B67D85">
              <w:t>40,397</w:t>
            </w:r>
          </w:p>
        </w:tc>
        <w:tc>
          <w:tcPr>
            <w:tcW w:w="326" w:type="pct"/>
            <w:vAlign w:val="bottom"/>
          </w:tcPr>
          <w:p w14:paraId="5314C554" w14:textId="77777777" w:rsidR="001F2248" w:rsidRPr="00B67D85" w:rsidRDefault="001F2248" w:rsidP="006F4229">
            <w:pPr>
              <w:pStyle w:val="Tabletext8ptnumbers"/>
            </w:pPr>
            <w:r w:rsidRPr="00B67D85">
              <w:t>2.32</w:t>
            </w:r>
          </w:p>
        </w:tc>
        <w:tc>
          <w:tcPr>
            <w:tcW w:w="247" w:type="pct"/>
            <w:vAlign w:val="bottom"/>
          </w:tcPr>
          <w:p w14:paraId="5EE31270" w14:textId="77777777" w:rsidR="001F2248" w:rsidRPr="00B67D85" w:rsidRDefault="001F2248" w:rsidP="006F4229">
            <w:pPr>
              <w:pStyle w:val="Tabletext8ptnumbers"/>
            </w:pPr>
            <w:r w:rsidRPr="00B67D85">
              <w:t>1.94</w:t>
            </w:r>
          </w:p>
        </w:tc>
        <w:tc>
          <w:tcPr>
            <w:tcW w:w="326" w:type="pct"/>
            <w:vAlign w:val="bottom"/>
          </w:tcPr>
          <w:p w14:paraId="4847343E" w14:textId="77777777" w:rsidR="001F2248" w:rsidRPr="00B67D85" w:rsidRDefault="001F2248" w:rsidP="006F4229">
            <w:pPr>
              <w:pStyle w:val="Tabletext8ptnumbers"/>
            </w:pPr>
            <w:r w:rsidRPr="00B67D85">
              <w:t>45,370</w:t>
            </w:r>
          </w:p>
        </w:tc>
        <w:tc>
          <w:tcPr>
            <w:tcW w:w="326" w:type="pct"/>
            <w:vAlign w:val="bottom"/>
          </w:tcPr>
          <w:p w14:paraId="6EAC1B64" w14:textId="77777777" w:rsidR="001F2248" w:rsidRPr="00B67D85" w:rsidRDefault="001F2248" w:rsidP="006F4229">
            <w:pPr>
              <w:pStyle w:val="Tabletext8ptnumbers"/>
            </w:pPr>
            <w:r w:rsidRPr="00B67D85">
              <w:t>2.27</w:t>
            </w:r>
          </w:p>
        </w:tc>
        <w:tc>
          <w:tcPr>
            <w:tcW w:w="247" w:type="pct"/>
            <w:vAlign w:val="bottom"/>
          </w:tcPr>
          <w:p w14:paraId="5BA3C89B" w14:textId="77777777" w:rsidR="001F2248" w:rsidRPr="00B67D85" w:rsidRDefault="001F2248" w:rsidP="006F4229">
            <w:pPr>
              <w:pStyle w:val="Tabletext8ptnumbers"/>
            </w:pPr>
            <w:r w:rsidRPr="00B67D85">
              <w:t>2.81</w:t>
            </w:r>
          </w:p>
        </w:tc>
        <w:tc>
          <w:tcPr>
            <w:tcW w:w="273" w:type="pct"/>
            <w:vAlign w:val="bottom"/>
          </w:tcPr>
          <w:p w14:paraId="3553D71F" w14:textId="77777777" w:rsidR="001F2248" w:rsidRPr="00B67D85" w:rsidRDefault="001F2248" w:rsidP="006F4229">
            <w:pPr>
              <w:pStyle w:val="Tabletext8ptnumbers"/>
            </w:pPr>
            <w:r w:rsidRPr="00B67D85">
              <w:rPr>
                <w:szCs w:val="16"/>
              </w:rPr>
              <w:t>54,897</w:t>
            </w:r>
          </w:p>
        </w:tc>
        <w:tc>
          <w:tcPr>
            <w:tcW w:w="272" w:type="pct"/>
            <w:vAlign w:val="bottom"/>
          </w:tcPr>
          <w:p w14:paraId="6C70A0EB" w14:textId="77777777" w:rsidR="001F2248" w:rsidRPr="00B67D85" w:rsidRDefault="001F2248" w:rsidP="006F4229">
            <w:pPr>
              <w:pStyle w:val="Tabletext8ptnumbers"/>
            </w:pPr>
            <w:r w:rsidRPr="00B67D85">
              <w:rPr>
                <w:szCs w:val="16"/>
              </w:rPr>
              <w:t>2.33</w:t>
            </w:r>
          </w:p>
        </w:tc>
      </w:tr>
      <w:tr w:rsidR="001F2248" w:rsidRPr="00B67D85" w14:paraId="4D2A40D1" w14:textId="77777777" w:rsidTr="006F4229">
        <w:tc>
          <w:tcPr>
            <w:tcW w:w="440" w:type="pct"/>
            <w:vAlign w:val="bottom"/>
          </w:tcPr>
          <w:p w14:paraId="4A70616A" w14:textId="77777777" w:rsidR="001F2248" w:rsidRPr="00B67D85" w:rsidRDefault="001F2248" w:rsidP="006F4229">
            <w:pPr>
              <w:pStyle w:val="TabletextArialNarrow8ptcol1indent1"/>
            </w:pPr>
            <w:r w:rsidRPr="00B67D85">
              <w:t>Don’t know if teenager or another family member completed FAFSA</w:t>
            </w:r>
          </w:p>
        </w:tc>
        <w:tc>
          <w:tcPr>
            <w:tcW w:w="258" w:type="pct"/>
            <w:vAlign w:val="bottom"/>
          </w:tcPr>
          <w:p w14:paraId="5455F06E" w14:textId="77777777" w:rsidR="001F2248" w:rsidRPr="00B67D85" w:rsidRDefault="001F2248" w:rsidP="006F4229">
            <w:pPr>
              <w:pStyle w:val="Tabletext8ptnumbers"/>
            </w:pPr>
            <w:r w:rsidRPr="00B67D85">
              <w:t>239,485</w:t>
            </w:r>
          </w:p>
        </w:tc>
        <w:tc>
          <w:tcPr>
            <w:tcW w:w="160" w:type="pct"/>
            <w:vAlign w:val="bottom"/>
          </w:tcPr>
          <w:p w14:paraId="7FF58C64" w14:textId="77777777" w:rsidR="001F2248" w:rsidRPr="00B67D85" w:rsidRDefault="001F2248" w:rsidP="006F4229">
            <w:pPr>
              <w:pStyle w:val="Tabletext8ptnumbers"/>
            </w:pPr>
            <w:r w:rsidRPr="00B67D85">
              <w:t>7.40</w:t>
            </w:r>
          </w:p>
        </w:tc>
        <w:tc>
          <w:tcPr>
            <w:tcW w:w="326" w:type="pct"/>
            <w:vAlign w:val="bottom"/>
          </w:tcPr>
          <w:p w14:paraId="0A17CFC4" w14:textId="77777777" w:rsidR="001F2248" w:rsidRPr="00B67D85" w:rsidRDefault="001F2248" w:rsidP="006F4229">
            <w:pPr>
              <w:pStyle w:val="Tabletext8ptnumbers"/>
            </w:pPr>
            <w:r w:rsidRPr="00B67D85">
              <w:t>70,502</w:t>
            </w:r>
          </w:p>
        </w:tc>
        <w:tc>
          <w:tcPr>
            <w:tcW w:w="326" w:type="pct"/>
            <w:vAlign w:val="bottom"/>
          </w:tcPr>
          <w:p w14:paraId="4E8A5A5C" w14:textId="77777777" w:rsidR="001F2248" w:rsidRPr="00B67D85" w:rsidRDefault="001F2248" w:rsidP="006F4229">
            <w:pPr>
              <w:pStyle w:val="Tabletext8ptnumbers"/>
            </w:pPr>
            <w:r w:rsidRPr="00B67D85">
              <w:t>6.31</w:t>
            </w:r>
          </w:p>
        </w:tc>
        <w:tc>
          <w:tcPr>
            <w:tcW w:w="247" w:type="pct"/>
            <w:vAlign w:val="bottom"/>
          </w:tcPr>
          <w:p w14:paraId="2CB95231" w14:textId="77777777" w:rsidR="001F2248" w:rsidRPr="00B67D85" w:rsidRDefault="001F2248" w:rsidP="006F4229">
            <w:pPr>
              <w:pStyle w:val="Tabletext8ptnumbers"/>
            </w:pPr>
            <w:r w:rsidRPr="00B67D85">
              <w:t>9.04</w:t>
            </w:r>
          </w:p>
        </w:tc>
        <w:tc>
          <w:tcPr>
            <w:tcW w:w="326" w:type="pct"/>
            <w:vAlign w:val="bottom"/>
          </w:tcPr>
          <w:p w14:paraId="5C92E250" w14:textId="77777777" w:rsidR="001F2248" w:rsidRPr="00B67D85" w:rsidRDefault="001F2248" w:rsidP="006F4229">
            <w:pPr>
              <w:pStyle w:val="Tabletext8ptnumbers"/>
            </w:pPr>
            <w:r w:rsidRPr="00B67D85">
              <w:t>96,896</w:t>
            </w:r>
          </w:p>
        </w:tc>
        <w:tc>
          <w:tcPr>
            <w:tcW w:w="326" w:type="pct"/>
            <w:vAlign w:val="bottom"/>
          </w:tcPr>
          <w:p w14:paraId="0A00FFF7" w14:textId="77777777" w:rsidR="001F2248" w:rsidRPr="00B67D85" w:rsidRDefault="001F2248" w:rsidP="006F4229">
            <w:pPr>
              <w:pStyle w:val="Tabletext8ptnumbers"/>
            </w:pPr>
            <w:r w:rsidRPr="00B67D85">
              <w:t>6.60</w:t>
            </w:r>
          </w:p>
        </w:tc>
        <w:tc>
          <w:tcPr>
            <w:tcW w:w="247" w:type="pct"/>
            <w:vAlign w:val="bottom"/>
          </w:tcPr>
          <w:p w14:paraId="63686598" w14:textId="77777777" w:rsidR="001F2248" w:rsidRPr="00B67D85" w:rsidRDefault="001F2248" w:rsidP="006F4229">
            <w:pPr>
              <w:pStyle w:val="Tabletext8ptnumbers"/>
            </w:pPr>
            <w:r w:rsidRPr="00B67D85">
              <w:t>8.81</w:t>
            </w:r>
          </w:p>
        </w:tc>
        <w:tc>
          <w:tcPr>
            <w:tcW w:w="326" w:type="pct"/>
            <w:vAlign w:val="bottom"/>
          </w:tcPr>
          <w:p w14:paraId="370E6145" w14:textId="77777777" w:rsidR="001F2248" w:rsidRPr="00B67D85" w:rsidRDefault="001F2248" w:rsidP="006F4229">
            <w:pPr>
              <w:pStyle w:val="Tabletext8ptnumbers"/>
            </w:pPr>
            <w:r w:rsidRPr="00B67D85">
              <w:t>113,676</w:t>
            </w:r>
          </w:p>
        </w:tc>
        <w:tc>
          <w:tcPr>
            <w:tcW w:w="326" w:type="pct"/>
            <w:vAlign w:val="bottom"/>
          </w:tcPr>
          <w:p w14:paraId="3DB660DE" w14:textId="77777777" w:rsidR="001F2248" w:rsidRPr="00B67D85" w:rsidRDefault="001F2248" w:rsidP="006F4229">
            <w:pPr>
              <w:pStyle w:val="Tabletext8ptnumbers"/>
            </w:pPr>
            <w:r w:rsidRPr="00B67D85">
              <w:t>6.51</w:t>
            </w:r>
          </w:p>
        </w:tc>
        <w:tc>
          <w:tcPr>
            <w:tcW w:w="247" w:type="pct"/>
            <w:vAlign w:val="bottom"/>
          </w:tcPr>
          <w:p w14:paraId="18AF0575" w14:textId="77777777" w:rsidR="001F2248" w:rsidRPr="00B67D85" w:rsidRDefault="001F2248" w:rsidP="006F4229">
            <w:pPr>
              <w:pStyle w:val="Tabletext8ptnumbers"/>
            </w:pPr>
            <w:r w:rsidRPr="00B67D85">
              <w:t>11.63</w:t>
            </w:r>
          </w:p>
        </w:tc>
        <w:tc>
          <w:tcPr>
            <w:tcW w:w="326" w:type="pct"/>
            <w:vAlign w:val="bottom"/>
          </w:tcPr>
          <w:p w14:paraId="0D71270F" w14:textId="77777777" w:rsidR="001F2248" w:rsidRPr="00B67D85" w:rsidRDefault="001F2248" w:rsidP="006F4229">
            <w:pPr>
              <w:pStyle w:val="Tabletext8ptnumbers"/>
            </w:pPr>
            <w:r w:rsidRPr="00B67D85">
              <w:t>138,599</w:t>
            </w:r>
          </w:p>
        </w:tc>
        <w:tc>
          <w:tcPr>
            <w:tcW w:w="326" w:type="pct"/>
            <w:vAlign w:val="bottom"/>
          </w:tcPr>
          <w:p w14:paraId="48F41DDA" w14:textId="77777777" w:rsidR="001F2248" w:rsidRPr="00B67D85" w:rsidRDefault="001F2248" w:rsidP="006F4229">
            <w:pPr>
              <w:pStyle w:val="Tabletext8ptnumbers"/>
            </w:pPr>
            <w:r w:rsidRPr="00B67D85">
              <w:t>6.93</w:t>
            </w:r>
          </w:p>
        </w:tc>
        <w:tc>
          <w:tcPr>
            <w:tcW w:w="247" w:type="pct"/>
            <w:vAlign w:val="bottom"/>
          </w:tcPr>
          <w:p w14:paraId="5829FEE6" w14:textId="77777777" w:rsidR="001F2248" w:rsidRPr="00B67D85" w:rsidRDefault="001F2248" w:rsidP="006F4229">
            <w:pPr>
              <w:pStyle w:val="Tabletext8ptnumbers"/>
            </w:pPr>
            <w:r w:rsidRPr="00B67D85">
              <w:t>8.84</w:t>
            </w:r>
          </w:p>
        </w:tc>
        <w:tc>
          <w:tcPr>
            <w:tcW w:w="273" w:type="pct"/>
            <w:vAlign w:val="bottom"/>
          </w:tcPr>
          <w:p w14:paraId="5E249B10" w14:textId="77777777" w:rsidR="001F2248" w:rsidRPr="00B67D85" w:rsidRDefault="001F2248" w:rsidP="006F4229">
            <w:pPr>
              <w:pStyle w:val="Tabletext8ptnumbers"/>
            </w:pPr>
            <w:r w:rsidRPr="00B67D85">
              <w:rPr>
                <w:szCs w:val="16"/>
              </w:rPr>
              <w:t>172,099</w:t>
            </w:r>
          </w:p>
        </w:tc>
        <w:tc>
          <w:tcPr>
            <w:tcW w:w="272" w:type="pct"/>
            <w:vAlign w:val="bottom"/>
          </w:tcPr>
          <w:p w14:paraId="3D5DA907" w14:textId="77777777" w:rsidR="001F2248" w:rsidRPr="00B67D85" w:rsidRDefault="001F2248" w:rsidP="006F4229">
            <w:pPr>
              <w:pStyle w:val="Tabletext8ptnumbers"/>
            </w:pPr>
            <w:r w:rsidRPr="00B67D85">
              <w:rPr>
                <w:szCs w:val="16"/>
              </w:rPr>
              <w:t>7.31</w:t>
            </w:r>
          </w:p>
        </w:tc>
      </w:tr>
      <w:tr w:rsidR="001F2248" w:rsidRPr="00B67D85" w14:paraId="1106C43D" w14:textId="77777777" w:rsidTr="006F4229">
        <w:tc>
          <w:tcPr>
            <w:tcW w:w="5000" w:type="pct"/>
            <w:gridSpan w:val="17"/>
            <w:tcBorders>
              <w:top w:val="single" w:sz="4" w:space="0" w:color="auto"/>
              <w:bottom w:val="nil"/>
            </w:tcBorders>
            <w:shd w:val="clear" w:color="auto" w:fill="auto"/>
            <w:vAlign w:val="bottom"/>
          </w:tcPr>
          <w:p w14:paraId="69057282" w14:textId="77777777" w:rsidR="001F2248" w:rsidRPr="00B67D85" w:rsidRDefault="001F2248" w:rsidP="006F4229">
            <w:pPr>
              <w:pStyle w:val="Source75"/>
              <w:rPr>
                <w:rFonts w:ascii="Arial Narrow" w:hAnsi="Arial Narrow"/>
              </w:rPr>
            </w:pPr>
            <w:r w:rsidRPr="00B67D85">
              <w:rPr>
                <w:rFonts w:ascii="Arial Narrow" w:hAnsi="Arial Narrow"/>
              </w:rPr>
              <w:t>See notes at end of table.</w:t>
            </w:r>
          </w:p>
        </w:tc>
      </w:tr>
      <w:tr w:rsidR="001F2248" w:rsidRPr="00B67D85" w14:paraId="562B49ED" w14:textId="77777777" w:rsidTr="006F4229">
        <w:tc>
          <w:tcPr>
            <w:tcW w:w="440" w:type="pct"/>
            <w:vAlign w:val="bottom"/>
          </w:tcPr>
          <w:p w14:paraId="4BA317EC" w14:textId="77777777" w:rsidR="001F2248" w:rsidRPr="00B67D85" w:rsidRDefault="001F2248" w:rsidP="006F4229">
            <w:pPr>
              <w:pStyle w:val="TabletextArialNarrow8ptcol1subhead"/>
            </w:pPr>
            <w:r w:rsidRPr="00B67D85">
              <w:t>Currently working for pay</w:t>
            </w:r>
          </w:p>
        </w:tc>
        <w:tc>
          <w:tcPr>
            <w:tcW w:w="258" w:type="pct"/>
            <w:vAlign w:val="bottom"/>
          </w:tcPr>
          <w:p w14:paraId="4AD9A8AD" w14:textId="15716AB4" w:rsidR="001F2248" w:rsidRPr="00B67D85" w:rsidRDefault="0012600D" w:rsidP="006F4229">
            <w:pPr>
              <w:pStyle w:val="Tabletext8ptnumbers"/>
            </w:pPr>
            <w:r>
              <w:t> </w:t>
            </w:r>
          </w:p>
        </w:tc>
        <w:tc>
          <w:tcPr>
            <w:tcW w:w="160" w:type="pct"/>
            <w:vAlign w:val="bottom"/>
          </w:tcPr>
          <w:p w14:paraId="1B28DCED" w14:textId="3B17334A" w:rsidR="001F2248" w:rsidRPr="00B67D85" w:rsidRDefault="0012600D" w:rsidP="006F4229">
            <w:pPr>
              <w:pStyle w:val="Tabletext8ptnumbers"/>
            </w:pPr>
            <w:r>
              <w:t> </w:t>
            </w:r>
          </w:p>
        </w:tc>
        <w:tc>
          <w:tcPr>
            <w:tcW w:w="326" w:type="pct"/>
            <w:vAlign w:val="bottom"/>
          </w:tcPr>
          <w:p w14:paraId="09B02F0B" w14:textId="041764B2" w:rsidR="001F2248" w:rsidRPr="00B67D85" w:rsidRDefault="0012600D" w:rsidP="006F4229">
            <w:pPr>
              <w:pStyle w:val="Tabletext8ptnumbers"/>
            </w:pPr>
            <w:r>
              <w:t> </w:t>
            </w:r>
          </w:p>
        </w:tc>
        <w:tc>
          <w:tcPr>
            <w:tcW w:w="326" w:type="pct"/>
            <w:vAlign w:val="bottom"/>
          </w:tcPr>
          <w:p w14:paraId="47095C4A" w14:textId="107EA6BB" w:rsidR="001F2248" w:rsidRPr="00B67D85" w:rsidRDefault="0012600D" w:rsidP="006F4229">
            <w:pPr>
              <w:pStyle w:val="Tabletext8ptnumbers"/>
            </w:pPr>
            <w:r>
              <w:t> </w:t>
            </w:r>
          </w:p>
        </w:tc>
        <w:tc>
          <w:tcPr>
            <w:tcW w:w="247" w:type="pct"/>
            <w:vAlign w:val="bottom"/>
          </w:tcPr>
          <w:p w14:paraId="4D264B90" w14:textId="65CF11E6" w:rsidR="001F2248" w:rsidRPr="00B67D85" w:rsidRDefault="0012600D" w:rsidP="006F4229">
            <w:pPr>
              <w:pStyle w:val="Tabletext8ptnumbers"/>
            </w:pPr>
            <w:r>
              <w:t> </w:t>
            </w:r>
          </w:p>
        </w:tc>
        <w:tc>
          <w:tcPr>
            <w:tcW w:w="326" w:type="pct"/>
            <w:vAlign w:val="bottom"/>
          </w:tcPr>
          <w:p w14:paraId="512DB47E" w14:textId="53EE86B6" w:rsidR="001F2248" w:rsidRPr="00B67D85" w:rsidRDefault="0012600D" w:rsidP="006F4229">
            <w:pPr>
              <w:pStyle w:val="Tabletext8ptnumbers"/>
            </w:pPr>
            <w:r>
              <w:t> </w:t>
            </w:r>
          </w:p>
        </w:tc>
        <w:tc>
          <w:tcPr>
            <w:tcW w:w="326" w:type="pct"/>
            <w:vAlign w:val="bottom"/>
          </w:tcPr>
          <w:p w14:paraId="6172362A" w14:textId="00B2CC03" w:rsidR="001F2248" w:rsidRPr="00B67D85" w:rsidRDefault="0012600D" w:rsidP="006F4229">
            <w:pPr>
              <w:pStyle w:val="Tabletext8ptnumbers"/>
            </w:pPr>
            <w:r>
              <w:t> </w:t>
            </w:r>
          </w:p>
        </w:tc>
        <w:tc>
          <w:tcPr>
            <w:tcW w:w="247" w:type="pct"/>
            <w:vAlign w:val="bottom"/>
          </w:tcPr>
          <w:p w14:paraId="7594D4C7" w14:textId="66494509" w:rsidR="001F2248" w:rsidRPr="00B67D85" w:rsidRDefault="0012600D" w:rsidP="006F4229">
            <w:pPr>
              <w:pStyle w:val="Tabletext8ptnumbers"/>
            </w:pPr>
            <w:r>
              <w:t> </w:t>
            </w:r>
          </w:p>
        </w:tc>
        <w:tc>
          <w:tcPr>
            <w:tcW w:w="326" w:type="pct"/>
            <w:vAlign w:val="bottom"/>
          </w:tcPr>
          <w:p w14:paraId="69B3C93B" w14:textId="23EA6215" w:rsidR="001F2248" w:rsidRPr="00B67D85" w:rsidRDefault="0012600D" w:rsidP="006F4229">
            <w:pPr>
              <w:pStyle w:val="Tabletext8ptnumbers"/>
            </w:pPr>
            <w:r>
              <w:t> </w:t>
            </w:r>
          </w:p>
        </w:tc>
        <w:tc>
          <w:tcPr>
            <w:tcW w:w="326" w:type="pct"/>
            <w:vAlign w:val="bottom"/>
          </w:tcPr>
          <w:p w14:paraId="313BCEDA" w14:textId="71C18F93" w:rsidR="001F2248" w:rsidRPr="00B67D85" w:rsidRDefault="0012600D" w:rsidP="006F4229">
            <w:pPr>
              <w:pStyle w:val="Tabletext8ptnumbers"/>
            </w:pPr>
            <w:r>
              <w:t> </w:t>
            </w:r>
          </w:p>
        </w:tc>
        <w:tc>
          <w:tcPr>
            <w:tcW w:w="247" w:type="pct"/>
            <w:vAlign w:val="bottom"/>
          </w:tcPr>
          <w:p w14:paraId="5E7B42AE" w14:textId="29ADF357" w:rsidR="001F2248" w:rsidRPr="00B67D85" w:rsidRDefault="0012600D" w:rsidP="006F4229">
            <w:pPr>
              <w:pStyle w:val="Tabletext8ptnumbers"/>
            </w:pPr>
            <w:r>
              <w:t> </w:t>
            </w:r>
          </w:p>
        </w:tc>
        <w:tc>
          <w:tcPr>
            <w:tcW w:w="326" w:type="pct"/>
            <w:vAlign w:val="bottom"/>
          </w:tcPr>
          <w:p w14:paraId="39BA03F9" w14:textId="115D0AAE" w:rsidR="001F2248" w:rsidRPr="00B67D85" w:rsidRDefault="0012600D" w:rsidP="006F4229">
            <w:pPr>
              <w:pStyle w:val="Tabletext8ptnumbers"/>
            </w:pPr>
            <w:r>
              <w:t> </w:t>
            </w:r>
          </w:p>
        </w:tc>
        <w:tc>
          <w:tcPr>
            <w:tcW w:w="326" w:type="pct"/>
            <w:vAlign w:val="bottom"/>
          </w:tcPr>
          <w:p w14:paraId="30373D7A" w14:textId="396F5FEC" w:rsidR="001F2248" w:rsidRPr="00B67D85" w:rsidRDefault="0012600D" w:rsidP="006F4229">
            <w:pPr>
              <w:pStyle w:val="Tabletext8ptnumbers"/>
            </w:pPr>
            <w:r>
              <w:t> </w:t>
            </w:r>
          </w:p>
        </w:tc>
        <w:tc>
          <w:tcPr>
            <w:tcW w:w="247" w:type="pct"/>
            <w:vAlign w:val="bottom"/>
          </w:tcPr>
          <w:p w14:paraId="523E38E0" w14:textId="00BFA8BF" w:rsidR="001F2248" w:rsidRPr="00B67D85" w:rsidRDefault="0012600D" w:rsidP="006F4229">
            <w:pPr>
              <w:pStyle w:val="Tabletext8ptnumbers"/>
            </w:pPr>
            <w:r>
              <w:t> </w:t>
            </w:r>
          </w:p>
        </w:tc>
        <w:tc>
          <w:tcPr>
            <w:tcW w:w="273" w:type="pct"/>
            <w:vAlign w:val="bottom"/>
          </w:tcPr>
          <w:p w14:paraId="3818D51F" w14:textId="53B949DA" w:rsidR="001F2248" w:rsidRPr="00B67D85" w:rsidRDefault="0012600D" w:rsidP="006F4229">
            <w:pPr>
              <w:pStyle w:val="Tabletext8ptnumbers"/>
            </w:pPr>
            <w:r>
              <w:t> </w:t>
            </w:r>
          </w:p>
        </w:tc>
        <w:tc>
          <w:tcPr>
            <w:tcW w:w="272" w:type="pct"/>
            <w:vAlign w:val="bottom"/>
          </w:tcPr>
          <w:p w14:paraId="2BB4E7BF" w14:textId="06531F52" w:rsidR="001F2248" w:rsidRPr="00B67D85" w:rsidRDefault="0012600D" w:rsidP="006F4229">
            <w:pPr>
              <w:pStyle w:val="Tabletext8ptnumbers"/>
            </w:pPr>
            <w:r>
              <w:t> </w:t>
            </w:r>
          </w:p>
        </w:tc>
      </w:tr>
      <w:tr w:rsidR="001F2248" w:rsidRPr="00B67D85" w14:paraId="78DBB32D" w14:textId="77777777" w:rsidTr="006F4229">
        <w:tc>
          <w:tcPr>
            <w:tcW w:w="440" w:type="pct"/>
            <w:vAlign w:val="bottom"/>
          </w:tcPr>
          <w:p w14:paraId="55BFE422" w14:textId="77777777" w:rsidR="001F2248" w:rsidRPr="00B67D85" w:rsidRDefault="001F2248" w:rsidP="006F4229">
            <w:pPr>
              <w:pStyle w:val="TabletextArialNarrow8ptcol1indent1"/>
              <w:keepNext/>
            </w:pPr>
            <w:r w:rsidRPr="00B67D85">
              <w:t>Yes</w:t>
            </w:r>
          </w:p>
        </w:tc>
        <w:tc>
          <w:tcPr>
            <w:tcW w:w="258" w:type="pct"/>
            <w:vAlign w:val="bottom"/>
          </w:tcPr>
          <w:p w14:paraId="3D9FE0CA" w14:textId="77777777" w:rsidR="001F2248" w:rsidRPr="00B67D85" w:rsidRDefault="001F2248" w:rsidP="006F4229">
            <w:pPr>
              <w:pStyle w:val="Tabletext8ptnumbers"/>
            </w:pPr>
            <w:r w:rsidRPr="00B67D85">
              <w:t>1,610,047</w:t>
            </w:r>
          </w:p>
        </w:tc>
        <w:tc>
          <w:tcPr>
            <w:tcW w:w="160" w:type="pct"/>
            <w:vAlign w:val="bottom"/>
          </w:tcPr>
          <w:p w14:paraId="397F8990" w14:textId="77777777" w:rsidR="001F2248" w:rsidRPr="00B67D85" w:rsidRDefault="001F2248" w:rsidP="006F4229">
            <w:pPr>
              <w:pStyle w:val="Tabletext8ptnumbers"/>
            </w:pPr>
            <w:r w:rsidRPr="00B67D85">
              <w:t>49.77</w:t>
            </w:r>
          </w:p>
        </w:tc>
        <w:tc>
          <w:tcPr>
            <w:tcW w:w="326" w:type="pct"/>
            <w:vAlign w:val="bottom"/>
          </w:tcPr>
          <w:p w14:paraId="6CCD2D88" w14:textId="77777777" w:rsidR="001F2248" w:rsidRPr="00B67D85" w:rsidRDefault="001F2248" w:rsidP="006F4229">
            <w:pPr>
              <w:pStyle w:val="Tabletext8ptnumbers"/>
            </w:pPr>
            <w:r w:rsidRPr="00B67D85">
              <w:t>558,184</w:t>
            </w:r>
          </w:p>
        </w:tc>
        <w:tc>
          <w:tcPr>
            <w:tcW w:w="326" w:type="pct"/>
            <w:vAlign w:val="bottom"/>
          </w:tcPr>
          <w:p w14:paraId="16589A8B" w14:textId="77777777" w:rsidR="001F2248" w:rsidRPr="00B67D85" w:rsidRDefault="001F2248" w:rsidP="006F4229">
            <w:pPr>
              <w:pStyle w:val="Tabletext8ptnumbers"/>
            </w:pPr>
            <w:r w:rsidRPr="00B67D85">
              <w:t>49.93</w:t>
            </w:r>
          </w:p>
        </w:tc>
        <w:tc>
          <w:tcPr>
            <w:tcW w:w="247" w:type="pct"/>
            <w:vAlign w:val="bottom"/>
          </w:tcPr>
          <w:p w14:paraId="602D7BC5" w14:textId="77777777" w:rsidR="001F2248" w:rsidRPr="00B67D85" w:rsidRDefault="001F2248" w:rsidP="006F4229">
            <w:pPr>
              <w:pStyle w:val="Tabletext8ptnumbers"/>
            </w:pPr>
            <w:r w:rsidRPr="00B67D85">
              <w:t>51.80</w:t>
            </w:r>
          </w:p>
        </w:tc>
        <w:tc>
          <w:tcPr>
            <w:tcW w:w="326" w:type="pct"/>
            <w:vAlign w:val="bottom"/>
          </w:tcPr>
          <w:p w14:paraId="4BF21406" w14:textId="77777777" w:rsidR="001F2248" w:rsidRPr="00B67D85" w:rsidRDefault="001F2248" w:rsidP="006F4229">
            <w:pPr>
              <w:pStyle w:val="Tabletext8ptnumbers"/>
            </w:pPr>
            <w:r w:rsidRPr="00B67D85">
              <w:t>735,652</w:t>
            </w:r>
          </w:p>
        </w:tc>
        <w:tc>
          <w:tcPr>
            <w:tcW w:w="326" w:type="pct"/>
            <w:vAlign w:val="bottom"/>
          </w:tcPr>
          <w:p w14:paraId="20F713C2" w14:textId="77777777" w:rsidR="001F2248" w:rsidRPr="00B67D85" w:rsidRDefault="001F2248" w:rsidP="006F4229">
            <w:pPr>
              <w:pStyle w:val="Tabletext8ptnumbers"/>
            </w:pPr>
            <w:r w:rsidRPr="00B67D85">
              <w:t>50.11</w:t>
            </w:r>
          </w:p>
        </w:tc>
        <w:tc>
          <w:tcPr>
            <w:tcW w:w="247" w:type="pct"/>
            <w:vAlign w:val="bottom"/>
          </w:tcPr>
          <w:p w14:paraId="41BDAA54" w14:textId="77777777" w:rsidR="001F2248" w:rsidRPr="00B67D85" w:rsidRDefault="001F2248" w:rsidP="006F4229">
            <w:pPr>
              <w:pStyle w:val="Tabletext8ptnumbers"/>
            </w:pPr>
            <w:r w:rsidRPr="00B67D85">
              <w:t>47.91</w:t>
            </w:r>
          </w:p>
        </w:tc>
        <w:tc>
          <w:tcPr>
            <w:tcW w:w="326" w:type="pct"/>
            <w:vAlign w:val="bottom"/>
          </w:tcPr>
          <w:p w14:paraId="243C42D7" w14:textId="77777777" w:rsidR="001F2248" w:rsidRPr="00B67D85" w:rsidRDefault="001F2248" w:rsidP="006F4229">
            <w:pPr>
              <w:pStyle w:val="Tabletext8ptnumbers"/>
            </w:pPr>
            <w:r w:rsidRPr="00B67D85">
              <w:t>874,890</w:t>
            </w:r>
          </w:p>
        </w:tc>
        <w:tc>
          <w:tcPr>
            <w:tcW w:w="326" w:type="pct"/>
            <w:vAlign w:val="bottom"/>
          </w:tcPr>
          <w:p w14:paraId="36DD0248" w14:textId="77777777" w:rsidR="001F2248" w:rsidRPr="00B67D85" w:rsidRDefault="001F2248" w:rsidP="006F4229">
            <w:pPr>
              <w:pStyle w:val="Tabletext8ptnumbers"/>
            </w:pPr>
            <w:r w:rsidRPr="00B67D85">
              <w:t>50.14</w:t>
            </w:r>
          </w:p>
        </w:tc>
        <w:tc>
          <w:tcPr>
            <w:tcW w:w="247" w:type="pct"/>
            <w:vAlign w:val="bottom"/>
          </w:tcPr>
          <w:p w14:paraId="57AD4545" w14:textId="77777777" w:rsidR="001F2248" w:rsidRPr="00B67D85" w:rsidRDefault="001F2248" w:rsidP="006F4229">
            <w:pPr>
              <w:pStyle w:val="Tabletext8ptnumbers"/>
            </w:pPr>
            <w:r w:rsidRPr="00B67D85">
              <w:t>49.02</w:t>
            </w:r>
          </w:p>
        </w:tc>
        <w:tc>
          <w:tcPr>
            <w:tcW w:w="326" w:type="pct"/>
            <w:vAlign w:val="bottom"/>
          </w:tcPr>
          <w:p w14:paraId="2D473BFD" w14:textId="77777777" w:rsidR="001F2248" w:rsidRPr="00B67D85" w:rsidRDefault="001F2248" w:rsidP="006F4229">
            <w:pPr>
              <w:pStyle w:val="Tabletext8ptnumbers"/>
            </w:pPr>
            <w:r w:rsidRPr="00B67D85">
              <w:t>992,708</w:t>
            </w:r>
          </w:p>
        </w:tc>
        <w:tc>
          <w:tcPr>
            <w:tcW w:w="326" w:type="pct"/>
            <w:vAlign w:val="bottom"/>
          </w:tcPr>
          <w:p w14:paraId="20D51D2C" w14:textId="77777777" w:rsidR="001F2248" w:rsidRPr="00B67D85" w:rsidRDefault="001F2248" w:rsidP="006F4229">
            <w:pPr>
              <w:pStyle w:val="Tabletext8ptnumbers"/>
            </w:pPr>
            <w:r w:rsidRPr="00B67D85">
              <w:t>49.64</w:t>
            </w:r>
          </w:p>
        </w:tc>
        <w:tc>
          <w:tcPr>
            <w:tcW w:w="247" w:type="pct"/>
            <w:vAlign w:val="bottom"/>
          </w:tcPr>
          <w:p w14:paraId="2ACCE6AB" w14:textId="77777777" w:rsidR="001F2248" w:rsidRPr="00B67D85" w:rsidRDefault="001F2248" w:rsidP="006F4229">
            <w:pPr>
              <w:pStyle w:val="Tabletext8ptnumbers"/>
            </w:pPr>
            <w:r w:rsidRPr="00B67D85">
              <w:t>49.01</w:t>
            </w:r>
          </w:p>
        </w:tc>
        <w:tc>
          <w:tcPr>
            <w:tcW w:w="273" w:type="pct"/>
            <w:vAlign w:val="bottom"/>
          </w:tcPr>
          <w:p w14:paraId="11BA051E" w14:textId="77777777" w:rsidR="001F2248" w:rsidRPr="00B67D85" w:rsidRDefault="001F2248" w:rsidP="006F4229">
            <w:pPr>
              <w:pStyle w:val="Tabletext8ptnumbers"/>
            </w:pPr>
            <w:r w:rsidRPr="00B67D85">
              <w:rPr>
                <w:szCs w:val="16"/>
              </w:rPr>
              <w:t>1,175,024</w:t>
            </w:r>
          </w:p>
        </w:tc>
        <w:tc>
          <w:tcPr>
            <w:tcW w:w="272" w:type="pct"/>
            <w:vAlign w:val="bottom"/>
          </w:tcPr>
          <w:p w14:paraId="2862FEF5" w14:textId="77777777" w:rsidR="001F2248" w:rsidRPr="00B67D85" w:rsidRDefault="001F2248" w:rsidP="006F4229">
            <w:pPr>
              <w:pStyle w:val="Tabletext8ptnumbers"/>
            </w:pPr>
            <w:r w:rsidRPr="00B67D85">
              <w:rPr>
                <w:szCs w:val="16"/>
              </w:rPr>
              <w:t>49.88</w:t>
            </w:r>
          </w:p>
        </w:tc>
      </w:tr>
      <w:tr w:rsidR="001F2248" w:rsidRPr="00B67D85" w14:paraId="10119520" w14:textId="77777777" w:rsidTr="006F4229">
        <w:tc>
          <w:tcPr>
            <w:tcW w:w="440" w:type="pct"/>
            <w:vAlign w:val="bottom"/>
          </w:tcPr>
          <w:p w14:paraId="1F75ABB4" w14:textId="77777777" w:rsidR="001F2248" w:rsidRPr="00B67D85" w:rsidRDefault="001F2248" w:rsidP="006F4229">
            <w:pPr>
              <w:pStyle w:val="TabletextArialNarrow8ptcol1indent1"/>
            </w:pPr>
            <w:r w:rsidRPr="00B67D85">
              <w:t>No</w:t>
            </w:r>
          </w:p>
        </w:tc>
        <w:tc>
          <w:tcPr>
            <w:tcW w:w="258" w:type="pct"/>
            <w:vAlign w:val="bottom"/>
          </w:tcPr>
          <w:p w14:paraId="0048D0AA" w14:textId="77777777" w:rsidR="001F2248" w:rsidRPr="00B67D85" w:rsidRDefault="001F2248" w:rsidP="006F4229">
            <w:pPr>
              <w:pStyle w:val="Tabletext8ptnumbers"/>
            </w:pPr>
            <w:r w:rsidRPr="00B67D85">
              <w:t>1,625,142</w:t>
            </w:r>
          </w:p>
        </w:tc>
        <w:tc>
          <w:tcPr>
            <w:tcW w:w="160" w:type="pct"/>
            <w:vAlign w:val="bottom"/>
          </w:tcPr>
          <w:p w14:paraId="0479CD0C" w14:textId="77777777" w:rsidR="001F2248" w:rsidRPr="00B67D85" w:rsidRDefault="001F2248" w:rsidP="006F4229">
            <w:pPr>
              <w:pStyle w:val="Tabletext8ptnumbers"/>
            </w:pPr>
            <w:r w:rsidRPr="00B67D85">
              <w:t>50.23</w:t>
            </w:r>
          </w:p>
        </w:tc>
        <w:tc>
          <w:tcPr>
            <w:tcW w:w="326" w:type="pct"/>
            <w:vAlign w:val="bottom"/>
          </w:tcPr>
          <w:p w14:paraId="4FBBFD2F" w14:textId="77777777" w:rsidR="001F2248" w:rsidRPr="00B67D85" w:rsidRDefault="001F2248" w:rsidP="006F4229">
            <w:pPr>
              <w:pStyle w:val="Tabletext8ptnumbers"/>
            </w:pPr>
            <w:r w:rsidRPr="00B67D85">
              <w:t>559,794</w:t>
            </w:r>
          </w:p>
        </w:tc>
        <w:tc>
          <w:tcPr>
            <w:tcW w:w="326" w:type="pct"/>
            <w:vAlign w:val="bottom"/>
          </w:tcPr>
          <w:p w14:paraId="79ECC248" w14:textId="77777777" w:rsidR="001F2248" w:rsidRPr="00B67D85" w:rsidRDefault="001F2248" w:rsidP="006F4229">
            <w:pPr>
              <w:pStyle w:val="Tabletext8ptnumbers"/>
            </w:pPr>
            <w:r w:rsidRPr="00B67D85">
              <w:t>50.07</w:t>
            </w:r>
          </w:p>
        </w:tc>
        <w:tc>
          <w:tcPr>
            <w:tcW w:w="247" w:type="pct"/>
            <w:vAlign w:val="bottom"/>
          </w:tcPr>
          <w:p w14:paraId="0AE645C9" w14:textId="77777777" w:rsidR="001F2248" w:rsidRPr="00B67D85" w:rsidRDefault="001F2248" w:rsidP="006F4229">
            <w:pPr>
              <w:pStyle w:val="Tabletext8ptnumbers"/>
            </w:pPr>
            <w:r w:rsidRPr="00B67D85">
              <w:t>48.20</w:t>
            </w:r>
          </w:p>
        </w:tc>
        <w:tc>
          <w:tcPr>
            <w:tcW w:w="326" w:type="pct"/>
            <w:vAlign w:val="bottom"/>
          </w:tcPr>
          <w:p w14:paraId="3F0FECC9" w14:textId="77777777" w:rsidR="001F2248" w:rsidRPr="00B67D85" w:rsidRDefault="001F2248" w:rsidP="006F4229">
            <w:pPr>
              <w:pStyle w:val="Tabletext8ptnumbers"/>
            </w:pPr>
            <w:r w:rsidRPr="00B67D85">
              <w:t>732,338</w:t>
            </w:r>
          </w:p>
        </w:tc>
        <w:tc>
          <w:tcPr>
            <w:tcW w:w="326" w:type="pct"/>
            <w:vAlign w:val="bottom"/>
          </w:tcPr>
          <w:p w14:paraId="60FBC0C5" w14:textId="77777777" w:rsidR="001F2248" w:rsidRPr="00B67D85" w:rsidRDefault="001F2248" w:rsidP="006F4229">
            <w:pPr>
              <w:pStyle w:val="Tabletext8ptnumbers"/>
            </w:pPr>
            <w:r w:rsidRPr="00B67D85">
              <w:t>49.89</w:t>
            </w:r>
          </w:p>
        </w:tc>
        <w:tc>
          <w:tcPr>
            <w:tcW w:w="247" w:type="pct"/>
            <w:vAlign w:val="bottom"/>
          </w:tcPr>
          <w:p w14:paraId="351F3908" w14:textId="77777777" w:rsidR="001F2248" w:rsidRPr="00B67D85" w:rsidRDefault="001F2248" w:rsidP="006F4229">
            <w:pPr>
              <w:pStyle w:val="Tabletext8ptnumbers"/>
            </w:pPr>
            <w:r w:rsidRPr="00B67D85">
              <w:t>52.09</w:t>
            </w:r>
          </w:p>
        </w:tc>
        <w:tc>
          <w:tcPr>
            <w:tcW w:w="326" w:type="pct"/>
            <w:vAlign w:val="bottom"/>
          </w:tcPr>
          <w:p w14:paraId="09DBBE3A" w14:textId="77777777" w:rsidR="001F2248" w:rsidRPr="00B67D85" w:rsidRDefault="001F2248" w:rsidP="006F4229">
            <w:pPr>
              <w:pStyle w:val="Tabletext8ptnumbers"/>
            </w:pPr>
            <w:r w:rsidRPr="00B67D85">
              <w:t>870,055</w:t>
            </w:r>
          </w:p>
        </w:tc>
        <w:tc>
          <w:tcPr>
            <w:tcW w:w="326" w:type="pct"/>
            <w:vAlign w:val="bottom"/>
          </w:tcPr>
          <w:p w14:paraId="4E1D7423" w14:textId="77777777" w:rsidR="001F2248" w:rsidRPr="00B67D85" w:rsidRDefault="001F2248" w:rsidP="006F4229">
            <w:pPr>
              <w:pStyle w:val="Tabletext8ptnumbers"/>
            </w:pPr>
            <w:r w:rsidRPr="00B67D85">
              <w:t>49.86</w:t>
            </w:r>
          </w:p>
        </w:tc>
        <w:tc>
          <w:tcPr>
            <w:tcW w:w="247" w:type="pct"/>
            <w:vAlign w:val="bottom"/>
          </w:tcPr>
          <w:p w14:paraId="5AFD3DFA" w14:textId="77777777" w:rsidR="001F2248" w:rsidRPr="00B67D85" w:rsidRDefault="001F2248" w:rsidP="006F4229">
            <w:pPr>
              <w:pStyle w:val="Tabletext8ptnumbers"/>
            </w:pPr>
            <w:r w:rsidRPr="00B67D85">
              <w:t>50.98</w:t>
            </w:r>
          </w:p>
        </w:tc>
        <w:tc>
          <w:tcPr>
            <w:tcW w:w="326" w:type="pct"/>
            <w:vAlign w:val="bottom"/>
          </w:tcPr>
          <w:p w14:paraId="403F82CD" w14:textId="77777777" w:rsidR="001F2248" w:rsidRPr="00B67D85" w:rsidRDefault="001F2248" w:rsidP="006F4229">
            <w:pPr>
              <w:pStyle w:val="Tabletext8ptnumbers"/>
            </w:pPr>
            <w:r w:rsidRPr="00B67D85">
              <w:t>1,006,966</w:t>
            </w:r>
          </w:p>
        </w:tc>
        <w:tc>
          <w:tcPr>
            <w:tcW w:w="326" w:type="pct"/>
            <w:vAlign w:val="bottom"/>
          </w:tcPr>
          <w:p w14:paraId="5F89CA49" w14:textId="77777777" w:rsidR="001F2248" w:rsidRPr="00B67D85" w:rsidRDefault="001F2248" w:rsidP="006F4229">
            <w:pPr>
              <w:pStyle w:val="Tabletext8ptnumbers"/>
            </w:pPr>
            <w:r w:rsidRPr="00B67D85">
              <w:t>50.36</w:t>
            </w:r>
          </w:p>
        </w:tc>
        <w:tc>
          <w:tcPr>
            <w:tcW w:w="247" w:type="pct"/>
            <w:vAlign w:val="bottom"/>
          </w:tcPr>
          <w:p w14:paraId="44224E3A" w14:textId="77777777" w:rsidR="001F2248" w:rsidRPr="00B67D85" w:rsidRDefault="001F2248" w:rsidP="006F4229">
            <w:pPr>
              <w:pStyle w:val="Tabletext8ptnumbers"/>
            </w:pPr>
            <w:r w:rsidRPr="00B67D85">
              <w:t>50.99</w:t>
            </w:r>
          </w:p>
        </w:tc>
        <w:tc>
          <w:tcPr>
            <w:tcW w:w="273" w:type="pct"/>
            <w:vAlign w:val="bottom"/>
          </w:tcPr>
          <w:p w14:paraId="731FDCA3" w14:textId="77777777" w:rsidR="001F2248" w:rsidRPr="00B67D85" w:rsidRDefault="001F2248" w:rsidP="006F4229">
            <w:pPr>
              <w:pStyle w:val="Tabletext8ptnumbers"/>
            </w:pPr>
            <w:r w:rsidRPr="00B67D85">
              <w:rPr>
                <w:szCs w:val="16"/>
              </w:rPr>
              <w:t>1,180,606</w:t>
            </w:r>
          </w:p>
        </w:tc>
        <w:tc>
          <w:tcPr>
            <w:tcW w:w="272" w:type="pct"/>
            <w:vAlign w:val="bottom"/>
          </w:tcPr>
          <w:p w14:paraId="286043B1" w14:textId="77777777" w:rsidR="001F2248" w:rsidRPr="00B67D85" w:rsidRDefault="001F2248" w:rsidP="006F4229">
            <w:pPr>
              <w:pStyle w:val="Tabletext8ptnumbers"/>
            </w:pPr>
            <w:r w:rsidRPr="00B67D85">
              <w:rPr>
                <w:szCs w:val="16"/>
              </w:rPr>
              <w:t>50.12</w:t>
            </w:r>
          </w:p>
        </w:tc>
      </w:tr>
      <w:tr w:rsidR="001F2248" w:rsidRPr="00B67D85" w14:paraId="62FB8107" w14:textId="77777777" w:rsidTr="006F4229">
        <w:tc>
          <w:tcPr>
            <w:tcW w:w="440" w:type="pct"/>
            <w:vAlign w:val="bottom"/>
          </w:tcPr>
          <w:p w14:paraId="0D92AC78" w14:textId="77777777" w:rsidR="001F2248" w:rsidRPr="00B67D85" w:rsidRDefault="001F2248" w:rsidP="006F4229">
            <w:pPr>
              <w:pStyle w:val="TabletextArialNarrow8ptcol1subhead"/>
            </w:pPr>
            <w:r w:rsidRPr="00B67D85">
              <w:t xml:space="preserve">Attended CTE center </w:t>
            </w:r>
          </w:p>
        </w:tc>
        <w:tc>
          <w:tcPr>
            <w:tcW w:w="258" w:type="pct"/>
            <w:vAlign w:val="bottom"/>
          </w:tcPr>
          <w:p w14:paraId="4EEF21C7" w14:textId="3DE533AD" w:rsidR="001F2248" w:rsidRPr="00B67D85" w:rsidRDefault="0012600D" w:rsidP="006F4229">
            <w:pPr>
              <w:pStyle w:val="Tabletext8ptnumbers"/>
            </w:pPr>
            <w:r>
              <w:t> </w:t>
            </w:r>
          </w:p>
        </w:tc>
        <w:tc>
          <w:tcPr>
            <w:tcW w:w="160" w:type="pct"/>
            <w:vAlign w:val="bottom"/>
          </w:tcPr>
          <w:p w14:paraId="46EFB33F" w14:textId="1CFC581B" w:rsidR="001F2248" w:rsidRPr="00B67D85" w:rsidRDefault="0012600D" w:rsidP="006F4229">
            <w:pPr>
              <w:pStyle w:val="Tabletext8ptnumbers"/>
            </w:pPr>
            <w:r>
              <w:t> </w:t>
            </w:r>
          </w:p>
        </w:tc>
        <w:tc>
          <w:tcPr>
            <w:tcW w:w="326" w:type="pct"/>
            <w:vAlign w:val="bottom"/>
          </w:tcPr>
          <w:p w14:paraId="74BC5D90" w14:textId="17CCB8A3" w:rsidR="001F2248" w:rsidRPr="00B67D85" w:rsidRDefault="0012600D" w:rsidP="006F4229">
            <w:pPr>
              <w:pStyle w:val="Tabletext8ptnumbers"/>
            </w:pPr>
            <w:r>
              <w:t> </w:t>
            </w:r>
          </w:p>
        </w:tc>
        <w:tc>
          <w:tcPr>
            <w:tcW w:w="326" w:type="pct"/>
            <w:vAlign w:val="bottom"/>
          </w:tcPr>
          <w:p w14:paraId="795E49CE" w14:textId="23D3FADE" w:rsidR="001F2248" w:rsidRPr="00B67D85" w:rsidRDefault="0012600D" w:rsidP="006F4229">
            <w:pPr>
              <w:pStyle w:val="Tabletext8ptnumbers"/>
            </w:pPr>
            <w:r>
              <w:t> </w:t>
            </w:r>
          </w:p>
        </w:tc>
        <w:tc>
          <w:tcPr>
            <w:tcW w:w="247" w:type="pct"/>
            <w:vAlign w:val="bottom"/>
          </w:tcPr>
          <w:p w14:paraId="314264A4" w14:textId="164BCC3A" w:rsidR="001F2248" w:rsidRPr="00B67D85" w:rsidRDefault="0012600D" w:rsidP="006F4229">
            <w:pPr>
              <w:pStyle w:val="Tabletext8ptnumbers"/>
            </w:pPr>
            <w:r>
              <w:t> </w:t>
            </w:r>
          </w:p>
        </w:tc>
        <w:tc>
          <w:tcPr>
            <w:tcW w:w="326" w:type="pct"/>
            <w:vAlign w:val="bottom"/>
          </w:tcPr>
          <w:p w14:paraId="5B1BA458" w14:textId="74E67BAC" w:rsidR="001F2248" w:rsidRPr="00B67D85" w:rsidRDefault="0012600D" w:rsidP="006F4229">
            <w:pPr>
              <w:pStyle w:val="Tabletext8ptnumbers"/>
            </w:pPr>
            <w:r>
              <w:t> </w:t>
            </w:r>
          </w:p>
        </w:tc>
        <w:tc>
          <w:tcPr>
            <w:tcW w:w="326" w:type="pct"/>
            <w:vAlign w:val="bottom"/>
          </w:tcPr>
          <w:p w14:paraId="4E7CA9B9" w14:textId="492374F0" w:rsidR="001F2248" w:rsidRPr="00B67D85" w:rsidRDefault="0012600D" w:rsidP="006F4229">
            <w:pPr>
              <w:pStyle w:val="Tabletext8ptnumbers"/>
            </w:pPr>
            <w:r>
              <w:t> </w:t>
            </w:r>
          </w:p>
        </w:tc>
        <w:tc>
          <w:tcPr>
            <w:tcW w:w="247" w:type="pct"/>
            <w:vAlign w:val="bottom"/>
          </w:tcPr>
          <w:p w14:paraId="1F87EB50" w14:textId="7049F3FA" w:rsidR="001F2248" w:rsidRPr="00B67D85" w:rsidRDefault="0012600D" w:rsidP="006F4229">
            <w:pPr>
              <w:pStyle w:val="Tabletext8ptnumbers"/>
            </w:pPr>
            <w:r>
              <w:t> </w:t>
            </w:r>
          </w:p>
        </w:tc>
        <w:tc>
          <w:tcPr>
            <w:tcW w:w="326" w:type="pct"/>
            <w:vAlign w:val="bottom"/>
          </w:tcPr>
          <w:p w14:paraId="3C5B0C04" w14:textId="6021A106" w:rsidR="001F2248" w:rsidRPr="00B67D85" w:rsidRDefault="0012600D" w:rsidP="006F4229">
            <w:pPr>
              <w:pStyle w:val="Tabletext8ptnumbers"/>
            </w:pPr>
            <w:r>
              <w:t> </w:t>
            </w:r>
          </w:p>
        </w:tc>
        <w:tc>
          <w:tcPr>
            <w:tcW w:w="326" w:type="pct"/>
            <w:vAlign w:val="bottom"/>
          </w:tcPr>
          <w:p w14:paraId="0BE8D8E3" w14:textId="052B4FE8" w:rsidR="001F2248" w:rsidRPr="00B67D85" w:rsidRDefault="0012600D" w:rsidP="006F4229">
            <w:pPr>
              <w:pStyle w:val="Tabletext8ptnumbers"/>
            </w:pPr>
            <w:r>
              <w:t> </w:t>
            </w:r>
          </w:p>
        </w:tc>
        <w:tc>
          <w:tcPr>
            <w:tcW w:w="247" w:type="pct"/>
            <w:vAlign w:val="bottom"/>
          </w:tcPr>
          <w:p w14:paraId="7ED5315C" w14:textId="69A519E5" w:rsidR="001F2248" w:rsidRPr="00B67D85" w:rsidRDefault="0012600D" w:rsidP="006F4229">
            <w:pPr>
              <w:pStyle w:val="Tabletext8ptnumbers"/>
            </w:pPr>
            <w:r>
              <w:t> </w:t>
            </w:r>
          </w:p>
        </w:tc>
        <w:tc>
          <w:tcPr>
            <w:tcW w:w="326" w:type="pct"/>
            <w:vAlign w:val="bottom"/>
          </w:tcPr>
          <w:p w14:paraId="53D39FC4" w14:textId="7DDF633E" w:rsidR="001F2248" w:rsidRPr="00B67D85" w:rsidRDefault="0012600D" w:rsidP="006F4229">
            <w:pPr>
              <w:pStyle w:val="Tabletext8ptnumbers"/>
            </w:pPr>
            <w:r>
              <w:t> </w:t>
            </w:r>
          </w:p>
        </w:tc>
        <w:tc>
          <w:tcPr>
            <w:tcW w:w="326" w:type="pct"/>
            <w:vAlign w:val="bottom"/>
          </w:tcPr>
          <w:p w14:paraId="78A4FA17" w14:textId="7DEF47CB" w:rsidR="001F2248" w:rsidRPr="00B67D85" w:rsidRDefault="0012600D" w:rsidP="006F4229">
            <w:pPr>
              <w:pStyle w:val="Tabletext8ptnumbers"/>
            </w:pPr>
            <w:r>
              <w:t> </w:t>
            </w:r>
          </w:p>
        </w:tc>
        <w:tc>
          <w:tcPr>
            <w:tcW w:w="247" w:type="pct"/>
            <w:vAlign w:val="bottom"/>
          </w:tcPr>
          <w:p w14:paraId="6C1B4707" w14:textId="5FA223C4" w:rsidR="001F2248" w:rsidRPr="00B67D85" w:rsidRDefault="0012600D" w:rsidP="006F4229">
            <w:pPr>
              <w:pStyle w:val="Tabletext8ptnumbers"/>
            </w:pPr>
            <w:r>
              <w:t> </w:t>
            </w:r>
          </w:p>
        </w:tc>
        <w:tc>
          <w:tcPr>
            <w:tcW w:w="273" w:type="pct"/>
            <w:vAlign w:val="bottom"/>
          </w:tcPr>
          <w:p w14:paraId="6D80CF5A" w14:textId="6A42FB21" w:rsidR="001F2248" w:rsidRPr="00B67D85" w:rsidRDefault="0012600D" w:rsidP="006F4229">
            <w:pPr>
              <w:pStyle w:val="Tabletext8ptnumbers"/>
            </w:pPr>
            <w:r>
              <w:t> </w:t>
            </w:r>
          </w:p>
        </w:tc>
        <w:tc>
          <w:tcPr>
            <w:tcW w:w="272" w:type="pct"/>
            <w:vAlign w:val="bottom"/>
          </w:tcPr>
          <w:p w14:paraId="019F9A9F" w14:textId="26A91488" w:rsidR="001F2248" w:rsidRPr="00B67D85" w:rsidRDefault="0012600D" w:rsidP="006F4229">
            <w:pPr>
              <w:pStyle w:val="Tabletext8ptnumbers"/>
            </w:pPr>
            <w:r>
              <w:t> </w:t>
            </w:r>
          </w:p>
        </w:tc>
      </w:tr>
      <w:tr w:rsidR="001F2248" w:rsidRPr="00B67D85" w14:paraId="735A6E8B" w14:textId="77777777" w:rsidTr="006F4229">
        <w:tc>
          <w:tcPr>
            <w:tcW w:w="440" w:type="pct"/>
            <w:vAlign w:val="bottom"/>
          </w:tcPr>
          <w:p w14:paraId="6591DD62" w14:textId="77777777" w:rsidR="001F2248" w:rsidRPr="00B67D85" w:rsidRDefault="001F2248" w:rsidP="006F4229">
            <w:pPr>
              <w:pStyle w:val="TabletextArialNarrow8ptcol1indent1"/>
              <w:keepNext/>
            </w:pPr>
            <w:r w:rsidRPr="00B67D85">
              <w:t xml:space="preserve">No </w:t>
            </w:r>
          </w:p>
        </w:tc>
        <w:tc>
          <w:tcPr>
            <w:tcW w:w="258" w:type="pct"/>
            <w:vAlign w:val="bottom"/>
          </w:tcPr>
          <w:p w14:paraId="27E6D6DD" w14:textId="77777777" w:rsidR="001F2248" w:rsidRPr="00B67D85" w:rsidRDefault="001F2248" w:rsidP="006F4229">
            <w:pPr>
              <w:pStyle w:val="Tabletext8ptnumbers"/>
            </w:pPr>
            <w:r w:rsidRPr="00B67D85">
              <w:t>3,178,886</w:t>
            </w:r>
          </w:p>
        </w:tc>
        <w:tc>
          <w:tcPr>
            <w:tcW w:w="160" w:type="pct"/>
            <w:vAlign w:val="bottom"/>
          </w:tcPr>
          <w:p w14:paraId="5DCDA317" w14:textId="77777777" w:rsidR="001F2248" w:rsidRPr="00B67D85" w:rsidRDefault="001F2248" w:rsidP="006F4229">
            <w:pPr>
              <w:pStyle w:val="Tabletext8ptnumbers"/>
            </w:pPr>
            <w:r w:rsidRPr="00B67D85">
              <w:t>98.26</w:t>
            </w:r>
          </w:p>
        </w:tc>
        <w:tc>
          <w:tcPr>
            <w:tcW w:w="326" w:type="pct"/>
            <w:vAlign w:val="bottom"/>
          </w:tcPr>
          <w:p w14:paraId="34F69C26" w14:textId="77777777" w:rsidR="001F2248" w:rsidRPr="00B67D85" w:rsidRDefault="001F2248" w:rsidP="006F4229">
            <w:pPr>
              <w:pStyle w:val="Tabletext8ptnumbers"/>
            </w:pPr>
            <w:r w:rsidRPr="00B67D85">
              <w:t>1,101,854</w:t>
            </w:r>
          </w:p>
        </w:tc>
        <w:tc>
          <w:tcPr>
            <w:tcW w:w="326" w:type="pct"/>
            <w:vAlign w:val="bottom"/>
          </w:tcPr>
          <w:p w14:paraId="73D11BC4" w14:textId="77777777" w:rsidR="001F2248" w:rsidRPr="00B67D85" w:rsidRDefault="001F2248" w:rsidP="006F4229">
            <w:pPr>
              <w:pStyle w:val="Tabletext8ptnumbers"/>
            </w:pPr>
            <w:r w:rsidRPr="00B67D85">
              <w:t>98.56</w:t>
            </w:r>
          </w:p>
        </w:tc>
        <w:tc>
          <w:tcPr>
            <w:tcW w:w="247" w:type="pct"/>
            <w:vAlign w:val="bottom"/>
          </w:tcPr>
          <w:p w14:paraId="382336B9" w14:textId="77777777" w:rsidR="001F2248" w:rsidRPr="00B67D85" w:rsidRDefault="001F2248" w:rsidP="006F4229">
            <w:pPr>
              <w:pStyle w:val="Tabletext8ptnumbers"/>
            </w:pPr>
            <w:r w:rsidRPr="00B67D85">
              <w:t>98.05</w:t>
            </w:r>
          </w:p>
        </w:tc>
        <w:tc>
          <w:tcPr>
            <w:tcW w:w="326" w:type="pct"/>
            <w:vAlign w:val="bottom"/>
          </w:tcPr>
          <w:p w14:paraId="39F72F40" w14:textId="77777777" w:rsidR="001F2248" w:rsidRPr="00B67D85" w:rsidRDefault="001F2248" w:rsidP="006F4229">
            <w:pPr>
              <w:pStyle w:val="Tabletext8ptnumbers"/>
            </w:pPr>
            <w:r w:rsidRPr="00B67D85">
              <w:t>1,445,388</w:t>
            </w:r>
          </w:p>
        </w:tc>
        <w:tc>
          <w:tcPr>
            <w:tcW w:w="326" w:type="pct"/>
            <w:vAlign w:val="bottom"/>
          </w:tcPr>
          <w:p w14:paraId="5ADC6E22" w14:textId="77777777" w:rsidR="001F2248" w:rsidRPr="00B67D85" w:rsidRDefault="001F2248" w:rsidP="006F4229">
            <w:pPr>
              <w:pStyle w:val="Tabletext8ptnumbers"/>
            </w:pPr>
            <w:r w:rsidRPr="00B67D85">
              <w:t>98.46</w:t>
            </w:r>
          </w:p>
        </w:tc>
        <w:tc>
          <w:tcPr>
            <w:tcW w:w="247" w:type="pct"/>
            <w:vAlign w:val="bottom"/>
          </w:tcPr>
          <w:p w14:paraId="5579FDEB" w14:textId="77777777" w:rsidR="001F2248" w:rsidRPr="00B67D85" w:rsidRDefault="001F2248" w:rsidP="006F4229">
            <w:pPr>
              <w:pStyle w:val="Tabletext8ptnumbers"/>
            </w:pPr>
            <w:r w:rsidRPr="00B67D85">
              <w:t>98.04</w:t>
            </w:r>
          </w:p>
        </w:tc>
        <w:tc>
          <w:tcPr>
            <w:tcW w:w="326" w:type="pct"/>
            <w:vAlign w:val="bottom"/>
          </w:tcPr>
          <w:p w14:paraId="440F0BF8" w14:textId="77777777" w:rsidR="001F2248" w:rsidRPr="00B67D85" w:rsidRDefault="001F2248" w:rsidP="006F4229">
            <w:pPr>
              <w:pStyle w:val="Tabletext8ptnumbers"/>
            </w:pPr>
            <w:r w:rsidRPr="00B67D85">
              <w:t>1,717,779</w:t>
            </w:r>
          </w:p>
        </w:tc>
        <w:tc>
          <w:tcPr>
            <w:tcW w:w="326" w:type="pct"/>
            <w:vAlign w:val="bottom"/>
          </w:tcPr>
          <w:p w14:paraId="104AFCA4" w14:textId="77777777" w:rsidR="001F2248" w:rsidRPr="00B67D85" w:rsidRDefault="001F2248" w:rsidP="006F4229">
            <w:pPr>
              <w:pStyle w:val="Tabletext8ptnumbers"/>
            </w:pPr>
            <w:r w:rsidRPr="00B67D85">
              <w:t>98.44</w:t>
            </w:r>
          </w:p>
        </w:tc>
        <w:tc>
          <w:tcPr>
            <w:tcW w:w="247" w:type="pct"/>
            <w:vAlign w:val="bottom"/>
          </w:tcPr>
          <w:p w14:paraId="27CAE75C" w14:textId="77777777" w:rsidR="001F2248" w:rsidRPr="00B67D85" w:rsidRDefault="001F2248" w:rsidP="006F4229">
            <w:pPr>
              <w:pStyle w:val="Tabletext8ptnumbers"/>
            </w:pPr>
            <w:r w:rsidRPr="00B67D85">
              <w:t>96.47</w:t>
            </w:r>
          </w:p>
        </w:tc>
        <w:tc>
          <w:tcPr>
            <w:tcW w:w="326" w:type="pct"/>
            <w:vAlign w:val="bottom"/>
          </w:tcPr>
          <w:p w14:paraId="2E1A8EB6" w14:textId="77777777" w:rsidR="001F2248" w:rsidRPr="00B67D85" w:rsidRDefault="001F2248" w:rsidP="006F4229">
            <w:pPr>
              <w:pStyle w:val="Tabletext8ptnumbers"/>
            </w:pPr>
            <w:r w:rsidRPr="00B67D85">
              <w:t>1,965,969</w:t>
            </w:r>
          </w:p>
        </w:tc>
        <w:tc>
          <w:tcPr>
            <w:tcW w:w="326" w:type="pct"/>
            <w:vAlign w:val="bottom"/>
          </w:tcPr>
          <w:p w14:paraId="4BE1B13C" w14:textId="77777777" w:rsidR="001F2248" w:rsidRPr="00B67D85" w:rsidRDefault="001F2248" w:rsidP="006F4229">
            <w:pPr>
              <w:pStyle w:val="Tabletext8ptnumbers"/>
            </w:pPr>
            <w:r w:rsidRPr="00B67D85">
              <w:t>98.31</w:t>
            </w:r>
          </w:p>
        </w:tc>
        <w:tc>
          <w:tcPr>
            <w:tcW w:w="247" w:type="pct"/>
            <w:vAlign w:val="bottom"/>
          </w:tcPr>
          <w:p w14:paraId="2C5931D3" w14:textId="77777777" w:rsidR="001F2248" w:rsidRPr="00B67D85" w:rsidRDefault="001F2248" w:rsidP="006F4229">
            <w:pPr>
              <w:pStyle w:val="Tabletext8ptnumbers"/>
            </w:pPr>
            <w:r w:rsidRPr="00B67D85">
              <w:t>98.06</w:t>
            </w:r>
          </w:p>
        </w:tc>
        <w:tc>
          <w:tcPr>
            <w:tcW w:w="273" w:type="pct"/>
            <w:vAlign w:val="bottom"/>
          </w:tcPr>
          <w:p w14:paraId="74D93C1F" w14:textId="77777777" w:rsidR="001F2248" w:rsidRPr="00B67D85" w:rsidRDefault="001F2248" w:rsidP="006F4229">
            <w:pPr>
              <w:pStyle w:val="Tabletext8ptnumbers"/>
            </w:pPr>
            <w:r w:rsidRPr="00B67D85">
              <w:rPr>
                <w:szCs w:val="16"/>
              </w:rPr>
              <w:t>2,314,937</w:t>
            </w:r>
          </w:p>
        </w:tc>
        <w:tc>
          <w:tcPr>
            <w:tcW w:w="272" w:type="pct"/>
            <w:vAlign w:val="bottom"/>
          </w:tcPr>
          <w:p w14:paraId="4CE4749C" w14:textId="77777777" w:rsidR="001F2248" w:rsidRPr="00B67D85" w:rsidRDefault="001F2248" w:rsidP="006F4229">
            <w:pPr>
              <w:pStyle w:val="Tabletext8ptnumbers"/>
            </w:pPr>
            <w:r w:rsidRPr="00B67D85">
              <w:rPr>
                <w:szCs w:val="16"/>
              </w:rPr>
              <w:t>98.27</w:t>
            </w:r>
          </w:p>
        </w:tc>
      </w:tr>
      <w:tr w:rsidR="001F2248" w:rsidRPr="00B67D85" w14:paraId="76BBBADB" w14:textId="77777777" w:rsidTr="006F4229">
        <w:tc>
          <w:tcPr>
            <w:tcW w:w="440" w:type="pct"/>
            <w:vAlign w:val="bottom"/>
          </w:tcPr>
          <w:p w14:paraId="6F4FBD95" w14:textId="77777777" w:rsidR="001F2248" w:rsidRPr="00B67D85" w:rsidRDefault="001F2248" w:rsidP="006F4229">
            <w:pPr>
              <w:pStyle w:val="TabletextArialNarrow8ptcol1indent1"/>
            </w:pPr>
            <w:r w:rsidRPr="00B67D85">
              <w:t>Yes</w:t>
            </w:r>
          </w:p>
        </w:tc>
        <w:tc>
          <w:tcPr>
            <w:tcW w:w="258" w:type="pct"/>
            <w:vAlign w:val="bottom"/>
          </w:tcPr>
          <w:p w14:paraId="6128FD54" w14:textId="77777777" w:rsidR="001F2248" w:rsidRPr="00B67D85" w:rsidRDefault="001F2248" w:rsidP="006F4229">
            <w:pPr>
              <w:pStyle w:val="Tabletext8ptnumbers"/>
            </w:pPr>
            <w:r w:rsidRPr="00B67D85">
              <w:t>56,302</w:t>
            </w:r>
          </w:p>
        </w:tc>
        <w:tc>
          <w:tcPr>
            <w:tcW w:w="160" w:type="pct"/>
            <w:vAlign w:val="bottom"/>
          </w:tcPr>
          <w:p w14:paraId="7C8B779F" w14:textId="77777777" w:rsidR="001F2248" w:rsidRPr="00B67D85" w:rsidRDefault="001F2248" w:rsidP="006F4229">
            <w:pPr>
              <w:pStyle w:val="Tabletext8ptnumbers"/>
            </w:pPr>
            <w:r w:rsidRPr="00B67D85">
              <w:t>1.74</w:t>
            </w:r>
          </w:p>
        </w:tc>
        <w:tc>
          <w:tcPr>
            <w:tcW w:w="326" w:type="pct"/>
            <w:vAlign w:val="bottom"/>
          </w:tcPr>
          <w:p w14:paraId="0D79157C" w14:textId="77777777" w:rsidR="001F2248" w:rsidRPr="00B67D85" w:rsidRDefault="001F2248" w:rsidP="006F4229">
            <w:pPr>
              <w:pStyle w:val="Tabletext8ptnumbers"/>
            </w:pPr>
            <w:r w:rsidRPr="00B67D85">
              <w:t>16,124</w:t>
            </w:r>
          </w:p>
        </w:tc>
        <w:tc>
          <w:tcPr>
            <w:tcW w:w="326" w:type="pct"/>
            <w:vAlign w:val="bottom"/>
          </w:tcPr>
          <w:p w14:paraId="793A004C" w14:textId="77777777" w:rsidR="001F2248" w:rsidRPr="00B67D85" w:rsidRDefault="001F2248" w:rsidP="006F4229">
            <w:pPr>
              <w:pStyle w:val="Tabletext8ptnumbers"/>
            </w:pPr>
            <w:r w:rsidRPr="00B67D85">
              <w:t>1.44</w:t>
            </w:r>
          </w:p>
        </w:tc>
        <w:tc>
          <w:tcPr>
            <w:tcW w:w="247" w:type="pct"/>
            <w:vAlign w:val="bottom"/>
          </w:tcPr>
          <w:p w14:paraId="412A6409" w14:textId="77777777" w:rsidR="001F2248" w:rsidRPr="00B67D85" w:rsidRDefault="001F2248" w:rsidP="006F4229">
            <w:pPr>
              <w:pStyle w:val="Tabletext8ptnumbers"/>
            </w:pPr>
            <w:r w:rsidRPr="00B67D85">
              <w:t>1.95</w:t>
            </w:r>
          </w:p>
        </w:tc>
        <w:tc>
          <w:tcPr>
            <w:tcW w:w="326" w:type="pct"/>
            <w:vAlign w:val="bottom"/>
          </w:tcPr>
          <w:p w14:paraId="124C9400" w14:textId="77777777" w:rsidR="001F2248" w:rsidRPr="00B67D85" w:rsidRDefault="001F2248" w:rsidP="006F4229">
            <w:pPr>
              <w:pStyle w:val="Tabletext8ptnumbers"/>
            </w:pPr>
            <w:r w:rsidRPr="00B67D85">
              <w:t>22,602</w:t>
            </w:r>
          </w:p>
        </w:tc>
        <w:tc>
          <w:tcPr>
            <w:tcW w:w="326" w:type="pct"/>
            <w:vAlign w:val="bottom"/>
          </w:tcPr>
          <w:p w14:paraId="1ED6789A" w14:textId="77777777" w:rsidR="001F2248" w:rsidRPr="00B67D85" w:rsidRDefault="001F2248" w:rsidP="006F4229">
            <w:pPr>
              <w:pStyle w:val="Tabletext8ptnumbers"/>
            </w:pPr>
            <w:r w:rsidRPr="00B67D85">
              <w:t>1.54</w:t>
            </w:r>
          </w:p>
        </w:tc>
        <w:tc>
          <w:tcPr>
            <w:tcW w:w="247" w:type="pct"/>
            <w:vAlign w:val="bottom"/>
          </w:tcPr>
          <w:p w14:paraId="24DD730E" w14:textId="77777777" w:rsidR="001F2248" w:rsidRPr="00B67D85" w:rsidRDefault="001F2248" w:rsidP="006F4229">
            <w:pPr>
              <w:pStyle w:val="Tabletext8ptnumbers"/>
            </w:pPr>
            <w:r w:rsidRPr="00B67D85">
              <w:t>1.96</w:t>
            </w:r>
          </w:p>
        </w:tc>
        <w:tc>
          <w:tcPr>
            <w:tcW w:w="326" w:type="pct"/>
            <w:vAlign w:val="bottom"/>
          </w:tcPr>
          <w:p w14:paraId="5E93A205" w14:textId="77777777" w:rsidR="001F2248" w:rsidRPr="00B67D85" w:rsidRDefault="001F2248" w:rsidP="006F4229">
            <w:pPr>
              <w:pStyle w:val="Tabletext8ptnumbers"/>
            </w:pPr>
            <w:r w:rsidRPr="00B67D85">
              <w:t>27,165</w:t>
            </w:r>
          </w:p>
        </w:tc>
        <w:tc>
          <w:tcPr>
            <w:tcW w:w="326" w:type="pct"/>
            <w:vAlign w:val="bottom"/>
          </w:tcPr>
          <w:p w14:paraId="60BB9406" w14:textId="77777777" w:rsidR="001F2248" w:rsidRPr="00B67D85" w:rsidRDefault="001F2248" w:rsidP="006F4229">
            <w:pPr>
              <w:pStyle w:val="Tabletext8ptnumbers"/>
            </w:pPr>
            <w:r w:rsidRPr="00B67D85">
              <w:t>1.56</w:t>
            </w:r>
          </w:p>
        </w:tc>
        <w:tc>
          <w:tcPr>
            <w:tcW w:w="247" w:type="pct"/>
            <w:vAlign w:val="bottom"/>
          </w:tcPr>
          <w:p w14:paraId="172A8DD6" w14:textId="77777777" w:rsidR="001F2248" w:rsidRPr="00B67D85" w:rsidRDefault="001F2248" w:rsidP="006F4229">
            <w:pPr>
              <w:pStyle w:val="Tabletext8ptnumbers"/>
            </w:pPr>
            <w:r w:rsidRPr="00B67D85">
              <w:t>3.53</w:t>
            </w:r>
          </w:p>
        </w:tc>
        <w:tc>
          <w:tcPr>
            <w:tcW w:w="326" w:type="pct"/>
            <w:vAlign w:val="bottom"/>
          </w:tcPr>
          <w:p w14:paraId="5690148C" w14:textId="77777777" w:rsidR="001F2248" w:rsidRPr="00B67D85" w:rsidRDefault="001F2248" w:rsidP="006F4229">
            <w:pPr>
              <w:pStyle w:val="Tabletext8ptnumbers"/>
            </w:pPr>
            <w:r w:rsidRPr="00B67D85">
              <w:t>33,705</w:t>
            </w:r>
          </w:p>
        </w:tc>
        <w:tc>
          <w:tcPr>
            <w:tcW w:w="326" w:type="pct"/>
            <w:vAlign w:val="bottom"/>
          </w:tcPr>
          <w:p w14:paraId="70711579" w14:textId="77777777" w:rsidR="001F2248" w:rsidRPr="00B67D85" w:rsidRDefault="001F2248" w:rsidP="006F4229">
            <w:pPr>
              <w:pStyle w:val="Tabletext8ptnumbers"/>
            </w:pPr>
            <w:r w:rsidRPr="00B67D85">
              <w:t>1.69</w:t>
            </w:r>
          </w:p>
        </w:tc>
        <w:tc>
          <w:tcPr>
            <w:tcW w:w="247" w:type="pct"/>
            <w:vAlign w:val="bottom"/>
          </w:tcPr>
          <w:p w14:paraId="3D51C243" w14:textId="77777777" w:rsidR="001F2248" w:rsidRPr="00B67D85" w:rsidRDefault="001F2248" w:rsidP="006F4229">
            <w:pPr>
              <w:pStyle w:val="Tabletext8ptnumbers"/>
            </w:pPr>
            <w:r w:rsidRPr="00B67D85">
              <w:t>1.94</w:t>
            </w:r>
          </w:p>
        </w:tc>
        <w:tc>
          <w:tcPr>
            <w:tcW w:w="273" w:type="pct"/>
            <w:vAlign w:val="bottom"/>
          </w:tcPr>
          <w:p w14:paraId="04964F32" w14:textId="77777777" w:rsidR="001F2248" w:rsidRPr="00B67D85" w:rsidRDefault="001F2248" w:rsidP="006F4229">
            <w:pPr>
              <w:pStyle w:val="Tabletext8ptnumbers"/>
            </w:pPr>
            <w:r w:rsidRPr="00B67D85">
              <w:rPr>
                <w:szCs w:val="16"/>
              </w:rPr>
              <w:t>40,693</w:t>
            </w:r>
          </w:p>
        </w:tc>
        <w:tc>
          <w:tcPr>
            <w:tcW w:w="272" w:type="pct"/>
            <w:vAlign w:val="bottom"/>
          </w:tcPr>
          <w:p w14:paraId="1568F640" w14:textId="77777777" w:rsidR="001F2248" w:rsidRPr="00B67D85" w:rsidRDefault="001F2248" w:rsidP="006F4229">
            <w:pPr>
              <w:pStyle w:val="Tabletext8ptnumbers"/>
            </w:pPr>
            <w:r w:rsidRPr="00B67D85">
              <w:rPr>
                <w:szCs w:val="16"/>
              </w:rPr>
              <w:t>1.73</w:t>
            </w:r>
          </w:p>
        </w:tc>
      </w:tr>
      <w:tr w:rsidR="001F2248" w:rsidRPr="00B67D85" w14:paraId="46AA6354" w14:textId="77777777" w:rsidTr="006F4229">
        <w:tc>
          <w:tcPr>
            <w:tcW w:w="440" w:type="pct"/>
            <w:vAlign w:val="bottom"/>
          </w:tcPr>
          <w:p w14:paraId="1AFC59F3" w14:textId="77777777" w:rsidR="001F2248" w:rsidRPr="00B67D85" w:rsidRDefault="001F2248" w:rsidP="006F4229">
            <w:pPr>
              <w:pStyle w:val="TabletextArialNarrow8ptcol1subhead"/>
            </w:pPr>
            <w:r w:rsidRPr="00B67D85">
              <w:t>English language learner status</w:t>
            </w:r>
          </w:p>
        </w:tc>
        <w:tc>
          <w:tcPr>
            <w:tcW w:w="258" w:type="pct"/>
            <w:vAlign w:val="bottom"/>
          </w:tcPr>
          <w:p w14:paraId="5E137274" w14:textId="3F855C54" w:rsidR="001F2248" w:rsidRPr="00B67D85" w:rsidRDefault="0012600D" w:rsidP="006F4229">
            <w:pPr>
              <w:pStyle w:val="Tabletext8ptnumbers"/>
            </w:pPr>
            <w:r>
              <w:t> </w:t>
            </w:r>
          </w:p>
        </w:tc>
        <w:tc>
          <w:tcPr>
            <w:tcW w:w="160" w:type="pct"/>
            <w:vAlign w:val="bottom"/>
          </w:tcPr>
          <w:p w14:paraId="2B1AA84E" w14:textId="7A33E1D2" w:rsidR="001F2248" w:rsidRPr="00B67D85" w:rsidRDefault="0012600D" w:rsidP="006F4229">
            <w:pPr>
              <w:pStyle w:val="Tabletext8ptnumbers"/>
            </w:pPr>
            <w:r>
              <w:t> </w:t>
            </w:r>
          </w:p>
        </w:tc>
        <w:tc>
          <w:tcPr>
            <w:tcW w:w="326" w:type="pct"/>
            <w:vAlign w:val="bottom"/>
          </w:tcPr>
          <w:p w14:paraId="38B77BD9" w14:textId="336B374A" w:rsidR="001F2248" w:rsidRPr="00B67D85" w:rsidRDefault="0012600D" w:rsidP="006F4229">
            <w:pPr>
              <w:pStyle w:val="Tabletext8ptnumbers"/>
            </w:pPr>
            <w:r>
              <w:t> </w:t>
            </w:r>
          </w:p>
        </w:tc>
        <w:tc>
          <w:tcPr>
            <w:tcW w:w="326" w:type="pct"/>
            <w:vAlign w:val="bottom"/>
          </w:tcPr>
          <w:p w14:paraId="7217008E" w14:textId="3334F16B" w:rsidR="001F2248" w:rsidRPr="00B67D85" w:rsidRDefault="0012600D" w:rsidP="006F4229">
            <w:pPr>
              <w:pStyle w:val="Tabletext8ptnumbers"/>
            </w:pPr>
            <w:r>
              <w:t> </w:t>
            </w:r>
          </w:p>
        </w:tc>
        <w:tc>
          <w:tcPr>
            <w:tcW w:w="247" w:type="pct"/>
            <w:vAlign w:val="bottom"/>
          </w:tcPr>
          <w:p w14:paraId="777D47C9" w14:textId="111E600E" w:rsidR="001F2248" w:rsidRPr="00B67D85" w:rsidRDefault="0012600D" w:rsidP="006F4229">
            <w:pPr>
              <w:pStyle w:val="Tabletext8ptnumbers"/>
            </w:pPr>
            <w:r>
              <w:t> </w:t>
            </w:r>
          </w:p>
        </w:tc>
        <w:tc>
          <w:tcPr>
            <w:tcW w:w="326" w:type="pct"/>
            <w:vAlign w:val="bottom"/>
          </w:tcPr>
          <w:p w14:paraId="1C37E222" w14:textId="5557A5D1" w:rsidR="001F2248" w:rsidRPr="00B67D85" w:rsidRDefault="0012600D" w:rsidP="006F4229">
            <w:pPr>
              <w:pStyle w:val="Tabletext8ptnumbers"/>
            </w:pPr>
            <w:r>
              <w:t> </w:t>
            </w:r>
          </w:p>
        </w:tc>
        <w:tc>
          <w:tcPr>
            <w:tcW w:w="326" w:type="pct"/>
            <w:vAlign w:val="bottom"/>
          </w:tcPr>
          <w:p w14:paraId="26EAEC6C" w14:textId="1E812DA0" w:rsidR="001F2248" w:rsidRPr="00B67D85" w:rsidRDefault="0012600D" w:rsidP="006F4229">
            <w:pPr>
              <w:pStyle w:val="Tabletext8ptnumbers"/>
            </w:pPr>
            <w:r>
              <w:t> </w:t>
            </w:r>
          </w:p>
        </w:tc>
        <w:tc>
          <w:tcPr>
            <w:tcW w:w="247" w:type="pct"/>
            <w:vAlign w:val="bottom"/>
          </w:tcPr>
          <w:p w14:paraId="1D7CBC4F" w14:textId="5CC01FC6" w:rsidR="001F2248" w:rsidRPr="00B67D85" w:rsidRDefault="0012600D" w:rsidP="006F4229">
            <w:pPr>
              <w:pStyle w:val="Tabletext8ptnumbers"/>
            </w:pPr>
            <w:r>
              <w:t> </w:t>
            </w:r>
          </w:p>
        </w:tc>
        <w:tc>
          <w:tcPr>
            <w:tcW w:w="326" w:type="pct"/>
            <w:vAlign w:val="bottom"/>
          </w:tcPr>
          <w:p w14:paraId="5550EAB4" w14:textId="518FE82A" w:rsidR="001F2248" w:rsidRPr="00B67D85" w:rsidRDefault="0012600D" w:rsidP="006F4229">
            <w:pPr>
              <w:pStyle w:val="Tabletext8ptnumbers"/>
            </w:pPr>
            <w:r>
              <w:t> </w:t>
            </w:r>
          </w:p>
        </w:tc>
        <w:tc>
          <w:tcPr>
            <w:tcW w:w="326" w:type="pct"/>
            <w:vAlign w:val="bottom"/>
          </w:tcPr>
          <w:p w14:paraId="1C48EA96" w14:textId="18CA690E" w:rsidR="001F2248" w:rsidRPr="00B67D85" w:rsidRDefault="0012600D" w:rsidP="006F4229">
            <w:pPr>
              <w:pStyle w:val="Tabletext8ptnumbers"/>
            </w:pPr>
            <w:r>
              <w:t> </w:t>
            </w:r>
          </w:p>
        </w:tc>
        <w:tc>
          <w:tcPr>
            <w:tcW w:w="247" w:type="pct"/>
            <w:vAlign w:val="bottom"/>
          </w:tcPr>
          <w:p w14:paraId="345C4540" w14:textId="282CF0BD" w:rsidR="001F2248" w:rsidRPr="00B67D85" w:rsidRDefault="0012600D" w:rsidP="006F4229">
            <w:pPr>
              <w:pStyle w:val="Tabletext8ptnumbers"/>
            </w:pPr>
            <w:r>
              <w:t> </w:t>
            </w:r>
          </w:p>
        </w:tc>
        <w:tc>
          <w:tcPr>
            <w:tcW w:w="326" w:type="pct"/>
            <w:vAlign w:val="bottom"/>
          </w:tcPr>
          <w:p w14:paraId="52D96A09" w14:textId="5F1C5468" w:rsidR="001F2248" w:rsidRPr="00B67D85" w:rsidRDefault="0012600D" w:rsidP="006F4229">
            <w:pPr>
              <w:pStyle w:val="Tabletext8ptnumbers"/>
            </w:pPr>
            <w:r>
              <w:t> </w:t>
            </w:r>
          </w:p>
        </w:tc>
        <w:tc>
          <w:tcPr>
            <w:tcW w:w="326" w:type="pct"/>
            <w:vAlign w:val="bottom"/>
          </w:tcPr>
          <w:p w14:paraId="79C5C78A" w14:textId="5CDEFA23" w:rsidR="001F2248" w:rsidRPr="00B67D85" w:rsidRDefault="0012600D" w:rsidP="006F4229">
            <w:pPr>
              <w:pStyle w:val="Tabletext8ptnumbers"/>
            </w:pPr>
            <w:r>
              <w:t> </w:t>
            </w:r>
          </w:p>
        </w:tc>
        <w:tc>
          <w:tcPr>
            <w:tcW w:w="247" w:type="pct"/>
            <w:vAlign w:val="bottom"/>
          </w:tcPr>
          <w:p w14:paraId="3384E508" w14:textId="712F012E" w:rsidR="001F2248" w:rsidRPr="00B67D85" w:rsidRDefault="0012600D" w:rsidP="006F4229">
            <w:pPr>
              <w:pStyle w:val="Tabletext8ptnumbers"/>
            </w:pPr>
            <w:r>
              <w:t> </w:t>
            </w:r>
          </w:p>
        </w:tc>
        <w:tc>
          <w:tcPr>
            <w:tcW w:w="273" w:type="pct"/>
            <w:vAlign w:val="bottom"/>
          </w:tcPr>
          <w:p w14:paraId="0C532CF7" w14:textId="334D3434" w:rsidR="001F2248" w:rsidRPr="00B67D85" w:rsidRDefault="0012600D" w:rsidP="006F4229">
            <w:pPr>
              <w:pStyle w:val="Tabletext8ptnumbers"/>
            </w:pPr>
            <w:r>
              <w:t> </w:t>
            </w:r>
          </w:p>
        </w:tc>
        <w:tc>
          <w:tcPr>
            <w:tcW w:w="272" w:type="pct"/>
            <w:vAlign w:val="bottom"/>
          </w:tcPr>
          <w:p w14:paraId="6DF0B706" w14:textId="33D87759" w:rsidR="001F2248" w:rsidRPr="00B67D85" w:rsidRDefault="0012600D" w:rsidP="006F4229">
            <w:pPr>
              <w:pStyle w:val="Tabletext8ptnumbers"/>
            </w:pPr>
            <w:r>
              <w:t> </w:t>
            </w:r>
          </w:p>
        </w:tc>
      </w:tr>
      <w:tr w:rsidR="001F2248" w:rsidRPr="00B67D85" w14:paraId="199604CE" w14:textId="77777777" w:rsidTr="006F4229">
        <w:tc>
          <w:tcPr>
            <w:tcW w:w="440" w:type="pct"/>
            <w:vAlign w:val="bottom"/>
          </w:tcPr>
          <w:p w14:paraId="11B17AFD" w14:textId="77777777" w:rsidR="001F2248" w:rsidRPr="00B67D85" w:rsidRDefault="001F2248" w:rsidP="006F4229">
            <w:pPr>
              <w:pStyle w:val="TabletextArialNarrow8ptcol1indent1"/>
              <w:keepNext/>
            </w:pPr>
            <w:r w:rsidRPr="00B67D85">
              <w:t>Not English as second language</w:t>
            </w:r>
          </w:p>
        </w:tc>
        <w:tc>
          <w:tcPr>
            <w:tcW w:w="258" w:type="pct"/>
            <w:vAlign w:val="bottom"/>
          </w:tcPr>
          <w:p w14:paraId="60C7FDD8" w14:textId="77777777" w:rsidR="001F2248" w:rsidRPr="00B67D85" w:rsidRDefault="001F2248" w:rsidP="006F4229">
            <w:pPr>
              <w:pStyle w:val="Tabletext8ptnumbers"/>
            </w:pPr>
            <w:r w:rsidRPr="00B67D85">
              <w:t>3,145,642</w:t>
            </w:r>
          </w:p>
        </w:tc>
        <w:tc>
          <w:tcPr>
            <w:tcW w:w="160" w:type="pct"/>
            <w:vAlign w:val="bottom"/>
          </w:tcPr>
          <w:p w14:paraId="736241AD" w14:textId="77777777" w:rsidR="001F2248" w:rsidRPr="00B67D85" w:rsidRDefault="001F2248" w:rsidP="006F4229">
            <w:pPr>
              <w:pStyle w:val="Tabletext8ptnumbers"/>
            </w:pPr>
            <w:r w:rsidRPr="00B67D85">
              <w:t>97.23</w:t>
            </w:r>
          </w:p>
        </w:tc>
        <w:tc>
          <w:tcPr>
            <w:tcW w:w="326" w:type="pct"/>
            <w:vAlign w:val="bottom"/>
          </w:tcPr>
          <w:p w14:paraId="1B7E6D81" w14:textId="77777777" w:rsidR="001F2248" w:rsidRPr="00B67D85" w:rsidRDefault="001F2248" w:rsidP="006F4229">
            <w:pPr>
              <w:pStyle w:val="Tabletext8ptnumbers"/>
            </w:pPr>
            <w:r w:rsidRPr="00B67D85">
              <w:t>1,095,680</w:t>
            </w:r>
          </w:p>
        </w:tc>
        <w:tc>
          <w:tcPr>
            <w:tcW w:w="326" w:type="pct"/>
            <w:vAlign w:val="bottom"/>
          </w:tcPr>
          <w:p w14:paraId="5C3BB7D1" w14:textId="77777777" w:rsidR="001F2248" w:rsidRPr="00B67D85" w:rsidRDefault="001F2248" w:rsidP="006F4229">
            <w:pPr>
              <w:pStyle w:val="Tabletext8ptnumbers"/>
            </w:pPr>
            <w:r w:rsidRPr="00B67D85">
              <w:t>98.01</w:t>
            </w:r>
          </w:p>
        </w:tc>
        <w:tc>
          <w:tcPr>
            <w:tcW w:w="247" w:type="pct"/>
            <w:vAlign w:val="bottom"/>
          </w:tcPr>
          <w:p w14:paraId="7A07B17A" w14:textId="77777777" w:rsidR="001F2248" w:rsidRPr="00B67D85" w:rsidRDefault="001F2248" w:rsidP="006F4229">
            <w:pPr>
              <w:pStyle w:val="Tabletext8ptnumbers"/>
            </w:pPr>
            <w:r w:rsidRPr="00B67D85">
              <w:t>96.58</w:t>
            </w:r>
          </w:p>
        </w:tc>
        <w:tc>
          <w:tcPr>
            <w:tcW w:w="326" w:type="pct"/>
            <w:vAlign w:val="bottom"/>
          </w:tcPr>
          <w:p w14:paraId="14308C62" w14:textId="77777777" w:rsidR="001F2248" w:rsidRPr="00B67D85" w:rsidRDefault="001F2248" w:rsidP="006F4229">
            <w:pPr>
              <w:pStyle w:val="Tabletext8ptnumbers"/>
            </w:pPr>
            <w:r w:rsidRPr="00B67D85">
              <w:t>1,435,266</w:t>
            </w:r>
          </w:p>
        </w:tc>
        <w:tc>
          <w:tcPr>
            <w:tcW w:w="326" w:type="pct"/>
            <w:vAlign w:val="bottom"/>
          </w:tcPr>
          <w:p w14:paraId="25865735" w14:textId="77777777" w:rsidR="001F2248" w:rsidRPr="00B67D85" w:rsidRDefault="001F2248" w:rsidP="006F4229">
            <w:pPr>
              <w:pStyle w:val="Tabletext8ptnumbers"/>
            </w:pPr>
            <w:r w:rsidRPr="00B67D85">
              <w:t>97.77</w:t>
            </w:r>
          </w:p>
        </w:tc>
        <w:tc>
          <w:tcPr>
            <w:tcW w:w="247" w:type="pct"/>
            <w:vAlign w:val="bottom"/>
          </w:tcPr>
          <w:p w14:paraId="2DCC4A4C" w14:textId="77777777" w:rsidR="001F2248" w:rsidRPr="00B67D85" w:rsidRDefault="001F2248" w:rsidP="006F4229">
            <w:pPr>
              <w:pStyle w:val="Tabletext8ptnumbers"/>
            </w:pPr>
            <w:r w:rsidRPr="00B67D85">
              <w:t>96.41</w:t>
            </w:r>
          </w:p>
        </w:tc>
        <w:tc>
          <w:tcPr>
            <w:tcW w:w="326" w:type="pct"/>
            <w:vAlign w:val="bottom"/>
          </w:tcPr>
          <w:p w14:paraId="114B0860" w14:textId="77777777" w:rsidR="001F2248" w:rsidRPr="00B67D85" w:rsidRDefault="001F2248" w:rsidP="006F4229">
            <w:pPr>
              <w:pStyle w:val="Tabletext8ptnumbers"/>
            </w:pPr>
            <w:r w:rsidRPr="00B67D85">
              <w:t>1,705,235</w:t>
            </w:r>
          </w:p>
        </w:tc>
        <w:tc>
          <w:tcPr>
            <w:tcW w:w="326" w:type="pct"/>
            <w:vAlign w:val="bottom"/>
          </w:tcPr>
          <w:p w14:paraId="068CF849" w14:textId="77777777" w:rsidR="001F2248" w:rsidRPr="00B67D85" w:rsidRDefault="001F2248" w:rsidP="006F4229">
            <w:pPr>
              <w:pStyle w:val="Tabletext8ptnumbers"/>
            </w:pPr>
            <w:r w:rsidRPr="00B67D85">
              <w:t>97.72</w:t>
            </w:r>
          </w:p>
        </w:tc>
        <w:tc>
          <w:tcPr>
            <w:tcW w:w="247" w:type="pct"/>
            <w:vAlign w:val="bottom"/>
          </w:tcPr>
          <w:p w14:paraId="691DBED7" w14:textId="77777777" w:rsidR="001F2248" w:rsidRPr="00B67D85" w:rsidRDefault="001F2248" w:rsidP="006F4229">
            <w:pPr>
              <w:pStyle w:val="Tabletext8ptnumbers"/>
            </w:pPr>
            <w:r w:rsidRPr="00B67D85">
              <w:t>95.32</w:t>
            </w:r>
          </w:p>
        </w:tc>
        <w:tc>
          <w:tcPr>
            <w:tcW w:w="326" w:type="pct"/>
            <w:vAlign w:val="bottom"/>
          </w:tcPr>
          <w:p w14:paraId="352F3265" w14:textId="77777777" w:rsidR="001F2248" w:rsidRPr="00B67D85" w:rsidRDefault="001F2248" w:rsidP="006F4229">
            <w:pPr>
              <w:pStyle w:val="Tabletext8ptnumbers"/>
            </w:pPr>
            <w:r w:rsidRPr="00B67D85">
              <w:t>1,949,382</w:t>
            </w:r>
          </w:p>
        </w:tc>
        <w:tc>
          <w:tcPr>
            <w:tcW w:w="326" w:type="pct"/>
            <w:vAlign w:val="bottom"/>
          </w:tcPr>
          <w:p w14:paraId="6EAD22EE" w14:textId="77777777" w:rsidR="001F2248" w:rsidRPr="00B67D85" w:rsidRDefault="001F2248" w:rsidP="006F4229">
            <w:pPr>
              <w:pStyle w:val="Tabletext8ptnumbers"/>
            </w:pPr>
            <w:r w:rsidRPr="00B67D85">
              <w:t>97.48</w:t>
            </w:r>
          </w:p>
        </w:tc>
        <w:tc>
          <w:tcPr>
            <w:tcW w:w="247" w:type="pct"/>
            <w:vAlign w:val="bottom"/>
          </w:tcPr>
          <w:p w14:paraId="0322074A" w14:textId="77777777" w:rsidR="001F2248" w:rsidRPr="00B67D85" w:rsidRDefault="001F2248" w:rsidP="006F4229">
            <w:pPr>
              <w:pStyle w:val="Tabletext8ptnumbers"/>
            </w:pPr>
            <w:r w:rsidRPr="00B67D85">
              <w:t>96.50</w:t>
            </w:r>
          </w:p>
        </w:tc>
        <w:tc>
          <w:tcPr>
            <w:tcW w:w="273" w:type="pct"/>
            <w:vAlign w:val="bottom"/>
          </w:tcPr>
          <w:p w14:paraId="4B7E5B0D" w14:textId="77777777" w:rsidR="001F2248" w:rsidRPr="00B67D85" w:rsidRDefault="001F2248" w:rsidP="006F4229">
            <w:pPr>
              <w:pStyle w:val="Tabletext8ptnumbers"/>
            </w:pPr>
            <w:r w:rsidRPr="00B67D85">
              <w:rPr>
                <w:szCs w:val="16"/>
              </w:rPr>
              <w:t>2,297,090</w:t>
            </w:r>
          </w:p>
        </w:tc>
        <w:tc>
          <w:tcPr>
            <w:tcW w:w="272" w:type="pct"/>
            <w:vAlign w:val="bottom"/>
          </w:tcPr>
          <w:p w14:paraId="4977F244" w14:textId="77777777" w:rsidR="001F2248" w:rsidRPr="00B67D85" w:rsidRDefault="001F2248" w:rsidP="006F4229">
            <w:pPr>
              <w:pStyle w:val="Tabletext8ptnumbers"/>
            </w:pPr>
            <w:r w:rsidRPr="00B67D85">
              <w:rPr>
                <w:szCs w:val="16"/>
              </w:rPr>
              <w:t>97.51</w:t>
            </w:r>
          </w:p>
        </w:tc>
      </w:tr>
      <w:tr w:rsidR="001F2248" w:rsidRPr="00B67D85" w14:paraId="66711BE6" w14:textId="77777777" w:rsidTr="006F4229">
        <w:tc>
          <w:tcPr>
            <w:tcW w:w="440" w:type="pct"/>
            <w:vAlign w:val="bottom"/>
          </w:tcPr>
          <w:p w14:paraId="2B430E1B" w14:textId="77777777" w:rsidR="001F2248" w:rsidRPr="00B67D85" w:rsidRDefault="001F2248" w:rsidP="006F4229">
            <w:pPr>
              <w:pStyle w:val="TabletextArialNarrow8ptcol1indent1"/>
            </w:pPr>
            <w:r w:rsidRPr="00B67D85">
              <w:t>English as a second language</w:t>
            </w:r>
          </w:p>
        </w:tc>
        <w:tc>
          <w:tcPr>
            <w:tcW w:w="258" w:type="pct"/>
            <w:vAlign w:val="bottom"/>
          </w:tcPr>
          <w:p w14:paraId="4680EF49" w14:textId="77777777" w:rsidR="001F2248" w:rsidRPr="00B67D85" w:rsidRDefault="001F2248" w:rsidP="006F4229">
            <w:pPr>
              <w:pStyle w:val="Tabletext8ptnumbers"/>
            </w:pPr>
            <w:r w:rsidRPr="00B67D85">
              <w:t>89,547</w:t>
            </w:r>
          </w:p>
        </w:tc>
        <w:tc>
          <w:tcPr>
            <w:tcW w:w="160" w:type="pct"/>
            <w:vAlign w:val="bottom"/>
          </w:tcPr>
          <w:p w14:paraId="5B689650" w14:textId="77777777" w:rsidR="001F2248" w:rsidRPr="00B67D85" w:rsidRDefault="001F2248" w:rsidP="006F4229">
            <w:pPr>
              <w:pStyle w:val="Tabletext8ptnumbers"/>
            </w:pPr>
            <w:r w:rsidRPr="00B67D85">
              <w:t>2.77</w:t>
            </w:r>
          </w:p>
        </w:tc>
        <w:tc>
          <w:tcPr>
            <w:tcW w:w="326" w:type="pct"/>
            <w:vAlign w:val="bottom"/>
          </w:tcPr>
          <w:p w14:paraId="565B7040" w14:textId="77777777" w:rsidR="001F2248" w:rsidRPr="00B67D85" w:rsidRDefault="001F2248" w:rsidP="006F4229">
            <w:pPr>
              <w:pStyle w:val="Tabletext8ptnumbers"/>
            </w:pPr>
            <w:r w:rsidRPr="00B67D85">
              <w:t>22,298</w:t>
            </w:r>
          </w:p>
        </w:tc>
        <w:tc>
          <w:tcPr>
            <w:tcW w:w="326" w:type="pct"/>
            <w:vAlign w:val="bottom"/>
          </w:tcPr>
          <w:p w14:paraId="0CEE2464" w14:textId="77777777" w:rsidR="001F2248" w:rsidRPr="00B67D85" w:rsidRDefault="001F2248" w:rsidP="006F4229">
            <w:pPr>
              <w:pStyle w:val="Tabletext8ptnumbers"/>
            </w:pPr>
            <w:r w:rsidRPr="00B67D85">
              <w:t>1.99</w:t>
            </w:r>
          </w:p>
        </w:tc>
        <w:tc>
          <w:tcPr>
            <w:tcW w:w="247" w:type="pct"/>
            <w:vAlign w:val="bottom"/>
          </w:tcPr>
          <w:p w14:paraId="26F6BB57" w14:textId="77777777" w:rsidR="001F2248" w:rsidRPr="00B67D85" w:rsidRDefault="001F2248" w:rsidP="006F4229">
            <w:pPr>
              <w:pStyle w:val="Tabletext8ptnumbers"/>
            </w:pPr>
            <w:r w:rsidRPr="00B67D85">
              <w:t>3.42</w:t>
            </w:r>
          </w:p>
        </w:tc>
        <w:tc>
          <w:tcPr>
            <w:tcW w:w="326" w:type="pct"/>
            <w:vAlign w:val="bottom"/>
          </w:tcPr>
          <w:p w14:paraId="627DB61F" w14:textId="77777777" w:rsidR="001F2248" w:rsidRPr="00B67D85" w:rsidRDefault="001F2248" w:rsidP="006F4229">
            <w:pPr>
              <w:pStyle w:val="Tabletext8ptnumbers"/>
            </w:pPr>
            <w:r w:rsidRPr="00B67D85">
              <w:t>32,724</w:t>
            </w:r>
          </w:p>
        </w:tc>
        <w:tc>
          <w:tcPr>
            <w:tcW w:w="326" w:type="pct"/>
            <w:vAlign w:val="bottom"/>
          </w:tcPr>
          <w:p w14:paraId="0BC0A1F9" w14:textId="77777777" w:rsidR="001F2248" w:rsidRPr="00B67D85" w:rsidRDefault="001F2248" w:rsidP="006F4229">
            <w:pPr>
              <w:pStyle w:val="Tabletext8ptnumbers"/>
            </w:pPr>
            <w:r w:rsidRPr="00B67D85">
              <w:t>2.23</w:t>
            </w:r>
          </w:p>
        </w:tc>
        <w:tc>
          <w:tcPr>
            <w:tcW w:w="247" w:type="pct"/>
            <w:vAlign w:val="bottom"/>
          </w:tcPr>
          <w:p w14:paraId="781297B5" w14:textId="77777777" w:rsidR="001F2248" w:rsidRPr="00B67D85" w:rsidRDefault="001F2248" w:rsidP="006F4229">
            <w:pPr>
              <w:pStyle w:val="Tabletext8ptnumbers"/>
            </w:pPr>
            <w:r w:rsidRPr="00B67D85">
              <w:t>3.59</w:t>
            </w:r>
          </w:p>
        </w:tc>
        <w:tc>
          <w:tcPr>
            <w:tcW w:w="326" w:type="pct"/>
            <w:vAlign w:val="bottom"/>
          </w:tcPr>
          <w:p w14:paraId="7C52FB2D" w14:textId="77777777" w:rsidR="001F2248" w:rsidRPr="00B67D85" w:rsidRDefault="001F2248" w:rsidP="006F4229">
            <w:pPr>
              <w:pStyle w:val="Tabletext8ptnumbers"/>
            </w:pPr>
            <w:r w:rsidRPr="00B67D85">
              <w:t>39,709</w:t>
            </w:r>
          </w:p>
        </w:tc>
        <w:tc>
          <w:tcPr>
            <w:tcW w:w="326" w:type="pct"/>
            <w:vAlign w:val="bottom"/>
          </w:tcPr>
          <w:p w14:paraId="167AFA71" w14:textId="77777777" w:rsidR="001F2248" w:rsidRPr="00B67D85" w:rsidRDefault="001F2248" w:rsidP="006F4229">
            <w:pPr>
              <w:pStyle w:val="Tabletext8ptnumbers"/>
            </w:pPr>
            <w:r w:rsidRPr="00B67D85">
              <w:t>2.28</w:t>
            </w:r>
          </w:p>
        </w:tc>
        <w:tc>
          <w:tcPr>
            <w:tcW w:w="247" w:type="pct"/>
            <w:vAlign w:val="bottom"/>
          </w:tcPr>
          <w:p w14:paraId="06E675BB" w14:textId="77777777" w:rsidR="001F2248" w:rsidRPr="00B67D85" w:rsidRDefault="001F2248" w:rsidP="006F4229">
            <w:pPr>
              <w:pStyle w:val="Tabletext8ptnumbers"/>
            </w:pPr>
            <w:r w:rsidRPr="00B67D85">
              <w:t>4.68</w:t>
            </w:r>
          </w:p>
        </w:tc>
        <w:tc>
          <w:tcPr>
            <w:tcW w:w="326" w:type="pct"/>
            <w:vAlign w:val="bottom"/>
          </w:tcPr>
          <w:p w14:paraId="523F2EA5" w14:textId="77777777" w:rsidR="001F2248" w:rsidRPr="00B67D85" w:rsidRDefault="001F2248" w:rsidP="006F4229">
            <w:pPr>
              <w:pStyle w:val="Tabletext8ptnumbers"/>
            </w:pPr>
            <w:r w:rsidRPr="00B67D85">
              <w:t>50,293</w:t>
            </w:r>
          </w:p>
        </w:tc>
        <w:tc>
          <w:tcPr>
            <w:tcW w:w="326" w:type="pct"/>
            <w:vAlign w:val="bottom"/>
          </w:tcPr>
          <w:p w14:paraId="5CED541E" w14:textId="77777777" w:rsidR="001F2248" w:rsidRPr="00B67D85" w:rsidRDefault="001F2248" w:rsidP="006F4229">
            <w:pPr>
              <w:pStyle w:val="Tabletext8ptnumbers"/>
            </w:pPr>
            <w:r w:rsidRPr="00B67D85">
              <w:t>2.52</w:t>
            </w:r>
          </w:p>
        </w:tc>
        <w:tc>
          <w:tcPr>
            <w:tcW w:w="247" w:type="pct"/>
            <w:vAlign w:val="bottom"/>
          </w:tcPr>
          <w:p w14:paraId="17C0FD7C" w14:textId="77777777" w:rsidR="001F2248" w:rsidRPr="00B67D85" w:rsidRDefault="001F2248" w:rsidP="006F4229">
            <w:pPr>
              <w:pStyle w:val="Tabletext8ptnumbers"/>
            </w:pPr>
            <w:r w:rsidRPr="00B67D85">
              <w:t>3.50</w:t>
            </w:r>
          </w:p>
        </w:tc>
        <w:tc>
          <w:tcPr>
            <w:tcW w:w="273" w:type="pct"/>
            <w:vAlign w:val="bottom"/>
          </w:tcPr>
          <w:p w14:paraId="61C937D1" w14:textId="77777777" w:rsidR="001F2248" w:rsidRPr="00B67D85" w:rsidRDefault="001F2248" w:rsidP="006F4229">
            <w:pPr>
              <w:pStyle w:val="Tabletext8ptnumbers"/>
            </w:pPr>
            <w:r w:rsidRPr="00B67D85">
              <w:rPr>
                <w:szCs w:val="16"/>
              </w:rPr>
              <w:t>58,540</w:t>
            </w:r>
          </w:p>
        </w:tc>
        <w:tc>
          <w:tcPr>
            <w:tcW w:w="272" w:type="pct"/>
            <w:vAlign w:val="bottom"/>
          </w:tcPr>
          <w:p w14:paraId="7F6F287C" w14:textId="77777777" w:rsidR="001F2248" w:rsidRPr="00B67D85" w:rsidRDefault="001F2248" w:rsidP="006F4229">
            <w:pPr>
              <w:pStyle w:val="Tabletext8ptnumbers"/>
            </w:pPr>
            <w:r w:rsidRPr="00B67D85">
              <w:rPr>
                <w:szCs w:val="16"/>
              </w:rPr>
              <w:t>2.49</w:t>
            </w:r>
          </w:p>
        </w:tc>
      </w:tr>
    </w:tbl>
    <w:p w14:paraId="2F45D2B3" w14:textId="1B04DA9C" w:rsidR="00D165B7" w:rsidRDefault="00774A25" w:rsidP="001F2248">
      <w:pPr>
        <w:pStyle w:val="Source8ptlast"/>
        <w:spacing w:after="0"/>
        <w:rPr>
          <w:rFonts w:ascii="Arial Narrow" w:hAnsi="Arial Narrow"/>
        </w:rPr>
      </w:pPr>
      <w:r w:rsidRPr="007E1D9B">
        <w:rPr>
          <w:vertAlign w:val="superscript"/>
        </w:rPr>
        <w:t>1</w:t>
      </w:r>
      <w:r w:rsidRPr="007E1D9B">
        <w:t xml:space="preserve"> </w:t>
      </w:r>
      <w:r w:rsidRPr="00774A25">
        <w:rPr>
          <w:rFonts w:ascii="Arial Narrow" w:hAnsi="Arial Narrow"/>
        </w:rPr>
        <w:t>Race categories exclude persons of Hispanic ethnicity.</w:t>
      </w:r>
      <w:r w:rsidR="00D165B7">
        <w:rPr>
          <w:rFonts w:ascii="Arial Narrow" w:hAnsi="Arial Narrow"/>
        </w:rPr>
        <w:t xml:space="preserve"> </w:t>
      </w:r>
    </w:p>
    <w:p w14:paraId="1C483454" w14:textId="296303B6" w:rsidR="001F2248" w:rsidRPr="00B67D85" w:rsidRDefault="001F2248" w:rsidP="001F2248">
      <w:pPr>
        <w:pStyle w:val="Source8ptlast"/>
        <w:spacing w:after="0"/>
        <w:rPr>
          <w:rFonts w:ascii="Arial Narrow" w:hAnsi="Arial Narrow"/>
        </w:rPr>
      </w:pPr>
      <w:r w:rsidRPr="00B67D85">
        <w:rPr>
          <w:rFonts w:ascii="Arial Narrow" w:hAnsi="Arial Narrow"/>
        </w:rPr>
        <w:t>NOTE: FAFSA = Free Application for Federal Student Aid; CTE = career and technical education.</w:t>
      </w:r>
    </w:p>
    <w:p w14:paraId="190C31F7" w14:textId="77777777" w:rsidR="001F2248" w:rsidRPr="00B67D85" w:rsidRDefault="001F2248" w:rsidP="001F2248">
      <w:pPr>
        <w:pStyle w:val="Source8ptlast"/>
        <w:spacing w:after="0"/>
        <w:rPr>
          <w:rFonts w:ascii="Arial Narrow" w:hAnsi="Arial Narrow"/>
        </w:rPr>
      </w:pPr>
      <w:r w:rsidRPr="00B67D85">
        <w:rPr>
          <w:rFonts w:ascii="Arial Narrow" w:hAnsi="Arial Narrow"/>
        </w:rPr>
        <w:t xml:space="preserve">SOURCE: U.S. Department of Education, National Center for Education Statistics, High School Longitudinal Study of 2009 (HSLS:09) Second Follow-up. </w:t>
      </w:r>
    </w:p>
    <w:p w14:paraId="03E59418" w14:textId="77777777" w:rsidR="001F2248" w:rsidRPr="00B67D85" w:rsidRDefault="001F2248" w:rsidP="001F2248">
      <w:pPr>
        <w:pStyle w:val="Source8ptlast"/>
        <w:spacing w:after="0"/>
        <w:rPr>
          <w:rFonts w:ascii="Arial Narrow" w:hAnsi="Arial Narrow"/>
        </w:rPr>
      </w:pPr>
    </w:p>
    <w:p w14:paraId="196F1B83" w14:textId="77777777" w:rsidR="001F2248" w:rsidRPr="00B67D85" w:rsidRDefault="001F2248" w:rsidP="001F2248">
      <w:pPr>
        <w:sectPr w:rsidR="001F2248" w:rsidRPr="00B67D85" w:rsidSect="009730EE">
          <w:headerReference w:type="even" r:id="rId35"/>
          <w:headerReference w:type="default" r:id="rId36"/>
          <w:footerReference w:type="even" r:id="rId37"/>
          <w:footerReference w:type="default" r:id="rId38"/>
          <w:headerReference w:type="first" r:id="rId39"/>
          <w:footerReference w:type="first" r:id="rId40"/>
          <w:pgSz w:w="15840" w:h="12240" w:orient="landscape" w:code="1"/>
          <w:pgMar w:top="1440" w:right="1440" w:bottom="1008" w:left="1440" w:header="720" w:footer="720" w:gutter="0"/>
          <w:lnNumType w:countBy="1" w:restart="continuous"/>
          <w:pgNumType w:chapStyle="9"/>
          <w:cols w:space="720"/>
          <w:titlePg/>
          <w:docGrid w:linePitch="360"/>
        </w:sectPr>
      </w:pPr>
    </w:p>
    <w:p w14:paraId="567F2C4F" w14:textId="77777777" w:rsidR="001F2248" w:rsidRPr="00B67D85" w:rsidRDefault="001F2248" w:rsidP="001F2248">
      <w:pPr>
        <w:pStyle w:val="BodyText"/>
      </w:pPr>
      <w:r w:rsidRPr="00B67D85">
        <w:rPr>
          <w:b/>
          <w:i/>
        </w:rPr>
        <w:t>Model effectiveness in targeting underrepresented cases</w:t>
      </w:r>
      <w:r w:rsidRPr="00B67D85">
        <w:rPr>
          <w:i/>
        </w:rPr>
        <w:t xml:space="preserve">. </w:t>
      </w:r>
      <w:r w:rsidRPr="00B67D85">
        <w:t xml:space="preserve">The bias likelihood model was designed to identify nonrespondent cases most unlike the respondent set at each phase of data collection Therefore, for a model to be successful in identifying underrepresented cases, the distribution within a variable of cases identified for targeting should differ from the respondent set within that variable, particularly if there is an imbalance from the baseline distribution. As an example, consider the model variable </w:t>
      </w:r>
      <w:r w:rsidRPr="00B67D85">
        <w:rPr>
          <w:i/>
        </w:rPr>
        <w:t>Sex</w:t>
      </w:r>
      <w:r w:rsidRPr="00B67D85">
        <w:t>. At baseline, the total weighted population consisted of approximately 51 percent male and 49 percent female. At the beginning of phase 3 (the start of responsive design case targeting), the weighted set of respondents was 42 percent male and 58 percent female, indicating an imbalance. Therefore, the targeted set of cases should overrepresent males, as indicated by the phase 3 distribution within the targeted set: 70 percent male and 30 percent female. Many of the model variables listed in table F-18 demonstrate this pattern, suggesting that the bias likelihood model was effective in identifying cases underrepresented on those key variables included in the model.</w:t>
      </w:r>
    </w:p>
    <w:p w14:paraId="67D3A39F" w14:textId="77777777" w:rsidR="001F2248" w:rsidRPr="00A23FBA" w:rsidRDefault="001F2248" w:rsidP="001F2248">
      <w:pPr>
        <w:pStyle w:val="BodyText"/>
      </w:pPr>
      <w:r w:rsidRPr="00B67D85">
        <w:rPr>
          <w:b/>
          <w:i/>
        </w:rPr>
        <w:t>Model effectiveness in reducing sample imbalance within key survey variables.</w:t>
      </w:r>
      <w:r w:rsidRPr="00B67D85">
        <w:rPr>
          <w:b/>
        </w:rPr>
        <w:t xml:space="preserve"> </w:t>
      </w:r>
      <w:r w:rsidRPr="00B67D85">
        <w:t xml:space="preserve">If the bias likelihood model was effective in targeting underrepresented cases and the interventions were effective, the expectation is to observe a reduction in imbalance, over time, as a result of increasing response among targeted cases. As an example, consider the model variable, </w:t>
      </w:r>
      <w:r w:rsidRPr="00B67D85">
        <w:rPr>
          <w:i/>
        </w:rPr>
        <w:t xml:space="preserve">Taking postsecondary classes as of November 1, 2013 </w:t>
      </w:r>
      <w:r w:rsidRPr="00B67D85">
        <w:t>(see table F-18). At baseline, 67 percent of the overall sample was taking postsecondary classes while 21, and 12 percent were not or did not know, respectively. The respondent set at the start of phase 3 was 76 percent taking postsecondary classes, while 15 and 9 percent were not and did not know, respectively. Sample imbalance at phase 3 was clearly present with overrepresentation among those taking postsecondary classes. Over the subsequent data collection phases, the percentage of the respondent set taking postsecondary classes decreased (76 to 75 to 74 to 72 percent at the start of phases 3, 4, 5, and 6 and ending at 70 percent at the close of data collection) while the set of those not taking postsecondary classes increased (from 15 to 16 to 17 to 18 percent at the start of phases 3, 4, 5, and 6, and ending at 19 percent the conclusion of data collection). This pattern brought the variable distribution closer to the baseline distribution, addressing some of the imbalance present at the start of phase 3. Changes in this survey estimate between the start of phase 3 and the end of data collection appear to move in the direction of the estimates for the entire sample. The pattern observed in this example is illustrative of the general trend evident across many of the model survey variables.</w:t>
      </w:r>
    </w:p>
    <w:p w14:paraId="33F35D09" w14:textId="77777777" w:rsidR="008548CE" w:rsidRPr="00A23FBA" w:rsidRDefault="008548CE" w:rsidP="008548CE">
      <w:pPr>
        <w:pStyle w:val="BodyText"/>
      </w:pPr>
    </w:p>
    <w:sectPr w:rsidR="008548CE" w:rsidRPr="00A23FBA" w:rsidSect="009730EE">
      <w:headerReference w:type="even" r:id="rId41"/>
      <w:headerReference w:type="default" r:id="rId42"/>
      <w:footerReference w:type="even" r:id="rId43"/>
      <w:type w:val="oddPage"/>
      <w:pgSz w:w="12240" w:h="15840" w:code="1"/>
      <w:pgMar w:top="1440" w:right="1440" w:bottom="1440" w:left="1440" w:header="720" w:footer="720" w:gutter="0"/>
      <w:lnNumType w:countBy="1" w:restart="continuous"/>
      <w:pgNumType w:chapStyle="9"/>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2" wne:kcmSecondary="004B">
      <wne:acd wne:acdName="acd0"/>
    </wne:keymap>
  </wne:keymaps>
  <wne:toolbars>
    <wne:acdManifest>
      <wne:acdEntry wne:acdName="acd0"/>
    </wne:acdManifest>
  </wne:toolbars>
  <wne:acds>
    <wne:acd wne:argValue="AgBCAG8AZAB5ACAAVABlAHgAdAAgAGsAZQBlAHAAIAB3AC0AbgBlAHgAd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01F97" w14:textId="77777777" w:rsidR="009730EE" w:rsidRDefault="009730EE" w:rsidP="00D52C2B">
      <w:pPr>
        <w:spacing w:line="240" w:lineRule="auto"/>
      </w:pPr>
      <w:r>
        <w:separator/>
      </w:r>
    </w:p>
  </w:endnote>
  <w:endnote w:type="continuationSeparator" w:id="0">
    <w:p w14:paraId="198F118E" w14:textId="77777777" w:rsidR="009730EE" w:rsidRDefault="009730EE" w:rsidP="00D52C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dobe Garamond Pro">
    <w:altName w:val="Garamond"/>
    <w:panose1 w:val="00000000000000000000"/>
    <w:charset w:val="00"/>
    <w:family w:val="roman"/>
    <w:notTrueType/>
    <w:pitch w:val="variable"/>
    <w:sig w:usb0="00000087" w:usb1="00000001"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3" w:usb1="00000000" w:usb2="00000000" w:usb3="00000000" w:csb0="00000001" w:csb1="00000000"/>
  </w:font>
  <w:font w:name="ITC Avant Garde Std Bk">
    <w:altName w:val="Cambria"/>
    <w:panose1 w:val="00000000000000000000"/>
    <w:charset w:val="00"/>
    <w:family w:val="swiss"/>
    <w:notTrueType/>
    <w:pitch w:val="variable"/>
    <w:sig w:usb0="800000AF" w:usb1="4000204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yriad Pro">
    <w:altName w:val="Myriad Pro"/>
    <w:panose1 w:val="00000000000000000000"/>
    <w:charset w:val="00"/>
    <w:family w:val="swiss"/>
    <w:notTrueType/>
    <w:pitch w:val="variable"/>
    <w:sig w:usb0="20000287" w:usb1="00000001" w:usb2="00000000" w:usb3="00000000" w:csb0="0000019F" w:csb1="00000000"/>
  </w:font>
  <w:font w:name="AGaramondPro-Regular">
    <w:panose1 w:val="00000000000000000000"/>
    <w:charset w:val="80"/>
    <w:family w:val="roman"/>
    <w:notTrueType/>
    <w:pitch w:val="default"/>
    <w:sig w:usb0="00000003" w:usb1="08070000" w:usb2="00000010" w:usb3="00000000" w:csb0="0002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80288" w14:textId="77777777" w:rsidR="009730EE" w:rsidRDefault="009730EE" w:rsidP="009730EE">
    <w:pPr>
      <w:pStyle w:val="Footer"/>
      <w:tabs>
        <w:tab w:val="right" w:pos="9360"/>
      </w:tabs>
    </w:pPr>
    <w:r w:rsidRPr="00A132D1">
      <w:rPr>
        <w:rFonts w:ascii="Arial" w:hAnsi="Arial" w:cs="Arial"/>
        <w:sz w:val="18"/>
        <w:szCs w:val="18"/>
      </w:rPr>
      <w:t>Supporting Statement Request for OMB Review (SF83I)</w:t>
    </w:r>
    <w:r w:rsidRPr="00A132D1">
      <w:rPr>
        <w:rFonts w:ascii="Arial" w:hAnsi="Arial" w:cs="Arial"/>
        <w:sz w:val="18"/>
        <w:szCs w:val="18"/>
      </w:rPr>
      <w:tab/>
    </w:r>
    <w:r w:rsidRPr="00A132D1">
      <w:rPr>
        <w:rFonts w:ascii="Arial" w:hAnsi="Arial" w:cs="Arial"/>
        <w:sz w:val="18"/>
        <w:szCs w:val="18"/>
      </w:rPr>
      <w:fldChar w:fldCharType="begin"/>
    </w:r>
    <w:r w:rsidRPr="00A132D1">
      <w:rPr>
        <w:rFonts w:ascii="Arial" w:hAnsi="Arial" w:cs="Arial"/>
        <w:sz w:val="18"/>
        <w:szCs w:val="18"/>
      </w:rPr>
      <w:instrText xml:space="preserve"> PAGE   \* MERGEFORMAT </w:instrText>
    </w:r>
    <w:r w:rsidRPr="00A132D1">
      <w:rPr>
        <w:rFonts w:ascii="Arial" w:hAnsi="Arial" w:cs="Arial"/>
        <w:sz w:val="18"/>
        <w:szCs w:val="18"/>
      </w:rPr>
      <w:fldChar w:fldCharType="separate"/>
    </w:r>
    <w:r>
      <w:rPr>
        <w:rFonts w:ascii="Arial" w:hAnsi="Arial" w:cs="Arial"/>
        <w:noProof/>
        <w:sz w:val="18"/>
        <w:szCs w:val="18"/>
      </w:rPr>
      <w:t>ii</w:t>
    </w:r>
    <w:r w:rsidRPr="00A132D1">
      <w:rP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46ADF" w14:textId="77777777" w:rsidR="009730EE" w:rsidRDefault="009730EE" w:rsidP="009730EE">
    <w:pPr>
      <w:pStyle w:val="NCESoddfooter"/>
    </w:pPr>
    <w:r>
      <w:t>Supporting Statement Request for OMB Review (SF83I)</w:t>
    </w:r>
    <w:r>
      <w:tab/>
    </w:r>
    <w:r>
      <w:fldChar w:fldCharType="begin"/>
    </w:r>
    <w:r>
      <w:instrText xml:space="preserve"> PAGE  \* roman  \* MERGEFORMAT </w:instrText>
    </w:r>
    <w:r>
      <w:fldChar w:fldCharType="separate"/>
    </w:r>
    <w:r>
      <w:rPr>
        <w:noProof/>
      </w:rPr>
      <w:t>iii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E4B85" w14:textId="77777777" w:rsidR="009730EE" w:rsidRPr="003F1B51" w:rsidRDefault="009730EE" w:rsidP="00FA018D">
    <w:pPr>
      <w:pStyle w:val="Footereven"/>
    </w:pPr>
    <w:r w:rsidRPr="00B96B20">
      <w:t xml:space="preserve">HSLS:09 Base-year </w:t>
    </w:r>
    <w:r>
      <w:t>to</w:t>
    </w:r>
    <w:r w:rsidRPr="00B96B20">
      <w:t xml:space="preserve"> Second Follow-Up Data File Documentation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00850" w14:textId="721261D1" w:rsidR="009730EE" w:rsidRDefault="009730EE" w:rsidP="00A56C68">
    <w:pPr>
      <w:pStyle w:val="Footeroddpage"/>
    </w:pPr>
    <w:r w:rsidRPr="009052C5">
      <w:t>HSLS:09 BASE-YEAR TO SECOND FOLLOW-UP DATA FILE DOCUMENTATION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46612" w14:textId="77777777" w:rsidR="009730EE" w:rsidRPr="003F1B51" w:rsidRDefault="009730EE" w:rsidP="009052C5">
    <w:pPr>
      <w:pStyle w:val="Footeroddpage"/>
    </w:pPr>
    <w:r w:rsidRPr="00B96B20">
      <w:t xml:space="preserve">HSLS:09 Base-year </w:t>
    </w:r>
    <w:r>
      <w:t>to</w:t>
    </w:r>
    <w:r w:rsidRPr="00B96B20">
      <w:t xml:space="preserve"> Second Follow-Up Data File Documentation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8B553" w14:textId="77777777" w:rsidR="009730EE" w:rsidRPr="003F1B51" w:rsidRDefault="009730EE" w:rsidP="006F4229">
    <w:pPr>
      <w:pStyle w:val="Footereven"/>
    </w:pPr>
    <w:r w:rsidRPr="00B96B20">
      <w:t xml:space="preserve">HSLS:09 Base-year </w:t>
    </w:r>
    <w:r>
      <w:t>to</w:t>
    </w:r>
    <w:r w:rsidRPr="00B96B20">
      <w:t xml:space="preserve"> Second Follow-Up Data File Documentation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BE761" w14:textId="77777777" w:rsidR="009730EE" w:rsidRDefault="009730EE" w:rsidP="006F4229">
    <w:pPr>
      <w:pStyle w:val="Footeroddpage"/>
    </w:pPr>
    <w:r w:rsidRPr="009052C5">
      <w:t>HSLS:09 BASE-YEAR TO SECOND FOLLOW-UP DATA FILE DOCUMENTATION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BE970" w14:textId="77777777" w:rsidR="009730EE" w:rsidRPr="003F1B51" w:rsidRDefault="009730EE" w:rsidP="006F4229">
    <w:pPr>
      <w:pStyle w:val="Footeroddpage"/>
    </w:pPr>
    <w:r w:rsidRPr="00B96B20">
      <w:t xml:space="preserve">HSLS:09 Base-year </w:t>
    </w:r>
    <w:r>
      <w:t>to</w:t>
    </w:r>
    <w:r w:rsidRPr="00B96B20">
      <w:t xml:space="preserve"> Second Follow-Up Data File Documentation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DD9E9" w14:textId="77777777" w:rsidR="009730EE" w:rsidRPr="003F1B51" w:rsidRDefault="009730EE" w:rsidP="007553FF">
    <w:pPr>
      <w:pStyle w:val="Footereven"/>
    </w:pPr>
    <w:r w:rsidRPr="00B96B20">
      <w:t xml:space="preserve">HSLS:09 Base-year </w:t>
    </w:r>
    <w:r>
      <w:t>to</w:t>
    </w:r>
    <w:r w:rsidRPr="00B96B20">
      <w:t xml:space="preserve"> Second Follow-Up Data File Documentation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A97AB" w14:textId="77777777" w:rsidR="009730EE" w:rsidRDefault="009730EE" w:rsidP="00826303">
      <w:pPr>
        <w:spacing w:line="240" w:lineRule="auto"/>
        <w:ind w:left="720" w:right="720"/>
      </w:pPr>
      <w:r>
        <w:separator/>
      </w:r>
    </w:p>
  </w:footnote>
  <w:footnote w:type="continuationSeparator" w:id="0">
    <w:p w14:paraId="7CACCF72" w14:textId="77777777" w:rsidR="009730EE" w:rsidRDefault="009730EE" w:rsidP="00826303">
      <w:pPr>
        <w:spacing w:line="240" w:lineRule="auto"/>
        <w:ind w:left="720" w:right="720"/>
      </w:pPr>
      <w:r>
        <w:continuationSeparator/>
      </w:r>
    </w:p>
  </w:footnote>
  <w:footnote w:type="continuationNotice" w:id="1">
    <w:p w14:paraId="554D0B99" w14:textId="77777777" w:rsidR="009730EE" w:rsidRPr="00AC668D" w:rsidRDefault="009730EE" w:rsidP="00AC668D">
      <w:pPr>
        <w:pStyle w:val="Footer"/>
      </w:pPr>
    </w:p>
  </w:footnote>
  <w:footnote w:id="2">
    <w:p w14:paraId="400B9474" w14:textId="77777777" w:rsidR="009730EE" w:rsidRPr="008C393D" w:rsidRDefault="009730EE" w:rsidP="001F2248">
      <w:pPr>
        <w:pStyle w:val="FootnoteText"/>
      </w:pPr>
      <w:r w:rsidRPr="008838C6">
        <w:rPr>
          <w:rStyle w:val="FootnoteReference"/>
        </w:rPr>
        <w:footnoteRef/>
      </w:r>
      <w:r w:rsidRPr="008838C6">
        <w:t xml:space="preserve"> In the spirit of a responsive design, the set of cases to be treated as “ultra-cooperative” was expanded for the main sample (i.e., cases not in the calibration sample) with the goal of maximizing the efficient use of project resources because response rates were reasonably high. See section 4.2.1.6 for further details and for the expanded definition. The definition provided above corresponds to that used for sample members in the calibration sample.</w:t>
      </w:r>
    </w:p>
  </w:footnote>
  <w:footnote w:id="3">
    <w:p w14:paraId="174AEEE6" w14:textId="77777777" w:rsidR="009730EE" w:rsidRDefault="009730EE" w:rsidP="001F2248">
      <w:pPr>
        <w:pStyle w:val="FootnoteText"/>
      </w:pPr>
      <w:r>
        <w:rPr>
          <w:rStyle w:val="FootnoteReference"/>
        </w:rPr>
        <w:footnoteRef/>
      </w:r>
      <w:r>
        <w:t xml:space="preserve"> See </w:t>
      </w:r>
      <w:r w:rsidRPr="00EB7DD5">
        <w:t>section 2.4 for a d</w:t>
      </w:r>
      <w:r>
        <w:t>escription of the second follow-up sample design.</w:t>
      </w:r>
    </w:p>
  </w:footnote>
  <w:footnote w:id="4">
    <w:p w14:paraId="30BBAF58" w14:textId="77777777" w:rsidR="009730EE" w:rsidRDefault="009730EE" w:rsidP="001F2248">
      <w:pPr>
        <w:pStyle w:val="FootnoteText"/>
      </w:pPr>
      <w:r>
        <w:rPr>
          <w:rStyle w:val="FootnoteReference"/>
        </w:rPr>
        <w:footnoteRef/>
      </w:r>
      <w:r>
        <w:t xml:space="preserve"> The student base weight was used as it is nonmissing for all sample members. For further details on weights available in the second follow-up, including the student base weight</w:t>
      </w:r>
      <w:r w:rsidRPr="00EB7DD5">
        <w:t>, see chapter 6.</w:t>
      </w:r>
    </w:p>
  </w:footnote>
  <w:footnote w:id="5">
    <w:p w14:paraId="2B4288E1" w14:textId="77777777" w:rsidR="009730EE" w:rsidRDefault="009730EE" w:rsidP="001F2248">
      <w:pPr>
        <w:pStyle w:val="FootnoteText"/>
      </w:pPr>
      <w:r>
        <w:rPr>
          <w:rStyle w:val="FootnoteReference"/>
        </w:rPr>
        <w:footnoteRef/>
      </w:r>
      <w:r>
        <w:t xml:space="preserve"> A se</w:t>
      </w:r>
      <w:r w:rsidRPr="00AE6C3D">
        <w:t>r</w:t>
      </w:r>
      <w:r>
        <w:t xml:space="preserve">pentine sort is a </w:t>
      </w:r>
      <w:r w:rsidRPr="00601E97">
        <w:t xml:space="preserve">sorting </w:t>
      </w:r>
      <w:r>
        <w:t xml:space="preserve">method </w:t>
      </w:r>
      <w:r w:rsidRPr="00601E97">
        <w:t>in which records are ordered in an alternating ascending and descending patter</w:t>
      </w:r>
      <w:r>
        <w:t xml:space="preserve">n, thereby causing </w:t>
      </w:r>
      <w:r w:rsidRPr="00601E97">
        <w:t xml:space="preserve">any two consecutive records in the sorted file </w:t>
      </w:r>
      <w:r>
        <w:t xml:space="preserve">to have </w:t>
      </w:r>
      <w:r w:rsidRPr="00601E97">
        <w:t xml:space="preserve">similar values </w:t>
      </w:r>
      <w:r>
        <w:t xml:space="preserve">for </w:t>
      </w:r>
      <w:r w:rsidRPr="00601E97">
        <w:t>the sort varia</w:t>
      </w:r>
      <w:r>
        <w:t>bles.</w:t>
      </w:r>
    </w:p>
  </w:footnote>
  <w:footnote w:id="6">
    <w:p w14:paraId="3289E546" w14:textId="77777777" w:rsidR="009730EE" w:rsidRDefault="009730EE" w:rsidP="001F2248">
      <w:pPr>
        <w:pStyle w:val="FootnoteText"/>
      </w:pPr>
      <w:r>
        <w:rPr>
          <w:rStyle w:val="FootnoteReference"/>
        </w:rPr>
        <w:footnoteRef/>
      </w:r>
      <w:r>
        <w:t xml:space="preserve"> </w:t>
      </w:r>
      <w:r w:rsidRPr="00A01FAC">
        <w:t xml:space="preserve">The calibration </w:t>
      </w:r>
      <w:r>
        <w:t>HSNC (subgroup A)</w:t>
      </w:r>
      <w:r w:rsidRPr="00A01FAC">
        <w:t xml:space="preserve"> subsample was intended to receive a baseline incentive of</w:t>
      </w:r>
      <w:r>
        <w:t>fer ($30, $40, or $50) whereas calibration UC (subgroup B)</w:t>
      </w:r>
      <w:r w:rsidRPr="00A01FAC">
        <w:t xml:space="preserve"> cases were intended not to be offered a baseline incentive. In the original selection of calibration cases, the </w:t>
      </w:r>
      <w:r>
        <w:t>subgroup A cases and subgroup B</w:t>
      </w:r>
      <w:r w:rsidRPr="00A01FAC">
        <w:t xml:space="preserve"> cases were misclassified such that 154 </w:t>
      </w:r>
      <w:r>
        <w:t>subgroup A</w:t>
      </w:r>
      <w:r w:rsidRPr="00A01FAC">
        <w:t xml:space="preserve"> cases were not offered a baseline incentive while 509 </w:t>
      </w:r>
      <w:r>
        <w:t>subgroup B</w:t>
      </w:r>
      <w:r w:rsidRPr="00A01FAC">
        <w:t xml:space="preserve"> cases were offered a baseline incentive ($30, $40, or $50). Upon discovery of this error, 509 additional HSNC and 154 additional UC cases were redrawn for the calibration sample </w:t>
      </w:r>
      <w:r>
        <w:t>and given an incentive offer (or no incentive offer) as originally intended</w:t>
      </w:r>
      <w:r w:rsidRPr="00A01FAC">
        <w:t xml:space="preserve">. </w:t>
      </w:r>
      <w:r>
        <w:t>The misclassified cases continued to be worked throughout the remainder of data collection, although the incentivized subgroup B cases were not eligible to receive additional incentive boosts.</w:t>
      </w:r>
    </w:p>
  </w:footnote>
  <w:footnote w:id="7">
    <w:p w14:paraId="6F2D777B" w14:textId="77777777" w:rsidR="009730EE" w:rsidRDefault="009730EE" w:rsidP="001F2248">
      <w:pPr>
        <w:pStyle w:val="FootnoteText"/>
      </w:pPr>
      <w:r>
        <w:rPr>
          <w:rStyle w:val="FootnoteReference"/>
        </w:rPr>
        <w:footnoteRef/>
      </w:r>
      <w:r>
        <w:t xml:space="preserve"> Beginning with phase 5, calibration sample and main sample cases were combined for data collection treatments. Note that phases 5 and 6 were not part of the calibration experiment, and are therefore not covered in this appendix. For details on these </w:t>
      </w:r>
      <w:r w:rsidRPr="00851418">
        <w:t>phases, see section 4.2.1.4.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8EC4D" w14:textId="797F3BA1" w:rsidR="009730EE" w:rsidRDefault="00B13BDE" w:rsidP="009730EE">
    <w:pPr>
      <w:pStyle w:val="Headerevenpage"/>
    </w:pPr>
    <w:r>
      <w:fldChar w:fldCharType="begin"/>
    </w:r>
    <w:r>
      <w:instrText xml:space="preserve"> STYLEREF  "Heading 1 Appendix"  \* MERGEFORMAT </w:instrText>
    </w:r>
    <w:r>
      <w:fldChar w:fldCharType="separate"/>
    </w:r>
    <w:r w:rsidR="000558CC">
      <w:rPr>
        <w:noProof/>
      </w:rPr>
      <w:t>Appendix C: Responsive Design Supplement</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1CAFB" w14:textId="5F77C77F" w:rsidR="009730EE" w:rsidRPr="00051164" w:rsidRDefault="00B13BDE" w:rsidP="009730EE">
    <w:pPr>
      <w:pStyle w:val="Headeroddpage0"/>
    </w:pPr>
    <w:r>
      <w:fldChar w:fldCharType="begin"/>
    </w:r>
    <w:r>
      <w:instrText xml:space="preserve"> STYLEREF  "Heading 1 Appendix"  \* MERGEFORMAT </w:instrText>
    </w:r>
    <w:r>
      <w:fldChar w:fldCharType="separate"/>
    </w:r>
    <w:r w:rsidR="000558CC">
      <w:rPr>
        <w:noProof/>
      </w:rPr>
      <w:t>Appendix C: Responsive Design Supplement</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5" w:type="dxa"/>
      <w:tblBorders>
        <w:right w:val="single" w:sz="6"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64"/>
      <w:gridCol w:w="504"/>
    </w:tblGrid>
    <w:tr w:rsidR="009730EE" w:rsidRPr="007C3FAB" w14:paraId="361E53EF" w14:textId="77777777" w:rsidTr="00A3107C">
      <w:trPr>
        <w:trHeight w:hRule="exact" w:val="417"/>
      </w:trPr>
      <w:tc>
        <w:tcPr>
          <w:tcW w:w="8861" w:type="dxa"/>
          <w:vAlign w:val="bottom"/>
        </w:tcPr>
        <w:p w14:paraId="75D8E9AB" w14:textId="457CB744" w:rsidR="009730EE" w:rsidRPr="00F96BED" w:rsidRDefault="009730EE" w:rsidP="00F96BED">
          <w:pPr>
            <w:pStyle w:val="Headeroddpage0"/>
            <w:rPr>
              <w:caps w:val="0"/>
            </w:rPr>
          </w:pPr>
        </w:p>
      </w:tc>
      <w:tc>
        <w:tcPr>
          <w:tcW w:w="504" w:type="dxa"/>
          <w:vAlign w:val="bottom"/>
        </w:tcPr>
        <w:p w14:paraId="1D8944BA" w14:textId="4E72439A" w:rsidR="009730EE" w:rsidRPr="004728E7" w:rsidRDefault="009730EE" w:rsidP="00B71A74">
          <w:pPr>
            <w:pStyle w:val="Header"/>
            <w:jc w:val="center"/>
          </w:pPr>
        </w:p>
      </w:tc>
    </w:tr>
  </w:tbl>
  <w:p w14:paraId="4486D2CA" w14:textId="106E8BF0" w:rsidR="009730EE" w:rsidRPr="00051164" w:rsidRDefault="009730EE" w:rsidP="00D57C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5" w:type="dxa"/>
      <w:tblBorders>
        <w:right w:val="single" w:sz="6" w:space="0" w:color="auto"/>
        <w:insideH w:val="single" w:sz="4" w:space="0" w:color="auto"/>
        <w:insideV w:val="single" w:sz="4" w:space="0" w:color="auto"/>
      </w:tblBorders>
      <w:tblLayout w:type="fixed"/>
      <w:tblLook w:val="04A0" w:firstRow="1" w:lastRow="0" w:firstColumn="1" w:lastColumn="0" w:noHBand="0" w:noVBand="1"/>
    </w:tblPr>
    <w:tblGrid>
      <w:gridCol w:w="9061"/>
      <w:gridCol w:w="515"/>
    </w:tblGrid>
    <w:tr w:rsidR="009730EE" w:rsidRPr="007C3FAB" w14:paraId="3EA55F45" w14:textId="77777777" w:rsidTr="006F4229">
      <w:trPr>
        <w:trHeight w:hRule="exact" w:val="417"/>
      </w:trPr>
      <w:tc>
        <w:tcPr>
          <w:tcW w:w="8861" w:type="dxa"/>
        </w:tcPr>
        <w:p w14:paraId="3E4DADB5" w14:textId="341401DE" w:rsidR="009730EE" w:rsidRPr="00F96BED" w:rsidRDefault="00B13BDE" w:rsidP="006F4229">
          <w:pPr>
            <w:pStyle w:val="Headeroddpage0"/>
            <w:rPr>
              <w:caps w:val="0"/>
            </w:rPr>
          </w:pPr>
          <w:r>
            <w:fldChar w:fldCharType="begin"/>
          </w:r>
          <w:r>
            <w:instrText xml:space="preserve"> STYLEREF  "Heading 1 Appendix</w:instrText>
          </w:r>
          <w:r>
            <w:instrText xml:space="preserve">"  \* MERGEFORMAT </w:instrText>
          </w:r>
          <w:r>
            <w:fldChar w:fldCharType="separate"/>
          </w:r>
          <w:r w:rsidR="009730EE">
            <w:rPr>
              <w:noProof/>
            </w:rPr>
            <w:t>Appendix F: Responsive Design Supplement</w:t>
          </w:r>
          <w:r>
            <w:rPr>
              <w:noProof/>
            </w:rPr>
            <w:fldChar w:fldCharType="end"/>
          </w:r>
        </w:p>
      </w:tc>
      <w:tc>
        <w:tcPr>
          <w:tcW w:w="504" w:type="dxa"/>
        </w:tcPr>
        <w:p w14:paraId="450DD4B1" w14:textId="77777777" w:rsidR="009730EE" w:rsidRPr="004728E7" w:rsidRDefault="009730EE" w:rsidP="006F4229">
          <w:pPr>
            <w:pStyle w:val="Header"/>
            <w:jc w:val="center"/>
          </w:pPr>
          <w:r w:rsidRPr="004728E7">
            <w:fldChar w:fldCharType="begin"/>
          </w:r>
          <w:r w:rsidRPr="004728E7">
            <w:instrText xml:space="preserve"> PAGE   \* MERGEFORMAT </w:instrText>
          </w:r>
          <w:r w:rsidRPr="004728E7">
            <w:fldChar w:fldCharType="separate"/>
          </w:r>
          <w:r>
            <w:rPr>
              <w:noProof/>
            </w:rPr>
            <w:t>F-23</w:t>
          </w:r>
          <w:r w:rsidRPr="004728E7">
            <w:fldChar w:fldCharType="end"/>
          </w:r>
        </w:p>
      </w:tc>
    </w:tr>
  </w:tbl>
  <w:p w14:paraId="6944B327" w14:textId="77777777" w:rsidR="009730EE" w:rsidRPr="00051164" w:rsidRDefault="009730EE" w:rsidP="006F422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960" w:type="dxa"/>
      <w:tblLayout w:type="fixed"/>
      <w:tblCellMar>
        <w:left w:w="0" w:type="dxa"/>
        <w:right w:w="0" w:type="dxa"/>
      </w:tblCellMar>
      <w:tblLook w:val="04A0" w:firstRow="1" w:lastRow="0" w:firstColumn="1" w:lastColumn="0" w:noHBand="0" w:noVBand="1"/>
    </w:tblPr>
    <w:tblGrid>
      <w:gridCol w:w="510"/>
      <w:gridCol w:w="12450"/>
    </w:tblGrid>
    <w:tr w:rsidR="009730EE" w:rsidRPr="007C3FAB" w14:paraId="24851D6B" w14:textId="77777777" w:rsidTr="006F4229">
      <w:trPr>
        <w:cantSplit/>
        <w:trHeight w:val="418"/>
      </w:trPr>
      <w:tc>
        <w:tcPr>
          <w:tcW w:w="504" w:type="dxa"/>
          <w:tcBorders>
            <w:left w:val="single" w:sz="4" w:space="0" w:color="auto"/>
          </w:tcBorders>
          <w:vAlign w:val="bottom"/>
        </w:tcPr>
        <w:p w14:paraId="28EFF320" w14:textId="10C552CA" w:rsidR="009730EE" w:rsidRPr="004728E7" w:rsidRDefault="009730EE" w:rsidP="00B71A74">
          <w:pPr>
            <w:pStyle w:val="Header"/>
            <w:jc w:val="center"/>
          </w:pPr>
        </w:p>
      </w:tc>
      <w:tc>
        <w:tcPr>
          <w:tcW w:w="12296" w:type="dxa"/>
          <w:tcBorders>
            <w:left w:val="single" w:sz="4" w:space="0" w:color="auto"/>
          </w:tcBorders>
          <w:vAlign w:val="bottom"/>
        </w:tcPr>
        <w:p w14:paraId="184EDD1B" w14:textId="05CB758C" w:rsidR="009730EE" w:rsidRPr="00A3107C" w:rsidRDefault="00B13BDE" w:rsidP="006F4229">
          <w:pPr>
            <w:pStyle w:val="Headerevenpage"/>
          </w:pPr>
          <w:r>
            <w:fldChar w:fldCharType="begin"/>
          </w:r>
          <w:r>
            <w:instrText xml:space="preserve"> STYLEREF  "Heading 1 Appendix"  \* MERGEFORMAT </w:instrText>
          </w:r>
          <w:r>
            <w:fldChar w:fldCharType="separate"/>
          </w:r>
          <w:r w:rsidR="000558CC">
            <w:rPr>
              <w:noProof/>
            </w:rPr>
            <w:t>Appendix C: Responsive Design Supplement</w:t>
          </w:r>
          <w:r>
            <w:rPr>
              <w:noProof/>
            </w:rPr>
            <w:fldChar w:fldCharType="end"/>
          </w:r>
        </w:p>
      </w:tc>
    </w:tr>
  </w:tbl>
  <w:p w14:paraId="21C645B9" w14:textId="7D05C04F" w:rsidR="009730EE" w:rsidRDefault="009730EE" w:rsidP="007A52E1">
    <w:pPr>
      <w:pStyle w:val="TableTitle-continued"/>
      <w:spacing w:before="360" w:after="60"/>
      <w:ind w:right="720"/>
    </w:pPr>
    <w:r>
      <w:rPr>
        <w:noProof/>
      </w:rPr>
      <w:t>Table C-18.</w:t>
    </w:r>
    <w:r>
      <w:rPr>
        <w:noProof/>
      </w:rPr>
      <w:tab/>
      <w:t>Weighted estimates of bias likelihood model variables and other key variables, at baseline, phase target selection, and data collection end</w:t>
    </w:r>
    <w:r>
      <w:t>—Continued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960" w:type="dxa"/>
      <w:tblInd w:w="-5" w:type="dxa"/>
      <w:tblBorders>
        <w:right w:val="single" w:sz="6"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448"/>
      <w:gridCol w:w="512"/>
    </w:tblGrid>
    <w:tr w:rsidR="009730EE" w:rsidRPr="007C3FAB" w14:paraId="49DDF034" w14:textId="77777777" w:rsidTr="007A52E1">
      <w:trPr>
        <w:cantSplit/>
        <w:trHeight w:val="418"/>
      </w:trPr>
      <w:tc>
        <w:tcPr>
          <w:tcW w:w="12448" w:type="dxa"/>
          <w:vAlign w:val="bottom"/>
        </w:tcPr>
        <w:p w14:paraId="5D7AC634" w14:textId="20778695" w:rsidR="009730EE" w:rsidRPr="00A56C68" w:rsidRDefault="00B13BDE" w:rsidP="006F4229">
          <w:pPr>
            <w:pStyle w:val="Headeroddpage0"/>
          </w:pPr>
          <w:r>
            <w:fldChar w:fldCharType="begin"/>
          </w:r>
          <w:r>
            <w:instrText xml:space="preserve"> STYLEREF  "Heading 1 Appendix"  \* MERGEFORMAT </w:instrText>
          </w:r>
          <w:r>
            <w:fldChar w:fldCharType="separate"/>
          </w:r>
          <w:r w:rsidR="000558CC">
            <w:rPr>
              <w:noProof/>
            </w:rPr>
            <w:t>Appendix C: Responsive Design Supplement</w:t>
          </w:r>
          <w:r>
            <w:rPr>
              <w:noProof/>
            </w:rPr>
            <w:fldChar w:fldCharType="end"/>
          </w:r>
        </w:p>
      </w:tc>
      <w:tc>
        <w:tcPr>
          <w:tcW w:w="512" w:type="dxa"/>
          <w:vAlign w:val="bottom"/>
        </w:tcPr>
        <w:p w14:paraId="4A12AF5A" w14:textId="60AF87FD" w:rsidR="009730EE" w:rsidRPr="004728E7" w:rsidRDefault="009730EE" w:rsidP="00B71A74">
          <w:pPr>
            <w:pStyle w:val="Header"/>
            <w:jc w:val="center"/>
          </w:pPr>
        </w:p>
      </w:tc>
    </w:tr>
  </w:tbl>
  <w:p w14:paraId="19FAD492" w14:textId="4900E753" w:rsidR="009730EE" w:rsidRDefault="009730EE" w:rsidP="007A52E1">
    <w:pPr>
      <w:pStyle w:val="TableTitle-continued"/>
      <w:spacing w:before="360" w:after="60"/>
      <w:ind w:right="720"/>
    </w:pPr>
    <w:r>
      <w:rPr>
        <w:noProof/>
      </w:rPr>
      <w:t>Table C-18.</w:t>
    </w:r>
    <w:r>
      <w:rPr>
        <w:noProof/>
      </w:rPr>
      <w:tab/>
      <w:t>Weighted estimates of bias likelihood model variables and other key variables, at baseline, phase target selection, and data collection end</w:t>
    </w:r>
    <w:r>
      <w:t>—Continued</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960" w:type="dxa"/>
      <w:tblInd w:w="-5" w:type="dxa"/>
      <w:tblBorders>
        <w:right w:val="single" w:sz="6"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448"/>
      <w:gridCol w:w="512"/>
    </w:tblGrid>
    <w:tr w:rsidR="009730EE" w:rsidRPr="007C3FAB" w14:paraId="72960DC9" w14:textId="77777777" w:rsidTr="006F4229">
      <w:trPr>
        <w:cantSplit/>
        <w:trHeight w:val="418"/>
      </w:trPr>
      <w:tc>
        <w:tcPr>
          <w:tcW w:w="12255" w:type="dxa"/>
          <w:vAlign w:val="bottom"/>
        </w:tcPr>
        <w:p w14:paraId="35750B01" w14:textId="33E47DA7" w:rsidR="009730EE" w:rsidRPr="00A56C68" w:rsidRDefault="00B13BDE" w:rsidP="006F4229">
          <w:pPr>
            <w:pStyle w:val="Headeroddpage0"/>
          </w:pPr>
          <w:r>
            <w:fldChar w:fldCharType="begin"/>
          </w:r>
          <w:r>
            <w:instrText xml:space="preserve"> STYLEREF  "Heading 1 Appendix"  \* MERGEFORMAT </w:instrText>
          </w:r>
          <w:r>
            <w:fldChar w:fldCharType="separate"/>
          </w:r>
          <w:r w:rsidR="000558CC">
            <w:rPr>
              <w:noProof/>
            </w:rPr>
            <w:t>Appendix C: Responsive Design Supplement</w:t>
          </w:r>
          <w:r>
            <w:rPr>
              <w:noProof/>
            </w:rPr>
            <w:fldChar w:fldCharType="end"/>
          </w:r>
        </w:p>
      </w:tc>
      <w:tc>
        <w:tcPr>
          <w:tcW w:w="504" w:type="dxa"/>
          <w:vAlign w:val="bottom"/>
        </w:tcPr>
        <w:p w14:paraId="6633F6F5" w14:textId="42B74301" w:rsidR="009730EE" w:rsidRPr="004728E7" w:rsidRDefault="009730EE" w:rsidP="006F4229">
          <w:pPr>
            <w:pStyle w:val="Header"/>
            <w:jc w:val="center"/>
          </w:pPr>
        </w:p>
      </w:tc>
    </w:tr>
  </w:tbl>
  <w:p w14:paraId="019BD0BC" w14:textId="77777777" w:rsidR="009730EE" w:rsidRPr="00051164" w:rsidRDefault="009730EE" w:rsidP="006F422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5" w:type="pct"/>
      <w:tblLayout w:type="fixed"/>
      <w:tblCellMar>
        <w:left w:w="0" w:type="dxa"/>
        <w:right w:w="0" w:type="dxa"/>
      </w:tblCellMar>
      <w:tblLook w:val="04A0" w:firstRow="1" w:lastRow="0" w:firstColumn="1" w:lastColumn="0" w:noHBand="0" w:noVBand="1"/>
    </w:tblPr>
    <w:tblGrid>
      <w:gridCol w:w="504"/>
      <w:gridCol w:w="8889"/>
    </w:tblGrid>
    <w:tr w:rsidR="009730EE" w:rsidRPr="007C3FAB" w14:paraId="5A0058DE" w14:textId="77777777" w:rsidTr="00A3107C">
      <w:trPr>
        <w:trHeight w:hRule="exact" w:val="403"/>
      </w:trPr>
      <w:tc>
        <w:tcPr>
          <w:tcW w:w="504" w:type="dxa"/>
          <w:tcBorders>
            <w:left w:val="single" w:sz="4" w:space="0" w:color="auto"/>
          </w:tcBorders>
          <w:vAlign w:val="bottom"/>
        </w:tcPr>
        <w:p w14:paraId="497DE4D4" w14:textId="4258A2DB" w:rsidR="009730EE" w:rsidRPr="004728E7" w:rsidRDefault="009730EE" w:rsidP="0087532F">
          <w:pPr>
            <w:pStyle w:val="Header"/>
            <w:jc w:val="center"/>
          </w:pPr>
          <w:r>
            <w:fldChar w:fldCharType="begin"/>
          </w:r>
          <w:r>
            <w:instrText xml:space="preserve"> PAGE   \* MERGEFORMAT </w:instrText>
          </w:r>
          <w:r>
            <w:fldChar w:fldCharType="separate"/>
          </w:r>
          <w:r w:rsidR="000558CC">
            <w:rPr>
              <w:noProof/>
            </w:rPr>
            <w:t>F-36</w:t>
          </w:r>
          <w:r>
            <w:rPr>
              <w:noProof/>
            </w:rPr>
            <w:fldChar w:fldCharType="end"/>
          </w:r>
        </w:p>
      </w:tc>
      <w:tc>
        <w:tcPr>
          <w:tcW w:w="8885" w:type="dxa"/>
          <w:tcBorders>
            <w:left w:val="single" w:sz="4" w:space="0" w:color="auto"/>
          </w:tcBorders>
          <w:vAlign w:val="bottom"/>
        </w:tcPr>
        <w:p w14:paraId="7DC06C1C" w14:textId="37A60C1F" w:rsidR="009730EE" w:rsidRPr="00A3107C" w:rsidRDefault="00B13BDE" w:rsidP="00A3107C">
          <w:pPr>
            <w:pStyle w:val="Headerevenpage"/>
          </w:pPr>
          <w:r>
            <w:fldChar w:fldCharType="begin"/>
          </w:r>
          <w:r>
            <w:instrText xml:space="preserve"> STYLEREF  "Heading 1 Appendix"  \* MERGEFORMAT </w:instrText>
          </w:r>
          <w:r>
            <w:fldChar w:fldCharType="separate"/>
          </w:r>
          <w:r w:rsidR="000558CC">
            <w:rPr>
              <w:noProof/>
            </w:rPr>
            <w:t>Appendix C: Responsive Design Supplement</w:t>
          </w:r>
          <w:r>
            <w:rPr>
              <w:noProof/>
            </w:rPr>
            <w:fldChar w:fldCharType="end"/>
          </w:r>
        </w:p>
      </w:tc>
    </w:tr>
  </w:tbl>
  <w:p w14:paraId="5A5E2FA9" w14:textId="77777777" w:rsidR="009730EE" w:rsidRDefault="009730EE" w:rsidP="0087532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5" w:type="dxa"/>
      <w:tblBorders>
        <w:right w:val="single" w:sz="6"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64"/>
      <w:gridCol w:w="504"/>
    </w:tblGrid>
    <w:tr w:rsidR="009730EE" w:rsidRPr="007C3FAB" w14:paraId="6C406629" w14:textId="77777777" w:rsidTr="00A3107C">
      <w:trPr>
        <w:cantSplit/>
        <w:trHeight w:hRule="exact" w:val="417"/>
      </w:trPr>
      <w:tc>
        <w:tcPr>
          <w:tcW w:w="8861" w:type="dxa"/>
          <w:vAlign w:val="bottom"/>
        </w:tcPr>
        <w:p w14:paraId="17BF4F7B" w14:textId="05F8C902" w:rsidR="009730EE" w:rsidRPr="00A56C68" w:rsidRDefault="00B13BDE" w:rsidP="0087532F">
          <w:pPr>
            <w:pStyle w:val="Headeroddpage0"/>
          </w:pPr>
          <w:r>
            <w:fldChar w:fldCharType="begin"/>
          </w:r>
          <w:r>
            <w:instrText xml:space="preserve"> STYLEREF  "Heading 1 Appendix"  \* MERGEFORMAT </w:instrText>
          </w:r>
          <w:r>
            <w:fldChar w:fldCharType="separate"/>
          </w:r>
          <w:r w:rsidR="000558CC">
            <w:rPr>
              <w:noProof/>
            </w:rPr>
            <w:t>Appendix C: Responsive Design Supplement</w:t>
          </w:r>
          <w:r>
            <w:rPr>
              <w:noProof/>
            </w:rPr>
            <w:fldChar w:fldCharType="end"/>
          </w:r>
        </w:p>
      </w:tc>
      <w:tc>
        <w:tcPr>
          <w:tcW w:w="504" w:type="dxa"/>
          <w:vAlign w:val="bottom"/>
        </w:tcPr>
        <w:p w14:paraId="2158F1C9" w14:textId="0B924DC4" w:rsidR="009730EE" w:rsidRPr="004728E7" w:rsidRDefault="009730EE" w:rsidP="00B71A74">
          <w:pPr>
            <w:pStyle w:val="Header"/>
            <w:jc w:val="center"/>
          </w:pPr>
        </w:p>
      </w:tc>
    </w:tr>
  </w:tbl>
  <w:p w14:paraId="7D9C314C" w14:textId="77777777" w:rsidR="009730EE" w:rsidRPr="00051164" w:rsidRDefault="009730EE" w:rsidP="00D57C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B70CE4E"/>
    <w:lvl w:ilvl="0">
      <w:start w:val="1"/>
      <w:numFmt w:val="decimal"/>
      <w:lvlText w:val="%1."/>
      <w:lvlJc w:val="left"/>
      <w:pPr>
        <w:ind w:left="1440" w:hanging="360"/>
      </w:pPr>
    </w:lvl>
  </w:abstractNum>
  <w:abstractNum w:abstractNumId="1">
    <w:nsid w:val="FFFFFF88"/>
    <w:multiLevelType w:val="singleLevel"/>
    <w:tmpl w:val="6264FCF8"/>
    <w:lvl w:ilvl="0">
      <w:start w:val="1"/>
      <w:numFmt w:val="decimal"/>
      <w:pStyle w:val="ListNumber"/>
      <w:lvlText w:val="%1."/>
      <w:lvlJc w:val="left"/>
      <w:pPr>
        <w:ind w:left="1080" w:hanging="360"/>
      </w:pPr>
    </w:lvl>
  </w:abstractNum>
  <w:abstractNum w:abstractNumId="2">
    <w:nsid w:val="FFFFFF89"/>
    <w:multiLevelType w:val="singleLevel"/>
    <w:tmpl w:val="BDB8E352"/>
    <w:lvl w:ilvl="0">
      <w:start w:val="1"/>
      <w:numFmt w:val="bullet"/>
      <w:lvlText w:val=""/>
      <w:lvlJc w:val="left"/>
      <w:pPr>
        <w:tabs>
          <w:tab w:val="num" w:pos="360"/>
        </w:tabs>
        <w:ind w:left="360" w:hanging="360"/>
      </w:pPr>
      <w:rPr>
        <w:rFonts w:ascii="Symbol" w:hAnsi="Symbol" w:hint="default"/>
      </w:rPr>
    </w:lvl>
  </w:abstractNum>
  <w:abstractNum w:abstractNumId="3">
    <w:nsid w:val="05B63643"/>
    <w:multiLevelType w:val="multilevel"/>
    <w:tmpl w:val="BF826C10"/>
    <w:lvl w:ilvl="0">
      <w:start w:val="1"/>
      <w:numFmt w:val="decimal"/>
      <w:lvlText w:val="Chapter %1."/>
      <w:lvlJc w:val="left"/>
      <w:pPr>
        <w:tabs>
          <w:tab w:val="num" w:pos="2347"/>
        </w:tabs>
        <w:ind w:left="2347" w:hanging="234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600"/>
        </w:tabs>
        <w:ind w:left="3600" w:hanging="360"/>
      </w:pPr>
      <w:rPr>
        <w:rFonts w:hint="default"/>
      </w:rPr>
    </w:lvl>
    <w:lvl w:ilvl="2">
      <w:start w:val="1"/>
      <w:numFmt w:val="decimal"/>
      <w:lvlText w:val="%1.%2.%3"/>
      <w:lvlJc w:val="left"/>
      <w:pPr>
        <w:tabs>
          <w:tab w:val="num" w:pos="-1710"/>
        </w:tabs>
        <w:ind w:left="-1710" w:hanging="360"/>
      </w:pPr>
      <w:rPr>
        <w:rFonts w:cs="Times New Roman" w:hint="default"/>
        <w:b/>
        <w:bCs w:val="0"/>
        <w:i w:val="0"/>
        <w:iCs w:val="0"/>
        <w:caps w:val="0"/>
        <w:strike w:val="0"/>
        <w:dstrike w:val="0"/>
        <w:vanish w:val="0"/>
        <w:color w:val="0A357E"/>
        <w:spacing w:val="0"/>
        <w:kern w:val="0"/>
        <w:position w:val="0"/>
        <w:u w:val="none"/>
        <w:effect w:val="none"/>
        <w:vertAlign w:val="baseline"/>
        <w:em w:val="none"/>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360"/>
        </w:tabs>
        <w:ind w:left="-288" w:hanging="792"/>
      </w:pPr>
      <w:rPr>
        <w:rFonts w:hint="default"/>
      </w:rPr>
    </w:lvl>
    <w:lvl w:ilvl="5">
      <w:start w:val="1"/>
      <w:numFmt w:val="decimal"/>
      <w:lvlText w:val="%1.%2.%3.%4.%5.%6."/>
      <w:lvlJc w:val="left"/>
      <w:pPr>
        <w:tabs>
          <w:tab w:val="num" w:pos="720"/>
        </w:tabs>
        <w:ind w:left="216" w:hanging="936"/>
      </w:pPr>
      <w:rPr>
        <w:rFonts w:hint="default"/>
      </w:rPr>
    </w:lvl>
    <w:lvl w:ilvl="6">
      <w:start w:val="1"/>
      <w:numFmt w:val="decimal"/>
      <w:lvlText w:val="%1.%2.%3.%4.%5.%6.%7."/>
      <w:lvlJc w:val="left"/>
      <w:pPr>
        <w:tabs>
          <w:tab w:val="num" w:pos="1440"/>
        </w:tabs>
        <w:ind w:left="720" w:hanging="1080"/>
      </w:pPr>
      <w:rPr>
        <w:rFonts w:hint="default"/>
      </w:rPr>
    </w:lvl>
    <w:lvl w:ilvl="7">
      <w:start w:val="1"/>
      <w:numFmt w:val="decimal"/>
      <w:lvlText w:val="%1.%2.%3.%4.%5.%6.%7.%8."/>
      <w:lvlJc w:val="left"/>
      <w:pPr>
        <w:tabs>
          <w:tab w:val="num" w:pos="2160"/>
        </w:tabs>
        <w:ind w:left="1224" w:hanging="1224"/>
      </w:pPr>
      <w:rPr>
        <w:rFonts w:hint="default"/>
      </w:rPr>
    </w:lvl>
    <w:lvl w:ilvl="8">
      <w:start w:val="1"/>
      <w:numFmt w:val="decimal"/>
      <w:lvlText w:val="%1.%2.%3.%4.%5.%6.%7.%8.%9."/>
      <w:lvlJc w:val="left"/>
      <w:pPr>
        <w:tabs>
          <w:tab w:val="num" w:pos="2520"/>
        </w:tabs>
        <w:ind w:left="1800" w:hanging="1440"/>
      </w:pPr>
      <w:rPr>
        <w:rFonts w:hint="default"/>
      </w:rPr>
    </w:lvl>
  </w:abstractNum>
  <w:abstractNum w:abstractNumId="4">
    <w:nsid w:val="099D7C23"/>
    <w:multiLevelType w:val="multilevel"/>
    <w:tmpl w:val="4AC033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B2300B6"/>
    <w:multiLevelType w:val="multilevel"/>
    <w:tmpl w:val="09321E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BDF2714"/>
    <w:multiLevelType w:val="multilevel"/>
    <w:tmpl w:val="E6668596"/>
    <w:lvl w:ilvl="0">
      <w:start w:val="1"/>
      <w:numFmt w:val="decimal"/>
      <w:lvlText w:val="%1."/>
      <w:lvlJc w:val="left"/>
      <w:pPr>
        <w:ind w:left="1440" w:hanging="360"/>
      </w:pPr>
      <w:rPr>
        <w:rFonts w:asciiTheme="minorHAnsi" w:hAnsiTheme="minorHAnsi" w:hint="default"/>
      </w:rPr>
    </w:lvl>
    <w:lvl w:ilvl="1">
      <w:start w:val="1"/>
      <w:numFmt w:val="lowerLetter"/>
      <w:lvlText w:val="%2."/>
      <w:lvlJc w:val="left"/>
      <w:pPr>
        <w:ind w:left="1800" w:hanging="360"/>
      </w:pPr>
      <w:rPr>
        <w:rFonts w:asciiTheme="minorHAnsi" w:hAnsiTheme="minorHAnsi" w:hint="default"/>
      </w:rPr>
    </w:lvl>
    <w:lvl w:ilvl="2">
      <w:start w:val="1"/>
      <w:numFmt w:val="lowerRoman"/>
      <w:lvlText w:val="%3."/>
      <w:lvlJc w:val="right"/>
      <w:pPr>
        <w:ind w:left="2160" w:hanging="144"/>
      </w:pPr>
      <w:rPr>
        <w:rFonts w:asciiTheme="minorHAnsi" w:hAnsiTheme="minorHAnsi" w:hint="default"/>
      </w:rPr>
    </w:lvl>
    <w:lvl w:ilvl="3">
      <w:start w:val="1"/>
      <w:numFmt w:val="decimal"/>
      <w:lvlText w:val="%4."/>
      <w:lvlJc w:val="left"/>
      <w:pPr>
        <w:ind w:left="3600" w:hanging="360"/>
      </w:pPr>
      <w:rPr>
        <w:rFonts w:asciiTheme="minorHAnsi" w:hAnsiTheme="minorHAnsi" w:hint="default"/>
      </w:rPr>
    </w:lvl>
    <w:lvl w:ilvl="4">
      <w:start w:val="1"/>
      <w:numFmt w:val="lowerLetter"/>
      <w:lvlText w:val="%5."/>
      <w:lvlJc w:val="left"/>
      <w:pPr>
        <w:ind w:left="4320" w:hanging="360"/>
      </w:pPr>
      <w:rPr>
        <w:rFonts w:asciiTheme="minorHAnsi" w:hAnsiTheme="minorHAnsi"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nsid w:val="105002D2"/>
    <w:multiLevelType w:val="hybridMultilevel"/>
    <w:tmpl w:val="80886728"/>
    <w:lvl w:ilvl="0" w:tplc="C6E82838">
      <w:start w:val="6"/>
      <w:numFmt w:val="upperLetter"/>
      <w:pStyle w:val="Heading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0E144C4"/>
    <w:multiLevelType w:val="multilevel"/>
    <w:tmpl w:val="53A8C686"/>
    <w:lvl w:ilvl="0">
      <w:start w:val="1"/>
      <w:numFmt w:val="decimal"/>
      <w:lvlText w:val="%1"/>
      <w:lvlJc w:val="left"/>
      <w:pPr>
        <w:ind w:left="432" w:hanging="432"/>
      </w:pPr>
      <w:rPr>
        <w:rFonts w:hint="default"/>
        <w:b/>
        <w:bCs w:val="0"/>
        <w:i w:val="0"/>
        <w:iCs w:val="0"/>
        <w:caps w:val="0"/>
        <w:strike w:val="0"/>
        <w:dstrike w:val="0"/>
        <w:vanish w:val="0"/>
        <w:color w:val="0A357E"/>
        <w:spacing w:val="0"/>
        <w:kern w:val="0"/>
        <w:position w:val="0"/>
        <w:u w:val="none"/>
        <w:vertAlign w:val="baseline"/>
        <w:em w:val="no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BBF2CD2"/>
    <w:multiLevelType w:val="hybridMultilevel"/>
    <w:tmpl w:val="8D8EF11E"/>
    <w:lvl w:ilvl="0" w:tplc="447000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C0A6108"/>
    <w:multiLevelType w:val="hybridMultilevel"/>
    <w:tmpl w:val="C8005CF8"/>
    <w:lvl w:ilvl="0" w:tplc="FD844260">
      <w:start w:val="1"/>
      <w:numFmt w:val="bullet"/>
      <w:pStyle w:val="Tabletext9p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C06DAA"/>
    <w:multiLevelType w:val="hybridMultilevel"/>
    <w:tmpl w:val="B74461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26406A"/>
    <w:multiLevelType w:val="hybridMultilevel"/>
    <w:tmpl w:val="7D048190"/>
    <w:lvl w:ilvl="0" w:tplc="04D23288">
      <w:start w:val="1"/>
      <w:numFmt w:val="bullet"/>
      <w:pStyle w:val="ListBullet2"/>
      <w:lvlText w:val=""/>
      <w:lvlJc w:val="left"/>
      <w:pPr>
        <w:ind w:left="720" w:hanging="360"/>
      </w:pPr>
      <w:rPr>
        <w:rFonts w:ascii="Wingdings" w:hAnsi="Wingdings" w:hint="default"/>
        <w:color w:val="002596"/>
        <w:sz w:val="1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095D59"/>
    <w:multiLevelType w:val="hybridMultilevel"/>
    <w:tmpl w:val="5B44B96E"/>
    <w:lvl w:ilvl="0" w:tplc="8F8206CE">
      <w:start w:val="1"/>
      <w:numFmt w:val="bullet"/>
      <w:pStyle w:val="ListBullet"/>
      <w:lvlText w:val=""/>
      <w:lvlJc w:val="left"/>
      <w:pPr>
        <w:ind w:left="1080" w:hanging="360"/>
      </w:pPr>
      <w:rPr>
        <w:rFonts w:ascii="Symbol" w:hAnsi="Symbol" w:hint="default"/>
        <w:color w:val="002596"/>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603739"/>
    <w:multiLevelType w:val="multilevel"/>
    <w:tmpl w:val="7F6A7458"/>
    <w:styleLink w:val="Style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3EE21844"/>
    <w:multiLevelType w:val="hybridMultilevel"/>
    <w:tmpl w:val="3E049948"/>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6">
    <w:nsid w:val="441A4FE7"/>
    <w:multiLevelType w:val="multilevel"/>
    <w:tmpl w:val="620E3126"/>
    <w:lvl w:ilvl="0">
      <w:start w:val="1"/>
      <w:numFmt w:val="decimal"/>
      <w:pStyle w:val="Heading1"/>
      <w:lvlText w:val="Chapter %1."/>
      <w:lvlJc w:val="left"/>
      <w:pPr>
        <w:ind w:left="432" w:hanging="432"/>
      </w:pPr>
      <w:rPr>
        <w:rFonts w:hint="default"/>
      </w:rPr>
    </w:lvl>
    <w:lvl w:ilvl="1">
      <w:start w:val="1"/>
      <w:numFmt w:val="decimal"/>
      <w:pStyle w:val="Heading2"/>
      <w:lvlText w:val="%1.%2"/>
      <w:lvlJc w:val="left"/>
      <w:pPr>
        <w:ind w:left="576" w:hanging="576"/>
      </w:pPr>
      <w:rPr>
        <w:rFonts w:hint="default"/>
        <w:color w:val="0A357E" w:themeColor="text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46DC36E9"/>
    <w:multiLevelType w:val="hybridMultilevel"/>
    <w:tmpl w:val="6CD811E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6FD1DA8"/>
    <w:multiLevelType w:val="hybridMultilevel"/>
    <w:tmpl w:val="C8B419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653F17"/>
    <w:multiLevelType w:val="hybridMultilevel"/>
    <w:tmpl w:val="F19CA802"/>
    <w:lvl w:ilvl="0" w:tplc="FFFFFFFF">
      <w:start w:val="1"/>
      <w:numFmt w:val="bullet"/>
      <w:pStyle w:val="bullets"/>
      <w:lvlText w:val="■"/>
      <w:lvlJc w:val="left"/>
      <w:pPr>
        <w:tabs>
          <w:tab w:val="num" w:pos="720"/>
        </w:tabs>
        <w:ind w:left="720" w:hanging="360"/>
      </w:pPr>
      <w:rPr>
        <w:rFonts w:ascii="Times New Roman" w:hAnsi="Times New Roman" w:cs="Times New Roman" w:hint="default"/>
        <w:lang w:val="en-US"/>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ECE7FEE"/>
    <w:multiLevelType w:val="multilevel"/>
    <w:tmpl w:val="4A1680B6"/>
    <w:lvl w:ilvl="0">
      <w:start w:val="6"/>
      <w:numFmt w:val="decimal"/>
      <w:lvlText w:val="%1"/>
      <w:lvlJc w:val="left"/>
      <w:pPr>
        <w:ind w:left="420" w:hanging="420"/>
      </w:pPr>
      <w:rPr>
        <w:rFonts w:hint="default"/>
      </w:rPr>
    </w:lvl>
    <w:lvl w:ilvl="1">
      <w:start w:val="1"/>
      <w:numFmt w:val="decimal"/>
      <w:lvlText w:val="%1.%2"/>
      <w:lvlJc w:val="left"/>
      <w:pPr>
        <w:ind w:left="2250" w:hanging="72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670" w:hanging="1080"/>
      </w:pPr>
      <w:rPr>
        <w:rFonts w:hint="default"/>
      </w:rPr>
    </w:lvl>
    <w:lvl w:ilvl="4">
      <w:start w:val="1"/>
      <w:numFmt w:val="decimal"/>
      <w:lvlText w:val="%1.%2.%3.%4.%5"/>
      <w:lvlJc w:val="left"/>
      <w:pPr>
        <w:ind w:left="7560" w:hanging="1440"/>
      </w:pPr>
      <w:rPr>
        <w:rFonts w:hint="default"/>
      </w:rPr>
    </w:lvl>
    <w:lvl w:ilvl="5">
      <w:start w:val="1"/>
      <w:numFmt w:val="decimal"/>
      <w:lvlText w:val="%1.%2.%3.%4.%5.%6"/>
      <w:lvlJc w:val="left"/>
      <w:pPr>
        <w:ind w:left="9090" w:hanging="1440"/>
      </w:pPr>
      <w:rPr>
        <w:rFonts w:hint="default"/>
      </w:rPr>
    </w:lvl>
    <w:lvl w:ilvl="6">
      <w:start w:val="1"/>
      <w:numFmt w:val="decimal"/>
      <w:lvlText w:val="%1.%2.%3.%4.%5.%6.%7"/>
      <w:lvlJc w:val="left"/>
      <w:pPr>
        <w:ind w:left="10980" w:hanging="1800"/>
      </w:pPr>
      <w:rPr>
        <w:rFonts w:hint="default"/>
      </w:rPr>
    </w:lvl>
    <w:lvl w:ilvl="7">
      <w:start w:val="1"/>
      <w:numFmt w:val="decimal"/>
      <w:lvlText w:val="%1.%2.%3.%4.%5.%6.%7.%8"/>
      <w:lvlJc w:val="left"/>
      <w:pPr>
        <w:ind w:left="12870" w:hanging="2160"/>
      </w:pPr>
      <w:rPr>
        <w:rFonts w:hint="default"/>
      </w:rPr>
    </w:lvl>
    <w:lvl w:ilvl="8">
      <w:start w:val="1"/>
      <w:numFmt w:val="decimal"/>
      <w:lvlText w:val="%1.%2.%3.%4.%5.%6.%7.%8.%9"/>
      <w:lvlJc w:val="left"/>
      <w:pPr>
        <w:ind w:left="14400" w:hanging="2160"/>
      </w:pPr>
      <w:rPr>
        <w:rFonts w:hint="default"/>
      </w:rPr>
    </w:lvl>
  </w:abstractNum>
  <w:abstractNum w:abstractNumId="21">
    <w:nsid w:val="5AE00CD9"/>
    <w:multiLevelType w:val="multilevel"/>
    <w:tmpl w:val="3F8E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144A3F"/>
    <w:multiLevelType w:val="hybridMultilevel"/>
    <w:tmpl w:val="FCA4E92A"/>
    <w:lvl w:ilvl="0" w:tplc="04090001">
      <w:start w:val="1"/>
      <w:numFmt w:val="bullet"/>
      <w:lvlText w:val=""/>
      <w:lvlJc w:val="left"/>
      <w:pPr>
        <w:ind w:left="1440" w:hanging="360"/>
      </w:pPr>
      <w:rPr>
        <w:rFonts w:ascii="Symbol" w:hAnsi="Symbol" w:hint="default"/>
      </w:rPr>
    </w:lvl>
    <w:lvl w:ilvl="1" w:tplc="A5A4307A">
      <w:start w:val="1"/>
      <w:numFmt w:val="bullet"/>
      <w:pStyle w:val="ListBullet2variation"/>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C461A34"/>
    <w:multiLevelType w:val="hybridMultilevel"/>
    <w:tmpl w:val="D49854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465493"/>
    <w:multiLevelType w:val="hybridMultilevel"/>
    <w:tmpl w:val="47A4DD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D25DFD"/>
    <w:multiLevelType w:val="hybridMultilevel"/>
    <w:tmpl w:val="4BBE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1"/>
  </w:num>
  <w:num w:numId="4">
    <w:abstractNumId w:val="8"/>
  </w:num>
  <w:num w:numId="5">
    <w:abstractNumId w:val="16"/>
  </w:num>
  <w:num w:numId="6">
    <w:abstractNumId w:val="4"/>
  </w:num>
  <w:num w:numId="7">
    <w:abstractNumId w:val="7"/>
  </w:num>
  <w:num w:numId="8">
    <w:abstractNumId w:val="10"/>
  </w:num>
  <w:num w:numId="9">
    <w:abstractNumId w:val="5"/>
  </w:num>
  <w:num w:numId="10">
    <w:abstractNumId w:val="0"/>
    <w:lvlOverride w:ilvl="0">
      <w:startOverride w:val="1"/>
    </w:lvlOverride>
  </w:num>
  <w:num w:numId="11">
    <w:abstractNumId w:val="15"/>
  </w:num>
  <w:num w:numId="12">
    <w:abstractNumId w:val="2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4"/>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5"/>
  </w:num>
  <w:num w:numId="21">
    <w:abstractNumId w:val="20"/>
  </w:num>
  <w:num w:numId="22">
    <w:abstractNumId w:val="24"/>
  </w:num>
  <w:num w:numId="23">
    <w:abstractNumId w:val="18"/>
  </w:num>
  <w:num w:numId="24">
    <w:abstractNumId w:val="23"/>
  </w:num>
  <w:num w:numId="25">
    <w:abstractNumId w:val="11"/>
  </w:num>
  <w:num w:numId="26">
    <w:abstractNumId w:val="7"/>
    <w:lvlOverride w:ilvl="0">
      <w:startOverride w:val="6"/>
    </w:lvlOverride>
  </w:num>
  <w:num w:numId="27">
    <w:abstractNumId w:val="7"/>
    <w:lvlOverride w:ilvl="0">
      <w:startOverride w:val="6"/>
    </w:lvlOverride>
  </w:num>
  <w:num w:numId="28">
    <w:abstractNumId w:val="9"/>
  </w:num>
  <w:num w:numId="29">
    <w:abstractNumId w:val="9"/>
    <w:lvlOverride w:ilvl="0">
      <w:startOverride w:val="6"/>
    </w:lvlOverride>
  </w:num>
  <w:num w:numId="30">
    <w:abstractNumId w:val="21"/>
  </w:num>
  <w:num w:numId="31">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uprey, Michael">
    <w15:presenceInfo w15:providerId="AD" w15:userId="S-1-5-21-2101533902-423532799-1776743176-8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0blankrow"/>
  <w:evenAndOddHeaders/>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A89"/>
    <w:rsid w:val="000002A4"/>
    <w:rsid w:val="00000559"/>
    <w:rsid w:val="00000BAE"/>
    <w:rsid w:val="0000102D"/>
    <w:rsid w:val="000014FF"/>
    <w:rsid w:val="00001A07"/>
    <w:rsid w:val="00001B29"/>
    <w:rsid w:val="00002B95"/>
    <w:rsid w:val="000031AE"/>
    <w:rsid w:val="00003783"/>
    <w:rsid w:val="000037A9"/>
    <w:rsid w:val="00003D0A"/>
    <w:rsid w:val="000047E2"/>
    <w:rsid w:val="00005270"/>
    <w:rsid w:val="0000536B"/>
    <w:rsid w:val="0000583E"/>
    <w:rsid w:val="000070F6"/>
    <w:rsid w:val="000071DD"/>
    <w:rsid w:val="000079A5"/>
    <w:rsid w:val="000079C1"/>
    <w:rsid w:val="00007D74"/>
    <w:rsid w:val="00011A8D"/>
    <w:rsid w:val="00011BD2"/>
    <w:rsid w:val="000123C9"/>
    <w:rsid w:val="00013397"/>
    <w:rsid w:val="00013802"/>
    <w:rsid w:val="0001380A"/>
    <w:rsid w:val="00013C98"/>
    <w:rsid w:val="00014468"/>
    <w:rsid w:val="000147CD"/>
    <w:rsid w:val="0001482F"/>
    <w:rsid w:val="000149D0"/>
    <w:rsid w:val="00015290"/>
    <w:rsid w:val="000159AE"/>
    <w:rsid w:val="0001622B"/>
    <w:rsid w:val="00016AAB"/>
    <w:rsid w:val="000177D8"/>
    <w:rsid w:val="00017A3A"/>
    <w:rsid w:val="00017C44"/>
    <w:rsid w:val="000204ED"/>
    <w:rsid w:val="0002086A"/>
    <w:rsid w:val="00020BFA"/>
    <w:rsid w:val="00020C0C"/>
    <w:rsid w:val="00020CB5"/>
    <w:rsid w:val="00021603"/>
    <w:rsid w:val="0002162F"/>
    <w:rsid w:val="0002178A"/>
    <w:rsid w:val="00021A8F"/>
    <w:rsid w:val="00022312"/>
    <w:rsid w:val="00022757"/>
    <w:rsid w:val="0002382D"/>
    <w:rsid w:val="00024259"/>
    <w:rsid w:val="00024491"/>
    <w:rsid w:val="00025F18"/>
    <w:rsid w:val="00026231"/>
    <w:rsid w:val="00026568"/>
    <w:rsid w:val="00026708"/>
    <w:rsid w:val="000272DF"/>
    <w:rsid w:val="00030803"/>
    <w:rsid w:val="00030E37"/>
    <w:rsid w:val="000311B5"/>
    <w:rsid w:val="00031235"/>
    <w:rsid w:val="000316C1"/>
    <w:rsid w:val="0003174D"/>
    <w:rsid w:val="00031A17"/>
    <w:rsid w:val="00031EA7"/>
    <w:rsid w:val="00032013"/>
    <w:rsid w:val="00032862"/>
    <w:rsid w:val="0003297A"/>
    <w:rsid w:val="0003319F"/>
    <w:rsid w:val="00033CC3"/>
    <w:rsid w:val="00034786"/>
    <w:rsid w:val="0003504B"/>
    <w:rsid w:val="00035121"/>
    <w:rsid w:val="00035281"/>
    <w:rsid w:val="00035400"/>
    <w:rsid w:val="00035418"/>
    <w:rsid w:val="00035C12"/>
    <w:rsid w:val="00035EC7"/>
    <w:rsid w:val="000363E4"/>
    <w:rsid w:val="0003703C"/>
    <w:rsid w:val="0003781E"/>
    <w:rsid w:val="00037D7B"/>
    <w:rsid w:val="00037EC3"/>
    <w:rsid w:val="00040482"/>
    <w:rsid w:val="00040836"/>
    <w:rsid w:val="00040991"/>
    <w:rsid w:val="00040A8C"/>
    <w:rsid w:val="00040FFD"/>
    <w:rsid w:val="000416F7"/>
    <w:rsid w:val="00041705"/>
    <w:rsid w:val="000419E2"/>
    <w:rsid w:val="00041A8C"/>
    <w:rsid w:val="0004230C"/>
    <w:rsid w:val="00042A1B"/>
    <w:rsid w:val="00042A58"/>
    <w:rsid w:val="00043FAB"/>
    <w:rsid w:val="0004420B"/>
    <w:rsid w:val="00044608"/>
    <w:rsid w:val="00045712"/>
    <w:rsid w:val="00045A6E"/>
    <w:rsid w:val="00045E8A"/>
    <w:rsid w:val="00046BE4"/>
    <w:rsid w:val="00046D59"/>
    <w:rsid w:val="000475E3"/>
    <w:rsid w:val="000477AC"/>
    <w:rsid w:val="00047A9E"/>
    <w:rsid w:val="00047D59"/>
    <w:rsid w:val="00050390"/>
    <w:rsid w:val="0005048D"/>
    <w:rsid w:val="000505B3"/>
    <w:rsid w:val="00050920"/>
    <w:rsid w:val="00050B6A"/>
    <w:rsid w:val="00050B93"/>
    <w:rsid w:val="0005110A"/>
    <w:rsid w:val="00051164"/>
    <w:rsid w:val="00051447"/>
    <w:rsid w:val="000517D8"/>
    <w:rsid w:val="0005185E"/>
    <w:rsid w:val="00051D19"/>
    <w:rsid w:val="00051F97"/>
    <w:rsid w:val="000523EE"/>
    <w:rsid w:val="00052826"/>
    <w:rsid w:val="00052916"/>
    <w:rsid w:val="00052CBF"/>
    <w:rsid w:val="000534FF"/>
    <w:rsid w:val="00053592"/>
    <w:rsid w:val="00053A34"/>
    <w:rsid w:val="000542FB"/>
    <w:rsid w:val="00054340"/>
    <w:rsid w:val="0005454A"/>
    <w:rsid w:val="00054661"/>
    <w:rsid w:val="000548B9"/>
    <w:rsid w:val="00054E76"/>
    <w:rsid w:val="000553B9"/>
    <w:rsid w:val="000555A1"/>
    <w:rsid w:val="000558CC"/>
    <w:rsid w:val="00055B1F"/>
    <w:rsid w:val="00057514"/>
    <w:rsid w:val="00057718"/>
    <w:rsid w:val="00057C16"/>
    <w:rsid w:val="00060039"/>
    <w:rsid w:val="000602FF"/>
    <w:rsid w:val="000606B7"/>
    <w:rsid w:val="00060F84"/>
    <w:rsid w:val="00061C5A"/>
    <w:rsid w:val="00062354"/>
    <w:rsid w:val="00062390"/>
    <w:rsid w:val="0006267B"/>
    <w:rsid w:val="00063921"/>
    <w:rsid w:val="0006393B"/>
    <w:rsid w:val="00063A79"/>
    <w:rsid w:val="00063AFB"/>
    <w:rsid w:val="00063B2E"/>
    <w:rsid w:val="00064629"/>
    <w:rsid w:val="00064A55"/>
    <w:rsid w:val="00064E4E"/>
    <w:rsid w:val="00064EFC"/>
    <w:rsid w:val="000655CF"/>
    <w:rsid w:val="000655DF"/>
    <w:rsid w:val="00065B41"/>
    <w:rsid w:val="00066309"/>
    <w:rsid w:val="00066AE8"/>
    <w:rsid w:val="00066DB3"/>
    <w:rsid w:val="000673A1"/>
    <w:rsid w:val="00067817"/>
    <w:rsid w:val="000701C5"/>
    <w:rsid w:val="000703B8"/>
    <w:rsid w:val="00070A4D"/>
    <w:rsid w:val="0007145E"/>
    <w:rsid w:val="00071A40"/>
    <w:rsid w:val="00071DA7"/>
    <w:rsid w:val="00072498"/>
    <w:rsid w:val="0007296F"/>
    <w:rsid w:val="000729FF"/>
    <w:rsid w:val="00072A36"/>
    <w:rsid w:val="00072F40"/>
    <w:rsid w:val="00073213"/>
    <w:rsid w:val="00073411"/>
    <w:rsid w:val="00073674"/>
    <w:rsid w:val="000740C4"/>
    <w:rsid w:val="00074365"/>
    <w:rsid w:val="000743D5"/>
    <w:rsid w:val="00074551"/>
    <w:rsid w:val="0007538D"/>
    <w:rsid w:val="00075885"/>
    <w:rsid w:val="00075A5B"/>
    <w:rsid w:val="00075FA2"/>
    <w:rsid w:val="00076453"/>
    <w:rsid w:val="000767D4"/>
    <w:rsid w:val="00076933"/>
    <w:rsid w:val="0007697F"/>
    <w:rsid w:val="00076C95"/>
    <w:rsid w:val="0007705E"/>
    <w:rsid w:val="000772E1"/>
    <w:rsid w:val="00077418"/>
    <w:rsid w:val="0007789C"/>
    <w:rsid w:val="0008090C"/>
    <w:rsid w:val="00080DE6"/>
    <w:rsid w:val="000814F7"/>
    <w:rsid w:val="00081DD1"/>
    <w:rsid w:val="000838A2"/>
    <w:rsid w:val="00083A17"/>
    <w:rsid w:val="00083BE7"/>
    <w:rsid w:val="00083D7F"/>
    <w:rsid w:val="000842BC"/>
    <w:rsid w:val="00084DD7"/>
    <w:rsid w:val="00085470"/>
    <w:rsid w:val="00085A5D"/>
    <w:rsid w:val="00085C3F"/>
    <w:rsid w:val="00085C5B"/>
    <w:rsid w:val="00085E30"/>
    <w:rsid w:val="00086052"/>
    <w:rsid w:val="000867D1"/>
    <w:rsid w:val="0008701F"/>
    <w:rsid w:val="00087341"/>
    <w:rsid w:val="000873D9"/>
    <w:rsid w:val="000874D0"/>
    <w:rsid w:val="00087517"/>
    <w:rsid w:val="0009218F"/>
    <w:rsid w:val="0009248D"/>
    <w:rsid w:val="000928EF"/>
    <w:rsid w:val="00092EF6"/>
    <w:rsid w:val="00093338"/>
    <w:rsid w:val="00093698"/>
    <w:rsid w:val="00093A06"/>
    <w:rsid w:val="00093F09"/>
    <w:rsid w:val="00095003"/>
    <w:rsid w:val="000952D2"/>
    <w:rsid w:val="00095348"/>
    <w:rsid w:val="000955B0"/>
    <w:rsid w:val="00097175"/>
    <w:rsid w:val="0009732E"/>
    <w:rsid w:val="000973F3"/>
    <w:rsid w:val="000A1E58"/>
    <w:rsid w:val="000A1EBB"/>
    <w:rsid w:val="000A22DC"/>
    <w:rsid w:val="000A2644"/>
    <w:rsid w:val="000A2667"/>
    <w:rsid w:val="000A28FB"/>
    <w:rsid w:val="000A2C2E"/>
    <w:rsid w:val="000A2C99"/>
    <w:rsid w:val="000A328C"/>
    <w:rsid w:val="000A352E"/>
    <w:rsid w:val="000A373D"/>
    <w:rsid w:val="000A3E48"/>
    <w:rsid w:val="000A443E"/>
    <w:rsid w:val="000A4509"/>
    <w:rsid w:val="000A5A46"/>
    <w:rsid w:val="000A6575"/>
    <w:rsid w:val="000A67CD"/>
    <w:rsid w:val="000A6C4E"/>
    <w:rsid w:val="000A7D29"/>
    <w:rsid w:val="000A7F03"/>
    <w:rsid w:val="000B01C4"/>
    <w:rsid w:val="000B04B8"/>
    <w:rsid w:val="000B0B13"/>
    <w:rsid w:val="000B0C61"/>
    <w:rsid w:val="000B1510"/>
    <w:rsid w:val="000B185C"/>
    <w:rsid w:val="000B18CD"/>
    <w:rsid w:val="000B2DFA"/>
    <w:rsid w:val="000B39B7"/>
    <w:rsid w:val="000B3EE7"/>
    <w:rsid w:val="000B4560"/>
    <w:rsid w:val="000B4562"/>
    <w:rsid w:val="000B4870"/>
    <w:rsid w:val="000B4943"/>
    <w:rsid w:val="000B4C38"/>
    <w:rsid w:val="000B4D0B"/>
    <w:rsid w:val="000B4F9A"/>
    <w:rsid w:val="000B556D"/>
    <w:rsid w:val="000B5F01"/>
    <w:rsid w:val="000B6A9F"/>
    <w:rsid w:val="000B6F43"/>
    <w:rsid w:val="000B6FE0"/>
    <w:rsid w:val="000B7E22"/>
    <w:rsid w:val="000C001E"/>
    <w:rsid w:val="000C0169"/>
    <w:rsid w:val="000C0223"/>
    <w:rsid w:val="000C0241"/>
    <w:rsid w:val="000C0657"/>
    <w:rsid w:val="000C06CF"/>
    <w:rsid w:val="000C0945"/>
    <w:rsid w:val="000C0A79"/>
    <w:rsid w:val="000C0DE3"/>
    <w:rsid w:val="000C0E13"/>
    <w:rsid w:val="000C1028"/>
    <w:rsid w:val="000C17E5"/>
    <w:rsid w:val="000C1AC6"/>
    <w:rsid w:val="000C1EC4"/>
    <w:rsid w:val="000C2093"/>
    <w:rsid w:val="000C20BA"/>
    <w:rsid w:val="000C3563"/>
    <w:rsid w:val="000C3753"/>
    <w:rsid w:val="000C38BE"/>
    <w:rsid w:val="000C3BFB"/>
    <w:rsid w:val="000C3D76"/>
    <w:rsid w:val="000C4613"/>
    <w:rsid w:val="000C4B0B"/>
    <w:rsid w:val="000C56C4"/>
    <w:rsid w:val="000C5CAE"/>
    <w:rsid w:val="000C6B83"/>
    <w:rsid w:val="000C6C60"/>
    <w:rsid w:val="000C6D87"/>
    <w:rsid w:val="000C6E27"/>
    <w:rsid w:val="000C7064"/>
    <w:rsid w:val="000C7B73"/>
    <w:rsid w:val="000D0125"/>
    <w:rsid w:val="000D05DE"/>
    <w:rsid w:val="000D0E89"/>
    <w:rsid w:val="000D1815"/>
    <w:rsid w:val="000D20C7"/>
    <w:rsid w:val="000D26E3"/>
    <w:rsid w:val="000D2C29"/>
    <w:rsid w:val="000D2D5E"/>
    <w:rsid w:val="000D39BB"/>
    <w:rsid w:val="000D3A24"/>
    <w:rsid w:val="000D3B0B"/>
    <w:rsid w:val="000D49E5"/>
    <w:rsid w:val="000D4FF7"/>
    <w:rsid w:val="000D590E"/>
    <w:rsid w:val="000D5FA7"/>
    <w:rsid w:val="000D66D1"/>
    <w:rsid w:val="000D67E4"/>
    <w:rsid w:val="000D6923"/>
    <w:rsid w:val="000D6C06"/>
    <w:rsid w:val="000D6D83"/>
    <w:rsid w:val="000D6FEB"/>
    <w:rsid w:val="000D7151"/>
    <w:rsid w:val="000D721B"/>
    <w:rsid w:val="000D75B8"/>
    <w:rsid w:val="000D7883"/>
    <w:rsid w:val="000E07E9"/>
    <w:rsid w:val="000E0B43"/>
    <w:rsid w:val="000E12D9"/>
    <w:rsid w:val="000E1515"/>
    <w:rsid w:val="000E15B0"/>
    <w:rsid w:val="000E15F8"/>
    <w:rsid w:val="000E172F"/>
    <w:rsid w:val="000E175D"/>
    <w:rsid w:val="000E194D"/>
    <w:rsid w:val="000E1EEB"/>
    <w:rsid w:val="000E1F96"/>
    <w:rsid w:val="000E2428"/>
    <w:rsid w:val="000E26A5"/>
    <w:rsid w:val="000E2C73"/>
    <w:rsid w:val="000E2EE9"/>
    <w:rsid w:val="000E4193"/>
    <w:rsid w:val="000E4803"/>
    <w:rsid w:val="000E4AEE"/>
    <w:rsid w:val="000E4BDF"/>
    <w:rsid w:val="000E4D52"/>
    <w:rsid w:val="000E617A"/>
    <w:rsid w:val="000E6262"/>
    <w:rsid w:val="000E6744"/>
    <w:rsid w:val="000E7150"/>
    <w:rsid w:val="000E7367"/>
    <w:rsid w:val="000E7710"/>
    <w:rsid w:val="000E77CF"/>
    <w:rsid w:val="000E7E63"/>
    <w:rsid w:val="000E7FB1"/>
    <w:rsid w:val="000F034C"/>
    <w:rsid w:val="000F058B"/>
    <w:rsid w:val="000F07D8"/>
    <w:rsid w:val="000F0E40"/>
    <w:rsid w:val="000F10A9"/>
    <w:rsid w:val="000F13A6"/>
    <w:rsid w:val="000F1422"/>
    <w:rsid w:val="000F1E43"/>
    <w:rsid w:val="000F2126"/>
    <w:rsid w:val="000F2333"/>
    <w:rsid w:val="000F24C0"/>
    <w:rsid w:val="000F27FE"/>
    <w:rsid w:val="000F2C60"/>
    <w:rsid w:val="000F3188"/>
    <w:rsid w:val="000F3ABA"/>
    <w:rsid w:val="000F41AD"/>
    <w:rsid w:val="000F47FC"/>
    <w:rsid w:val="000F4BC0"/>
    <w:rsid w:val="000F5304"/>
    <w:rsid w:val="000F54A2"/>
    <w:rsid w:val="000F6353"/>
    <w:rsid w:val="000F668B"/>
    <w:rsid w:val="000F6750"/>
    <w:rsid w:val="000F69E1"/>
    <w:rsid w:val="000F7276"/>
    <w:rsid w:val="000F74CF"/>
    <w:rsid w:val="000F7C47"/>
    <w:rsid w:val="000F7D6D"/>
    <w:rsid w:val="00100306"/>
    <w:rsid w:val="0010086F"/>
    <w:rsid w:val="001015D1"/>
    <w:rsid w:val="0010181C"/>
    <w:rsid w:val="0010237E"/>
    <w:rsid w:val="00102E86"/>
    <w:rsid w:val="00102F30"/>
    <w:rsid w:val="0010367E"/>
    <w:rsid w:val="00103710"/>
    <w:rsid w:val="00103A6F"/>
    <w:rsid w:val="001040A3"/>
    <w:rsid w:val="001040F7"/>
    <w:rsid w:val="0010433C"/>
    <w:rsid w:val="00104C86"/>
    <w:rsid w:val="00105762"/>
    <w:rsid w:val="00105D23"/>
    <w:rsid w:val="00106434"/>
    <w:rsid w:val="00107431"/>
    <w:rsid w:val="00107742"/>
    <w:rsid w:val="00107961"/>
    <w:rsid w:val="001079B4"/>
    <w:rsid w:val="00107E5E"/>
    <w:rsid w:val="001100C5"/>
    <w:rsid w:val="0011024F"/>
    <w:rsid w:val="00110514"/>
    <w:rsid w:val="0011140A"/>
    <w:rsid w:val="00111583"/>
    <w:rsid w:val="00111A0B"/>
    <w:rsid w:val="00111DC3"/>
    <w:rsid w:val="0011263F"/>
    <w:rsid w:val="00112A8E"/>
    <w:rsid w:val="00112E30"/>
    <w:rsid w:val="0011333F"/>
    <w:rsid w:val="001137AB"/>
    <w:rsid w:val="00113828"/>
    <w:rsid w:val="00113833"/>
    <w:rsid w:val="00113C39"/>
    <w:rsid w:val="00113CE9"/>
    <w:rsid w:val="00113FC3"/>
    <w:rsid w:val="001144CF"/>
    <w:rsid w:val="0011492B"/>
    <w:rsid w:val="00115077"/>
    <w:rsid w:val="0011526F"/>
    <w:rsid w:val="00115BA8"/>
    <w:rsid w:val="00115D1B"/>
    <w:rsid w:val="001160EE"/>
    <w:rsid w:val="00116464"/>
    <w:rsid w:val="001164B0"/>
    <w:rsid w:val="00116841"/>
    <w:rsid w:val="00117173"/>
    <w:rsid w:val="00117316"/>
    <w:rsid w:val="0011760F"/>
    <w:rsid w:val="00117A3D"/>
    <w:rsid w:val="00117B46"/>
    <w:rsid w:val="00117F3E"/>
    <w:rsid w:val="001205F0"/>
    <w:rsid w:val="00120CFE"/>
    <w:rsid w:val="001210C0"/>
    <w:rsid w:val="00122113"/>
    <w:rsid w:val="001221CC"/>
    <w:rsid w:val="001227C9"/>
    <w:rsid w:val="001229D3"/>
    <w:rsid w:val="00122C01"/>
    <w:rsid w:val="00122DD1"/>
    <w:rsid w:val="00122E45"/>
    <w:rsid w:val="00123139"/>
    <w:rsid w:val="00123146"/>
    <w:rsid w:val="0012363A"/>
    <w:rsid w:val="001238C6"/>
    <w:rsid w:val="00123A20"/>
    <w:rsid w:val="00123B85"/>
    <w:rsid w:val="00123D1B"/>
    <w:rsid w:val="001241E8"/>
    <w:rsid w:val="001243C5"/>
    <w:rsid w:val="001244C5"/>
    <w:rsid w:val="001247CE"/>
    <w:rsid w:val="0012483C"/>
    <w:rsid w:val="00125429"/>
    <w:rsid w:val="0012550C"/>
    <w:rsid w:val="00125DD2"/>
    <w:rsid w:val="00125FA0"/>
    <w:rsid w:val="0012600D"/>
    <w:rsid w:val="00126034"/>
    <w:rsid w:val="001262FA"/>
    <w:rsid w:val="001269B2"/>
    <w:rsid w:val="00126A38"/>
    <w:rsid w:val="00126E27"/>
    <w:rsid w:val="00126FF6"/>
    <w:rsid w:val="00127154"/>
    <w:rsid w:val="00127213"/>
    <w:rsid w:val="00127C48"/>
    <w:rsid w:val="00127E56"/>
    <w:rsid w:val="0013066C"/>
    <w:rsid w:val="001307FC"/>
    <w:rsid w:val="00130B4D"/>
    <w:rsid w:val="00130D87"/>
    <w:rsid w:val="00130F2E"/>
    <w:rsid w:val="0013148C"/>
    <w:rsid w:val="00132634"/>
    <w:rsid w:val="001328A9"/>
    <w:rsid w:val="001333E4"/>
    <w:rsid w:val="001338AF"/>
    <w:rsid w:val="001338B2"/>
    <w:rsid w:val="00133EEB"/>
    <w:rsid w:val="0013402B"/>
    <w:rsid w:val="00135591"/>
    <w:rsid w:val="00135A9A"/>
    <w:rsid w:val="00135C21"/>
    <w:rsid w:val="001369DD"/>
    <w:rsid w:val="00136A6F"/>
    <w:rsid w:val="00137347"/>
    <w:rsid w:val="001376F7"/>
    <w:rsid w:val="00137987"/>
    <w:rsid w:val="00137D68"/>
    <w:rsid w:val="00137D97"/>
    <w:rsid w:val="00140590"/>
    <w:rsid w:val="00140A10"/>
    <w:rsid w:val="001411C9"/>
    <w:rsid w:val="0014160F"/>
    <w:rsid w:val="0014185D"/>
    <w:rsid w:val="00141AB1"/>
    <w:rsid w:val="00142B29"/>
    <w:rsid w:val="00143144"/>
    <w:rsid w:val="001435EE"/>
    <w:rsid w:val="00143BE7"/>
    <w:rsid w:val="00143F09"/>
    <w:rsid w:val="00143F8A"/>
    <w:rsid w:val="00144B09"/>
    <w:rsid w:val="00144EEA"/>
    <w:rsid w:val="00144FB5"/>
    <w:rsid w:val="001462DC"/>
    <w:rsid w:val="0014651D"/>
    <w:rsid w:val="00146817"/>
    <w:rsid w:val="00146C1A"/>
    <w:rsid w:val="00147114"/>
    <w:rsid w:val="00147FFE"/>
    <w:rsid w:val="00150263"/>
    <w:rsid w:val="00150839"/>
    <w:rsid w:val="00151730"/>
    <w:rsid w:val="001518B8"/>
    <w:rsid w:val="00151C9D"/>
    <w:rsid w:val="00152133"/>
    <w:rsid w:val="00152347"/>
    <w:rsid w:val="00152B95"/>
    <w:rsid w:val="00152EAE"/>
    <w:rsid w:val="001534A2"/>
    <w:rsid w:val="0015373D"/>
    <w:rsid w:val="00153B78"/>
    <w:rsid w:val="00153D57"/>
    <w:rsid w:val="001540D7"/>
    <w:rsid w:val="001543CD"/>
    <w:rsid w:val="001548A5"/>
    <w:rsid w:val="00154981"/>
    <w:rsid w:val="00154C9D"/>
    <w:rsid w:val="00154CBE"/>
    <w:rsid w:val="00154E76"/>
    <w:rsid w:val="00155F23"/>
    <w:rsid w:val="00156062"/>
    <w:rsid w:val="0015612D"/>
    <w:rsid w:val="00156995"/>
    <w:rsid w:val="00157171"/>
    <w:rsid w:val="0015722C"/>
    <w:rsid w:val="00157812"/>
    <w:rsid w:val="00157C69"/>
    <w:rsid w:val="001601E3"/>
    <w:rsid w:val="00160C8F"/>
    <w:rsid w:val="00160E1C"/>
    <w:rsid w:val="001613C0"/>
    <w:rsid w:val="00161DD5"/>
    <w:rsid w:val="00162D3E"/>
    <w:rsid w:val="00162D5B"/>
    <w:rsid w:val="00162E36"/>
    <w:rsid w:val="00162F3F"/>
    <w:rsid w:val="00162F8D"/>
    <w:rsid w:val="001638FD"/>
    <w:rsid w:val="00163E21"/>
    <w:rsid w:val="0016442D"/>
    <w:rsid w:val="001648E9"/>
    <w:rsid w:val="001656FF"/>
    <w:rsid w:val="00166117"/>
    <w:rsid w:val="00166278"/>
    <w:rsid w:val="00166CF7"/>
    <w:rsid w:val="00166F5D"/>
    <w:rsid w:val="00167671"/>
    <w:rsid w:val="0017047F"/>
    <w:rsid w:val="0017056E"/>
    <w:rsid w:val="00170E8F"/>
    <w:rsid w:val="00171002"/>
    <w:rsid w:val="001728FA"/>
    <w:rsid w:val="00172B22"/>
    <w:rsid w:val="00172F83"/>
    <w:rsid w:val="00173B71"/>
    <w:rsid w:val="001742A8"/>
    <w:rsid w:val="001742C0"/>
    <w:rsid w:val="001745E0"/>
    <w:rsid w:val="00174D92"/>
    <w:rsid w:val="00175459"/>
    <w:rsid w:val="00175ED6"/>
    <w:rsid w:val="00176821"/>
    <w:rsid w:val="00177127"/>
    <w:rsid w:val="001774EB"/>
    <w:rsid w:val="001775A8"/>
    <w:rsid w:val="0017762C"/>
    <w:rsid w:val="001778A3"/>
    <w:rsid w:val="00180350"/>
    <w:rsid w:val="00180B61"/>
    <w:rsid w:val="00181584"/>
    <w:rsid w:val="001819AA"/>
    <w:rsid w:val="001819BB"/>
    <w:rsid w:val="001819EA"/>
    <w:rsid w:val="00181B47"/>
    <w:rsid w:val="00181D65"/>
    <w:rsid w:val="00181F4F"/>
    <w:rsid w:val="00181FF0"/>
    <w:rsid w:val="001823CC"/>
    <w:rsid w:val="0018276E"/>
    <w:rsid w:val="00182912"/>
    <w:rsid w:val="00182959"/>
    <w:rsid w:val="00182C34"/>
    <w:rsid w:val="00183449"/>
    <w:rsid w:val="0018434C"/>
    <w:rsid w:val="0018458F"/>
    <w:rsid w:val="001845D3"/>
    <w:rsid w:val="00184973"/>
    <w:rsid w:val="00184D09"/>
    <w:rsid w:val="00185122"/>
    <w:rsid w:val="0018563D"/>
    <w:rsid w:val="00185745"/>
    <w:rsid w:val="00185E9F"/>
    <w:rsid w:val="00187BA6"/>
    <w:rsid w:val="00187DFA"/>
    <w:rsid w:val="00187E99"/>
    <w:rsid w:val="00187FCA"/>
    <w:rsid w:val="0019003B"/>
    <w:rsid w:val="0019034E"/>
    <w:rsid w:val="00190409"/>
    <w:rsid w:val="00190453"/>
    <w:rsid w:val="00190582"/>
    <w:rsid w:val="001909F1"/>
    <w:rsid w:val="001910DB"/>
    <w:rsid w:val="00191826"/>
    <w:rsid w:val="00191C0A"/>
    <w:rsid w:val="00191E2D"/>
    <w:rsid w:val="00191E61"/>
    <w:rsid w:val="001920C0"/>
    <w:rsid w:val="001925FA"/>
    <w:rsid w:val="00193879"/>
    <w:rsid w:val="0019389A"/>
    <w:rsid w:val="0019389C"/>
    <w:rsid w:val="001939C5"/>
    <w:rsid w:val="00193A8D"/>
    <w:rsid w:val="00193CFC"/>
    <w:rsid w:val="00194122"/>
    <w:rsid w:val="001945AD"/>
    <w:rsid w:val="001952CA"/>
    <w:rsid w:val="0019536B"/>
    <w:rsid w:val="00195D44"/>
    <w:rsid w:val="001965D0"/>
    <w:rsid w:val="001972CD"/>
    <w:rsid w:val="00197392"/>
    <w:rsid w:val="0019742C"/>
    <w:rsid w:val="00197C78"/>
    <w:rsid w:val="00197CC6"/>
    <w:rsid w:val="001A0290"/>
    <w:rsid w:val="001A02FE"/>
    <w:rsid w:val="001A09E4"/>
    <w:rsid w:val="001A0FFE"/>
    <w:rsid w:val="001A11CD"/>
    <w:rsid w:val="001A127D"/>
    <w:rsid w:val="001A1C0C"/>
    <w:rsid w:val="001A2557"/>
    <w:rsid w:val="001A2D55"/>
    <w:rsid w:val="001A394A"/>
    <w:rsid w:val="001A3A26"/>
    <w:rsid w:val="001A3FFB"/>
    <w:rsid w:val="001A4301"/>
    <w:rsid w:val="001A58A5"/>
    <w:rsid w:val="001A5C68"/>
    <w:rsid w:val="001A645F"/>
    <w:rsid w:val="001A7311"/>
    <w:rsid w:val="001A7615"/>
    <w:rsid w:val="001A76D2"/>
    <w:rsid w:val="001A7B70"/>
    <w:rsid w:val="001A7C3F"/>
    <w:rsid w:val="001A7EB6"/>
    <w:rsid w:val="001B014D"/>
    <w:rsid w:val="001B030B"/>
    <w:rsid w:val="001B0906"/>
    <w:rsid w:val="001B17EA"/>
    <w:rsid w:val="001B1BB6"/>
    <w:rsid w:val="001B2F23"/>
    <w:rsid w:val="001B3450"/>
    <w:rsid w:val="001B368F"/>
    <w:rsid w:val="001B3BD2"/>
    <w:rsid w:val="001B3D79"/>
    <w:rsid w:val="001B3E83"/>
    <w:rsid w:val="001B447B"/>
    <w:rsid w:val="001B4C77"/>
    <w:rsid w:val="001B5415"/>
    <w:rsid w:val="001B5B2F"/>
    <w:rsid w:val="001B6D3C"/>
    <w:rsid w:val="001B6E3A"/>
    <w:rsid w:val="001B7216"/>
    <w:rsid w:val="001B7D69"/>
    <w:rsid w:val="001B7F04"/>
    <w:rsid w:val="001C0107"/>
    <w:rsid w:val="001C08FF"/>
    <w:rsid w:val="001C0C94"/>
    <w:rsid w:val="001C0F81"/>
    <w:rsid w:val="001C100F"/>
    <w:rsid w:val="001C1378"/>
    <w:rsid w:val="001C1557"/>
    <w:rsid w:val="001C155A"/>
    <w:rsid w:val="001C15A6"/>
    <w:rsid w:val="001C172C"/>
    <w:rsid w:val="001C174A"/>
    <w:rsid w:val="001C1A21"/>
    <w:rsid w:val="001C1C51"/>
    <w:rsid w:val="001C1D9D"/>
    <w:rsid w:val="001C24CC"/>
    <w:rsid w:val="001C2C5D"/>
    <w:rsid w:val="001C3871"/>
    <w:rsid w:val="001C4204"/>
    <w:rsid w:val="001C442F"/>
    <w:rsid w:val="001C4755"/>
    <w:rsid w:val="001C4EF8"/>
    <w:rsid w:val="001C504B"/>
    <w:rsid w:val="001C532C"/>
    <w:rsid w:val="001C5818"/>
    <w:rsid w:val="001C5AA3"/>
    <w:rsid w:val="001C5DAE"/>
    <w:rsid w:val="001C6BA6"/>
    <w:rsid w:val="001C7239"/>
    <w:rsid w:val="001C76F2"/>
    <w:rsid w:val="001C7AD6"/>
    <w:rsid w:val="001C7EAB"/>
    <w:rsid w:val="001D0043"/>
    <w:rsid w:val="001D07EB"/>
    <w:rsid w:val="001D098E"/>
    <w:rsid w:val="001D0E13"/>
    <w:rsid w:val="001D184C"/>
    <w:rsid w:val="001D1BA4"/>
    <w:rsid w:val="001D225B"/>
    <w:rsid w:val="001D25A7"/>
    <w:rsid w:val="001D2D88"/>
    <w:rsid w:val="001D3359"/>
    <w:rsid w:val="001D3568"/>
    <w:rsid w:val="001D3644"/>
    <w:rsid w:val="001D4285"/>
    <w:rsid w:val="001D4984"/>
    <w:rsid w:val="001D4A8E"/>
    <w:rsid w:val="001D4B3B"/>
    <w:rsid w:val="001D4B5B"/>
    <w:rsid w:val="001D51E7"/>
    <w:rsid w:val="001D5720"/>
    <w:rsid w:val="001D5D4E"/>
    <w:rsid w:val="001D6047"/>
    <w:rsid w:val="001D709D"/>
    <w:rsid w:val="001D7184"/>
    <w:rsid w:val="001D7424"/>
    <w:rsid w:val="001D76DC"/>
    <w:rsid w:val="001D7E29"/>
    <w:rsid w:val="001E1088"/>
    <w:rsid w:val="001E16D1"/>
    <w:rsid w:val="001E16E1"/>
    <w:rsid w:val="001E20DF"/>
    <w:rsid w:val="001E2B9E"/>
    <w:rsid w:val="001E2C93"/>
    <w:rsid w:val="001E3404"/>
    <w:rsid w:val="001E34EF"/>
    <w:rsid w:val="001E3DB9"/>
    <w:rsid w:val="001E40B4"/>
    <w:rsid w:val="001E4217"/>
    <w:rsid w:val="001E4C33"/>
    <w:rsid w:val="001E4D8A"/>
    <w:rsid w:val="001E51E2"/>
    <w:rsid w:val="001E5903"/>
    <w:rsid w:val="001E624D"/>
    <w:rsid w:val="001E6271"/>
    <w:rsid w:val="001E6899"/>
    <w:rsid w:val="001E6A01"/>
    <w:rsid w:val="001E75AE"/>
    <w:rsid w:val="001E7A43"/>
    <w:rsid w:val="001E7C8E"/>
    <w:rsid w:val="001F0151"/>
    <w:rsid w:val="001F0257"/>
    <w:rsid w:val="001F0F70"/>
    <w:rsid w:val="001F2248"/>
    <w:rsid w:val="001F2782"/>
    <w:rsid w:val="001F2BB8"/>
    <w:rsid w:val="001F3351"/>
    <w:rsid w:val="001F3589"/>
    <w:rsid w:val="001F38F8"/>
    <w:rsid w:val="001F3C62"/>
    <w:rsid w:val="001F4071"/>
    <w:rsid w:val="001F40DA"/>
    <w:rsid w:val="001F4318"/>
    <w:rsid w:val="001F4681"/>
    <w:rsid w:val="001F46A6"/>
    <w:rsid w:val="001F48FD"/>
    <w:rsid w:val="001F5278"/>
    <w:rsid w:val="001F52A1"/>
    <w:rsid w:val="001F5588"/>
    <w:rsid w:val="001F56CF"/>
    <w:rsid w:val="001F5957"/>
    <w:rsid w:val="001F6D1E"/>
    <w:rsid w:val="001F70C0"/>
    <w:rsid w:val="001F752C"/>
    <w:rsid w:val="001F76D5"/>
    <w:rsid w:val="001F7A03"/>
    <w:rsid w:val="00200654"/>
    <w:rsid w:val="002006F5"/>
    <w:rsid w:val="00200EEF"/>
    <w:rsid w:val="0020129A"/>
    <w:rsid w:val="002015C0"/>
    <w:rsid w:val="00201E8A"/>
    <w:rsid w:val="00202B91"/>
    <w:rsid w:val="00203761"/>
    <w:rsid w:val="00203C70"/>
    <w:rsid w:val="00203CD3"/>
    <w:rsid w:val="00203F85"/>
    <w:rsid w:val="0020439A"/>
    <w:rsid w:val="00204947"/>
    <w:rsid w:val="00204EAA"/>
    <w:rsid w:val="00204F16"/>
    <w:rsid w:val="00205586"/>
    <w:rsid w:val="00205639"/>
    <w:rsid w:val="00205711"/>
    <w:rsid w:val="00205C87"/>
    <w:rsid w:val="0020644E"/>
    <w:rsid w:val="0020671F"/>
    <w:rsid w:val="00206F8C"/>
    <w:rsid w:val="00206FC4"/>
    <w:rsid w:val="00207293"/>
    <w:rsid w:val="00207492"/>
    <w:rsid w:val="00207518"/>
    <w:rsid w:val="002079B6"/>
    <w:rsid w:val="00207C32"/>
    <w:rsid w:val="00207CB4"/>
    <w:rsid w:val="0021010A"/>
    <w:rsid w:val="002104F8"/>
    <w:rsid w:val="0021074A"/>
    <w:rsid w:val="00210E30"/>
    <w:rsid w:val="002114A1"/>
    <w:rsid w:val="002115E8"/>
    <w:rsid w:val="00211793"/>
    <w:rsid w:val="00211828"/>
    <w:rsid w:val="00212C74"/>
    <w:rsid w:val="00212F67"/>
    <w:rsid w:val="002136AD"/>
    <w:rsid w:val="002137A4"/>
    <w:rsid w:val="00214742"/>
    <w:rsid w:val="00214E6D"/>
    <w:rsid w:val="00215093"/>
    <w:rsid w:val="0021569D"/>
    <w:rsid w:val="002157B0"/>
    <w:rsid w:val="0021602C"/>
    <w:rsid w:val="002161CE"/>
    <w:rsid w:val="0021644C"/>
    <w:rsid w:val="002169DC"/>
    <w:rsid w:val="00216F7E"/>
    <w:rsid w:val="0021754A"/>
    <w:rsid w:val="00217744"/>
    <w:rsid w:val="0021782D"/>
    <w:rsid w:val="002178F9"/>
    <w:rsid w:val="00217A47"/>
    <w:rsid w:val="00220209"/>
    <w:rsid w:val="00220420"/>
    <w:rsid w:val="00220BC7"/>
    <w:rsid w:val="00220D07"/>
    <w:rsid w:val="00221257"/>
    <w:rsid w:val="00222606"/>
    <w:rsid w:val="00222805"/>
    <w:rsid w:val="00222A16"/>
    <w:rsid w:val="00222AEC"/>
    <w:rsid w:val="00223565"/>
    <w:rsid w:val="0022392A"/>
    <w:rsid w:val="00223A81"/>
    <w:rsid w:val="00223C31"/>
    <w:rsid w:val="002243CD"/>
    <w:rsid w:val="00224471"/>
    <w:rsid w:val="00225360"/>
    <w:rsid w:val="002253C0"/>
    <w:rsid w:val="002253C2"/>
    <w:rsid w:val="002256E5"/>
    <w:rsid w:val="00225A34"/>
    <w:rsid w:val="00226900"/>
    <w:rsid w:val="00226E11"/>
    <w:rsid w:val="00227552"/>
    <w:rsid w:val="00227828"/>
    <w:rsid w:val="00227A0D"/>
    <w:rsid w:val="002310D2"/>
    <w:rsid w:val="00231667"/>
    <w:rsid w:val="00231897"/>
    <w:rsid w:val="00231B03"/>
    <w:rsid w:val="00232776"/>
    <w:rsid w:val="00232A72"/>
    <w:rsid w:val="0023408E"/>
    <w:rsid w:val="00235040"/>
    <w:rsid w:val="00235260"/>
    <w:rsid w:val="0023527F"/>
    <w:rsid w:val="00235737"/>
    <w:rsid w:val="00235960"/>
    <w:rsid w:val="00236064"/>
    <w:rsid w:val="002360C5"/>
    <w:rsid w:val="0023644C"/>
    <w:rsid w:val="002365BC"/>
    <w:rsid w:val="002367E2"/>
    <w:rsid w:val="00236ABC"/>
    <w:rsid w:val="002378E4"/>
    <w:rsid w:val="00237AC1"/>
    <w:rsid w:val="0024002F"/>
    <w:rsid w:val="00240469"/>
    <w:rsid w:val="00240611"/>
    <w:rsid w:val="00240F00"/>
    <w:rsid w:val="00241758"/>
    <w:rsid w:val="002419C9"/>
    <w:rsid w:val="00241BE3"/>
    <w:rsid w:val="0024206D"/>
    <w:rsid w:val="002429CD"/>
    <w:rsid w:val="00242AC3"/>
    <w:rsid w:val="00242FFE"/>
    <w:rsid w:val="00243277"/>
    <w:rsid w:val="0024396B"/>
    <w:rsid w:val="00244056"/>
    <w:rsid w:val="0024426B"/>
    <w:rsid w:val="00244465"/>
    <w:rsid w:val="00244556"/>
    <w:rsid w:val="002449C6"/>
    <w:rsid w:val="00244AE2"/>
    <w:rsid w:val="00244E81"/>
    <w:rsid w:val="00245245"/>
    <w:rsid w:val="0024654E"/>
    <w:rsid w:val="0024660A"/>
    <w:rsid w:val="002467AD"/>
    <w:rsid w:val="00246AC8"/>
    <w:rsid w:val="00246BB0"/>
    <w:rsid w:val="00246CC9"/>
    <w:rsid w:val="002500F9"/>
    <w:rsid w:val="00250749"/>
    <w:rsid w:val="00250BFE"/>
    <w:rsid w:val="00250DD6"/>
    <w:rsid w:val="00251C67"/>
    <w:rsid w:val="0025217B"/>
    <w:rsid w:val="0025274D"/>
    <w:rsid w:val="0025410B"/>
    <w:rsid w:val="00254158"/>
    <w:rsid w:val="00254AB1"/>
    <w:rsid w:val="00254E02"/>
    <w:rsid w:val="00255CAB"/>
    <w:rsid w:val="00255EFB"/>
    <w:rsid w:val="0025602F"/>
    <w:rsid w:val="00256318"/>
    <w:rsid w:val="002564AD"/>
    <w:rsid w:val="002565F0"/>
    <w:rsid w:val="00256DB7"/>
    <w:rsid w:val="00256EDF"/>
    <w:rsid w:val="00257D70"/>
    <w:rsid w:val="0026018F"/>
    <w:rsid w:val="002608EC"/>
    <w:rsid w:val="00260E91"/>
    <w:rsid w:val="00261586"/>
    <w:rsid w:val="0026160A"/>
    <w:rsid w:val="00261B12"/>
    <w:rsid w:val="00262143"/>
    <w:rsid w:val="00262647"/>
    <w:rsid w:val="00262A82"/>
    <w:rsid w:val="00262F1F"/>
    <w:rsid w:val="0026316A"/>
    <w:rsid w:val="00263AED"/>
    <w:rsid w:val="00263F1E"/>
    <w:rsid w:val="0026448C"/>
    <w:rsid w:val="00265186"/>
    <w:rsid w:val="00265402"/>
    <w:rsid w:val="002654C8"/>
    <w:rsid w:val="00265995"/>
    <w:rsid w:val="00265B39"/>
    <w:rsid w:val="00265DCA"/>
    <w:rsid w:val="002664D7"/>
    <w:rsid w:val="002666D3"/>
    <w:rsid w:val="00266EE9"/>
    <w:rsid w:val="0026713C"/>
    <w:rsid w:val="002675F0"/>
    <w:rsid w:val="00267AB8"/>
    <w:rsid w:val="00267B5E"/>
    <w:rsid w:val="00267C3E"/>
    <w:rsid w:val="00270304"/>
    <w:rsid w:val="00270A38"/>
    <w:rsid w:val="00270A81"/>
    <w:rsid w:val="00270CB6"/>
    <w:rsid w:val="00271BB8"/>
    <w:rsid w:val="00273005"/>
    <w:rsid w:val="0027332C"/>
    <w:rsid w:val="0027335C"/>
    <w:rsid w:val="002737A7"/>
    <w:rsid w:val="00273E5D"/>
    <w:rsid w:val="002742F3"/>
    <w:rsid w:val="00274318"/>
    <w:rsid w:val="002744B1"/>
    <w:rsid w:val="00274A54"/>
    <w:rsid w:val="002753B8"/>
    <w:rsid w:val="00275B20"/>
    <w:rsid w:val="0027753D"/>
    <w:rsid w:val="00280494"/>
    <w:rsid w:val="00280F56"/>
    <w:rsid w:val="00281547"/>
    <w:rsid w:val="00281DA5"/>
    <w:rsid w:val="002825AC"/>
    <w:rsid w:val="00282659"/>
    <w:rsid w:val="00282BED"/>
    <w:rsid w:val="002833A3"/>
    <w:rsid w:val="0028373E"/>
    <w:rsid w:val="00283839"/>
    <w:rsid w:val="00283969"/>
    <w:rsid w:val="00283DDC"/>
    <w:rsid w:val="00284D36"/>
    <w:rsid w:val="00284D94"/>
    <w:rsid w:val="00284E73"/>
    <w:rsid w:val="00285095"/>
    <w:rsid w:val="0028533F"/>
    <w:rsid w:val="00285995"/>
    <w:rsid w:val="00285D28"/>
    <w:rsid w:val="00285FE5"/>
    <w:rsid w:val="00286033"/>
    <w:rsid w:val="00286045"/>
    <w:rsid w:val="0028628A"/>
    <w:rsid w:val="00286455"/>
    <w:rsid w:val="0028740B"/>
    <w:rsid w:val="00287756"/>
    <w:rsid w:val="00287784"/>
    <w:rsid w:val="00290439"/>
    <w:rsid w:val="00290E93"/>
    <w:rsid w:val="00290EB4"/>
    <w:rsid w:val="00290F34"/>
    <w:rsid w:val="00291103"/>
    <w:rsid w:val="002919F1"/>
    <w:rsid w:val="00291A3A"/>
    <w:rsid w:val="00291C3D"/>
    <w:rsid w:val="0029288F"/>
    <w:rsid w:val="0029302B"/>
    <w:rsid w:val="00293C82"/>
    <w:rsid w:val="00294EDE"/>
    <w:rsid w:val="002953C2"/>
    <w:rsid w:val="0029650E"/>
    <w:rsid w:val="0029682B"/>
    <w:rsid w:val="00296A21"/>
    <w:rsid w:val="00297063"/>
    <w:rsid w:val="002973B2"/>
    <w:rsid w:val="00297487"/>
    <w:rsid w:val="002A09B4"/>
    <w:rsid w:val="002A0E93"/>
    <w:rsid w:val="002A13D4"/>
    <w:rsid w:val="002A19F5"/>
    <w:rsid w:val="002A1BBC"/>
    <w:rsid w:val="002A1D13"/>
    <w:rsid w:val="002A1DAE"/>
    <w:rsid w:val="002A1ED6"/>
    <w:rsid w:val="002A1F22"/>
    <w:rsid w:val="002A2A00"/>
    <w:rsid w:val="002A314D"/>
    <w:rsid w:val="002A3C87"/>
    <w:rsid w:val="002A4346"/>
    <w:rsid w:val="002A4CDB"/>
    <w:rsid w:val="002A4D9A"/>
    <w:rsid w:val="002A4F1F"/>
    <w:rsid w:val="002A4F8C"/>
    <w:rsid w:val="002A51EF"/>
    <w:rsid w:val="002A6337"/>
    <w:rsid w:val="002A722C"/>
    <w:rsid w:val="002A782B"/>
    <w:rsid w:val="002A79CB"/>
    <w:rsid w:val="002B03A4"/>
    <w:rsid w:val="002B059B"/>
    <w:rsid w:val="002B08E5"/>
    <w:rsid w:val="002B19C8"/>
    <w:rsid w:val="002B1D98"/>
    <w:rsid w:val="002B23E6"/>
    <w:rsid w:val="002B2F4C"/>
    <w:rsid w:val="002B334E"/>
    <w:rsid w:val="002B37CF"/>
    <w:rsid w:val="002B3CC2"/>
    <w:rsid w:val="002B3DB8"/>
    <w:rsid w:val="002B440E"/>
    <w:rsid w:val="002B450A"/>
    <w:rsid w:val="002B4AFF"/>
    <w:rsid w:val="002B5047"/>
    <w:rsid w:val="002B51F3"/>
    <w:rsid w:val="002B535C"/>
    <w:rsid w:val="002B54F6"/>
    <w:rsid w:val="002B5C37"/>
    <w:rsid w:val="002B5DF6"/>
    <w:rsid w:val="002B5E7A"/>
    <w:rsid w:val="002B5EB2"/>
    <w:rsid w:val="002B66E3"/>
    <w:rsid w:val="002B6B8E"/>
    <w:rsid w:val="002B6C45"/>
    <w:rsid w:val="002B7AF1"/>
    <w:rsid w:val="002B7C4C"/>
    <w:rsid w:val="002C010E"/>
    <w:rsid w:val="002C0811"/>
    <w:rsid w:val="002C08F4"/>
    <w:rsid w:val="002C0A9A"/>
    <w:rsid w:val="002C0B40"/>
    <w:rsid w:val="002C183C"/>
    <w:rsid w:val="002C1CB3"/>
    <w:rsid w:val="002C2801"/>
    <w:rsid w:val="002C2C2D"/>
    <w:rsid w:val="002C35D2"/>
    <w:rsid w:val="002C3BBC"/>
    <w:rsid w:val="002C3C70"/>
    <w:rsid w:val="002C3C75"/>
    <w:rsid w:val="002C438E"/>
    <w:rsid w:val="002C4635"/>
    <w:rsid w:val="002C48EC"/>
    <w:rsid w:val="002C4921"/>
    <w:rsid w:val="002C4C32"/>
    <w:rsid w:val="002C5A93"/>
    <w:rsid w:val="002C5CE3"/>
    <w:rsid w:val="002C5FB9"/>
    <w:rsid w:val="002C63E8"/>
    <w:rsid w:val="002C64FC"/>
    <w:rsid w:val="002C673A"/>
    <w:rsid w:val="002C6DD9"/>
    <w:rsid w:val="002C7192"/>
    <w:rsid w:val="002C7F49"/>
    <w:rsid w:val="002D04A0"/>
    <w:rsid w:val="002D0911"/>
    <w:rsid w:val="002D0ACF"/>
    <w:rsid w:val="002D10F7"/>
    <w:rsid w:val="002D1611"/>
    <w:rsid w:val="002D188C"/>
    <w:rsid w:val="002D1FB8"/>
    <w:rsid w:val="002D26ED"/>
    <w:rsid w:val="002D2C4D"/>
    <w:rsid w:val="002D2E09"/>
    <w:rsid w:val="002D3CEA"/>
    <w:rsid w:val="002D415B"/>
    <w:rsid w:val="002D415F"/>
    <w:rsid w:val="002D43F9"/>
    <w:rsid w:val="002D44ED"/>
    <w:rsid w:val="002D47BA"/>
    <w:rsid w:val="002D48DB"/>
    <w:rsid w:val="002D49F8"/>
    <w:rsid w:val="002D4FB6"/>
    <w:rsid w:val="002D566E"/>
    <w:rsid w:val="002D5D4C"/>
    <w:rsid w:val="002D5D6A"/>
    <w:rsid w:val="002D69B4"/>
    <w:rsid w:val="002D6F39"/>
    <w:rsid w:val="002D6F72"/>
    <w:rsid w:val="002D7224"/>
    <w:rsid w:val="002D79C9"/>
    <w:rsid w:val="002D7E5D"/>
    <w:rsid w:val="002E18C8"/>
    <w:rsid w:val="002E2C0C"/>
    <w:rsid w:val="002E2D56"/>
    <w:rsid w:val="002E33DD"/>
    <w:rsid w:val="002E3D40"/>
    <w:rsid w:val="002E4D0E"/>
    <w:rsid w:val="002E5139"/>
    <w:rsid w:val="002E536D"/>
    <w:rsid w:val="002E5A70"/>
    <w:rsid w:val="002E5E53"/>
    <w:rsid w:val="002E5EDC"/>
    <w:rsid w:val="002E60E7"/>
    <w:rsid w:val="002E6459"/>
    <w:rsid w:val="002E6EC6"/>
    <w:rsid w:val="002E72BE"/>
    <w:rsid w:val="002E7662"/>
    <w:rsid w:val="002E79B2"/>
    <w:rsid w:val="002E7F0C"/>
    <w:rsid w:val="002F034A"/>
    <w:rsid w:val="002F036B"/>
    <w:rsid w:val="002F06B6"/>
    <w:rsid w:val="002F0C76"/>
    <w:rsid w:val="002F0E05"/>
    <w:rsid w:val="002F0FD0"/>
    <w:rsid w:val="002F11D1"/>
    <w:rsid w:val="002F1A74"/>
    <w:rsid w:val="002F1AF0"/>
    <w:rsid w:val="002F1DBA"/>
    <w:rsid w:val="002F1FDD"/>
    <w:rsid w:val="002F2434"/>
    <w:rsid w:val="002F2B57"/>
    <w:rsid w:val="002F2DE4"/>
    <w:rsid w:val="002F2FEF"/>
    <w:rsid w:val="002F3298"/>
    <w:rsid w:val="002F3376"/>
    <w:rsid w:val="002F3531"/>
    <w:rsid w:val="002F3E38"/>
    <w:rsid w:val="002F58AC"/>
    <w:rsid w:val="002F5E2F"/>
    <w:rsid w:val="002F5E39"/>
    <w:rsid w:val="002F68F0"/>
    <w:rsid w:val="002F6CE0"/>
    <w:rsid w:val="002F6EED"/>
    <w:rsid w:val="00300178"/>
    <w:rsid w:val="00300637"/>
    <w:rsid w:val="00300D93"/>
    <w:rsid w:val="00300DAF"/>
    <w:rsid w:val="00300EED"/>
    <w:rsid w:val="003010F4"/>
    <w:rsid w:val="00301907"/>
    <w:rsid w:val="003019C7"/>
    <w:rsid w:val="00301C9C"/>
    <w:rsid w:val="003026A5"/>
    <w:rsid w:val="00302715"/>
    <w:rsid w:val="00302E33"/>
    <w:rsid w:val="00302FF5"/>
    <w:rsid w:val="003037D4"/>
    <w:rsid w:val="00303CA4"/>
    <w:rsid w:val="00303FC4"/>
    <w:rsid w:val="0030469D"/>
    <w:rsid w:val="003053B6"/>
    <w:rsid w:val="0030565A"/>
    <w:rsid w:val="00305803"/>
    <w:rsid w:val="003059E6"/>
    <w:rsid w:val="00305E8E"/>
    <w:rsid w:val="003060C9"/>
    <w:rsid w:val="003061D5"/>
    <w:rsid w:val="00306B60"/>
    <w:rsid w:val="00307978"/>
    <w:rsid w:val="00307ABC"/>
    <w:rsid w:val="00310062"/>
    <w:rsid w:val="003104F3"/>
    <w:rsid w:val="003106C2"/>
    <w:rsid w:val="003111E9"/>
    <w:rsid w:val="00312230"/>
    <w:rsid w:val="003126E3"/>
    <w:rsid w:val="003127B1"/>
    <w:rsid w:val="0031296B"/>
    <w:rsid w:val="003131E9"/>
    <w:rsid w:val="003132B2"/>
    <w:rsid w:val="00313BA3"/>
    <w:rsid w:val="003146C4"/>
    <w:rsid w:val="00314829"/>
    <w:rsid w:val="0031535C"/>
    <w:rsid w:val="003155C7"/>
    <w:rsid w:val="0031594E"/>
    <w:rsid w:val="003159E2"/>
    <w:rsid w:val="00316538"/>
    <w:rsid w:val="0031764E"/>
    <w:rsid w:val="00317C84"/>
    <w:rsid w:val="00317FA0"/>
    <w:rsid w:val="003200E7"/>
    <w:rsid w:val="00320141"/>
    <w:rsid w:val="00320601"/>
    <w:rsid w:val="0032113A"/>
    <w:rsid w:val="0032127B"/>
    <w:rsid w:val="003214A9"/>
    <w:rsid w:val="00321524"/>
    <w:rsid w:val="00321636"/>
    <w:rsid w:val="003216AE"/>
    <w:rsid w:val="00321872"/>
    <w:rsid w:val="0032211F"/>
    <w:rsid w:val="003221DC"/>
    <w:rsid w:val="00322B91"/>
    <w:rsid w:val="00322BDA"/>
    <w:rsid w:val="0032396F"/>
    <w:rsid w:val="00323E3B"/>
    <w:rsid w:val="00323F18"/>
    <w:rsid w:val="0032400B"/>
    <w:rsid w:val="003262CC"/>
    <w:rsid w:val="00326385"/>
    <w:rsid w:val="0032655E"/>
    <w:rsid w:val="00326E84"/>
    <w:rsid w:val="00326F25"/>
    <w:rsid w:val="00326FE5"/>
    <w:rsid w:val="0032724A"/>
    <w:rsid w:val="003273BD"/>
    <w:rsid w:val="0032766D"/>
    <w:rsid w:val="00327719"/>
    <w:rsid w:val="003278C7"/>
    <w:rsid w:val="003279DA"/>
    <w:rsid w:val="00327BEA"/>
    <w:rsid w:val="00327F4C"/>
    <w:rsid w:val="003303BA"/>
    <w:rsid w:val="0033040E"/>
    <w:rsid w:val="00330961"/>
    <w:rsid w:val="00330BE4"/>
    <w:rsid w:val="00331291"/>
    <w:rsid w:val="003312E4"/>
    <w:rsid w:val="00331CAD"/>
    <w:rsid w:val="00331DA6"/>
    <w:rsid w:val="0033246D"/>
    <w:rsid w:val="0033258F"/>
    <w:rsid w:val="003327A7"/>
    <w:rsid w:val="00332AD8"/>
    <w:rsid w:val="003334CA"/>
    <w:rsid w:val="00333674"/>
    <w:rsid w:val="00333CCB"/>
    <w:rsid w:val="00334F7E"/>
    <w:rsid w:val="003354CD"/>
    <w:rsid w:val="00335630"/>
    <w:rsid w:val="00335A3B"/>
    <w:rsid w:val="00336245"/>
    <w:rsid w:val="003362EC"/>
    <w:rsid w:val="00336B9F"/>
    <w:rsid w:val="0033735A"/>
    <w:rsid w:val="00337A18"/>
    <w:rsid w:val="00337F8C"/>
    <w:rsid w:val="00340500"/>
    <w:rsid w:val="00340772"/>
    <w:rsid w:val="003409EC"/>
    <w:rsid w:val="00340CD8"/>
    <w:rsid w:val="00340F93"/>
    <w:rsid w:val="00341142"/>
    <w:rsid w:val="00341897"/>
    <w:rsid w:val="00341ABD"/>
    <w:rsid w:val="00342716"/>
    <w:rsid w:val="00342BBB"/>
    <w:rsid w:val="00342DDC"/>
    <w:rsid w:val="00342E73"/>
    <w:rsid w:val="00343541"/>
    <w:rsid w:val="00343A2A"/>
    <w:rsid w:val="00343C3A"/>
    <w:rsid w:val="0034469C"/>
    <w:rsid w:val="00344786"/>
    <w:rsid w:val="00344B8D"/>
    <w:rsid w:val="00344C55"/>
    <w:rsid w:val="00344DC7"/>
    <w:rsid w:val="00344FC1"/>
    <w:rsid w:val="003458DC"/>
    <w:rsid w:val="00345BE3"/>
    <w:rsid w:val="00345E7F"/>
    <w:rsid w:val="003461BB"/>
    <w:rsid w:val="00346A6B"/>
    <w:rsid w:val="00346EC4"/>
    <w:rsid w:val="00347462"/>
    <w:rsid w:val="00347625"/>
    <w:rsid w:val="003479CB"/>
    <w:rsid w:val="00347E8A"/>
    <w:rsid w:val="00350E46"/>
    <w:rsid w:val="00350F6E"/>
    <w:rsid w:val="00351ED6"/>
    <w:rsid w:val="0035215F"/>
    <w:rsid w:val="00352257"/>
    <w:rsid w:val="0035291A"/>
    <w:rsid w:val="0035293E"/>
    <w:rsid w:val="0035352F"/>
    <w:rsid w:val="003541AE"/>
    <w:rsid w:val="003544C0"/>
    <w:rsid w:val="00354C1F"/>
    <w:rsid w:val="003550F1"/>
    <w:rsid w:val="00355191"/>
    <w:rsid w:val="003556EA"/>
    <w:rsid w:val="00355BBF"/>
    <w:rsid w:val="00355C02"/>
    <w:rsid w:val="00355E0B"/>
    <w:rsid w:val="003561E8"/>
    <w:rsid w:val="00356344"/>
    <w:rsid w:val="003567BE"/>
    <w:rsid w:val="003568DA"/>
    <w:rsid w:val="003571BA"/>
    <w:rsid w:val="0035759D"/>
    <w:rsid w:val="00357935"/>
    <w:rsid w:val="00360067"/>
    <w:rsid w:val="003603E8"/>
    <w:rsid w:val="003604AD"/>
    <w:rsid w:val="00360932"/>
    <w:rsid w:val="00361049"/>
    <w:rsid w:val="00361082"/>
    <w:rsid w:val="003612A9"/>
    <w:rsid w:val="00361881"/>
    <w:rsid w:val="003624DB"/>
    <w:rsid w:val="003633D7"/>
    <w:rsid w:val="003640E1"/>
    <w:rsid w:val="00364120"/>
    <w:rsid w:val="003646D9"/>
    <w:rsid w:val="00364D91"/>
    <w:rsid w:val="003655AE"/>
    <w:rsid w:val="00365919"/>
    <w:rsid w:val="00366570"/>
    <w:rsid w:val="00366FB3"/>
    <w:rsid w:val="0036730E"/>
    <w:rsid w:val="00367337"/>
    <w:rsid w:val="00367CAD"/>
    <w:rsid w:val="0037077E"/>
    <w:rsid w:val="00370AA9"/>
    <w:rsid w:val="00370C92"/>
    <w:rsid w:val="003717AA"/>
    <w:rsid w:val="00371D2C"/>
    <w:rsid w:val="00371DA6"/>
    <w:rsid w:val="00372089"/>
    <w:rsid w:val="00372496"/>
    <w:rsid w:val="00372531"/>
    <w:rsid w:val="003725BC"/>
    <w:rsid w:val="003727AF"/>
    <w:rsid w:val="003729AA"/>
    <w:rsid w:val="00372EF0"/>
    <w:rsid w:val="00372F5E"/>
    <w:rsid w:val="003731D4"/>
    <w:rsid w:val="00373A67"/>
    <w:rsid w:val="00373D29"/>
    <w:rsid w:val="00374095"/>
    <w:rsid w:val="003742B6"/>
    <w:rsid w:val="003743ED"/>
    <w:rsid w:val="0037480C"/>
    <w:rsid w:val="00374B79"/>
    <w:rsid w:val="00375134"/>
    <w:rsid w:val="00375BEB"/>
    <w:rsid w:val="00375DCE"/>
    <w:rsid w:val="00376024"/>
    <w:rsid w:val="00376051"/>
    <w:rsid w:val="003760FA"/>
    <w:rsid w:val="00376180"/>
    <w:rsid w:val="00376232"/>
    <w:rsid w:val="00377A4C"/>
    <w:rsid w:val="00380338"/>
    <w:rsid w:val="00380ED4"/>
    <w:rsid w:val="00381171"/>
    <w:rsid w:val="0038168B"/>
    <w:rsid w:val="00381CC1"/>
    <w:rsid w:val="00381F53"/>
    <w:rsid w:val="003824FE"/>
    <w:rsid w:val="00382795"/>
    <w:rsid w:val="00382951"/>
    <w:rsid w:val="00382B30"/>
    <w:rsid w:val="00382F3D"/>
    <w:rsid w:val="00383569"/>
    <w:rsid w:val="00383820"/>
    <w:rsid w:val="003854B7"/>
    <w:rsid w:val="00386253"/>
    <w:rsid w:val="003863BE"/>
    <w:rsid w:val="00386792"/>
    <w:rsid w:val="003868D1"/>
    <w:rsid w:val="00386AB0"/>
    <w:rsid w:val="003870BD"/>
    <w:rsid w:val="0038745D"/>
    <w:rsid w:val="0038797C"/>
    <w:rsid w:val="0039021B"/>
    <w:rsid w:val="00390560"/>
    <w:rsid w:val="00391529"/>
    <w:rsid w:val="00391850"/>
    <w:rsid w:val="00391F2A"/>
    <w:rsid w:val="00392776"/>
    <w:rsid w:val="00392856"/>
    <w:rsid w:val="00392903"/>
    <w:rsid w:val="00392A86"/>
    <w:rsid w:val="00393008"/>
    <w:rsid w:val="0039313B"/>
    <w:rsid w:val="0039326B"/>
    <w:rsid w:val="00393940"/>
    <w:rsid w:val="00393B54"/>
    <w:rsid w:val="00393FF3"/>
    <w:rsid w:val="0039406E"/>
    <w:rsid w:val="00394075"/>
    <w:rsid w:val="003940AC"/>
    <w:rsid w:val="00394106"/>
    <w:rsid w:val="00394C49"/>
    <w:rsid w:val="00394DE9"/>
    <w:rsid w:val="00394EB4"/>
    <w:rsid w:val="00394F25"/>
    <w:rsid w:val="003952F3"/>
    <w:rsid w:val="0039534C"/>
    <w:rsid w:val="003956A2"/>
    <w:rsid w:val="003960B7"/>
    <w:rsid w:val="003962DE"/>
    <w:rsid w:val="0039692E"/>
    <w:rsid w:val="00396E43"/>
    <w:rsid w:val="0039763A"/>
    <w:rsid w:val="00397973"/>
    <w:rsid w:val="003A0080"/>
    <w:rsid w:val="003A100F"/>
    <w:rsid w:val="003A1C76"/>
    <w:rsid w:val="003A1FA7"/>
    <w:rsid w:val="003A2003"/>
    <w:rsid w:val="003A269C"/>
    <w:rsid w:val="003A2E5E"/>
    <w:rsid w:val="003A2E75"/>
    <w:rsid w:val="003A31AB"/>
    <w:rsid w:val="003A322E"/>
    <w:rsid w:val="003A45DC"/>
    <w:rsid w:val="003A4A8A"/>
    <w:rsid w:val="003A4AEE"/>
    <w:rsid w:val="003A5121"/>
    <w:rsid w:val="003A5CF8"/>
    <w:rsid w:val="003A5D68"/>
    <w:rsid w:val="003A6537"/>
    <w:rsid w:val="003A697B"/>
    <w:rsid w:val="003A6A6E"/>
    <w:rsid w:val="003A6D47"/>
    <w:rsid w:val="003A7715"/>
    <w:rsid w:val="003B01EB"/>
    <w:rsid w:val="003B0CBC"/>
    <w:rsid w:val="003B0ED9"/>
    <w:rsid w:val="003B1A5D"/>
    <w:rsid w:val="003B2161"/>
    <w:rsid w:val="003B22AE"/>
    <w:rsid w:val="003B2375"/>
    <w:rsid w:val="003B303B"/>
    <w:rsid w:val="003B3770"/>
    <w:rsid w:val="003B3BAC"/>
    <w:rsid w:val="003B3E05"/>
    <w:rsid w:val="003B42CA"/>
    <w:rsid w:val="003B49EB"/>
    <w:rsid w:val="003B4E53"/>
    <w:rsid w:val="003B5508"/>
    <w:rsid w:val="003B6802"/>
    <w:rsid w:val="003B6A42"/>
    <w:rsid w:val="003B6FDA"/>
    <w:rsid w:val="003B70B8"/>
    <w:rsid w:val="003B740E"/>
    <w:rsid w:val="003B74E8"/>
    <w:rsid w:val="003B78CB"/>
    <w:rsid w:val="003B7CE7"/>
    <w:rsid w:val="003B7E75"/>
    <w:rsid w:val="003B7F71"/>
    <w:rsid w:val="003C067D"/>
    <w:rsid w:val="003C18E9"/>
    <w:rsid w:val="003C1C55"/>
    <w:rsid w:val="003C1E30"/>
    <w:rsid w:val="003C2B5B"/>
    <w:rsid w:val="003C2BFD"/>
    <w:rsid w:val="003C2D60"/>
    <w:rsid w:val="003C3542"/>
    <w:rsid w:val="003C3697"/>
    <w:rsid w:val="003C3C11"/>
    <w:rsid w:val="003C3CE6"/>
    <w:rsid w:val="003C478D"/>
    <w:rsid w:val="003C4B89"/>
    <w:rsid w:val="003C4D3D"/>
    <w:rsid w:val="003C500D"/>
    <w:rsid w:val="003C5267"/>
    <w:rsid w:val="003C61B7"/>
    <w:rsid w:val="003C66A0"/>
    <w:rsid w:val="003C6A83"/>
    <w:rsid w:val="003C6B10"/>
    <w:rsid w:val="003C6D08"/>
    <w:rsid w:val="003C6F2F"/>
    <w:rsid w:val="003C7221"/>
    <w:rsid w:val="003C7A79"/>
    <w:rsid w:val="003D0108"/>
    <w:rsid w:val="003D073C"/>
    <w:rsid w:val="003D0B37"/>
    <w:rsid w:val="003D1552"/>
    <w:rsid w:val="003D1702"/>
    <w:rsid w:val="003D1CB2"/>
    <w:rsid w:val="003D2CA5"/>
    <w:rsid w:val="003D3B36"/>
    <w:rsid w:val="003D40AA"/>
    <w:rsid w:val="003D440C"/>
    <w:rsid w:val="003D4C89"/>
    <w:rsid w:val="003D4CC1"/>
    <w:rsid w:val="003D4ECB"/>
    <w:rsid w:val="003D502D"/>
    <w:rsid w:val="003D60AD"/>
    <w:rsid w:val="003D6280"/>
    <w:rsid w:val="003D67D9"/>
    <w:rsid w:val="003D6904"/>
    <w:rsid w:val="003D700C"/>
    <w:rsid w:val="003D730D"/>
    <w:rsid w:val="003D7DA4"/>
    <w:rsid w:val="003E0C1F"/>
    <w:rsid w:val="003E0C30"/>
    <w:rsid w:val="003E1137"/>
    <w:rsid w:val="003E1300"/>
    <w:rsid w:val="003E1514"/>
    <w:rsid w:val="003E169C"/>
    <w:rsid w:val="003E1A21"/>
    <w:rsid w:val="003E1F68"/>
    <w:rsid w:val="003E2145"/>
    <w:rsid w:val="003E230D"/>
    <w:rsid w:val="003E26D6"/>
    <w:rsid w:val="003E27BC"/>
    <w:rsid w:val="003E2C5C"/>
    <w:rsid w:val="003E2D21"/>
    <w:rsid w:val="003E31BC"/>
    <w:rsid w:val="003E3663"/>
    <w:rsid w:val="003E37C2"/>
    <w:rsid w:val="003E3D1B"/>
    <w:rsid w:val="003E3F0C"/>
    <w:rsid w:val="003E413B"/>
    <w:rsid w:val="003E437B"/>
    <w:rsid w:val="003E4D3E"/>
    <w:rsid w:val="003E551D"/>
    <w:rsid w:val="003E5BE7"/>
    <w:rsid w:val="003E5FC7"/>
    <w:rsid w:val="003E6F67"/>
    <w:rsid w:val="003E6FBA"/>
    <w:rsid w:val="003E74ED"/>
    <w:rsid w:val="003E76E6"/>
    <w:rsid w:val="003E7700"/>
    <w:rsid w:val="003E772A"/>
    <w:rsid w:val="003F0019"/>
    <w:rsid w:val="003F01AC"/>
    <w:rsid w:val="003F0E38"/>
    <w:rsid w:val="003F176D"/>
    <w:rsid w:val="003F1A1A"/>
    <w:rsid w:val="003F1E24"/>
    <w:rsid w:val="003F20E1"/>
    <w:rsid w:val="003F29BE"/>
    <w:rsid w:val="003F3ACB"/>
    <w:rsid w:val="003F418E"/>
    <w:rsid w:val="003F4623"/>
    <w:rsid w:val="003F4C97"/>
    <w:rsid w:val="003F4D36"/>
    <w:rsid w:val="003F5035"/>
    <w:rsid w:val="003F5996"/>
    <w:rsid w:val="003F65C3"/>
    <w:rsid w:val="003F70B8"/>
    <w:rsid w:val="003F7695"/>
    <w:rsid w:val="003F783C"/>
    <w:rsid w:val="003F7E4D"/>
    <w:rsid w:val="0040034C"/>
    <w:rsid w:val="00400355"/>
    <w:rsid w:val="0040056C"/>
    <w:rsid w:val="00400773"/>
    <w:rsid w:val="00400D55"/>
    <w:rsid w:val="00400D6D"/>
    <w:rsid w:val="004010A0"/>
    <w:rsid w:val="00401254"/>
    <w:rsid w:val="004014D2"/>
    <w:rsid w:val="004017F8"/>
    <w:rsid w:val="00401A61"/>
    <w:rsid w:val="00401A7A"/>
    <w:rsid w:val="00402174"/>
    <w:rsid w:val="004023CE"/>
    <w:rsid w:val="0040245E"/>
    <w:rsid w:val="00402464"/>
    <w:rsid w:val="0040287A"/>
    <w:rsid w:val="00402F80"/>
    <w:rsid w:val="0040328E"/>
    <w:rsid w:val="004032C0"/>
    <w:rsid w:val="00403592"/>
    <w:rsid w:val="00403E3D"/>
    <w:rsid w:val="0040420F"/>
    <w:rsid w:val="00404292"/>
    <w:rsid w:val="004045A5"/>
    <w:rsid w:val="00404AF9"/>
    <w:rsid w:val="00404C03"/>
    <w:rsid w:val="00404F66"/>
    <w:rsid w:val="0040526E"/>
    <w:rsid w:val="00405A51"/>
    <w:rsid w:val="00405DC4"/>
    <w:rsid w:val="004068B0"/>
    <w:rsid w:val="004075F8"/>
    <w:rsid w:val="0040784B"/>
    <w:rsid w:val="004101B3"/>
    <w:rsid w:val="00410FA3"/>
    <w:rsid w:val="0041118C"/>
    <w:rsid w:val="00412339"/>
    <w:rsid w:val="00412BAB"/>
    <w:rsid w:val="00413C78"/>
    <w:rsid w:val="00413E5B"/>
    <w:rsid w:val="00414007"/>
    <w:rsid w:val="0041403F"/>
    <w:rsid w:val="00414817"/>
    <w:rsid w:val="004149A4"/>
    <w:rsid w:val="00414F05"/>
    <w:rsid w:val="00415645"/>
    <w:rsid w:val="00415821"/>
    <w:rsid w:val="00415956"/>
    <w:rsid w:val="0041735F"/>
    <w:rsid w:val="0041777C"/>
    <w:rsid w:val="00417C82"/>
    <w:rsid w:val="004204E4"/>
    <w:rsid w:val="004209E1"/>
    <w:rsid w:val="00420B35"/>
    <w:rsid w:val="004212E1"/>
    <w:rsid w:val="00422492"/>
    <w:rsid w:val="00422892"/>
    <w:rsid w:val="00423269"/>
    <w:rsid w:val="00423638"/>
    <w:rsid w:val="004237F7"/>
    <w:rsid w:val="00423E72"/>
    <w:rsid w:val="00423FC6"/>
    <w:rsid w:val="00424AC4"/>
    <w:rsid w:val="00424FF7"/>
    <w:rsid w:val="00425A9D"/>
    <w:rsid w:val="004262EA"/>
    <w:rsid w:val="0042667A"/>
    <w:rsid w:val="00426759"/>
    <w:rsid w:val="004271EB"/>
    <w:rsid w:val="00427D9D"/>
    <w:rsid w:val="00430DB5"/>
    <w:rsid w:val="0043190F"/>
    <w:rsid w:val="00431D0C"/>
    <w:rsid w:val="00431DA7"/>
    <w:rsid w:val="0043200D"/>
    <w:rsid w:val="004320FD"/>
    <w:rsid w:val="004323AB"/>
    <w:rsid w:val="0043245F"/>
    <w:rsid w:val="00432720"/>
    <w:rsid w:val="00432C78"/>
    <w:rsid w:val="00432E69"/>
    <w:rsid w:val="0043348E"/>
    <w:rsid w:val="00433E9C"/>
    <w:rsid w:val="004348EF"/>
    <w:rsid w:val="0043595B"/>
    <w:rsid w:val="00435AEF"/>
    <w:rsid w:val="00435AFA"/>
    <w:rsid w:val="00435CBB"/>
    <w:rsid w:val="00435F6C"/>
    <w:rsid w:val="00436CED"/>
    <w:rsid w:val="00436E74"/>
    <w:rsid w:val="00437046"/>
    <w:rsid w:val="00437201"/>
    <w:rsid w:val="00437F68"/>
    <w:rsid w:val="0044016B"/>
    <w:rsid w:val="0044058E"/>
    <w:rsid w:val="004406CD"/>
    <w:rsid w:val="004406FD"/>
    <w:rsid w:val="00440A6F"/>
    <w:rsid w:val="00440B8B"/>
    <w:rsid w:val="004414ED"/>
    <w:rsid w:val="0044164C"/>
    <w:rsid w:val="004416D1"/>
    <w:rsid w:val="0044190F"/>
    <w:rsid w:val="00441B3A"/>
    <w:rsid w:val="00441BE4"/>
    <w:rsid w:val="00442178"/>
    <w:rsid w:val="004424AE"/>
    <w:rsid w:val="0044262D"/>
    <w:rsid w:val="004439A9"/>
    <w:rsid w:val="00443B28"/>
    <w:rsid w:val="00443D8A"/>
    <w:rsid w:val="00444447"/>
    <w:rsid w:val="004444D9"/>
    <w:rsid w:val="004448BE"/>
    <w:rsid w:val="00444E5B"/>
    <w:rsid w:val="00444ED9"/>
    <w:rsid w:val="00444F5E"/>
    <w:rsid w:val="00445C52"/>
    <w:rsid w:val="00446068"/>
    <w:rsid w:val="0044612E"/>
    <w:rsid w:val="004462AC"/>
    <w:rsid w:val="004464E2"/>
    <w:rsid w:val="00447006"/>
    <w:rsid w:val="0044744D"/>
    <w:rsid w:val="00447501"/>
    <w:rsid w:val="00447A03"/>
    <w:rsid w:val="00447A66"/>
    <w:rsid w:val="00447CA9"/>
    <w:rsid w:val="00447DF5"/>
    <w:rsid w:val="0045045C"/>
    <w:rsid w:val="004507AC"/>
    <w:rsid w:val="004509C8"/>
    <w:rsid w:val="00450B1A"/>
    <w:rsid w:val="00450DAE"/>
    <w:rsid w:val="00451216"/>
    <w:rsid w:val="00452CB1"/>
    <w:rsid w:val="00452D9F"/>
    <w:rsid w:val="00452E66"/>
    <w:rsid w:val="00452F09"/>
    <w:rsid w:val="004531A2"/>
    <w:rsid w:val="00454122"/>
    <w:rsid w:val="00454842"/>
    <w:rsid w:val="004548E1"/>
    <w:rsid w:val="004548E3"/>
    <w:rsid w:val="00454CD7"/>
    <w:rsid w:val="00454DDB"/>
    <w:rsid w:val="00454E69"/>
    <w:rsid w:val="004551D6"/>
    <w:rsid w:val="00455556"/>
    <w:rsid w:val="0045593B"/>
    <w:rsid w:val="00455C26"/>
    <w:rsid w:val="00456E78"/>
    <w:rsid w:val="0045746B"/>
    <w:rsid w:val="00457B13"/>
    <w:rsid w:val="00457C62"/>
    <w:rsid w:val="004603AD"/>
    <w:rsid w:val="00460756"/>
    <w:rsid w:val="00460A76"/>
    <w:rsid w:val="00460BAB"/>
    <w:rsid w:val="00461161"/>
    <w:rsid w:val="00462311"/>
    <w:rsid w:val="004626E9"/>
    <w:rsid w:val="00462C1C"/>
    <w:rsid w:val="00462DCB"/>
    <w:rsid w:val="00463665"/>
    <w:rsid w:val="00463B16"/>
    <w:rsid w:val="00463BAE"/>
    <w:rsid w:val="00463CE1"/>
    <w:rsid w:val="0046403F"/>
    <w:rsid w:val="004648EE"/>
    <w:rsid w:val="00464A17"/>
    <w:rsid w:val="00464AD3"/>
    <w:rsid w:val="00465554"/>
    <w:rsid w:val="0046594E"/>
    <w:rsid w:val="004659E6"/>
    <w:rsid w:val="00465AE4"/>
    <w:rsid w:val="00465C21"/>
    <w:rsid w:val="00465EFE"/>
    <w:rsid w:val="0046670B"/>
    <w:rsid w:val="00466839"/>
    <w:rsid w:val="00470BC7"/>
    <w:rsid w:val="0047153F"/>
    <w:rsid w:val="004721F2"/>
    <w:rsid w:val="00472A8C"/>
    <w:rsid w:val="0047309B"/>
    <w:rsid w:val="0047318A"/>
    <w:rsid w:val="00473289"/>
    <w:rsid w:val="00473B2E"/>
    <w:rsid w:val="004746A8"/>
    <w:rsid w:val="0047496B"/>
    <w:rsid w:val="00474BEA"/>
    <w:rsid w:val="004751C3"/>
    <w:rsid w:val="004757C2"/>
    <w:rsid w:val="004769BD"/>
    <w:rsid w:val="004769E7"/>
    <w:rsid w:val="00476EE2"/>
    <w:rsid w:val="0048033C"/>
    <w:rsid w:val="004806D1"/>
    <w:rsid w:val="004809F6"/>
    <w:rsid w:val="00480B29"/>
    <w:rsid w:val="00481300"/>
    <w:rsid w:val="00481829"/>
    <w:rsid w:val="00481BA4"/>
    <w:rsid w:val="00481D48"/>
    <w:rsid w:val="00481E2A"/>
    <w:rsid w:val="00482432"/>
    <w:rsid w:val="00482745"/>
    <w:rsid w:val="004835DF"/>
    <w:rsid w:val="00483A4A"/>
    <w:rsid w:val="00484F64"/>
    <w:rsid w:val="00485068"/>
    <w:rsid w:val="00486AE5"/>
    <w:rsid w:val="00486B06"/>
    <w:rsid w:val="00486D9F"/>
    <w:rsid w:val="0048717C"/>
    <w:rsid w:val="00490000"/>
    <w:rsid w:val="00490222"/>
    <w:rsid w:val="0049027F"/>
    <w:rsid w:val="004905B6"/>
    <w:rsid w:val="004906DA"/>
    <w:rsid w:val="004907DF"/>
    <w:rsid w:val="00490A11"/>
    <w:rsid w:val="00490C68"/>
    <w:rsid w:val="00490FA0"/>
    <w:rsid w:val="00491997"/>
    <w:rsid w:val="00491B30"/>
    <w:rsid w:val="00492710"/>
    <w:rsid w:val="00492F82"/>
    <w:rsid w:val="00493022"/>
    <w:rsid w:val="004932EA"/>
    <w:rsid w:val="004933E0"/>
    <w:rsid w:val="00493665"/>
    <w:rsid w:val="004939E9"/>
    <w:rsid w:val="004940A3"/>
    <w:rsid w:val="00494366"/>
    <w:rsid w:val="004945A9"/>
    <w:rsid w:val="00494750"/>
    <w:rsid w:val="00494B26"/>
    <w:rsid w:val="00494FAE"/>
    <w:rsid w:val="00495070"/>
    <w:rsid w:val="0049525B"/>
    <w:rsid w:val="004952DC"/>
    <w:rsid w:val="00495404"/>
    <w:rsid w:val="0049543B"/>
    <w:rsid w:val="00495A05"/>
    <w:rsid w:val="00496039"/>
    <w:rsid w:val="00496407"/>
    <w:rsid w:val="00496660"/>
    <w:rsid w:val="004974DE"/>
    <w:rsid w:val="004A01A9"/>
    <w:rsid w:val="004A0A73"/>
    <w:rsid w:val="004A0A94"/>
    <w:rsid w:val="004A0C9E"/>
    <w:rsid w:val="004A143B"/>
    <w:rsid w:val="004A15F3"/>
    <w:rsid w:val="004A1C2B"/>
    <w:rsid w:val="004A1F66"/>
    <w:rsid w:val="004A23A4"/>
    <w:rsid w:val="004A256B"/>
    <w:rsid w:val="004A2B5C"/>
    <w:rsid w:val="004A2DE0"/>
    <w:rsid w:val="004A2E49"/>
    <w:rsid w:val="004A2EE4"/>
    <w:rsid w:val="004A30A9"/>
    <w:rsid w:val="004A3993"/>
    <w:rsid w:val="004A434F"/>
    <w:rsid w:val="004A4B70"/>
    <w:rsid w:val="004A4BD3"/>
    <w:rsid w:val="004A5078"/>
    <w:rsid w:val="004A51E3"/>
    <w:rsid w:val="004A57D3"/>
    <w:rsid w:val="004A6510"/>
    <w:rsid w:val="004A687C"/>
    <w:rsid w:val="004A719F"/>
    <w:rsid w:val="004A73CB"/>
    <w:rsid w:val="004A7736"/>
    <w:rsid w:val="004A7CDE"/>
    <w:rsid w:val="004B019A"/>
    <w:rsid w:val="004B063F"/>
    <w:rsid w:val="004B0978"/>
    <w:rsid w:val="004B11EE"/>
    <w:rsid w:val="004B18B7"/>
    <w:rsid w:val="004B1AB5"/>
    <w:rsid w:val="004B1CB8"/>
    <w:rsid w:val="004B1FA0"/>
    <w:rsid w:val="004B2382"/>
    <w:rsid w:val="004B2755"/>
    <w:rsid w:val="004B286A"/>
    <w:rsid w:val="004B2EB3"/>
    <w:rsid w:val="004B2F99"/>
    <w:rsid w:val="004B33F0"/>
    <w:rsid w:val="004B39F3"/>
    <w:rsid w:val="004B3E85"/>
    <w:rsid w:val="004B42F0"/>
    <w:rsid w:val="004B4958"/>
    <w:rsid w:val="004B4AF8"/>
    <w:rsid w:val="004B5142"/>
    <w:rsid w:val="004B5972"/>
    <w:rsid w:val="004B637F"/>
    <w:rsid w:val="004B646D"/>
    <w:rsid w:val="004B6CEF"/>
    <w:rsid w:val="004B6DD9"/>
    <w:rsid w:val="004C09A4"/>
    <w:rsid w:val="004C0B50"/>
    <w:rsid w:val="004C0C81"/>
    <w:rsid w:val="004C0D83"/>
    <w:rsid w:val="004C11E1"/>
    <w:rsid w:val="004C1BED"/>
    <w:rsid w:val="004C1DE5"/>
    <w:rsid w:val="004C2061"/>
    <w:rsid w:val="004C2571"/>
    <w:rsid w:val="004C3A87"/>
    <w:rsid w:val="004C3DF1"/>
    <w:rsid w:val="004C43E8"/>
    <w:rsid w:val="004C4C16"/>
    <w:rsid w:val="004C4C3A"/>
    <w:rsid w:val="004C54DD"/>
    <w:rsid w:val="004C5623"/>
    <w:rsid w:val="004C6197"/>
    <w:rsid w:val="004C62E2"/>
    <w:rsid w:val="004C650D"/>
    <w:rsid w:val="004C6674"/>
    <w:rsid w:val="004C7379"/>
    <w:rsid w:val="004C78D6"/>
    <w:rsid w:val="004C7A12"/>
    <w:rsid w:val="004C7C55"/>
    <w:rsid w:val="004D0331"/>
    <w:rsid w:val="004D0A66"/>
    <w:rsid w:val="004D16AD"/>
    <w:rsid w:val="004D21C3"/>
    <w:rsid w:val="004D2449"/>
    <w:rsid w:val="004D28D5"/>
    <w:rsid w:val="004D376E"/>
    <w:rsid w:val="004D3C29"/>
    <w:rsid w:val="004D4377"/>
    <w:rsid w:val="004D49DC"/>
    <w:rsid w:val="004D51AA"/>
    <w:rsid w:val="004D52F3"/>
    <w:rsid w:val="004D5702"/>
    <w:rsid w:val="004D5980"/>
    <w:rsid w:val="004D6244"/>
    <w:rsid w:val="004D65D5"/>
    <w:rsid w:val="004D6C72"/>
    <w:rsid w:val="004D6CA9"/>
    <w:rsid w:val="004D6E65"/>
    <w:rsid w:val="004D76B2"/>
    <w:rsid w:val="004D7A96"/>
    <w:rsid w:val="004E0D6A"/>
    <w:rsid w:val="004E1560"/>
    <w:rsid w:val="004E17AC"/>
    <w:rsid w:val="004E2DB6"/>
    <w:rsid w:val="004E3819"/>
    <w:rsid w:val="004E3A6F"/>
    <w:rsid w:val="004E4690"/>
    <w:rsid w:val="004E4F68"/>
    <w:rsid w:val="004E5137"/>
    <w:rsid w:val="004E5BDF"/>
    <w:rsid w:val="004E6263"/>
    <w:rsid w:val="004E6E09"/>
    <w:rsid w:val="004E7AA7"/>
    <w:rsid w:val="004E7CA2"/>
    <w:rsid w:val="004E7FF3"/>
    <w:rsid w:val="004F0664"/>
    <w:rsid w:val="004F0AFF"/>
    <w:rsid w:val="004F0F0B"/>
    <w:rsid w:val="004F104E"/>
    <w:rsid w:val="004F1094"/>
    <w:rsid w:val="004F13BE"/>
    <w:rsid w:val="004F14B0"/>
    <w:rsid w:val="004F17D2"/>
    <w:rsid w:val="004F1A15"/>
    <w:rsid w:val="004F2568"/>
    <w:rsid w:val="004F2BE4"/>
    <w:rsid w:val="004F2DA4"/>
    <w:rsid w:val="004F333E"/>
    <w:rsid w:val="004F3FBB"/>
    <w:rsid w:val="004F457A"/>
    <w:rsid w:val="004F483F"/>
    <w:rsid w:val="004F4F67"/>
    <w:rsid w:val="004F5619"/>
    <w:rsid w:val="004F574B"/>
    <w:rsid w:val="004F5831"/>
    <w:rsid w:val="004F595B"/>
    <w:rsid w:val="004F5A24"/>
    <w:rsid w:val="004F5DB8"/>
    <w:rsid w:val="004F5DC1"/>
    <w:rsid w:val="004F61EF"/>
    <w:rsid w:val="004F657D"/>
    <w:rsid w:val="004F6774"/>
    <w:rsid w:val="004F6CFE"/>
    <w:rsid w:val="004F712E"/>
    <w:rsid w:val="004F7164"/>
    <w:rsid w:val="004F72E5"/>
    <w:rsid w:val="004F79D9"/>
    <w:rsid w:val="004F7B1D"/>
    <w:rsid w:val="004F7D10"/>
    <w:rsid w:val="00500256"/>
    <w:rsid w:val="005007C3"/>
    <w:rsid w:val="0050183A"/>
    <w:rsid w:val="00501AEB"/>
    <w:rsid w:val="005023B7"/>
    <w:rsid w:val="00502EBA"/>
    <w:rsid w:val="00503294"/>
    <w:rsid w:val="0050342B"/>
    <w:rsid w:val="00503788"/>
    <w:rsid w:val="00503A01"/>
    <w:rsid w:val="00503C68"/>
    <w:rsid w:val="00503D4B"/>
    <w:rsid w:val="00504359"/>
    <w:rsid w:val="00504517"/>
    <w:rsid w:val="00505635"/>
    <w:rsid w:val="00505729"/>
    <w:rsid w:val="005057FF"/>
    <w:rsid w:val="00505CE2"/>
    <w:rsid w:val="00506AAC"/>
    <w:rsid w:val="00506CD9"/>
    <w:rsid w:val="00506D4D"/>
    <w:rsid w:val="00506DDD"/>
    <w:rsid w:val="00506F69"/>
    <w:rsid w:val="005074DD"/>
    <w:rsid w:val="0050773D"/>
    <w:rsid w:val="00507EDA"/>
    <w:rsid w:val="00507F31"/>
    <w:rsid w:val="00507FFB"/>
    <w:rsid w:val="0051004E"/>
    <w:rsid w:val="0051010E"/>
    <w:rsid w:val="0051019A"/>
    <w:rsid w:val="00510D0D"/>
    <w:rsid w:val="00510D63"/>
    <w:rsid w:val="00511192"/>
    <w:rsid w:val="0051120C"/>
    <w:rsid w:val="00511446"/>
    <w:rsid w:val="0051179E"/>
    <w:rsid w:val="00511DD1"/>
    <w:rsid w:val="00511F83"/>
    <w:rsid w:val="0051293B"/>
    <w:rsid w:val="00512D6D"/>
    <w:rsid w:val="0051340A"/>
    <w:rsid w:val="005135E8"/>
    <w:rsid w:val="00513B1E"/>
    <w:rsid w:val="0051414A"/>
    <w:rsid w:val="00514257"/>
    <w:rsid w:val="00514742"/>
    <w:rsid w:val="005148C7"/>
    <w:rsid w:val="00514A40"/>
    <w:rsid w:val="0051526C"/>
    <w:rsid w:val="005152EB"/>
    <w:rsid w:val="00515BB0"/>
    <w:rsid w:val="00516695"/>
    <w:rsid w:val="005166FB"/>
    <w:rsid w:val="00516785"/>
    <w:rsid w:val="0051685A"/>
    <w:rsid w:val="00517477"/>
    <w:rsid w:val="00517558"/>
    <w:rsid w:val="00517577"/>
    <w:rsid w:val="00517792"/>
    <w:rsid w:val="00517856"/>
    <w:rsid w:val="00517C12"/>
    <w:rsid w:val="00517DBD"/>
    <w:rsid w:val="005204DD"/>
    <w:rsid w:val="00520609"/>
    <w:rsid w:val="00520D17"/>
    <w:rsid w:val="0052163F"/>
    <w:rsid w:val="005218C7"/>
    <w:rsid w:val="00521C68"/>
    <w:rsid w:val="00521F6C"/>
    <w:rsid w:val="00522811"/>
    <w:rsid w:val="00524242"/>
    <w:rsid w:val="00524A06"/>
    <w:rsid w:val="00524F7F"/>
    <w:rsid w:val="0052503F"/>
    <w:rsid w:val="00525347"/>
    <w:rsid w:val="00525611"/>
    <w:rsid w:val="00525969"/>
    <w:rsid w:val="005263CC"/>
    <w:rsid w:val="00526602"/>
    <w:rsid w:val="0052725F"/>
    <w:rsid w:val="0052758B"/>
    <w:rsid w:val="00527C4C"/>
    <w:rsid w:val="00527CA9"/>
    <w:rsid w:val="00530126"/>
    <w:rsid w:val="0053058D"/>
    <w:rsid w:val="00531927"/>
    <w:rsid w:val="00531E87"/>
    <w:rsid w:val="005322B2"/>
    <w:rsid w:val="005329AF"/>
    <w:rsid w:val="00532B43"/>
    <w:rsid w:val="00533832"/>
    <w:rsid w:val="00533D95"/>
    <w:rsid w:val="005345BA"/>
    <w:rsid w:val="00534640"/>
    <w:rsid w:val="0053597E"/>
    <w:rsid w:val="00535AD4"/>
    <w:rsid w:val="00536EB1"/>
    <w:rsid w:val="00536F16"/>
    <w:rsid w:val="0053700B"/>
    <w:rsid w:val="00537354"/>
    <w:rsid w:val="00537A16"/>
    <w:rsid w:val="00540BA7"/>
    <w:rsid w:val="00540D86"/>
    <w:rsid w:val="00542362"/>
    <w:rsid w:val="00542484"/>
    <w:rsid w:val="0054289D"/>
    <w:rsid w:val="0054295B"/>
    <w:rsid w:val="00543B8D"/>
    <w:rsid w:val="005440C8"/>
    <w:rsid w:val="00544297"/>
    <w:rsid w:val="00544AA2"/>
    <w:rsid w:val="00544C18"/>
    <w:rsid w:val="00544E4A"/>
    <w:rsid w:val="0054514E"/>
    <w:rsid w:val="00545402"/>
    <w:rsid w:val="00545C33"/>
    <w:rsid w:val="00546465"/>
    <w:rsid w:val="005465A0"/>
    <w:rsid w:val="00546777"/>
    <w:rsid w:val="0054698F"/>
    <w:rsid w:val="00546DCA"/>
    <w:rsid w:val="005477AC"/>
    <w:rsid w:val="00547CD0"/>
    <w:rsid w:val="00547E97"/>
    <w:rsid w:val="00547F29"/>
    <w:rsid w:val="00550D5B"/>
    <w:rsid w:val="00551B71"/>
    <w:rsid w:val="00551C11"/>
    <w:rsid w:val="005520AA"/>
    <w:rsid w:val="00552757"/>
    <w:rsid w:val="005528A8"/>
    <w:rsid w:val="00552E6A"/>
    <w:rsid w:val="00553223"/>
    <w:rsid w:val="00553750"/>
    <w:rsid w:val="005537A1"/>
    <w:rsid w:val="005537DC"/>
    <w:rsid w:val="00553811"/>
    <w:rsid w:val="00553A9F"/>
    <w:rsid w:val="0055424F"/>
    <w:rsid w:val="00554569"/>
    <w:rsid w:val="00554B8F"/>
    <w:rsid w:val="00555235"/>
    <w:rsid w:val="00555837"/>
    <w:rsid w:val="00555A7E"/>
    <w:rsid w:val="00556582"/>
    <w:rsid w:val="00556A03"/>
    <w:rsid w:val="00556A93"/>
    <w:rsid w:val="00556FDE"/>
    <w:rsid w:val="0055799D"/>
    <w:rsid w:val="00557D4D"/>
    <w:rsid w:val="00560093"/>
    <w:rsid w:val="00560255"/>
    <w:rsid w:val="00560437"/>
    <w:rsid w:val="00560853"/>
    <w:rsid w:val="00560AF5"/>
    <w:rsid w:val="00560DA7"/>
    <w:rsid w:val="00560F1C"/>
    <w:rsid w:val="00561032"/>
    <w:rsid w:val="00561943"/>
    <w:rsid w:val="00561DB7"/>
    <w:rsid w:val="00561E71"/>
    <w:rsid w:val="005620AB"/>
    <w:rsid w:val="00562A0B"/>
    <w:rsid w:val="00563238"/>
    <w:rsid w:val="005633AD"/>
    <w:rsid w:val="00563543"/>
    <w:rsid w:val="00563C9F"/>
    <w:rsid w:val="00563DDC"/>
    <w:rsid w:val="005641D8"/>
    <w:rsid w:val="00564208"/>
    <w:rsid w:val="00564686"/>
    <w:rsid w:val="00564897"/>
    <w:rsid w:val="005654AA"/>
    <w:rsid w:val="00565A7E"/>
    <w:rsid w:val="00565C96"/>
    <w:rsid w:val="00565E00"/>
    <w:rsid w:val="005662A7"/>
    <w:rsid w:val="005665F4"/>
    <w:rsid w:val="00567DDB"/>
    <w:rsid w:val="0057002F"/>
    <w:rsid w:val="00570683"/>
    <w:rsid w:val="00570688"/>
    <w:rsid w:val="005708BF"/>
    <w:rsid w:val="00570B1C"/>
    <w:rsid w:val="00571338"/>
    <w:rsid w:val="00571B19"/>
    <w:rsid w:val="0057261E"/>
    <w:rsid w:val="00572D34"/>
    <w:rsid w:val="00572DD3"/>
    <w:rsid w:val="00573425"/>
    <w:rsid w:val="005737FB"/>
    <w:rsid w:val="00573D86"/>
    <w:rsid w:val="00573F18"/>
    <w:rsid w:val="005742CC"/>
    <w:rsid w:val="005744CF"/>
    <w:rsid w:val="0057493D"/>
    <w:rsid w:val="005763D3"/>
    <w:rsid w:val="005766EE"/>
    <w:rsid w:val="00576EAE"/>
    <w:rsid w:val="005771CD"/>
    <w:rsid w:val="00577698"/>
    <w:rsid w:val="00577FAA"/>
    <w:rsid w:val="00580005"/>
    <w:rsid w:val="00580134"/>
    <w:rsid w:val="0058025E"/>
    <w:rsid w:val="00580ED0"/>
    <w:rsid w:val="00581CBE"/>
    <w:rsid w:val="00582B66"/>
    <w:rsid w:val="00583212"/>
    <w:rsid w:val="005833F6"/>
    <w:rsid w:val="00583522"/>
    <w:rsid w:val="005837C7"/>
    <w:rsid w:val="005838F2"/>
    <w:rsid w:val="00583C5C"/>
    <w:rsid w:val="00583EFB"/>
    <w:rsid w:val="0058412C"/>
    <w:rsid w:val="0058421C"/>
    <w:rsid w:val="00584594"/>
    <w:rsid w:val="00584622"/>
    <w:rsid w:val="00584C6A"/>
    <w:rsid w:val="00585FF7"/>
    <w:rsid w:val="005867BB"/>
    <w:rsid w:val="00586C7D"/>
    <w:rsid w:val="005873D1"/>
    <w:rsid w:val="00587712"/>
    <w:rsid w:val="0058780C"/>
    <w:rsid w:val="00587CAF"/>
    <w:rsid w:val="005905EE"/>
    <w:rsid w:val="00590625"/>
    <w:rsid w:val="00590F23"/>
    <w:rsid w:val="00590FD3"/>
    <w:rsid w:val="005916E2"/>
    <w:rsid w:val="00591889"/>
    <w:rsid w:val="00591CAA"/>
    <w:rsid w:val="00591F19"/>
    <w:rsid w:val="00592871"/>
    <w:rsid w:val="00592A06"/>
    <w:rsid w:val="00592C09"/>
    <w:rsid w:val="00593BFA"/>
    <w:rsid w:val="00593C7F"/>
    <w:rsid w:val="00593C9B"/>
    <w:rsid w:val="00593D0A"/>
    <w:rsid w:val="00594292"/>
    <w:rsid w:val="0059434B"/>
    <w:rsid w:val="00594A51"/>
    <w:rsid w:val="00594FA7"/>
    <w:rsid w:val="005952D6"/>
    <w:rsid w:val="005955AB"/>
    <w:rsid w:val="005956EA"/>
    <w:rsid w:val="005957D4"/>
    <w:rsid w:val="00595E34"/>
    <w:rsid w:val="00595FD2"/>
    <w:rsid w:val="0059616A"/>
    <w:rsid w:val="00596858"/>
    <w:rsid w:val="00596FF6"/>
    <w:rsid w:val="005978C9"/>
    <w:rsid w:val="00597C2B"/>
    <w:rsid w:val="005A0041"/>
    <w:rsid w:val="005A05F7"/>
    <w:rsid w:val="005A0B7D"/>
    <w:rsid w:val="005A185E"/>
    <w:rsid w:val="005A18EF"/>
    <w:rsid w:val="005A1AB9"/>
    <w:rsid w:val="005A209A"/>
    <w:rsid w:val="005A2422"/>
    <w:rsid w:val="005A2498"/>
    <w:rsid w:val="005A24D5"/>
    <w:rsid w:val="005A28A0"/>
    <w:rsid w:val="005A3916"/>
    <w:rsid w:val="005A3B68"/>
    <w:rsid w:val="005A42D5"/>
    <w:rsid w:val="005A4363"/>
    <w:rsid w:val="005A49F9"/>
    <w:rsid w:val="005A4C76"/>
    <w:rsid w:val="005A54CA"/>
    <w:rsid w:val="005A562B"/>
    <w:rsid w:val="005A5DE2"/>
    <w:rsid w:val="005A632E"/>
    <w:rsid w:val="005A65FC"/>
    <w:rsid w:val="005A6734"/>
    <w:rsid w:val="005A70E9"/>
    <w:rsid w:val="005A7801"/>
    <w:rsid w:val="005B0519"/>
    <w:rsid w:val="005B058F"/>
    <w:rsid w:val="005B06EB"/>
    <w:rsid w:val="005B1045"/>
    <w:rsid w:val="005B14A6"/>
    <w:rsid w:val="005B1E01"/>
    <w:rsid w:val="005B213B"/>
    <w:rsid w:val="005B2808"/>
    <w:rsid w:val="005B2ADF"/>
    <w:rsid w:val="005B2E0E"/>
    <w:rsid w:val="005B3138"/>
    <w:rsid w:val="005B35CD"/>
    <w:rsid w:val="005B37FB"/>
    <w:rsid w:val="005B3AF2"/>
    <w:rsid w:val="005B3EAC"/>
    <w:rsid w:val="005B4334"/>
    <w:rsid w:val="005B456B"/>
    <w:rsid w:val="005B4B2C"/>
    <w:rsid w:val="005B4D02"/>
    <w:rsid w:val="005B5266"/>
    <w:rsid w:val="005B55BD"/>
    <w:rsid w:val="005B5EB4"/>
    <w:rsid w:val="005B620B"/>
    <w:rsid w:val="005B6574"/>
    <w:rsid w:val="005B6635"/>
    <w:rsid w:val="005B6FE4"/>
    <w:rsid w:val="005B762C"/>
    <w:rsid w:val="005B7E3F"/>
    <w:rsid w:val="005C00F8"/>
    <w:rsid w:val="005C0283"/>
    <w:rsid w:val="005C09AB"/>
    <w:rsid w:val="005C1AC3"/>
    <w:rsid w:val="005C2061"/>
    <w:rsid w:val="005C2355"/>
    <w:rsid w:val="005C25D0"/>
    <w:rsid w:val="005C277D"/>
    <w:rsid w:val="005C2A79"/>
    <w:rsid w:val="005C31BB"/>
    <w:rsid w:val="005C3515"/>
    <w:rsid w:val="005C35CE"/>
    <w:rsid w:val="005C3678"/>
    <w:rsid w:val="005C453C"/>
    <w:rsid w:val="005C4B6F"/>
    <w:rsid w:val="005C4C02"/>
    <w:rsid w:val="005C51CF"/>
    <w:rsid w:val="005C61F1"/>
    <w:rsid w:val="005C6500"/>
    <w:rsid w:val="005C6F93"/>
    <w:rsid w:val="005C71C9"/>
    <w:rsid w:val="005C71F6"/>
    <w:rsid w:val="005C72ED"/>
    <w:rsid w:val="005C794B"/>
    <w:rsid w:val="005C7F1B"/>
    <w:rsid w:val="005D03FB"/>
    <w:rsid w:val="005D04F6"/>
    <w:rsid w:val="005D0B48"/>
    <w:rsid w:val="005D1863"/>
    <w:rsid w:val="005D199B"/>
    <w:rsid w:val="005D1A3A"/>
    <w:rsid w:val="005D1C88"/>
    <w:rsid w:val="005D1DF6"/>
    <w:rsid w:val="005D263F"/>
    <w:rsid w:val="005D2CC1"/>
    <w:rsid w:val="005D399D"/>
    <w:rsid w:val="005D50C1"/>
    <w:rsid w:val="005D5757"/>
    <w:rsid w:val="005D5D19"/>
    <w:rsid w:val="005D61FD"/>
    <w:rsid w:val="005D6983"/>
    <w:rsid w:val="005D6BD4"/>
    <w:rsid w:val="005D6F4D"/>
    <w:rsid w:val="005D6F8F"/>
    <w:rsid w:val="005D7007"/>
    <w:rsid w:val="005D70A0"/>
    <w:rsid w:val="005D70FF"/>
    <w:rsid w:val="005D77A1"/>
    <w:rsid w:val="005D7E5E"/>
    <w:rsid w:val="005E027F"/>
    <w:rsid w:val="005E04F5"/>
    <w:rsid w:val="005E074E"/>
    <w:rsid w:val="005E0B2F"/>
    <w:rsid w:val="005E0F87"/>
    <w:rsid w:val="005E110B"/>
    <w:rsid w:val="005E141B"/>
    <w:rsid w:val="005E1F60"/>
    <w:rsid w:val="005E2339"/>
    <w:rsid w:val="005E260D"/>
    <w:rsid w:val="005E28B1"/>
    <w:rsid w:val="005E2A7C"/>
    <w:rsid w:val="005E2FA3"/>
    <w:rsid w:val="005E35F6"/>
    <w:rsid w:val="005E3813"/>
    <w:rsid w:val="005E3C35"/>
    <w:rsid w:val="005E3E50"/>
    <w:rsid w:val="005E3E67"/>
    <w:rsid w:val="005E4288"/>
    <w:rsid w:val="005E4AEF"/>
    <w:rsid w:val="005E5796"/>
    <w:rsid w:val="005E5B99"/>
    <w:rsid w:val="005E5E59"/>
    <w:rsid w:val="005E614E"/>
    <w:rsid w:val="005E6273"/>
    <w:rsid w:val="005E66C2"/>
    <w:rsid w:val="005E6BFE"/>
    <w:rsid w:val="005E6DAA"/>
    <w:rsid w:val="005E6FAE"/>
    <w:rsid w:val="005E7349"/>
    <w:rsid w:val="005E7417"/>
    <w:rsid w:val="005F0183"/>
    <w:rsid w:val="005F021B"/>
    <w:rsid w:val="005F04AA"/>
    <w:rsid w:val="005F0815"/>
    <w:rsid w:val="005F0A79"/>
    <w:rsid w:val="005F0F75"/>
    <w:rsid w:val="005F1030"/>
    <w:rsid w:val="005F1B5D"/>
    <w:rsid w:val="005F2415"/>
    <w:rsid w:val="005F2976"/>
    <w:rsid w:val="005F2C78"/>
    <w:rsid w:val="005F2E27"/>
    <w:rsid w:val="005F2F5C"/>
    <w:rsid w:val="005F3655"/>
    <w:rsid w:val="005F3D66"/>
    <w:rsid w:val="005F3D68"/>
    <w:rsid w:val="005F4B3F"/>
    <w:rsid w:val="005F4F01"/>
    <w:rsid w:val="005F52BF"/>
    <w:rsid w:val="005F6198"/>
    <w:rsid w:val="005F6D92"/>
    <w:rsid w:val="005F7037"/>
    <w:rsid w:val="005F7261"/>
    <w:rsid w:val="005F774B"/>
    <w:rsid w:val="005F7972"/>
    <w:rsid w:val="005F7D4F"/>
    <w:rsid w:val="005F7F9F"/>
    <w:rsid w:val="00600861"/>
    <w:rsid w:val="00600A35"/>
    <w:rsid w:val="006018F3"/>
    <w:rsid w:val="0060199F"/>
    <w:rsid w:val="00601B2D"/>
    <w:rsid w:val="00601DDE"/>
    <w:rsid w:val="00601E6C"/>
    <w:rsid w:val="00601E97"/>
    <w:rsid w:val="006020AC"/>
    <w:rsid w:val="006020C7"/>
    <w:rsid w:val="00602D3F"/>
    <w:rsid w:val="0060303D"/>
    <w:rsid w:val="00603112"/>
    <w:rsid w:val="006039A4"/>
    <w:rsid w:val="006040E8"/>
    <w:rsid w:val="006047A1"/>
    <w:rsid w:val="0060547E"/>
    <w:rsid w:val="0060551E"/>
    <w:rsid w:val="00605980"/>
    <w:rsid w:val="00606693"/>
    <w:rsid w:val="00606963"/>
    <w:rsid w:val="00606AA9"/>
    <w:rsid w:val="00606C96"/>
    <w:rsid w:val="00607021"/>
    <w:rsid w:val="006070DB"/>
    <w:rsid w:val="006074DE"/>
    <w:rsid w:val="00607526"/>
    <w:rsid w:val="00607847"/>
    <w:rsid w:val="006107D9"/>
    <w:rsid w:val="0061080A"/>
    <w:rsid w:val="006108C7"/>
    <w:rsid w:val="00611787"/>
    <w:rsid w:val="00611A27"/>
    <w:rsid w:val="00611AE5"/>
    <w:rsid w:val="00611DBB"/>
    <w:rsid w:val="00611EDF"/>
    <w:rsid w:val="006130E6"/>
    <w:rsid w:val="00613766"/>
    <w:rsid w:val="00613828"/>
    <w:rsid w:val="00613BC5"/>
    <w:rsid w:val="006140DA"/>
    <w:rsid w:val="00614631"/>
    <w:rsid w:val="00614C53"/>
    <w:rsid w:val="00614EBF"/>
    <w:rsid w:val="006155E7"/>
    <w:rsid w:val="006156AF"/>
    <w:rsid w:val="00616228"/>
    <w:rsid w:val="006162BD"/>
    <w:rsid w:val="0061638C"/>
    <w:rsid w:val="00616E74"/>
    <w:rsid w:val="0061742F"/>
    <w:rsid w:val="006175C4"/>
    <w:rsid w:val="00617A4D"/>
    <w:rsid w:val="00617FA6"/>
    <w:rsid w:val="006200E4"/>
    <w:rsid w:val="006203E9"/>
    <w:rsid w:val="0062072A"/>
    <w:rsid w:val="00620AA6"/>
    <w:rsid w:val="00621098"/>
    <w:rsid w:val="00621A39"/>
    <w:rsid w:val="00621EA8"/>
    <w:rsid w:val="0062356B"/>
    <w:rsid w:val="00623EF0"/>
    <w:rsid w:val="00623FCD"/>
    <w:rsid w:val="0062421A"/>
    <w:rsid w:val="0062423D"/>
    <w:rsid w:val="006242DC"/>
    <w:rsid w:val="006247E7"/>
    <w:rsid w:val="00624C65"/>
    <w:rsid w:val="00625118"/>
    <w:rsid w:val="006252BE"/>
    <w:rsid w:val="00625B12"/>
    <w:rsid w:val="00625DBB"/>
    <w:rsid w:val="00625E80"/>
    <w:rsid w:val="00625F43"/>
    <w:rsid w:val="006260E1"/>
    <w:rsid w:val="00626417"/>
    <w:rsid w:val="00627133"/>
    <w:rsid w:val="006272B7"/>
    <w:rsid w:val="006274FE"/>
    <w:rsid w:val="00627C68"/>
    <w:rsid w:val="00627EE2"/>
    <w:rsid w:val="006302AF"/>
    <w:rsid w:val="00630BD7"/>
    <w:rsid w:val="0063178D"/>
    <w:rsid w:val="00631E91"/>
    <w:rsid w:val="00631F89"/>
    <w:rsid w:val="00631FAA"/>
    <w:rsid w:val="00632308"/>
    <w:rsid w:val="00632497"/>
    <w:rsid w:val="00632A30"/>
    <w:rsid w:val="00632AEA"/>
    <w:rsid w:val="00633006"/>
    <w:rsid w:val="006338C3"/>
    <w:rsid w:val="006338C5"/>
    <w:rsid w:val="00633A97"/>
    <w:rsid w:val="00633C9D"/>
    <w:rsid w:val="00634223"/>
    <w:rsid w:val="006344FD"/>
    <w:rsid w:val="00634C01"/>
    <w:rsid w:val="00634D77"/>
    <w:rsid w:val="00634E68"/>
    <w:rsid w:val="006350EE"/>
    <w:rsid w:val="00635B06"/>
    <w:rsid w:val="00635F64"/>
    <w:rsid w:val="00636B15"/>
    <w:rsid w:val="00636B42"/>
    <w:rsid w:val="00636F5E"/>
    <w:rsid w:val="006371EC"/>
    <w:rsid w:val="0064002D"/>
    <w:rsid w:val="00640C22"/>
    <w:rsid w:val="0064137B"/>
    <w:rsid w:val="00641653"/>
    <w:rsid w:val="00641D51"/>
    <w:rsid w:val="00642369"/>
    <w:rsid w:val="00642D93"/>
    <w:rsid w:val="00643423"/>
    <w:rsid w:val="00643543"/>
    <w:rsid w:val="00643CCF"/>
    <w:rsid w:val="00643E67"/>
    <w:rsid w:val="00644877"/>
    <w:rsid w:val="00644D19"/>
    <w:rsid w:val="00644E3B"/>
    <w:rsid w:val="00644F2E"/>
    <w:rsid w:val="006456B6"/>
    <w:rsid w:val="00645C53"/>
    <w:rsid w:val="00645C87"/>
    <w:rsid w:val="00645D71"/>
    <w:rsid w:val="00647AAE"/>
    <w:rsid w:val="00647C8C"/>
    <w:rsid w:val="006501D6"/>
    <w:rsid w:val="00650650"/>
    <w:rsid w:val="00650DE7"/>
    <w:rsid w:val="00650F5D"/>
    <w:rsid w:val="0065110C"/>
    <w:rsid w:val="0065235F"/>
    <w:rsid w:val="00652547"/>
    <w:rsid w:val="00652CC6"/>
    <w:rsid w:val="00652E25"/>
    <w:rsid w:val="006531BD"/>
    <w:rsid w:val="006535E4"/>
    <w:rsid w:val="00653639"/>
    <w:rsid w:val="006540D6"/>
    <w:rsid w:val="0065433C"/>
    <w:rsid w:val="00654D6D"/>
    <w:rsid w:val="00656939"/>
    <w:rsid w:val="00657752"/>
    <w:rsid w:val="00657AE6"/>
    <w:rsid w:val="00657D61"/>
    <w:rsid w:val="006600D7"/>
    <w:rsid w:val="00660F5F"/>
    <w:rsid w:val="00661338"/>
    <w:rsid w:val="006621CC"/>
    <w:rsid w:val="00662C76"/>
    <w:rsid w:val="00663B0A"/>
    <w:rsid w:val="00663C0D"/>
    <w:rsid w:val="00663EA6"/>
    <w:rsid w:val="006648AD"/>
    <w:rsid w:val="00664CDE"/>
    <w:rsid w:val="0066594B"/>
    <w:rsid w:val="0066646C"/>
    <w:rsid w:val="00666A4B"/>
    <w:rsid w:val="00666AAE"/>
    <w:rsid w:val="00666C40"/>
    <w:rsid w:val="00667230"/>
    <w:rsid w:val="006712F1"/>
    <w:rsid w:val="00671BBF"/>
    <w:rsid w:val="0067212F"/>
    <w:rsid w:val="00672463"/>
    <w:rsid w:val="0067256C"/>
    <w:rsid w:val="006726E2"/>
    <w:rsid w:val="006727A4"/>
    <w:rsid w:val="00672952"/>
    <w:rsid w:val="00672C2C"/>
    <w:rsid w:val="00672D58"/>
    <w:rsid w:val="00673630"/>
    <w:rsid w:val="00673701"/>
    <w:rsid w:val="006738B3"/>
    <w:rsid w:val="00673E57"/>
    <w:rsid w:val="00673EB6"/>
    <w:rsid w:val="006740CE"/>
    <w:rsid w:val="0067476C"/>
    <w:rsid w:val="00674978"/>
    <w:rsid w:val="0067556F"/>
    <w:rsid w:val="00675678"/>
    <w:rsid w:val="006756F9"/>
    <w:rsid w:val="0067594B"/>
    <w:rsid w:val="00675A16"/>
    <w:rsid w:val="00676375"/>
    <w:rsid w:val="00676735"/>
    <w:rsid w:val="00676CD1"/>
    <w:rsid w:val="00676FA0"/>
    <w:rsid w:val="00677104"/>
    <w:rsid w:val="00677125"/>
    <w:rsid w:val="0067719E"/>
    <w:rsid w:val="006773E6"/>
    <w:rsid w:val="00677485"/>
    <w:rsid w:val="00677546"/>
    <w:rsid w:val="00677D46"/>
    <w:rsid w:val="006805F2"/>
    <w:rsid w:val="006812F4"/>
    <w:rsid w:val="0068174F"/>
    <w:rsid w:val="00681E9E"/>
    <w:rsid w:val="00682455"/>
    <w:rsid w:val="00682DE0"/>
    <w:rsid w:val="006839EE"/>
    <w:rsid w:val="00683B1E"/>
    <w:rsid w:val="00683FFB"/>
    <w:rsid w:val="006846C1"/>
    <w:rsid w:val="00684B71"/>
    <w:rsid w:val="00684BB0"/>
    <w:rsid w:val="00684E0E"/>
    <w:rsid w:val="006859A8"/>
    <w:rsid w:val="00686140"/>
    <w:rsid w:val="006862BD"/>
    <w:rsid w:val="00686533"/>
    <w:rsid w:val="00686AC7"/>
    <w:rsid w:val="00686C5D"/>
    <w:rsid w:val="0068757F"/>
    <w:rsid w:val="0068784D"/>
    <w:rsid w:val="00687A9E"/>
    <w:rsid w:val="0069095A"/>
    <w:rsid w:val="0069113D"/>
    <w:rsid w:val="0069115F"/>
    <w:rsid w:val="00691729"/>
    <w:rsid w:val="006919D0"/>
    <w:rsid w:val="00692426"/>
    <w:rsid w:val="00692901"/>
    <w:rsid w:val="006929AD"/>
    <w:rsid w:val="00692AB5"/>
    <w:rsid w:val="00692FC5"/>
    <w:rsid w:val="00692FDA"/>
    <w:rsid w:val="006939D1"/>
    <w:rsid w:val="00694531"/>
    <w:rsid w:val="00694C14"/>
    <w:rsid w:val="00694E6D"/>
    <w:rsid w:val="006956BB"/>
    <w:rsid w:val="00695DB8"/>
    <w:rsid w:val="0069605B"/>
    <w:rsid w:val="0069685A"/>
    <w:rsid w:val="00696941"/>
    <w:rsid w:val="00696985"/>
    <w:rsid w:val="006969A9"/>
    <w:rsid w:val="00696F6E"/>
    <w:rsid w:val="00697114"/>
    <w:rsid w:val="0069715D"/>
    <w:rsid w:val="006974FB"/>
    <w:rsid w:val="00697840"/>
    <w:rsid w:val="006A04BF"/>
    <w:rsid w:val="006A1316"/>
    <w:rsid w:val="006A192A"/>
    <w:rsid w:val="006A1D10"/>
    <w:rsid w:val="006A28DC"/>
    <w:rsid w:val="006A2A90"/>
    <w:rsid w:val="006A3033"/>
    <w:rsid w:val="006A3542"/>
    <w:rsid w:val="006A3F7C"/>
    <w:rsid w:val="006A4014"/>
    <w:rsid w:val="006A414E"/>
    <w:rsid w:val="006A4782"/>
    <w:rsid w:val="006A47AE"/>
    <w:rsid w:val="006A4AD7"/>
    <w:rsid w:val="006A4B79"/>
    <w:rsid w:val="006A5213"/>
    <w:rsid w:val="006A54FB"/>
    <w:rsid w:val="006A674C"/>
    <w:rsid w:val="006A67ED"/>
    <w:rsid w:val="006A6D4D"/>
    <w:rsid w:val="006A712E"/>
    <w:rsid w:val="006A7671"/>
    <w:rsid w:val="006A7B24"/>
    <w:rsid w:val="006A7C8C"/>
    <w:rsid w:val="006B00D2"/>
    <w:rsid w:val="006B0D2A"/>
    <w:rsid w:val="006B0E10"/>
    <w:rsid w:val="006B0F4E"/>
    <w:rsid w:val="006B1A5B"/>
    <w:rsid w:val="006B1C6F"/>
    <w:rsid w:val="006B22C2"/>
    <w:rsid w:val="006B2670"/>
    <w:rsid w:val="006B3166"/>
    <w:rsid w:val="006B36C6"/>
    <w:rsid w:val="006B3D85"/>
    <w:rsid w:val="006B402F"/>
    <w:rsid w:val="006B4498"/>
    <w:rsid w:val="006B472B"/>
    <w:rsid w:val="006B47EE"/>
    <w:rsid w:val="006B4B97"/>
    <w:rsid w:val="006B4CCD"/>
    <w:rsid w:val="006B4D3D"/>
    <w:rsid w:val="006B51AA"/>
    <w:rsid w:val="006B5746"/>
    <w:rsid w:val="006B59FA"/>
    <w:rsid w:val="006B6444"/>
    <w:rsid w:val="006B6BDF"/>
    <w:rsid w:val="006B72DB"/>
    <w:rsid w:val="006B7784"/>
    <w:rsid w:val="006B7D9A"/>
    <w:rsid w:val="006B7E73"/>
    <w:rsid w:val="006C0171"/>
    <w:rsid w:val="006C137F"/>
    <w:rsid w:val="006C190E"/>
    <w:rsid w:val="006C269C"/>
    <w:rsid w:val="006C33C0"/>
    <w:rsid w:val="006C3AE5"/>
    <w:rsid w:val="006C409F"/>
    <w:rsid w:val="006C4568"/>
    <w:rsid w:val="006C4974"/>
    <w:rsid w:val="006C4A4A"/>
    <w:rsid w:val="006C4CB0"/>
    <w:rsid w:val="006C5A13"/>
    <w:rsid w:val="006C5E4D"/>
    <w:rsid w:val="006C6210"/>
    <w:rsid w:val="006C62AB"/>
    <w:rsid w:val="006C69C7"/>
    <w:rsid w:val="006C69DF"/>
    <w:rsid w:val="006C74F6"/>
    <w:rsid w:val="006C75D7"/>
    <w:rsid w:val="006C767F"/>
    <w:rsid w:val="006C7715"/>
    <w:rsid w:val="006C7BD1"/>
    <w:rsid w:val="006C7C42"/>
    <w:rsid w:val="006C7EDC"/>
    <w:rsid w:val="006D0863"/>
    <w:rsid w:val="006D13D5"/>
    <w:rsid w:val="006D13DC"/>
    <w:rsid w:val="006D1483"/>
    <w:rsid w:val="006D2087"/>
    <w:rsid w:val="006D24FE"/>
    <w:rsid w:val="006D27AD"/>
    <w:rsid w:val="006D2A50"/>
    <w:rsid w:val="006D2FE8"/>
    <w:rsid w:val="006D311B"/>
    <w:rsid w:val="006D397E"/>
    <w:rsid w:val="006D3E91"/>
    <w:rsid w:val="006D3EA4"/>
    <w:rsid w:val="006D41F2"/>
    <w:rsid w:val="006D4BD8"/>
    <w:rsid w:val="006D4BE9"/>
    <w:rsid w:val="006D4D7F"/>
    <w:rsid w:val="006D4F78"/>
    <w:rsid w:val="006D52AA"/>
    <w:rsid w:val="006D55F5"/>
    <w:rsid w:val="006D7081"/>
    <w:rsid w:val="006D7089"/>
    <w:rsid w:val="006D70FD"/>
    <w:rsid w:val="006D7361"/>
    <w:rsid w:val="006D7A49"/>
    <w:rsid w:val="006E192B"/>
    <w:rsid w:val="006E205A"/>
    <w:rsid w:val="006E25CB"/>
    <w:rsid w:val="006E2A57"/>
    <w:rsid w:val="006E2AC8"/>
    <w:rsid w:val="006E3DCD"/>
    <w:rsid w:val="006E4380"/>
    <w:rsid w:val="006E45B8"/>
    <w:rsid w:val="006E53E5"/>
    <w:rsid w:val="006E5439"/>
    <w:rsid w:val="006E58DC"/>
    <w:rsid w:val="006E6B5E"/>
    <w:rsid w:val="006F037B"/>
    <w:rsid w:val="006F0423"/>
    <w:rsid w:val="006F04A9"/>
    <w:rsid w:val="006F162A"/>
    <w:rsid w:val="006F219A"/>
    <w:rsid w:val="006F3029"/>
    <w:rsid w:val="006F372C"/>
    <w:rsid w:val="006F3B90"/>
    <w:rsid w:val="006F4229"/>
    <w:rsid w:val="006F4754"/>
    <w:rsid w:val="006F5CB0"/>
    <w:rsid w:val="006F653A"/>
    <w:rsid w:val="006F67B8"/>
    <w:rsid w:val="006F6BB9"/>
    <w:rsid w:val="006F6E0F"/>
    <w:rsid w:val="006F7099"/>
    <w:rsid w:val="006F73E2"/>
    <w:rsid w:val="006F76C0"/>
    <w:rsid w:val="006F7743"/>
    <w:rsid w:val="007014AA"/>
    <w:rsid w:val="00702080"/>
    <w:rsid w:val="00702091"/>
    <w:rsid w:val="007022CE"/>
    <w:rsid w:val="007027B0"/>
    <w:rsid w:val="00702C5B"/>
    <w:rsid w:val="00702E71"/>
    <w:rsid w:val="007050F8"/>
    <w:rsid w:val="00705955"/>
    <w:rsid w:val="00705BCC"/>
    <w:rsid w:val="00705DB6"/>
    <w:rsid w:val="00705E61"/>
    <w:rsid w:val="007066FA"/>
    <w:rsid w:val="00706BCA"/>
    <w:rsid w:val="00707025"/>
    <w:rsid w:val="00707593"/>
    <w:rsid w:val="00707A7B"/>
    <w:rsid w:val="00707D5D"/>
    <w:rsid w:val="00707EEA"/>
    <w:rsid w:val="0071042B"/>
    <w:rsid w:val="00710933"/>
    <w:rsid w:val="007110D7"/>
    <w:rsid w:val="007113B8"/>
    <w:rsid w:val="00711B2F"/>
    <w:rsid w:val="00711F42"/>
    <w:rsid w:val="0071241A"/>
    <w:rsid w:val="00712AFB"/>
    <w:rsid w:val="0071324E"/>
    <w:rsid w:val="00713B6C"/>
    <w:rsid w:val="00713F77"/>
    <w:rsid w:val="0071456C"/>
    <w:rsid w:val="00714D96"/>
    <w:rsid w:val="00714F56"/>
    <w:rsid w:val="00715960"/>
    <w:rsid w:val="00715EB8"/>
    <w:rsid w:val="0071672F"/>
    <w:rsid w:val="00716B3E"/>
    <w:rsid w:val="00716C0D"/>
    <w:rsid w:val="00717A78"/>
    <w:rsid w:val="00720D67"/>
    <w:rsid w:val="00720D6F"/>
    <w:rsid w:val="00721351"/>
    <w:rsid w:val="007224A2"/>
    <w:rsid w:val="00722A7E"/>
    <w:rsid w:val="00722C1D"/>
    <w:rsid w:val="00722F3C"/>
    <w:rsid w:val="007237A8"/>
    <w:rsid w:val="00723817"/>
    <w:rsid w:val="00723B4D"/>
    <w:rsid w:val="00723CD6"/>
    <w:rsid w:val="00724656"/>
    <w:rsid w:val="00724B8C"/>
    <w:rsid w:val="0072534C"/>
    <w:rsid w:val="007255A6"/>
    <w:rsid w:val="00725DF9"/>
    <w:rsid w:val="00726360"/>
    <w:rsid w:val="00726E8C"/>
    <w:rsid w:val="00727744"/>
    <w:rsid w:val="00727D42"/>
    <w:rsid w:val="00727EBB"/>
    <w:rsid w:val="007305ED"/>
    <w:rsid w:val="007313B0"/>
    <w:rsid w:val="0073142A"/>
    <w:rsid w:val="0073167A"/>
    <w:rsid w:val="00731919"/>
    <w:rsid w:val="00731966"/>
    <w:rsid w:val="00731C59"/>
    <w:rsid w:val="0073265E"/>
    <w:rsid w:val="00733366"/>
    <w:rsid w:val="00733501"/>
    <w:rsid w:val="007335B6"/>
    <w:rsid w:val="00733E11"/>
    <w:rsid w:val="007340BE"/>
    <w:rsid w:val="00734156"/>
    <w:rsid w:val="007341CD"/>
    <w:rsid w:val="00734211"/>
    <w:rsid w:val="0073437F"/>
    <w:rsid w:val="007345E4"/>
    <w:rsid w:val="007347CB"/>
    <w:rsid w:val="007348AB"/>
    <w:rsid w:val="007349FD"/>
    <w:rsid w:val="00734A48"/>
    <w:rsid w:val="00734A81"/>
    <w:rsid w:val="00734D04"/>
    <w:rsid w:val="00735CFD"/>
    <w:rsid w:val="00735F97"/>
    <w:rsid w:val="00735FD7"/>
    <w:rsid w:val="0073618D"/>
    <w:rsid w:val="007367C8"/>
    <w:rsid w:val="00736C2C"/>
    <w:rsid w:val="00736FFB"/>
    <w:rsid w:val="00737211"/>
    <w:rsid w:val="0073768B"/>
    <w:rsid w:val="0073790C"/>
    <w:rsid w:val="007379E8"/>
    <w:rsid w:val="00737A6F"/>
    <w:rsid w:val="007401EF"/>
    <w:rsid w:val="0074111E"/>
    <w:rsid w:val="00741EC5"/>
    <w:rsid w:val="0074247F"/>
    <w:rsid w:val="00742864"/>
    <w:rsid w:val="00742988"/>
    <w:rsid w:val="00742AE7"/>
    <w:rsid w:val="007433C0"/>
    <w:rsid w:val="00743EAB"/>
    <w:rsid w:val="00744130"/>
    <w:rsid w:val="00744352"/>
    <w:rsid w:val="00744617"/>
    <w:rsid w:val="00744A03"/>
    <w:rsid w:val="00744C05"/>
    <w:rsid w:val="00745682"/>
    <w:rsid w:val="007457AA"/>
    <w:rsid w:val="00745D99"/>
    <w:rsid w:val="00745F2F"/>
    <w:rsid w:val="00745F9C"/>
    <w:rsid w:val="0074624E"/>
    <w:rsid w:val="0074646B"/>
    <w:rsid w:val="00746627"/>
    <w:rsid w:val="0074688A"/>
    <w:rsid w:val="00746B2C"/>
    <w:rsid w:val="00746B93"/>
    <w:rsid w:val="00746E2B"/>
    <w:rsid w:val="007470CC"/>
    <w:rsid w:val="0075001C"/>
    <w:rsid w:val="00750808"/>
    <w:rsid w:val="0075093D"/>
    <w:rsid w:val="00751219"/>
    <w:rsid w:val="00751459"/>
    <w:rsid w:val="00751636"/>
    <w:rsid w:val="00751D1F"/>
    <w:rsid w:val="007524EB"/>
    <w:rsid w:val="0075277E"/>
    <w:rsid w:val="007530E9"/>
    <w:rsid w:val="007537B1"/>
    <w:rsid w:val="00753A45"/>
    <w:rsid w:val="00753A5E"/>
    <w:rsid w:val="0075415E"/>
    <w:rsid w:val="00754857"/>
    <w:rsid w:val="00754868"/>
    <w:rsid w:val="00754DCA"/>
    <w:rsid w:val="00754DD3"/>
    <w:rsid w:val="007550C3"/>
    <w:rsid w:val="007553FF"/>
    <w:rsid w:val="007555F9"/>
    <w:rsid w:val="007560B8"/>
    <w:rsid w:val="0075727B"/>
    <w:rsid w:val="007572C9"/>
    <w:rsid w:val="0075740C"/>
    <w:rsid w:val="00757A8A"/>
    <w:rsid w:val="00757D4F"/>
    <w:rsid w:val="00760707"/>
    <w:rsid w:val="00760EB4"/>
    <w:rsid w:val="00760F11"/>
    <w:rsid w:val="00761146"/>
    <w:rsid w:val="0076132B"/>
    <w:rsid w:val="00761339"/>
    <w:rsid w:val="0076163B"/>
    <w:rsid w:val="007619D7"/>
    <w:rsid w:val="00761FFF"/>
    <w:rsid w:val="00762254"/>
    <w:rsid w:val="0076254A"/>
    <w:rsid w:val="00762553"/>
    <w:rsid w:val="0076263F"/>
    <w:rsid w:val="007628FE"/>
    <w:rsid w:val="00762A67"/>
    <w:rsid w:val="007633D5"/>
    <w:rsid w:val="007634D8"/>
    <w:rsid w:val="00763884"/>
    <w:rsid w:val="00763A52"/>
    <w:rsid w:val="0076432E"/>
    <w:rsid w:val="00764493"/>
    <w:rsid w:val="00764A1A"/>
    <w:rsid w:val="00764A59"/>
    <w:rsid w:val="00764B0B"/>
    <w:rsid w:val="00764FA1"/>
    <w:rsid w:val="00765209"/>
    <w:rsid w:val="00765938"/>
    <w:rsid w:val="00765A6C"/>
    <w:rsid w:val="007662B7"/>
    <w:rsid w:val="00766F70"/>
    <w:rsid w:val="007671FF"/>
    <w:rsid w:val="007675BC"/>
    <w:rsid w:val="00767946"/>
    <w:rsid w:val="00767E65"/>
    <w:rsid w:val="00767F7E"/>
    <w:rsid w:val="0077036D"/>
    <w:rsid w:val="00770FC6"/>
    <w:rsid w:val="0077149B"/>
    <w:rsid w:val="00771DC9"/>
    <w:rsid w:val="007727FF"/>
    <w:rsid w:val="00773238"/>
    <w:rsid w:val="00773F4F"/>
    <w:rsid w:val="00774A25"/>
    <w:rsid w:val="00774F11"/>
    <w:rsid w:val="00775272"/>
    <w:rsid w:val="007755F9"/>
    <w:rsid w:val="00775932"/>
    <w:rsid w:val="00775D54"/>
    <w:rsid w:val="00775D9F"/>
    <w:rsid w:val="00776215"/>
    <w:rsid w:val="00776F54"/>
    <w:rsid w:val="00777079"/>
    <w:rsid w:val="007770C4"/>
    <w:rsid w:val="007775FD"/>
    <w:rsid w:val="00777833"/>
    <w:rsid w:val="00780068"/>
    <w:rsid w:val="007803F4"/>
    <w:rsid w:val="007804A6"/>
    <w:rsid w:val="00780562"/>
    <w:rsid w:val="00780836"/>
    <w:rsid w:val="00780A13"/>
    <w:rsid w:val="00780CA2"/>
    <w:rsid w:val="007813BD"/>
    <w:rsid w:val="00781615"/>
    <w:rsid w:val="0078190E"/>
    <w:rsid w:val="00781A30"/>
    <w:rsid w:val="00781EEF"/>
    <w:rsid w:val="007822C4"/>
    <w:rsid w:val="00782AFA"/>
    <w:rsid w:val="00782E8B"/>
    <w:rsid w:val="007831DE"/>
    <w:rsid w:val="0078320B"/>
    <w:rsid w:val="00783D6C"/>
    <w:rsid w:val="00785A46"/>
    <w:rsid w:val="00785BAD"/>
    <w:rsid w:val="00785E23"/>
    <w:rsid w:val="0078625B"/>
    <w:rsid w:val="007866B8"/>
    <w:rsid w:val="00786BEB"/>
    <w:rsid w:val="00786C0B"/>
    <w:rsid w:val="00786CA3"/>
    <w:rsid w:val="00786CF6"/>
    <w:rsid w:val="00786EA6"/>
    <w:rsid w:val="007871D0"/>
    <w:rsid w:val="00787862"/>
    <w:rsid w:val="007878B6"/>
    <w:rsid w:val="00787B99"/>
    <w:rsid w:val="00790164"/>
    <w:rsid w:val="00790277"/>
    <w:rsid w:val="00790742"/>
    <w:rsid w:val="0079092C"/>
    <w:rsid w:val="00790BC4"/>
    <w:rsid w:val="00791120"/>
    <w:rsid w:val="00791BBB"/>
    <w:rsid w:val="0079205C"/>
    <w:rsid w:val="00792301"/>
    <w:rsid w:val="007923B7"/>
    <w:rsid w:val="007927DE"/>
    <w:rsid w:val="007928C3"/>
    <w:rsid w:val="007930DF"/>
    <w:rsid w:val="0079355A"/>
    <w:rsid w:val="00793569"/>
    <w:rsid w:val="00793AF9"/>
    <w:rsid w:val="00793E61"/>
    <w:rsid w:val="00793F00"/>
    <w:rsid w:val="00794700"/>
    <w:rsid w:val="00794907"/>
    <w:rsid w:val="00794C7E"/>
    <w:rsid w:val="00794CEB"/>
    <w:rsid w:val="0079526C"/>
    <w:rsid w:val="00795FCF"/>
    <w:rsid w:val="00796472"/>
    <w:rsid w:val="00796A26"/>
    <w:rsid w:val="00796B58"/>
    <w:rsid w:val="00796E70"/>
    <w:rsid w:val="007970FB"/>
    <w:rsid w:val="0079742F"/>
    <w:rsid w:val="007976E0"/>
    <w:rsid w:val="00797B17"/>
    <w:rsid w:val="007A06A5"/>
    <w:rsid w:val="007A0CED"/>
    <w:rsid w:val="007A1511"/>
    <w:rsid w:val="007A1656"/>
    <w:rsid w:val="007A1E31"/>
    <w:rsid w:val="007A20E9"/>
    <w:rsid w:val="007A2177"/>
    <w:rsid w:val="007A225B"/>
    <w:rsid w:val="007A2B53"/>
    <w:rsid w:val="007A2F15"/>
    <w:rsid w:val="007A3BC0"/>
    <w:rsid w:val="007A3CD4"/>
    <w:rsid w:val="007A415A"/>
    <w:rsid w:val="007A4CA6"/>
    <w:rsid w:val="007A52E1"/>
    <w:rsid w:val="007A5A77"/>
    <w:rsid w:val="007A5F0D"/>
    <w:rsid w:val="007A6224"/>
    <w:rsid w:val="007A6E64"/>
    <w:rsid w:val="007A7273"/>
    <w:rsid w:val="007A7FDE"/>
    <w:rsid w:val="007B03F4"/>
    <w:rsid w:val="007B0474"/>
    <w:rsid w:val="007B0658"/>
    <w:rsid w:val="007B0BA4"/>
    <w:rsid w:val="007B135E"/>
    <w:rsid w:val="007B1F06"/>
    <w:rsid w:val="007B2430"/>
    <w:rsid w:val="007B2888"/>
    <w:rsid w:val="007B3BBD"/>
    <w:rsid w:val="007B3F46"/>
    <w:rsid w:val="007B444E"/>
    <w:rsid w:val="007B450B"/>
    <w:rsid w:val="007B558A"/>
    <w:rsid w:val="007B5BD9"/>
    <w:rsid w:val="007B5C55"/>
    <w:rsid w:val="007B618B"/>
    <w:rsid w:val="007B62D0"/>
    <w:rsid w:val="007B658B"/>
    <w:rsid w:val="007B65CE"/>
    <w:rsid w:val="007B71F6"/>
    <w:rsid w:val="007B7525"/>
    <w:rsid w:val="007B77D5"/>
    <w:rsid w:val="007B7984"/>
    <w:rsid w:val="007B7E3C"/>
    <w:rsid w:val="007B7F54"/>
    <w:rsid w:val="007C0D7C"/>
    <w:rsid w:val="007C128A"/>
    <w:rsid w:val="007C137F"/>
    <w:rsid w:val="007C14CE"/>
    <w:rsid w:val="007C15B0"/>
    <w:rsid w:val="007C198A"/>
    <w:rsid w:val="007C1F6A"/>
    <w:rsid w:val="007C2D9B"/>
    <w:rsid w:val="007C2E17"/>
    <w:rsid w:val="007C3AE7"/>
    <w:rsid w:val="007C3BDE"/>
    <w:rsid w:val="007C405B"/>
    <w:rsid w:val="007C42C7"/>
    <w:rsid w:val="007C461D"/>
    <w:rsid w:val="007C46BC"/>
    <w:rsid w:val="007C4E10"/>
    <w:rsid w:val="007C58DF"/>
    <w:rsid w:val="007C5E49"/>
    <w:rsid w:val="007C5F87"/>
    <w:rsid w:val="007C6118"/>
    <w:rsid w:val="007C6BEB"/>
    <w:rsid w:val="007C6C6F"/>
    <w:rsid w:val="007C7131"/>
    <w:rsid w:val="007C7179"/>
    <w:rsid w:val="007C7856"/>
    <w:rsid w:val="007C7B90"/>
    <w:rsid w:val="007C7D2B"/>
    <w:rsid w:val="007C7FD1"/>
    <w:rsid w:val="007D00E1"/>
    <w:rsid w:val="007D0628"/>
    <w:rsid w:val="007D0871"/>
    <w:rsid w:val="007D0FBC"/>
    <w:rsid w:val="007D11E5"/>
    <w:rsid w:val="007D1BEE"/>
    <w:rsid w:val="007D1C85"/>
    <w:rsid w:val="007D20DC"/>
    <w:rsid w:val="007D2634"/>
    <w:rsid w:val="007D2723"/>
    <w:rsid w:val="007D2853"/>
    <w:rsid w:val="007D28C2"/>
    <w:rsid w:val="007D2B5B"/>
    <w:rsid w:val="007D2CA7"/>
    <w:rsid w:val="007D2F8B"/>
    <w:rsid w:val="007D3293"/>
    <w:rsid w:val="007D32F9"/>
    <w:rsid w:val="007D33BF"/>
    <w:rsid w:val="007D3623"/>
    <w:rsid w:val="007D37A2"/>
    <w:rsid w:val="007D39D0"/>
    <w:rsid w:val="007D4640"/>
    <w:rsid w:val="007D4718"/>
    <w:rsid w:val="007D477C"/>
    <w:rsid w:val="007D51FA"/>
    <w:rsid w:val="007D525B"/>
    <w:rsid w:val="007D5AC8"/>
    <w:rsid w:val="007D5BF5"/>
    <w:rsid w:val="007D6127"/>
    <w:rsid w:val="007D66C1"/>
    <w:rsid w:val="007D718F"/>
    <w:rsid w:val="007D7197"/>
    <w:rsid w:val="007D7262"/>
    <w:rsid w:val="007D7271"/>
    <w:rsid w:val="007D76C2"/>
    <w:rsid w:val="007D7718"/>
    <w:rsid w:val="007D7740"/>
    <w:rsid w:val="007D789F"/>
    <w:rsid w:val="007D78DC"/>
    <w:rsid w:val="007D799C"/>
    <w:rsid w:val="007D7CF3"/>
    <w:rsid w:val="007E041E"/>
    <w:rsid w:val="007E055C"/>
    <w:rsid w:val="007E1A16"/>
    <w:rsid w:val="007E1D9B"/>
    <w:rsid w:val="007E1EA5"/>
    <w:rsid w:val="007E23CD"/>
    <w:rsid w:val="007E26DE"/>
    <w:rsid w:val="007E2EB5"/>
    <w:rsid w:val="007E2ED8"/>
    <w:rsid w:val="007E35DF"/>
    <w:rsid w:val="007E3F00"/>
    <w:rsid w:val="007E4B0D"/>
    <w:rsid w:val="007E5D60"/>
    <w:rsid w:val="007E5DDD"/>
    <w:rsid w:val="007E5FFC"/>
    <w:rsid w:val="007E6306"/>
    <w:rsid w:val="007E634D"/>
    <w:rsid w:val="007E65F6"/>
    <w:rsid w:val="007E687E"/>
    <w:rsid w:val="007E6F1F"/>
    <w:rsid w:val="007E7129"/>
    <w:rsid w:val="007E7340"/>
    <w:rsid w:val="007E73B8"/>
    <w:rsid w:val="007E7AA1"/>
    <w:rsid w:val="007F0302"/>
    <w:rsid w:val="007F033E"/>
    <w:rsid w:val="007F0462"/>
    <w:rsid w:val="007F05AD"/>
    <w:rsid w:val="007F11C4"/>
    <w:rsid w:val="007F1580"/>
    <w:rsid w:val="007F24E9"/>
    <w:rsid w:val="007F252D"/>
    <w:rsid w:val="007F4128"/>
    <w:rsid w:val="007F41AD"/>
    <w:rsid w:val="007F45FE"/>
    <w:rsid w:val="007F496C"/>
    <w:rsid w:val="007F4A58"/>
    <w:rsid w:val="007F4CCD"/>
    <w:rsid w:val="007F56BA"/>
    <w:rsid w:val="007F588D"/>
    <w:rsid w:val="007F62BD"/>
    <w:rsid w:val="007F6410"/>
    <w:rsid w:val="007F662B"/>
    <w:rsid w:val="007F680C"/>
    <w:rsid w:val="007F7705"/>
    <w:rsid w:val="007F77BF"/>
    <w:rsid w:val="007F7809"/>
    <w:rsid w:val="007F7C61"/>
    <w:rsid w:val="00800872"/>
    <w:rsid w:val="00800C7B"/>
    <w:rsid w:val="00801061"/>
    <w:rsid w:val="00801AC1"/>
    <w:rsid w:val="0080230D"/>
    <w:rsid w:val="00802452"/>
    <w:rsid w:val="00802652"/>
    <w:rsid w:val="00803016"/>
    <w:rsid w:val="0080313E"/>
    <w:rsid w:val="00803F2D"/>
    <w:rsid w:val="0080418A"/>
    <w:rsid w:val="00804842"/>
    <w:rsid w:val="00804E82"/>
    <w:rsid w:val="00804FF3"/>
    <w:rsid w:val="008050E3"/>
    <w:rsid w:val="008054C7"/>
    <w:rsid w:val="008064E2"/>
    <w:rsid w:val="00806B6C"/>
    <w:rsid w:val="00807BEC"/>
    <w:rsid w:val="008100BF"/>
    <w:rsid w:val="008100CC"/>
    <w:rsid w:val="008102D8"/>
    <w:rsid w:val="008103AE"/>
    <w:rsid w:val="00810535"/>
    <w:rsid w:val="00810C8B"/>
    <w:rsid w:val="00810DE2"/>
    <w:rsid w:val="008110FA"/>
    <w:rsid w:val="00811157"/>
    <w:rsid w:val="00811694"/>
    <w:rsid w:val="00811B33"/>
    <w:rsid w:val="00811CC0"/>
    <w:rsid w:val="00812660"/>
    <w:rsid w:val="00812A2A"/>
    <w:rsid w:val="00812CF9"/>
    <w:rsid w:val="008131BA"/>
    <w:rsid w:val="00813A74"/>
    <w:rsid w:val="008143EA"/>
    <w:rsid w:val="00814B7E"/>
    <w:rsid w:val="00814CB0"/>
    <w:rsid w:val="0081553D"/>
    <w:rsid w:val="00815632"/>
    <w:rsid w:val="0081563E"/>
    <w:rsid w:val="008164FD"/>
    <w:rsid w:val="00816596"/>
    <w:rsid w:val="008167EA"/>
    <w:rsid w:val="008168E0"/>
    <w:rsid w:val="00816CAC"/>
    <w:rsid w:val="00816CC6"/>
    <w:rsid w:val="00817875"/>
    <w:rsid w:val="008201D2"/>
    <w:rsid w:val="00820234"/>
    <w:rsid w:val="00820608"/>
    <w:rsid w:val="00820A89"/>
    <w:rsid w:val="008217B7"/>
    <w:rsid w:val="008228D0"/>
    <w:rsid w:val="0082311F"/>
    <w:rsid w:val="00823370"/>
    <w:rsid w:val="00823C1A"/>
    <w:rsid w:val="008254C3"/>
    <w:rsid w:val="00826303"/>
    <w:rsid w:val="0082687A"/>
    <w:rsid w:val="00826ADE"/>
    <w:rsid w:val="00827B67"/>
    <w:rsid w:val="00827D5C"/>
    <w:rsid w:val="00827D90"/>
    <w:rsid w:val="00830BCA"/>
    <w:rsid w:val="00830C9A"/>
    <w:rsid w:val="00831362"/>
    <w:rsid w:val="00831C2B"/>
    <w:rsid w:val="00831E77"/>
    <w:rsid w:val="00832337"/>
    <w:rsid w:val="00832B7D"/>
    <w:rsid w:val="00832EB3"/>
    <w:rsid w:val="008335A7"/>
    <w:rsid w:val="008342B7"/>
    <w:rsid w:val="008344E6"/>
    <w:rsid w:val="00834BE0"/>
    <w:rsid w:val="00834D92"/>
    <w:rsid w:val="00834DD2"/>
    <w:rsid w:val="00834EFC"/>
    <w:rsid w:val="008355ED"/>
    <w:rsid w:val="0083562D"/>
    <w:rsid w:val="00835F49"/>
    <w:rsid w:val="00835FBC"/>
    <w:rsid w:val="008360C8"/>
    <w:rsid w:val="00836705"/>
    <w:rsid w:val="00836A51"/>
    <w:rsid w:val="00836D9C"/>
    <w:rsid w:val="0083725F"/>
    <w:rsid w:val="0084046B"/>
    <w:rsid w:val="0084053A"/>
    <w:rsid w:val="008410F2"/>
    <w:rsid w:val="008414C2"/>
    <w:rsid w:val="008415BE"/>
    <w:rsid w:val="00841A4F"/>
    <w:rsid w:val="00841D33"/>
    <w:rsid w:val="0084217B"/>
    <w:rsid w:val="00842333"/>
    <w:rsid w:val="00843A56"/>
    <w:rsid w:val="00843BD1"/>
    <w:rsid w:val="00843EB9"/>
    <w:rsid w:val="00844DB4"/>
    <w:rsid w:val="00844E77"/>
    <w:rsid w:val="0084548B"/>
    <w:rsid w:val="00845A72"/>
    <w:rsid w:val="00846136"/>
    <w:rsid w:val="008462A6"/>
    <w:rsid w:val="00846999"/>
    <w:rsid w:val="00846B32"/>
    <w:rsid w:val="00846E9A"/>
    <w:rsid w:val="0084719C"/>
    <w:rsid w:val="00847B63"/>
    <w:rsid w:val="00847C1F"/>
    <w:rsid w:val="00847DDD"/>
    <w:rsid w:val="00850816"/>
    <w:rsid w:val="008508B1"/>
    <w:rsid w:val="0085105B"/>
    <w:rsid w:val="00851418"/>
    <w:rsid w:val="008519C8"/>
    <w:rsid w:val="00851BBD"/>
    <w:rsid w:val="008522A2"/>
    <w:rsid w:val="008522BC"/>
    <w:rsid w:val="008524D1"/>
    <w:rsid w:val="008528D8"/>
    <w:rsid w:val="0085313E"/>
    <w:rsid w:val="00853158"/>
    <w:rsid w:val="00853B52"/>
    <w:rsid w:val="00853C31"/>
    <w:rsid w:val="008545B1"/>
    <w:rsid w:val="008548CE"/>
    <w:rsid w:val="00854C88"/>
    <w:rsid w:val="00854E4E"/>
    <w:rsid w:val="00855498"/>
    <w:rsid w:val="008557CA"/>
    <w:rsid w:val="00855C35"/>
    <w:rsid w:val="00855CEB"/>
    <w:rsid w:val="00856098"/>
    <w:rsid w:val="008560CD"/>
    <w:rsid w:val="008570F0"/>
    <w:rsid w:val="008577BD"/>
    <w:rsid w:val="00857868"/>
    <w:rsid w:val="0085792D"/>
    <w:rsid w:val="008600F5"/>
    <w:rsid w:val="00860286"/>
    <w:rsid w:val="00860DA8"/>
    <w:rsid w:val="008614D3"/>
    <w:rsid w:val="00861D07"/>
    <w:rsid w:val="008621B3"/>
    <w:rsid w:val="0086246A"/>
    <w:rsid w:val="00862C19"/>
    <w:rsid w:val="00863056"/>
    <w:rsid w:val="00863D9B"/>
    <w:rsid w:val="008645A9"/>
    <w:rsid w:val="008649C5"/>
    <w:rsid w:val="00864CB8"/>
    <w:rsid w:val="0086542A"/>
    <w:rsid w:val="00865836"/>
    <w:rsid w:val="00865933"/>
    <w:rsid w:val="00865B36"/>
    <w:rsid w:val="00865D82"/>
    <w:rsid w:val="008663DB"/>
    <w:rsid w:val="00866430"/>
    <w:rsid w:val="00867120"/>
    <w:rsid w:val="008674E0"/>
    <w:rsid w:val="008678A0"/>
    <w:rsid w:val="00867D95"/>
    <w:rsid w:val="00870065"/>
    <w:rsid w:val="00870857"/>
    <w:rsid w:val="00871F24"/>
    <w:rsid w:val="0087268F"/>
    <w:rsid w:val="008727DC"/>
    <w:rsid w:val="00873D9C"/>
    <w:rsid w:val="00873EEE"/>
    <w:rsid w:val="00873FBB"/>
    <w:rsid w:val="0087452E"/>
    <w:rsid w:val="00874716"/>
    <w:rsid w:val="00874C8E"/>
    <w:rsid w:val="0087532F"/>
    <w:rsid w:val="0087540E"/>
    <w:rsid w:val="00875AE7"/>
    <w:rsid w:val="00875D15"/>
    <w:rsid w:val="00875FBB"/>
    <w:rsid w:val="0087752E"/>
    <w:rsid w:val="008776BB"/>
    <w:rsid w:val="008777AA"/>
    <w:rsid w:val="00877F2D"/>
    <w:rsid w:val="00880831"/>
    <w:rsid w:val="0088097E"/>
    <w:rsid w:val="008819E9"/>
    <w:rsid w:val="00881E91"/>
    <w:rsid w:val="00882631"/>
    <w:rsid w:val="00882706"/>
    <w:rsid w:val="00882CB6"/>
    <w:rsid w:val="00882CC9"/>
    <w:rsid w:val="00883465"/>
    <w:rsid w:val="00883670"/>
    <w:rsid w:val="008838C6"/>
    <w:rsid w:val="0088397A"/>
    <w:rsid w:val="00883DE6"/>
    <w:rsid w:val="00883EE3"/>
    <w:rsid w:val="00883F38"/>
    <w:rsid w:val="0088432D"/>
    <w:rsid w:val="008845E9"/>
    <w:rsid w:val="00884DA2"/>
    <w:rsid w:val="00884DCB"/>
    <w:rsid w:val="00884E05"/>
    <w:rsid w:val="0088530F"/>
    <w:rsid w:val="00885B09"/>
    <w:rsid w:val="00885DB4"/>
    <w:rsid w:val="00885E1B"/>
    <w:rsid w:val="00886794"/>
    <w:rsid w:val="00886F3C"/>
    <w:rsid w:val="0088745F"/>
    <w:rsid w:val="0088777D"/>
    <w:rsid w:val="008877CE"/>
    <w:rsid w:val="00887E0F"/>
    <w:rsid w:val="00887F16"/>
    <w:rsid w:val="008902AD"/>
    <w:rsid w:val="008903BE"/>
    <w:rsid w:val="008904AB"/>
    <w:rsid w:val="00890856"/>
    <w:rsid w:val="0089092D"/>
    <w:rsid w:val="00890F47"/>
    <w:rsid w:val="00891255"/>
    <w:rsid w:val="008914FC"/>
    <w:rsid w:val="00892248"/>
    <w:rsid w:val="008923C1"/>
    <w:rsid w:val="00893175"/>
    <w:rsid w:val="00893191"/>
    <w:rsid w:val="00893294"/>
    <w:rsid w:val="00893592"/>
    <w:rsid w:val="00893EC3"/>
    <w:rsid w:val="00893FBA"/>
    <w:rsid w:val="00894606"/>
    <w:rsid w:val="00894C4C"/>
    <w:rsid w:val="00895603"/>
    <w:rsid w:val="0089598E"/>
    <w:rsid w:val="008965CF"/>
    <w:rsid w:val="0089694E"/>
    <w:rsid w:val="00897411"/>
    <w:rsid w:val="0089743D"/>
    <w:rsid w:val="00897BD4"/>
    <w:rsid w:val="00897EC4"/>
    <w:rsid w:val="008A00C0"/>
    <w:rsid w:val="008A00EE"/>
    <w:rsid w:val="008A0973"/>
    <w:rsid w:val="008A0B2B"/>
    <w:rsid w:val="008A143C"/>
    <w:rsid w:val="008A17BD"/>
    <w:rsid w:val="008A18C2"/>
    <w:rsid w:val="008A1AEF"/>
    <w:rsid w:val="008A1B19"/>
    <w:rsid w:val="008A1C6E"/>
    <w:rsid w:val="008A1F38"/>
    <w:rsid w:val="008A222F"/>
    <w:rsid w:val="008A278D"/>
    <w:rsid w:val="008A29A7"/>
    <w:rsid w:val="008A2A3C"/>
    <w:rsid w:val="008A2F11"/>
    <w:rsid w:val="008A33B6"/>
    <w:rsid w:val="008A340A"/>
    <w:rsid w:val="008A341F"/>
    <w:rsid w:val="008A3620"/>
    <w:rsid w:val="008A417A"/>
    <w:rsid w:val="008A41E1"/>
    <w:rsid w:val="008A4596"/>
    <w:rsid w:val="008A5D3D"/>
    <w:rsid w:val="008A6204"/>
    <w:rsid w:val="008A67D2"/>
    <w:rsid w:val="008A6DFE"/>
    <w:rsid w:val="008A6F8D"/>
    <w:rsid w:val="008A780D"/>
    <w:rsid w:val="008A7E12"/>
    <w:rsid w:val="008A7EAC"/>
    <w:rsid w:val="008B0055"/>
    <w:rsid w:val="008B060C"/>
    <w:rsid w:val="008B06A9"/>
    <w:rsid w:val="008B06CA"/>
    <w:rsid w:val="008B0734"/>
    <w:rsid w:val="008B11A1"/>
    <w:rsid w:val="008B1E26"/>
    <w:rsid w:val="008B33B5"/>
    <w:rsid w:val="008B351B"/>
    <w:rsid w:val="008B39EE"/>
    <w:rsid w:val="008B3ECA"/>
    <w:rsid w:val="008B4DFD"/>
    <w:rsid w:val="008B58C9"/>
    <w:rsid w:val="008B58F1"/>
    <w:rsid w:val="008B5987"/>
    <w:rsid w:val="008B5D6C"/>
    <w:rsid w:val="008B62EA"/>
    <w:rsid w:val="008B661D"/>
    <w:rsid w:val="008B6B94"/>
    <w:rsid w:val="008B759A"/>
    <w:rsid w:val="008B7699"/>
    <w:rsid w:val="008C02A3"/>
    <w:rsid w:val="008C03D6"/>
    <w:rsid w:val="008C09DC"/>
    <w:rsid w:val="008C1633"/>
    <w:rsid w:val="008C21F6"/>
    <w:rsid w:val="008C23EF"/>
    <w:rsid w:val="008C24A7"/>
    <w:rsid w:val="008C29F4"/>
    <w:rsid w:val="008C325A"/>
    <w:rsid w:val="008C3407"/>
    <w:rsid w:val="008C3AC3"/>
    <w:rsid w:val="008C3DBD"/>
    <w:rsid w:val="008C443D"/>
    <w:rsid w:val="008C4833"/>
    <w:rsid w:val="008C494F"/>
    <w:rsid w:val="008C4D1F"/>
    <w:rsid w:val="008C504D"/>
    <w:rsid w:val="008C51B1"/>
    <w:rsid w:val="008C522E"/>
    <w:rsid w:val="008C5569"/>
    <w:rsid w:val="008C55B9"/>
    <w:rsid w:val="008C57B1"/>
    <w:rsid w:val="008C5A76"/>
    <w:rsid w:val="008C6ACA"/>
    <w:rsid w:val="008C7054"/>
    <w:rsid w:val="008C72CF"/>
    <w:rsid w:val="008C73CB"/>
    <w:rsid w:val="008C765A"/>
    <w:rsid w:val="008C7B15"/>
    <w:rsid w:val="008C7F23"/>
    <w:rsid w:val="008D01FF"/>
    <w:rsid w:val="008D02A6"/>
    <w:rsid w:val="008D037C"/>
    <w:rsid w:val="008D087A"/>
    <w:rsid w:val="008D0D9F"/>
    <w:rsid w:val="008D0E52"/>
    <w:rsid w:val="008D11CF"/>
    <w:rsid w:val="008D13A7"/>
    <w:rsid w:val="008D1903"/>
    <w:rsid w:val="008D196A"/>
    <w:rsid w:val="008D1F82"/>
    <w:rsid w:val="008D266D"/>
    <w:rsid w:val="008D2CE3"/>
    <w:rsid w:val="008D3E38"/>
    <w:rsid w:val="008D3E86"/>
    <w:rsid w:val="008D3EFC"/>
    <w:rsid w:val="008D3F73"/>
    <w:rsid w:val="008D419A"/>
    <w:rsid w:val="008D41D6"/>
    <w:rsid w:val="008D42E4"/>
    <w:rsid w:val="008D4A37"/>
    <w:rsid w:val="008D54E2"/>
    <w:rsid w:val="008D55BD"/>
    <w:rsid w:val="008D6330"/>
    <w:rsid w:val="008D6E12"/>
    <w:rsid w:val="008D7E88"/>
    <w:rsid w:val="008E15B3"/>
    <w:rsid w:val="008E176A"/>
    <w:rsid w:val="008E1C8B"/>
    <w:rsid w:val="008E1CC8"/>
    <w:rsid w:val="008E2BF7"/>
    <w:rsid w:val="008E2FCE"/>
    <w:rsid w:val="008E361C"/>
    <w:rsid w:val="008E3A4E"/>
    <w:rsid w:val="008E3BCF"/>
    <w:rsid w:val="008E40EE"/>
    <w:rsid w:val="008E43A5"/>
    <w:rsid w:val="008E466F"/>
    <w:rsid w:val="008E4E1F"/>
    <w:rsid w:val="008E52FA"/>
    <w:rsid w:val="008E5671"/>
    <w:rsid w:val="008E6284"/>
    <w:rsid w:val="008E6636"/>
    <w:rsid w:val="008E6C25"/>
    <w:rsid w:val="008E6C8C"/>
    <w:rsid w:val="008E714F"/>
    <w:rsid w:val="008E7723"/>
    <w:rsid w:val="008F0632"/>
    <w:rsid w:val="008F0A2A"/>
    <w:rsid w:val="008F14C0"/>
    <w:rsid w:val="008F14CF"/>
    <w:rsid w:val="008F15B2"/>
    <w:rsid w:val="008F1CE8"/>
    <w:rsid w:val="008F2295"/>
    <w:rsid w:val="008F2524"/>
    <w:rsid w:val="008F2527"/>
    <w:rsid w:val="008F25AE"/>
    <w:rsid w:val="008F2763"/>
    <w:rsid w:val="008F2BD8"/>
    <w:rsid w:val="008F2FA6"/>
    <w:rsid w:val="008F314B"/>
    <w:rsid w:val="008F380F"/>
    <w:rsid w:val="008F3889"/>
    <w:rsid w:val="008F399B"/>
    <w:rsid w:val="008F3ABB"/>
    <w:rsid w:val="008F472A"/>
    <w:rsid w:val="008F4C21"/>
    <w:rsid w:val="008F4F09"/>
    <w:rsid w:val="008F505D"/>
    <w:rsid w:val="008F51AB"/>
    <w:rsid w:val="008F554E"/>
    <w:rsid w:val="008F609F"/>
    <w:rsid w:val="008F633E"/>
    <w:rsid w:val="008F6A79"/>
    <w:rsid w:val="008F6E08"/>
    <w:rsid w:val="008F6F53"/>
    <w:rsid w:val="008F7281"/>
    <w:rsid w:val="008F735C"/>
    <w:rsid w:val="008F7E46"/>
    <w:rsid w:val="00900074"/>
    <w:rsid w:val="009005DC"/>
    <w:rsid w:val="009010D5"/>
    <w:rsid w:val="0090148C"/>
    <w:rsid w:val="00901A76"/>
    <w:rsid w:val="00901E54"/>
    <w:rsid w:val="00902214"/>
    <w:rsid w:val="00902583"/>
    <w:rsid w:val="00902929"/>
    <w:rsid w:val="00902A94"/>
    <w:rsid w:val="00902D97"/>
    <w:rsid w:val="009035A6"/>
    <w:rsid w:val="00903CC8"/>
    <w:rsid w:val="0090406E"/>
    <w:rsid w:val="00904443"/>
    <w:rsid w:val="009047C9"/>
    <w:rsid w:val="00904C1C"/>
    <w:rsid w:val="00905224"/>
    <w:rsid w:val="009052C5"/>
    <w:rsid w:val="0090534D"/>
    <w:rsid w:val="00905B0E"/>
    <w:rsid w:val="00905F02"/>
    <w:rsid w:val="0090693C"/>
    <w:rsid w:val="0090752F"/>
    <w:rsid w:val="00907DA7"/>
    <w:rsid w:val="009101F8"/>
    <w:rsid w:val="0091038A"/>
    <w:rsid w:val="0091087C"/>
    <w:rsid w:val="00910C14"/>
    <w:rsid w:val="00910F04"/>
    <w:rsid w:val="0091140C"/>
    <w:rsid w:val="00911528"/>
    <w:rsid w:val="00911A9D"/>
    <w:rsid w:val="00911AD7"/>
    <w:rsid w:val="009120E8"/>
    <w:rsid w:val="009122FA"/>
    <w:rsid w:val="00912657"/>
    <w:rsid w:val="00912DF1"/>
    <w:rsid w:val="00913388"/>
    <w:rsid w:val="00913BA3"/>
    <w:rsid w:val="009158DE"/>
    <w:rsid w:val="009159D5"/>
    <w:rsid w:val="00915A00"/>
    <w:rsid w:val="00915B1C"/>
    <w:rsid w:val="00915E26"/>
    <w:rsid w:val="00915F35"/>
    <w:rsid w:val="00916823"/>
    <w:rsid w:val="00916881"/>
    <w:rsid w:val="00916CA7"/>
    <w:rsid w:val="00916CAE"/>
    <w:rsid w:val="00917662"/>
    <w:rsid w:val="00920029"/>
    <w:rsid w:val="009203A2"/>
    <w:rsid w:val="00920D34"/>
    <w:rsid w:val="0092127C"/>
    <w:rsid w:val="009218FA"/>
    <w:rsid w:val="00921DEA"/>
    <w:rsid w:val="00922B38"/>
    <w:rsid w:val="00922D2A"/>
    <w:rsid w:val="00922DC7"/>
    <w:rsid w:val="0092382E"/>
    <w:rsid w:val="00923B60"/>
    <w:rsid w:val="00924601"/>
    <w:rsid w:val="009252CF"/>
    <w:rsid w:val="00926842"/>
    <w:rsid w:val="00926A5F"/>
    <w:rsid w:val="009273C3"/>
    <w:rsid w:val="00927FE1"/>
    <w:rsid w:val="009306AA"/>
    <w:rsid w:val="00930DD0"/>
    <w:rsid w:val="009310B8"/>
    <w:rsid w:val="009313B8"/>
    <w:rsid w:val="00931468"/>
    <w:rsid w:val="00931469"/>
    <w:rsid w:val="00931683"/>
    <w:rsid w:val="009318AE"/>
    <w:rsid w:val="00931A5F"/>
    <w:rsid w:val="00931C62"/>
    <w:rsid w:val="00931D08"/>
    <w:rsid w:val="00931DE2"/>
    <w:rsid w:val="0093236C"/>
    <w:rsid w:val="00932D26"/>
    <w:rsid w:val="00932D2F"/>
    <w:rsid w:val="00933735"/>
    <w:rsid w:val="00934055"/>
    <w:rsid w:val="009340B8"/>
    <w:rsid w:val="00934573"/>
    <w:rsid w:val="00934E13"/>
    <w:rsid w:val="00935988"/>
    <w:rsid w:val="00935A89"/>
    <w:rsid w:val="00935EB7"/>
    <w:rsid w:val="009363D3"/>
    <w:rsid w:val="009366A3"/>
    <w:rsid w:val="00936BBF"/>
    <w:rsid w:val="00936CDE"/>
    <w:rsid w:val="00936F36"/>
    <w:rsid w:val="009372FB"/>
    <w:rsid w:val="00937334"/>
    <w:rsid w:val="00937404"/>
    <w:rsid w:val="009379D0"/>
    <w:rsid w:val="00937D53"/>
    <w:rsid w:val="00937E90"/>
    <w:rsid w:val="0094003D"/>
    <w:rsid w:val="0094006E"/>
    <w:rsid w:val="00940BE6"/>
    <w:rsid w:val="0094139C"/>
    <w:rsid w:val="00942A61"/>
    <w:rsid w:val="00942F70"/>
    <w:rsid w:val="00943633"/>
    <w:rsid w:val="00943AD5"/>
    <w:rsid w:val="0094447E"/>
    <w:rsid w:val="009444E3"/>
    <w:rsid w:val="009449FF"/>
    <w:rsid w:val="00944D73"/>
    <w:rsid w:val="00944F7A"/>
    <w:rsid w:val="00945552"/>
    <w:rsid w:val="00945BE1"/>
    <w:rsid w:val="00945ED7"/>
    <w:rsid w:val="00946F5B"/>
    <w:rsid w:val="009471DB"/>
    <w:rsid w:val="0094770D"/>
    <w:rsid w:val="00947CDD"/>
    <w:rsid w:val="009505AB"/>
    <w:rsid w:val="00950743"/>
    <w:rsid w:val="00950758"/>
    <w:rsid w:val="00950FEE"/>
    <w:rsid w:val="0095139F"/>
    <w:rsid w:val="009516D7"/>
    <w:rsid w:val="00951A11"/>
    <w:rsid w:val="00951B20"/>
    <w:rsid w:val="00951EF0"/>
    <w:rsid w:val="00952295"/>
    <w:rsid w:val="0095243E"/>
    <w:rsid w:val="009529AF"/>
    <w:rsid w:val="0095313E"/>
    <w:rsid w:val="00953518"/>
    <w:rsid w:val="00953BEF"/>
    <w:rsid w:val="00953DF6"/>
    <w:rsid w:val="00953F9D"/>
    <w:rsid w:val="00953FD2"/>
    <w:rsid w:val="00954539"/>
    <w:rsid w:val="00954941"/>
    <w:rsid w:val="009552C0"/>
    <w:rsid w:val="00955581"/>
    <w:rsid w:val="009555C1"/>
    <w:rsid w:val="00955EAF"/>
    <w:rsid w:val="00955F96"/>
    <w:rsid w:val="009562AD"/>
    <w:rsid w:val="009565B0"/>
    <w:rsid w:val="00956885"/>
    <w:rsid w:val="00956C2C"/>
    <w:rsid w:val="00956CBF"/>
    <w:rsid w:val="009571D1"/>
    <w:rsid w:val="009571F0"/>
    <w:rsid w:val="0095743B"/>
    <w:rsid w:val="00957483"/>
    <w:rsid w:val="009600C3"/>
    <w:rsid w:val="00960135"/>
    <w:rsid w:val="00960194"/>
    <w:rsid w:val="009619E1"/>
    <w:rsid w:val="00963451"/>
    <w:rsid w:val="0096354D"/>
    <w:rsid w:val="009642A5"/>
    <w:rsid w:val="00964365"/>
    <w:rsid w:val="0096476A"/>
    <w:rsid w:val="00964822"/>
    <w:rsid w:val="00964913"/>
    <w:rsid w:val="00964B67"/>
    <w:rsid w:val="00964E51"/>
    <w:rsid w:val="00965188"/>
    <w:rsid w:val="00965255"/>
    <w:rsid w:val="009654AA"/>
    <w:rsid w:val="0096568F"/>
    <w:rsid w:val="009658DF"/>
    <w:rsid w:val="00966F7B"/>
    <w:rsid w:val="0096701F"/>
    <w:rsid w:val="00967814"/>
    <w:rsid w:val="00967C8C"/>
    <w:rsid w:val="00967D44"/>
    <w:rsid w:val="00967EC0"/>
    <w:rsid w:val="00970514"/>
    <w:rsid w:val="009708E7"/>
    <w:rsid w:val="00970AD0"/>
    <w:rsid w:val="00970C18"/>
    <w:rsid w:val="00970D62"/>
    <w:rsid w:val="00970ECE"/>
    <w:rsid w:val="00970F6F"/>
    <w:rsid w:val="00971C00"/>
    <w:rsid w:val="00972348"/>
    <w:rsid w:val="009730EE"/>
    <w:rsid w:val="009737D1"/>
    <w:rsid w:val="00973C03"/>
    <w:rsid w:val="00973EC9"/>
    <w:rsid w:val="00974593"/>
    <w:rsid w:val="00975471"/>
    <w:rsid w:val="0097572B"/>
    <w:rsid w:val="00975F55"/>
    <w:rsid w:val="00977491"/>
    <w:rsid w:val="009774F3"/>
    <w:rsid w:val="00980003"/>
    <w:rsid w:val="009808E1"/>
    <w:rsid w:val="009810F8"/>
    <w:rsid w:val="00981D55"/>
    <w:rsid w:val="009824D2"/>
    <w:rsid w:val="009825D4"/>
    <w:rsid w:val="0098290A"/>
    <w:rsid w:val="0098323C"/>
    <w:rsid w:val="0098324B"/>
    <w:rsid w:val="009832AC"/>
    <w:rsid w:val="009833E8"/>
    <w:rsid w:val="0098366B"/>
    <w:rsid w:val="00983F9D"/>
    <w:rsid w:val="00984328"/>
    <w:rsid w:val="00984626"/>
    <w:rsid w:val="00984797"/>
    <w:rsid w:val="00984D75"/>
    <w:rsid w:val="00984E65"/>
    <w:rsid w:val="009850EE"/>
    <w:rsid w:val="009851C4"/>
    <w:rsid w:val="00985C7E"/>
    <w:rsid w:val="00986004"/>
    <w:rsid w:val="00986242"/>
    <w:rsid w:val="00986288"/>
    <w:rsid w:val="009865A9"/>
    <w:rsid w:val="0098678B"/>
    <w:rsid w:val="00987342"/>
    <w:rsid w:val="009877E1"/>
    <w:rsid w:val="00987F37"/>
    <w:rsid w:val="00990562"/>
    <w:rsid w:val="009905A7"/>
    <w:rsid w:val="00990C39"/>
    <w:rsid w:val="0099123E"/>
    <w:rsid w:val="00992B75"/>
    <w:rsid w:val="00992ED7"/>
    <w:rsid w:val="00993401"/>
    <w:rsid w:val="00993AF8"/>
    <w:rsid w:val="009941FE"/>
    <w:rsid w:val="00994623"/>
    <w:rsid w:val="00994747"/>
    <w:rsid w:val="00994934"/>
    <w:rsid w:val="00995124"/>
    <w:rsid w:val="00995891"/>
    <w:rsid w:val="00995986"/>
    <w:rsid w:val="00995ED3"/>
    <w:rsid w:val="00995F99"/>
    <w:rsid w:val="00996853"/>
    <w:rsid w:val="00997692"/>
    <w:rsid w:val="00997B38"/>
    <w:rsid w:val="009A025E"/>
    <w:rsid w:val="009A0550"/>
    <w:rsid w:val="009A0D5E"/>
    <w:rsid w:val="009A18E8"/>
    <w:rsid w:val="009A245E"/>
    <w:rsid w:val="009A24B9"/>
    <w:rsid w:val="009A27AC"/>
    <w:rsid w:val="009A2B2D"/>
    <w:rsid w:val="009A2DA3"/>
    <w:rsid w:val="009A2E82"/>
    <w:rsid w:val="009A30A4"/>
    <w:rsid w:val="009A37A2"/>
    <w:rsid w:val="009A38D6"/>
    <w:rsid w:val="009A46CE"/>
    <w:rsid w:val="009A4A36"/>
    <w:rsid w:val="009A5939"/>
    <w:rsid w:val="009A5AC4"/>
    <w:rsid w:val="009A6293"/>
    <w:rsid w:val="009A62E0"/>
    <w:rsid w:val="009A697C"/>
    <w:rsid w:val="009A7439"/>
    <w:rsid w:val="009A7743"/>
    <w:rsid w:val="009A775E"/>
    <w:rsid w:val="009A7D17"/>
    <w:rsid w:val="009A7DF1"/>
    <w:rsid w:val="009B0563"/>
    <w:rsid w:val="009B125F"/>
    <w:rsid w:val="009B13B8"/>
    <w:rsid w:val="009B14BB"/>
    <w:rsid w:val="009B188F"/>
    <w:rsid w:val="009B246A"/>
    <w:rsid w:val="009B2B71"/>
    <w:rsid w:val="009B2CAA"/>
    <w:rsid w:val="009B2FC4"/>
    <w:rsid w:val="009B362E"/>
    <w:rsid w:val="009B3E1B"/>
    <w:rsid w:val="009B4315"/>
    <w:rsid w:val="009B4553"/>
    <w:rsid w:val="009B5704"/>
    <w:rsid w:val="009B5D44"/>
    <w:rsid w:val="009B5E41"/>
    <w:rsid w:val="009B6256"/>
    <w:rsid w:val="009B646F"/>
    <w:rsid w:val="009B6D44"/>
    <w:rsid w:val="009B6F57"/>
    <w:rsid w:val="009B71CF"/>
    <w:rsid w:val="009B7301"/>
    <w:rsid w:val="009B78E5"/>
    <w:rsid w:val="009B7F75"/>
    <w:rsid w:val="009C0BBA"/>
    <w:rsid w:val="009C15AA"/>
    <w:rsid w:val="009C19C8"/>
    <w:rsid w:val="009C1AA6"/>
    <w:rsid w:val="009C2175"/>
    <w:rsid w:val="009C31F3"/>
    <w:rsid w:val="009C3340"/>
    <w:rsid w:val="009C3652"/>
    <w:rsid w:val="009C3E79"/>
    <w:rsid w:val="009C45B4"/>
    <w:rsid w:val="009C4A20"/>
    <w:rsid w:val="009C542C"/>
    <w:rsid w:val="009C5670"/>
    <w:rsid w:val="009C568B"/>
    <w:rsid w:val="009C56DF"/>
    <w:rsid w:val="009C5AA5"/>
    <w:rsid w:val="009C5DE9"/>
    <w:rsid w:val="009C6259"/>
    <w:rsid w:val="009C68D2"/>
    <w:rsid w:val="009C6B28"/>
    <w:rsid w:val="009C6D61"/>
    <w:rsid w:val="009C6FF0"/>
    <w:rsid w:val="009D1995"/>
    <w:rsid w:val="009D2144"/>
    <w:rsid w:val="009D261D"/>
    <w:rsid w:val="009D2A6D"/>
    <w:rsid w:val="009D2AC7"/>
    <w:rsid w:val="009D39DE"/>
    <w:rsid w:val="009D4A01"/>
    <w:rsid w:val="009D4D4D"/>
    <w:rsid w:val="009D5E05"/>
    <w:rsid w:val="009D5EBD"/>
    <w:rsid w:val="009D6608"/>
    <w:rsid w:val="009D6872"/>
    <w:rsid w:val="009D7530"/>
    <w:rsid w:val="009D7918"/>
    <w:rsid w:val="009D7FEC"/>
    <w:rsid w:val="009E02C9"/>
    <w:rsid w:val="009E0B6D"/>
    <w:rsid w:val="009E0B7F"/>
    <w:rsid w:val="009E0FC9"/>
    <w:rsid w:val="009E12D3"/>
    <w:rsid w:val="009E27CC"/>
    <w:rsid w:val="009E2B61"/>
    <w:rsid w:val="009E2EE6"/>
    <w:rsid w:val="009E37E9"/>
    <w:rsid w:val="009E3D6D"/>
    <w:rsid w:val="009E3F24"/>
    <w:rsid w:val="009E470D"/>
    <w:rsid w:val="009E4D6F"/>
    <w:rsid w:val="009E4E41"/>
    <w:rsid w:val="009E4E44"/>
    <w:rsid w:val="009E51B1"/>
    <w:rsid w:val="009E552C"/>
    <w:rsid w:val="009E5E4A"/>
    <w:rsid w:val="009E632E"/>
    <w:rsid w:val="009E6D23"/>
    <w:rsid w:val="009E6D58"/>
    <w:rsid w:val="009F01A4"/>
    <w:rsid w:val="009F0D4F"/>
    <w:rsid w:val="009F288D"/>
    <w:rsid w:val="009F2BEC"/>
    <w:rsid w:val="009F383F"/>
    <w:rsid w:val="009F3FB3"/>
    <w:rsid w:val="009F4031"/>
    <w:rsid w:val="009F45F7"/>
    <w:rsid w:val="009F4624"/>
    <w:rsid w:val="009F4A11"/>
    <w:rsid w:val="009F4FBC"/>
    <w:rsid w:val="009F5C8F"/>
    <w:rsid w:val="009F5E02"/>
    <w:rsid w:val="009F6706"/>
    <w:rsid w:val="009F6839"/>
    <w:rsid w:val="009F7157"/>
    <w:rsid w:val="009F74B0"/>
    <w:rsid w:val="009F77DA"/>
    <w:rsid w:val="009F7B5B"/>
    <w:rsid w:val="00A00E5B"/>
    <w:rsid w:val="00A01354"/>
    <w:rsid w:val="00A01660"/>
    <w:rsid w:val="00A016AE"/>
    <w:rsid w:val="00A020D3"/>
    <w:rsid w:val="00A02808"/>
    <w:rsid w:val="00A029CA"/>
    <w:rsid w:val="00A02FB2"/>
    <w:rsid w:val="00A031BB"/>
    <w:rsid w:val="00A032C7"/>
    <w:rsid w:val="00A03799"/>
    <w:rsid w:val="00A03957"/>
    <w:rsid w:val="00A03B83"/>
    <w:rsid w:val="00A03E2C"/>
    <w:rsid w:val="00A0429B"/>
    <w:rsid w:val="00A04909"/>
    <w:rsid w:val="00A05276"/>
    <w:rsid w:val="00A05CBF"/>
    <w:rsid w:val="00A05CC0"/>
    <w:rsid w:val="00A063E3"/>
    <w:rsid w:val="00A06519"/>
    <w:rsid w:val="00A06746"/>
    <w:rsid w:val="00A06AA0"/>
    <w:rsid w:val="00A06AAC"/>
    <w:rsid w:val="00A06B02"/>
    <w:rsid w:val="00A07EAC"/>
    <w:rsid w:val="00A10373"/>
    <w:rsid w:val="00A10DF0"/>
    <w:rsid w:val="00A10E08"/>
    <w:rsid w:val="00A110DE"/>
    <w:rsid w:val="00A12B79"/>
    <w:rsid w:val="00A12FD0"/>
    <w:rsid w:val="00A13339"/>
    <w:rsid w:val="00A13C4E"/>
    <w:rsid w:val="00A13EC5"/>
    <w:rsid w:val="00A14169"/>
    <w:rsid w:val="00A14660"/>
    <w:rsid w:val="00A149AC"/>
    <w:rsid w:val="00A14C07"/>
    <w:rsid w:val="00A1525F"/>
    <w:rsid w:val="00A15581"/>
    <w:rsid w:val="00A155D8"/>
    <w:rsid w:val="00A16044"/>
    <w:rsid w:val="00A16272"/>
    <w:rsid w:val="00A16737"/>
    <w:rsid w:val="00A1781A"/>
    <w:rsid w:val="00A17B89"/>
    <w:rsid w:val="00A17FE3"/>
    <w:rsid w:val="00A20007"/>
    <w:rsid w:val="00A201C8"/>
    <w:rsid w:val="00A20206"/>
    <w:rsid w:val="00A20411"/>
    <w:rsid w:val="00A208F1"/>
    <w:rsid w:val="00A20A81"/>
    <w:rsid w:val="00A21A3D"/>
    <w:rsid w:val="00A2254D"/>
    <w:rsid w:val="00A229E3"/>
    <w:rsid w:val="00A22FC2"/>
    <w:rsid w:val="00A237B4"/>
    <w:rsid w:val="00A23D02"/>
    <w:rsid w:val="00A2427E"/>
    <w:rsid w:val="00A2439B"/>
    <w:rsid w:val="00A2484D"/>
    <w:rsid w:val="00A249D5"/>
    <w:rsid w:val="00A25394"/>
    <w:rsid w:val="00A25398"/>
    <w:rsid w:val="00A25632"/>
    <w:rsid w:val="00A25749"/>
    <w:rsid w:val="00A257F6"/>
    <w:rsid w:val="00A26406"/>
    <w:rsid w:val="00A26640"/>
    <w:rsid w:val="00A267B9"/>
    <w:rsid w:val="00A269BC"/>
    <w:rsid w:val="00A26B31"/>
    <w:rsid w:val="00A26F7D"/>
    <w:rsid w:val="00A270EC"/>
    <w:rsid w:val="00A27233"/>
    <w:rsid w:val="00A27676"/>
    <w:rsid w:val="00A277C6"/>
    <w:rsid w:val="00A279A3"/>
    <w:rsid w:val="00A27AF9"/>
    <w:rsid w:val="00A300F3"/>
    <w:rsid w:val="00A3038D"/>
    <w:rsid w:val="00A30623"/>
    <w:rsid w:val="00A30680"/>
    <w:rsid w:val="00A307A3"/>
    <w:rsid w:val="00A30972"/>
    <w:rsid w:val="00A3107C"/>
    <w:rsid w:val="00A31403"/>
    <w:rsid w:val="00A315D5"/>
    <w:rsid w:val="00A317E5"/>
    <w:rsid w:val="00A3183B"/>
    <w:rsid w:val="00A31EC3"/>
    <w:rsid w:val="00A325A3"/>
    <w:rsid w:val="00A3298A"/>
    <w:rsid w:val="00A32E70"/>
    <w:rsid w:val="00A33182"/>
    <w:rsid w:val="00A33187"/>
    <w:rsid w:val="00A33613"/>
    <w:rsid w:val="00A33FF3"/>
    <w:rsid w:val="00A33FFF"/>
    <w:rsid w:val="00A3439E"/>
    <w:rsid w:val="00A34B28"/>
    <w:rsid w:val="00A34EBB"/>
    <w:rsid w:val="00A35597"/>
    <w:rsid w:val="00A35C4D"/>
    <w:rsid w:val="00A35EB8"/>
    <w:rsid w:val="00A363AA"/>
    <w:rsid w:val="00A36C3A"/>
    <w:rsid w:val="00A36FF0"/>
    <w:rsid w:val="00A37048"/>
    <w:rsid w:val="00A37091"/>
    <w:rsid w:val="00A374F8"/>
    <w:rsid w:val="00A37557"/>
    <w:rsid w:val="00A37841"/>
    <w:rsid w:val="00A40299"/>
    <w:rsid w:val="00A402DF"/>
    <w:rsid w:val="00A40560"/>
    <w:rsid w:val="00A40597"/>
    <w:rsid w:val="00A406EA"/>
    <w:rsid w:val="00A41C5E"/>
    <w:rsid w:val="00A41E61"/>
    <w:rsid w:val="00A42A35"/>
    <w:rsid w:val="00A42E31"/>
    <w:rsid w:val="00A43231"/>
    <w:rsid w:val="00A438BE"/>
    <w:rsid w:val="00A44960"/>
    <w:rsid w:val="00A44D73"/>
    <w:rsid w:val="00A45044"/>
    <w:rsid w:val="00A45169"/>
    <w:rsid w:val="00A454DA"/>
    <w:rsid w:val="00A45E2C"/>
    <w:rsid w:val="00A47708"/>
    <w:rsid w:val="00A47992"/>
    <w:rsid w:val="00A47CD1"/>
    <w:rsid w:val="00A47E26"/>
    <w:rsid w:val="00A50132"/>
    <w:rsid w:val="00A503C2"/>
    <w:rsid w:val="00A50686"/>
    <w:rsid w:val="00A50930"/>
    <w:rsid w:val="00A50981"/>
    <w:rsid w:val="00A50D70"/>
    <w:rsid w:val="00A510BC"/>
    <w:rsid w:val="00A51373"/>
    <w:rsid w:val="00A51D22"/>
    <w:rsid w:val="00A527B5"/>
    <w:rsid w:val="00A53975"/>
    <w:rsid w:val="00A53BBD"/>
    <w:rsid w:val="00A53D85"/>
    <w:rsid w:val="00A53E71"/>
    <w:rsid w:val="00A53EC4"/>
    <w:rsid w:val="00A54106"/>
    <w:rsid w:val="00A54192"/>
    <w:rsid w:val="00A545A1"/>
    <w:rsid w:val="00A54CE0"/>
    <w:rsid w:val="00A54D7E"/>
    <w:rsid w:val="00A54FC8"/>
    <w:rsid w:val="00A55356"/>
    <w:rsid w:val="00A554C0"/>
    <w:rsid w:val="00A55A38"/>
    <w:rsid w:val="00A55B8E"/>
    <w:rsid w:val="00A55D4F"/>
    <w:rsid w:val="00A56840"/>
    <w:rsid w:val="00A56C68"/>
    <w:rsid w:val="00A56E2D"/>
    <w:rsid w:val="00A579B2"/>
    <w:rsid w:val="00A57A84"/>
    <w:rsid w:val="00A606E5"/>
    <w:rsid w:val="00A60F38"/>
    <w:rsid w:val="00A612B9"/>
    <w:rsid w:val="00A61598"/>
    <w:rsid w:val="00A619EA"/>
    <w:rsid w:val="00A61E0C"/>
    <w:rsid w:val="00A61E29"/>
    <w:rsid w:val="00A62878"/>
    <w:rsid w:val="00A62B90"/>
    <w:rsid w:val="00A62F61"/>
    <w:rsid w:val="00A63622"/>
    <w:rsid w:val="00A63CE5"/>
    <w:rsid w:val="00A63F2F"/>
    <w:rsid w:val="00A64DC3"/>
    <w:rsid w:val="00A64E72"/>
    <w:rsid w:val="00A65AB8"/>
    <w:rsid w:val="00A65D82"/>
    <w:rsid w:val="00A65DC0"/>
    <w:rsid w:val="00A65DF3"/>
    <w:rsid w:val="00A663FA"/>
    <w:rsid w:val="00A67052"/>
    <w:rsid w:val="00A6780E"/>
    <w:rsid w:val="00A6781E"/>
    <w:rsid w:val="00A704DC"/>
    <w:rsid w:val="00A705A8"/>
    <w:rsid w:val="00A70660"/>
    <w:rsid w:val="00A7125B"/>
    <w:rsid w:val="00A7144F"/>
    <w:rsid w:val="00A72375"/>
    <w:rsid w:val="00A725F4"/>
    <w:rsid w:val="00A72853"/>
    <w:rsid w:val="00A72A90"/>
    <w:rsid w:val="00A73A88"/>
    <w:rsid w:val="00A7408B"/>
    <w:rsid w:val="00A74148"/>
    <w:rsid w:val="00A74395"/>
    <w:rsid w:val="00A74D20"/>
    <w:rsid w:val="00A7529C"/>
    <w:rsid w:val="00A754CC"/>
    <w:rsid w:val="00A75C18"/>
    <w:rsid w:val="00A75D88"/>
    <w:rsid w:val="00A7627E"/>
    <w:rsid w:val="00A772E8"/>
    <w:rsid w:val="00A77692"/>
    <w:rsid w:val="00A77860"/>
    <w:rsid w:val="00A77D79"/>
    <w:rsid w:val="00A77D81"/>
    <w:rsid w:val="00A80242"/>
    <w:rsid w:val="00A8088E"/>
    <w:rsid w:val="00A8124D"/>
    <w:rsid w:val="00A81A80"/>
    <w:rsid w:val="00A82720"/>
    <w:rsid w:val="00A82769"/>
    <w:rsid w:val="00A82D77"/>
    <w:rsid w:val="00A82EA9"/>
    <w:rsid w:val="00A8331B"/>
    <w:rsid w:val="00A83FF1"/>
    <w:rsid w:val="00A84427"/>
    <w:rsid w:val="00A849F2"/>
    <w:rsid w:val="00A84E78"/>
    <w:rsid w:val="00A84F31"/>
    <w:rsid w:val="00A85062"/>
    <w:rsid w:val="00A85EE1"/>
    <w:rsid w:val="00A866AD"/>
    <w:rsid w:val="00A8690C"/>
    <w:rsid w:val="00A8723D"/>
    <w:rsid w:val="00A873A3"/>
    <w:rsid w:val="00A87663"/>
    <w:rsid w:val="00A87721"/>
    <w:rsid w:val="00A8772B"/>
    <w:rsid w:val="00A8777D"/>
    <w:rsid w:val="00A87AEB"/>
    <w:rsid w:val="00A87AFE"/>
    <w:rsid w:val="00A87E42"/>
    <w:rsid w:val="00A87F80"/>
    <w:rsid w:val="00A90AAA"/>
    <w:rsid w:val="00A90CAF"/>
    <w:rsid w:val="00A91720"/>
    <w:rsid w:val="00A919B9"/>
    <w:rsid w:val="00A91C86"/>
    <w:rsid w:val="00A91CF5"/>
    <w:rsid w:val="00A91D3D"/>
    <w:rsid w:val="00A91D6D"/>
    <w:rsid w:val="00A91E2F"/>
    <w:rsid w:val="00A929EA"/>
    <w:rsid w:val="00A935D1"/>
    <w:rsid w:val="00A93925"/>
    <w:rsid w:val="00A93BF2"/>
    <w:rsid w:val="00A93C83"/>
    <w:rsid w:val="00A94210"/>
    <w:rsid w:val="00A943FD"/>
    <w:rsid w:val="00A951E5"/>
    <w:rsid w:val="00A95406"/>
    <w:rsid w:val="00A955AA"/>
    <w:rsid w:val="00A9568F"/>
    <w:rsid w:val="00A9586B"/>
    <w:rsid w:val="00A95C12"/>
    <w:rsid w:val="00A9694E"/>
    <w:rsid w:val="00A96D6F"/>
    <w:rsid w:val="00A971E6"/>
    <w:rsid w:val="00A9734A"/>
    <w:rsid w:val="00A976FB"/>
    <w:rsid w:val="00A97A8A"/>
    <w:rsid w:val="00A97BD8"/>
    <w:rsid w:val="00AA039C"/>
    <w:rsid w:val="00AA044A"/>
    <w:rsid w:val="00AA083E"/>
    <w:rsid w:val="00AA0EA7"/>
    <w:rsid w:val="00AA1171"/>
    <w:rsid w:val="00AA183B"/>
    <w:rsid w:val="00AA2A88"/>
    <w:rsid w:val="00AA2E6F"/>
    <w:rsid w:val="00AA2F71"/>
    <w:rsid w:val="00AA42A5"/>
    <w:rsid w:val="00AA44AA"/>
    <w:rsid w:val="00AA4B00"/>
    <w:rsid w:val="00AA596A"/>
    <w:rsid w:val="00AA5D82"/>
    <w:rsid w:val="00AA5F5F"/>
    <w:rsid w:val="00AA5F6B"/>
    <w:rsid w:val="00AA656F"/>
    <w:rsid w:val="00AA6CBE"/>
    <w:rsid w:val="00AA74C9"/>
    <w:rsid w:val="00AA7661"/>
    <w:rsid w:val="00AB0455"/>
    <w:rsid w:val="00AB046C"/>
    <w:rsid w:val="00AB170C"/>
    <w:rsid w:val="00AB198F"/>
    <w:rsid w:val="00AB19B3"/>
    <w:rsid w:val="00AB2096"/>
    <w:rsid w:val="00AB282C"/>
    <w:rsid w:val="00AB357F"/>
    <w:rsid w:val="00AB389B"/>
    <w:rsid w:val="00AB3B1E"/>
    <w:rsid w:val="00AB3F07"/>
    <w:rsid w:val="00AB4803"/>
    <w:rsid w:val="00AB4849"/>
    <w:rsid w:val="00AB4DF1"/>
    <w:rsid w:val="00AB516C"/>
    <w:rsid w:val="00AB57B9"/>
    <w:rsid w:val="00AB5EC9"/>
    <w:rsid w:val="00AB6522"/>
    <w:rsid w:val="00AB6FC1"/>
    <w:rsid w:val="00AB71BE"/>
    <w:rsid w:val="00AB7BD9"/>
    <w:rsid w:val="00AB7DA7"/>
    <w:rsid w:val="00AC0623"/>
    <w:rsid w:val="00AC0CC8"/>
    <w:rsid w:val="00AC0F3B"/>
    <w:rsid w:val="00AC1239"/>
    <w:rsid w:val="00AC147D"/>
    <w:rsid w:val="00AC1668"/>
    <w:rsid w:val="00AC1AEC"/>
    <w:rsid w:val="00AC2114"/>
    <w:rsid w:val="00AC22B9"/>
    <w:rsid w:val="00AC2302"/>
    <w:rsid w:val="00AC2AC6"/>
    <w:rsid w:val="00AC308D"/>
    <w:rsid w:val="00AC3163"/>
    <w:rsid w:val="00AC32C0"/>
    <w:rsid w:val="00AC375E"/>
    <w:rsid w:val="00AC3BE3"/>
    <w:rsid w:val="00AC3D6C"/>
    <w:rsid w:val="00AC3EDB"/>
    <w:rsid w:val="00AC4C10"/>
    <w:rsid w:val="00AC52A4"/>
    <w:rsid w:val="00AC5D50"/>
    <w:rsid w:val="00AC614F"/>
    <w:rsid w:val="00AC639A"/>
    <w:rsid w:val="00AC646F"/>
    <w:rsid w:val="00AC668D"/>
    <w:rsid w:val="00AC6DA9"/>
    <w:rsid w:val="00AC6EA1"/>
    <w:rsid w:val="00AC74FF"/>
    <w:rsid w:val="00AC75A3"/>
    <w:rsid w:val="00AC7B89"/>
    <w:rsid w:val="00AD034A"/>
    <w:rsid w:val="00AD03EB"/>
    <w:rsid w:val="00AD08BC"/>
    <w:rsid w:val="00AD09B8"/>
    <w:rsid w:val="00AD0E98"/>
    <w:rsid w:val="00AD0F1C"/>
    <w:rsid w:val="00AD150A"/>
    <w:rsid w:val="00AD1858"/>
    <w:rsid w:val="00AD18D1"/>
    <w:rsid w:val="00AD1A92"/>
    <w:rsid w:val="00AD242A"/>
    <w:rsid w:val="00AD2556"/>
    <w:rsid w:val="00AD2C30"/>
    <w:rsid w:val="00AD2FC7"/>
    <w:rsid w:val="00AD318F"/>
    <w:rsid w:val="00AD3195"/>
    <w:rsid w:val="00AD34B1"/>
    <w:rsid w:val="00AD46AD"/>
    <w:rsid w:val="00AD46D1"/>
    <w:rsid w:val="00AD4DE7"/>
    <w:rsid w:val="00AD4EAA"/>
    <w:rsid w:val="00AD5067"/>
    <w:rsid w:val="00AD5613"/>
    <w:rsid w:val="00AD5FAC"/>
    <w:rsid w:val="00AD6365"/>
    <w:rsid w:val="00AD69A8"/>
    <w:rsid w:val="00AD6A53"/>
    <w:rsid w:val="00AD6B02"/>
    <w:rsid w:val="00AD72E4"/>
    <w:rsid w:val="00AD7A48"/>
    <w:rsid w:val="00AD7C40"/>
    <w:rsid w:val="00AD7D2F"/>
    <w:rsid w:val="00AD7D9D"/>
    <w:rsid w:val="00AE068C"/>
    <w:rsid w:val="00AE0B6F"/>
    <w:rsid w:val="00AE145E"/>
    <w:rsid w:val="00AE262C"/>
    <w:rsid w:val="00AE2EFF"/>
    <w:rsid w:val="00AE34C7"/>
    <w:rsid w:val="00AE34EE"/>
    <w:rsid w:val="00AE3B0D"/>
    <w:rsid w:val="00AE3D98"/>
    <w:rsid w:val="00AE406E"/>
    <w:rsid w:val="00AE42F7"/>
    <w:rsid w:val="00AE50A5"/>
    <w:rsid w:val="00AE50E3"/>
    <w:rsid w:val="00AE516E"/>
    <w:rsid w:val="00AE5487"/>
    <w:rsid w:val="00AE54F4"/>
    <w:rsid w:val="00AE6243"/>
    <w:rsid w:val="00AE6292"/>
    <w:rsid w:val="00AE67C0"/>
    <w:rsid w:val="00AE6B3D"/>
    <w:rsid w:val="00AE6E44"/>
    <w:rsid w:val="00AE7533"/>
    <w:rsid w:val="00AE7B5E"/>
    <w:rsid w:val="00AE7EE0"/>
    <w:rsid w:val="00AE7F1A"/>
    <w:rsid w:val="00AF052A"/>
    <w:rsid w:val="00AF0B43"/>
    <w:rsid w:val="00AF0FF7"/>
    <w:rsid w:val="00AF105F"/>
    <w:rsid w:val="00AF1133"/>
    <w:rsid w:val="00AF139B"/>
    <w:rsid w:val="00AF1A01"/>
    <w:rsid w:val="00AF1ADD"/>
    <w:rsid w:val="00AF1AEC"/>
    <w:rsid w:val="00AF1E2C"/>
    <w:rsid w:val="00AF1ED3"/>
    <w:rsid w:val="00AF211E"/>
    <w:rsid w:val="00AF25AB"/>
    <w:rsid w:val="00AF2A11"/>
    <w:rsid w:val="00AF2E70"/>
    <w:rsid w:val="00AF338F"/>
    <w:rsid w:val="00AF3749"/>
    <w:rsid w:val="00AF4CB6"/>
    <w:rsid w:val="00AF524A"/>
    <w:rsid w:val="00AF5A9E"/>
    <w:rsid w:val="00AF5EA7"/>
    <w:rsid w:val="00AF5F8A"/>
    <w:rsid w:val="00AF635B"/>
    <w:rsid w:val="00AF6B7A"/>
    <w:rsid w:val="00AF7452"/>
    <w:rsid w:val="00AF7CF0"/>
    <w:rsid w:val="00B00639"/>
    <w:rsid w:val="00B00FBD"/>
    <w:rsid w:val="00B0167C"/>
    <w:rsid w:val="00B019BE"/>
    <w:rsid w:val="00B01A07"/>
    <w:rsid w:val="00B01E72"/>
    <w:rsid w:val="00B02A35"/>
    <w:rsid w:val="00B035E8"/>
    <w:rsid w:val="00B0364A"/>
    <w:rsid w:val="00B03854"/>
    <w:rsid w:val="00B03905"/>
    <w:rsid w:val="00B04149"/>
    <w:rsid w:val="00B041BB"/>
    <w:rsid w:val="00B04A7B"/>
    <w:rsid w:val="00B05301"/>
    <w:rsid w:val="00B053FF"/>
    <w:rsid w:val="00B05A92"/>
    <w:rsid w:val="00B05ABD"/>
    <w:rsid w:val="00B05B0B"/>
    <w:rsid w:val="00B05E0A"/>
    <w:rsid w:val="00B06159"/>
    <w:rsid w:val="00B06B4D"/>
    <w:rsid w:val="00B06B82"/>
    <w:rsid w:val="00B06F25"/>
    <w:rsid w:val="00B071AB"/>
    <w:rsid w:val="00B0771A"/>
    <w:rsid w:val="00B07E15"/>
    <w:rsid w:val="00B102F6"/>
    <w:rsid w:val="00B103C2"/>
    <w:rsid w:val="00B11C03"/>
    <w:rsid w:val="00B11C8B"/>
    <w:rsid w:val="00B1219C"/>
    <w:rsid w:val="00B12255"/>
    <w:rsid w:val="00B1272E"/>
    <w:rsid w:val="00B138CD"/>
    <w:rsid w:val="00B13B9D"/>
    <w:rsid w:val="00B13BDE"/>
    <w:rsid w:val="00B14134"/>
    <w:rsid w:val="00B14B03"/>
    <w:rsid w:val="00B14C59"/>
    <w:rsid w:val="00B15C79"/>
    <w:rsid w:val="00B15EBC"/>
    <w:rsid w:val="00B161AA"/>
    <w:rsid w:val="00B1659E"/>
    <w:rsid w:val="00B1661A"/>
    <w:rsid w:val="00B16742"/>
    <w:rsid w:val="00B170D6"/>
    <w:rsid w:val="00B1734B"/>
    <w:rsid w:val="00B1750D"/>
    <w:rsid w:val="00B1776E"/>
    <w:rsid w:val="00B201C3"/>
    <w:rsid w:val="00B2023D"/>
    <w:rsid w:val="00B2026A"/>
    <w:rsid w:val="00B202B7"/>
    <w:rsid w:val="00B209EB"/>
    <w:rsid w:val="00B20CDA"/>
    <w:rsid w:val="00B2103C"/>
    <w:rsid w:val="00B21756"/>
    <w:rsid w:val="00B22400"/>
    <w:rsid w:val="00B22DE5"/>
    <w:rsid w:val="00B22F3F"/>
    <w:rsid w:val="00B23514"/>
    <w:rsid w:val="00B236FA"/>
    <w:rsid w:val="00B23919"/>
    <w:rsid w:val="00B23BC8"/>
    <w:rsid w:val="00B2418D"/>
    <w:rsid w:val="00B245E5"/>
    <w:rsid w:val="00B2462F"/>
    <w:rsid w:val="00B2518C"/>
    <w:rsid w:val="00B251CF"/>
    <w:rsid w:val="00B25502"/>
    <w:rsid w:val="00B2644C"/>
    <w:rsid w:val="00B26654"/>
    <w:rsid w:val="00B269C9"/>
    <w:rsid w:val="00B26E68"/>
    <w:rsid w:val="00B2720B"/>
    <w:rsid w:val="00B27A19"/>
    <w:rsid w:val="00B27E3C"/>
    <w:rsid w:val="00B27F54"/>
    <w:rsid w:val="00B3025A"/>
    <w:rsid w:val="00B3040B"/>
    <w:rsid w:val="00B30425"/>
    <w:rsid w:val="00B309ED"/>
    <w:rsid w:val="00B30ECE"/>
    <w:rsid w:val="00B30F1B"/>
    <w:rsid w:val="00B30F53"/>
    <w:rsid w:val="00B311E1"/>
    <w:rsid w:val="00B316A3"/>
    <w:rsid w:val="00B316F6"/>
    <w:rsid w:val="00B31E71"/>
    <w:rsid w:val="00B32114"/>
    <w:rsid w:val="00B321BD"/>
    <w:rsid w:val="00B324F9"/>
    <w:rsid w:val="00B32BC0"/>
    <w:rsid w:val="00B3317C"/>
    <w:rsid w:val="00B337C8"/>
    <w:rsid w:val="00B34F2C"/>
    <w:rsid w:val="00B35553"/>
    <w:rsid w:val="00B356FF"/>
    <w:rsid w:val="00B36134"/>
    <w:rsid w:val="00B36175"/>
    <w:rsid w:val="00B36219"/>
    <w:rsid w:val="00B36580"/>
    <w:rsid w:val="00B3696C"/>
    <w:rsid w:val="00B36C60"/>
    <w:rsid w:val="00B371D7"/>
    <w:rsid w:val="00B37452"/>
    <w:rsid w:val="00B374C3"/>
    <w:rsid w:val="00B37BB5"/>
    <w:rsid w:val="00B4091F"/>
    <w:rsid w:val="00B411A6"/>
    <w:rsid w:val="00B412B8"/>
    <w:rsid w:val="00B41576"/>
    <w:rsid w:val="00B41628"/>
    <w:rsid w:val="00B41720"/>
    <w:rsid w:val="00B41866"/>
    <w:rsid w:val="00B41B57"/>
    <w:rsid w:val="00B41F46"/>
    <w:rsid w:val="00B4201A"/>
    <w:rsid w:val="00B426D6"/>
    <w:rsid w:val="00B42C35"/>
    <w:rsid w:val="00B42CFB"/>
    <w:rsid w:val="00B4306A"/>
    <w:rsid w:val="00B43079"/>
    <w:rsid w:val="00B4350D"/>
    <w:rsid w:val="00B43D46"/>
    <w:rsid w:val="00B43DED"/>
    <w:rsid w:val="00B44298"/>
    <w:rsid w:val="00B44B6B"/>
    <w:rsid w:val="00B4523F"/>
    <w:rsid w:val="00B4553F"/>
    <w:rsid w:val="00B45702"/>
    <w:rsid w:val="00B468DC"/>
    <w:rsid w:val="00B47136"/>
    <w:rsid w:val="00B472C9"/>
    <w:rsid w:val="00B47A53"/>
    <w:rsid w:val="00B47BEF"/>
    <w:rsid w:val="00B5044C"/>
    <w:rsid w:val="00B50C62"/>
    <w:rsid w:val="00B5184D"/>
    <w:rsid w:val="00B51D13"/>
    <w:rsid w:val="00B51ED5"/>
    <w:rsid w:val="00B5203A"/>
    <w:rsid w:val="00B52991"/>
    <w:rsid w:val="00B53286"/>
    <w:rsid w:val="00B5370C"/>
    <w:rsid w:val="00B5372C"/>
    <w:rsid w:val="00B53ABF"/>
    <w:rsid w:val="00B53B7D"/>
    <w:rsid w:val="00B54699"/>
    <w:rsid w:val="00B54A3A"/>
    <w:rsid w:val="00B54D19"/>
    <w:rsid w:val="00B55A8E"/>
    <w:rsid w:val="00B55DDB"/>
    <w:rsid w:val="00B56749"/>
    <w:rsid w:val="00B56875"/>
    <w:rsid w:val="00B56B44"/>
    <w:rsid w:val="00B5702E"/>
    <w:rsid w:val="00B5779D"/>
    <w:rsid w:val="00B57E8C"/>
    <w:rsid w:val="00B60D9D"/>
    <w:rsid w:val="00B610AA"/>
    <w:rsid w:val="00B64C91"/>
    <w:rsid w:val="00B64D70"/>
    <w:rsid w:val="00B65996"/>
    <w:rsid w:val="00B65B3C"/>
    <w:rsid w:val="00B66BF1"/>
    <w:rsid w:val="00B6751F"/>
    <w:rsid w:val="00B67D85"/>
    <w:rsid w:val="00B70023"/>
    <w:rsid w:val="00B70479"/>
    <w:rsid w:val="00B70A30"/>
    <w:rsid w:val="00B70FCB"/>
    <w:rsid w:val="00B71309"/>
    <w:rsid w:val="00B713E9"/>
    <w:rsid w:val="00B719C3"/>
    <w:rsid w:val="00B71A74"/>
    <w:rsid w:val="00B71B65"/>
    <w:rsid w:val="00B72296"/>
    <w:rsid w:val="00B728D4"/>
    <w:rsid w:val="00B72A0A"/>
    <w:rsid w:val="00B72CED"/>
    <w:rsid w:val="00B72FE9"/>
    <w:rsid w:val="00B73456"/>
    <w:rsid w:val="00B73737"/>
    <w:rsid w:val="00B73B7F"/>
    <w:rsid w:val="00B7407C"/>
    <w:rsid w:val="00B74438"/>
    <w:rsid w:val="00B74CD0"/>
    <w:rsid w:val="00B75278"/>
    <w:rsid w:val="00B753C8"/>
    <w:rsid w:val="00B75756"/>
    <w:rsid w:val="00B75797"/>
    <w:rsid w:val="00B7589F"/>
    <w:rsid w:val="00B75B5F"/>
    <w:rsid w:val="00B76DB1"/>
    <w:rsid w:val="00B76DED"/>
    <w:rsid w:val="00B770A8"/>
    <w:rsid w:val="00B778EB"/>
    <w:rsid w:val="00B7791E"/>
    <w:rsid w:val="00B779CE"/>
    <w:rsid w:val="00B77A72"/>
    <w:rsid w:val="00B807D3"/>
    <w:rsid w:val="00B814E1"/>
    <w:rsid w:val="00B814EE"/>
    <w:rsid w:val="00B815AF"/>
    <w:rsid w:val="00B817CA"/>
    <w:rsid w:val="00B817F4"/>
    <w:rsid w:val="00B81896"/>
    <w:rsid w:val="00B8202F"/>
    <w:rsid w:val="00B8221F"/>
    <w:rsid w:val="00B8258E"/>
    <w:rsid w:val="00B8263C"/>
    <w:rsid w:val="00B82934"/>
    <w:rsid w:val="00B829B0"/>
    <w:rsid w:val="00B82B72"/>
    <w:rsid w:val="00B82E5D"/>
    <w:rsid w:val="00B82EEC"/>
    <w:rsid w:val="00B83996"/>
    <w:rsid w:val="00B839BE"/>
    <w:rsid w:val="00B83BCC"/>
    <w:rsid w:val="00B842D0"/>
    <w:rsid w:val="00B845CB"/>
    <w:rsid w:val="00B849ED"/>
    <w:rsid w:val="00B84BA9"/>
    <w:rsid w:val="00B855F5"/>
    <w:rsid w:val="00B8594A"/>
    <w:rsid w:val="00B85E4C"/>
    <w:rsid w:val="00B86328"/>
    <w:rsid w:val="00B86448"/>
    <w:rsid w:val="00B868F2"/>
    <w:rsid w:val="00B86A22"/>
    <w:rsid w:val="00B8712D"/>
    <w:rsid w:val="00B872AB"/>
    <w:rsid w:val="00B87369"/>
    <w:rsid w:val="00B90BD1"/>
    <w:rsid w:val="00B91012"/>
    <w:rsid w:val="00B911C2"/>
    <w:rsid w:val="00B91F3F"/>
    <w:rsid w:val="00B92260"/>
    <w:rsid w:val="00B924B5"/>
    <w:rsid w:val="00B9275E"/>
    <w:rsid w:val="00B9295A"/>
    <w:rsid w:val="00B93057"/>
    <w:rsid w:val="00B93144"/>
    <w:rsid w:val="00B93228"/>
    <w:rsid w:val="00B93280"/>
    <w:rsid w:val="00B9328A"/>
    <w:rsid w:val="00B9350B"/>
    <w:rsid w:val="00B93534"/>
    <w:rsid w:val="00B93763"/>
    <w:rsid w:val="00B9388F"/>
    <w:rsid w:val="00B9470D"/>
    <w:rsid w:val="00B948A4"/>
    <w:rsid w:val="00B9493B"/>
    <w:rsid w:val="00B94F68"/>
    <w:rsid w:val="00B9573A"/>
    <w:rsid w:val="00B95FEF"/>
    <w:rsid w:val="00B961A3"/>
    <w:rsid w:val="00B96297"/>
    <w:rsid w:val="00B963AC"/>
    <w:rsid w:val="00B965C5"/>
    <w:rsid w:val="00B96B20"/>
    <w:rsid w:val="00B96E34"/>
    <w:rsid w:val="00B97693"/>
    <w:rsid w:val="00B97964"/>
    <w:rsid w:val="00B979EA"/>
    <w:rsid w:val="00BA0F90"/>
    <w:rsid w:val="00BA1039"/>
    <w:rsid w:val="00BA154E"/>
    <w:rsid w:val="00BA16A7"/>
    <w:rsid w:val="00BA18DB"/>
    <w:rsid w:val="00BA1DD6"/>
    <w:rsid w:val="00BA226A"/>
    <w:rsid w:val="00BA2283"/>
    <w:rsid w:val="00BA273E"/>
    <w:rsid w:val="00BA2762"/>
    <w:rsid w:val="00BA2911"/>
    <w:rsid w:val="00BA29C2"/>
    <w:rsid w:val="00BA32E4"/>
    <w:rsid w:val="00BA35AD"/>
    <w:rsid w:val="00BA41E1"/>
    <w:rsid w:val="00BA44BC"/>
    <w:rsid w:val="00BA536F"/>
    <w:rsid w:val="00BA5467"/>
    <w:rsid w:val="00BA5688"/>
    <w:rsid w:val="00BA57C9"/>
    <w:rsid w:val="00BA5CB6"/>
    <w:rsid w:val="00BA5FF7"/>
    <w:rsid w:val="00BA6003"/>
    <w:rsid w:val="00BA6259"/>
    <w:rsid w:val="00BA6EAE"/>
    <w:rsid w:val="00BA7925"/>
    <w:rsid w:val="00BA7F0F"/>
    <w:rsid w:val="00BA7F8A"/>
    <w:rsid w:val="00BB0F76"/>
    <w:rsid w:val="00BB1516"/>
    <w:rsid w:val="00BB19F3"/>
    <w:rsid w:val="00BB1B86"/>
    <w:rsid w:val="00BB1C7E"/>
    <w:rsid w:val="00BB269D"/>
    <w:rsid w:val="00BB2A86"/>
    <w:rsid w:val="00BB2C2E"/>
    <w:rsid w:val="00BB3A0B"/>
    <w:rsid w:val="00BB3B1E"/>
    <w:rsid w:val="00BB3D09"/>
    <w:rsid w:val="00BB41EA"/>
    <w:rsid w:val="00BB4973"/>
    <w:rsid w:val="00BB4DFE"/>
    <w:rsid w:val="00BB51E0"/>
    <w:rsid w:val="00BB561E"/>
    <w:rsid w:val="00BB5625"/>
    <w:rsid w:val="00BB62F8"/>
    <w:rsid w:val="00BB641B"/>
    <w:rsid w:val="00BB7156"/>
    <w:rsid w:val="00BB75F5"/>
    <w:rsid w:val="00BC07DE"/>
    <w:rsid w:val="00BC1785"/>
    <w:rsid w:val="00BC1B23"/>
    <w:rsid w:val="00BC1E6C"/>
    <w:rsid w:val="00BC1FC8"/>
    <w:rsid w:val="00BC21A9"/>
    <w:rsid w:val="00BC261F"/>
    <w:rsid w:val="00BC2A49"/>
    <w:rsid w:val="00BC3084"/>
    <w:rsid w:val="00BC34A4"/>
    <w:rsid w:val="00BC36CD"/>
    <w:rsid w:val="00BC48B0"/>
    <w:rsid w:val="00BC4D2F"/>
    <w:rsid w:val="00BC5013"/>
    <w:rsid w:val="00BC5236"/>
    <w:rsid w:val="00BC5585"/>
    <w:rsid w:val="00BC55EE"/>
    <w:rsid w:val="00BC5B67"/>
    <w:rsid w:val="00BC5CF6"/>
    <w:rsid w:val="00BC6153"/>
    <w:rsid w:val="00BC6447"/>
    <w:rsid w:val="00BC67EE"/>
    <w:rsid w:val="00BC6C6B"/>
    <w:rsid w:val="00BC72D3"/>
    <w:rsid w:val="00BC75A8"/>
    <w:rsid w:val="00BC78D9"/>
    <w:rsid w:val="00BC79CC"/>
    <w:rsid w:val="00BC7E00"/>
    <w:rsid w:val="00BD11AB"/>
    <w:rsid w:val="00BD1AE6"/>
    <w:rsid w:val="00BD20EC"/>
    <w:rsid w:val="00BD27BA"/>
    <w:rsid w:val="00BD2C01"/>
    <w:rsid w:val="00BD3238"/>
    <w:rsid w:val="00BD3BC7"/>
    <w:rsid w:val="00BD3E8F"/>
    <w:rsid w:val="00BD4F11"/>
    <w:rsid w:val="00BD4FA0"/>
    <w:rsid w:val="00BD56CF"/>
    <w:rsid w:val="00BD62E8"/>
    <w:rsid w:val="00BD6447"/>
    <w:rsid w:val="00BD6632"/>
    <w:rsid w:val="00BD67D5"/>
    <w:rsid w:val="00BE0499"/>
    <w:rsid w:val="00BE0544"/>
    <w:rsid w:val="00BE185E"/>
    <w:rsid w:val="00BE1AFA"/>
    <w:rsid w:val="00BE1CB2"/>
    <w:rsid w:val="00BE1F66"/>
    <w:rsid w:val="00BE1FC1"/>
    <w:rsid w:val="00BE21E8"/>
    <w:rsid w:val="00BE22B6"/>
    <w:rsid w:val="00BE2AB4"/>
    <w:rsid w:val="00BE2F5E"/>
    <w:rsid w:val="00BE303B"/>
    <w:rsid w:val="00BE363E"/>
    <w:rsid w:val="00BE3729"/>
    <w:rsid w:val="00BE4204"/>
    <w:rsid w:val="00BE4686"/>
    <w:rsid w:val="00BE491E"/>
    <w:rsid w:val="00BE62B9"/>
    <w:rsid w:val="00BE663F"/>
    <w:rsid w:val="00BE6893"/>
    <w:rsid w:val="00BE7228"/>
    <w:rsid w:val="00BF003A"/>
    <w:rsid w:val="00BF00C1"/>
    <w:rsid w:val="00BF035B"/>
    <w:rsid w:val="00BF06B3"/>
    <w:rsid w:val="00BF0A96"/>
    <w:rsid w:val="00BF10C1"/>
    <w:rsid w:val="00BF199F"/>
    <w:rsid w:val="00BF210E"/>
    <w:rsid w:val="00BF2200"/>
    <w:rsid w:val="00BF244C"/>
    <w:rsid w:val="00BF2564"/>
    <w:rsid w:val="00BF26A1"/>
    <w:rsid w:val="00BF2C1D"/>
    <w:rsid w:val="00BF3BBA"/>
    <w:rsid w:val="00BF40B3"/>
    <w:rsid w:val="00BF49B6"/>
    <w:rsid w:val="00BF55D5"/>
    <w:rsid w:val="00BF5702"/>
    <w:rsid w:val="00BF68EA"/>
    <w:rsid w:val="00BF690E"/>
    <w:rsid w:val="00BF6A19"/>
    <w:rsid w:val="00BF6A67"/>
    <w:rsid w:val="00BF75E6"/>
    <w:rsid w:val="00C00B43"/>
    <w:rsid w:val="00C00E31"/>
    <w:rsid w:val="00C00FB5"/>
    <w:rsid w:val="00C01AED"/>
    <w:rsid w:val="00C01F03"/>
    <w:rsid w:val="00C025D0"/>
    <w:rsid w:val="00C028DD"/>
    <w:rsid w:val="00C02B50"/>
    <w:rsid w:val="00C0336B"/>
    <w:rsid w:val="00C037D4"/>
    <w:rsid w:val="00C038B8"/>
    <w:rsid w:val="00C03EE5"/>
    <w:rsid w:val="00C048AB"/>
    <w:rsid w:val="00C04A30"/>
    <w:rsid w:val="00C04D9A"/>
    <w:rsid w:val="00C04DDB"/>
    <w:rsid w:val="00C05471"/>
    <w:rsid w:val="00C0564B"/>
    <w:rsid w:val="00C060FD"/>
    <w:rsid w:val="00C0629C"/>
    <w:rsid w:val="00C067BC"/>
    <w:rsid w:val="00C06AD7"/>
    <w:rsid w:val="00C06C3B"/>
    <w:rsid w:val="00C06F94"/>
    <w:rsid w:val="00C0734E"/>
    <w:rsid w:val="00C07C13"/>
    <w:rsid w:val="00C108A4"/>
    <w:rsid w:val="00C10D49"/>
    <w:rsid w:val="00C10DF1"/>
    <w:rsid w:val="00C10FF6"/>
    <w:rsid w:val="00C11190"/>
    <w:rsid w:val="00C11421"/>
    <w:rsid w:val="00C11F3F"/>
    <w:rsid w:val="00C11F61"/>
    <w:rsid w:val="00C11FCC"/>
    <w:rsid w:val="00C12068"/>
    <w:rsid w:val="00C123A6"/>
    <w:rsid w:val="00C12B44"/>
    <w:rsid w:val="00C12C24"/>
    <w:rsid w:val="00C12DAE"/>
    <w:rsid w:val="00C1334A"/>
    <w:rsid w:val="00C13964"/>
    <w:rsid w:val="00C13A58"/>
    <w:rsid w:val="00C14ADF"/>
    <w:rsid w:val="00C15225"/>
    <w:rsid w:val="00C15271"/>
    <w:rsid w:val="00C15572"/>
    <w:rsid w:val="00C1694D"/>
    <w:rsid w:val="00C16E7C"/>
    <w:rsid w:val="00C17320"/>
    <w:rsid w:val="00C174EA"/>
    <w:rsid w:val="00C17923"/>
    <w:rsid w:val="00C20628"/>
    <w:rsid w:val="00C207D1"/>
    <w:rsid w:val="00C20E5B"/>
    <w:rsid w:val="00C21134"/>
    <w:rsid w:val="00C21204"/>
    <w:rsid w:val="00C2160C"/>
    <w:rsid w:val="00C21626"/>
    <w:rsid w:val="00C217D9"/>
    <w:rsid w:val="00C217EE"/>
    <w:rsid w:val="00C22202"/>
    <w:rsid w:val="00C22242"/>
    <w:rsid w:val="00C22780"/>
    <w:rsid w:val="00C228F9"/>
    <w:rsid w:val="00C22FCD"/>
    <w:rsid w:val="00C231A8"/>
    <w:rsid w:val="00C241AF"/>
    <w:rsid w:val="00C24C49"/>
    <w:rsid w:val="00C25DE6"/>
    <w:rsid w:val="00C25F86"/>
    <w:rsid w:val="00C2616A"/>
    <w:rsid w:val="00C26180"/>
    <w:rsid w:val="00C26989"/>
    <w:rsid w:val="00C26CFE"/>
    <w:rsid w:val="00C26F51"/>
    <w:rsid w:val="00C279E3"/>
    <w:rsid w:val="00C27E8A"/>
    <w:rsid w:val="00C30615"/>
    <w:rsid w:val="00C3104C"/>
    <w:rsid w:val="00C312D8"/>
    <w:rsid w:val="00C31985"/>
    <w:rsid w:val="00C31F13"/>
    <w:rsid w:val="00C323FD"/>
    <w:rsid w:val="00C32B6F"/>
    <w:rsid w:val="00C331F8"/>
    <w:rsid w:val="00C333AF"/>
    <w:rsid w:val="00C334CC"/>
    <w:rsid w:val="00C33583"/>
    <w:rsid w:val="00C33F08"/>
    <w:rsid w:val="00C34051"/>
    <w:rsid w:val="00C3447A"/>
    <w:rsid w:val="00C34A7E"/>
    <w:rsid w:val="00C354EE"/>
    <w:rsid w:val="00C3635B"/>
    <w:rsid w:val="00C36666"/>
    <w:rsid w:val="00C3666D"/>
    <w:rsid w:val="00C371BD"/>
    <w:rsid w:val="00C3727E"/>
    <w:rsid w:val="00C37365"/>
    <w:rsid w:val="00C3751D"/>
    <w:rsid w:val="00C403EF"/>
    <w:rsid w:val="00C40843"/>
    <w:rsid w:val="00C41143"/>
    <w:rsid w:val="00C414A7"/>
    <w:rsid w:val="00C41CAE"/>
    <w:rsid w:val="00C41EC3"/>
    <w:rsid w:val="00C423A3"/>
    <w:rsid w:val="00C42854"/>
    <w:rsid w:val="00C42D0A"/>
    <w:rsid w:val="00C42E19"/>
    <w:rsid w:val="00C42E5B"/>
    <w:rsid w:val="00C42FD0"/>
    <w:rsid w:val="00C43981"/>
    <w:rsid w:val="00C439FE"/>
    <w:rsid w:val="00C43A90"/>
    <w:rsid w:val="00C441AB"/>
    <w:rsid w:val="00C44223"/>
    <w:rsid w:val="00C44696"/>
    <w:rsid w:val="00C44D8F"/>
    <w:rsid w:val="00C451B7"/>
    <w:rsid w:val="00C4575F"/>
    <w:rsid w:val="00C45A81"/>
    <w:rsid w:val="00C45D89"/>
    <w:rsid w:val="00C4624E"/>
    <w:rsid w:val="00C4628E"/>
    <w:rsid w:val="00C46616"/>
    <w:rsid w:val="00C46991"/>
    <w:rsid w:val="00C46A92"/>
    <w:rsid w:val="00C46BA6"/>
    <w:rsid w:val="00C46EF1"/>
    <w:rsid w:val="00C476D5"/>
    <w:rsid w:val="00C47990"/>
    <w:rsid w:val="00C479AF"/>
    <w:rsid w:val="00C47ED7"/>
    <w:rsid w:val="00C50229"/>
    <w:rsid w:val="00C50BE3"/>
    <w:rsid w:val="00C50BF8"/>
    <w:rsid w:val="00C50ED7"/>
    <w:rsid w:val="00C51232"/>
    <w:rsid w:val="00C51496"/>
    <w:rsid w:val="00C51FDA"/>
    <w:rsid w:val="00C529D8"/>
    <w:rsid w:val="00C52A10"/>
    <w:rsid w:val="00C52E99"/>
    <w:rsid w:val="00C5344E"/>
    <w:rsid w:val="00C5450B"/>
    <w:rsid w:val="00C5493D"/>
    <w:rsid w:val="00C54C7F"/>
    <w:rsid w:val="00C557C5"/>
    <w:rsid w:val="00C55B6F"/>
    <w:rsid w:val="00C55E60"/>
    <w:rsid w:val="00C55FE8"/>
    <w:rsid w:val="00C56108"/>
    <w:rsid w:val="00C5697F"/>
    <w:rsid w:val="00C56B14"/>
    <w:rsid w:val="00C570B0"/>
    <w:rsid w:val="00C57854"/>
    <w:rsid w:val="00C57DEB"/>
    <w:rsid w:val="00C57E30"/>
    <w:rsid w:val="00C600C7"/>
    <w:rsid w:val="00C6092B"/>
    <w:rsid w:val="00C61E4A"/>
    <w:rsid w:val="00C62336"/>
    <w:rsid w:val="00C62B8F"/>
    <w:rsid w:val="00C62C29"/>
    <w:rsid w:val="00C63072"/>
    <w:rsid w:val="00C6418F"/>
    <w:rsid w:val="00C64770"/>
    <w:rsid w:val="00C64B58"/>
    <w:rsid w:val="00C64B69"/>
    <w:rsid w:val="00C64BA5"/>
    <w:rsid w:val="00C64CC3"/>
    <w:rsid w:val="00C64D07"/>
    <w:rsid w:val="00C658EA"/>
    <w:rsid w:val="00C65C99"/>
    <w:rsid w:val="00C65DFC"/>
    <w:rsid w:val="00C65FA2"/>
    <w:rsid w:val="00C663F0"/>
    <w:rsid w:val="00C6641A"/>
    <w:rsid w:val="00C66C97"/>
    <w:rsid w:val="00C67975"/>
    <w:rsid w:val="00C67CEA"/>
    <w:rsid w:val="00C67EA4"/>
    <w:rsid w:val="00C700E3"/>
    <w:rsid w:val="00C70556"/>
    <w:rsid w:val="00C70859"/>
    <w:rsid w:val="00C70FAD"/>
    <w:rsid w:val="00C71823"/>
    <w:rsid w:val="00C71A55"/>
    <w:rsid w:val="00C71E49"/>
    <w:rsid w:val="00C71FD0"/>
    <w:rsid w:val="00C72420"/>
    <w:rsid w:val="00C72749"/>
    <w:rsid w:val="00C7282E"/>
    <w:rsid w:val="00C72CB1"/>
    <w:rsid w:val="00C72F9D"/>
    <w:rsid w:val="00C7319F"/>
    <w:rsid w:val="00C73709"/>
    <w:rsid w:val="00C739D7"/>
    <w:rsid w:val="00C73DD3"/>
    <w:rsid w:val="00C741AD"/>
    <w:rsid w:val="00C751A1"/>
    <w:rsid w:val="00C763D9"/>
    <w:rsid w:val="00C76DDF"/>
    <w:rsid w:val="00C77750"/>
    <w:rsid w:val="00C77EF2"/>
    <w:rsid w:val="00C8010E"/>
    <w:rsid w:val="00C8041D"/>
    <w:rsid w:val="00C804A0"/>
    <w:rsid w:val="00C807BB"/>
    <w:rsid w:val="00C80EB1"/>
    <w:rsid w:val="00C81050"/>
    <w:rsid w:val="00C819E0"/>
    <w:rsid w:val="00C819E7"/>
    <w:rsid w:val="00C81C8B"/>
    <w:rsid w:val="00C81EDF"/>
    <w:rsid w:val="00C822AE"/>
    <w:rsid w:val="00C82986"/>
    <w:rsid w:val="00C82B9C"/>
    <w:rsid w:val="00C83020"/>
    <w:rsid w:val="00C83BDC"/>
    <w:rsid w:val="00C83E03"/>
    <w:rsid w:val="00C8431E"/>
    <w:rsid w:val="00C84341"/>
    <w:rsid w:val="00C84C5B"/>
    <w:rsid w:val="00C84C65"/>
    <w:rsid w:val="00C84F74"/>
    <w:rsid w:val="00C84FB2"/>
    <w:rsid w:val="00C861E3"/>
    <w:rsid w:val="00C87456"/>
    <w:rsid w:val="00C87AC3"/>
    <w:rsid w:val="00C87D04"/>
    <w:rsid w:val="00C90438"/>
    <w:rsid w:val="00C904D9"/>
    <w:rsid w:val="00C90893"/>
    <w:rsid w:val="00C91C04"/>
    <w:rsid w:val="00C91C79"/>
    <w:rsid w:val="00C924BC"/>
    <w:rsid w:val="00C92D12"/>
    <w:rsid w:val="00C92F96"/>
    <w:rsid w:val="00C93DF5"/>
    <w:rsid w:val="00C9479F"/>
    <w:rsid w:val="00C955A1"/>
    <w:rsid w:val="00C95901"/>
    <w:rsid w:val="00C96332"/>
    <w:rsid w:val="00C96534"/>
    <w:rsid w:val="00C96A1C"/>
    <w:rsid w:val="00C96B8E"/>
    <w:rsid w:val="00C97185"/>
    <w:rsid w:val="00C97716"/>
    <w:rsid w:val="00CA02C6"/>
    <w:rsid w:val="00CA09CA"/>
    <w:rsid w:val="00CA0D0E"/>
    <w:rsid w:val="00CA0EBE"/>
    <w:rsid w:val="00CA0F39"/>
    <w:rsid w:val="00CA121E"/>
    <w:rsid w:val="00CA1DCF"/>
    <w:rsid w:val="00CA1E64"/>
    <w:rsid w:val="00CA1EB0"/>
    <w:rsid w:val="00CA1F13"/>
    <w:rsid w:val="00CA212B"/>
    <w:rsid w:val="00CA24BA"/>
    <w:rsid w:val="00CA265B"/>
    <w:rsid w:val="00CA2F5B"/>
    <w:rsid w:val="00CA3095"/>
    <w:rsid w:val="00CA3241"/>
    <w:rsid w:val="00CA3297"/>
    <w:rsid w:val="00CA3F54"/>
    <w:rsid w:val="00CA430F"/>
    <w:rsid w:val="00CA4626"/>
    <w:rsid w:val="00CA46E5"/>
    <w:rsid w:val="00CA494B"/>
    <w:rsid w:val="00CA4F69"/>
    <w:rsid w:val="00CA5101"/>
    <w:rsid w:val="00CA5330"/>
    <w:rsid w:val="00CA5777"/>
    <w:rsid w:val="00CA599D"/>
    <w:rsid w:val="00CA6024"/>
    <w:rsid w:val="00CA62B1"/>
    <w:rsid w:val="00CA6516"/>
    <w:rsid w:val="00CA6DA8"/>
    <w:rsid w:val="00CA7568"/>
    <w:rsid w:val="00CA75F3"/>
    <w:rsid w:val="00CA7796"/>
    <w:rsid w:val="00CA7C5A"/>
    <w:rsid w:val="00CA7F7D"/>
    <w:rsid w:val="00CB035F"/>
    <w:rsid w:val="00CB0543"/>
    <w:rsid w:val="00CB05D9"/>
    <w:rsid w:val="00CB0BB4"/>
    <w:rsid w:val="00CB121A"/>
    <w:rsid w:val="00CB143E"/>
    <w:rsid w:val="00CB15EA"/>
    <w:rsid w:val="00CB18DC"/>
    <w:rsid w:val="00CB1949"/>
    <w:rsid w:val="00CB1E17"/>
    <w:rsid w:val="00CB2060"/>
    <w:rsid w:val="00CB2683"/>
    <w:rsid w:val="00CB2726"/>
    <w:rsid w:val="00CB275D"/>
    <w:rsid w:val="00CB305C"/>
    <w:rsid w:val="00CB33D4"/>
    <w:rsid w:val="00CB357F"/>
    <w:rsid w:val="00CB3753"/>
    <w:rsid w:val="00CB394A"/>
    <w:rsid w:val="00CB3DBA"/>
    <w:rsid w:val="00CB3E83"/>
    <w:rsid w:val="00CB458F"/>
    <w:rsid w:val="00CB45B5"/>
    <w:rsid w:val="00CB4842"/>
    <w:rsid w:val="00CB494D"/>
    <w:rsid w:val="00CB4B42"/>
    <w:rsid w:val="00CB4FF7"/>
    <w:rsid w:val="00CB53B8"/>
    <w:rsid w:val="00CB6395"/>
    <w:rsid w:val="00CB69F6"/>
    <w:rsid w:val="00CB6C68"/>
    <w:rsid w:val="00CB7819"/>
    <w:rsid w:val="00CB78E9"/>
    <w:rsid w:val="00CB795D"/>
    <w:rsid w:val="00CB7B0D"/>
    <w:rsid w:val="00CB7DE0"/>
    <w:rsid w:val="00CB7E15"/>
    <w:rsid w:val="00CC001B"/>
    <w:rsid w:val="00CC0C3D"/>
    <w:rsid w:val="00CC0CBD"/>
    <w:rsid w:val="00CC100D"/>
    <w:rsid w:val="00CC14B2"/>
    <w:rsid w:val="00CC1527"/>
    <w:rsid w:val="00CC175E"/>
    <w:rsid w:val="00CC22CC"/>
    <w:rsid w:val="00CC2EC7"/>
    <w:rsid w:val="00CC2FC9"/>
    <w:rsid w:val="00CC3700"/>
    <w:rsid w:val="00CC3D96"/>
    <w:rsid w:val="00CC4431"/>
    <w:rsid w:val="00CC45E7"/>
    <w:rsid w:val="00CC5275"/>
    <w:rsid w:val="00CC52F7"/>
    <w:rsid w:val="00CC5C7F"/>
    <w:rsid w:val="00CC5FE5"/>
    <w:rsid w:val="00CC6B31"/>
    <w:rsid w:val="00CC6DF4"/>
    <w:rsid w:val="00CC7052"/>
    <w:rsid w:val="00CC7D31"/>
    <w:rsid w:val="00CD0455"/>
    <w:rsid w:val="00CD0574"/>
    <w:rsid w:val="00CD0934"/>
    <w:rsid w:val="00CD0DC1"/>
    <w:rsid w:val="00CD1359"/>
    <w:rsid w:val="00CD1377"/>
    <w:rsid w:val="00CD1527"/>
    <w:rsid w:val="00CD17CC"/>
    <w:rsid w:val="00CD1872"/>
    <w:rsid w:val="00CD1F13"/>
    <w:rsid w:val="00CD27C7"/>
    <w:rsid w:val="00CD318F"/>
    <w:rsid w:val="00CD3B30"/>
    <w:rsid w:val="00CD3C3E"/>
    <w:rsid w:val="00CD44F0"/>
    <w:rsid w:val="00CD644B"/>
    <w:rsid w:val="00CD78DB"/>
    <w:rsid w:val="00CD79FE"/>
    <w:rsid w:val="00CE0024"/>
    <w:rsid w:val="00CE01DC"/>
    <w:rsid w:val="00CE113C"/>
    <w:rsid w:val="00CE1B7C"/>
    <w:rsid w:val="00CE2283"/>
    <w:rsid w:val="00CE24A9"/>
    <w:rsid w:val="00CE2B11"/>
    <w:rsid w:val="00CE2CB9"/>
    <w:rsid w:val="00CE2FE2"/>
    <w:rsid w:val="00CE3245"/>
    <w:rsid w:val="00CE32E2"/>
    <w:rsid w:val="00CE3BF7"/>
    <w:rsid w:val="00CE426C"/>
    <w:rsid w:val="00CE42D6"/>
    <w:rsid w:val="00CE4671"/>
    <w:rsid w:val="00CE4724"/>
    <w:rsid w:val="00CE483D"/>
    <w:rsid w:val="00CE4942"/>
    <w:rsid w:val="00CE4AC2"/>
    <w:rsid w:val="00CE4DEC"/>
    <w:rsid w:val="00CE5395"/>
    <w:rsid w:val="00CE5698"/>
    <w:rsid w:val="00CE5982"/>
    <w:rsid w:val="00CE600E"/>
    <w:rsid w:val="00CE62FB"/>
    <w:rsid w:val="00CE6384"/>
    <w:rsid w:val="00CE7144"/>
    <w:rsid w:val="00CE7625"/>
    <w:rsid w:val="00CE7705"/>
    <w:rsid w:val="00CE7A5D"/>
    <w:rsid w:val="00CE7D10"/>
    <w:rsid w:val="00CE7E35"/>
    <w:rsid w:val="00CF0C55"/>
    <w:rsid w:val="00CF0D1C"/>
    <w:rsid w:val="00CF0F4C"/>
    <w:rsid w:val="00CF1757"/>
    <w:rsid w:val="00CF18CF"/>
    <w:rsid w:val="00CF1A2B"/>
    <w:rsid w:val="00CF2544"/>
    <w:rsid w:val="00CF2972"/>
    <w:rsid w:val="00CF343F"/>
    <w:rsid w:val="00CF3529"/>
    <w:rsid w:val="00CF407B"/>
    <w:rsid w:val="00CF452F"/>
    <w:rsid w:val="00CF478E"/>
    <w:rsid w:val="00CF584D"/>
    <w:rsid w:val="00CF61E3"/>
    <w:rsid w:val="00CF6890"/>
    <w:rsid w:val="00CF6A43"/>
    <w:rsid w:val="00CF75FD"/>
    <w:rsid w:val="00CF77E5"/>
    <w:rsid w:val="00CF7948"/>
    <w:rsid w:val="00D00278"/>
    <w:rsid w:val="00D00335"/>
    <w:rsid w:val="00D00633"/>
    <w:rsid w:val="00D01B2E"/>
    <w:rsid w:val="00D01E5E"/>
    <w:rsid w:val="00D02832"/>
    <w:rsid w:val="00D02949"/>
    <w:rsid w:val="00D031C7"/>
    <w:rsid w:val="00D0385E"/>
    <w:rsid w:val="00D03868"/>
    <w:rsid w:val="00D03B2C"/>
    <w:rsid w:val="00D03CBE"/>
    <w:rsid w:val="00D03D1E"/>
    <w:rsid w:val="00D03E29"/>
    <w:rsid w:val="00D04037"/>
    <w:rsid w:val="00D04ED2"/>
    <w:rsid w:val="00D05A31"/>
    <w:rsid w:val="00D060F6"/>
    <w:rsid w:val="00D06111"/>
    <w:rsid w:val="00D06574"/>
    <w:rsid w:val="00D0697F"/>
    <w:rsid w:val="00D06A1A"/>
    <w:rsid w:val="00D06AC5"/>
    <w:rsid w:val="00D0749A"/>
    <w:rsid w:val="00D075EA"/>
    <w:rsid w:val="00D07B90"/>
    <w:rsid w:val="00D07F1C"/>
    <w:rsid w:val="00D07F75"/>
    <w:rsid w:val="00D101EE"/>
    <w:rsid w:val="00D10568"/>
    <w:rsid w:val="00D1066B"/>
    <w:rsid w:val="00D10689"/>
    <w:rsid w:val="00D10D60"/>
    <w:rsid w:val="00D11432"/>
    <w:rsid w:val="00D114EA"/>
    <w:rsid w:val="00D11E89"/>
    <w:rsid w:val="00D11EE9"/>
    <w:rsid w:val="00D12F93"/>
    <w:rsid w:val="00D13B8C"/>
    <w:rsid w:val="00D141E4"/>
    <w:rsid w:val="00D1435E"/>
    <w:rsid w:val="00D1441A"/>
    <w:rsid w:val="00D1539F"/>
    <w:rsid w:val="00D15815"/>
    <w:rsid w:val="00D158A1"/>
    <w:rsid w:val="00D16195"/>
    <w:rsid w:val="00D165B7"/>
    <w:rsid w:val="00D16603"/>
    <w:rsid w:val="00D168EF"/>
    <w:rsid w:val="00D169AE"/>
    <w:rsid w:val="00D17DDA"/>
    <w:rsid w:val="00D17DFB"/>
    <w:rsid w:val="00D206F2"/>
    <w:rsid w:val="00D20DB2"/>
    <w:rsid w:val="00D213DB"/>
    <w:rsid w:val="00D21541"/>
    <w:rsid w:val="00D2207D"/>
    <w:rsid w:val="00D222E1"/>
    <w:rsid w:val="00D22C19"/>
    <w:rsid w:val="00D2384A"/>
    <w:rsid w:val="00D23908"/>
    <w:rsid w:val="00D23B9A"/>
    <w:rsid w:val="00D241C9"/>
    <w:rsid w:val="00D2423C"/>
    <w:rsid w:val="00D24476"/>
    <w:rsid w:val="00D24806"/>
    <w:rsid w:val="00D24D42"/>
    <w:rsid w:val="00D24EE7"/>
    <w:rsid w:val="00D2511C"/>
    <w:rsid w:val="00D25930"/>
    <w:rsid w:val="00D260DF"/>
    <w:rsid w:val="00D260E5"/>
    <w:rsid w:val="00D2688A"/>
    <w:rsid w:val="00D2699F"/>
    <w:rsid w:val="00D27562"/>
    <w:rsid w:val="00D27782"/>
    <w:rsid w:val="00D27916"/>
    <w:rsid w:val="00D27B0E"/>
    <w:rsid w:val="00D30258"/>
    <w:rsid w:val="00D30946"/>
    <w:rsid w:val="00D30990"/>
    <w:rsid w:val="00D30BAB"/>
    <w:rsid w:val="00D31121"/>
    <w:rsid w:val="00D317FF"/>
    <w:rsid w:val="00D31CAE"/>
    <w:rsid w:val="00D320D3"/>
    <w:rsid w:val="00D32448"/>
    <w:rsid w:val="00D32F60"/>
    <w:rsid w:val="00D330C8"/>
    <w:rsid w:val="00D33123"/>
    <w:rsid w:val="00D33DB7"/>
    <w:rsid w:val="00D33F49"/>
    <w:rsid w:val="00D34197"/>
    <w:rsid w:val="00D346E6"/>
    <w:rsid w:val="00D353B8"/>
    <w:rsid w:val="00D35BA8"/>
    <w:rsid w:val="00D35C4F"/>
    <w:rsid w:val="00D3692F"/>
    <w:rsid w:val="00D36BAC"/>
    <w:rsid w:val="00D36EAD"/>
    <w:rsid w:val="00D37CE1"/>
    <w:rsid w:val="00D401D3"/>
    <w:rsid w:val="00D40469"/>
    <w:rsid w:val="00D40625"/>
    <w:rsid w:val="00D410D7"/>
    <w:rsid w:val="00D41416"/>
    <w:rsid w:val="00D415B2"/>
    <w:rsid w:val="00D41639"/>
    <w:rsid w:val="00D41FBF"/>
    <w:rsid w:val="00D42017"/>
    <w:rsid w:val="00D420AE"/>
    <w:rsid w:val="00D427CC"/>
    <w:rsid w:val="00D42CEB"/>
    <w:rsid w:val="00D42D91"/>
    <w:rsid w:val="00D42DCC"/>
    <w:rsid w:val="00D42EB0"/>
    <w:rsid w:val="00D42F66"/>
    <w:rsid w:val="00D4311A"/>
    <w:rsid w:val="00D437CA"/>
    <w:rsid w:val="00D43A5F"/>
    <w:rsid w:val="00D44233"/>
    <w:rsid w:val="00D45724"/>
    <w:rsid w:val="00D45CE9"/>
    <w:rsid w:val="00D46C7D"/>
    <w:rsid w:val="00D4704B"/>
    <w:rsid w:val="00D471C2"/>
    <w:rsid w:val="00D47B79"/>
    <w:rsid w:val="00D47CD4"/>
    <w:rsid w:val="00D50A0F"/>
    <w:rsid w:val="00D50B68"/>
    <w:rsid w:val="00D50E67"/>
    <w:rsid w:val="00D50FA8"/>
    <w:rsid w:val="00D51279"/>
    <w:rsid w:val="00D5159D"/>
    <w:rsid w:val="00D515F1"/>
    <w:rsid w:val="00D51992"/>
    <w:rsid w:val="00D51AF3"/>
    <w:rsid w:val="00D51BC1"/>
    <w:rsid w:val="00D51CCF"/>
    <w:rsid w:val="00D520DB"/>
    <w:rsid w:val="00D52221"/>
    <w:rsid w:val="00D527AA"/>
    <w:rsid w:val="00D52C2B"/>
    <w:rsid w:val="00D5384D"/>
    <w:rsid w:val="00D53C5E"/>
    <w:rsid w:val="00D53E1E"/>
    <w:rsid w:val="00D53F7A"/>
    <w:rsid w:val="00D540EA"/>
    <w:rsid w:val="00D54323"/>
    <w:rsid w:val="00D54531"/>
    <w:rsid w:val="00D54C21"/>
    <w:rsid w:val="00D5538A"/>
    <w:rsid w:val="00D5639C"/>
    <w:rsid w:val="00D565DF"/>
    <w:rsid w:val="00D56F61"/>
    <w:rsid w:val="00D57C7E"/>
    <w:rsid w:val="00D60552"/>
    <w:rsid w:val="00D60749"/>
    <w:rsid w:val="00D60CF1"/>
    <w:rsid w:val="00D6247B"/>
    <w:rsid w:val="00D62808"/>
    <w:rsid w:val="00D62920"/>
    <w:rsid w:val="00D62A9F"/>
    <w:rsid w:val="00D62B51"/>
    <w:rsid w:val="00D62EF6"/>
    <w:rsid w:val="00D636A0"/>
    <w:rsid w:val="00D63903"/>
    <w:rsid w:val="00D63E2A"/>
    <w:rsid w:val="00D6432C"/>
    <w:rsid w:val="00D64881"/>
    <w:rsid w:val="00D64A9B"/>
    <w:rsid w:val="00D64B57"/>
    <w:rsid w:val="00D65451"/>
    <w:rsid w:val="00D659B9"/>
    <w:rsid w:val="00D65CD7"/>
    <w:rsid w:val="00D65EDE"/>
    <w:rsid w:val="00D65F84"/>
    <w:rsid w:val="00D660A9"/>
    <w:rsid w:val="00D6689F"/>
    <w:rsid w:val="00D66BAE"/>
    <w:rsid w:val="00D67569"/>
    <w:rsid w:val="00D700C4"/>
    <w:rsid w:val="00D7033A"/>
    <w:rsid w:val="00D707D6"/>
    <w:rsid w:val="00D70C7C"/>
    <w:rsid w:val="00D715EB"/>
    <w:rsid w:val="00D71665"/>
    <w:rsid w:val="00D717F5"/>
    <w:rsid w:val="00D71933"/>
    <w:rsid w:val="00D71CD8"/>
    <w:rsid w:val="00D7219D"/>
    <w:rsid w:val="00D72E31"/>
    <w:rsid w:val="00D72E48"/>
    <w:rsid w:val="00D72E55"/>
    <w:rsid w:val="00D72E5E"/>
    <w:rsid w:val="00D737B7"/>
    <w:rsid w:val="00D738AA"/>
    <w:rsid w:val="00D7509E"/>
    <w:rsid w:val="00D7549A"/>
    <w:rsid w:val="00D75E84"/>
    <w:rsid w:val="00D7606B"/>
    <w:rsid w:val="00D767C8"/>
    <w:rsid w:val="00D7692D"/>
    <w:rsid w:val="00D76CB1"/>
    <w:rsid w:val="00D76CB6"/>
    <w:rsid w:val="00D76EBC"/>
    <w:rsid w:val="00D8000A"/>
    <w:rsid w:val="00D80694"/>
    <w:rsid w:val="00D80877"/>
    <w:rsid w:val="00D8159C"/>
    <w:rsid w:val="00D81937"/>
    <w:rsid w:val="00D81BFB"/>
    <w:rsid w:val="00D81D07"/>
    <w:rsid w:val="00D821DE"/>
    <w:rsid w:val="00D825EB"/>
    <w:rsid w:val="00D82A0A"/>
    <w:rsid w:val="00D82D22"/>
    <w:rsid w:val="00D8302D"/>
    <w:rsid w:val="00D830F0"/>
    <w:rsid w:val="00D83177"/>
    <w:rsid w:val="00D83440"/>
    <w:rsid w:val="00D838F6"/>
    <w:rsid w:val="00D8432A"/>
    <w:rsid w:val="00D84498"/>
    <w:rsid w:val="00D84E7D"/>
    <w:rsid w:val="00D84FF4"/>
    <w:rsid w:val="00D857E7"/>
    <w:rsid w:val="00D860EB"/>
    <w:rsid w:val="00D86372"/>
    <w:rsid w:val="00D86DE8"/>
    <w:rsid w:val="00D872A2"/>
    <w:rsid w:val="00D87408"/>
    <w:rsid w:val="00D8773D"/>
    <w:rsid w:val="00D87877"/>
    <w:rsid w:val="00D87A5D"/>
    <w:rsid w:val="00D87BFF"/>
    <w:rsid w:val="00D90827"/>
    <w:rsid w:val="00D90902"/>
    <w:rsid w:val="00D90B9E"/>
    <w:rsid w:val="00D90D2F"/>
    <w:rsid w:val="00D90E0E"/>
    <w:rsid w:val="00D910E6"/>
    <w:rsid w:val="00D91136"/>
    <w:rsid w:val="00D92564"/>
    <w:rsid w:val="00D9269C"/>
    <w:rsid w:val="00D92A02"/>
    <w:rsid w:val="00D92C3C"/>
    <w:rsid w:val="00D93160"/>
    <w:rsid w:val="00D938D3"/>
    <w:rsid w:val="00D93AA6"/>
    <w:rsid w:val="00D93E07"/>
    <w:rsid w:val="00D93F36"/>
    <w:rsid w:val="00D9400B"/>
    <w:rsid w:val="00D94481"/>
    <w:rsid w:val="00D94729"/>
    <w:rsid w:val="00D94C72"/>
    <w:rsid w:val="00D95144"/>
    <w:rsid w:val="00D951CA"/>
    <w:rsid w:val="00D954AC"/>
    <w:rsid w:val="00D95DBB"/>
    <w:rsid w:val="00D96829"/>
    <w:rsid w:val="00D96C38"/>
    <w:rsid w:val="00D96E1F"/>
    <w:rsid w:val="00D97272"/>
    <w:rsid w:val="00D976E6"/>
    <w:rsid w:val="00D97AD7"/>
    <w:rsid w:val="00D97C68"/>
    <w:rsid w:val="00DA0782"/>
    <w:rsid w:val="00DA09E0"/>
    <w:rsid w:val="00DA0BBE"/>
    <w:rsid w:val="00DA1629"/>
    <w:rsid w:val="00DA18FE"/>
    <w:rsid w:val="00DA1AF8"/>
    <w:rsid w:val="00DA2C15"/>
    <w:rsid w:val="00DA2D7E"/>
    <w:rsid w:val="00DA30ED"/>
    <w:rsid w:val="00DA35E1"/>
    <w:rsid w:val="00DA3BC7"/>
    <w:rsid w:val="00DA44B3"/>
    <w:rsid w:val="00DA4975"/>
    <w:rsid w:val="00DA5265"/>
    <w:rsid w:val="00DA5974"/>
    <w:rsid w:val="00DA623E"/>
    <w:rsid w:val="00DA6450"/>
    <w:rsid w:val="00DA6D30"/>
    <w:rsid w:val="00DA7838"/>
    <w:rsid w:val="00DB0A20"/>
    <w:rsid w:val="00DB12D6"/>
    <w:rsid w:val="00DB1B16"/>
    <w:rsid w:val="00DB1E79"/>
    <w:rsid w:val="00DB2556"/>
    <w:rsid w:val="00DB2A5A"/>
    <w:rsid w:val="00DB2F7B"/>
    <w:rsid w:val="00DB3119"/>
    <w:rsid w:val="00DB31C1"/>
    <w:rsid w:val="00DB3D19"/>
    <w:rsid w:val="00DB3E55"/>
    <w:rsid w:val="00DB418B"/>
    <w:rsid w:val="00DB4429"/>
    <w:rsid w:val="00DB462C"/>
    <w:rsid w:val="00DB46A5"/>
    <w:rsid w:val="00DB5998"/>
    <w:rsid w:val="00DB5BA7"/>
    <w:rsid w:val="00DB67E6"/>
    <w:rsid w:val="00DB698E"/>
    <w:rsid w:val="00DB6A27"/>
    <w:rsid w:val="00DB6A69"/>
    <w:rsid w:val="00DB6A78"/>
    <w:rsid w:val="00DB6D51"/>
    <w:rsid w:val="00DB738B"/>
    <w:rsid w:val="00DB769E"/>
    <w:rsid w:val="00DB7D2B"/>
    <w:rsid w:val="00DB7D71"/>
    <w:rsid w:val="00DB7D91"/>
    <w:rsid w:val="00DC0028"/>
    <w:rsid w:val="00DC0166"/>
    <w:rsid w:val="00DC01FA"/>
    <w:rsid w:val="00DC080B"/>
    <w:rsid w:val="00DC0978"/>
    <w:rsid w:val="00DC0D31"/>
    <w:rsid w:val="00DC1058"/>
    <w:rsid w:val="00DC126A"/>
    <w:rsid w:val="00DC1FDF"/>
    <w:rsid w:val="00DC219B"/>
    <w:rsid w:val="00DC2456"/>
    <w:rsid w:val="00DC2A48"/>
    <w:rsid w:val="00DC2C1F"/>
    <w:rsid w:val="00DC2E8F"/>
    <w:rsid w:val="00DC324B"/>
    <w:rsid w:val="00DC34C9"/>
    <w:rsid w:val="00DC3CB9"/>
    <w:rsid w:val="00DC42AC"/>
    <w:rsid w:val="00DC4B0A"/>
    <w:rsid w:val="00DC4E74"/>
    <w:rsid w:val="00DC52AD"/>
    <w:rsid w:val="00DC541E"/>
    <w:rsid w:val="00DC607D"/>
    <w:rsid w:val="00DC7184"/>
    <w:rsid w:val="00DC773F"/>
    <w:rsid w:val="00DD062E"/>
    <w:rsid w:val="00DD0647"/>
    <w:rsid w:val="00DD0824"/>
    <w:rsid w:val="00DD096B"/>
    <w:rsid w:val="00DD1BB4"/>
    <w:rsid w:val="00DD1D70"/>
    <w:rsid w:val="00DD1E7E"/>
    <w:rsid w:val="00DD208E"/>
    <w:rsid w:val="00DD21B1"/>
    <w:rsid w:val="00DD2E86"/>
    <w:rsid w:val="00DD3A66"/>
    <w:rsid w:val="00DD3C03"/>
    <w:rsid w:val="00DD3C1F"/>
    <w:rsid w:val="00DD423B"/>
    <w:rsid w:val="00DD425C"/>
    <w:rsid w:val="00DD48D8"/>
    <w:rsid w:val="00DD49E7"/>
    <w:rsid w:val="00DD4E15"/>
    <w:rsid w:val="00DD527F"/>
    <w:rsid w:val="00DD5512"/>
    <w:rsid w:val="00DD5665"/>
    <w:rsid w:val="00DD5F9B"/>
    <w:rsid w:val="00DD642E"/>
    <w:rsid w:val="00DD6609"/>
    <w:rsid w:val="00DD6DE5"/>
    <w:rsid w:val="00DD7064"/>
    <w:rsid w:val="00DD74EC"/>
    <w:rsid w:val="00DD78A8"/>
    <w:rsid w:val="00DD78E2"/>
    <w:rsid w:val="00DD7A11"/>
    <w:rsid w:val="00DD7DCE"/>
    <w:rsid w:val="00DD7EDC"/>
    <w:rsid w:val="00DE0EC1"/>
    <w:rsid w:val="00DE1410"/>
    <w:rsid w:val="00DE1696"/>
    <w:rsid w:val="00DE17E6"/>
    <w:rsid w:val="00DE1A77"/>
    <w:rsid w:val="00DE22D0"/>
    <w:rsid w:val="00DE23EA"/>
    <w:rsid w:val="00DE2C51"/>
    <w:rsid w:val="00DE2EDD"/>
    <w:rsid w:val="00DE35E1"/>
    <w:rsid w:val="00DE363B"/>
    <w:rsid w:val="00DE36B2"/>
    <w:rsid w:val="00DE3BDB"/>
    <w:rsid w:val="00DE3D8B"/>
    <w:rsid w:val="00DE402F"/>
    <w:rsid w:val="00DE421F"/>
    <w:rsid w:val="00DE60F3"/>
    <w:rsid w:val="00DE62AB"/>
    <w:rsid w:val="00DE64F6"/>
    <w:rsid w:val="00DE6C6B"/>
    <w:rsid w:val="00DE70CF"/>
    <w:rsid w:val="00DE7414"/>
    <w:rsid w:val="00DE748E"/>
    <w:rsid w:val="00DE75B3"/>
    <w:rsid w:val="00DE7C1A"/>
    <w:rsid w:val="00DF0527"/>
    <w:rsid w:val="00DF1001"/>
    <w:rsid w:val="00DF15C1"/>
    <w:rsid w:val="00DF1BDC"/>
    <w:rsid w:val="00DF1C41"/>
    <w:rsid w:val="00DF1DD1"/>
    <w:rsid w:val="00DF2139"/>
    <w:rsid w:val="00DF25DD"/>
    <w:rsid w:val="00DF2CAC"/>
    <w:rsid w:val="00DF32DF"/>
    <w:rsid w:val="00DF33AA"/>
    <w:rsid w:val="00DF359A"/>
    <w:rsid w:val="00DF39F8"/>
    <w:rsid w:val="00DF4A2B"/>
    <w:rsid w:val="00DF4A4C"/>
    <w:rsid w:val="00DF4DDD"/>
    <w:rsid w:val="00DF5BFD"/>
    <w:rsid w:val="00DF6E7D"/>
    <w:rsid w:val="00DF75DB"/>
    <w:rsid w:val="00DF7821"/>
    <w:rsid w:val="00E00DA4"/>
    <w:rsid w:val="00E016F8"/>
    <w:rsid w:val="00E01CD3"/>
    <w:rsid w:val="00E01F0E"/>
    <w:rsid w:val="00E02567"/>
    <w:rsid w:val="00E02955"/>
    <w:rsid w:val="00E03180"/>
    <w:rsid w:val="00E03182"/>
    <w:rsid w:val="00E03472"/>
    <w:rsid w:val="00E03A96"/>
    <w:rsid w:val="00E04493"/>
    <w:rsid w:val="00E04950"/>
    <w:rsid w:val="00E049AD"/>
    <w:rsid w:val="00E05E43"/>
    <w:rsid w:val="00E05FB5"/>
    <w:rsid w:val="00E06188"/>
    <w:rsid w:val="00E062CD"/>
    <w:rsid w:val="00E062D1"/>
    <w:rsid w:val="00E06634"/>
    <w:rsid w:val="00E06D1C"/>
    <w:rsid w:val="00E06DF1"/>
    <w:rsid w:val="00E070DD"/>
    <w:rsid w:val="00E071FB"/>
    <w:rsid w:val="00E07564"/>
    <w:rsid w:val="00E079EE"/>
    <w:rsid w:val="00E10678"/>
    <w:rsid w:val="00E10847"/>
    <w:rsid w:val="00E109AF"/>
    <w:rsid w:val="00E113FF"/>
    <w:rsid w:val="00E1185E"/>
    <w:rsid w:val="00E119AE"/>
    <w:rsid w:val="00E11E5A"/>
    <w:rsid w:val="00E1231E"/>
    <w:rsid w:val="00E13054"/>
    <w:rsid w:val="00E1443F"/>
    <w:rsid w:val="00E14606"/>
    <w:rsid w:val="00E15623"/>
    <w:rsid w:val="00E1600B"/>
    <w:rsid w:val="00E162EE"/>
    <w:rsid w:val="00E163BA"/>
    <w:rsid w:val="00E16488"/>
    <w:rsid w:val="00E16719"/>
    <w:rsid w:val="00E1749F"/>
    <w:rsid w:val="00E178DD"/>
    <w:rsid w:val="00E17BD9"/>
    <w:rsid w:val="00E17F9C"/>
    <w:rsid w:val="00E20149"/>
    <w:rsid w:val="00E20E1E"/>
    <w:rsid w:val="00E21400"/>
    <w:rsid w:val="00E21725"/>
    <w:rsid w:val="00E217E0"/>
    <w:rsid w:val="00E21B61"/>
    <w:rsid w:val="00E222AC"/>
    <w:rsid w:val="00E22D10"/>
    <w:rsid w:val="00E22F57"/>
    <w:rsid w:val="00E237EE"/>
    <w:rsid w:val="00E2381F"/>
    <w:rsid w:val="00E2444E"/>
    <w:rsid w:val="00E2449A"/>
    <w:rsid w:val="00E246DA"/>
    <w:rsid w:val="00E24982"/>
    <w:rsid w:val="00E24D80"/>
    <w:rsid w:val="00E24F95"/>
    <w:rsid w:val="00E25258"/>
    <w:rsid w:val="00E258AE"/>
    <w:rsid w:val="00E259FE"/>
    <w:rsid w:val="00E25D3F"/>
    <w:rsid w:val="00E26049"/>
    <w:rsid w:val="00E26A98"/>
    <w:rsid w:val="00E26C87"/>
    <w:rsid w:val="00E26E80"/>
    <w:rsid w:val="00E27011"/>
    <w:rsid w:val="00E27030"/>
    <w:rsid w:val="00E2720B"/>
    <w:rsid w:val="00E27441"/>
    <w:rsid w:val="00E279CD"/>
    <w:rsid w:val="00E27BAE"/>
    <w:rsid w:val="00E30514"/>
    <w:rsid w:val="00E31099"/>
    <w:rsid w:val="00E31377"/>
    <w:rsid w:val="00E31442"/>
    <w:rsid w:val="00E32080"/>
    <w:rsid w:val="00E326D1"/>
    <w:rsid w:val="00E32F3A"/>
    <w:rsid w:val="00E332E5"/>
    <w:rsid w:val="00E33341"/>
    <w:rsid w:val="00E33477"/>
    <w:rsid w:val="00E3372D"/>
    <w:rsid w:val="00E33A81"/>
    <w:rsid w:val="00E33F03"/>
    <w:rsid w:val="00E3428C"/>
    <w:rsid w:val="00E3466C"/>
    <w:rsid w:val="00E348FE"/>
    <w:rsid w:val="00E3579A"/>
    <w:rsid w:val="00E35A00"/>
    <w:rsid w:val="00E35C86"/>
    <w:rsid w:val="00E362FF"/>
    <w:rsid w:val="00E36538"/>
    <w:rsid w:val="00E366A9"/>
    <w:rsid w:val="00E36B52"/>
    <w:rsid w:val="00E36F95"/>
    <w:rsid w:val="00E372E7"/>
    <w:rsid w:val="00E3777A"/>
    <w:rsid w:val="00E378FD"/>
    <w:rsid w:val="00E37C10"/>
    <w:rsid w:val="00E37F63"/>
    <w:rsid w:val="00E400D5"/>
    <w:rsid w:val="00E404A9"/>
    <w:rsid w:val="00E40763"/>
    <w:rsid w:val="00E40A88"/>
    <w:rsid w:val="00E40C5E"/>
    <w:rsid w:val="00E411F3"/>
    <w:rsid w:val="00E41BA5"/>
    <w:rsid w:val="00E41C84"/>
    <w:rsid w:val="00E42C55"/>
    <w:rsid w:val="00E42CBD"/>
    <w:rsid w:val="00E43894"/>
    <w:rsid w:val="00E441D6"/>
    <w:rsid w:val="00E447B2"/>
    <w:rsid w:val="00E44D04"/>
    <w:rsid w:val="00E44E86"/>
    <w:rsid w:val="00E453CD"/>
    <w:rsid w:val="00E4551A"/>
    <w:rsid w:val="00E45625"/>
    <w:rsid w:val="00E45C8D"/>
    <w:rsid w:val="00E46A79"/>
    <w:rsid w:val="00E47585"/>
    <w:rsid w:val="00E47748"/>
    <w:rsid w:val="00E47809"/>
    <w:rsid w:val="00E5117D"/>
    <w:rsid w:val="00E511E3"/>
    <w:rsid w:val="00E5198A"/>
    <w:rsid w:val="00E521AA"/>
    <w:rsid w:val="00E52B21"/>
    <w:rsid w:val="00E52B37"/>
    <w:rsid w:val="00E52BBF"/>
    <w:rsid w:val="00E5372E"/>
    <w:rsid w:val="00E538D3"/>
    <w:rsid w:val="00E539A9"/>
    <w:rsid w:val="00E53D98"/>
    <w:rsid w:val="00E53EBA"/>
    <w:rsid w:val="00E541AF"/>
    <w:rsid w:val="00E5463F"/>
    <w:rsid w:val="00E54A52"/>
    <w:rsid w:val="00E54F76"/>
    <w:rsid w:val="00E54FBC"/>
    <w:rsid w:val="00E55265"/>
    <w:rsid w:val="00E556A3"/>
    <w:rsid w:val="00E55CCB"/>
    <w:rsid w:val="00E56273"/>
    <w:rsid w:val="00E5672B"/>
    <w:rsid w:val="00E578AE"/>
    <w:rsid w:val="00E579EE"/>
    <w:rsid w:val="00E57BAE"/>
    <w:rsid w:val="00E602C3"/>
    <w:rsid w:val="00E6043F"/>
    <w:rsid w:val="00E608B2"/>
    <w:rsid w:val="00E6168E"/>
    <w:rsid w:val="00E61791"/>
    <w:rsid w:val="00E61962"/>
    <w:rsid w:val="00E61E7B"/>
    <w:rsid w:val="00E61EDB"/>
    <w:rsid w:val="00E62204"/>
    <w:rsid w:val="00E622EC"/>
    <w:rsid w:val="00E62712"/>
    <w:rsid w:val="00E628A0"/>
    <w:rsid w:val="00E63349"/>
    <w:rsid w:val="00E638AB"/>
    <w:rsid w:val="00E63E26"/>
    <w:rsid w:val="00E643F2"/>
    <w:rsid w:val="00E6460F"/>
    <w:rsid w:val="00E646DC"/>
    <w:rsid w:val="00E64A71"/>
    <w:rsid w:val="00E65781"/>
    <w:rsid w:val="00E661A6"/>
    <w:rsid w:val="00E67441"/>
    <w:rsid w:val="00E677D7"/>
    <w:rsid w:val="00E70052"/>
    <w:rsid w:val="00E700EE"/>
    <w:rsid w:val="00E702F8"/>
    <w:rsid w:val="00E705CF"/>
    <w:rsid w:val="00E70601"/>
    <w:rsid w:val="00E71595"/>
    <w:rsid w:val="00E71943"/>
    <w:rsid w:val="00E7195C"/>
    <w:rsid w:val="00E71FD1"/>
    <w:rsid w:val="00E7251A"/>
    <w:rsid w:val="00E72657"/>
    <w:rsid w:val="00E729AA"/>
    <w:rsid w:val="00E73778"/>
    <w:rsid w:val="00E73A36"/>
    <w:rsid w:val="00E7416F"/>
    <w:rsid w:val="00E7442B"/>
    <w:rsid w:val="00E74BF0"/>
    <w:rsid w:val="00E74D8C"/>
    <w:rsid w:val="00E7508C"/>
    <w:rsid w:val="00E75B54"/>
    <w:rsid w:val="00E76466"/>
    <w:rsid w:val="00E7673D"/>
    <w:rsid w:val="00E76A3B"/>
    <w:rsid w:val="00E76F22"/>
    <w:rsid w:val="00E770DC"/>
    <w:rsid w:val="00E771A3"/>
    <w:rsid w:val="00E777DF"/>
    <w:rsid w:val="00E80154"/>
    <w:rsid w:val="00E8044E"/>
    <w:rsid w:val="00E80585"/>
    <w:rsid w:val="00E806CF"/>
    <w:rsid w:val="00E81406"/>
    <w:rsid w:val="00E81BB8"/>
    <w:rsid w:val="00E81BF4"/>
    <w:rsid w:val="00E82003"/>
    <w:rsid w:val="00E820B4"/>
    <w:rsid w:val="00E828BE"/>
    <w:rsid w:val="00E82B54"/>
    <w:rsid w:val="00E83681"/>
    <w:rsid w:val="00E83A77"/>
    <w:rsid w:val="00E83E85"/>
    <w:rsid w:val="00E83FD4"/>
    <w:rsid w:val="00E8421D"/>
    <w:rsid w:val="00E84557"/>
    <w:rsid w:val="00E84ED7"/>
    <w:rsid w:val="00E85BEF"/>
    <w:rsid w:val="00E85F42"/>
    <w:rsid w:val="00E863A1"/>
    <w:rsid w:val="00E86D00"/>
    <w:rsid w:val="00E86F8D"/>
    <w:rsid w:val="00E8706E"/>
    <w:rsid w:val="00E87757"/>
    <w:rsid w:val="00E90288"/>
    <w:rsid w:val="00E90C50"/>
    <w:rsid w:val="00E90EE7"/>
    <w:rsid w:val="00E9114C"/>
    <w:rsid w:val="00E9158C"/>
    <w:rsid w:val="00E916AF"/>
    <w:rsid w:val="00E92275"/>
    <w:rsid w:val="00E92302"/>
    <w:rsid w:val="00E924D1"/>
    <w:rsid w:val="00E9283A"/>
    <w:rsid w:val="00E9367A"/>
    <w:rsid w:val="00E93C54"/>
    <w:rsid w:val="00E9446F"/>
    <w:rsid w:val="00E94C19"/>
    <w:rsid w:val="00E94C8E"/>
    <w:rsid w:val="00E950BD"/>
    <w:rsid w:val="00E95795"/>
    <w:rsid w:val="00E95A4D"/>
    <w:rsid w:val="00E95A54"/>
    <w:rsid w:val="00E961DD"/>
    <w:rsid w:val="00E965DE"/>
    <w:rsid w:val="00E966ED"/>
    <w:rsid w:val="00E97200"/>
    <w:rsid w:val="00E97997"/>
    <w:rsid w:val="00EA0810"/>
    <w:rsid w:val="00EA0BA6"/>
    <w:rsid w:val="00EA0CEB"/>
    <w:rsid w:val="00EA109F"/>
    <w:rsid w:val="00EA126D"/>
    <w:rsid w:val="00EA12D2"/>
    <w:rsid w:val="00EA15D2"/>
    <w:rsid w:val="00EA1788"/>
    <w:rsid w:val="00EA184A"/>
    <w:rsid w:val="00EA18A6"/>
    <w:rsid w:val="00EA1E48"/>
    <w:rsid w:val="00EA23AE"/>
    <w:rsid w:val="00EA2B4E"/>
    <w:rsid w:val="00EA36E9"/>
    <w:rsid w:val="00EA372B"/>
    <w:rsid w:val="00EA37B6"/>
    <w:rsid w:val="00EA3BE1"/>
    <w:rsid w:val="00EA4250"/>
    <w:rsid w:val="00EA44F1"/>
    <w:rsid w:val="00EA4850"/>
    <w:rsid w:val="00EA49A6"/>
    <w:rsid w:val="00EA4BB0"/>
    <w:rsid w:val="00EA4BDC"/>
    <w:rsid w:val="00EA4D17"/>
    <w:rsid w:val="00EA5373"/>
    <w:rsid w:val="00EA5628"/>
    <w:rsid w:val="00EA5916"/>
    <w:rsid w:val="00EA62A6"/>
    <w:rsid w:val="00EA74D4"/>
    <w:rsid w:val="00EA7BBC"/>
    <w:rsid w:val="00EB11F6"/>
    <w:rsid w:val="00EB1E0C"/>
    <w:rsid w:val="00EB25FD"/>
    <w:rsid w:val="00EB2DCA"/>
    <w:rsid w:val="00EB2F05"/>
    <w:rsid w:val="00EB3139"/>
    <w:rsid w:val="00EB4ADE"/>
    <w:rsid w:val="00EB4EA1"/>
    <w:rsid w:val="00EB4FDA"/>
    <w:rsid w:val="00EB514B"/>
    <w:rsid w:val="00EB56F4"/>
    <w:rsid w:val="00EB61A4"/>
    <w:rsid w:val="00EB6312"/>
    <w:rsid w:val="00EB678E"/>
    <w:rsid w:val="00EB711C"/>
    <w:rsid w:val="00EB779A"/>
    <w:rsid w:val="00EB7A90"/>
    <w:rsid w:val="00EB7BC5"/>
    <w:rsid w:val="00EB7DD5"/>
    <w:rsid w:val="00EC0681"/>
    <w:rsid w:val="00EC0756"/>
    <w:rsid w:val="00EC0829"/>
    <w:rsid w:val="00EC08BA"/>
    <w:rsid w:val="00EC0A7F"/>
    <w:rsid w:val="00EC0DFB"/>
    <w:rsid w:val="00EC0FA2"/>
    <w:rsid w:val="00EC11D3"/>
    <w:rsid w:val="00EC1428"/>
    <w:rsid w:val="00EC3197"/>
    <w:rsid w:val="00EC328A"/>
    <w:rsid w:val="00EC37F7"/>
    <w:rsid w:val="00EC3847"/>
    <w:rsid w:val="00EC3B20"/>
    <w:rsid w:val="00EC4622"/>
    <w:rsid w:val="00EC48C7"/>
    <w:rsid w:val="00EC497D"/>
    <w:rsid w:val="00EC4B51"/>
    <w:rsid w:val="00EC4E29"/>
    <w:rsid w:val="00EC5259"/>
    <w:rsid w:val="00EC5F39"/>
    <w:rsid w:val="00EC60A9"/>
    <w:rsid w:val="00EC6AAF"/>
    <w:rsid w:val="00EC6C6A"/>
    <w:rsid w:val="00EC6EBB"/>
    <w:rsid w:val="00EC7A32"/>
    <w:rsid w:val="00EC7FAD"/>
    <w:rsid w:val="00ED0339"/>
    <w:rsid w:val="00ED07E6"/>
    <w:rsid w:val="00ED1117"/>
    <w:rsid w:val="00ED17B6"/>
    <w:rsid w:val="00ED2357"/>
    <w:rsid w:val="00ED24D2"/>
    <w:rsid w:val="00ED2E72"/>
    <w:rsid w:val="00ED3070"/>
    <w:rsid w:val="00ED3F75"/>
    <w:rsid w:val="00ED427A"/>
    <w:rsid w:val="00ED4522"/>
    <w:rsid w:val="00ED46EF"/>
    <w:rsid w:val="00ED5438"/>
    <w:rsid w:val="00ED609B"/>
    <w:rsid w:val="00ED6D7E"/>
    <w:rsid w:val="00ED712B"/>
    <w:rsid w:val="00ED7223"/>
    <w:rsid w:val="00ED72D2"/>
    <w:rsid w:val="00ED7C68"/>
    <w:rsid w:val="00ED7D4E"/>
    <w:rsid w:val="00ED7EC5"/>
    <w:rsid w:val="00EE0276"/>
    <w:rsid w:val="00EE04A9"/>
    <w:rsid w:val="00EE0D7B"/>
    <w:rsid w:val="00EE1856"/>
    <w:rsid w:val="00EE188B"/>
    <w:rsid w:val="00EE1C08"/>
    <w:rsid w:val="00EE1E80"/>
    <w:rsid w:val="00EE2052"/>
    <w:rsid w:val="00EE2DE9"/>
    <w:rsid w:val="00EE2E5A"/>
    <w:rsid w:val="00EE4437"/>
    <w:rsid w:val="00EE455B"/>
    <w:rsid w:val="00EE5287"/>
    <w:rsid w:val="00EE5298"/>
    <w:rsid w:val="00EE5666"/>
    <w:rsid w:val="00EE6140"/>
    <w:rsid w:val="00EE69E2"/>
    <w:rsid w:val="00EE6D61"/>
    <w:rsid w:val="00EE6F00"/>
    <w:rsid w:val="00EE719F"/>
    <w:rsid w:val="00EE7442"/>
    <w:rsid w:val="00EF09F0"/>
    <w:rsid w:val="00EF0B48"/>
    <w:rsid w:val="00EF0D95"/>
    <w:rsid w:val="00EF1234"/>
    <w:rsid w:val="00EF1909"/>
    <w:rsid w:val="00EF1C25"/>
    <w:rsid w:val="00EF1DA1"/>
    <w:rsid w:val="00EF2234"/>
    <w:rsid w:val="00EF2356"/>
    <w:rsid w:val="00EF2582"/>
    <w:rsid w:val="00EF2D83"/>
    <w:rsid w:val="00EF2F7C"/>
    <w:rsid w:val="00EF3415"/>
    <w:rsid w:val="00EF3B55"/>
    <w:rsid w:val="00EF3BA7"/>
    <w:rsid w:val="00EF3D09"/>
    <w:rsid w:val="00EF3FC1"/>
    <w:rsid w:val="00EF42AF"/>
    <w:rsid w:val="00EF4C20"/>
    <w:rsid w:val="00EF4E31"/>
    <w:rsid w:val="00EF535C"/>
    <w:rsid w:val="00EF54A2"/>
    <w:rsid w:val="00EF563B"/>
    <w:rsid w:val="00EF5BAE"/>
    <w:rsid w:val="00EF76A3"/>
    <w:rsid w:val="00EF77FB"/>
    <w:rsid w:val="00F00517"/>
    <w:rsid w:val="00F008D1"/>
    <w:rsid w:val="00F00AE2"/>
    <w:rsid w:val="00F01AC0"/>
    <w:rsid w:val="00F02C35"/>
    <w:rsid w:val="00F05199"/>
    <w:rsid w:val="00F05C16"/>
    <w:rsid w:val="00F05DA4"/>
    <w:rsid w:val="00F05E82"/>
    <w:rsid w:val="00F062BE"/>
    <w:rsid w:val="00F06367"/>
    <w:rsid w:val="00F06436"/>
    <w:rsid w:val="00F06C66"/>
    <w:rsid w:val="00F0713C"/>
    <w:rsid w:val="00F07161"/>
    <w:rsid w:val="00F07795"/>
    <w:rsid w:val="00F07C9D"/>
    <w:rsid w:val="00F1037A"/>
    <w:rsid w:val="00F105C5"/>
    <w:rsid w:val="00F10C70"/>
    <w:rsid w:val="00F10DF8"/>
    <w:rsid w:val="00F10F56"/>
    <w:rsid w:val="00F1188F"/>
    <w:rsid w:val="00F1217A"/>
    <w:rsid w:val="00F122FC"/>
    <w:rsid w:val="00F132A9"/>
    <w:rsid w:val="00F13A66"/>
    <w:rsid w:val="00F13B28"/>
    <w:rsid w:val="00F13D25"/>
    <w:rsid w:val="00F14DC9"/>
    <w:rsid w:val="00F15097"/>
    <w:rsid w:val="00F15DBA"/>
    <w:rsid w:val="00F15F69"/>
    <w:rsid w:val="00F16110"/>
    <w:rsid w:val="00F16906"/>
    <w:rsid w:val="00F1731E"/>
    <w:rsid w:val="00F17E3D"/>
    <w:rsid w:val="00F17F86"/>
    <w:rsid w:val="00F206E8"/>
    <w:rsid w:val="00F206FF"/>
    <w:rsid w:val="00F20D6D"/>
    <w:rsid w:val="00F21145"/>
    <w:rsid w:val="00F21161"/>
    <w:rsid w:val="00F21E77"/>
    <w:rsid w:val="00F22085"/>
    <w:rsid w:val="00F2268A"/>
    <w:rsid w:val="00F227E7"/>
    <w:rsid w:val="00F22BA5"/>
    <w:rsid w:val="00F22D38"/>
    <w:rsid w:val="00F22EBF"/>
    <w:rsid w:val="00F23071"/>
    <w:rsid w:val="00F23379"/>
    <w:rsid w:val="00F233B5"/>
    <w:rsid w:val="00F2393A"/>
    <w:rsid w:val="00F23E5E"/>
    <w:rsid w:val="00F24086"/>
    <w:rsid w:val="00F24259"/>
    <w:rsid w:val="00F24FFD"/>
    <w:rsid w:val="00F2510E"/>
    <w:rsid w:val="00F255DD"/>
    <w:rsid w:val="00F261AB"/>
    <w:rsid w:val="00F26861"/>
    <w:rsid w:val="00F26D21"/>
    <w:rsid w:val="00F273F9"/>
    <w:rsid w:val="00F27FD2"/>
    <w:rsid w:val="00F3015A"/>
    <w:rsid w:val="00F304CD"/>
    <w:rsid w:val="00F3068A"/>
    <w:rsid w:val="00F3072B"/>
    <w:rsid w:val="00F30DD1"/>
    <w:rsid w:val="00F3121A"/>
    <w:rsid w:val="00F31503"/>
    <w:rsid w:val="00F31D25"/>
    <w:rsid w:val="00F32213"/>
    <w:rsid w:val="00F32B55"/>
    <w:rsid w:val="00F33658"/>
    <w:rsid w:val="00F3383A"/>
    <w:rsid w:val="00F339EF"/>
    <w:rsid w:val="00F33B20"/>
    <w:rsid w:val="00F3432A"/>
    <w:rsid w:val="00F34C61"/>
    <w:rsid w:val="00F353D9"/>
    <w:rsid w:val="00F35410"/>
    <w:rsid w:val="00F36567"/>
    <w:rsid w:val="00F3697B"/>
    <w:rsid w:val="00F36A33"/>
    <w:rsid w:val="00F36CDA"/>
    <w:rsid w:val="00F3705D"/>
    <w:rsid w:val="00F3722A"/>
    <w:rsid w:val="00F37444"/>
    <w:rsid w:val="00F37C27"/>
    <w:rsid w:val="00F40355"/>
    <w:rsid w:val="00F4053A"/>
    <w:rsid w:val="00F40B00"/>
    <w:rsid w:val="00F411AC"/>
    <w:rsid w:val="00F4154C"/>
    <w:rsid w:val="00F417B0"/>
    <w:rsid w:val="00F418FB"/>
    <w:rsid w:val="00F41A77"/>
    <w:rsid w:val="00F41F01"/>
    <w:rsid w:val="00F4235D"/>
    <w:rsid w:val="00F423C7"/>
    <w:rsid w:val="00F42A0A"/>
    <w:rsid w:val="00F42B01"/>
    <w:rsid w:val="00F42B58"/>
    <w:rsid w:val="00F43490"/>
    <w:rsid w:val="00F43742"/>
    <w:rsid w:val="00F43CBD"/>
    <w:rsid w:val="00F43E50"/>
    <w:rsid w:val="00F442A2"/>
    <w:rsid w:val="00F44753"/>
    <w:rsid w:val="00F459D8"/>
    <w:rsid w:val="00F46C7C"/>
    <w:rsid w:val="00F46EAF"/>
    <w:rsid w:val="00F50262"/>
    <w:rsid w:val="00F502DB"/>
    <w:rsid w:val="00F50E23"/>
    <w:rsid w:val="00F50ED7"/>
    <w:rsid w:val="00F50F42"/>
    <w:rsid w:val="00F51147"/>
    <w:rsid w:val="00F51336"/>
    <w:rsid w:val="00F52CDF"/>
    <w:rsid w:val="00F52D77"/>
    <w:rsid w:val="00F52DD6"/>
    <w:rsid w:val="00F52F45"/>
    <w:rsid w:val="00F53AF1"/>
    <w:rsid w:val="00F53DD8"/>
    <w:rsid w:val="00F544FA"/>
    <w:rsid w:val="00F54DCF"/>
    <w:rsid w:val="00F55046"/>
    <w:rsid w:val="00F5535B"/>
    <w:rsid w:val="00F554F4"/>
    <w:rsid w:val="00F56126"/>
    <w:rsid w:val="00F56F80"/>
    <w:rsid w:val="00F57129"/>
    <w:rsid w:val="00F571EB"/>
    <w:rsid w:val="00F574A7"/>
    <w:rsid w:val="00F57824"/>
    <w:rsid w:val="00F600D3"/>
    <w:rsid w:val="00F60408"/>
    <w:rsid w:val="00F60576"/>
    <w:rsid w:val="00F61488"/>
    <w:rsid w:val="00F618D8"/>
    <w:rsid w:val="00F61CFA"/>
    <w:rsid w:val="00F622FE"/>
    <w:rsid w:val="00F62580"/>
    <w:rsid w:val="00F6261F"/>
    <w:rsid w:val="00F62A08"/>
    <w:rsid w:val="00F635D3"/>
    <w:rsid w:val="00F63EA1"/>
    <w:rsid w:val="00F64672"/>
    <w:rsid w:val="00F647C4"/>
    <w:rsid w:val="00F64BE1"/>
    <w:rsid w:val="00F653C4"/>
    <w:rsid w:val="00F6563A"/>
    <w:rsid w:val="00F65669"/>
    <w:rsid w:val="00F656D6"/>
    <w:rsid w:val="00F65803"/>
    <w:rsid w:val="00F65F7A"/>
    <w:rsid w:val="00F67465"/>
    <w:rsid w:val="00F677C4"/>
    <w:rsid w:val="00F67A53"/>
    <w:rsid w:val="00F7088C"/>
    <w:rsid w:val="00F71305"/>
    <w:rsid w:val="00F71433"/>
    <w:rsid w:val="00F71C4D"/>
    <w:rsid w:val="00F720B5"/>
    <w:rsid w:val="00F7252E"/>
    <w:rsid w:val="00F7272F"/>
    <w:rsid w:val="00F727A6"/>
    <w:rsid w:val="00F73103"/>
    <w:rsid w:val="00F73376"/>
    <w:rsid w:val="00F734AE"/>
    <w:rsid w:val="00F740F0"/>
    <w:rsid w:val="00F7487E"/>
    <w:rsid w:val="00F74907"/>
    <w:rsid w:val="00F75462"/>
    <w:rsid w:val="00F75BDC"/>
    <w:rsid w:val="00F75CB0"/>
    <w:rsid w:val="00F76775"/>
    <w:rsid w:val="00F769D4"/>
    <w:rsid w:val="00F77477"/>
    <w:rsid w:val="00F804FC"/>
    <w:rsid w:val="00F8055B"/>
    <w:rsid w:val="00F810DB"/>
    <w:rsid w:val="00F814B6"/>
    <w:rsid w:val="00F81D06"/>
    <w:rsid w:val="00F81DD9"/>
    <w:rsid w:val="00F81E3E"/>
    <w:rsid w:val="00F824EB"/>
    <w:rsid w:val="00F82E9F"/>
    <w:rsid w:val="00F8376B"/>
    <w:rsid w:val="00F84035"/>
    <w:rsid w:val="00F84075"/>
    <w:rsid w:val="00F84A6E"/>
    <w:rsid w:val="00F850C6"/>
    <w:rsid w:val="00F85961"/>
    <w:rsid w:val="00F85E66"/>
    <w:rsid w:val="00F860B9"/>
    <w:rsid w:val="00F861B8"/>
    <w:rsid w:val="00F86811"/>
    <w:rsid w:val="00F86B81"/>
    <w:rsid w:val="00F86BF5"/>
    <w:rsid w:val="00F87382"/>
    <w:rsid w:val="00F87EC4"/>
    <w:rsid w:val="00F90D25"/>
    <w:rsid w:val="00F91300"/>
    <w:rsid w:val="00F91706"/>
    <w:rsid w:val="00F9170F"/>
    <w:rsid w:val="00F91F3A"/>
    <w:rsid w:val="00F92230"/>
    <w:rsid w:val="00F92231"/>
    <w:rsid w:val="00F922A0"/>
    <w:rsid w:val="00F9298B"/>
    <w:rsid w:val="00F92B4A"/>
    <w:rsid w:val="00F93229"/>
    <w:rsid w:val="00F93286"/>
    <w:rsid w:val="00F935BE"/>
    <w:rsid w:val="00F93762"/>
    <w:rsid w:val="00F9386D"/>
    <w:rsid w:val="00F93926"/>
    <w:rsid w:val="00F942FA"/>
    <w:rsid w:val="00F94536"/>
    <w:rsid w:val="00F945C7"/>
    <w:rsid w:val="00F95715"/>
    <w:rsid w:val="00F96592"/>
    <w:rsid w:val="00F965FB"/>
    <w:rsid w:val="00F9683D"/>
    <w:rsid w:val="00F96BED"/>
    <w:rsid w:val="00F96C0D"/>
    <w:rsid w:val="00F96F91"/>
    <w:rsid w:val="00F971CB"/>
    <w:rsid w:val="00F978D6"/>
    <w:rsid w:val="00FA018D"/>
    <w:rsid w:val="00FA03A8"/>
    <w:rsid w:val="00FA05F8"/>
    <w:rsid w:val="00FA07E1"/>
    <w:rsid w:val="00FA08B5"/>
    <w:rsid w:val="00FA1B6C"/>
    <w:rsid w:val="00FA33B4"/>
    <w:rsid w:val="00FA36DB"/>
    <w:rsid w:val="00FA3EB4"/>
    <w:rsid w:val="00FA454C"/>
    <w:rsid w:val="00FA489D"/>
    <w:rsid w:val="00FA4A9B"/>
    <w:rsid w:val="00FA4BEB"/>
    <w:rsid w:val="00FA5033"/>
    <w:rsid w:val="00FA55DE"/>
    <w:rsid w:val="00FA5D29"/>
    <w:rsid w:val="00FA67C5"/>
    <w:rsid w:val="00FA687F"/>
    <w:rsid w:val="00FA6B72"/>
    <w:rsid w:val="00FA6CEE"/>
    <w:rsid w:val="00FB02D5"/>
    <w:rsid w:val="00FB08F6"/>
    <w:rsid w:val="00FB094F"/>
    <w:rsid w:val="00FB0DFA"/>
    <w:rsid w:val="00FB17B0"/>
    <w:rsid w:val="00FB261B"/>
    <w:rsid w:val="00FB2F75"/>
    <w:rsid w:val="00FB3071"/>
    <w:rsid w:val="00FB34D0"/>
    <w:rsid w:val="00FB3C60"/>
    <w:rsid w:val="00FB3D99"/>
    <w:rsid w:val="00FB3EF9"/>
    <w:rsid w:val="00FB3FF3"/>
    <w:rsid w:val="00FB48C1"/>
    <w:rsid w:val="00FB4AB7"/>
    <w:rsid w:val="00FB5160"/>
    <w:rsid w:val="00FB5284"/>
    <w:rsid w:val="00FB6612"/>
    <w:rsid w:val="00FB66C9"/>
    <w:rsid w:val="00FB67C4"/>
    <w:rsid w:val="00FB6A59"/>
    <w:rsid w:val="00FB6A82"/>
    <w:rsid w:val="00FB6D4D"/>
    <w:rsid w:val="00FB70CE"/>
    <w:rsid w:val="00FB7129"/>
    <w:rsid w:val="00FB7288"/>
    <w:rsid w:val="00FB73C6"/>
    <w:rsid w:val="00FB7528"/>
    <w:rsid w:val="00FB7B43"/>
    <w:rsid w:val="00FC011C"/>
    <w:rsid w:val="00FC10C6"/>
    <w:rsid w:val="00FC10FC"/>
    <w:rsid w:val="00FC1BE6"/>
    <w:rsid w:val="00FC1E04"/>
    <w:rsid w:val="00FC29D3"/>
    <w:rsid w:val="00FC2A50"/>
    <w:rsid w:val="00FC2B9C"/>
    <w:rsid w:val="00FC2BEE"/>
    <w:rsid w:val="00FC2C9A"/>
    <w:rsid w:val="00FC2D28"/>
    <w:rsid w:val="00FC33B8"/>
    <w:rsid w:val="00FC356B"/>
    <w:rsid w:val="00FC37FD"/>
    <w:rsid w:val="00FC38AD"/>
    <w:rsid w:val="00FC4021"/>
    <w:rsid w:val="00FC5195"/>
    <w:rsid w:val="00FC5357"/>
    <w:rsid w:val="00FC55B8"/>
    <w:rsid w:val="00FC55F2"/>
    <w:rsid w:val="00FC5B7B"/>
    <w:rsid w:val="00FC5D8C"/>
    <w:rsid w:val="00FC6C13"/>
    <w:rsid w:val="00FC6E27"/>
    <w:rsid w:val="00FC7133"/>
    <w:rsid w:val="00FC7577"/>
    <w:rsid w:val="00FC7689"/>
    <w:rsid w:val="00FC789D"/>
    <w:rsid w:val="00FC7964"/>
    <w:rsid w:val="00FC7E7E"/>
    <w:rsid w:val="00FD022A"/>
    <w:rsid w:val="00FD034B"/>
    <w:rsid w:val="00FD053F"/>
    <w:rsid w:val="00FD080D"/>
    <w:rsid w:val="00FD084E"/>
    <w:rsid w:val="00FD10DE"/>
    <w:rsid w:val="00FD11A4"/>
    <w:rsid w:val="00FD1312"/>
    <w:rsid w:val="00FD1342"/>
    <w:rsid w:val="00FD14BE"/>
    <w:rsid w:val="00FD1522"/>
    <w:rsid w:val="00FD1899"/>
    <w:rsid w:val="00FD1BA9"/>
    <w:rsid w:val="00FD2068"/>
    <w:rsid w:val="00FD2530"/>
    <w:rsid w:val="00FD25BC"/>
    <w:rsid w:val="00FD2DC7"/>
    <w:rsid w:val="00FD3CCB"/>
    <w:rsid w:val="00FD3F25"/>
    <w:rsid w:val="00FD45F1"/>
    <w:rsid w:val="00FD55FF"/>
    <w:rsid w:val="00FD675A"/>
    <w:rsid w:val="00FD6D43"/>
    <w:rsid w:val="00FD6DA8"/>
    <w:rsid w:val="00FD733F"/>
    <w:rsid w:val="00FD7835"/>
    <w:rsid w:val="00FD783C"/>
    <w:rsid w:val="00FD784E"/>
    <w:rsid w:val="00FD786F"/>
    <w:rsid w:val="00FD7B26"/>
    <w:rsid w:val="00FE045D"/>
    <w:rsid w:val="00FE0BDD"/>
    <w:rsid w:val="00FE0ED3"/>
    <w:rsid w:val="00FE1359"/>
    <w:rsid w:val="00FE15BE"/>
    <w:rsid w:val="00FE2432"/>
    <w:rsid w:val="00FE270D"/>
    <w:rsid w:val="00FE383D"/>
    <w:rsid w:val="00FE383F"/>
    <w:rsid w:val="00FE3C60"/>
    <w:rsid w:val="00FE3F1C"/>
    <w:rsid w:val="00FE3FA7"/>
    <w:rsid w:val="00FE4335"/>
    <w:rsid w:val="00FE439D"/>
    <w:rsid w:val="00FE4439"/>
    <w:rsid w:val="00FE4627"/>
    <w:rsid w:val="00FE4B32"/>
    <w:rsid w:val="00FE541D"/>
    <w:rsid w:val="00FE5865"/>
    <w:rsid w:val="00FE7E21"/>
    <w:rsid w:val="00FF120F"/>
    <w:rsid w:val="00FF1587"/>
    <w:rsid w:val="00FF1D45"/>
    <w:rsid w:val="00FF252B"/>
    <w:rsid w:val="00FF27A5"/>
    <w:rsid w:val="00FF2A89"/>
    <w:rsid w:val="00FF2B7D"/>
    <w:rsid w:val="00FF2D93"/>
    <w:rsid w:val="00FF36E7"/>
    <w:rsid w:val="00FF3797"/>
    <w:rsid w:val="00FF39ED"/>
    <w:rsid w:val="00FF4120"/>
    <w:rsid w:val="00FF4876"/>
    <w:rsid w:val="00FF4C72"/>
    <w:rsid w:val="00FF5666"/>
    <w:rsid w:val="00FF6272"/>
    <w:rsid w:val="00FF6433"/>
    <w:rsid w:val="00FF68E4"/>
    <w:rsid w:val="00FF697B"/>
    <w:rsid w:val="00FF6FD6"/>
    <w:rsid w:val="00FF772A"/>
    <w:rsid w:val="00FF7A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5812104"/>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dobe Garamond Pro" w:eastAsia="Times New Roman" w:hAnsi="Adobe Garamond Pro"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iPriority="9" w:unhideWhenUsed="0" w:qFormat="1"/>
    <w:lsdException w:name="heading 7" w:qFormat="1"/>
    <w:lsdException w:name="heading 8" w:qFormat="1"/>
    <w:lsdException w:name="heading 9" w:qFormat="1"/>
    <w:lsdException w:name="index 1" w:uiPriority="1"/>
    <w:lsdException w:name="toc 1" w:uiPriority="39" w:qFormat="1"/>
    <w:lsdException w:name="toc 2" w:uiPriority="39" w:qFormat="1"/>
    <w:lsdException w:name="toc 3" w:uiPriority="39" w:qFormat="1"/>
    <w:lsdException w:name="toc 4" w:uiPriority="1"/>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index heading" w:uiPriority="1"/>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qFormat="1"/>
    <w:lsdException w:name="List Bullet" w:qFormat="1"/>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lsdException w:name="Default Paragraph Font" w:uiPriority="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Block Text"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Address"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rsid w:val="001244C5"/>
    <w:pPr>
      <w:spacing w:line="320" w:lineRule="atLeast"/>
    </w:pPr>
    <w:rPr>
      <w:rFonts w:asciiTheme="minorHAnsi" w:hAnsiTheme="minorHAnsi"/>
      <w:sz w:val="24"/>
      <w:szCs w:val="24"/>
    </w:rPr>
  </w:style>
  <w:style w:type="paragraph" w:styleId="Heading1">
    <w:name w:val="heading 1"/>
    <w:basedOn w:val="Normal"/>
    <w:next w:val="BodyText"/>
    <w:link w:val="Heading1Char"/>
    <w:uiPriority w:val="9"/>
    <w:qFormat/>
    <w:rsid w:val="0073265E"/>
    <w:pPr>
      <w:keepNext/>
      <w:numPr>
        <w:numId w:val="5"/>
      </w:numPr>
      <w:suppressAutoHyphens/>
      <w:spacing w:before="640" w:after="640" w:line="640" w:lineRule="atLeast"/>
      <w:ind w:left="2070" w:right="720" w:hanging="2070"/>
      <w:outlineLvl w:val="0"/>
    </w:pPr>
    <w:rPr>
      <w:rFonts w:ascii="Arial Narrow" w:hAnsi="Arial Narrow"/>
      <w:b/>
      <w:bCs/>
      <w:color w:val="002596"/>
      <w:sz w:val="48"/>
      <w:szCs w:val="48"/>
    </w:rPr>
  </w:style>
  <w:style w:type="paragraph" w:styleId="Heading2">
    <w:name w:val="heading 2"/>
    <w:basedOn w:val="Normal"/>
    <w:next w:val="BodyText"/>
    <w:link w:val="Heading2Char"/>
    <w:qFormat/>
    <w:rsid w:val="0073265E"/>
    <w:pPr>
      <w:keepNext/>
      <w:numPr>
        <w:ilvl w:val="1"/>
        <w:numId w:val="5"/>
      </w:numPr>
      <w:suppressAutoHyphens/>
      <w:spacing w:before="480" w:after="160" w:line="400" w:lineRule="atLeast"/>
      <w:ind w:right="720"/>
      <w:outlineLvl w:val="1"/>
    </w:pPr>
    <w:rPr>
      <w:rFonts w:ascii="Arial Narrow" w:hAnsi="Arial Narrow"/>
      <w:b/>
      <w:color w:val="002596"/>
      <w:sz w:val="36"/>
      <w:szCs w:val="36"/>
    </w:rPr>
  </w:style>
  <w:style w:type="paragraph" w:styleId="Heading3">
    <w:name w:val="heading 3"/>
    <w:basedOn w:val="Normal"/>
    <w:next w:val="BodyText"/>
    <w:link w:val="Heading3Char"/>
    <w:uiPriority w:val="9"/>
    <w:qFormat/>
    <w:rsid w:val="0073265E"/>
    <w:pPr>
      <w:keepNext/>
      <w:numPr>
        <w:ilvl w:val="2"/>
        <w:numId w:val="5"/>
      </w:numPr>
      <w:suppressAutoHyphens/>
      <w:spacing w:before="320" w:after="160"/>
      <w:ind w:right="720"/>
      <w:outlineLvl w:val="2"/>
    </w:pPr>
    <w:rPr>
      <w:rFonts w:ascii="Arial Narrow" w:hAnsi="Arial Narrow"/>
      <w:b/>
      <w:i/>
      <w:color w:val="002596"/>
      <w:sz w:val="28"/>
      <w:szCs w:val="28"/>
    </w:rPr>
  </w:style>
  <w:style w:type="paragraph" w:styleId="Heading4">
    <w:name w:val="heading 4"/>
    <w:basedOn w:val="Normal"/>
    <w:next w:val="BodyText"/>
    <w:link w:val="Heading4Char"/>
    <w:qFormat/>
    <w:rsid w:val="0073265E"/>
    <w:pPr>
      <w:keepNext/>
      <w:numPr>
        <w:ilvl w:val="3"/>
        <w:numId w:val="5"/>
      </w:numPr>
      <w:suppressAutoHyphens/>
      <w:spacing w:before="360" w:after="120"/>
      <w:ind w:right="720"/>
      <w:outlineLvl w:val="3"/>
    </w:pPr>
    <w:rPr>
      <w:rFonts w:ascii="Arial Narrow" w:hAnsi="Arial Narrow"/>
      <w:i/>
      <w:color w:val="002596"/>
    </w:rPr>
  </w:style>
  <w:style w:type="paragraph" w:styleId="Heading5">
    <w:name w:val="heading 5"/>
    <w:basedOn w:val="Normal"/>
    <w:next w:val="BodyText"/>
    <w:link w:val="Heading5Char"/>
    <w:qFormat/>
    <w:rsid w:val="0073265E"/>
    <w:pPr>
      <w:keepNext/>
      <w:numPr>
        <w:ilvl w:val="4"/>
        <w:numId w:val="5"/>
      </w:numPr>
      <w:suppressAutoHyphens/>
      <w:ind w:right="720"/>
      <w:outlineLvl w:val="4"/>
    </w:pPr>
    <w:rPr>
      <w:rFonts w:ascii="Arial Narrow" w:hAnsi="Arial Narrow"/>
      <w:i/>
      <w:color w:val="002596"/>
    </w:rPr>
  </w:style>
  <w:style w:type="paragraph" w:styleId="Heading6">
    <w:name w:val="heading 6"/>
    <w:basedOn w:val="Normal"/>
    <w:next w:val="Normal"/>
    <w:link w:val="Heading6Char"/>
    <w:uiPriority w:val="9"/>
    <w:semiHidden/>
    <w:qFormat/>
    <w:rsid w:val="0073265E"/>
    <w:pPr>
      <w:keepNext/>
      <w:keepLines/>
      <w:numPr>
        <w:ilvl w:val="5"/>
        <w:numId w:val="5"/>
      </w:numPr>
      <w:spacing w:before="200"/>
      <w:outlineLvl w:val="5"/>
    </w:pPr>
    <w:rPr>
      <w:rFonts w:ascii="Arial Narrow" w:hAnsi="Arial Narrow"/>
      <w:i/>
      <w:iCs/>
      <w:color w:val="00124A"/>
    </w:rPr>
  </w:style>
  <w:style w:type="paragraph" w:styleId="Heading7">
    <w:name w:val="heading 7"/>
    <w:basedOn w:val="Normal"/>
    <w:next w:val="Normal"/>
    <w:link w:val="Heading7Char"/>
    <w:unhideWhenUsed/>
    <w:qFormat/>
    <w:rsid w:val="0073265E"/>
    <w:pPr>
      <w:keepNext/>
      <w:keepLines/>
      <w:numPr>
        <w:ilvl w:val="6"/>
        <w:numId w:val="5"/>
      </w:numPr>
      <w:spacing w:before="40"/>
      <w:outlineLvl w:val="6"/>
    </w:pPr>
    <w:rPr>
      <w:rFonts w:asciiTheme="majorHAnsi" w:eastAsiaTheme="majorEastAsia" w:hAnsiTheme="majorHAnsi" w:cstheme="majorBidi"/>
      <w:i/>
      <w:iCs/>
      <w:color w:val="051A3E" w:themeColor="accent1" w:themeShade="7F"/>
    </w:rPr>
  </w:style>
  <w:style w:type="paragraph" w:styleId="Heading8">
    <w:name w:val="heading 8"/>
    <w:basedOn w:val="Normal"/>
    <w:next w:val="Normal"/>
    <w:link w:val="Heading8Char"/>
    <w:unhideWhenUsed/>
    <w:qFormat/>
    <w:rsid w:val="0073265E"/>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F96BED"/>
    <w:pPr>
      <w:keepNext/>
      <w:numPr>
        <w:numId w:val="7"/>
      </w:numPr>
      <w:spacing w:line="240" w:lineRule="auto"/>
      <w:outlineLvl w:val="8"/>
    </w:pPr>
    <w:rPr>
      <w:rFonts w:ascii="Calibri" w:hAnsi="Calibri"/>
      <w:i/>
      <w:iCs/>
      <w:vanish/>
      <w:color w:val="C00000"/>
      <w:spacing w:val="5"/>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3265E"/>
    <w:pPr>
      <w:spacing w:after="240"/>
      <w:ind w:left="720" w:right="720"/>
    </w:pPr>
  </w:style>
  <w:style w:type="character" w:customStyle="1" w:styleId="BodyTextChar">
    <w:name w:val="Body Text Char"/>
    <w:basedOn w:val="DefaultParagraphFont"/>
    <w:link w:val="BodyText"/>
    <w:rsid w:val="0073265E"/>
    <w:rPr>
      <w:rFonts w:asciiTheme="minorHAnsi" w:hAnsiTheme="minorHAnsi"/>
      <w:sz w:val="24"/>
      <w:szCs w:val="24"/>
    </w:rPr>
  </w:style>
  <w:style w:type="character" w:customStyle="1" w:styleId="Heading1Char">
    <w:name w:val="Heading 1 Char"/>
    <w:basedOn w:val="DefaultParagraphFont"/>
    <w:link w:val="Heading1"/>
    <w:uiPriority w:val="9"/>
    <w:rsid w:val="0073265E"/>
    <w:rPr>
      <w:rFonts w:ascii="Arial Narrow" w:hAnsi="Arial Narrow"/>
      <w:b/>
      <w:bCs/>
      <w:color w:val="002596"/>
      <w:sz w:val="48"/>
      <w:szCs w:val="48"/>
    </w:rPr>
  </w:style>
  <w:style w:type="character" w:customStyle="1" w:styleId="Heading2Char">
    <w:name w:val="Heading 2 Char"/>
    <w:basedOn w:val="DefaultParagraphFont"/>
    <w:link w:val="Heading2"/>
    <w:rsid w:val="0073265E"/>
    <w:rPr>
      <w:rFonts w:ascii="Arial Narrow" w:hAnsi="Arial Narrow"/>
      <w:b/>
      <w:color w:val="002596"/>
      <w:sz w:val="36"/>
      <w:szCs w:val="36"/>
    </w:rPr>
  </w:style>
  <w:style w:type="character" w:customStyle="1" w:styleId="Heading3Char">
    <w:name w:val="Heading 3 Char"/>
    <w:basedOn w:val="DefaultParagraphFont"/>
    <w:link w:val="Heading3"/>
    <w:uiPriority w:val="9"/>
    <w:rsid w:val="0073265E"/>
    <w:rPr>
      <w:rFonts w:ascii="Arial Narrow" w:hAnsi="Arial Narrow"/>
      <w:b/>
      <w:i/>
      <w:color w:val="002596"/>
      <w:sz w:val="28"/>
      <w:szCs w:val="28"/>
    </w:rPr>
  </w:style>
  <w:style w:type="character" w:customStyle="1" w:styleId="Heading4Char">
    <w:name w:val="Heading 4 Char"/>
    <w:basedOn w:val="DefaultParagraphFont"/>
    <w:link w:val="Heading4"/>
    <w:rsid w:val="0073265E"/>
    <w:rPr>
      <w:rFonts w:ascii="Arial Narrow" w:hAnsi="Arial Narrow"/>
      <w:i/>
      <w:color w:val="002596"/>
      <w:sz w:val="24"/>
      <w:szCs w:val="24"/>
    </w:rPr>
  </w:style>
  <w:style w:type="character" w:customStyle="1" w:styleId="Heading5Char">
    <w:name w:val="Heading 5 Char"/>
    <w:basedOn w:val="DefaultParagraphFont"/>
    <w:link w:val="Heading5"/>
    <w:rsid w:val="0073265E"/>
    <w:rPr>
      <w:rFonts w:ascii="Arial Narrow" w:hAnsi="Arial Narrow"/>
      <w:i/>
      <w:color w:val="002596"/>
      <w:sz w:val="24"/>
      <w:szCs w:val="24"/>
    </w:rPr>
  </w:style>
  <w:style w:type="character" w:customStyle="1" w:styleId="Heading6Char">
    <w:name w:val="Heading 6 Char"/>
    <w:basedOn w:val="DefaultParagraphFont"/>
    <w:link w:val="Heading6"/>
    <w:uiPriority w:val="9"/>
    <w:semiHidden/>
    <w:rsid w:val="0073265E"/>
    <w:rPr>
      <w:rFonts w:ascii="Arial Narrow" w:hAnsi="Arial Narrow"/>
      <w:i/>
      <w:iCs/>
      <w:color w:val="00124A"/>
      <w:sz w:val="24"/>
      <w:szCs w:val="24"/>
    </w:rPr>
  </w:style>
  <w:style w:type="character" w:customStyle="1" w:styleId="Heading7Char">
    <w:name w:val="Heading 7 Char"/>
    <w:basedOn w:val="DefaultParagraphFont"/>
    <w:link w:val="Heading7"/>
    <w:rsid w:val="0073265E"/>
    <w:rPr>
      <w:rFonts w:asciiTheme="majorHAnsi" w:eastAsiaTheme="majorEastAsia" w:hAnsiTheme="majorHAnsi" w:cstheme="majorBidi"/>
      <w:i/>
      <w:iCs/>
      <w:color w:val="051A3E" w:themeColor="accent1" w:themeShade="7F"/>
      <w:sz w:val="24"/>
      <w:szCs w:val="24"/>
    </w:rPr>
  </w:style>
  <w:style w:type="character" w:customStyle="1" w:styleId="Heading8Char">
    <w:name w:val="Heading 8 Char"/>
    <w:basedOn w:val="DefaultParagraphFont"/>
    <w:link w:val="Heading8"/>
    <w:rsid w:val="0073265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F96BED"/>
    <w:rPr>
      <w:rFonts w:ascii="Calibri" w:hAnsi="Calibri"/>
      <w:i/>
      <w:iCs/>
      <w:vanish/>
      <w:color w:val="C00000"/>
      <w:spacing w:val="5"/>
      <w:sz w:val="16"/>
    </w:rPr>
  </w:style>
  <w:style w:type="paragraph" w:styleId="BalloonText">
    <w:name w:val="Balloon Text"/>
    <w:basedOn w:val="Normal"/>
    <w:link w:val="BalloonTextChar1"/>
    <w:uiPriority w:val="99"/>
    <w:semiHidden/>
    <w:unhideWhenUsed/>
    <w:rsid w:val="0073265E"/>
    <w:pPr>
      <w:spacing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73265E"/>
    <w:rPr>
      <w:rFonts w:ascii="Tahoma" w:hAnsi="Tahoma" w:cs="Tahoma"/>
      <w:sz w:val="16"/>
      <w:szCs w:val="16"/>
    </w:rPr>
  </w:style>
  <w:style w:type="character" w:customStyle="1" w:styleId="BalloonTextChar">
    <w:name w:val="Balloon Text Char"/>
    <w:uiPriority w:val="99"/>
    <w:semiHidden/>
    <w:rsid w:val="00D214E9"/>
    <w:rPr>
      <w:rFonts w:ascii="Lucida Grande" w:hAnsi="Lucida Grande"/>
      <w:sz w:val="18"/>
      <w:szCs w:val="18"/>
    </w:rPr>
  </w:style>
  <w:style w:type="character" w:customStyle="1" w:styleId="BalloonTextChar2">
    <w:name w:val="Balloon Text Char2"/>
    <w:basedOn w:val="DefaultParagraphFont"/>
    <w:uiPriority w:val="99"/>
    <w:semiHidden/>
    <w:rsid w:val="0073265E"/>
    <w:rPr>
      <w:rFonts w:ascii="Lucida Grande" w:hAnsi="Lucida Grande"/>
      <w:sz w:val="18"/>
      <w:szCs w:val="18"/>
    </w:rPr>
  </w:style>
  <w:style w:type="paragraph" w:customStyle="1" w:styleId="IESTitle">
    <w:name w:val="IES Title"/>
    <w:uiPriority w:val="54"/>
    <w:rsid w:val="0073265E"/>
    <w:pPr>
      <w:spacing w:line="600" w:lineRule="exact"/>
      <w:outlineLvl w:val="0"/>
    </w:pPr>
    <w:rPr>
      <w:rFonts w:ascii="Arial" w:hAnsi="Arial" w:cs="Arial"/>
      <w:sz w:val="60"/>
      <w:szCs w:val="60"/>
    </w:rPr>
  </w:style>
  <w:style w:type="paragraph" w:customStyle="1" w:styleId="IESSubtitle">
    <w:name w:val="IES Subtitle"/>
    <w:uiPriority w:val="54"/>
    <w:rsid w:val="0073265E"/>
    <w:pPr>
      <w:spacing w:line="480" w:lineRule="atLeast"/>
    </w:pPr>
    <w:rPr>
      <w:rFonts w:ascii="Arial" w:hAnsi="Arial" w:cs="Arial"/>
      <w:sz w:val="32"/>
      <w:szCs w:val="32"/>
    </w:rPr>
  </w:style>
  <w:style w:type="paragraph" w:customStyle="1" w:styleId="IESReportType">
    <w:name w:val="IES Report Type"/>
    <w:uiPriority w:val="54"/>
    <w:rsid w:val="0073265E"/>
    <w:pPr>
      <w:spacing w:before="480" w:line="480" w:lineRule="atLeast"/>
    </w:pPr>
    <w:rPr>
      <w:rFonts w:ascii="Arial" w:hAnsi="Arial" w:cs="Arial"/>
      <w:sz w:val="32"/>
      <w:szCs w:val="32"/>
    </w:rPr>
  </w:style>
  <w:style w:type="paragraph" w:customStyle="1" w:styleId="IESDate">
    <w:name w:val="IES Date"/>
    <w:uiPriority w:val="54"/>
    <w:rsid w:val="0073265E"/>
    <w:pPr>
      <w:spacing w:before="660" w:after="1240" w:line="360" w:lineRule="atLeast"/>
    </w:pPr>
    <w:rPr>
      <w:rFonts w:ascii="Arial" w:hAnsi="Arial" w:cs="Arial"/>
      <w:b/>
      <w:caps/>
      <w:sz w:val="32"/>
      <w:szCs w:val="32"/>
    </w:rPr>
  </w:style>
  <w:style w:type="paragraph" w:customStyle="1" w:styleId="IESAuthor">
    <w:name w:val="IES Author"/>
    <w:uiPriority w:val="54"/>
    <w:rsid w:val="0073265E"/>
    <w:pPr>
      <w:spacing w:before="320" w:line="320" w:lineRule="atLeast"/>
      <w:contextualSpacing/>
    </w:pPr>
    <w:rPr>
      <w:rFonts w:ascii="Arial" w:hAnsi="Arial" w:cs="Arial"/>
      <w:b/>
      <w:sz w:val="24"/>
      <w:szCs w:val="24"/>
    </w:rPr>
  </w:style>
  <w:style w:type="paragraph" w:customStyle="1" w:styleId="IESAuthorAffiliation">
    <w:name w:val="IES Author Affiliation"/>
    <w:uiPriority w:val="54"/>
    <w:rsid w:val="0073265E"/>
    <w:pPr>
      <w:spacing w:line="320" w:lineRule="atLeast"/>
    </w:pPr>
    <w:rPr>
      <w:rFonts w:ascii="Arial" w:hAnsi="Arial" w:cs="Arial"/>
      <w:sz w:val="24"/>
      <w:szCs w:val="24"/>
    </w:rPr>
  </w:style>
  <w:style w:type="paragraph" w:customStyle="1" w:styleId="IESBoilerplateText">
    <w:name w:val="IES Boilerplate Text"/>
    <w:uiPriority w:val="54"/>
    <w:rsid w:val="0073265E"/>
    <w:pPr>
      <w:spacing w:before="120" w:line="260" w:lineRule="atLeast"/>
    </w:pPr>
    <w:rPr>
      <w:rFonts w:asciiTheme="minorHAnsi" w:hAnsiTheme="minorHAnsi"/>
      <w:sz w:val="24"/>
      <w:szCs w:val="24"/>
    </w:rPr>
  </w:style>
  <w:style w:type="paragraph" w:styleId="Header">
    <w:name w:val="header"/>
    <w:link w:val="HeaderChar"/>
    <w:uiPriority w:val="99"/>
    <w:rsid w:val="0073265E"/>
    <w:pPr>
      <w:tabs>
        <w:tab w:val="right" w:pos="8640"/>
        <w:tab w:val="center" w:pos="9115"/>
      </w:tabs>
      <w:spacing w:line="200" w:lineRule="exact"/>
    </w:pPr>
    <w:rPr>
      <w:rFonts w:ascii="Arial Narrow" w:hAnsi="Arial Narrow"/>
      <w:caps/>
      <w:sz w:val="16"/>
      <w:szCs w:val="24"/>
    </w:rPr>
  </w:style>
  <w:style w:type="character" w:customStyle="1" w:styleId="HeaderChar">
    <w:name w:val="Header Char"/>
    <w:basedOn w:val="DefaultParagraphFont"/>
    <w:link w:val="Header"/>
    <w:uiPriority w:val="99"/>
    <w:rsid w:val="0073265E"/>
    <w:rPr>
      <w:rFonts w:ascii="Arial Narrow" w:hAnsi="Arial Narrow"/>
      <w:caps/>
      <w:sz w:val="16"/>
      <w:szCs w:val="24"/>
    </w:rPr>
  </w:style>
  <w:style w:type="paragraph" w:styleId="Footer">
    <w:name w:val="footer"/>
    <w:link w:val="FooterChar"/>
    <w:uiPriority w:val="99"/>
    <w:rsid w:val="0073265E"/>
    <w:pPr>
      <w:spacing w:line="200" w:lineRule="exact"/>
    </w:pPr>
    <w:rPr>
      <w:rFonts w:ascii="Arial Narrow" w:hAnsi="Arial Narrow"/>
      <w:caps/>
      <w:sz w:val="16"/>
      <w:szCs w:val="24"/>
    </w:rPr>
  </w:style>
  <w:style w:type="character" w:customStyle="1" w:styleId="FooterChar">
    <w:name w:val="Footer Char"/>
    <w:basedOn w:val="DefaultParagraphFont"/>
    <w:link w:val="Footer"/>
    <w:uiPriority w:val="99"/>
    <w:rsid w:val="0073265E"/>
    <w:rPr>
      <w:rFonts w:ascii="Arial Narrow" w:hAnsi="Arial Narrow"/>
      <w:caps/>
      <w:sz w:val="16"/>
      <w:szCs w:val="24"/>
    </w:rPr>
  </w:style>
  <w:style w:type="paragraph" w:customStyle="1" w:styleId="IESProductNumber">
    <w:name w:val="IES Product Number"/>
    <w:uiPriority w:val="54"/>
    <w:rsid w:val="0073265E"/>
    <w:pPr>
      <w:spacing w:line="200" w:lineRule="exact"/>
      <w:ind w:left="-720"/>
    </w:pPr>
    <w:rPr>
      <w:rFonts w:ascii="Arial" w:hAnsi="Arial" w:cs="Arial"/>
      <w:b/>
      <w:caps/>
      <w:sz w:val="16"/>
      <w:szCs w:val="24"/>
    </w:rPr>
  </w:style>
  <w:style w:type="paragraph" w:customStyle="1" w:styleId="IESDepartment">
    <w:name w:val="IES Department"/>
    <w:uiPriority w:val="54"/>
    <w:rsid w:val="0073265E"/>
    <w:pPr>
      <w:spacing w:line="320" w:lineRule="exact"/>
      <w:ind w:left="-720"/>
    </w:pPr>
    <w:rPr>
      <w:rFonts w:ascii="Arial" w:hAnsi="Arial" w:cs="Arial"/>
      <w:b/>
      <w:caps/>
      <w:sz w:val="24"/>
      <w:szCs w:val="24"/>
    </w:rPr>
  </w:style>
  <w:style w:type="paragraph" w:customStyle="1" w:styleId="Legend">
    <w:name w:val="Legend"/>
    <w:next w:val="Normal"/>
    <w:uiPriority w:val="1"/>
    <w:rsid w:val="0073265E"/>
    <w:pPr>
      <w:tabs>
        <w:tab w:val="right" w:pos="8640"/>
      </w:tabs>
      <w:spacing w:after="160" w:line="280" w:lineRule="atLeast"/>
      <w:ind w:left="691" w:right="691"/>
    </w:pPr>
    <w:rPr>
      <w:rFonts w:ascii="Arial Narrow" w:hAnsi="Arial Narrow"/>
      <w:caps/>
      <w:sz w:val="16"/>
      <w:szCs w:val="16"/>
    </w:rPr>
  </w:style>
  <w:style w:type="paragraph" w:customStyle="1" w:styleId="TOCPre">
    <w:name w:val="TOC Pre"/>
    <w:basedOn w:val="TOC1"/>
    <w:uiPriority w:val="1"/>
    <w:rsid w:val="00C11F3F"/>
    <w:pPr>
      <w:spacing w:before="0"/>
    </w:pPr>
  </w:style>
  <w:style w:type="paragraph" w:styleId="TOC1">
    <w:name w:val="toc 1"/>
    <w:basedOn w:val="BodyText"/>
    <w:next w:val="TOC2"/>
    <w:uiPriority w:val="39"/>
    <w:qFormat/>
    <w:rsid w:val="0073265E"/>
    <w:pPr>
      <w:tabs>
        <w:tab w:val="left" w:pos="1800"/>
        <w:tab w:val="right" w:leader="dot" w:pos="8640"/>
      </w:tabs>
      <w:spacing w:before="160" w:after="0"/>
      <w:ind w:left="1800" w:right="1080" w:hanging="1080"/>
    </w:pPr>
    <w:rPr>
      <w:rFonts w:ascii="Garamond" w:hAnsi="Garamond"/>
      <w:noProof/>
    </w:rPr>
  </w:style>
  <w:style w:type="paragraph" w:styleId="TOC2">
    <w:name w:val="toc 2"/>
    <w:basedOn w:val="TOC1"/>
    <w:next w:val="TOC3"/>
    <w:uiPriority w:val="39"/>
    <w:qFormat/>
    <w:rsid w:val="0073265E"/>
    <w:pPr>
      <w:tabs>
        <w:tab w:val="clear" w:pos="1800"/>
        <w:tab w:val="left" w:pos="1440"/>
      </w:tabs>
      <w:spacing w:before="0"/>
      <w:ind w:left="1440" w:hanging="360"/>
    </w:pPr>
  </w:style>
  <w:style w:type="paragraph" w:styleId="TOC3">
    <w:name w:val="toc 3"/>
    <w:basedOn w:val="TOC1"/>
    <w:next w:val="TOC4"/>
    <w:uiPriority w:val="39"/>
    <w:qFormat/>
    <w:rsid w:val="0073265E"/>
    <w:pPr>
      <w:tabs>
        <w:tab w:val="clear" w:pos="1800"/>
        <w:tab w:val="left" w:pos="1980"/>
      </w:tabs>
      <w:spacing w:before="0"/>
      <w:ind w:left="1980" w:hanging="540"/>
    </w:pPr>
  </w:style>
  <w:style w:type="paragraph" w:styleId="TOC4">
    <w:name w:val="toc 4"/>
    <w:basedOn w:val="TOC1"/>
    <w:uiPriority w:val="1"/>
    <w:rsid w:val="0073265E"/>
    <w:pPr>
      <w:spacing w:before="0"/>
    </w:pPr>
  </w:style>
  <w:style w:type="paragraph" w:styleId="ListBullet">
    <w:name w:val="List Bullet"/>
    <w:basedOn w:val="BodyText"/>
    <w:qFormat/>
    <w:rsid w:val="0073265E"/>
    <w:pPr>
      <w:numPr>
        <w:numId w:val="1"/>
      </w:numPr>
      <w:spacing w:after="120"/>
      <w:contextualSpacing/>
    </w:pPr>
  </w:style>
  <w:style w:type="paragraph" w:styleId="ListBullet2">
    <w:name w:val="List Bullet 2"/>
    <w:basedOn w:val="BodyText"/>
    <w:qFormat/>
    <w:rsid w:val="0073265E"/>
    <w:pPr>
      <w:numPr>
        <w:numId w:val="2"/>
      </w:numPr>
      <w:spacing w:after="120"/>
      <w:ind w:left="1814" w:hanging="187"/>
      <w:contextualSpacing/>
    </w:pPr>
  </w:style>
  <w:style w:type="paragraph" w:styleId="ListNumber">
    <w:name w:val="List Number"/>
    <w:basedOn w:val="BodyText"/>
    <w:qFormat/>
    <w:rsid w:val="00210E30"/>
    <w:pPr>
      <w:numPr>
        <w:numId w:val="3"/>
      </w:numPr>
    </w:pPr>
  </w:style>
  <w:style w:type="paragraph" w:styleId="ListNumber2">
    <w:name w:val="List Number 2"/>
    <w:basedOn w:val="BodyText"/>
    <w:qFormat/>
    <w:rsid w:val="0073265E"/>
    <w:pPr>
      <w:spacing w:after="120"/>
      <w:ind w:left="1440" w:hanging="360"/>
      <w:contextualSpacing/>
    </w:pPr>
  </w:style>
  <w:style w:type="paragraph" w:styleId="BlockText">
    <w:name w:val="Block Text"/>
    <w:basedOn w:val="BodyText"/>
    <w:qFormat/>
    <w:rsid w:val="0073265E"/>
    <w:pPr>
      <w:ind w:left="1440" w:right="1440"/>
    </w:pPr>
  </w:style>
  <w:style w:type="paragraph" w:customStyle="1" w:styleId="References">
    <w:name w:val="References"/>
    <w:basedOn w:val="BodyText"/>
    <w:qFormat/>
    <w:rsid w:val="0073265E"/>
    <w:pPr>
      <w:keepLines/>
      <w:ind w:left="1080" w:hanging="360"/>
    </w:pPr>
  </w:style>
  <w:style w:type="paragraph" w:styleId="FootnoteText">
    <w:name w:val="footnote text"/>
    <w:aliases w:val="ft,fo,footnote text,ft1,fo1"/>
    <w:basedOn w:val="BodyText"/>
    <w:link w:val="FootnoteTextChar"/>
    <w:uiPriority w:val="99"/>
    <w:qFormat/>
    <w:rsid w:val="0073265E"/>
    <w:pPr>
      <w:keepLines/>
      <w:spacing w:after="0" w:line="240" w:lineRule="atLeast"/>
    </w:pPr>
    <w:rPr>
      <w:sz w:val="20"/>
      <w:szCs w:val="20"/>
    </w:rPr>
  </w:style>
  <w:style w:type="character" w:customStyle="1" w:styleId="FootnoteTextChar">
    <w:name w:val="Footnote Text Char"/>
    <w:aliases w:val="ft Char,fo Char,footnote text Char,ft1 Char,fo1 Char"/>
    <w:basedOn w:val="DefaultParagraphFont"/>
    <w:link w:val="FootnoteText"/>
    <w:uiPriority w:val="99"/>
    <w:rsid w:val="0073265E"/>
    <w:rPr>
      <w:rFonts w:asciiTheme="minorHAnsi" w:hAnsiTheme="minorHAnsi"/>
    </w:rPr>
  </w:style>
  <w:style w:type="character" w:styleId="FootnoteReference">
    <w:name w:val="footnote reference"/>
    <w:aliases w:val="fr,footnote reference"/>
    <w:basedOn w:val="DefaultParagraphFont"/>
    <w:uiPriority w:val="99"/>
    <w:rsid w:val="0073265E"/>
    <w:rPr>
      <w:vertAlign w:val="superscript"/>
    </w:rPr>
  </w:style>
  <w:style w:type="paragraph" w:customStyle="1" w:styleId="TOCTables">
    <w:name w:val="TOC Tables"/>
    <w:basedOn w:val="TOC1"/>
    <w:uiPriority w:val="1"/>
    <w:rsid w:val="00ED427A"/>
    <w:pPr>
      <w:keepLines/>
      <w:spacing w:before="0" w:after="240"/>
    </w:pPr>
  </w:style>
  <w:style w:type="paragraph" w:styleId="Index1">
    <w:name w:val="index 1"/>
    <w:basedOn w:val="BodyText"/>
    <w:uiPriority w:val="1"/>
    <w:rsid w:val="0073265E"/>
    <w:pPr>
      <w:tabs>
        <w:tab w:val="right" w:leader="dot" w:pos="8640"/>
      </w:tabs>
      <w:spacing w:after="0" w:line="240" w:lineRule="atLeast"/>
    </w:pPr>
    <w:rPr>
      <w:sz w:val="20"/>
      <w:szCs w:val="20"/>
    </w:rPr>
  </w:style>
  <w:style w:type="paragraph" w:styleId="IndexHeading">
    <w:name w:val="index heading"/>
    <w:basedOn w:val="Index1"/>
    <w:next w:val="Index1"/>
    <w:uiPriority w:val="1"/>
    <w:rsid w:val="0073265E"/>
    <w:rPr>
      <w:b/>
      <w:bCs/>
    </w:rPr>
  </w:style>
  <w:style w:type="paragraph" w:customStyle="1" w:styleId="Glossary">
    <w:name w:val="Glossary"/>
    <w:basedOn w:val="Index1"/>
    <w:uiPriority w:val="1"/>
    <w:rsid w:val="0073265E"/>
    <w:pPr>
      <w:tabs>
        <w:tab w:val="clear" w:pos="8640"/>
        <w:tab w:val="left" w:pos="1440"/>
      </w:tabs>
      <w:spacing w:after="240"/>
      <w:contextualSpacing/>
    </w:pPr>
  </w:style>
  <w:style w:type="paragraph" w:customStyle="1" w:styleId="GlossaryIndent">
    <w:name w:val="Glossary Indent"/>
    <w:basedOn w:val="Glossary"/>
    <w:uiPriority w:val="1"/>
    <w:rsid w:val="0073265E"/>
    <w:pPr>
      <w:tabs>
        <w:tab w:val="clear" w:pos="1440"/>
      </w:tabs>
      <w:ind w:left="4320" w:hanging="2880"/>
    </w:pPr>
  </w:style>
  <w:style w:type="paragraph" w:customStyle="1" w:styleId="GlossaryHeading">
    <w:name w:val="Glossary Heading"/>
    <w:basedOn w:val="IndexHeading"/>
    <w:next w:val="Glossary"/>
    <w:uiPriority w:val="1"/>
    <w:rsid w:val="0073265E"/>
    <w:pPr>
      <w:keepNext/>
      <w:tabs>
        <w:tab w:val="right" w:pos="8640"/>
      </w:tabs>
      <w:spacing w:before="280"/>
    </w:pPr>
  </w:style>
  <w:style w:type="character" w:styleId="Hyperlink">
    <w:name w:val="Hyperlink"/>
    <w:basedOn w:val="DefaultParagraphFont"/>
    <w:uiPriority w:val="99"/>
    <w:unhideWhenUsed/>
    <w:rsid w:val="0073265E"/>
    <w:rPr>
      <w:color w:val="auto"/>
      <w:u w:val="single"/>
    </w:rPr>
  </w:style>
  <w:style w:type="paragraph" w:customStyle="1" w:styleId="NCESBoilerplateText">
    <w:name w:val="NCES Boilerplate Text"/>
    <w:rsid w:val="0073265E"/>
    <w:pPr>
      <w:tabs>
        <w:tab w:val="left" w:pos="720"/>
        <w:tab w:val="center" w:pos="4680"/>
      </w:tabs>
      <w:autoSpaceDE w:val="0"/>
      <w:autoSpaceDN w:val="0"/>
      <w:adjustRightInd w:val="0"/>
      <w:spacing w:before="180"/>
    </w:pPr>
    <w:rPr>
      <w:rFonts w:ascii="ITC Avant Garde Std Bk" w:hAnsi="ITC Avant Garde Std Bk"/>
      <w:color w:val="000000"/>
      <w:sz w:val="24"/>
      <w:szCs w:val="24"/>
    </w:rPr>
  </w:style>
  <w:style w:type="paragraph" w:customStyle="1" w:styleId="TabletextArialNarrow8pt">
    <w:name w:val="Table text ArialNarrow 8pt"/>
    <w:basedOn w:val="Normal"/>
    <w:link w:val="TabletextArialNarrow8ptChar"/>
    <w:rsid w:val="00D565DF"/>
    <w:pPr>
      <w:adjustRightInd w:val="0"/>
      <w:spacing w:before="20" w:after="20" w:line="240" w:lineRule="auto"/>
    </w:pPr>
    <w:rPr>
      <w:rFonts w:ascii="Arial Narrow" w:hAnsi="Arial Narrow" w:cs="Arial"/>
      <w:sz w:val="16"/>
      <w:szCs w:val="22"/>
    </w:rPr>
  </w:style>
  <w:style w:type="character" w:customStyle="1" w:styleId="TabletextArialNarrow8ptChar">
    <w:name w:val="Table text ArialNarrow 8pt Char"/>
    <w:link w:val="TabletextArialNarrow8pt"/>
    <w:locked/>
    <w:rsid w:val="00D565DF"/>
    <w:rPr>
      <w:rFonts w:ascii="Arial Narrow" w:hAnsi="Arial Narrow" w:cs="Arial"/>
      <w:sz w:val="16"/>
      <w:szCs w:val="22"/>
    </w:rPr>
  </w:style>
  <w:style w:type="paragraph" w:customStyle="1" w:styleId="Default">
    <w:name w:val="Default"/>
    <w:rsid w:val="0073265E"/>
    <w:pPr>
      <w:autoSpaceDE w:val="0"/>
      <w:autoSpaceDN w:val="0"/>
      <w:adjustRightInd w:val="0"/>
    </w:pPr>
    <w:rPr>
      <w:rFonts w:ascii="Garamond" w:eastAsia="SimSun" w:hAnsi="Garamond"/>
      <w:sz w:val="24"/>
      <w:szCs w:val="24"/>
      <w:lang w:eastAsia="zh-CN"/>
    </w:rPr>
  </w:style>
  <w:style w:type="paragraph" w:styleId="EndnoteText">
    <w:name w:val="endnote text"/>
    <w:basedOn w:val="BodyText"/>
    <w:link w:val="EndnoteTextChar"/>
    <w:uiPriority w:val="99"/>
    <w:qFormat/>
    <w:rsid w:val="0073265E"/>
    <w:pPr>
      <w:spacing w:after="0" w:line="240" w:lineRule="atLeast"/>
      <w:ind w:left="0" w:right="0"/>
    </w:pPr>
    <w:rPr>
      <w:rFonts w:ascii="Myriad Pro" w:hAnsi="Myriad Pro"/>
      <w:sz w:val="16"/>
      <w:szCs w:val="22"/>
    </w:rPr>
  </w:style>
  <w:style w:type="character" w:customStyle="1" w:styleId="EndnoteTextChar">
    <w:name w:val="Endnote Text Char"/>
    <w:basedOn w:val="DefaultParagraphFont"/>
    <w:link w:val="EndnoteText"/>
    <w:uiPriority w:val="99"/>
    <w:rsid w:val="0073265E"/>
    <w:rPr>
      <w:rFonts w:ascii="Myriad Pro" w:hAnsi="Myriad Pro"/>
      <w:sz w:val="16"/>
      <w:szCs w:val="22"/>
    </w:rPr>
  </w:style>
  <w:style w:type="character" w:styleId="EndnoteReference">
    <w:name w:val="endnote reference"/>
    <w:basedOn w:val="DefaultParagraphFont"/>
    <w:uiPriority w:val="99"/>
    <w:rsid w:val="0073265E"/>
    <w:rPr>
      <w:vertAlign w:val="superscript"/>
    </w:rPr>
  </w:style>
  <w:style w:type="character" w:styleId="FollowedHyperlink">
    <w:name w:val="FollowedHyperlink"/>
    <w:basedOn w:val="DefaultParagraphFont"/>
    <w:uiPriority w:val="99"/>
    <w:semiHidden/>
    <w:unhideWhenUsed/>
    <w:rsid w:val="0073265E"/>
    <w:rPr>
      <w:color w:val="auto"/>
      <w:u w:val="single"/>
    </w:rPr>
  </w:style>
  <w:style w:type="paragraph" w:customStyle="1" w:styleId="CoverTitle">
    <w:name w:val="Cover Title"/>
    <w:basedOn w:val="Normal"/>
    <w:qFormat/>
    <w:rsid w:val="0073265E"/>
    <w:pPr>
      <w:autoSpaceDE w:val="0"/>
      <w:autoSpaceDN w:val="0"/>
      <w:adjustRightInd w:val="0"/>
      <w:spacing w:line="240" w:lineRule="auto"/>
    </w:pPr>
    <w:rPr>
      <w:rFonts w:ascii="Arial" w:eastAsia="Calibri" w:hAnsi="Arial" w:cs="Arial"/>
      <w:bCs/>
      <w:sz w:val="60"/>
      <w:szCs w:val="60"/>
    </w:rPr>
  </w:style>
  <w:style w:type="table" w:styleId="TableGrid">
    <w:name w:val="Table Grid"/>
    <w:basedOn w:val="TableNormal"/>
    <w:uiPriority w:val="59"/>
    <w:rsid w:val="0073265E"/>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riables">
    <w:name w:val="Variables"/>
    <w:basedOn w:val="Normal"/>
    <w:qFormat/>
    <w:rsid w:val="0073265E"/>
    <w:pPr>
      <w:widowControl w:val="0"/>
      <w:tabs>
        <w:tab w:val="left" w:pos="4320"/>
      </w:tabs>
      <w:spacing w:line="200" w:lineRule="exact"/>
    </w:pPr>
    <w:rPr>
      <w:rFonts w:ascii="Calibri" w:eastAsia="Calibri" w:hAnsi="Calibri" w:cs="Arial"/>
      <w:sz w:val="16"/>
      <w:szCs w:val="20"/>
    </w:rPr>
  </w:style>
  <w:style w:type="paragraph" w:styleId="NormalWeb">
    <w:name w:val="Normal (Web)"/>
    <w:basedOn w:val="Normal"/>
    <w:uiPriority w:val="99"/>
    <w:semiHidden/>
    <w:unhideWhenUsed/>
    <w:rsid w:val="0073265E"/>
    <w:pPr>
      <w:spacing w:before="100" w:beforeAutospacing="1" w:after="100" w:afterAutospacing="1" w:line="240" w:lineRule="auto"/>
    </w:pPr>
    <w:rPr>
      <w:rFonts w:ascii="Times New Roman" w:hAnsi="Times New Roman"/>
      <w:lang w:eastAsia="zh-CN"/>
    </w:rPr>
  </w:style>
  <w:style w:type="character" w:styleId="Strong">
    <w:name w:val="Strong"/>
    <w:uiPriority w:val="22"/>
    <w:qFormat/>
    <w:rsid w:val="00E44D04"/>
    <w:rPr>
      <w:b/>
      <w:bCs/>
    </w:rPr>
  </w:style>
  <w:style w:type="character" w:styleId="CommentReference">
    <w:name w:val="annotation reference"/>
    <w:basedOn w:val="DefaultParagraphFont"/>
    <w:uiPriority w:val="99"/>
    <w:unhideWhenUsed/>
    <w:rsid w:val="0073265E"/>
    <w:rPr>
      <w:sz w:val="16"/>
      <w:szCs w:val="16"/>
    </w:rPr>
  </w:style>
  <w:style w:type="paragraph" w:styleId="CommentText">
    <w:name w:val="annotation text"/>
    <w:basedOn w:val="Normal"/>
    <w:link w:val="CommentTextChar"/>
    <w:uiPriority w:val="99"/>
    <w:unhideWhenUsed/>
    <w:rsid w:val="0073265E"/>
    <w:rPr>
      <w:rFonts w:ascii="Arial" w:hAnsi="Arial" w:cs="Arial"/>
    </w:rPr>
  </w:style>
  <w:style w:type="character" w:customStyle="1" w:styleId="CommentTextChar">
    <w:name w:val="Comment Text Char"/>
    <w:basedOn w:val="DefaultParagraphFont"/>
    <w:link w:val="CommentText"/>
    <w:uiPriority w:val="99"/>
    <w:rsid w:val="0073265E"/>
    <w:rPr>
      <w:rFonts w:ascii="Arial" w:hAnsi="Arial" w:cs="Arial"/>
      <w:sz w:val="24"/>
      <w:szCs w:val="24"/>
    </w:rPr>
  </w:style>
  <w:style w:type="paragraph" w:customStyle="1" w:styleId="BlockQuote">
    <w:name w:val="Block Quote"/>
    <w:basedOn w:val="Normal"/>
    <w:qFormat/>
    <w:rsid w:val="0073265E"/>
    <w:pPr>
      <w:autoSpaceDE w:val="0"/>
      <w:autoSpaceDN w:val="0"/>
      <w:adjustRightInd w:val="0"/>
      <w:spacing w:line="240" w:lineRule="auto"/>
      <w:ind w:left="1440" w:right="1440"/>
    </w:pPr>
    <w:rPr>
      <w:rFonts w:ascii="Garamond" w:eastAsia="Calibri" w:hAnsi="Garamond"/>
      <w:bCs/>
    </w:rPr>
  </w:style>
  <w:style w:type="paragraph" w:customStyle="1" w:styleId="Source8ptlast">
    <w:name w:val="Source 8pt last"/>
    <w:basedOn w:val="Source8pt"/>
    <w:next w:val="BodyText"/>
    <w:rsid w:val="005A5DE2"/>
    <w:pPr>
      <w:keepNext w:val="0"/>
      <w:spacing w:after="480"/>
    </w:pPr>
  </w:style>
  <w:style w:type="paragraph" w:customStyle="1" w:styleId="Source8pt">
    <w:name w:val="Source 8pt"/>
    <w:basedOn w:val="Source"/>
    <w:rsid w:val="00B719C3"/>
    <w:rPr>
      <w:sz w:val="16"/>
      <w:szCs w:val="16"/>
    </w:rPr>
  </w:style>
  <w:style w:type="paragraph" w:customStyle="1" w:styleId="Source">
    <w:name w:val="Source"/>
    <w:basedOn w:val="Normal"/>
    <w:next w:val="BodyText"/>
    <w:link w:val="SourceChar"/>
    <w:rsid w:val="0073265E"/>
    <w:pPr>
      <w:keepNext/>
      <w:keepLines/>
      <w:spacing w:before="60" w:line="200" w:lineRule="atLeast"/>
      <w:contextualSpacing/>
    </w:pPr>
    <w:rPr>
      <w:rFonts w:ascii="Arial" w:hAnsi="Arial"/>
      <w:sz w:val="15"/>
      <w:szCs w:val="18"/>
    </w:rPr>
  </w:style>
  <w:style w:type="character" w:customStyle="1" w:styleId="SourceChar">
    <w:name w:val="Source Char"/>
    <w:link w:val="Source"/>
    <w:locked/>
    <w:rsid w:val="0073265E"/>
    <w:rPr>
      <w:rFonts w:ascii="Arial" w:hAnsi="Arial"/>
      <w:sz w:val="15"/>
      <w:szCs w:val="18"/>
    </w:rPr>
  </w:style>
  <w:style w:type="paragraph" w:styleId="CommentSubject">
    <w:name w:val="annotation subject"/>
    <w:basedOn w:val="CommentText"/>
    <w:next w:val="CommentText"/>
    <w:link w:val="CommentSubjectChar"/>
    <w:uiPriority w:val="99"/>
    <w:semiHidden/>
    <w:unhideWhenUsed/>
    <w:rsid w:val="0073265E"/>
    <w:pPr>
      <w:spacing w:line="240" w:lineRule="auto"/>
    </w:pPr>
    <w:rPr>
      <w:b/>
      <w:bCs/>
    </w:rPr>
  </w:style>
  <w:style w:type="character" w:customStyle="1" w:styleId="CommentSubjectChar">
    <w:name w:val="Comment Subject Char"/>
    <w:basedOn w:val="CommentTextChar"/>
    <w:link w:val="CommentSubject"/>
    <w:uiPriority w:val="99"/>
    <w:semiHidden/>
    <w:rsid w:val="0073265E"/>
    <w:rPr>
      <w:rFonts w:ascii="Arial" w:hAnsi="Arial" w:cs="Arial"/>
      <w:b/>
      <w:bCs/>
      <w:sz w:val="24"/>
      <w:szCs w:val="24"/>
    </w:rPr>
  </w:style>
  <w:style w:type="paragraph" w:styleId="Revision">
    <w:name w:val="Revision"/>
    <w:hidden/>
    <w:uiPriority w:val="99"/>
    <w:semiHidden/>
    <w:rsid w:val="0073265E"/>
    <w:rPr>
      <w:sz w:val="24"/>
      <w:szCs w:val="24"/>
    </w:rPr>
  </w:style>
  <w:style w:type="paragraph" w:styleId="Date">
    <w:name w:val="Date"/>
    <w:basedOn w:val="Normal"/>
    <w:next w:val="Normal"/>
    <w:link w:val="DateChar"/>
    <w:rsid w:val="0073265E"/>
  </w:style>
  <w:style w:type="character" w:customStyle="1" w:styleId="DateChar">
    <w:name w:val="Date Char"/>
    <w:basedOn w:val="DefaultParagraphFont"/>
    <w:link w:val="Date"/>
    <w:rsid w:val="0073265E"/>
    <w:rPr>
      <w:rFonts w:asciiTheme="minorHAnsi" w:hAnsiTheme="minorHAnsi"/>
      <w:sz w:val="24"/>
      <w:szCs w:val="24"/>
    </w:rPr>
  </w:style>
  <w:style w:type="character" w:styleId="LineNumber">
    <w:name w:val="line number"/>
    <w:basedOn w:val="DefaultParagraphFont"/>
    <w:rsid w:val="0073265E"/>
  </w:style>
  <w:style w:type="paragraph" w:styleId="DocumentMap">
    <w:name w:val="Document Map"/>
    <w:basedOn w:val="Normal"/>
    <w:link w:val="DocumentMapChar"/>
    <w:rsid w:val="0073265E"/>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73265E"/>
    <w:rPr>
      <w:rFonts w:ascii="Tahoma" w:hAnsi="Tahoma" w:cs="Tahoma"/>
      <w:sz w:val="16"/>
      <w:szCs w:val="16"/>
    </w:rPr>
  </w:style>
  <w:style w:type="character" w:styleId="Emphasis">
    <w:name w:val="Emphasis"/>
    <w:uiPriority w:val="20"/>
    <w:qFormat/>
    <w:rsid w:val="00AD6A53"/>
    <w:rPr>
      <w:i/>
      <w:iCs/>
    </w:rPr>
  </w:style>
  <w:style w:type="paragraph" w:customStyle="1" w:styleId="Footnotefortable">
    <w:name w:val="Footnote for table"/>
    <w:basedOn w:val="Normal"/>
    <w:rsid w:val="0073265E"/>
    <w:pPr>
      <w:tabs>
        <w:tab w:val="left" w:pos="3780"/>
      </w:tabs>
      <w:autoSpaceDE w:val="0"/>
      <w:autoSpaceDN w:val="0"/>
      <w:adjustRightInd w:val="0"/>
      <w:snapToGrid w:val="0"/>
      <w:spacing w:after="360" w:line="240" w:lineRule="auto"/>
    </w:pPr>
    <w:rPr>
      <w:rFonts w:eastAsia="Calibri"/>
      <w:sz w:val="20"/>
      <w:szCs w:val="20"/>
    </w:rPr>
  </w:style>
  <w:style w:type="paragraph" w:customStyle="1" w:styleId="Tabletextcolumnheads">
    <w:name w:val="Table text column heads"/>
    <w:basedOn w:val="TabletextArialNarrow8pt"/>
    <w:rsid w:val="00EC7FAD"/>
    <w:pPr>
      <w:keepNext/>
      <w:spacing w:after="0"/>
    </w:pPr>
    <w:rPr>
      <w:b/>
      <w:sz w:val="18"/>
      <w:szCs w:val="24"/>
    </w:rPr>
  </w:style>
  <w:style w:type="paragraph" w:customStyle="1" w:styleId="Tabletextindented">
    <w:name w:val="Table text indented"/>
    <w:basedOn w:val="TabletextArialNarrow8pt"/>
    <w:rsid w:val="0073265E"/>
    <w:pPr>
      <w:ind w:left="228"/>
    </w:pPr>
  </w:style>
  <w:style w:type="paragraph" w:customStyle="1" w:styleId="TabletextAppxD">
    <w:name w:val="Table text AppxD"/>
    <w:basedOn w:val="TabletextArialNarrow8pt"/>
    <w:rsid w:val="0073265E"/>
    <w:pPr>
      <w:ind w:left="270" w:hanging="270"/>
    </w:pPr>
  </w:style>
  <w:style w:type="paragraph" w:customStyle="1" w:styleId="ESHeading2">
    <w:name w:val="ES Heading 2"/>
    <w:basedOn w:val="Heading2"/>
    <w:rsid w:val="009C2175"/>
    <w:rPr>
      <w:rFonts w:eastAsia="AGaramondPro-Regular"/>
    </w:rPr>
  </w:style>
  <w:style w:type="paragraph" w:customStyle="1" w:styleId="ContentsHeading">
    <w:name w:val="Contents Heading"/>
    <w:basedOn w:val="Heading1"/>
    <w:rsid w:val="001F7A03"/>
    <w:pPr>
      <w:numPr>
        <w:numId w:val="0"/>
      </w:numPr>
      <w:spacing w:before="480" w:after="240"/>
    </w:pPr>
  </w:style>
  <w:style w:type="paragraph" w:customStyle="1" w:styleId="FMHeading">
    <w:name w:val="FM Heading"/>
    <w:basedOn w:val="Heading1"/>
    <w:next w:val="BodyText"/>
    <w:rsid w:val="0073265E"/>
    <w:pPr>
      <w:numPr>
        <w:numId w:val="0"/>
      </w:numPr>
    </w:pPr>
  </w:style>
  <w:style w:type="paragraph" w:styleId="ListParagraph">
    <w:name w:val="List Paragraph"/>
    <w:basedOn w:val="Normal"/>
    <w:link w:val="ListParagraphChar"/>
    <w:uiPriority w:val="34"/>
    <w:qFormat/>
    <w:rsid w:val="005F1B5D"/>
    <w:pPr>
      <w:spacing w:before="120" w:after="120"/>
      <w:ind w:left="1267" w:right="720"/>
      <w:contextualSpacing/>
    </w:pPr>
    <w:rPr>
      <w:rFonts w:eastAsia="Garamond"/>
      <w:szCs w:val="22"/>
    </w:rPr>
  </w:style>
  <w:style w:type="character" w:customStyle="1" w:styleId="ListParagraphChar">
    <w:name w:val="List Paragraph Char"/>
    <w:basedOn w:val="DefaultParagraphFont"/>
    <w:link w:val="ListParagraph"/>
    <w:uiPriority w:val="34"/>
    <w:locked/>
    <w:rsid w:val="00AF2E70"/>
    <w:rPr>
      <w:rFonts w:ascii="Garamond" w:eastAsia="Garamond" w:hAnsi="Garamond"/>
      <w:sz w:val="24"/>
      <w:szCs w:val="22"/>
    </w:rPr>
  </w:style>
  <w:style w:type="paragraph" w:styleId="HTMLAddress">
    <w:name w:val="HTML Address"/>
    <w:basedOn w:val="Normal"/>
    <w:link w:val="HTMLAddressChar"/>
    <w:uiPriority w:val="99"/>
    <w:unhideWhenUsed/>
    <w:rsid w:val="00FF2A89"/>
    <w:pPr>
      <w:spacing w:line="240" w:lineRule="auto"/>
    </w:pPr>
    <w:rPr>
      <w:rFonts w:ascii="Times New Roman" w:hAnsi="Times New Roman"/>
    </w:rPr>
  </w:style>
  <w:style w:type="character" w:customStyle="1" w:styleId="HTMLAddressChar">
    <w:name w:val="HTML Address Char"/>
    <w:link w:val="HTMLAddress"/>
    <w:uiPriority w:val="99"/>
    <w:rsid w:val="00FF2A89"/>
    <w:rPr>
      <w:rFonts w:ascii="Times New Roman" w:hAnsi="Times New Roman"/>
    </w:rPr>
  </w:style>
  <w:style w:type="paragraph" w:customStyle="1" w:styleId="2enspsubgroup1">
    <w:name w:val="2 en sp (subgroup 1)"/>
    <w:basedOn w:val="TabletextArialNarrow8pt"/>
    <w:uiPriority w:val="99"/>
    <w:rsid w:val="00FF2A89"/>
    <w:pPr>
      <w:ind w:left="576" w:hanging="346"/>
    </w:pPr>
    <w:rPr>
      <w:kern w:val="2"/>
    </w:rPr>
  </w:style>
  <w:style w:type="paragraph" w:customStyle="1" w:styleId="4enspsubgroup2">
    <w:name w:val="4 en sp (subgroup 2)"/>
    <w:basedOn w:val="2enspsubgroup1"/>
    <w:rsid w:val="00FF2A89"/>
    <w:pPr>
      <w:ind w:left="794"/>
    </w:pPr>
  </w:style>
  <w:style w:type="paragraph" w:customStyle="1" w:styleId="3ensptotalnosubgroup">
    <w:name w:val="3 en sp (total no subgroup)"/>
    <w:basedOn w:val="4enspsubgroup2"/>
    <w:rsid w:val="00FF2A89"/>
    <w:pPr>
      <w:ind w:left="677"/>
    </w:pPr>
    <w:rPr>
      <w:rFonts w:eastAsia="Arial Unicode MS"/>
    </w:rPr>
  </w:style>
  <w:style w:type="paragraph" w:customStyle="1" w:styleId="5ensptotal">
    <w:name w:val="5 en sp (total)"/>
    <w:basedOn w:val="2enspsubgroup1"/>
    <w:rsid w:val="00FF2A89"/>
    <w:pPr>
      <w:ind w:left="850"/>
    </w:pPr>
  </w:style>
  <w:style w:type="paragraph" w:customStyle="1" w:styleId="6enspitem">
    <w:name w:val="6 en sp (item)"/>
    <w:basedOn w:val="4enspsubgroup2"/>
    <w:rsid w:val="00FF2A89"/>
    <w:pPr>
      <w:ind w:left="1019"/>
    </w:pPr>
  </w:style>
  <w:style w:type="paragraph" w:customStyle="1" w:styleId="Figuretitle">
    <w:name w:val="Figure title"/>
    <w:basedOn w:val="Normal"/>
    <w:rsid w:val="0037480C"/>
    <w:pPr>
      <w:keepNext/>
      <w:spacing w:before="120" w:after="120" w:line="253" w:lineRule="atLeast"/>
      <w:ind w:left="1080" w:hanging="1080"/>
    </w:pPr>
    <w:rPr>
      <w:rFonts w:ascii="Arial" w:hAnsi="Arial"/>
      <w:b/>
      <w:sz w:val="20"/>
      <w:szCs w:val="20"/>
    </w:rPr>
  </w:style>
  <w:style w:type="paragraph" w:customStyle="1" w:styleId="figurewobox">
    <w:name w:val="figure w/o box"/>
    <w:basedOn w:val="Normal"/>
    <w:rsid w:val="001A2557"/>
    <w:pPr>
      <w:keepNext/>
      <w:spacing w:before="60" w:line="240" w:lineRule="auto"/>
      <w:jc w:val="center"/>
    </w:pPr>
    <w:rPr>
      <w:rFonts w:ascii="Arial" w:hAnsi="Arial"/>
      <w:sz w:val="20"/>
      <w:szCs w:val="20"/>
    </w:rPr>
  </w:style>
  <w:style w:type="paragraph" w:customStyle="1" w:styleId="Tableheadingcenter">
    <w:name w:val="Table heading center"/>
    <w:basedOn w:val="TabletextArialNarrow8pt"/>
    <w:rsid w:val="0018276E"/>
    <w:pPr>
      <w:jc w:val="center"/>
    </w:pPr>
  </w:style>
  <w:style w:type="paragraph" w:customStyle="1" w:styleId="Tabletext9ptnumbers">
    <w:name w:val="Table text 9pt numbers"/>
    <w:rsid w:val="002D47BA"/>
    <w:pPr>
      <w:keepNext/>
      <w:spacing w:before="20" w:line="240" w:lineRule="atLeast"/>
      <w:jc w:val="right"/>
    </w:pPr>
    <w:rPr>
      <w:rFonts w:ascii="Arial" w:hAnsi="Arial" w:cs="Arial"/>
      <w:snapToGrid w:val="0"/>
      <w:sz w:val="18"/>
    </w:rPr>
  </w:style>
  <w:style w:type="paragraph" w:customStyle="1" w:styleId="TableTitle">
    <w:name w:val="Table Title"/>
    <w:basedOn w:val="Normal"/>
    <w:link w:val="TableTitleChar"/>
    <w:qFormat/>
    <w:rsid w:val="000E7FB1"/>
    <w:pPr>
      <w:keepNext/>
      <w:spacing w:before="480" w:after="120" w:line="240" w:lineRule="atLeast"/>
      <w:ind w:left="1080" w:hanging="1080"/>
      <w:outlineLvl w:val="4"/>
    </w:pPr>
    <w:rPr>
      <w:rFonts w:ascii="Arial" w:eastAsia="MS Mincho" w:hAnsi="Arial"/>
      <w:b/>
      <w:kern w:val="2"/>
      <w:sz w:val="20"/>
      <w:szCs w:val="20"/>
    </w:rPr>
  </w:style>
  <w:style w:type="character" w:customStyle="1" w:styleId="TableTitleChar">
    <w:name w:val="Table Title Char"/>
    <w:link w:val="TableTitle"/>
    <w:rsid w:val="000E7FB1"/>
    <w:rPr>
      <w:rFonts w:ascii="Arial" w:eastAsia="MS Mincho" w:hAnsi="Arial"/>
      <w:b/>
      <w:kern w:val="2"/>
    </w:rPr>
  </w:style>
  <w:style w:type="paragraph" w:customStyle="1" w:styleId="Heading3Appendix">
    <w:name w:val="Heading 3 Appendix"/>
    <w:basedOn w:val="Heading3"/>
    <w:next w:val="BodyText"/>
    <w:rsid w:val="00D57C7E"/>
    <w:pPr>
      <w:numPr>
        <w:ilvl w:val="0"/>
        <w:numId w:val="0"/>
      </w:numPr>
      <w:ind w:left="720"/>
    </w:pPr>
  </w:style>
  <w:style w:type="paragraph" w:styleId="Caption">
    <w:name w:val="caption"/>
    <w:basedOn w:val="Equation"/>
    <w:next w:val="Normal"/>
    <w:uiPriority w:val="35"/>
    <w:unhideWhenUsed/>
    <w:qFormat/>
    <w:rsid w:val="00B72CED"/>
  </w:style>
  <w:style w:type="paragraph" w:customStyle="1" w:styleId="Equation">
    <w:name w:val="Equation"/>
    <w:basedOn w:val="Normal"/>
    <w:uiPriority w:val="99"/>
    <w:qFormat/>
    <w:rsid w:val="001F56CF"/>
    <w:pPr>
      <w:keepNext/>
      <w:tabs>
        <w:tab w:val="center" w:pos="4680"/>
        <w:tab w:val="right" w:pos="9360"/>
      </w:tabs>
      <w:spacing w:before="120" w:after="120" w:line="281" w:lineRule="auto"/>
    </w:pPr>
    <w:rPr>
      <w:szCs w:val="20"/>
    </w:rPr>
  </w:style>
  <w:style w:type="paragraph" w:customStyle="1" w:styleId="Source75">
    <w:name w:val="Source 7.5"/>
    <w:basedOn w:val="Source"/>
    <w:rsid w:val="00B911C2"/>
    <w:pPr>
      <w:keepNext w:val="0"/>
    </w:pPr>
    <w:rPr>
      <w:szCs w:val="15"/>
    </w:rPr>
  </w:style>
  <w:style w:type="paragraph" w:styleId="TOC5">
    <w:name w:val="toc 5"/>
    <w:basedOn w:val="Normal"/>
    <w:next w:val="Normal"/>
    <w:uiPriority w:val="39"/>
    <w:unhideWhenUsed/>
    <w:rsid w:val="0073265E"/>
    <w:pPr>
      <w:keepLines/>
      <w:tabs>
        <w:tab w:val="left" w:pos="1800"/>
        <w:tab w:val="right" w:leader="dot" w:pos="8640"/>
      </w:tabs>
      <w:spacing w:after="120"/>
      <w:ind w:left="1800" w:right="1267" w:hanging="1080"/>
    </w:pPr>
    <w:rPr>
      <w:rFonts w:ascii="Garamond" w:hAnsi="Garamond"/>
      <w:noProof/>
    </w:rPr>
  </w:style>
  <w:style w:type="table" w:styleId="MediumGrid3-Accent1">
    <w:name w:val="Medium Grid 3 Accent 1"/>
    <w:aliases w:val="NCES DFD"/>
    <w:basedOn w:val="TableNormal"/>
    <w:rsid w:val="004E5137"/>
    <w:rPr>
      <w:rFonts w:ascii="Arial"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val="0"/>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val="0"/>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paragraph" w:customStyle="1" w:styleId="Tableheadingleft">
    <w:name w:val="Table heading left"/>
    <w:basedOn w:val="TabletextArialNarrow8pt"/>
    <w:rsid w:val="00040482"/>
  </w:style>
  <w:style w:type="paragraph" w:customStyle="1" w:styleId="Tableheading">
    <w:name w:val="Table heading"/>
    <w:basedOn w:val="TabletextArialNarrow8pt"/>
    <w:link w:val="TableheadingChar"/>
    <w:rsid w:val="00F804FC"/>
    <w:pPr>
      <w:spacing w:line="240" w:lineRule="atLeast"/>
      <w:jc w:val="right"/>
    </w:pPr>
  </w:style>
  <w:style w:type="character" w:customStyle="1" w:styleId="TableheadingChar">
    <w:name w:val="Table heading Char"/>
    <w:link w:val="Tableheading"/>
    <w:locked/>
    <w:rsid w:val="00F804FC"/>
    <w:rPr>
      <w:rFonts w:ascii="Arial" w:hAnsi="Arial"/>
      <w:sz w:val="18"/>
      <w:szCs w:val="20"/>
    </w:rPr>
  </w:style>
  <w:style w:type="paragraph" w:customStyle="1" w:styleId="0blankrow">
    <w:name w:val="0_blank row"/>
    <w:basedOn w:val="Normal"/>
    <w:qFormat/>
    <w:rsid w:val="00F804FC"/>
    <w:pPr>
      <w:keepNext/>
      <w:spacing w:line="160" w:lineRule="exact"/>
      <w:ind w:left="317" w:hanging="317"/>
    </w:pPr>
    <w:rPr>
      <w:rFonts w:ascii="Arial" w:hAnsi="Arial"/>
      <w:sz w:val="18"/>
      <w:szCs w:val="20"/>
    </w:rPr>
  </w:style>
  <w:style w:type="paragraph" w:customStyle="1" w:styleId="Source1">
    <w:name w:val="Source1"/>
    <w:basedOn w:val="Normal"/>
    <w:next w:val="BodyText"/>
    <w:link w:val="Source1Char"/>
    <w:rsid w:val="00F804FC"/>
    <w:pPr>
      <w:spacing w:before="20" w:line="240" w:lineRule="atLeast"/>
    </w:pPr>
    <w:rPr>
      <w:rFonts w:ascii="Arial" w:hAnsi="Arial"/>
      <w:sz w:val="16"/>
      <w:szCs w:val="18"/>
    </w:rPr>
  </w:style>
  <w:style w:type="character" w:customStyle="1" w:styleId="Source1Char">
    <w:name w:val="Source1 Char"/>
    <w:link w:val="Source1"/>
    <w:rsid w:val="00F804FC"/>
    <w:rPr>
      <w:rFonts w:ascii="Arial" w:hAnsi="Arial"/>
      <w:sz w:val="16"/>
      <w:szCs w:val="18"/>
    </w:rPr>
  </w:style>
  <w:style w:type="paragraph" w:styleId="NoSpacing">
    <w:name w:val="No Spacing"/>
    <w:uiPriority w:val="1"/>
    <w:qFormat/>
    <w:rsid w:val="00465C21"/>
    <w:rPr>
      <w:rFonts w:ascii="Garamond" w:eastAsia="Garamond" w:hAnsi="Garamond"/>
      <w:sz w:val="22"/>
      <w:szCs w:val="22"/>
    </w:rPr>
  </w:style>
  <w:style w:type="table" w:customStyle="1" w:styleId="NCESDFD1">
    <w:name w:val="NCES DFD1"/>
    <w:basedOn w:val="TableNormal"/>
    <w:next w:val="MediumGrid3-Accent1"/>
    <w:rsid w:val="008342B7"/>
    <w:rPr>
      <w:rFonts w:ascii="Arial"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paragraph" w:customStyle="1" w:styleId="Source2">
    <w:name w:val="Source2"/>
    <w:basedOn w:val="Source"/>
    <w:qFormat/>
    <w:rsid w:val="00073411"/>
    <w:pPr>
      <w:keepLines w:val="0"/>
      <w:spacing w:after="360" w:line="240" w:lineRule="auto"/>
    </w:pPr>
  </w:style>
  <w:style w:type="paragraph" w:customStyle="1" w:styleId="Bodynoindent">
    <w:name w:val="Body no indent"/>
    <w:basedOn w:val="Normal"/>
    <w:rsid w:val="003D4ECB"/>
    <w:pPr>
      <w:spacing w:before="120" w:after="120" w:line="253" w:lineRule="atLeast"/>
    </w:pPr>
    <w:rPr>
      <w:szCs w:val="20"/>
    </w:rPr>
  </w:style>
  <w:style w:type="paragraph" w:customStyle="1" w:styleId="tableheadingleft0">
    <w:name w:val="table heading_left"/>
    <w:basedOn w:val="Tableheading"/>
    <w:qFormat/>
    <w:rsid w:val="00073411"/>
    <w:pPr>
      <w:jc w:val="left"/>
    </w:pPr>
  </w:style>
  <w:style w:type="paragraph" w:customStyle="1" w:styleId="bulletround">
    <w:name w:val="bullet round"/>
    <w:basedOn w:val="ListBullet"/>
    <w:link w:val="bulletroundChar"/>
    <w:rsid w:val="00287784"/>
    <w:pPr>
      <w:contextualSpacing w:val="0"/>
    </w:pPr>
  </w:style>
  <w:style w:type="character" w:customStyle="1" w:styleId="bulletroundChar">
    <w:name w:val="bullet round Char"/>
    <w:link w:val="bulletround"/>
    <w:rsid w:val="00287784"/>
    <w:rPr>
      <w:rFonts w:asciiTheme="minorHAnsi" w:hAnsiTheme="minorHAnsi"/>
      <w:sz w:val="24"/>
      <w:szCs w:val="24"/>
    </w:rPr>
  </w:style>
  <w:style w:type="paragraph" w:styleId="BodyTextIndent2">
    <w:name w:val="Body Text Indent 2"/>
    <w:basedOn w:val="Normal"/>
    <w:link w:val="BodyTextIndent2Char"/>
    <w:rsid w:val="003D4ECB"/>
    <w:pPr>
      <w:spacing w:after="120" w:line="480" w:lineRule="auto"/>
      <w:ind w:left="360"/>
    </w:pPr>
    <w:rPr>
      <w:szCs w:val="20"/>
    </w:rPr>
  </w:style>
  <w:style w:type="character" w:customStyle="1" w:styleId="BodyTextIndent2Char">
    <w:name w:val="Body Text Indent 2 Char"/>
    <w:link w:val="BodyTextIndent2"/>
    <w:rsid w:val="003D4ECB"/>
    <w:rPr>
      <w:rFonts w:asciiTheme="minorHAnsi" w:hAnsiTheme="minorHAnsi"/>
      <w:sz w:val="24"/>
    </w:rPr>
  </w:style>
  <w:style w:type="paragraph" w:customStyle="1" w:styleId="Tablenotes">
    <w:name w:val="Table notes"/>
    <w:basedOn w:val="Normal"/>
    <w:rsid w:val="003C18E9"/>
    <w:pPr>
      <w:spacing w:before="40" w:after="40" w:line="240" w:lineRule="auto"/>
    </w:pPr>
    <w:rPr>
      <w:rFonts w:ascii="Arial" w:hAnsi="Arial"/>
      <w:sz w:val="16"/>
      <w:szCs w:val="18"/>
    </w:rPr>
  </w:style>
  <w:style w:type="paragraph" w:customStyle="1" w:styleId="FigureCaption">
    <w:name w:val="Figure Caption"/>
    <w:basedOn w:val="Caption"/>
    <w:qFormat/>
    <w:rsid w:val="004F14B0"/>
    <w:pPr>
      <w:keepLines/>
      <w:tabs>
        <w:tab w:val="left" w:pos="1080"/>
      </w:tabs>
      <w:spacing w:before="240"/>
      <w:ind w:left="1080" w:hanging="1080"/>
    </w:pPr>
    <w:rPr>
      <w:rFonts w:ascii="Arial" w:eastAsia="Batang" w:hAnsi="Arial"/>
      <w:kern w:val="2"/>
      <w:sz w:val="20"/>
      <w:lang w:eastAsia="ko-KR"/>
    </w:rPr>
  </w:style>
  <w:style w:type="paragraph" w:customStyle="1" w:styleId="Headerevenpage">
    <w:name w:val="Header even page"/>
    <w:basedOn w:val="Normal"/>
    <w:rsid w:val="00A3107C"/>
    <w:pPr>
      <w:tabs>
        <w:tab w:val="left" w:pos="230"/>
      </w:tabs>
      <w:spacing w:line="200" w:lineRule="exact"/>
      <w:ind w:left="230" w:right="230"/>
    </w:pPr>
    <w:rPr>
      <w:rFonts w:ascii="Arial Narrow" w:eastAsia="Calibri" w:hAnsi="Arial Narrow"/>
      <w:caps/>
      <w:sz w:val="16"/>
      <w:szCs w:val="20"/>
    </w:rPr>
  </w:style>
  <w:style w:type="table" w:customStyle="1" w:styleId="Headerevenpageastable">
    <w:name w:val="Header even page as table"/>
    <w:basedOn w:val="TableNormal"/>
    <w:uiPriority w:val="99"/>
    <w:rsid w:val="0073265E"/>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Footeroddpage">
    <w:name w:val="Footer odd page"/>
    <w:basedOn w:val="Footer"/>
    <w:qFormat/>
    <w:rsid w:val="007C405B"/>
    <w:pPr>
      <w:jc w:val="right"/>
    </w:pPr>
  </w:style>
  <w:style w:type="paragraph" w:customStyle="1" w:styleId="Footerevenpage">
    <w:name w:val="Footer even page"/>
    <w:basedOn w:val="Footeroddpage"/>
    <w:qFormat/>
    <w:rsid w:val="007C405B"/>
    <w:pPr>
      <w:jc w:val="left"/>
    </w:pPr>
  </w:style>
  <w:style w:type="table" w:customStyle="1" w:styleId="GridTable4-Accent11">
    <w:name w:val="Grid Table 4 - Accent 11"/>
    <w:basedOn w:val="TableNormal"/>
    <w:uiPriority w:val="49"/>
    <w:rsid w:val="00CC4431"/>
    <w:tblPr>
      <w:tblStyleRowBandSize w:val="1"/>
      <w:tblStyleColBandSize w:val="1"/>
      <w:tblBorders>
        <w:top w:val="single" w:sz="4" w:space="0" w:color="2E75EE" w:themeColor="accent1" w:themeTint="99"/>
        <w:left w:val="single" w:sz="4" w:space="0" w:color="2E75EE" w:themeColor="accent1" w:themeTint="99"/>
        <w:bottom w:val="single" w:sz="4" w:space="0" w:color="2E75EE" w:themeColor="accent1" w:themeTint="99"/>
        <w:right w:val="single" w:sz="4" w:space="0" w:color="2E75EE" w:themeColor="accent1" w:themeTint="99"/>
        <w:insideH w:val="single" w:sz="4" w:space="0" w:color="2E75EE" w:themeColor="accent1" w:themeTint="99"/>
        <w:insideV w:val="single" w:sz="4" w:space="0" w:color="2E75EE" w:themeColor="accent1" w:themeTint="99"/>
      </w:tblBorders>
    </w:tblPr>
    <w:tblStylePr w:type="firstRow">
      <w:rPr>
        <w:b w:val="0"/>
        <w:bCs/>
        <w:color w:val="FFFFFF" w:themeColor="background1"/>
      </w:rPr>
      <w:tblPr/>
      <w:tcPr>
        <w:tcBorders>
          <w:top w:val="single" w:sz="4" w:space="0" w:color="0A357E" w:themeColor="accent1"/>
          <w:left w:val="single" w:sz="4" w:space="0" w:color="0A357E" w:themeColor="accent1"/>
          <w:bottom w:val="single" w:sz="4" w:space="0" w:color="0A357E" w:themeColor="accent1"/>
          <w:right w:val="single" w:sz="4" w:space="0" w:color="0A357E" w:themeColor="accent1"/>
          <w:insideH w:val="nil"/>
          <w:insideV w:val="nil"/>
        </w:tcBorders>
        <w:shd w:val="clear" w:color="auto" w:fill="0A357E" w:themeFill="accent1"/>
      </w:tcPr>
    </w:tblStylePr>
    <w:tblStylePr w:type="lastRow">
      <w:rPr>
        <w:b/>
        <w:bCs/>
      </w:rPr>
      <w:tblPr/>
      <w:tcPr>
        <w:tcBorders>
          <w:top w:val="double" w:sz="4" w:space="0" w:color="0A357E" w:themeColor="accent1"/>
        </w:tcBorders>
      </w:tcPr>
    </w:tblStylePr>
    <w:tblStylePr w:type="firstCol">
      <w:rPr>
        <w:b/>
        <w:bCs/>
      </w:rPr>
    </w:tblStylePr>
    <w:tblStylePr w:type="lastCol">
      <w:rPr>
        <w:b/>
        <w:bCs/>
      </w:rPr>
    </w:tblStylePr>
    <w:tblStylePr w:type="band1Vert">
      <w:tblPr/>
      <w:tcPr>
        <w:shd w:val="clear" w:color="auto" w:fill="B9D1F9" w:themeFill="accent1" w:themeFillTint="33"/>
      </w:tcPr>
    </w:tblStylePr>
    <w:tblStylePr w:type="band1Horz">
      <w:tblPr/>
      <w:tcPr>
        <w:shd w:val="clear" w:color="auto" w:fill="B9D1F9" w:themeFill="accent1" w:themeFillTint="33"/>
      </w:tcPr>
    </w:tblStylePr>
  </w:style>
  <w:style w:type="paragraph" w:customStyle="1" w:styleId="HeaderOddPage">
    <w:name w:val="Header Odd Page"/>
    <w:basedOn w:val="Headerevenpage"/>
    <w:rsid w:val="002E33DD"/>
    <w:pPr>
      <w:jc w:val="right"/>
    </w:pPr>
  </w:style>
  <w:style w:type="paragraph" w:customStyle="1" w:styleId="Headeroddpage0">
    <w:name w:val="Header odd page"/>
    <w:basedOn w:val="Normal"/>
    <w:rsid w:val="0073265E"/>
    <w:pPr>
      <w:tabs>
        <w:tab w:val="left" w:pos="230"/>
      </w:tabs>
      <w:spacing w:line="200" w:lineRule="exact"/>
      <w:ind w:left="230" w:right="230"/>
      <w:jc w:val="right"/>
    </w:pPr>
    <w:rPr>
      <w:rFonts w:ascii="Arial Narrow" w:eastAsia="Calibri" w:hAnsi="Arial Narrow"/>
      <w:caps/>
      <w:sz w:val="16"/>
      <w:szCs w:val="20"/>
    </w:rPr>
  </w:style>
  <w:style w:type="table" w:customStyle="1" w:styleId="GridTable4-Accent111">
    <w:name w:val="Grid Table 4 - Accent 111"/>
    <w:basedOn w:val="TableNormal"/>
    <w:uiPriority w:val="49"/>
    <w:rsid w:val="0068757F"/>
    <w:tblPr>
      <w:tblStyleRowBandSize w:val="1"/>
      <w:tblStyleColBandSize w:val="1"/>
      <w:tblBorders>
        <w:top w:val="single" w:sz="4" w:space="0" w:color="2E75EE" w:themeColor="accent1" w:themeTint="99"/>
        <w:left w:val="single" w:sz="4" w:space="0" w:color="2E75EE" w:themeColor="accent1" w:themeTint="99"/>
        <w:bottom w:val="single" w:sz="4" w:space="0" w:color="2E75EE" w:themeColor="accent1" w:themeTint="99"/>
        <w:right w:val="single" w:sz="4" w:space="0" w:color="2E75EE" w:themeColor="accent1" w:themeTint="99"/>
        <w:insideH w:val="single" w:sz="4" w:space="0" w:color="2E75EE" w:themeColor="accent1" w:themeTint="99"/>
        <w:insideV w:val="single" w:sz="4" w:space="0" w:color="2E75EE" w:themeColor="accent1" w:themeTint="99"/>
      </w:tblBorders>
    </w:tblPr>
    <w:tblStylePr w:type="firstRow">
      <w:rPr>
        <w:b/>
        <w:bCs/>
        <w:color w:val="FFFFFF" w:themeColor="background1"/>
      </w:rPr>
      <w:tblPr/>
      <w:tcPr>
        <w:tcBorders>
          <w:top w:val="single" w:sz="4" w:space="0" w:color="0A357E" w:themeColor="accent1"/>
          <w:left w:val="single" w:sz="4" w:space="0" w:color="0A357E" w:themeColor="accent1"/>
          <w:bottom w:val="single" w:sz="4" w:space="0" w:color="0A357E" w:themeColor="accent1"/>
          <w:right w:val="single" w:sz="4" w:space="0" w:color="0A357E" w:themeColor="accent1"/>
          <w:insideH w:val="nil"/>
          <w:insideV w:val="nil"/>
        </w:tcBorders>
        <w:shd w:val="clear" w:color="auto" w:fill="0A357E" w:themeFill="accent1"/>
      </w:tcPr>
    </w:tblStylePr>
    <w:tblStylePr w:type="lastRow">
      <w:rPr>
        <w:b/>
        <w:bCs/>
      </w:rPr>
      <w:tblPr/>
      <w:tcPr>
        <w:tcBorders>
          <w:top w:val="double" w:sz="4" w:space="0" w:color="0A357E" w:themeColor="accent1"/>
        </w:tcBorders>
      </w:tcPr>
    </w:tblStylePr>
    <w:tblStylePr w:type="firstCol">
      <w:rPr>
        <w:b/>
        <w:bCs/>
      </w:rPr>
    </w:tblStylePr>
    <w:tblStylePr w:type="lastCol">
      <w:rPr>
        <w:b/>
        <w:bCs/>
      </w:rPr>
    </w:tblStylePr>
    <w:tblStylePr w:type="band1Vert">
      <w:tblPr/>
      <w:tcPr>
        <w:shd w:val="clear" w:color="auto" w:fill="B9D1F9" w:themeFill="accent1" w:themeFillTint="33"/>
      </w:tcPr>
    </w:tblStylePr>
    <w:tblStylePr w:type="band1Horz">
      <w:tblPr/>
      <w:tcPr>
        <w:shd w:val="clear" w:color="auto" w:fill="B9D1F9" w:themeFill="accent1" w:themeFillTint="33"/>
      </w:tcPr>
    </w:tblStylePr>
  </w:style>
  <w:style w:type="paragraph" w:customStyle="1" w:styleId="Blankrow">
    <w:name w:val="Blank row"/>
    <w:basedOn w:val="Normal"/>
    <w:rsid w:val="0068757F"/>
    <w:pPr>
      <w:keepNext/>
      <w:spacing w:line="180" w:lineRule="atLeast"/>
      <w:ind w:left="317" w:hanging="317"/>
    </w:pPr>
    <w:rPr>
      <w:rFonts w:ascii="Arial" w:eastAsiaTheme="minorHAnsi" w:hAnsi="Arial" w:cs="Arial"/>
      <w:sz w:val="18"/>
      <w:szCs w:val="18"/>
      <w:lang w:bidi="he-IL"/>
    </w:rPr>
  </w:style>
  <w:style w:type="paragraph" w:styleId="ListContinue">
    <w:name w:val="List Continue"/>
    <w:basedOn w:val="Normal"/>
    <w:semiHidden/>
    <w:unhideWhenUsed/>
    <w:rsid w:val="0068757F"/>
    <w:pPr>
      <w:spacing w:after="120"/>
      <w:ind w:left="360"/>
      <w:contextualSpacing/>
    </w:pPr>
  </w:style>
  <w:style w:type="paragraph" w:styleId="TOC6">
    <w:name w:val="toc 6"/>
    <w:basedOn w:val="Normal"/>
    <w:next w:val="Normal"/>
    <w:autoRedefine/>
    <w:uiPriority w:val="39"/>
    <w:unhideWhenUsed/>
    <w:rsid w:val="00F10F56"/>
    <w:pPr>
      <w:spacing w:after="100" w:line="259" w:lineRule="auto"/>
      <w:ind w:left="1100"/>
    </w:pPr>
    <w:rPr>
      <w:rFonts w:eastAsiaTheme="minorEastAsia" w:cstheme="minorBidi"/>
      <w:sz w:val="22"/>
      <w:szCs w:val="22"/>
    </w:rPr>
  </w:style>
  <w:style w:type="paragraph" w:styleId="TOC7">
    <w:name w:val="toc 7"/>
    <w:basedOn w:val="Normal"/>
    <w:next w:val="Normal"/>
    <w:autoRedefine/>
    <w:uiPriority w:val="39"/>
    <w:unhideWhenUsed/>
    <w:rsid w:val="00F10F56"/>
    <w:pPr>
      <w:spacing w:after="100" w:line="259" w:lineRule="auto"/>
      <w:ind w:left="1320"/>
    </w:pPr>
    <w:rPr>
      <w:rFonts w:eastAsiaTheme="minorEastAsia" w:cstheme="minorBidi"/>
      <w:sz w:val="22"/>
      <w:szCs w:val="22"/>
    </w:rPr>
  </w:style>
  <w:style w:type="paragraph" w:styleId="TOC8">
    <w:name w:val="toc 8"/>
    <w:basedOn w:val="Normal"/>
    <w:next w:val="Normal"/>
    <w:autoRedefine/>
    <w:uiPriority w:val="39"/>
    <w:unhideWhenUsed/>
    <w:rsid w:val="00F10F56"/>
    <w:pPr>
      <w:spacing w:after="100" w:line="259" w:lineRule="auto"/>
      <w:ind w:left="1540"/>
    </w:pPr>
    <w:rPr>
      <w:rFonts w:eastAsiaTheme="minorEastAsia" w:cstheme="minorBidi"/>
      <w:sz w:val="22"/>
      <w:szCs w:val="22"/>
    </w:rPr>
  </w:style>
  <w:style w:type="paragraph" w:styleId="TOC9">
    <w:name w:val="toc 9"/>
    <w:basedOn w:val="Normal"/>
    <w:next w:val="Normal"/>
    <w:autoRedefine/>
    <w:uiPriority w:val="39"/>
    <w:unhideWhenUsed/>
    <w:rsid w:val="00F10F56"/>
    <w:pPr>
      <w:spacing w:after="100" w:line="259" w:lineRule="auto"/>
      <w:ind w:left="1760"/>
    </w:pPr>
    <w:rPr>
      <w:rFonts w:eastAsiaTheme="minorEastAsia" w:cstheme="minorBidi"/>
      <w:sz w:val="22"/>
      <w:szCs w:val="22"/>
    </w:rPr>
  </w:style>
  <w:style w:type="paragraph" w:customStyle="1" w:styleId="Nospace">
    <w:name w:val="No space"/>
    <w:rsid w:val="0073265E"/>
    <w:rPr>
      <w:rFonts w:ascii="Arial" w:hAnsi="Arial"/>
      <w:sz w:val="16"/>
      <w:szCs w:val="16"/>
    </w:rPr>
  </w:style>
  <w:style w:type="paragraph" w:customStyle="1" w:styleId="blankrow0">
    <w:name w:val="blank row"/>
    <w:basedOn w:val="Normal"/>
    <w:qFormat/>
    <w:rsid w:val="00096B3F"/>
    <w:pPr>
      <w:keepNext/>
      <w:spacing w:line="160" w:lineRule="exact"/>
      <w:ind w:left="317" w:hanging="317"/>
    </w:pPr>
    <w:rPr>
      <w:rFonts w:ascii="Arial" w:hAnsi="Arial"/>
      <w:sz w:val="18"/>
      <w:szCs w:val="20"/>
    </w:rPr>
  </w:style>
  <w:style w:type="paragraph" w:customStyle="1" w:styleId="tabletext">
    <w:name w:val="tabletext"/>
    <w:basedOn w:val="Normal"/>
    <w:rsid w:val="00CD1872"/>
    <w:pPr>
      <w:keepNext/>
      <w:spacing w:before="20" w:after="20" w:line="200" w:lineRule="atLeast"/>
      <w:ind w:left="317" w:hanging="317"/>
    </w:pPr>
    <w:rPr>
      <w:rFonts w:ascii="Arial" w:eastAsiaTheme="minorHAnsi" w:hAnsi="Arial" w:cs="Arial"/>
      <w:sz w:val="18"/>
      <w:szCs w:val="18"/>
      <w:lang w:bidi="he-IL"/>
    </w:rPr>
  </w:style>
  <w:style w:type="paragraph" w:customStyle="1" w:styleId="tablenumbers">
    <w:name w:val="tablenumbers"/>
    <w:basedOn w:val="Normal"/>
    <w:rsid w:val="00CD1872"/>
    <w:pPr>
      <w:keepNext/>
      <w:snapToGrid w:val="0"/>
      <w:spacing w:before="20" w:after="20" w:line="200" w:lineRule="atLeast"/>
      <w:jc w:val="right"/>
    </w:pPr>
    <w:rPr>
      <w:rFonts w:ascii="Arial" w:eastAsiaTheme="minorHAnsi" w:hAnsi="Arial" w:cs="Arial"/>
      <w:sz w:val="18"/>
      <w:szCs w:val="18"/>
      <w:lang w:bidi="he-IL"/>
    </w:rPr>
  </w:style>
  <w:style w:type="paragraph" w:customStyle="1" w:styleId="tableheading0">
    <w:name w:val="tableheading"/>
    <w:basedOn w:val="Normal"/>
    <w:rsid w:val="00CD1872"/>
    <w:pPr>
      <w:keepNext/>
      <w:spacing w:before="20" w:after="20" w:line="240" w:lineRule="atLeast"/>
      <w:jc w:val="right"/>
    </w:pPr>
    <w:rPr>
      <w:rFonts w:ascii="Arial" w:eastAsiaTheme="minorHAnsi" w:hAnsi="Arial" w:cs="Arial"/>
      <w:sz w:val="18"/>
      <w:szCs w:val="18"/>
      <w:lang w:bidi="he-IL"/>
    </w:rPr>
  </w:style>
  <w:style w:type="paragraph" w:styleId="PlainText">
    <w:name w:val="Plain Text"/>
    <w:basedOn w:val="Normal"/>
    <w:link w:val="PlainTextChar"/>
    <w:uiPriority w:val="99"/>
    <w:semiHidden/>
    <w:unhideWhenUsed/>
    <w:rsid w:val="000070F6"/>
    <w:pPr>
      <w:spacing w:line="240" w:lineRule="auto"/>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0070F6"/>
    <w:rPr>
      <w:rFonts w:ascii="Calibri" w:eastAsiaTheme="minorHAnsi" w:hAnsi="Calibri"/>
      <w:sz w:val="22"/>
      <w:szCs w:val="22"/>
    </w:rPr>
  </w:style>
  <w:style w:type="paragraph" w:styleId="Bibliography">
    <w:name w:val="Bibliography"/>
    <w:basedOn w:val="Normal"/>
    <w:next w:val="Normal"/>
    <w:uiPriority w:val="37"/>
    <w:semiHidden/>
    <w:unhideWhenUsed/>
    <w:rsid w:val="005771CD"/>
  </w:style>
  <w:style w:type="paragraph" w:styleId="BodyText2">
    <w:name w:val="Body Text 2"/>
    <w:basedOn w:val="Normal"/>
    <w:link w:val="BodyText2Char"/>
    <w:semiHidden/>
    <w:unhideWhenUsed/>
    <w:rsid w:val="0073265E"/>
    <w:pPr>
      <w:spacing w:after="120" w:line="480" w:lineRule="auto"/>
    </w:pPr>
  </w:style>
  <w:style w:type="character" w:customStyle="1" w:styleId="BodyText2Char">
    <w:name w:val="Body Text 2 Char"/>
    <w:basedOn w:val="DefaultParagraphFont"/>
    <w:link w:val="BodyText2"/>
    <w:semiHidden/>
    <w:rsid w:val="0073265E"/>
    <w:rPr>
      <w:rFonts w:asciiTheme="minorHAnsi" w:hAnsiTheme="minorHAnsi"/>
      <w:sz w:val="24"/>
      <w:szCs w:val="24"/>
    </w:rPr>
  </w:style>
  <w:style w:type="paragraph" w:styleId="BodyText3">
    <w:name w:val="Body Text 3"/>
    <w:basedOn w:val="Normal"/>
    <w:link w:val="BodyText3Char"/>
    <w:semiHidden/>
    <w:unhideWhenUsed/>
    <w:rsid w:val="005771CD"/>
    <w:pPr>
      <w:spacing w:after="120"/>
    </w:pPr>
    <w:rPr>
      <w:sz w:val="16"/>
      <w:szCs w:val="16"/>
    </w:rPr>
  </w:style>
  <w:style w:type="character" w:customStyle="1" w:styleId="BodyText3Char">
    <w:name w:val="Body Text 3 Char"/>
    <w:basedOn w:val="DefaultParagraphFont"/>
    <w:link w:val="BodyText3"/>
    <w:semiHidden/>
    <w:rsid w:val="005771CD"/>
    <w:rPr>
      <w:rFonts w:ascii="Garamond" w:hAnsi="Garamond"/>
      <w:sz w:val="16"/>
      <w:szCs w:val="16"/>
    </w:rPr>
  </w:style>
  <w:style w:type="paragraph" w:styleId="BodyTextFirstIndent">
    <w:name w:val="Body Text First Indent"/>
    <w:basedOn w:val="BodyText"/>
    <w:link w:val="BodyTextFirstIndentChar"/>
    <w:rsid w:val="005771CD"/>
    <w:pPr>
      <w:spacing w:after="0"/>
      <w:ind w:left="0" w:right="0" w:firstLine="360"/>
    </w:pPr>
  </w:style>
  <w:style w:type="character" w:customStyle="1" w:styleId="BodyTextFirstIndentChar">
    <w:name w:val="Body Text First Indent Char"/>
    <w:basedOn w:val="BodyTextChar"/>
    <w:link w:val="BodyTextFirstIndent"/>
    <w:rsid w:val="005771CD"/>
    <w:rPr>
      <w:rFonts w:ascii="Garamond" w:hAnsi="Garamond"/>
      <w:sz w:val="24"/>
      <w:szCs w:val="24"/>
    </w:rPr>
  </w:style>
  <w:style w:type="paragraph" w:styleId="BodyTextIndent">
    <w:name w:val="Body Text Indent"/>
    <w:basedOn w:val="Normal"/>
    <w:link w:val="BodyTextIndentChar"/>
    <w:unhideWhenUsed/>
    <w:rsid w:val="005771CD"/>
    <w:pPr>
      <w:spacing w:after="120"/>
      <w:ind w:left="360"/>
    </w:pPr>
  </w:style>
  <w:style w:type="character" w:customStyle="1" w:styleId="BodyTextIndentChar">
    <w:name w:val="Body Text Indent Char"/>
    <w:basedOn w:val="DefaultParagraphFont"/>
    <w:link w:val="BodyTextIndent"/>
    <w:rsid w:val="005771CD"/>
    <w:rPr>
      <w:rFonts w:ascii="Garamond" w:hAnsi="Garamond"/>
      <w:sz w:val="24"/>
      <w:szCs w:val="24"/>
    </w:rPr>
  </w:style>
  <w:style w:type="paragraph" w:styleId="BodyTextFirstIndent2">
    <w:name w:val="Body Text First Indent 2"/>
    <w:basedOn w:val="BodyTextIndent"/>
    <w:link w:val="BodyTextFirstIndent2Char"/>
    <w:semiHidden/>
    <w:unhideWhenUsed/>
    <w:rsid w:val="005771CD"/>
    <w:pPr>
      <w:spacing w:after="0"/>
      <w:ind w:firstLine="360"/>
    </w:pPr>
  </w:style>
  <w:style w:type="character" w:customStyle="1" w:styleId="BodyTextFirstIndent2Char">
    <w:name w:val="Body Text First Indent 2 Char"/>
    <w:basedOn w:val="BodyTextIndentChar"/>
    <w:link w:val="BodyTextFirstIndent2"/>
    <w:semiHidden/>
    <w:rsid w:val="005771CD"/>
    <w:rPr>
      <w:rFonts w:ascii="Garamond" w:hAnsi="Garamond"/>
      <w:sz w:val="24"/>
      <w:szCs w:val="24"/>
    </w:rPr>
  </w:style>
  <w:style w:type="paragraph" w:styleId="BodyTextIndent3">
    <w:name w:val="Body Text Indent 3"/>
    <w:basedOn w:val="Normal"/>
    <w:link w:val="BodyTextIndent3Char"/>
    <w:semiHidden/>
    <w:unhideWhenUsed/>
    <w:rsid w:val="005771CD"/>
    <w:pPr>
      <w:spacing w:after="120"/>
      <w:ind w:left="360"/>
    </w:pPr>
    <w:rPr>
      <w:sz w:val="16"/>
      <w:szCs w:val="16"/>
    </w:rPr>
  </w:style>
  <w:style w:type="character" w:customStyle="1" w:styleId="BodyTextIndent3Char">
    <w:name w:val="Body Text Indent 3 Char"/>
    <w:basedOn w:val="DefaultParagraphFont"/>
    <w:link w:val="BodyTextIndent3"/>
    <w:semiHidden/>
    <w:rsid w:val="005771CD"/>
    <w:rPr>
      <w:rFonts w:ascii="Garamond" w:hAnsi="Garamond"/>
      <w:sz w:val="16"/>
      <w:szCs w:val="16"/>
    </w:rPr>
  </w:style>
  <w:style w:type="paragraph" w:styleId="Closing">
    <w:name w:val="Closing"/>
    <w:basedOn w:val="Normal"/>
    <w:link w:val="ClosingChar"/>
    <w:semiHidden/>
    <w:unhideWhenUsed/>
    <w:rsid w:val="005771CD"/>
    <w:pPr>
      <w:spacing w:line="240" w:lineRule="auto"/>
      <w:ind w:left="4320"/>
    </w:pPr>
  </w:style>
  <w:style w:type="character" w:customStyle="1" w:styleId="ClosingChar">
    <w:name w:val="Closing Char"/>
    <w:basedOn w:val="DefaultParagraphFont"/>
    <w:link w:val="Closing"/>
    <w:semiHidden/>
    <w:rsid w:val="005771CD"/>
    <w:rPr>
      <w:rFonts w:ascii="Garamond" w:hAnsi="Garamond"/>
      <w:sz w:val="24"/>
      <w:szCs w:val="24"/>
    </w:rPr>
  </w:style>
  <w:style w:type="paragraph" w:styleId="E-mailSignature">
    <w:name w:val="E-mail Signature"/>
    <w:basedOn w:val="Normal"/>
    <w:link w:val="E-mailSignatureChar"/>
    <w:semiHidden/>
    <w:unhideWhenUsed/>
    <w:rsid w:val="005771CD"/>
    <w:pPr>
      <w:spacing w:line="240" w:lineRule="auto"/>
    </w:pPr>
  </w:style>
  <w:style w:type="character" w:customStyle="1" w:styleId="E-mailSignatureChar">
    <w:name w:val="E-mail Signature Char"/>
    <w:basedOn w:val="DefaultParagraphFont"/>
    <w:link w:val="E-mailSignature"/>
    <w:semiHidden/>
    <w:rsid w:val="005771CD"/>
    <w:rPr>
      <w:rFonts w:ascii="Garamond" w:hAnsi="Garamond"/>
      <w:sz w:val="24"/>
      <w:szCs w:val="24"/>
    </w:rPr>
  </w:style>
  <w:style w:type="paragraph" w:styleId="EnvelopeAddress">
    <w:name w:val="envelope address"/>
    <w:basedOn w:val="Normal"/>
    <w:semiHidden/>
    <w:unhideWhenUsed/>
    <w:rsid w:val="005771CD"/>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5771CD"/>
    <w:pPr>
      <w:spacing w:line="240" w:lineRule="auto"/>
    </w:pPr>
    <w:rPr>
      <w:rFonts w:asciiTheme="majorHAnsi" w:eastAsiaTheme="majorEastAsia" w:hAnsiTheme="majorHAnsi" w:cstheme="majorBidi"/>
      <w:sz w:val="20"/>
      <w:szCs w:val="20"/>
    </w:rPr>
  </w:style>
  <w:style w:type="paragraph" w:styleId="HTMLPreformatted">
    <w:name w:val="HTML Preformatted"/>
    <w:basedOn w:val="Normal"/>
    <w:link w:val="HTMLPreformattedChar"/>
    <w:semiHidden/>
    <w:unhideWhenUsed/>
    <w:rsid w:val="005771CD"/>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5771CD"/>
    <w:rPr>
      <w:rFonts w:ascii="Consolas" w:hAnsi="Consolas"/>
    </w:rPr>
  </w:style>
  <w:style w:type="paragraph" w:styleId="Index2">
    <w:name w:val="index 2"/>
    <w:basedOn w:val="Normal"/>
    <w:next w:val="Normal"/>
    <w:autoRedefine/>
    <w:semiHidden/>
    <w:unhideWhenUsed/>
    <w:rsid w:val="005771CD"/>
    <w:pPr>
      <w:spacing w:line="240" w:lineRule="auto"/>
      <w:ind w:left="480" w:hanging="240"/>
    </w:pPr>
  </w:style>
  <w:style w:type="paragraph" w:styleId="Index3">
    <w:name w:val="index 3"/>
    <w:basedOn w:val="Normal"/>
    <w:next w:val="Normal"/>
    <w:autoRedefine/>
    <w:semiHidden/>
    <w:unhideWhenUsed/>
    <w:rsid w:val="005771CD"/>
    <w:pPr>
      <w:spacing w:line="240" w:lineRule="auto"/>
      <w:ind w:left="720" w:hanging="240"/>
    </w:pPr>
  </w:style>
  <w:style w:type="paragraph" w:styleId="Index4">
    <w:name w:val="index 4"/>
    <w:basedOn w:val="Normal"/>
    <w:next w:val="Normal"/>
    <w:autoRedefine/>
    <w:semiHidden/>
    <w:unhideWhenUsed/>
    <w:rsid w:val="005771CD"/>
    <w:pPr>
      <w:spacing w:line="240" w:lineRule="auto"/>
      <w:ind w:left="960" w:hanging="240"/>
    </w:pPr>
  </w:style>
  <w:style w:type="paragraph" w:styleId="Index5">
    <w:name w:val="index 5"/>
    <w:basedOn w:val="Normal"/>
    <w:next w:val="Normal"/>
    <w:autoRedefine/>
    <w:semiHidden/>
    <w:unhideWhenUsed/>
    <w:rsid w:val="005771CD"/>
    <w:pPr>
      <w:spacing w:line="240" w:lineRule="auto"/>
      <w:ind w:left="1200" w:hanging="240"/>
    </w:pPr>
  </w:style>
  <w:style w:type="paragraph" w:styleId="Index6">
    <w:name w:val="index 6"/>
    <w:basedOn w:val="Normal"/>
    <w:next w:val="Normal"/>
    <w:autoRedefine/>
    <w:semiHidden/>
    <w:unhideWhenUsed/>
    <w:rsid w:val="005771CD"/>
    <w:pPr>
      <w:spacing w:line="240" w:lineRule="auto"/>
      <w:ind w:left="1440" w:hanging="240"/>
    </w:pPr>
  </w:style>
  <w:style w:type="paragraph" w:styleId="Index7">
    <w:name w:val="index 7"/>
    <w:basedOn w:val="Normal"/>
    <w:next w:val="Normal"/>
    <w:autoRedefine/>
    <w:semiHidden/>
    <w:unhideWhenUsed/>
    <w:rsid w:val="005771CD"/>
    <w:pPr>
      <w:spacing w:line="240" w:lineRule="auto"/>
      <w:ind w:left="1680" w:hanging="240"/>
    </w:pPr>
  </w:style>
  <w:style w:type="paragraph" w:styleId="Index8">
    <w:name w:val="index 8"/>
    <w:basedOn w:val="Normal"/>
    <w:next w:val="Normal"/>
    <w:autoRedefine/>
    <w:semiHidden/>
    <w:unhideWhenUsed/>
    <w:rsid w:val="005771CD"/>
    <w:pPr>
      <w:spacing w:line="240" w:lineRule="auto"/>
      <w:ind w:left="1920" w:hanging="240"/>
    </w:pPr>
  </w:style>
  <w:style w:type="paragraph" w:styleId="Index9">
    <w:name w:val="index 9"/>
    <w:basedOn w:val="Normal"/>
    <w:next w:val="Normal"/>
    <w:autoRedefine/>
    <w:semiHidden/>
    <w:unhideWhenUsed/>
    <w:rsid w:val="005771CD"/>
    <w:pPr>
      <w:spacing w:line="240" w:lineRule="auto"/>
      <w:ind w:left="2160" w:hanging="240"/>
    </w:pPr>
  </w:style>
  <w:style w:type="paragraph" w:styleId="List">
    <w:name w:val="List"/>
    <w:basedOn w:val="Normal"/>
    <w:semiHidden/>
    <w:unhideWhenUsed/>
    <w:rsid w:val="005771CD"/>
    <w:pPr>
      <w:ind w:left="360" w:hanging="360"/>
      <w:contextualSpacing/>
    </w:pPr>
  </w:style>
  <w:style w:type="paragraph" w:styleId="List2">
    <w:name w:val="List 2"/>
    <w:basedOn w:val="Normal"/>
    <w:semiHidden/>
    <w:unhideWhenUsed/>
    <w:rsid w:val="005771CD"/>
    <w:pPr>
      <w:ind w:left="720" w:hanging="360"/>
      <w:contextualSpacing/>
    </w:pPr>
  </w:style>
  <w:style w:type="paragraph" w:styleId="List3">
    <w:name w:val="List 3"/>
    <w:basedOn w:val="Normal"/>
    <w:semiHidden/>
    <w:unhideWhenUsed/>
    <w:rsid w:val="005771CD"/>
    <w:pPr>
      <w:ind w:left="1080" w:hanging="360"/>
      <w:contextualSpacing/>
    </w:pPr>
  </w:style>
  <w:style w:type="paragraph" w:styleId="List4">
    <w:name w:val="List 4"/>
    <w:basedOn w:val="Normal"/>
    <w:rsid w:val="005771CD"/>
    <w:pPr>
      <w:ind w:left="1440" w:hanging="360"/>
      <w:contextualSpacing/>
    </w:pPr>
  </w:style>
  <w:style w:type="paragraph" w:styleId="List5">
    <w:name w:val="List 5"/>
    <w:basedOn w:val="Normal"/>
    <w:rsid w:val="005771CD"/>
    <w:pPr>
      <w:ind w:left="1800" w:hanging="360"/>
      <w:contextualSpacing/>
    </w:pPr>
  </w:style>
  <w:style w:type="paragraph" w:styleId="ListBullet3">
    <w:name w:val="List Bullet 3"/>
    <w:basedOn w:val="Normal"/>
    <w:semiHidden/>
    <w:unhideWhenUsed/>
    <w:rsid w:val="005771CD"/>
    <w:pPr>
      <w:tabs>
        <w:tab w:val="num" w:pos="1080"/>
      </w:tabs>
      <w:ind w:left="1080" w:hanging="360"/>
      <w:contextualSpacing/>
    </w:pPr>
  </w:style>
  <w:style w:type="paragraph" w:styleId="ListBullet4">
    <w:name w:val="List Bullet 4"/>
    <w:basedOn w:val="Normal"/>
    <w:semiHidden/>
    <w:unhideWhenUsed/>
    <w:rsid w:val="005771CD"/>
    <w:pPr>
      <w:tabs>
        <w:tab w:val="num" w:pos="1440"/>
      </w:tabs>
      <w:ind w:left="1440" w:hanging="360"/>
      <w:contextualSpacing/>
    </w:pPr>
  </w:style>
  <w:style w:type="paragraph" w:styleId="ListBullet5">
    <w:name w:val="List Bullet 5"/>
    <w:basedOn w:val="Normal"/>
    <w:semiHidden/>
    <w:unhideWhenUsed/>
    <w:rsid w:val="005771CD"/>
    <w:pPr>
      <w:tabs>
        <w:tab w:val="num" w:pos="1800"/>
      </w:tabs>
      <w:ind w:left="1800" w:hanging="360"/>
      <w:contextualSpacing/>
    </w:pPr>
  </w:style>
  <w:style w:type="paragraph" w:styleId="ListContinue2">
    <w:name w:val="List Continue 2"/>
    <w:basedOn w:val="Normal"/>
    <w:semiHidden/>
    <w:unhideWhenUsed/>
    <w:rsid w:val="005771CD"/>
    <w:pPr>
      <w:spacing w:after="120"/>
      <w:ind w:left="720"/>
      <w:contextualSpacing/>
    </w:pPr>
  </w:style>
  <w:style w:type="paragraph" w:styleId="ListContinue3">
    <w:name w:val="List Continue 3"/>
    <w:basedOn w:val="Normal"/>
    <w:semiHidden/>
    <w:unhideWhenUsed/>
    <w:rsid w:val="005771CD"/>
    <w:pPr>
      <w:spacing w:after="120"/>
      <w:ind w:left="1080"/>
      <w:contextualSpacing/>
    </w:pPr>
  </w:style>
  <w:style w:type="paragraph" w:styleId="ListContinue4">
    <w:name w:val="List Continue 4"/>
    <w:basedOn w:val="Normal"/>
    <w:semiHidden/>
    <w:unhideWhenUsed/>
    <w:rsid w:val="005771CD"/>
    <w:pPr>
      <w:spacing w:after="120"/>
      <w:ind w:left="1440"/>
      <w:contextualSpacing/>
    </w:pPr>
  </w:style>
  <w:style w:type="paragraph" w:styleId="ListContinue5">
    <w:name w:val="List Continue 5"/>
    <w:basedOn w:val="Normal"/>
    <w:semiHidden/>
    <w:unhideWhenUsed/>
    <w:rsid w:val="005771CD"/>
    <w:pPr>
      <w:spacing w:after="120"/>
      <w:ind w:left="1800"/>
      <w:contextualSpacing/>
    </w:pPr>
  </w:style>
  <w:style w:type="paragraph" w:styleId="ListNumber3">
    <w:name w:val="List Number 3"/>
    <w:basedOn w:val="Normal"/>
    <w:semiHidden/>
    <w:unhideWhenUsed/>
    <w:rsid w:val="005771CD"/>
    <w:pPr>
      <w:tabs>
        <w:tab w:val="num" w:pos="1080"/>
      </w:tabs>
      <w:ind w:left="1080" w:hanging="360"/>
      <w:contextualSpacing/>
    </w:pPr>
  </w:style>
  <w:style w:type="paragraph" w:styleId="ListNumber4">
    <w:name w:val="List Number 4"/>
    <w:basedOn w:val="Normal"/>
    <w:semiHidden/>
    <w:unhideWhenUsed/>
    <w:rsid w:val="005771CD"/>
    <w:pPr>
      <w:tabs>
        <w:tab w:val="num" w:pos="1440"/>
      </w:tabs>
      <w:ind w:left="1440" w:hanging="360"/>
      <w:contextualSpacing/>
    </w:pPr>
  </w:style>
  <w:style w:type="paragraph" w:styleId="ListNumber5">
    <w:name w:val="List Number 5"/>
    <w:basedOn w:val="Normal"/>
    <w:semiHidden/>
    <w:unhideWhenUsed/>
    <w:rsid w:val="005771CD"/>
    <w:pPr>
      <w:tabs>
        <w:tab w:val="num" w:pos="1800"/>
      </w:tabs>
      <w:ind w:left="1800" w:hanging="360"/>
      <w:contextualSpacing/>
    </w:pPr>
  </w:style>
  <w:style w:type="paragraph" w:styleId="MacroText">
    <w:name w:val="macro"/>
    <w:link w:val="MacroTextChar"/>
    <w:semiHidden/>
    <w:unhideWhenUsed/>
    <w:rsid w:val="005771CD"/>
    <w:pPr>
      <w:tabs>
        <w:tab w:val="left" w:pos="480"/>
        <w:tab w:val="left" w:pos="960"/>
        <w:tab w:val="left" w:pos="1440"/>
        <w:tab w:val="left" w:pos="1920"/>
        <w:tab w:val="left" w:pos="2400"/>
        <w:tab w:val="left" w:pos="2880"/>
        <w:tab w:val="left" w:pos="3360"/>
        <w:tab w:val="left" w:pos="3840"/>
        <w:tab w:val="left" w:pos="4320"/>
      </w:tabs>
      <w:spacing w:line="320" w:lineRule="atLeast"/>
    </w:pPr>
    <w:rPr>
      <w:rFonts w:ascii="Consolas" w:hAnsi="Consolas"/>
    </w:rPr>
  </w:style>
  <w:style w:type="character" w:customStyle="1" w:styleId="MacroTextChar">
    <w:name w:val="Macro Text Char"/>
    <w:basedOn w:val="DefaultParagraphFont"/>
    <w:link w:val="MacroText"/>
    <w:semiHidden/>
    <w:rsid w:val="005771CD"/>
    <w:rPr>
      <w:rFonts w:ascii="Consolas" w:hAnsi="Consolas"/>
    </w:rPr>
  </w:style>
  <w:style w:type="paragraph" w:styleId="MessageHeader">
    <w:name w:val="Message Header"/>
    <w:basedOn w:val="Normal"/>
    <w:link w:val="MessageHeaderChar"/>
    <w:semiHidden/>
    <w:unhideWhenUsed/>
    <w:rsid w:val="005771C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5771CD"/>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5771CD"/>
    <w:pPr>
      <w:ind w:left="720"/>
    </w:pPr>
  </w:style>
  <w:style w:type="paragraph" w:styleId="NoteHeading">
    <w:name w:val="Note Heading"/>
    <w:basedOn w:val="Normal"/>
    <w:next w:val="Normal"/>
    <w:link w:val="NoteHeadingChar"/>
    <w:semiHidden/>
    <w:unhideWhenUsed/>
    <w:rsid w:val="005771CD"/>
    <w:pPr>
      <w:spacing w:line="240" w:lineRule="auto"/>
    </w:pPr>
  </w:style>
  <w:style w:type="character" w:customStyle="1" w:styleId="NoteHeadingChar">
    <w:name w:val="Note Heading Char"/>
    <w:basedOn w:val="DefaultParagraphFont"/>
    <w:link w:val="NoteHeading"/>
    <w:semiHidden/>
    <w:rsid w:val="005771CD"/>
    <w:rPr>
      <w:rFonts w:ascii="Garamond" w:hAnsi="Garamond"/>
      <w:sz w:val="24"/>
      <w:szCs w:val="24"/>
    </w:rPr>
  </w:style>
  <w:style w:type="paragraph" w:styleId="Quote">
    <w:name w:val="Quote"/>
    <w:basedOn w:val="Normal"/>
    <w:next w:val="Normal"/>
    <w:link w:val="QuoteChar"/>
    <w:rsid w:val="005771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5771CD"/>
    <w:rPr>
      <w:rFonts w:ascii="Garamond" w:hAnsi="Garamond"/>
      <w:i/>
      <w:iCs/>
      <w:color w:val="404040" w:themeColor="text1" w:themeTint="BF"/>
      <w:sz w:val="24"/>
      <w:szCs w:val="24"/>
    </w:rPr>
  </w:style>
  <w:style w:type="paragraph" w:styleId="Subtitle">
    <w:name w:val="Subtitle"/>
    <w:basedOn w:val="Normal"/>
    <w:next w:val="Normal"/>
    <w:link w:val="SubtitleChar"/>
    <w:rsid w:val="005771C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5771CD"/>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5771CD"/>
    <w:pPr>
      <w:ind w:left="240" w:hanging="240"/>
    </w:pPr>
  </w:style>
  <w:style w:type="paragraph" w:styleId="TableofFigures">
    <w:name w:val="table of figures"/>
    <w:aliases w:val="Tables and Figures"/>
    <w:basedOn w:val="TOC5"/>
    <w:next w:val="Normal"/>
    <w:uiPriority w:val="99"/>
    <w:unhideWhenUsed/>
    <w:rsid w:val="0073265E"/>
  </w:style>
  <w:style w:type="paragraph" w:styleId="Title">
    <w:name w:val="Title"/>
    <w:basedOn w:val="Normal"/>
    <w:next w:val="Normal"/>
    <w:link w:val="TitleChar"/>
    <w:rsid w:val="005771C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771CD"/>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5771CD"/>
    <w:pPr>
      <w:spacing w:before="120"/>
    </w:pPr>
    <w:rPr>
      <w:rFonts w:asciiTheme="majorHAnsi" w:eastAsiaTheme="majorEastAsia" w:hAnsiTheme="majorHAnsi" w:cstheme="majorBidi"/>
      <w:b/>
      <w:bCs/>
    </w:rPr>
  </w:style>
  <w:style w:type="paragraph" w:customStyle="1" w:styleId="BodyTextkeepw-next">
    <w:name w:val="Body Text keep w-next"/>
    <w:basedOn w:val="BodyText"/>
    <w:rsid w:val="00A03E2C"/>
    <w:pPr>
      <w:keepNext/>
    </w:pPr>
  </w:style>
  <w:style w:type="character" w:customStyle="1" w:styleId="ExhibitTitleChar">
    <w:name w:val="Exhibit Title Char"/>
    <w:basedOn w:val="DefaultParagraphFont"/>
    <w:link w:val="ExhibitTitle"/>
    <w:locked/>
    <w:rsid w:val="00AF2E70"/>
    <w:rPr>
      <w:b/>
      <w:sz w:val="24"/>
    </w:rPr>
  </w:style>
  <w:style w:type="paragraph" w:customStyle="1" w:styleId="ExhibitTitle">
    <w:name w:val="Exhibit Title"/>
    <w:next w:val="Normal"/>
    <w:link w:val="ExhibitTitleChar"/>
    <w:rsid w:val="00AF2E70"/>
    <w:pPr>
      <w:keepNext/>
      <w:spacing w:before="240" w:after="120"/>
      <w:ind w:left="1440" w:hanging="1440"/>
    </w:pPr>
    <w:rPr>
      <w:b/>
      <w:sz w:val="24"/>
    </w:rPr>
  </w:style>
  <w:style w:type="paragraph" w:customStyle="1" w:styleId="bodytextpsg">
    <w:name w:val="body text_psg"/>
    <w:basedOn w:val="Normal"/>
    <w:link w:val="bodytextpsgChar"/>
    <w:rsid w:val="00AF2E70"/>
    <w:pPr>
      <w:spacing w:after="240" w:line="320" w:lineRule="exact"/>
    </w:pPr>
    <w:rPr>
      <w:rFonts w:ascii="Times New Roman" w:hAnsi="Times New Roman"/>
    </w:rPr>
  </w:style>
  <w:style w:type="character" w:customStyle="1" w:styleId="bodytextpsgChar">
    <w:name w:val="body text_psg Char"/>
    <w:basedOn w:val="DefaultParagraphFont"/>
    <w:link w:val="bodytextpsg"/>
    <w:rsid w:val="00AF2E70"/>
    <w:rPr>
      <w:rFonts w:ascii="Times New Roman" w:hAnsi="Times New Roman"/>
      <w:sz w:val="24"/>
      <w:szCs w:val="24"/>
    </w:rPr>
  </w:style>
  <w:style w:type="character" w:customStyle="1" w:styleId="FootnoteTextChar1">
    <w:name w:val="Footnote Text Char1"/>
    <w:basedOn w:val="DefaultParagraphFont"/>
    <w:uiPriority w:val="99"/>
    <w:semiHidden/>
    <w:rsid w:val="00AF2E70"/>
    <w:rPr>
      <w:rFonts w:ascii="Times New Roman" w:eastAsia="Times New Roman" w:hAnsi="Times New Roman" w:cs="Times New Roman"/>
      <w:sz w:val="20"/>
      <w:szCs w:val="20"/>
    </w:rPr>
  </w:style>
  <w:style w:type="paragraph" w:customStyle="1" w:styleId="Heading1Appendix">
    <w:name w:val="Heading 1 Appendix"/>
    <w:basedOn w:val="Heading1"/>
    <w:next w:val="BodyText"/>
    <w:rsid w:val="0073265E"/>
    <w:pPr>
      <w:numPr>
        <w:numId w:val="0"/>
      </w:numPr>
    </w:pPr>
  </w:style>
  <w:style w:type="paragraph" w:customStyle="1" w:styleId="NCESReportType">
    <w:name w:val="NCES Report Type"/>
    <w:rsid w:val="0073265E"/>
    <w:pPr>
      <w:autoSpaceDE w:val="0"/>
      <w:autoSpaceDN w:val="0"/>
      <w:adjustRightInd w:val="0"/>
      <w:spacing w:before="470" w:line="460" w:lineRule="atLeast"/>
    </w:pPr>
    <w:rPr>
      <w:rFonts w:ascii="ITC Avant Garde Std Bk" w:hAnsi="ITC Avant Garde Std Bk"/>
      <w:b/>
      <w:bCs/>
      <w:sz w:val="38"/>
      <w:szCs w:val="38"/>
    </w:rPr>
  </w:style>
  <w:style w:type="paragraph" w:customStyle="1" w:styleId="Contents">
    <w:name w:val="Contents"/>
    <w:basedOn w:val="Heading1"/>
    <w:next w:val="BodyText"/>
    <w:rsid w:val="0073265E"/>
    <w:pPr>
      <w:numPr>
        <w:numId w:val="0"/>
      </w:numPr>
    </w:pPr>
  </w:style>
  <w:style w:type="paragraph" w:customStyle="1" w:styleId="Tabletitlecontinued">
    <w:name w:val="Table title continued"/>
    <w:basedOn w:val="TableTitle"/>
    <w:next w:val="Normal"/>
    <w:rsid w:val="0073265E"/>
    <w:pPr>
      <w:spacing w:line="240" w:lineRule="auto"/>
    </w:pPr>
  </w:style>
  <w:style w:type="paragraph" w:customStyle="1" w:styleId="FigureTitle0">
    <w:name w:val="Figure Title"/>
    <w:basedOn w:val="TableTitle"/>
    <w:qFormat/>
    <w:rsid w:val="0073265E"/>
  </w:style>
  <w:style w:type="paragraph" w:customStyle="1" w:styleId="Sourceindent">
    <w:name w:val="Source indent"/>
    <w:basedOn w:val="Source"/>
    <w:rsid w:val="0073265E"/>
    <w:pPr>
      <w:ind w:left="720" w:right="720"/>
    </w:pPr>
    <w:rPr>
      <w:rFonts w:cs="Arial"/>
      <w:szCs w:val="16"/>
    </w:rPr>
  </w:style>
  <w:style w:type="paragraph" w:customStyle="1" w:styleId="Footereven">
    <w:name w:val="Footer even"/>
    <w:basedOn w:val="Footer"/>
    <w:rsid w:val="0073265E"/>
  </w:style>
  <w:style w:type="paragraph" w:customStyle="1" w:styleId="Tabletext9pt">
    <w:name w:val="Table text 9pt"/>
    <w:rsid w:val="00D27B0E"/>
    <w:pPr>
      <w:keepNext/>
      <w:spacing w:line="240" w:lineRule="atLeast"/>
    </w:pPr>
    <w:rPr>
      <w:rFonts w:ascii="Arial" w:hAnsi="Arial" w:cs="Arial"/>
      <w:sz w:val="18"/>
      <w:szCs w:val="22"/>
    </w:rPr>
  </w:style>
  <w:style w:type="paragraph" w:customStyle="1" w:styleId="Tabletext9ptbullets">
    <w:name w:val="Table text 9pt bullets"/>
    <w:basedOn w:val="Tabletext9pt"/>
    <w:rsid w:val="0073265E"/>
    <w:pPr>
      <w:numPr>
        <w:numId w:val="8"/>
      </w:numPr>
    </w:pPr>
  </w:style>
  <w:style w:type="paragraph" w:customStyle="1" w:styleId="Footerodd">
    <w:name w:val="Footer odd"/>
    <w:basedOn w:val="Footer"/>
    <w:rsid w:val="0073265E"/>
    <w:pPr>
      <w:jc w:val="right"/>
    </w:pPr>
  </w:style>
  <w:style w:type="paragraph" w:customStyle="1" w:styleId="Source8ptindent">
    <w:name w:val="Source 8pt indent"/>
    <w:basedOn w:val="Source8pt"/>
    <w:rsid w:val="0073265E"/>
    <w:pPr>
      <w:ind w:left="720" w:right="720"/>
    </w:pPr>
    <w:rPr>
      <w:rFonts w:cs="Arial"/>
      <w:szCs w:val="18"/>
    </w:rPr>
  </w:style>
  <w:style w:type="table" w:customStyle="1" w:styleId="TableGridtexttable">
    <w:name w:val="Table Grid text table"/>
    <w:basedOn w:val="TableGrid"/>
    <w:uiPriority w:val="99"/>
    <w:rsid w:val="004416D1"/>
    <w:rPr>
      <w:rFonts w:ascii="Arial" w:hAnsi="Arial"/>
      <w:sz w:val="18"/>
    </w:rPr>
    <w:tblPr>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72" w:type="dxa"/>
        <w:right w:w="72" w:type="dxa"/>
      </w:tblCellMar>
    </w:tblPr>
    <w:trPr>
      <w:cantSplit/>
    </w:trPr>
    <w:tblStylePr w:type="firstRow">
      <w:pPr>
        <w:jc w:val="left"/>
      </w:pPr>
      <w:rPr>
        <w:b/>
        <w:i w:val="0"/>
      </w:rPr>
      <w:tblPr/>
      <w:tcPr>
        <w:tcBorders>
          <w:bottom w:val="single" w:sz="4" w:space="0" w:color="auto"/>
          <w:insideH w:val="nil"/>
        </w:tcBorders>
        <w:vAlign w:val="bottom"/>
      </w:tcPr>
    </w:tblStylePr>
    <w:tblStylePr w:type="firstCol">
      <w:pPr>
        <w:keepNext w:val="0"/>
        <w:keepLines w:val="0"/>
        <w:pageBreakBefore w:val="0"/>
        <w:widowControl/>
        <w:suppressLineNumbers w:val="0"/>
        <w:suppressAutoHyphens w:val="0"/>
        <w:wordWrap/>
        <w:spacing w:beforeLines="0" w:before="20" w:beforeAutospacing="0" w:afterLines="0" w:after="0" w:afterAutospacing="0" w:line="240" w:lineRule="atLeast"/>
        <w:ind w:leftChars="0" w:left="259" w:rightChars="0" w:right="0" w:firstLineChars="0" w:hanging="259"/>
        <w:contextualSpacing w:val="0"/>
        <w:mirrorIndents w:val="0"/>
        <w:jc w:val="left"/>
        <w:outlineLvl w:val="9"/>
      </w:pPr>
    </w:tblStylePr>
    <w:tblStylePr w:type="nwCell">
      <w:pPr>
        <w:jc w:val="left"/>
      </w:pPr>
      <w:tblPr/>
      <w:tcPr>
        <w:vAlign w:val="bottom"/>
      </w:tcPr>
    </w:tblStylePr>
  </w:style>
  <w:style w:type="table" w:customStyle="1" w:styleId="TableGridNCES">
    <w:name w:val="Table Grid NCES"/>
    <w:basedOn w:val="TableNormal"/>
    <w:next w:val="TableGrid"/>
    <w:uiPriority w:val="39"/>
    <w:rsid w:val="0073265E"/>
    <w:pPr>
      <w:jc w:val="right"/>
    </w:pPr>
    <w:rPr>
      <w:rFonts w:ascii="Arial" w:eastAsiaTheme="minorHAnsi" w:hAnsi="Arial" w:cstheme="minorBidi"/>
      <w:sz w:val="16"/>
      <w:szCs w:val="22"/>
    </w:rPr>
    <w:tblPr>
      <w:tblBorders>
        <w:top w:val="single" w:sz="4" w:space="0" w:color="auto"/>
        <w:bottom w:val="single" w:sz="4" w:space="0" w:color="auto"/>
      </w:tblBorders>
      <w:tblCellMar>
        <w:left w:w="72" w:type="dxa"/>
        <w:right w:w="72" w:type="dxa"/>
      </w:tblCellMar>
    </w:tblPr>
    <w:trPr>
      <w:cantSplit/>
    </w:trPr>
    <w:tcPr>
      <w:vAlign w:val="bottom"/>
    </w:tcPr>
    <w:tblStylePr w:type="firstRow">
      <w:pPr>
        <w:jc w:val="left"/>
      </w:pPr>
      <w:tblPr/>
      <w:tcPr>
        <w:tcBorders>
          <w:bottom w:val="single" w:sz="4" w:space="0" w:color="auto"/>
        </w:tcBorders>
      </w:tcPr>
    </w:tblStylePr>
    <w:tblStylePr w:type="firstCol">
      <w:pPr>
        <w:jc w:val="left"/>
      </w:pPr>
      <w:tblPr/>
      <w:tcPr>
        <w:tcBorders>
          <w:bottom w:val="single" w:sz="4" w:space="0" w:color="auto"/>
        </w:tcBorders>
      </w:tcPr>
    </w:tblStylePr>
  </w:style>
  <w:style w:type="paragraph" w:customStyle="1" w:styleId="Tabletextnoindent">
    <w:name w:val="Table text no indent"/>
    <w:basedOn w:val="TabletextArialNarrow8pt"/>
    <w:rsid w:val="0073265E"/>
    <w:rPr>
      <w:rFonts w:eastAsia="Calibri"/>
    </w:rPr>
  </w:style>
  <w:style w:type="character" w:customStyle="1" w:styleId="HeaderChapterreferenceArial9ptitalic">
    <w:name w:val="Header Chapter reference Arial 9pt italic"/>
    <w:basedOn w:val="DefaultParagraphFont"/>
    <w:uiPriority w:val="1"/>
    <w:rsid w:val="0073265E"/>
    <w:rPr>
      <w:rFonts w:ascii="Arial" w:hAnsi="Arial" w:cs="Arial"/>
      <w:i/>
      <w:sz w:val="18"/>
      <w:szCs w:val="18"/>
    </w:rPr>
  </w:style>
  <w:style w:type="paragraph" w:customStyle="1" w:styleId="TableTextNumbers">
    <w:name w:val="Table Text Numbers"/>
    <w:basedOn w:val="Normal"/>
    <w:rsid w:val="0073265E"/>
    <w:pPr>
      <w:keepNext/>
      <w:adjustRightInd w:val="0"/>
      <w:spacing w:before="20" w:after="20" w:line="240" w:lineRule="auto"/>
      <w:jc w:val="right"/>
    </w:pPr>
    <w:rPr>
      <w:rFonts w:ascii="Arial" w:hAnsi="Arial" w:cs="Arial"/>
      <w:sz w:val="16"/>
      <w:szCs w:val="22"/>
    </w:rPr>
  </w:style>
  <w:style w:type="paragraph" w:customStyle="1" w:styleId="Tabletextleft">
    <w:name w:val="Table text left"/>
    <w:basedOn w:val="Normal"/>
    <w:rsid w:val="0073265E"/>
    <w:pPr>
      <w:adjustRightInd w:val="0"/>
      <w:spacing w:before="20" w:after="20" w:line="240" w:lineRule="auto"/>
    </w:pPr>
    <w:rPr>
      <w:rFonts w:ascii="Arial" w:hAnsi="Arial" w:cs="Arial"/>
      <w:sz w:val="16"/>
      <w:szCs w:val="22"/>
    </w:rPr>
  </w:style>
  <w:style w:type="paragraph" w:customStyle="1" w:styleId="Figure">
    <w:name w:val="Figure"/>
    <w:basedOn w:val="Normal"/>
    <w:rsid w:val="0073265E"/>
    <w:pPr>
      <w:keepNext/>
    </w:pPr>
    <w:rPr>
      <w:noProof/>
    </w:rPr>
  </w:style>
  <w:style w:type="paragraph" w:customStyle="1" w:styleId="Figurew-borders">
    <w:name w:val="Figure w-borders"/>
    <w:basedOn w:val="Figure"/>
    <w:next w:val="Normal"/>
    <w:rsid w:val="0073265E"/>
    <w:pPr>
      <w:keepLines/>
      <w:pBdr>
        <w:top w:val="single" w:sz="4" w:space="8" w:color="auto"/>
        <w:bottom w:val="single" w:sz="4" w:space="8" w:color="auto"/>
      </w:pBdr>
      <w:spacing w:before="120" w:after="120" w:line="240" w:lineRule="auto"/>
      <w:contextualSpacing/>
    </w:pPr>
  </w:style>
  <w:style w:type="paragraph" w:customStyle="1" w:styleId="Sourcekeepw-next">
    <w:name w:val="Source keep w-next"/>
    <w:basedOn w:val="Source"/>
    <w:next w:val="Source"/>
    <w:rsid w:val="0073265E"/>
  </w:style>
  <w:style w:type="character" w:customStyle="1" w:styleId="Italic">
    <w:name w:val="Italic"/>
    <w:basedOn w:val="DefaultParagraphFont"/>
    <w:uiPriority w:val="1"/>
    <w:rsid w:val="0073265E"/>
    <w:rPr>
      <w:i/>
    </w:rPr>
  </w:style>
  <w:style w:type="table" w:customStyle="1" w:styleId="TableGridtexttable1">
    <w:name w:val="Table Grid text table1"/>
    <w:basedOn w:val="TableGrid"/>
    <w:uiPriority w:val="99"/>
    <w:rsid w:val="0073265E"/>
    <w:rPr>
      <w:rFonts w:ascii="Arial" w:hAnsi="Arial"/>
      <w:sz w:val="16"/>
    </w:rPr>
    <w:tblPr>
      <w:tblStyleRowBandSize w:val="1"/>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72" w:type="dxa"/>
        <w:right w:w="72" w:type="dxa"/>
      </w:tblCellMar>
    </w:tblPr>
    <w:trPr>
      <w:cantSplit/>
      <w:jc w:val="center"/>
    </w:trPr>
    <w:tblStylePr w:type="firstRow">
      <w:pPr>
        <w:wordWrap/>
        <w:ind w:leftChars="0" w:left="0" w:rightChars="0" w:right="0" w:firstLineChars="0" w:firstLine="0"/>
        <w:jc w:val="left"/>
      </w:pPr>
      <w:rPr>
        <w:rFonts w:ascii="Arial" w:hAnsi="Arial"/>
        <w:b/>
      </w:rPr>
      <w:tblPr/>
      <w:tcPr>
        <w:tcBorders>
          <w:bottom w:val="single" w:sz="4" w:space="0" w:color="auto"/>
          <w:insideH w:val="nil"/>
        </w:tcBorders>
        <w:vAlign w:val="bottom"/>
      </w:tcPr>
    </w:tblStylePr>
    <w:tblStylePr w:type="firstCol">
      <w:pPr>
        <w:keepNext w:val="0"/>
        <w:keepLines w:val="0"/>
        <w:pageBreakBefore w:val="0"/>
        <w:widowControl/>
        <w:suppressLineNumbers w:val="0"/>
        <w:suppressAutoHyphens w:val="0"/>
        <w:wordWrap/>
        <w:spacing w:beforeLines="0" w:before="20" w:beforeAutospacing="0" w:afterLines="0" w:after="0" w:afterAutospacing="0" w:line="240" w:lineRule="atLeast"/>
        <w:ind w:leftChars="0" w:left="259" w:rightChars="0" w:right="0" w:firstLineChars="0" w:hanging="259"/>
        <w:contextualSpacing w:val="0"/>
        <w:mirrorIndents w:val="0"/>
        <w:jc w:val="left"/>
        <w:outlineLvl w:val="9"/>
      </w:pPr>
    </w:tblStylePr>
    <w:tblStylePr w:type="band1Horz">
      <w:tblPr/>
      <w:tcPr>
        <w:shd w:val="clear" w:color="auto" w:fill="D9D9D9" w:themeFill="background1" w:themeFillShade="D9"/>
      </w:tcPr>
    </w:tblStylePr>
    <w:tblStylePr w:type="nwCell">
      <w:pPr>
        <w:jc w:val="left"/>
      </w:pPr>
      <w:tblPr/>
      <w:tcPr>
        <w:vAlign w:val="bottom"/>
      </w:tcPr>
    </w:tblStylePr>
  </w:style>
  <w:style w:type="paragraph" w:customStyle="1" w:styleId="Figurespacenoborderswide">
    <w:name w:val="Figure space no borders wide"/>
    <w:basedOn w:val="Normal"/>
    <w:rsid w:val="0073265E"/>
    <w:pPr>
      <w:spacing w:before="360" w:after="360" w:line="240" w:lineRule="auto"/>
      <w:jc w:val="center"/>
    </w:pPr>
    <w:rPr>
      <w:rFonts w:ascii="Arial" w:hAnsi="Arial"/>
      <w:noProof/>
      <w:sz w:val="18"/>
    </w:rPr>
  </w:style>
  <w:style w:type="paragraph" w:customStyle="1" w:styleId="Heading2Appendix">
    <w:name w:val="Heading 2 Appendix"/>
    <w:basedOn w:val="Heading2"/>
    <w:next w:val="BodyText"/>
    <w:rsid w:val="004E5BDF"/>
    <w:pPr>
      <w:numPr>
        <w:ilvl w:val="0"/>
        <w:numId w:val="0"/>
      </w:numPr>
      <w:ind w:left="720"/>
    </w:pPr>
  </w:style>
  <w:style w:type="table" w:customStyle="1" w:styleId="TableGridNCES1">
    <w:name w:val="Table Grid NCES1"/>
    <w:basedOn w:val="TableNormal"/>
    <w:next w:val="TableGrid"/>
    <w:uiPriority w:val="59"/>
    <w:rsid w:val="00E36538"/>
    <w:pPr>
      <w:keepNext/>
      <w:spacing w:before="20" w:line="240" w:lineRule="atLeast"/>
      <w:jc w:val="right"/>
    </w:pPr>
    <w:rPr>
      <w:rFonts w:ascii="Arial" w:hAnsi="Arial"/>
    </w:rPr>
    <w:tblPr>
      <w:tblBorders>
        <w:top w:val="single" w:sz="12" w:space="0" w:color="auto"/>
        <w:bottom w:val="single" w:sz="12" w:space="0" w:color="auto"/>
      </w:tblBorders>
    </w:tblPr>
    <w:trPr>
      <w:cantSplit/>
    </w:trPr>
    <w:tcPr>
      <w:vAlign w:val="bottom"/>
    </w:tcPr>
    <w:tblStylePr w:type="firstRow">
      <w:rPr>
        <w:b/>
      </w:rPr>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abletext9ptsubhead">
    <w:name w:val="Table text 9pt subhead"/>
    <w:basedOn w:val="Tabletext9pt"/>
    <w:rsid w:val="006247E7"/>
    <w:pPr>
      <w:spacing w:before="240"/>
    </w:pPr>
    <w:rPr>
      <w:rFonts w:eastAsia="Calibri"/>
    </w:rPr>
  </w:style>
  <w:style w:type="paragraph" w:customStyle="1" w:styleId="Tabletext9ptnumbered">
    <w:name w:val="Table text 9pt numbered"/>
    <w:basedOn w:val="Tabletext9pt"/>
    <w:rsid w:val="005A5DE2"/>
    <w:pPr>
      <w:ind w:left="291" w:hanging="291"/>
    </w:pPr>
    <w:rPr>
      <w:rFonts w:eastAsia="Calibri"/>
    </w:rPr>
  </w:style>
  <w:style w:type="paragraph" w:customStyle="1" w:styleId="Tabletext9ptnoindent">
    <w:name w:val="Table text 9pt no indent"/>
    <w:basedOn w:val="Tabletext9pt"/>
    <w:rsid w:val="00EC7FAD"/>
    <w:rPr>
      <w:rFonts w:eastAsia="Calibri"/>
    </w:rPr>
  </w:style>
  <w:style w:type="paragraph" w:customStyle="1" w:styleId="Tabletext9ptcolumnheads">
    <w:name w:val="Table text 9pt column heads"/>
    <w:basedOn w:val="Tabletext9pt"/>
    <w:rsid w:val="00EC7FAD"/>
    <w:rPr>
      <w:rFonts w:eastAsia="Calibri"/>
      <w:b/>
    </w:rPr>
  </w:style>
  <w:style w:type="paragraph" w:customStyle="1" w:styleId="TableTitle-continued">
    <w:name w:val="Table Title - continued"/>
    <w:basedOn w:val="Normal"/>
    <w:rsid w:val="004C78D6"/>
    <w:pPr>
      <w:keepNext/>
      <w:spacing w:before="480" w:after="120" w:line="240" w:lineRule="atLeast"/>
      <w:ind w:left="1224" w:hanging="1224"/>
    </w:pPr>
    <w:rPr>
      <w:rFonts w:ascii="Arial" w:eastAsia="MS Mincho" w:hAnsi="Arial"/>
      <w:b/>
      <w:kern w:val="2"/>
      <w:sz w:val="20"/>
      <w:szCs w:val="20"/>
    </w:rPr>
  </w:style>
  <w:style w:type="paragraph" w:customStyle="1" w:styleId="Tabletext9ptindent1">
    <w:name w:val="Table text 9pt indent 1"/>
    <w:basedOn w:val="Tabletext9pt"/>
    <w:rsid w:val="002D47BA"/>
    <w:pPr>
      <w:ind w:left="432" w:hanging="259"/>
    </w:pPr>
    <w:rPr>
      <w:szCs w:val="18"/>
    </w:rPr>
  </w:style>
  <w:style w:type="paragraph" w:customStyle="1" w:styleId="Tabletext9ptindent2">
    <w:name w:val="Table text 9pt indent 2"/>
    <w:basedOn w:val="Tabletext9ptindent1"/>
    <w:rsid w:val="002D47BA"/>
    <w:pPr>
      <w:ind w:left="605"/>
    </w:pPr>
  </w:style>
  <w:style w:type="paragraph" w:customStyle="1" w:styleId="Tabletext9ptboldTotal">
    <w:name w:val="Table text 9pt bold Total"/>
    <w:basedOn w:val="Tabletext9ptindent2"/>
    <w:rsid w:val="002D47BA"/>
    <w:pPr>
      <w:spacing w:before="120"/>
    </w:pPr>
    <w:rPr>
      <w:b/>
    </w:rPr>
  </w:style>
  <w:style w:type="paragraph" w:customStyle="1" w:styleId="Heading4Appendix">
    <w:name w:val="Heading 4 Appendix"/>
    <w:basedOn w:val="Heading4"/>
    <w:next w:val="BodyText"/>
    <w:rsid w:val="00235737"/>
    <w:pPr>
      <w:numPr>
        <w:ilvl w:val="0"/>
        <w:numId w:val="0"/>
      </w:numPr>
      <w:ind w:left="720"/>
    </w:pPr>
  </w:style>
  <w:style w:type="paragraph" w:customStyle="1" w:styleId="Tabletext9ptwith3ptsabove">
    <w:name w:val="Table text 9pt with 3pts above"/>
    <w:basedOn w:val="Tabletext9pt"/>
    <w:rsid w:val="00EE0D7B"/>
    <w:pPr>
      <w:spacing w:before="60"/>
    </w:pPr>
  </w:style>
  <w:style w:type="paragraph" w:customStyle="1" w:styleId="Tabletext8ptnumbers">
    <w:name w:val="Table text 8pt numbers"/>
    <w:basedOn w:val="TabletextArialNarrow8pt"/>
    <w:rsid w:val="00F31503"/>
    <w:pPr>
      <w:jc w:val="right"/>
    </w:pPr>
    <w:rPr>
      <w:rFonts w:eastAsia="Calibri"/>
    </w:rPr>
  </w:style>
  <w:style w:type="paragraph" w:customStyle="1" w:styleId="TabletextArialNarrow8ptcol1">
    <w:name w:val="Table text ArialNarrow 8pt col 1"/>
    <w:basedOn w:val="TabletextArialNarrow8pt"/>
    <w:rsid w:val="00BE2F5E"/>
    <w:pPr>
      <w:ind w:left="173" w:hanging="173"/>
    </w:pPr>
    <w:rPr>
      <w:rFonts w:eastAsia="Calibri"/>
    </w:rPr>
  </w:style>
  <w:style w:type="paragraph" w:customStyle="1" w:styleId="TabletextArialNarrow8ptcol1subhead">
    <w:name w:val="Table text ArialNarrow 8pt col 1 subhead"/>
    <w:basedOn w:val="TabletextArialNarrow8ptcol1"/>
    <w:rsid w:val="007553FF"/>
    <w:pPr>
      <w:keepNext/>
      <w:spacing w:before="200"/>
    </w:pPr>
  </w:style>
  <w:style w:type="paragraph" w:customStyle="1" w:styleId="TabletextArialNarrow8ptcol1indent1">
    <w:name w:val="Table text ArialNarrow 8pt col 1 indent 1"/>
    <w:basedOn w:val="TabletextArialNarrow8ptcol1"/>
    <w:rsid w:val="00BE2F5E"/>
    <w:pPr>
      <w:ind w:left="317"/>
    </w:pPr>
  </w:style>
  <w:style w:type="paragraph" w:customStyle="1" w:styleId="Tabletext0">
    <w:name w:val="Table text"/>
    <w:basedOn w:val="Normal"/>
    <w:rsid w:val="001F2248"/>
    <w:pPr>
      <w:adjustRightInd w:val="0"/>
      <w:spacing w:before="20" w:after="20" w:line="240" w:lineRule="auto"/>
      <w:ind w:left="216" w:hanging="216"/>
    </w:pPr>
    <w:rPr>
      <w:rFonts w:ascii="Arial" w:hAnsi="Arial" w:cs="Arial"/>
      <w:sz w:val="16"/>
      <w:szCs w:val="22"/>
    </w:rPr>
  </w:style>
  <w:style w:type="table" w:customStyle="1" w:styleId="PlainTable21">
    <w:name w:val="Plain Table 21"/>
    <w:basedOn w:val="TableNormal"/>
    <w:next w:val="PlainTable22"/>
    <w:uiPriority w:val="42"/>
    <w:rsid w:val="001F2248"/>
    <w:rPr>
      <w:rFonts w:ascii="Arial" w:eastAsia="Arial" w:hAnsi="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ppendixTitle">
    <w:name w:val="Appendix Title"/>
    <w:basedOn w:val="Normal"/>
    <w:rsid w:val="001F2248"/>
    <w:pPr>
      <w:keepNext/>
      <w:spacing w:before="240" w:after="240" w:line="240" w:lineRule="auto"/>
      <w:ind w:left="432" w:hanging="432"/>
    </w:pPr>
    <w:rPr>
      <w:rFonts w:ascii="Arial" w:hAnsi="Arial" w:cs="Arial"/>
      <w:b/>
      <w:bCs/>
      <w:sz w:val="28"/>
      <w:szCs w:val="28"/>
    </w:rPr>
  </w:style>
  <w:style w:type="paragraph" w:customStyle="1" w:styleId="Biblio">
    <w:name w:val="Biblio"/>
    <w:basedOn w:val="Normal"/>
    <w:rsid w:val="001F2248"/>
    <w:pPr>
      <w:keepLines/>
      <w:spacing w:after="240" w:line="240" w:lineRule="auto"/>
      <w:ind w:left="360" w:hanging="360"/>
    </w:pPr>
    <w:rPr>
      <w:kern w:val="2"/>
      <w:szCs w:val="20"/>
    </w:rPr>
  </w:style>
  <w:style w:type="paragraph" w:customStyle="1" w:styleId="HeadingContents">
    <w:name w:val="Heading Contents"/>
    <w:basedOn w:val="Heading1"/>
    <w:next w:val="BodyText"/>
    <w:rsid w:val="001F2248"/>
    <w:pPr>
      <w:numPr>
        <w:numId w:val="0"/>
      </w:numPr>
    </w:pPr>
    <w:rPr>
      <w:bCs w:val="0"/>
      <w:color w:val="0A357E"/>
    </w:rPr>
  </w:style>
  <w:style w:type="paragraph" w:customStyle="1" w:styleId="paragraphtext">
    <w:name w:val="paragraph text"/>
    <w:aliases w:val="pt"/>
    <w:basedOn w:val="Normal"/>
    <w:rsid w:val="001F2248"/>
    <w:pPr>
      <w:spacing w:after="240" w:line="340" w:lineRule="atLeast"/>
      <w:ind w:firstLine="547"/>
    </w:pPr>
    <w:rPr>
      <w:szCs w:val="20"/>
    </w:rPr>
  </w:style>
  <w:style w:type="character" w:customStyle="1" w:styleId="BodyText-runinheader">
    <w:name w:val="Body Text - run in header"/>
    <w:basedOn w:val="DefaultParagraphFont"/>
    <w:uiPriority w:val="1"/>
    <w:qFormat/>
    <w:rsid w:val="001F2248"/>
    <w:rPr>
      <w:rFonts w:eastAsia="Calibri"/>
      <w:b/>
    </w:rPr>
  </w:style>
  <w:style w:type="paragraph" w:customStyle="1" w:styleId="FMHeading1">
    <w:name w:val="FM Heading 1"/>
    <w:basedOn w:val="Heading1"/>
    <w:rsid w:val="001F2248"/>
    <w:pPr>
      <w:numPr>
        <w:numId w:val="0"/>
      </w:numPr>
      <w:pBdr>
        <w:bottom w:val="thinThickSmallGap" w:sz="24" w:space="1" w:color="auto"/>
      </w:pBdr>
      <w:spacing w:before="0" w:after="120" w:line="253" w:lineRule="atLeast"/>
      <w:jc w:val="right"/>
    </w:pPr>
    <w:rPr>
      <w:rFonts w:ascii="Arial" w:hAnsi="Arial"/>
      <w:color w:val="auto"/>
      <w:sz w:val="44"/>
      <w:szCs w:val="28"/>
      <w:lang w:val="x-none" w:eastAsia="x-none"/>
    </w:rPr>
  </w:style>
  <w:style w:type="character" w:styleId="IntenseEmphasis">
    <w:name w:val="Intense Emphasis"/>
    <w:basedOn w:val="DefaultParagraphFont"/>
    <w:uiPriority w:val="21"/>
    <w:qFormat/>
    <w:rsid w:val="001F2248"/>
    <w:rPr>
      <w:rFonts w:ascii="Garamond" w:hAnsi="Garamond"/>
      <w:i/>
      <w:iCs/>
      <w:color w:val="auto"/>
      <w:sz w:val="24"/>
    </w:rPr>
  </w:style>
  <w:style w:type="paragraph" w:customStyle="1" w:styleId="IESBoilerplateText1">
    <w:name w:val="IES Boilerplate Text1"/>
    <w:uiPriority w:val="54"/>
    <w:rsid w:val="001F2248"/>
    <w:pPr>
      <w:spacing w:before="120" w:line="260" w:lineRule="atLeast"/>
    </w:pPr>
    <w:rPr>
      <w:rFonts w:asciiTheme="minorHAnsi" w:hAnsiTheme="minorHAnsi"/>
      <w:sz w:val="24"/>
      <w:szCs w:val="24"/>
    </w:rPr>
  </w:style>
  <w:style w:type="paragraph" w:customStyle="1" w:styleId="Heading1FrontMatter">
    <w:name w:val="Heading 1 Front Matter"/>
    <w:basedOn w:val="Heading1"/>
    <w:next w:val="BodyText"/>
    <w:rsid w:val="001F2248"/>
    <w:pPr>
      <w:numPr>
        <w:numId w:val="0"/>
      </w:numPr>
    </w:pPr>
    <w:rPr>
      <w:bCs w:val="0"/>
      <w:color w:val="0A357E"/>
    </w:rPr>
  </w:style>
  <w:style w:type="paragraph" w:customStyle="1" w:styleId="Heading2FrontMatter">
    <w:name w:val="Heading 2 Front Matter"/>
    <w:basedOn w:val="Heading2"/>
    <w:next w:val="BodyText"/>
    <w:rsid w:val="001F2248"/>
    <w:pPr>
      <w:numPr>
        <w:ilvl w:val="0"/>
        <w:numId w:val="0"/>
      </w:numPr>
      <w:ind w:left="720"/>
    </w:pPr>
  </w:style>
  <w:style w:type="table" w:customStyle="1" w:styleId="PlainTable22">
    <w:name w:val="Plain Table 22"/>
    <w:basedOn w:val="TableNormal"/>
    <w:uiPriority w:val="42"/>
    <w:rsid w:val="001F2248"/>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numbers9pt">
    <w:name w:val="Table numbers 9pt"/>
    <w:basedOn w:val="Tabletext9pt"/>
    <w:rsid w:val="001F2248"/>
    <w:pPr>
      <w:spacing w:before="20"/>
      <w:jc w:val="right"/>
    </w:pPr>
    <w:rPr>
      <w:bCs/>
      <w:szCs w:val="18"/>
    </w:rPr>
  </w:style>
  <w:style w:type="paragraph" w:customStyle="1" w:styleId="ListBullet2variation">
    <w:name w:val="List Bullet 2 variation"/>
    <w:basedOn w:val="BodyText"/>
    <w:qFormat/>
    <w:rsid w:val="001F2248"/>
    <w:pPr>
      <w:numPr>
        <w:ilvl w:val="1"/>
        <w:numId w:val="12"/>
      </w:numPr>
      <w:autoSpaceDE w:val="0"/>
      <w:spacing w:after="120"/>
      <w:ind w:left="1800"/>
    </w:pPr>
    <w:rPr>
      <w:rFonts w:ascii="Garamond" w:eastAsia="SimSun" w:hAnsi="Garamond"/>
      <w:sz w:val="22"/>
      <w:szCs w:val="22"/>
    </w:rPr>
  </w:style>
  <w:style w:type="paragraph" w:customStyle="1" w:styleId="TableTitlewide">
    <w:name w:val="Table Title wide"/>
    <w:basedOn w:val="TableTitle"/>
    <w:rsid w:val="001F2248"/>
    <w:pPr>
      <w:spacing w:before="360" w:after="60"/>
    </w:pPr>
  </w:style>
  <w:style w:type="paragraph" w:customStyle="1" w:styleId="Tabletextindent1">
    <w:name w:val="Table text indent 1"/>
    <w:basedOn w:val="Tabletext0"/>
    <w:rsid w:val="001F2248"/>
    <w:pPr>
      <w:keepNext/>
      <w:ind w:left="342"/>
    </w:pPr>
  </w:style>
  <w:style w:type="paragraph" w:customStyle="1" w:styleId="Tabletext9ptcol1">
    <w:name w:val="Table text 9pt col.1"/>
    <w:basedOn w:val="Tabletext9pt"/>
    <w:rsid w:val="001F2248"/>
    <w:pPr>
      <w:spacing w:before="20"/>
      <w:ind w:left="173" w:hanging="173"/>
    </w:pPr>
    <w:rPr>
      <w:bCs/>
      <w:szCs w:val="18"/>
    </w:rPr>
  </w:style>
  <w:style w:type="paragraph" w:customStyle="1" w:styleId="Tabletext9ptcol1indent1">
    <w:name w:val="Table text 9pt col.1 indent 1"/>
    <w:basedOn w:val="Tabletext9ptcol1"/>
    <w:rsid w:val="001F2248"/>
    <w:pPr>
      <w:ind w:left="303"/>
    </w:pPr>
  </w:style>
  <w:style w:type="paragraph" w:customStyle="1" w:styleId="Tabletext9ptcol1indent2">
    <w:name w:val="Table text 9pt col.1 indent 2"/>
    <w:basedOn w:val="Tabletext9ptcol1indent1"/>
    <w:rsid w:val="001F2248"/>
    <w:pPr>
      <w:ind w:left="461"/>
    </w:pPr>
  </w:style>
  <w:style w:type="paragraph" w:customStyle="1" w:styleId="Figurespace">
    <w:name w:val="Figure space"/>
    <w:basedOn w:val="BodyText"/>
    <w:next w:val="Source8ptindent"/>
    <w:rsid w:val="001F2248"/>
    <w:pPr>
      <w:pBdr>
        <w:top w:val="single" w:sz="4" w:space="8" w:color="auto"/>
        <w:bottom w:val="single" w:sz="4" w:space="8" w:color="auto"/>
      </w:pBdr>
      <w:spacing w:after="0" w:line="240" w:lineRule="auto"/>
      <w:jc w:val="center"/>
    </w:pPr>
    <w:rPr>
      <w:rFonts w:asciiTheme="majorHAnsi" w:hAnsiTheme="majorHAnsi"/>
      <w:sz w:val="20"/>
    </w:rPr>
  </w:style>
  <w:style w:type="paragraph" w:customStyle="1" w:styleId="Figurespacewide">
    <w:name w:val="Figure space wide"/>
    <w:basedOn w:val="Figurespace"/>
    <w:next w:val="Source8pt"/>
    <w:rsid w:val="001F2248"/>
    <w:pPr>
      <w:ind w:left="0" w:right="0"/>
    </w:pPr>
    <w:rPr>
      <w:rFonts w:ascii="Arial" w:hAnsi="Arial"/>
      <w:sz w:val="18"/>
    </w:rPr>
  </w:style>
  <w:style w:type="paragraph" w:customStyle="1" w:styleId="FigureTitlewide">
    <w:name w:val="Figure Title wide"/>
    <w:basedOn w:val="FigureTitle0"/>
    <w:next w:val="Source8pt"/>
    <w:rsid w:val="001F2248"/>
    <w:pPr>
      <w:spacing w:before="360" w:after="60"/>
      <w:ind w:left="994" w:hanging="994"/>
    </w:pPr>
  </w:style>
  <w:style w:type="paragraph" w:customStyle="1" w:styleId="Source8ptkeepw-next">
    <w:name w:val="Source 8pt keep w-next"/>
    <w:basedOn w:val="Source8pt"/>
    <w:next w:val="Source8pt"/>
    <w:rsid w:val="001F2248"/>
    <w:pPr>
      <w:keepNext w:val="0"/>
      <w:spacing w:after="360" w:line="180" w:lineRule="atLeast"/>
    </w:pPr>
  </w:style>
  <w:style w:type="paragraph" w:customStyle="1" w:styleId="Tabletext9ptextralinespace">
    <w:name w:val="Table text 9pt extra line space"/>
    <w:basedOn w:val="Tabletext9pt"/>
    <w:rsid w:val="001F2248"/>
    <w:pPr>
      <w:keepNext w:val="0"/>
      <w:spacing w:before="40" w:after="60"/>
      <w:ind w:left="259" w:hanging="259"/>
    </w:pPr>
    <w:rPr>
      <w:rFonts w:eastAsia="Calibri"/>
      <w:bCs/>
      <w:szCs w:val="18"/>
    </w:rPr>
  </w:style>
  <w:style w:type="paragraph" w:customStyle="1" w:styleId="Source8ptwide">
    <w:name w:val="Source 8pt wide"/>
    <w:basedOn w:val="Source8pt"/>
    <w:rsid w:val="001F2248"/>
    <w:pPr>
      <w:keepNext w:val="0"/>
      <w:spacing w:line="180" w:lineRule="atLeast"/>
    </w:pPr>
  </w:style>
  <w:style w:type="paragraph" w:customStyle="1" w:styleId="BodyText20">
    <w:name w:val="Body Text2"/>
    <w:basedOn w:val="Normal"/>
    <w:link w:val="bodytextChar0"/>
    <w:rsid w:val="001F2248"/>
    <w:pPr>
      <w:spacing w:after="120" w:line="360" w:lineRule="auto"/>
      <w:ind w:firstLine="720"/>
    </w:pPr>
    <w:rPr>
      <w:rFonts w:ascii="Times New Roman" w:hAnsi="Times New Roman"/>
      <w:szCs w:val="20"/>
    </w:rPr>
  </w:style>
  <w:style w:type="character" w:customStyle="1" w:styleId="bodytextChar0">
    <w:name w:val="body text Char"/>
    <w:basedOn w:val="DefaultParagraphFont"/>
    <w:link w:val="BodyText20"/>
    <w:locked/>
    <w:rsid w:val="001F2248"/>
    <w:rPr>
      <w:rFonts w:ascii="Times New Roman" w:hAnsi="Times New Roman"/>
      <w:sz w:val="24"/>
    </w:rPr>
  </w:style>
  <w:style w:type="numbering" w:customStyle="1" w:styleId="Style1">
    <w:name w:val="Style1"/>
    <w:uiPriority w:val="99"/>
    <w:rsid w:val="001F2248"/>
    <w:pPr>
      <w:numPr>
        <w:numId w:val="15"/>
      </w:numPr>
    </w:pPr>
  </w:style>
  <w:style w:type="paragraph" w:customStyle="1" w:styleId="SL-FlLftSgl">
    <w:name w:val="SL-Fl Lft Sgl"/>
    <w:link w:val="SL-FlLftSglChar"/>
    <w:rsid w:val="001F2248"/>
    <w:pPr>
      <w:spacing w:line="240" w:lineRule="atLeast"/>
      <w:jc w:val="both"/>
    </w:pPr>
    <w:rPr>
      <w:rFonts w:ascii="Times New Roman" w:hAnsi="Times New Roman"/>
      <w:sz w:val="22"/>
    </w:rPr>
  </w:style>
  <w:style w:type="character" w:customStyle="1" w:styleId="SL-FlLftSglChar">
    <w:name w:val="SL-Fl Lft Sgl Char"/>
    <w:link w:val="SL-FlLftSgl"/>
    <w:locked/>
    <w:rsid w:val="001F2248"/>
    <w:rPr>
      <w:rFonts w:ascii="Times New Roman" w:hAnsi="Times New Roman"/>
      <w:sz w:val="22"/>
    </w:rPr>
  </w:style>
  <w:style w:type="character" w:customStyle="1" w:styleId="apple-converted-space">
    <w:name w:val="apple-converted-space"/>
    <w:basedOn w:val="DefaultParagraphFont"/>
    <w:rsid w:val="001F2248"/>
  </w:style>
  <w:style w:type="paragraph" w:customStyle="1" w:styleId="ListNumber2-a">
    <w:name w:val="List Number 2 - a."/>
    <w:basedOn w:val="ListNumber"/>
    <w:rsid w:val="001F2248"/>
    <w:pPr>
      <w:keepNext/>
      <w:numPr>
        <w:numId w:val="0"/>
      </w:numPr>
      <w:spacing w:before="120" w:after="120"/>
      <w:ind w:left="1800" w:hanging="360"/>
    </w:pPr>
  </w:style>
  <w:style w:type="paragraph" w:customStyle="1" w:styleId="ListNumber3-i">
    <w:name w:val="List Number 3 - i."/>
    <w:basedOn w:val="ListNumber"/>
    <w:rsid w:val="001F2248"/>
    <w:pPr>
      <w:keepNext/>
      <w:numPr>
        <w:numId w:val="0"/>
      </w:numPr>
      <w:spacing w:before="120" w:after="120"/>
      <w:ind w:left="2160" w:hanging="144"/>
    </w:pPr>
  </w:style>
  <w:style w:type="paragraph" w:customStyle="1" w:styleId="FigureTitlefullwidth">
    <w:name w:val="Figure Title full width"/>
    <w:basedOn w:val="TableTitle"/>
    <w:next w:val="Figurespace"/>
    <w:rsid w:val="001F2248"/>
    <w:pPr>
      <w:spacing w:before="360" w:line="240" w:lineRule="auto"/>
    </w:pPr>
  </w:style>
  <w:style w:type="paragraph" w:customStyle="1" w:styleId="bullets">
    <w:name w:val="bullets"/>
    <w:basedOn w:val="Normal"/>
    <w:rsid w:val="001F2248"/>
    <w:pPr>
      <w:numPr>
        <w:numId w:val="19"/>
      </w:numPr>
      <w:tabs>
        <w:tab w:val="clear" w:pos="720"/>
        <w:tab w:val="num" w:pos="-31680"/>
      </w:tabs>
      <w:spacing w:after="60" w:line="240" w:lineRule="auto"/>
      <w:ind w:left="1080"/>
    </w:pPr>
    <w:rPr>
      <w:rFonts w:ascii="Times New Roman" w:hAnsi="Times New Roman"/>
      <w:szCs w:val="20"/>
    </w:rPr>
  </w:style>
  <w:style w:type="paragraph" w:customStyle="1" w:styleId="BodyText1">
    <w:name w:val="Body Text1"/>
    <w:basedOn w:val="Normal"/>
    <w:rsid w:val="001F2248"/>
    <w:pPr>
      <w:spacing w:after="240" w:line="320" w:lineRule="exact"/>
      <w:ind w:firstLine="432"/>
    </w:pPr>
    <w:rPr>
      <w:rFonts w:ascii="Times New Roman" w:hAnsi="Times New Roman"/>
      <w:sz w:val="22"/>
      <w:szCs w:val="20"/>
    </w:rPr>
  </w:style>
  <w:style w:type="character" w:customStyle="1" w:styleId="hi-italic">
    <w:name w:val="hi-italic"/>
    <w:basedOn w:val="DefaultParagraphFont"/>
    <w:rsid w:val="001F2248"/>
  </w:style>
  <w:style w:type="paragraph" w:customStyle="1" w:styleId="Tabletext9ptcol1subhead">
    <w:name w:val="Table text 9pt col.1 subhead"/>
    <w:basedOn w:val="Tabletext9ptcol1"/>
    <w:rsid w:val="001F2248"/>
    <w:pPr>
      <w:spacing w:before="200"/>
    </w:pPr>
  </w:style>
  <w:style w:type="paragraph" w:customStyle="1" w:styleId="Tabletext9ptcol1Total">
    <w:name w:val="Table text 9pt col.1 Total"/>
    <w:basedOn w:val="Tabletext9ptcol1indent2"/>
    <w:rsid w:val="001F2248"/>
    <w:pPr>
      <w:spacing w:before="120"/>
      <w:ind w:left="533"/>
    </w:pPr>
    <w:rPr>
      <w:b/>
    </w:rPr>
  </w:style>
  <w:style w:type="paragraph" w:customStyle="1" w:styleId="FigureTitle55inchwide">
    <w:name w:val="Figure Title 5.5 inch wide"/>
    <w:basedOn w:val="FigureTitlefullwidth"/>
    <w:next w:val="Figurespace"/>
    <w:rsid w:val="001F2248"/>
    <w:pPr>
      <w:ind w:left="1800" w:right="720"/>
    </w:pPr>
  </w:style>
  <w:style w:type="paragraph" w:customStyle="1" w:styleId="Tab">
    <w:name w:val="Tab"/>
    <w:basedOn w:val="BodyText"/>
    <w:link w:val="TabChar"/>
    <w:qFormat/>
    <w:rsid w:val="001F2248"/>
    <w:pPr>
      <w:spacing w:after="80"/>
      <w:ind w:left="0"/>
    </w:pPr>
    <w:rPr>
      <w:rFonts w:ascii="Arial" w:hAnsi="Arial" w:cs="Arial"/>
      <w:b/>
    </w:rPr>
  </w:style>
  <w:style w:type="character" w:customStyle="1" w:styleId="TabChar">
    <w:name w:val="Tab Char"/>
    <w:basedOn w:val="BodyTextChar"/>
    <w:link w:val="Tab"/>
    <w:rsid w:val="001F2248"/>
    <w:rPr>
      <w:rFonts w:ascii="Arial" w:hAnsi="Arial" w:cs="Arial"/>
      <w:b/>
      <w:sz w:val="24"/>
      <w:szCs w:val="24"/>
    </w:rPr>
  </w:style>
  <w:style w:type="paragraph" w:customStyle="1" w:styleId="BodytextGlossary">
    <w:name w:val="Body text Glossary"/>
    <w:basedOn w:val="BodyText"/>
    <w:rsid w:val="001F2248"/>
    <w:pPr>
      <w:spacing w:before="120" w:after="120"/>
      <w:ind w:firstLine="720"/>
    </w:pPr>
  </w:style>
  <w:style w:type="paragraph" w:customStyle="1" w:styleId="Heading3AppxF">
    <w:name w:val="Heading 3 AppxF"/>
    <w:basedOn w:val="Heading3"/>
    <w:next w:val="BodyText"/>
    <w:rsid w:val="001F2248"/>
    <w:pPr>
      <w:numPr>
        <w:ilvl w:val="0"/>
        <w:numId w:val="0"/>
      </w:numPr>
      <w:ind w:left="720" w:hanging="720"/>
    </w:pPr>
  </w:style>
  <w:style w:type="paragraph" w:customStyle="1" w:styleId="Heading2AppxF">
    <w:name w:val="Heading 2 AppxF"/>
    <w:basedOn w:val="Heading2"/>
    <w:next w:val="BodyText"/>
    <w:rsid w:val="001F2248"/>
    <w:pPr>
      <w:numPr>
        <w:ilvl w:val="0"/>
        <w:numId w:val="0"/>
      </w:numPr>
      <w:ind w:left="720" w:hanging="720"/>
    </w:pPr>
  </w:style>
  <w:style w:type="character" w:customStyle="1" w:styleId="Mention1">
    <w:name w:val="Mention1"/>
    <w:basedOn w:val="DefaultParagraphFont"/>
    <w:uiPriority w:val="99"/>
    <w:semiHidden/>
    <w:unhideWhenUsed/>
    <w:rsid w:val="001F2248"/>
    <w:rPr>
      <w:color w:val="2B579A"/>
      <w:shd w:val="clear" w:color="auto" w:fill="E6E6E6"/>
    </w:rPr>
  </w:style>
  <w:style w:type="paragraph" w:customStyle="1" w:styleId="TableTitleAppx">
    <w:name w:val="Table Title Appx"/>
    <w:basedOn w:val="TableTitle"/>
    <w:link w:val="TableTitleAppxChar"/>
    <w:qFormat/>
    <w:rsid w:val="001F2248"/>
    <w:pPr>
      <w:spacing w:before="360" w:after="60"/>
      <w:ind w:left="1170" w:right="720" w:hanging="1170"/>
    </w:pPr>
  </w:style>
  <w:style w:type="character" w:customStyle="1" w:styleId="TableTitleAppxChar">
    <w:name w:val="Table Title Appx Char"/>
    <w:basedOn w:val="TableTitleChar"/>
    <w:link w:val="TableTitleAppx"/>
    <w:rsid w:val="001F2248"/>
    <w:rPr>
      <w:rFonts w:ascii="Arial" w:eastAsia="MS Mincho" w:hAnsi="Arial"/>
      <w:b/>
      <w:kern w:val="2"/>
    </w:rPr>
  </w:style>
  <w:style w:type="numbering" w:customStyle="1" w:styleId="NoList1">
    <w:name w:val="No List1"/>
    <w:next w:val="NoList"/>
    <w:uiPriority w:val="99"/>
    <w:semiHidden/>
    <w:unhideWhenUsed/>
    <w:rsid w:val="001F2248"/>
  </w:style>
  <w:style w:type="paragraph" w:customStyle="1" w:styleId="msonormal0">
    <w:name w:val="msonormal"/>
    <w:basedOn w:val="Normal"/>
    <w:rsid w:val="001F2248"/>
    <w:pPr>
      <w:spacing w:before="100" w:beforeAutospacing="1" w:after="100" w:afterAutospacing="1" w:line="240" w:lineRule="auto"/>
    </w:pPr>
    <w:rPr>
      <w:rFonts w:ascii="Times New Roman" w:hAnsi="Times New Roman"/>
    </w:rPr>
  </w:style>
  <w:style w:type="paragraph" w:customStyle="1" w:styleId="tab0">
    <w:name w:val="tab"/>
    <w:basedOn w:val="Normal"/>
    <w:rsid w:val="001F2248"/>
    <w:pPr>
      <w:spacing w:before="100" w:beforeAutospacing="1" w:after="100" w:afterAutospacing="1" w:line="240" w:lineRule="auto"/>
      <w:ind w:left="600"/>
    </w:pPr>
    <w:rPr>
      <w:rFonts w:ascii="Times New Roman" w:hAnsi="Times New Roman"/>
    </w:rPr>
  </w:style>
  <w:style w:type="paragraph" w:customStyle="1" w:styleId="Heading2AppxE">
    <w:name w:val="Heading 2 AppxE"/>
    <w:basedOn w:val="Heading2AppxF"/>
    <w:rsid w:val="001F2248"/>
    <w:pPr>
      <w:spacing w:after="0"/>
      <w:ind w:right="0"/>
    </w:pPr>
    <w:rPr>
      <w:color w:val="auto"/>
      <w:sz w:val="32"/>
      <w:szCs w:val="32"/>
    </w:rPr>
  </w:style>
  <w:style w:type="paragraph" w:customStyle="1" w:styleId="NCESoddfooter">
    <w:name w:val="NCES odd footer"/>
    <w:basedOn w:val="Normal"/>
    <w:uiPriority w:val="99"/>
    <w:rsid w:val="009730EE"/>
    <w:pPr>
      <w:tabs>
        <w:tab w:val="center" w:pos="4320"/>
        <w:tab w:val="right" w:pos="9360"/>
      </w:tabs>
      <w:spacing w:line="240" w:lineRule="auto"/>
      <w:jc w:val="right"/>
    </w:pPr>
    <w:rPr>
      <w:rFonts w:ascii="Arial" w:hAnsi="Arial"/>
      <w:smallCaps/>
      <w:sz w:val="18"/>
      <w:szCs w:val="22"/>
    </w:rPr>
  </w:style>
  <w:style w:type="paragraph" w:customStyle="1" w:styleId="Cov-Address">
    <w:name w:val="Cov-Address"/>
    <w:basedOn w:val="Normal"/>
    <w:uiPriority w:val="99"/>
    <w:rsid w:val="009730EE"/>
    <w:pPr>
      <w:spacing w:line="240" w:lineRule="auto"/>
      <w:jc w:val="right"/>
    </w:pPr>
    <w:rPr>
      <w:rFonts w:ascii="Arial" w:hAnsi="Arial"/>
      <w:szCs w:val="20"/>
    </w:rPr>
  </w:style>
  <w:style w:type="paragraph" w:customStyle="1" w:styleId="Cov-Author">
    <w:name w:val="Cov-Author"/>
    <w:basedOn w:val="Normal"/>
    <w:uiPriority w:val="99"/>
    <w:rsid w:val="009730EE"/>
    <w:pPr>
      <w:spacing w:line="240" w:lineRule="auto"/>
      <w:jc w:val="right"/>
    </w:pPr>
    <w:rPr>
      <w:rFonts w:ascii="Arial Black" w:hAnsi="Arial Black"/>
      <w:szCs w:val="20"/>
    </w:rPr>
  </w:style>
  <w:style w:type="paragraph" w:customStyle="1" w:styleId="Cov-Date">
    <w:name w:val="Cov-Date"/>
    <w:basedOn w:val="Normal"/>
    <w:uiPriority w:val="99"/>
    <w:rsid w:val="009730EE"/>
    <w:pPr>
      <w:spacing w:line="240" w:lineRule="auto"/>
      <w:jc w:val="right"/>
    </w:pPr>
    <w:rPr>
      <w:rFonts w:ascii="Arial" w:hAnsi="Arial"/>
      <w:b/>
      <w:sz w:val="28"/>
      <w:szCs w:val="20"/>
    </w:rPr>
  </w:style>
  <w:style w:type="paragraph" w:customStyle="1" w:styleId="Cov-Subtitle">
    <w:name w:val="Cov-Subtitle"/>
    <w:basedOn w:val="Normal"/>
    <w:uiPriority w:val="99"/>
    <w:rsid w:val="009730EE"/>
    <w:pPr>
      <w:spacing w:line="240" w:lineRule="auto"/>
      <w:jc w:val="right"/>
    </w:pPr>
    <w:rPr>
      <w:rFonts w:ascii="Arial Black" w:hAnsi="Arial Black"/>
      <w:sz w:val="28"/>
    </w:rPr>
  </w:style>
  <w:style w:type="paragraph" w:customStyle="1" w:styleId="Cov-Title">
    <w:name w:val="Cov-Title"/>
    <w:basedOn w:val="Normal"/>
    <w:uiPriority w:val="99"/>
    <w:rsid w:val="009730EE"/>
    <w:pPr>
      <w:spacing w:line="240" w:lineRule="auto"/>
      <w:jc w:val="right"/>
    </w:pPr>
    <w:rPr>
      <w:rFonts w:ascii="Arial Black" w:hAnsi="Arial Black"/>
      <w:sz w:val="4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dobe Garamond Pro" w:eastAsia="Times New Roman" w:hAnsi="Adobe Garamond Pro"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iPriority="9" w:unhideWhenUsed="0" w:qFormat="1"/>
    <w:lsdException w:name="heading 7" w:qFormat="1"/>
    <w:lsdException w:name="heading 8" w:qFormat="1"/>
    <w:lsdException w:name="heading 9" w:qFormat="1"/>
    <w:lsdException w:name="index 1" w:uiPriority="1"/>
    <w:lsdException w:name="toc 1" w:uiPriority="39" w:qFormat="1"/>
    <w:lsdException w:name="toc 2" w:uiPriority="39" w:qFormat="1"/>
    <w:lsdException w:name="toc 3" w:uiPriority="39" w:qFormat="1"/>
    <w:lsdException w:name="toc 4" w:uiPriority="1"/>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index heading" w:uiPriority="1"/>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qFormat="1"/>
    <w:lsdException w:name="List Bullet" w:qFormat="1"/>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lsdException w:name="Default Paragraph Font" w:uiPriority="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Block Text"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Address"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rsid w:val="001244C5"/>
    <w:pPr>
      <w:spacing w:line="320" w:lineRule="atLeast"/>
    </w:pPr>
    <w:rPr>
      <w:rFonts w:asciiTheme="minorHAnsi" w:hAnsiTheme="minorHAnsi"/>
      <w:sz w:val="24"/>
      <w:szCs w:val="24"/>
    </w:rPr>
  </w:style>
  <w:style w:type="paragraph" w:styleId="Heading1">
    <w:name w:val="heading 1"/>
    <w:basedOn w:val="Normal"/>
    <w:next w:val="BodyText"/>
    <w:link w:val="Heading1Char"/>
    <w:uiPriority w:val="9"/>
    <w:qFormat/>
    <w:rsid w:val="0073265E"/>
    <w:pPr>
      <w:keepNext/>
      <w:numPr>
        <w:numId w:val="5"/>
      </w:numPr>
      <w:suppressAutoHyphens/>
      <w:spacing w:before="640" w:after="640" w:line="640" w:lineRule="atLeast"/>
      <w:ind w:left="2070" w:right="720" w:hanging="2070"/>
      <w:outlineLvl w:val="0"/>
    </w:pPr>
    <w:rPr>
      <w:rFonts w:ascii="Arial Narrow" w:hAnsi="Arial Narrow"/>
      <w:b/>
      <w:bCs/>
      <w:color w:val="002596"/>
      <w:sz w:val="48"/>
      <w:szCs w:val="48"/>
    </w:rPr>
  </w:style>
  <w:style w:type="paragraph" w:styleId="Heading2">
    <w:name w:val="heading 2"/>
    <w:basedOn w:val="Normal"/>
    <w:next w:val="BodyText"/>
    <w:link w:val="Heading2Char"/>
    <w:qFormat/>
    <w:rsid w:val="0073265E"/>
    <w:pPr>
      <w:keepNext/>
      <w:numPr>
        <w:ilvl w:val="1"/>
        <w:numId w:val="5"/>
      </w:numPr>
      <w:suppressAutoHyphens/>
      <w:spacing w:before="480" w:after="160" w:line="400" w:lineRule="atLeast"/>
      <w:ind w:right="720"/>
      <w:outlineLvl w:val="1"/>
    </w:pPr>
    <w:rPr>
      <w:rFonts w:ascii="Arial Narrow" w:hAnsi="Arial Narrow"/>
      <w:b/>
      <w:color w:val="002596"/>
      <w:sz w:val="36"/>
      <w:szCs w:val="36"/>
    </w:rPr>
  </w:style>
  <w:style w:type="paragraph" w:styleId="Heading3">
    <w:name w:val="heading 3"/>
    <w:basedOn w:val="Normal"/>
    <w:next w:val="BodyText"/>
    <w:link w:val="Heading3Char"/>
    <w:uiPriority w:val="9"/>
    <w:qFormat/>
    <w:rsid w:val="0073265E"/>
    <w:pPr>
      <w:keepNext/>
      <w:numPr>
        <w:ilvl w:val="2"/>
        <w:numId w:val="5"/>
      </w:numPr>
      <w:suppressAutoHyphens/>
      <w:spacing w:before="320" w:after="160"/>
      <w:ind w:right="720"/>
      <w:outlineLvl w:val="2"/>
    </w:pPr>
    <w:rPr>
      <w:rFonts w:ascii="Arial Narrow" w:hAnsi="Arial Narrow"/>
      <w:b/>
      <w:i/>
      <w:color w:val="002596"/>
      <w:sz w:val="28"/>
      <w:szCs w:val="28"/>
    </w:rPr>
  </w:style>
  <w:style w:type="paragraph" w:styleId="Heading4">
    <w:name w:val="heading 4"/>
    <w:basedOn w:val="Normal"/>
    <w:next w:val="BodyText"/>
    <w:link w:val="Heading4Char"/>
    <w:qFormat/>
    <w:rsid w:val="0073265E"/>
    <w:pPr>
      <w:keepNext/>
      <w:numPr>
        <w:ilvl w:val="3"/>
        <w:numId w:val="5"/>
      </w:numPr>
      <w:suppressAutoHyphens/>
      <w:spacing w:before="360" w:after="120"/>
      <w:ind w:right="720"/>
      <w:outlineLvl w:val="3"/>
    </w:pPr>
    <w:rPr>
      <w:rFonts w:ascii="Arial Narrow" w:hAnsi="Arial Narrow"/>
      <w:i/>
      <w:color w:val="002596"/>
    </w:rPr>
  </w:style>
  <w:style w:type="paragraph" w:styleId="Heading5">
    <w:name w:val="heading 5"/>
    <w:basedOn w:val="Normal"/>
    <w:next w:val="BodyText"/>
    <w:link w:val="Heading5Char"/>
    <w:qFormat/>
    <w:rsid w:val="0073265E"/>
    <w:pPr>
      <w:keepNext/>
      <w:numPr>
        <w:ilvl w:val="4"/>
        <w:numId w:val="5"/>
      </w:numPr>
      <w:suppressAutoHyphens/>
      <w:ind w:right="720"/>
      <w:outlineLvl w:val="4"/>
    </w:pPr>
    <w:rPr>
      <w:rFonts w:ascii="Arial Narrow" w:hAnsi="Arial Narrow"/>
      <w:i/>
      <w:color w:val="002596"/>
    </w:rPr>
  </w:style>
  <w:style w:type="paragraph" w:styleId="Heading6">
    <w:name w:val="heading 6"/>
    <w:basedOn w:val="Normal"/>
    <w:next w:val="Normal"/>
    <w:link w:val="Heading6Char"/>
    <w:uiPriority w:val="9"/>
    <w:semiHidden/>
    <w:qFormat/>
    <w:rsid w:val="0073265E"/>
    <w:pPr>
      <w:keepNext/>
      <w:keepLines/>
      <w:numPr>
        <w:ilvl w:val="5"/>
        <w:numId w:val="5"/>
      </w:numPr>
      <w:spacing w:before="200"/>
      <w:outlineLvl w:val="5"/>
    </w:pPr>
    <w:rPr>
      <w:rFonts w:ascii="Arial Narrow" w:hAnsi="Arial Narrow"/>
      <w:i/>
      <w:iCs/>
      <w:color w:val="00124A"/>
    </w:rPr>
  </w:style>
  <w:style w:type="paragraph" w:styleId="Heading7">
    <w:name w:val="heading 7"/>
    <w:basedOn w:val="Normal"/>
    <w:next w:val="Normal"/>
    <w:link w:val="Heading7Char"/>
    <w:unhideWhenUsed/>
    <w:qFormat/>
    <w:rsid w:val="0073265E"/>
    <w:pPr>
      <w:keepNext/>
      <w:keepLines/>
      <w:numPr>
        <w:ilvl w:val="6"/>
        <w:numId w:val="5"/>
      </w:numPr>
      <w:spacing w:before="40"/>
      <w:outlineLvl w:val="6"/>
    </w:pPr>
    <w:rPr>
      <w:rFonts w:asciiTheme="majorHAnsi" w:eastAsiaTheme="majorEastAsia" w:hAnsiTheme="majorHAnsi" w:cstheme="majorBidi"/>
      <w:i/>
      <w:iCs/>
      <w:color w:val="051A3E" w:themeColor="accent1" w:themeShade="7F"/>
    </w:rPr>
  </w:style>
  <w:style w:type="paragraph" w:styleId="Heading8">
    <w:name w:val="heading 8"/>
    <w:basedOn w:val="Normal"/>
    <w:next w:val="Normal"/>
    <w:link w:val="Heading8Char"/>
    <w:unhideWhenUsed/>
    <w:qFormat/>
    <w:rsid w:val="0073265E"/>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F96BED"/>
    <w:pPr>
      <w:keepNext/>
      <w:numPr>
        <w:numId w:val="7"/>
      </w:numPr>
      <w:spacing w:line="240" w:lineRule="auto"/>
      <w:outlineLvl w:val="8"/>
    </w:pPr>
    <w:rPr>
      <w:rFonts w:ascii="Calibri" w:hAnsi="Calibri"/>
      <w:i/>
      <w:iCs/>
      <w:vanish/>
      <w:color w:val="C00000"/>
      <w:spacing w:val="5"/>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3265E"/>
    <w:pPr>
      <w:spacing w:after="240"/>
      <w:ind w:left="720" w:right="720"/>
    </w:pPr>
  </w:style>
  <w:style w:type="character" w:customStyle="1" w:styleId="BodyTextChar">
    <w:name w:val="Body Text Char"/>
    <w:basedOn w:val="DefaultParagraphFont"/>
    <w:link w:val="BodyText"/>
    <w:rsid w:val="0073265E"/>
    <w:rPr>
      <w:rFonts w:asciiTheme="minorHAnsi" w:hAnsiTheme="minorHAnsi"/>
      <w:sz w:val="24"/>
      <w:szCs w:val="24"/>
    </w:rPr>
  </w:style>
  <w:style w:type="character" w:customStyle="1" w:styleId="Heading1Char">
    <w:name w:val="Heading 1 Char"/>
    <w:basedOn w:val="DefaultParagraphFont"/>
    <w:link w:val="Heading1"/>
    <w:uiPriority w:val="9"/>
    <w:rsid w:val="0073265E"/>
    <w:rPr>
      <w:rFonts w:ascii="Arial Narrow" w:hAnsi="Arial Narrow"/>
      <w:b/>
      <w:bCs/>
      <w:color w:val="002596"/>
      <w:sz w:val="48"/>
      <w:szCs w:val="48"/>
    </w:rPr>
  </w:style>
  <w:style w:type="character" w:customStyle="1" w:styleId="Heading2Char">
    <w:name w:val="Heading 2 Char"/>
    <w:basedOn w:val="DefaultParagraphFont"/>
    <w:link w:val="Heading2"/>
    <w:rsid w:val="0073265E"/>
    <w:rPr>
      <w:rFonts w:ascii="Arial Narrow" w:hAnsi="Arial Narrow"/>
      <w:b/>
      <w:color w:val="002596"/>
      <w:sz w:val="36"/>
      <w:szCs w:val="36"/>
    </w:rPr>
  </w:style>
  <w:style w:type="character" w:customStyle="1" w:styleId="Heading3Char">
    <w:name w:val="Heading 3 Char"/>
    <w:basedOn w:val="DefaultParagraphFont"/>
    <w:link w:val="Heading3"/>
    <w:uiPriority w:val="9"/>
    <w:rsid w:val="0073265E"/>
    <w:rPr>
      <w:rFonts w:ascii="Arial Narrow" w:hAnsi="Arial Narrow"/>
      <w:b/>
      <w:i/>
      <w:color w:val="002596"/>
      <w:sz w:val="28"/>
      <w:szCs w:val="28"/>
    </w:rPr>
  </w:style>
  <w:style w:type="character" w:customStyle="1" w:styleId="Heading4Char">
    <w:name w:val="Heading 4 Char"/>
    <w:basedOn w:val="DefaultParagraphFont"/>
    <w:link w:val="Heading4"/>
    <w:rsid w:val="0073265E"/>
    <w:rPr>
      <w:rFonts w:ascii="Arial Narrow" w:hAnsi="Arial Narrow"/>
      <w:i/>
      <w:color w:val="002596"/>
      <w:sz w:val="24"/>
      <w:szCs w:val="24"/>
    </w:rPr>
  </w:style>
  <w:style w:type="character" w:customStyle="1" w:styleId="Heading5Char">
    <w:name w:val="Heading 5 Char"/>
    <w:basedOn w:val="DefaultParagraphFont"/>
    <w:link w:val="Heading5"/>
    <w:rsid w:val="0073265E"/>
    <w:rPr>
      <w:rFonts w:ascii="Arial Narrow" w:hAnsi="Arial Narrow"/>
      <w:i/>
      <w:color w:val="002596"/>
      <w:sz w:val="24"/>
      <w:szCs w:val="24"/>
    </w:rPr>
  </w:style>
  <w:style w:type="character" w:customStyle="1" w:styleId="Heading6Char">
    <w:name w:val="Heading 6 Char"/>
    <w:basedOn w:val="DefaultParagraphFont"/>
    <w:link w:val="Heading6"/>
    <w:uiPriority w:val="9"/>
    <w:semiHidden/>
    <w:rsid w:val="0073265E"/>
    <w:rPr>
      <w:rFonts w:ascii="Arial Narrow" w:hAnsi="Arial Narrow"/>
      <w:i/>
      <w:iCs/>
      <w:color w:val="00124A"/>
      <w:sz w:val="24"/>
      <w:szCs w:val="24"/>
    </w:rPr>
  </w:style>
  <w:style w:type="character" w:customStyle="1" w:styleId="Heading7Char">
    <w:name w:val="Heading 7 Char"/>
    <w:basedOn w:val="DefaultParagraphFont"/>
    <w:link w:val="Heading7"/>
    <w:rsid w:val="0073265E"/>
    <w:rPr>
      <w:rFonts w:asciiTheme="majorHAnsi" w:eastAsiaTheme="majorEastAsia" w:hAnsiTheme="majorHAnsi" w:cstheme="majorBidi"/>
      <w:i/>
      <w:iCs/>
      <w:color w:val="051A3E" w:themeColor="accent1" w:themeShade="7F"/>
      <w:sz w:val="24"/>
      <w:szCs w:val="24"/>
    </w:rPr>
  </w:style>
  <w:style w:type="character" w:customStyle="1" w:styleId="Heading8Char">
    <w:name w:val="Heading 8 Char"/>
    <w:basedOn w:val="DefaultParagraphFont"/>
    <w:link w:val="Heading8"/>
    <w:rsid w:val="0073265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F96BED"/>
    <w:rPr>
      <w:rFonts w:ascii="Calibri" w:hAnsi="Calibri"/>
      <w:i/>
      <w:iCs/>
      <w:vanish/>
      <w:color w:val="C00000"/>
      <w:spacing w:val="5"/>
      <w:sz w:val="16"/>
    </w:rPr>
  </w:style>
  <w:style w:type="paragraph" w:styleId="BalloonText">
    <w:name w:val="Balloon Text"/>
    <w:basedOn w:val="Normal"/>
    <w:link w:val="BalloonTextChar1"/>
    <w:uiPriority w:val="99"/>
    <w:semiHidden/>
    <w:unhideWhenUsed/>
    <w:rsid w:val="0073265E"/>
    <w:pPr>
      <w:spacing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73265E"/>
    <w:rPr>
      <w:rFonts w:ascii="Tahoma" w:hAnsi="Tahoma" w:cs="Tahoma"/>
      <w:sz w:val="16"/>
      <w:szCs w:val="16"/>
    </w:rPr>
  </w:style>
  <w:style w:type="character" w:customStyle="1" w:styleId="BalloonTextChar">
    <w:name w:val="Balloon Text Char"/>
    <w:uiPriority w:val="99"/>
    <w:semiHidden/>
    <w:rsid w:val="00D214E9"/>
    <w:rPr>
      <w:rFonts w:ascii="Lucida Grande" w:hAnsi="Lucida Grande"/>
      <w:sz w:val="18"/>
      <w:szCs w:val="18"/>
    </w:rPr>
  </w:style>
  <w:style w:type="character" w:customStyle="1" w:styleId="BalloonTextChar2">
    <w:name w:val="Balloon Text Char2"/>
    <w:basedOn w:val="DefaultParagraphFont"/>
    <w:uiPriority w:val="99"/>
    <w:semiHidden/>
    <w:rsid w:val="0073265E"/>
    <w:rPr>
      <w:rFonts w:ascii="Lucida Grande" w:hAnsi="Lucida Grande"/>
      <w:sz w:val="18"/>
      <w:szCs w:val="18"/>
    </w:rPr>
  </w:style>
  <w:style w:type="paragraph" w:customStyle="1" w:styleId="IESTitle">
    <w:name w:val="IES Title"/>
    <w:uiPriority w:val="54"/>
    <w:rsid w:val="0073265E"/>
    <w:pPr>
      <w:spacing w:line="600" w:lineRule="exact"/>
      <w:outlineLvl w:val="0"/>
    </w:pPr>
    <w:rPr>
      <w:rFonts w:ascii="Arial" w:hAnsi="Arial" w:cs="Arial"/>
      <w:sz w:val="60"/>
      <w:szCs w:val="60"/>
    </w:rPr>
  </w:style>
  <w:style w:type="paragraph" w:customStyle="1" w:styleId="IESSubtitle">
    <w:name w:val="IES Subtitle"/>
    <w:uiPriority w:val="54"/>
    <w:rsid w:val="0073265E"/>
    <w:pPr>
      <w:spacing w:line="480" w:lineRule="atLeast"/>
    </w:pPr>
    <w:rPr>
      <w:rFonts w:ascii="Arial" w:hAnsi="Arial" w:cs="Arial"/>
      <w:sz w:val="32"/>
      <w:szCs w:val="32"/>
    </w:rPr>
  </w:style>
  <w:style w:type="paragraph" w:customStyle="1" w:styleId="IESReportType">
    <w:name w:val="IES Report Type"/>
    <w:uiPriority w:val="54"/>
    <w:rsid w:val="0073265E"/>
    <w:pPr>
      <w:spacing w:before="480" w:line="480" w:lineRule="atLeast"/>
    </w:pPr>
    <w:rPr>
      <w:rFonts w:ascii="Arial" w:hAnsi="Arial" w:cs="Arial"/>
      <w:sz w:val="32"/>
      <w:szCs w:val="32"/>
    </w:rPr>
  </w:style>
  <w:style w:type="paragraph" w:customStyle="1" w:styleId="IESDate">
    <w:name w:val="IES Date"/>
    <w:uiPriority w:val="54"/>
    <w:rsid w:val="0073265E"/>
    <w:pPr>
      <w:spacing w:before="660" w:after="1240" w:line="360" w:lineRule="atLeast"/>
    </w:pPr>
    <w:rPr>
      <w:rFonts w:ascii="Arial" w:hAnsi="Arial" w:cs="Arial"/>
      <w:b/>
      <w:caps/>
      <w:sz w:val="32"/>
      <w:szCs w:val="32"/>
    </w:rPr>
  </w:style>
  <w:style w:type="paragraph" w:customStyle="1" w:styleId="IESAuthor">
    <w:name w:val="IES Author"/>
    <w:uiPriority w:val="54"/>
    <w:rsid w:val="0073265E"/>
    <w:pPr>
      <w:spacing w:before="320" w:line="320" w:lineRule="atLeast"/>
      <w:contextualSpacing/>
    </w:pPr>
    <w:rPr>
      <w:rFonts w:ascii="Arial" w:hAnsi="Arial" w:cs="Arial"/>
      <w:b/>
      <w:sz w:val="24"/>
      <w:szCs w:val="24"/>
    </w:rPr>
  </w:style>
  <w:style w:type="paragraph" w:customStyle="1" w:styleId="IESAuthorAffiliation">
    <w:name w:val="IES Author Affiliation"/>
    <w:uiPriority w:val="54"/>
    <w:rsid w:val="0073265E"/>
    <w:pPr>
      <w:spacing w:line="320" w:lineRule="atLeast"/>
    </w:pPr>
    <w:rPr>
      <w:rFonts w:ascii="Arial" w:hAnsi="Arial" w:cs="Arial"/>
      <w:sz w:val="24"/>
      <w:szCs w:val="24"/>
    </w:rPr>
  </w:style>
  <w:style w:type="paragraph" w:customStyle="1" w:styleId="IESBoilerplateText">
    <w:name w:val="IES Boilerplate Text"/>
    <w:uiPriority w:val="54"/>
    <w:rsid w:val="0073265E"/>
    <w:pPr>
      <w:spacing w:before="120" w:line="260" w:lineRule="atLeast"/>
    </w:pPr>
    <w:rPr>
      <w:rFonts w:asciiTheme="minorHAnsi" w:hAnsiTheme="minorHAnsi"/>
      <w:sz w:val="24"/>
      <w:szCs w:val="24"/>
    </w:rPr>
  </w:style>
  <w:style w:type="paragraph" w:styleId="Header">
    <w:name w:val="header"/>
    <w:link w:val="HeaderChar"/>
    <w:uiPriority w:val="99"/>
    <w:rsid w:val="0073265E"/>
    <w:pPr>
      <w:tabs>
        <w:tab w:val="right" w:pos="8640"/>
        <w:tab w:val="center" w:pos="9115"/>
      </w:tabs>
      <w:spacing w:line="200" w:lineRule="exact"/>
    </w:pPr>
    <w:rPr>
      <w:rFonts w:ascii="Arial Narrow" w:hAnsi="Arial Narrow"/>
      <w:caps/>
      <w:sz w:val="16"/>
      <w:szCs w:val="24"/>
    </w:rPr>
  </w:style>
  <w:style w:type="character" w:customStyle="1" w:styleId="HeaderChar">
    <w:name w:val="Header Char"/>
    <w:basedOn w:val="DefaultParagraphFont"/>
    <w:link w:val="Header"/>
    <w:uiPriority w:val="99"/>
    <w:rsid w:val="0073265E"/>
    <w:rPr>
      <w:rFonts w:ascii="Arial Narrow" w:hAnsi="Arial Narrow"/>
      <w:caps/>
      <w:sz w:val="16"/>
      <w:szCs w:val="24"/>
    </w:rPr>
  </w:style>
  <w:style w:type="paragraph" w:styleId="Footer">
    <w:name w:val="footer"/>
    <w:link w:val="FooterChar"/>
    <w:uiPriority w:val="99"/>
    <w:rsid w:val="0073265E"/>
    <w:pPr>
      <w:spacing w:line="200" w:lineRule="exact"/>
    </w:pPr>
    <w:rPr>
      <w:rFonts w:ascii="Arial Narrow" w:hAnsi="Arial Narrow"/>
      <w:caps/>
      <w:sz w:val="16"/>
      <w:szCs w:val="24"/>
    </w:rPr>
  </w:style>
  <w:style w:type="character" w:customStyle="1" w:styleId="FooterChar">
    <w:name w:val="Footer Char"/>
    <w:basedOn w:val="DefaultParagraphFont"/>
    <w:link w:val="Footer"/>
    <w:uiPriority w:val="99"/>
    <w:rsid w:val="0073265E"/>
    <w:rPr>
      <w:rFonts w:ascii="Arial Narrow" w:hAnsi="Arial Narrow"/>
      <w:caps/>
      <w:sz w:val="16"/>
      <w:szCs w:val="24"/>
    </w:rPr>
  </w:style>
  <w:style w:type="paragraph" w:customStyle="1" w:styleId="IESProductNumber">
    <w:name w:val="IES Product Number"/>
    <w:uiPriority w:val="54"/>
    <w:rsid w:val="0073265E"/>
    <w:pPr>
      <w:spacing w:line="200" w:lineRule="exact"/>
      <w:ind w:left="-720"/>
    </w:pPr>
    <w:rPr>
      <w:rFonts w:ascii="Arial" w:hAnsi="Arial" w:cs="Arial"/>
      <w:b/>
      <w:caps/>
      <w:sz w:val="16"/>
      <w:szCs w:val="24"/>
    </w:rPr>
  </w:style>
  <w:style w:type="paragraph" w:customStyle="1" w:styleId="IESDepartment">
    <w:name w:val="IES Department"/>
    <w:uiPriority w:val="54"/>
    <w:rsid w:val="0073265E"/>
    <w:pPr>
      <w:spacing w:line="320" w:lineRule="exact"/>
      <w:ind w:left="-720"/>
    </w:pPr>
    <w:rPr>
      <w:rFonts w:ascii="Arial" w:hAnsi="Arial" w:cs="Arial"/>
      <w:b/>
      <w:caps/>
      <w:sz w:val="24"/>
      <w:szCs w:val="24"/>
    </w:rPr>
  </w:style>
  <w:style w:type="paragraph" w:customStyle="1" w:styleId="Legend">
    <w:name w:val="Legend"/>
    <w:next w:val="Normal"/>
    <w:uiPriority w:val="1"/>
    <w:rsid w:val="0073265E"/>
    <w:pPr>
      <w:tabs>
        <w:tab w:val="right" w:pos="8640"/>
      </w:tabs>
      <w:spacing w:after="160" w:line="280" w:lineRule="atLeast"/>
      <w:ind w:left="691" w:right="691"/>
    </w:pPr>
    <w:rPr>
      <w:rFonts w:ascii="Arial Narrow" w:hAnsi="Arial Narrow"/>
      <w:caps/>
      <w:sz w:val="16"/>
      <w:szCs w:val="16"/>
    </w:rPr>
  </w:style>
  <w:style w:type="paragraph" w:customStyle="1" w:styleId="TOCPre">
    <w:name w:val="TOC Pre"/>
    <w:basedOn w:val="TOC1"/>
    <w:uiPriority w:val="1"/>
    <w:rsid w:val="00C11F3F"/>
    <w:pPr>
      <w:spacing w:before="0"/>
    </w:pPr>
  </w:style>
  <w:style w:type="paragraph" w:styleId="TOC1">
    <w:name w:val="toc 1"/>
    <w:basedOn w:val="BodyText"/>
    <w:next w:val="TOC2"/>
    <w:uiPriority w:val="39"/>
    <w:qFormat/>
    <w:rsid w:val="0073265E"/>
    <w:pPr>
      <w:tabs>
        <w:tab w:val="left" w:pos="1800"/>
        <w:tab w:val="right" w:leader="dot" w:pos="8640"/>
      </w:tabs>
      <w:spacing w:before="160" w:after="0"/>
      <w:ind w:left="1800" w:right="1080" w:hanging="1080"/>
    </w:pPr>
    <w:rPr>
      <w:rFonts w:ascii="Garamond" w:hAnsi="Garamond"/>
      <w:noProof/>
    </w:rPr>
  </w:style>
  <w:style w:type="paragraph" w:styleId="TOC2">
    <w:name w:val="toc 2"/>
    <w:basedOn w:val="TOC1"/>
    <w:next w:val="TOC3"/>
    <w:uiPriority w:val="39"/>
    <w:qFormat/>
    <w:rsid w:val="0073265E"/>
    <w:pPr>
      <w:tabs>
        <w:tab w:val="clear" w:pos="1800"/>
        <w:tab w:val="left" w:pos="1440"/>
      </w:tabs>
      <w:spacing w:before="0"/>
      <w:ind w:left="1440" w:hanging="360"/>
    </w:pPr>
  </w:style>
  <w:style w:type="paragraph" w:styleId="TOC3">
    <w:name w:val="toc 3"/>
    <w:basedOn w:val="TOC1"/>
    <w:next w:val="TOC4"/>
    <w:uiPriority w:val="39"/>
    <w:qFormat/>
    <w:rsid w:val="0073265E"/>
    <w:pPr>
      <w:tabs>
        <w:tab w:val="clear" w:pos="1800"/>
        <w:tab w:val="left" w:pos="1980"/>
      </w:tabs>
      <w:spacing w:before="0"/>
      <w:ind w:left="1980" w:hanging="540"/>
    </w:pPr>
  </w:style>
  <w:style w:type="paragraph" w:styleId="TOC4">
    <w:name w:val="toc 4"/>
    <w:basedOn w:val="TOC1"/>
    <w:uiPriority w:val="1"/>
    <w:rsid w:val="0073265E"/>
    <w:pPr>
      <w:spacing w:before="0"/>
    </w:pPr>
  </w:style>
  <w:style w:type="paragraph" w:styleId="ListBullet">
    <w:name w:val="List Bullet"/>
    <w:basedOn w:val="BodyText"/>
    <w:qFormat/>
    <w:rsid w:val="0073265E"/>
    <w:pPr>
      <w:numPr>
        <w:numId w:val="1"/>
      </w:numPr>
      <w:spacing w:after="120"/>
      <w:contextualSpacing/>
    </w:pPr>
  </w:style>
  <w:style w:type="paragraph" w:styleId="ListBullet2">
    <w:name w:val="List Bullet 2"/>
    <w:basedOn w:val="BodyText"/>
    <w:qFormat/>
    <w:rsid w:val="0073265E"/>
    <w:pPr>
      <w:numPr>
        <w:numId w:val="2"/>
      </w:numPr>
      <w:spacing w:after="120"/>
      <w:ind w:left="1814" w:hanging="187"/>
      <w:contextualSpacing/>
    </w:pPr>
  </w:style>
  <w:style w:type="paragraph" w:styleId="ListNumber">
    <w:name w:val="List Number"/>
    <w:basedOn w:val="BodyText"/>
    <w:qFormat/>
    <w:rsid w:val="00210E30"/>
    <w:pPr>
      <w:numPr>
        <w:numId w:val="3"/>
      </w:numPr>
    </w:pPr>
  </w:style>
  <w:style w:type="paragraph" w:styleId="ListNumber2">
    <w:name w:val="List Number 2"/>
    <w:basedOn w:val="BodyText"/>
    <w:qFormat/>
    <w:rsid w:val="0073265E"/>
    <w:pPr>
      <w:spacing w:after="120"/>
      <w:ind w:left="1440" w:hanging="360"/>
      <w:contextualSpacing/>
    </w:pPr>
  </w:style>
  <w:style w:type="paragraph" w:styleId="BlockText">
    <w:name w:val="Block Text"/>
    <w:basedOn w:val="BodyText"/>
    <w:qFormat/>
    <w:rsid w:val="0073265E"/>
    <w:pPr>
      <w:ind w:left="1440" w:right="1440"/>
    </w:pPr>
  </w:style>
  <w:style w:type="paragraph" w:customStyle="1" w:styleId="References">
    <w:name w:val="References"/>
    <w:basedOn w:val="BodyText"/>
    <w:qFormat/>
    <w:rsid w:val="0073265E"/>
    <w:pPr>
      <w:keepLines/>
      <w:ind w:left="1080" w:hanging="360"/>
    </w:pPr>
  </w:style>
  <w:style w:type="paragraph" w:styleId="FootnoteText">
    <w:name w:val="footnote text"/>
    <w:aliases w:val="ft,fo,footnote text,ft1,fo1"/>
    <w:basedOn w:val="BodyText"/>
    <w:link w:val="FootnoteTextChar"/>
    <w:uiPriority w:val="99"/>
    <w:qFormat/>
    <w:rsid w:val="0073265E"/>
    <w:pPr>
      <w:keepLines/>
      <w:spacing w:after="0" w:line="240" w:lineRule="atLeast"/>
    </w:pPr>
    <w:rPr>
      <w:sz w:val="20"/>
      <w:szCs w:val="20"/>
    </w:rPr>
  </w:style>
  <w:style w:type="character" w:customStyle="1" w:styleId="FootnoteTextChar">
    <w:name w:val="Footnote Text Char"/>
    <w:aliases w:val="ft Char,fo Char,footnote text Char,ft1 Char,fo1 Char"/>
    <w:basedOn w:val="DefaultParagraphFont"/>
    <w:link w:val="FootnoteText"/>
    <w:uiPriority w:val="99"/>
    <w:rsid w:val="0073265E"/>
    <w:rPr>
      <w:rFonts w:asciiTheme="minorHAnsi" w:hAnsiTheme="minorHAnsi"/>
    </w:rPr>
  </w:style>
  <w:style w:type="character" w:styleId="FootnoteReference">
    <w:name w:val="footnote reference"/>
    <w:aliases w:val="fr,footnote reference"/>
    <w:basedOn w:val="DefaultParagraphFont"/>
    <w:uiPriority w:val="99"/>
    <w:rsid w:val="0073265E"/>
    <w:rPr>
      <w:vertAlign w:val="superscript"/>
    </w:rPr>
  </w:style>
  <w:style w:type="paragraph" w:customStyle="1" w:styleId="TOCTables">
    <w:name w:val="TOC Tables"/>
    <w:basedOn w:val="TOC1"/>
    <w:uiPriority w:val="1"/>
    <w:rsid w:val="00ED427A"/>
    <w:pPr>
      <w:keepLines/>
      <w:spacing w:before="0" w:after="240"/>
    </w:pPr>
  </w:style>
  <w:style w:type="paragraph" w:styleId="Index1">
    <w:name w:val="index 1"/>
    <w:basedOn w:val="BodyText"/>
    <w:uiPriority w:val="1"/>
    <w:rsid w:val="0073265E"/>
    <w:pPr>
      <w:tabs>
        <w:tab w:val="right" w:leader="dot" w:pos="8640"/>
      </w:tabs>
      <w:spacing w:after="0" w:line="240" w:lineRule="atLeast"/>
    </w:pPr>
    <w:rPr>
      <w:sz w:val="20"/>
      <w:szCs w:val="20"/>
    </w:rPr>
  </w:style>
  <w:style w:type="paragraph" w:styleId="IndexHeading">
    <w:name w:val="index heading"/>
    <w:basedOn w:val="Index1"/>
    <w:next w:val="Index1"/>
    <w:uiPriority w:val="1"/>
    <w:rsid w:val="0073265E"/>
    <w:rPr>
      <w:b/>
      <w:bCs/>
    </w:rPr>
  </w:style>
  <w:style w:type="paragraph" w:customStyle="1" w:styleId="Glossary">
    <w:name w:val="Glossary"/>
    <w:basedOn w:val="Index1"/>
    <w:uiPriority w:val="1"/>
    <w:rsid w:val="0073265E"/>
    <w:pPr>
      <w:tabs>
        <w:tab w:val="clear" w:pos="8640"/>
        <w:tab w:val="left" w:pos="1440"/>
      </w:tabs>
      <w:spacing w:after="240"/>
      <w:contextualSpacing/>
    </w:pPr>
  </w:style>
  <w:style w:type="paragraph" w:customStyle="1" w:styleId="GlossaryIndent">
    <w:name w:val="Glossary Indent"/>
    <w:basedOn w:val="Glossary"/>
    <w:uiPriority w:val="1"/>
    <w:rsid w:val="0073265E"/>
    <w:pPr>
      <w:tabs>
        <w:tab w:val="clear" w:pos="1440"/>
      </w:tabs>
      <w:ind w:left="4320" w:hanging="2880"/>
    </w:pPr>
  </w:style>
  <w:style w:type="paragraph" w:customStyle="1" w:styleId="GlossaryHeading">
    <w:name w:val="Glossary Heading"/>
    <w:basedOn w:val="IndexHeading"/>
    <w:next w:val="Glossary"/>
    <w:uiPriority w:val="1"/>
    <w:rsid w:val="0073265E"/>
    <w:pPr>
      <w:keepNext/>
      <w:tabs>
        <w:tab w:val="right" w:pos="8640"/>
      </w:tabs>
      <w:spacing w:before="280"/>
    </w:pPr>
  </w:style>
  <w:style w:type="character" w:styleId="Hyperlink">
    <w:name w:val="Hyperlink"/>
    <w:basedOn w:val="DefaultParagraphFont"/>
    <w:uiPriority w:val="99"/>
    <w:unhideWhenUsed/>
    <w:rsid w:val="0073265E"/>
    <w:rPr>
      <w:color w:val="auto"/>
      <w:u w:val="single"/>
    </w:rPr>
  </w:style>
  <w:style w:type="paragraph" w:customStyle="1" w:styleId="NCESBoilerplateText">
    <w:name w:val="NCES Boilerplate Text"/>
    <w:rsid w:val="0073265E"/>
    <w:pPr>
      <w:tabs>
        <w:tab w:val="left" w:pos="720"/>
        <w:tab w:val="center" w:pos="4680"/>
      </w:tabs>
      <w:autoSpaceDE w:val="0"/>
      <w:autoSpaceDN w:val="0"/>
      <w:adjustRightInd w:val="0"/>
      <w:spacing w:before="180"/>
    </w:pPr>
    <w:rPr>
      <w:rFonts w:ascii="ITC Avant Garde Std Bk" w:hAnsi="ITC Avant Garde Std Bk"/>
      <w:color w:val="000000"/>
      <w:sz w:val="24"/>
      <w:szCs w:val="24"/>
    </w:rPr>
  </w:style>
  <w:style w:type="paragraph" w:customStyle="1" w:styleId="TabletextArialNarrow8pt">
    <w:name w:val="Table text ArialNarrow 8pt"/>
    <w:basedOn w:val="Normal"/>
    <w:link w:val="TabletextArialNarrow8ptChar"/>
    <w:rsid w:val="00D565DF"/>
    <w:pPr>
      <w:adjustRightInd w:val="0"/>
      <w:spacing w:before="20" w:after="20" w:line="240" w:lineRule="auto"/>
    </w:pPr>
    <w:rPr>
      <w:rFonts w:ascii="Arial Narrow" w:hAnsi="Arial Narrow" w:cs="Arial"/>
      <w:sz w:val="16"/>
      <w:szCs w:val="22"/>
    </w:rPr>
  </w:style>
  <w:style w:type="character" w:customStyle="1" w:styleId="TabletextArialNarrow8ptChar">
    <w:name w:val="Table text ArialNarrow 8pt Char"/>
    <w:link w:val="TabletextArialNarrow8pt"/>
    <w:locked/>
    <w:rsid w:val="00D565DF"/>
    <w:rPr>
      <w:rFonts w:ascii="Arial Narrow" w:hAnsi="Arial Narrow" w:cs="Arial"/>
      <w:sz w:val="16"/>
      <w:szCs w:val="22"/>
    </w:rPr>
  </w:style>
  <w:style w:type="paragraph" w:customStyle="1" w:styleId="Default">
    <w:name w:val="Default"/>
    <w:rsid w:val="0073265E"/>
    <w:pPr>
      <w:autoSpaceDE w:val="0"/>
      <w:autoSpaceDN w:val="0"/>
      <w:adjustRightInd w:val="0"/>
    </w:pPr>
    <w:rPr>
      <w:rFonts w:ascii="Garamond" w:eastAsia="SimSun" w:hAnsi="Garamond"/>
      <w:sz w:val="24"/>
      <w:szCs w:val="24"/>
      <w:lang w:eastAsia="zh-CN"/>
    </w:rPr>
  </w:style>
  <w:style w:type="paragraph" w:styleId="EndnoteText">
    <w:name w:val="endnote text"/>
    <w:basedOn w:val="BodyText"/>
    <w:link w:val="EndnoteTextChar"/>
    <w:uiPriority w:val="99"/>
    <w:qFormat/>
    <w:rsid w:val="0073265E"/>
    <w:pPr>
      <w:spacing w:after="0" w:line="240" w:lineRule="atLeast"/>
      <w:ind w:left="0" w:right="0"/>
    </w:pPr>
    <w:rPr>
      <w:rFonts w:ascii="Myriad Pro" w:hAnsi="Myriad Pro"/>
      <w:sz w:val="16"/>
      <w:szCs w:val="22"/>
    </w:rPr>
  </w:style>
  <w:style w:type="character" w:customStyle="1" w:styleId="EndnoteTextChar">
    <w:name w:val="Endnote Text Char"/>
    <w:basedOn w:val="DefaultParagraphFont"/>
    <w:link w:val="EndnoteText"/>
    <w:uiPriority w:val="99"/>
    <w:rsid w:val="0073265E"/>
    <w:rPr>
      <w:rFonts w:ascii="Myriad Pro" w:hAnsi="Myriad Pro"/>
      <w:sz w:val="16"/>
      <w:szCs w:val="22"/>
    </w:rPr>
  </w:style>
  <w:style w:type="character" w:styleId="EndnoteReference">
    <w:name w:val="endnote reference"/>
    <w:basedOn w:val="DefaultParagraphFont"/>
    <w:uiPriority w:val="99"/>
    <w:rsid w:val="0073265E"/>
    <w:rPr>
      <w:vertAlign w:val="superscript"/>
    </w:rPr>
  </w:style>
  <w:style w:type="character" w:styleId="FollowedHyperlink">
    <w:name w:val="FollowedHyperlink"/>
    <w:basedOn w:val="DefaultParagraphFont"/>
    <w:uiPriority w:val="99"/>
    <w:semiHidden/>
    <w:unhideWhenUsed/>
    <w:rsid w:val="0073265E"/>
    <w:rPr>
      <w:color w:val="auto"/>
      <w:u w:val="single"/>
    </w:rPr>
  </w:style>
  <w:style w:type="paragraph" w:customStyle="1" w:styleId="CoverTitle">
    <w:name w:val="Cover Title"/>
    <w:basedOn w:val="Normal"/>
    <w:qFormat/>
    <w:rsid w:val="0073265E"/>
    <w:pPr>
      <w:autoSpaceDE w:val="0"/>
      <w:autoSpaceDN w:val="0"/>
      <w:adjustRightInd w:val="0"/>
      <w:spacing w:line="240" w:lineRule="auto"/>
    </w:pPr>
    <w:rPr>
      <w:rFonts w:ascii="Arial" w:eastAsia="Calibri" w:hAnsi="Arial" w:cs="Arial"/>
      <w:bCs/>
      <w:sz w:val="60"/>
      <w:szCs w:val="60"/>
    </w:rPr>
  </w:style>
  <w:style w:type="table" w:styleId="TableGrid">
    <w:name w:val="Table Grid"/>
    <w:basedOn w:val="TableNormal"/>
    <w:uiPriority w:val="59"/>
    <w:rsid w:val="0073265E"/>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riables">
    <w:name w:val="Variables"/>
    <w:basedOn w:val="Normal"/>
    <w:qFormat/>
    <w:rsid w:val="0073265E"/>
    <w:pPr>
      <w:widowControl w:val="0"/>
      <w:tabs>
        <w:tab w:val="left" w:pos="4320"/>
      </w:tabs>
      <w:spacing w:line="200" w:lineRule="exact"/>
    </w:pPr>
    <w:rPr>
      <w:rFonts w:ascii="Calibri" w:eastAsia="Calibri" w:hAnsi="Calibri" w:cs="Arial"/>
      <w:sz w:val="16"/>
      <w:szCs w:val="20"/>
    </w:rPr>
  </w:style>
  <w:style w:type="paragraph" w:styleId="NormalWeb">
    <w:name w:val="Normal (Web)"/>
    <w:basedOn w:val="Normal"/>
    <w:uiPriority w:val="99"/>
    <w:semiHidden/>
    <w:unhideWhenUsed/>
    <w:rsid w:val="0073265E"/>
    <w:pPr>
      <w:spacing w:before="100" w:beforeAutospacing="1" w:after="100" w:afterAutospacing="1" w:line="240" w:lineRule="auto"/>
    </w:pPr>
    <w:rPr>
      <w:rFonts w:ascii="Times New Roman" w:hAnsi="Times New Roman"/>
      <w:lang w:eastAsia="zh-CN"/>
    </w:rPr>
  </w:style>
  <w:style w:type="character" w:styleId="Strong">
    <w:name w:val="Strong"/>
    <w:uiPriority w:val="22"/>
    <w:qFormat/>
    <w:rsid w:val="00E44D04"/>
    <w:rPr>
      <w:b/>
      <w:bCs/>
    </w:rPr>
  </w:style>
  <w:style w:type="character" w:styleId="CommentReference">
    <w:name w:val="annotation reference"/>
    <w:basedOn w:val="DefaultParagraphFont"/>
    <w:uiPriority w:val="99"/>
    <w:unhideWhenUsed/>
    <w:rsid w:val="0073265E"/>
    <w:rPr>
      <w:sz w:val="16"/>
      <w:szCs w:val="16"/>
    </w:rPr>
  </w:style>
  <w:style w:type="paragraph" w:styleId="CommentText">
    <w:name w:val="annotation text"/>
    <w:basedOn w:val="Normal"/>
    <w:link w:val="CommentTextChar"/>
    <w:uiPriority w:val="99"/>
    <w:unhideWhenUsed/>
    <w:rsid w:val="0073265E"/>
    <w:rPr>
      <w:rFonts w:ascii="Arial" w:hAnsi="Arial" w:cs="Arial"/>
    </w:rPr>
  </w:style>
  <w:style w:type="character" w:customStyle="1" w:styleId="CommentTextChar">
    <w:name w:val="Comment Text Char"/>
    <w:basedOn w:val="DefaultParagraphFont"/>
    <w:link w:val="CommentText"/>
    <w:uiPriority w:val="99"/>
    <w:rsid w:val="0073265E"/>
    <w:rPr>
      <w:rFonts w:ascii="Arial" w:hAnsi="Arial" w:cs="Arial"/>
      <w:sz w:val="24"/>
      <w:szCs w:val="24"/>
    </w:rPr>
  </w:style>
  <w:style w:type="paragraph" w:customStyle="1" w:styleId="BlockQuote">
    <w:name w:val="Block Quote"/>
    <w:basedOn w:val="Normal"/>
    <w:qFormat/>
    <w:rsid w:val="0073265E"/>
    <w:pPr>
      <w:autoSpaceDE w:val="0"/>
      <w:autoSpaceDN w:val="0"/>
      <w:adjustRightInd w:val="0"/>
      <w:spacing w:line="240" w:lineRule="auto"/>
      <w:ind w:left="1440" w:right="1440"/>
    </w:pPr>
    <w:rPr>
      <w:rFonts w:ascii="Garamond" w:eastAsia="Calibri" w:hAnsi="Garamond"/>
      <w:bCs/>
    </w:rPr>
  </w:style>
  <w:style w:type="paragraph" w:customStyle="1" w:styleId="Source8ptlast">
    <w:name w:val="Source 8pt last"/>
    <w:basedOn w:val="Source8pt"/>
    <w:next w:val="BodyText"/>
    <w:rsid w:val="005A5DE2"/>
    <w:pPr>
      <w:keepNext w:val="0"/>
      <w:spacing w:after="480"/>
    </w:pPr>
  </w:style>
  <w:style w:type="paragraph" w:customStyle="1" w:styleId="Source8pt">
    <w:name w:val="Source 8pt"/>
    <w:basedOn w:val="Source"/>
    <w:rsid w:val="00B719C3"/>
    <w:rPr>
      <w:sz w:val="16"/>
      <w:szCs w:val="16"/>
    </w:rPr>
  </w:style>
  <w:style w:type="paragraph" w:customStyle="1" w:styleId="Source">
    <w:name w:val="Source"/>
    <w:basedOn w:val="Normal"/>
    <w:next w:val="BodyText"/>
    <w:link w:val="SourceChar"/>
    <w:rsid w:val="0073265E"/>
    <w:pPr>
      <w:keepNext/>
      <w:keepLines/>
      <w:spacing w:before="60" w:line="200" w:lineRule="atLeast"/>
      <w:contextualSpacing/>
    </w:pPr>
    <w:rPr>
      <w:rFonts w:ascii="Arial" w:hAnsi="Arial"/>
      <w:sz w:val="15"/>
      <w:szCs w:val="18"/>
    </w:rPr>
  </w:style>
  <w:style w:type="character" w:customStyle="1" w:styleId="SourceChar">
    <w:name w:val="Source Char"/>
    <w:link w:val="Source"/>
    <w:locked/>
    <w:rsid w:val="0073265E"/>
    <w:rPr>
      <w:rFonts w:ascii="Arial" w:hAnsi="Arial"/>
      <w:sz w:val="15"/>
      <w:szCs w:val="18"/>
    </w:rPr>
  </w:style>
  <w:style w:type="paragraph" w:styleId="CommentSubject">
    <w:name w:val="annotation subject"/>
    <w:basedOn w:val="CommentText"/>
    <w:next w:val="CommentText"/>
    <w:link w:val="CommentSubjectChar"/>
    <w:uiPriority w:val="99"/>
    <w:semiHidden/>
    <w:unhideWhenUsed/>
    <w:rsid w:val="0073265E"/>
    <w:pPr>
      <w:spacing w:line="240" w:lineRule="auto"/>
    </w:pPr>
    <w:rPr>
      <w:b/>
      <w:bCs/>
    </w:rPr>
  </w:style>
  <w:style w:type="character" w:customStyle="1" w:styleId="CommentSubjectChar">
    <w:name w:val="Comment Subject Char"/>
    <w:basedOn w:val="CommentTextChar"/>
    <w:link w:val="CommentSubject"/>
    <w:uiPriority w:val="99"/>
    <w:semiHidden/>
    <w:rsid w:val="0073265E"/>
    <w:rPr>
      <w:rFonts w:ascii="Arial" w:hAnsi="Arial" w:cs="Arial"/>
      <w:b/>
      <w:bCs/>
      <w:sz w:val="24"/>
      <w:szCs w:val="24"/>
    </w:rPr>
  </w:style>
  <w:style w:type="paragraph" w:styleId="Revision">
    <w:name w:val="Revision"/>
    <w:hidden/>
    <w:uiPriority w:val="99"/>
    <w:semiHidden/>
    <w:rsid w:val="0073265E"/>
    <w:rPr>
      <w:sz w:val="24"/>
      <w:szCs w:val="24"/>
    </w:rPr>
  </w:style>
  <w:style w:type="paragraph" w:styleId="Date">
    <w:name w:val="Date"/>
    <w:basedOn w:val="Normal"/>
    <w:next w:val="Normal"/>
    <w:link w:val="DateChar"/>
    <w:rsid w:val="0073265E"/>
  </w:style>
  <w:style w:type="character" w:customStyle="1" w:styleId="DateChar">
    <w:name w:val="Date Char"/>
    <w:basedOn w:val="DefaultParagraphFont"/>
    <w:link w:val="Date"/>
    <w:rsid w:val="0073265E"/>
    <w:rPr>
      <w:rFonts w:asciiTheme="minorHAnsi" w:hAnsiTheme="minorHAnsi"/>
      <w:sz w:val="24"/>
      <w:szCs w:val="24"/>
    </w:rPr>
  </w:style>
  <w:style w:type="character" w:styleId="LineNumber">
    <w:name w:val="line number"/>
    <w:basedOn w:val="DefaultParagraphFont"/>
    <w:rsid w:val="0073265E"/>
  </w:style>
  <w:style w:type="paragraph" w:styleId="DocumentMap">
    <w:name w:val="Document Map"/>
    <w:basedOn w:val="Normal"/>
    <w:link w:val="DocumentMapChar"/>
    <w:rsid w:val="0073265E"/>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73265E"/>
    <w:rPr>
      <w:rFonts w:ascii="Tahoma" w:hAnsi="Tahoma" w:cs="Tahoma"/>
      <w:sz w:val="16"/>
      <w:szCs w:val="16"/>
    </w:rPr>
  </w:style>
  <w:style w:type="character" w:styleId="Emphasis">
    <w:name w:val="Emphasis"/>
    <w:uiPriority w:val="20"/>
    <w:qFormat/>
    <w:rsid w:val="00AD6A53"/>
    <w:rPr>
      <w:i/>
      <w:iCs/>
    </w:rPr>
  </w:style>
  <w:style w:type="paragraph" w:customStyle="1" w:styleId="Footnotefortable">
    <w:name w:val="Footnote for table"/>
    <w:basedOn w:val="Normal"/>
    <w:rsid w:val="0073265E"/>
    <w:pPr>
      <w:tabs>
        <w:tab w:val="left" w:pos="3780"/>
      </w:tabs>
      <w:autoSpaceDE w:val="0"/>
      <w:autoSpaceDN w:val="0"/>
      <w:adjustRightInd w:val="0"/>
      <w:snapToGrid w:val="0"/>
      <w:spacing w:after="360" w:line="240" w:lineRule="auto"/>
    </w:pPr>
    <w:rPr>
      <w:rFonts w:eastAsia="Calibri"/>
      <w:sz w:val="20"/>
      <w:szCs w:val="20"/>
    </w:rPr>
  </w:style>
  <w:style w:type="paragraph" w:customStyle="1" w:styleId="Tabletextcolumnheads">
    <w:name w:val="Table text column heads"/>
    <w:basedOn w:val="TabletextArialNarrow8pt"/>
    <w:rsid w:val="00EC7FAD"/>
    <w:pPr>
      <w:keepNext/>
      <w:spacing w:after="0"/>
    </w:pPr>
    <w:rPr>
      <w:b/>
      <w:sz w:val="18"/>
      <w:szCs w:val="24"/>
    </w:rPr>
  </w:style>
  <w:style w:type="paragraph" w:customStyle="1" w:styleId="Tabletextindented">
    <w:name w:val="Table text indented"/>
    <w:basedOn w:val="TabletextArialNarrow8pt"/>
    <w:rsid w:val="0073265E"/>
    <w:pPr>
      <w:ind w:left="228"/>
    </w:pPr>
  </w:style>
  <w:style w:type="paragraph" w:customStyle="1" w:styleId="TabletextAppxD">
    <w:name w:val="Table text AppxD"/>
    <w:basedOn w:val="TabletextArialNarrow8pt"/>
    <w:rsid w:val="0073265E"/>
    <w:pPr>
      <w:ind w:left="270" w:hanging="270"/>
    </w:pPr>
  </w:style>
  <w:style w:type="paragraph" w:customStyle="1" w:styleId="ESHeading2">
    <w:name w:val="ES Heading 2"/>
    <w:basedOn w:val="Heading2"/>
    <w:rsid w:val="009C2175"/>
    <w:rPr>
      <w:rFonts w:eastAsia="AGaramondPro-Regular"/>
    </w:rPr>
  </w:style>
  <w:style w:type="paragraph" w:customStyle="1" w:styleId="ContentsHeading">
    <w:name w:val="Contents Heading"/>
    <w:basedOn w:val="Heading1"/>
    <w:rsid w:val="001F7A03"/>
    <w:pPr>
      <w:numPr>
        <w:numId w:val="0"/>
      </w:numPr>
      <w:spacing w:before="480" w:after="240"/>
    </w:pPr>
  </w:style>
  <w:style w:type="paragraph" w:customStyle="1" w:styleId="FMHeading">
    <w:name w:val="FM Heading"/>
    <w:basedOn w:val="Heading1"/>
    <w:next w:val="BodyText"/>
    <w:rsid w:val="0073265E"/>
    <w:pPr>
      <w:numPr>
        <w:numId w:val="0"/>
      </w:numPr>
    </w:pPr>
  </w:style>
  <w:style w:type="paragraph" w:styleId="ListParagraph">
    <w:name w:val="List Paragraph"/>
    <w:basedOn w:val="Normal"/>
    <w:link w:val="ListParagraphChar"/>
    <w:uiPriority w:val="34"/>
    <w:qFormat/>
    <w:rsid w:val="005F1B5D"/>
    <w:pPr>
      <w:spacing w:before="120" w:after="120"/>
      <w:ind w:left="1267" w:right="720"/>
      <w:contextualSpacing/>
    </w:pPr>
    <w:rPr>
      <w:rFonts w:eastAsia="Garamond"/>
      <w:szCs w:val="22"/>
    </w:rPr>
  </w:style>
  <w:style w:type="character" w:customStyle="1" w:styleId="ListParagraphChar">
    <w:name w:val="List Paragraph Char"/>
    <w:basedOn w:val="DefaultParagraphFont"/>
    <w:link w:val="ListParagraph"/>
    <w:uiPriority w:val="34"/>
    <w:locked/>
    <w:rsid w:val="00AF2E70"/>
    <w:rPr>
      <w:rFonts w:ascii="Garamond" w:eastAsia="Garamond" w:hAnsi="Garamond"/>
      <w:sz w:val="24"/>
      <w:szCs w:val="22"/>
    </w:rPr>
  </w:style>
  <w:style w:type="paragraph" w:styleId="HTMLAddress">
    <w:name w:val="HTML Address"/>
    <w:basedOn w:val="Normal"/>
    <w:link w:val="HTMLAddressChar"/>
    <w:uiPriority w:val="99"/>
    <w:unhideWhenUsed/>
    <w:rsid w:val="00FF2A89"/>
    <w:pPr>
      <w:spacing w:line="240" w:lineRule="auto"/>
    </w:pPr>
    <w:rPr>
      <w:rFonts w:ascii="Times New Roman" w:hAnsi="Times New Roman"/>
    </w:rPr>
  </w:style>
  <w:style w:type="character" w:customStyle="1" w:styleId="HTMLAddressChar">
    <w:name w:val="HTML Address Char"/>
    <w:link w:val="HTMLAddress"/>
    <w:uiPriority w:val="99"/>
    <w:rsid w:val="00FF2A89"/>
    <w:rPr>
      <w:rFonts w:ascii="Times New Roman" w:hAnsi="Times New Roman"/>
    </w:rPr>
  </w:style>
  <w:style w:type="paragraph" w:customStyle="1" w:styleId="2enspsubgroup1">
    <w:name w:val="2 en sp (subgroup 1)"/>
    <w:basedOn w:val="TabletextArialNarrow8pt"/>
    <w:uiPriority w:val="99"/>
    <w:rsid w:val="00FF2A89"/>
    <w:pPr>
      <w:ind w:left="576" w:hanging="346"/>
    </w:pPr>
    <w:rPr>
      <w:kern w:val="2"/>
    </w:rPr>
  </w:style>
  <w:style w:type="paragraph" w:customStyle="1" w:styleId="4enspsubgroup2">
    <w:name w:val="4 en sp (subgroup 2)"/>
    <w:basedOn w:val="2enspsubgroup1"/>
    <w:rsid w:val="00FF2A89"/>
    <w:pPr>
      <w:ind w:left="794"/>
    </w:pPr>
  </w:style>
  <w:style w:type="paragraph" w:customStyle="1" w:styleId="3ensptotalnosubgroup">
    <w:name w:val="3 en sp (total no subgroup)"/>
    <w:basedOn w:val="4enspsubgroup2"/>
    <w:rsid w:val="00FF2A89"/>
    <w:pPr>
      <w:ind w:left="677"/>
    </w:pPr>
    <w:rPr>
      <w:rFonts w:eastAsia="Arial Unicode MS"/>
    </w:rPr>
  </w:style>
  <w:style w:type="paragraph" w:customStyle="1" w:styleId="5ensptotal">
    <w:name w:val="5 en sp (total)"/>
    <w:basedOn w:val="2enspsubgroup1"/>
    <w:rsid w:val="00FF2A89"/>
    <w:pPr>
      <w:ind w:left="850"/>
    </w:pPr>
  </w:style>
  <w:style w:type="paragraph" w:customStyle="1" w:styleId="6enspitem">
    <w:name w:val="6 en sp (item)"/>
    <w:basedOn w:val="4enspsubgroup2"/>
    <w:rsid w:val="00FF2A89"/>
    <w:pPr>
      <w:ind w:left="1019"/>
    </w:pPr>
  </w:style>
  <w:style w:type="paragraph" w:customStyle="1" w:styleId="Figuretitle">
    <w:name w:val="Figure title"/>
    <w:basedOn w:val="Normal"/>
    <w:rsid w:val="0037480C"/>
    <w:pPr>
      <w:keepNext/>
      <w:spacing w:before="120" w:after="120" w:line="253" w:lineRule="atLeast"/>
      <w:ind w:left="1080" w:hanging="1080"/>
    </w:pPr>
    <w:rPr>
      <w:rFonts w:ascii="Arial" w:hAnsi="Arial"/>
      <w:b/>
      <w:sz w:val="20"/>
      <w:szCs w:val="20"/>
    </w:rPr>
  </w:style>
  <w:style w:type="paragraph" w:customStyle="1" w:styleId="figurewobox">
    <w:name w:val="figure w/o box"/>
    <w:basedOn w:val="Normal"/>
    <w:rsid w:val="001A2557"/>
    <w:pPr>
      <w:keepNext/>
      <w:spacing w:before="60" w:line="240" w:lineRule="auto"/>
      <w:jc w:val="center"/>
    </w:pPr>
    <w:rPr>
      <w:rFonts w:ascii="Arial" w:hAnsi="Arial"/>
      <w:sz w:val="20"/>
      <w:szCs w:val="20"/>
    </w:rPr>
  </w:style>
  <w:style w:type="paragraph" w:customStyle="1" w:styleId="Tableheadingcenter">
    <w:name w:val="Table heading center"/>
    <w:basedOn w:val="TabletextArialNarrow8pt"/>
    <w:rsid w:val="0018276E"/>
    <w:pPr>
      <w:jc w:val="center"/>
    </w:pPr>
  </w:style>
  <w:style w:type="paragraph" w:customStyle="1" w:styleId="Tabletext9ptnumbers">
    <w:name w:val="Table text 9pt numbers"/>
    <w:rsid w:val="002D47BA"/>
    <w:pPr>
      <w:keepNext/>
      <w:spacing w:before="20" w:line="240" w:lineRule="atLeast"/>
      <w:jc w:val="right"/>
    </w:pPr>
    <w:rPr>
      <w:rFonts w:ascii="Arial" w:hAnsi="Arial" w:cs="Arial"/>
      <w:snapToGrid w:val="0"/>
      <w:sz w:val="18"/>
    </w:rPr>
  </w:style>
  <w:style w:type="paragraph" w:customStyle="1" w:styleId="TableTitle">
    <w:name w:val="Table Title"/>
    <w:basedOn w:val="Normal"/>
    <w:link w:val="TableTitleChar"/>
    <w:qFormat/>
    <w:rsid w:val="000E7FB1"/>
    <w:pPr>
      <w:keepNext/>
      <w:spacing w:before="480" w:after="120" w:line="240" w:lineRule="atLeast"/>
      <w:ind w:left="1080" w:hanging="1080"/>
      <w:outlineLvl w:val="4"/>
    </w:pPr>
    <w:rPr>
      <w:rFonts w:ascii="Arial" w:eastAsia="MS Mincho" w:hAnsi="Arial"/>
      <w:b/>
      <w:kern w:val="2"/>
      <w:sz w:val="20"/>
      <w:szCs w:val="20"/>
    </w:rPr>
  </w:style>
  <w:style w:type="character" w:customStyle="1" w:styleId="TableTitleChar">
    <w:name w:val="Table Title Char"/>
    <w:link w:val="TableTitle"/>
    <w:rsid w:val="000E7FB1"/>
    <w:rPr>
      <w:rFonts w:ascii="Arial" w:eastAsia="MS Mincho" w:hAnsi="Arial"/>
      <w:b/>
      <w:kern w:val="2"/>
    </w:rPr>
  </w:style>
  <w:style w:type="paragraph" w:customStyle="1" w:styleId="Heading3Appendix">
    <w:name w:val="Heading 3 Appendix"/>
    <w:basedOn w:val="Heading3"/>
    <w:next w:val="BodyText"/>
    <w:rsid w:val="00D57C7E"/>
    <w:pPr>
      <w:numPr>
        <w:ilvl w:val="0"/>
        <w:numId w:val="0"/>
      </w:numPr>
      <w:ind w:left="720"/>
    </w:pPr>
  </w:style>
  <w:style w:type="paragraph" w:styleId="Caption">
    <w:name w:val="caption"/>
    <w:basedOn w:val="Equation"/>
    <w:next w:val="Normal"/>
    <w:uiPriority w:val="35"/>
    <w:unhideWhenUsed/>
    <w:qFormat/>
    <w:rsid w:val="00B72CED"/>
  </w:style>
  <w:style w:type="paragraph" w:customStyle="1" w:styleId="Equation">
    <w:name w:val="Equation"/>
    <w:basedOn w:val="Normal"/>
    <w:uiPriority w:val="99"/>
    <w:qFormat/>
    <w:rsid w:val="001F56CF"/>
    <w:pPr>
      <w:keepNext/>
      <w:tabs>
        <w:tab w:val="center" w:pos="4680"/>
        <w:tab w:val="right" w:pos="9360"/>
      </w:tabs>
      <w:spacing w:before="120" w:after="120" w:line="281" w:lineRule="auto"/>
    </w:pPr>
    <w:rPr>
      <w:szCs w:val="20"/>
    </w:rPr>
  </w:style>
  <w:style w:type="paragraph" w:customStyle="1" w:styleId="Source75">
    <w:name w:val="Source 7.5"/>
    <w:basedOn w:val="Source"/>
    <w:rsid w:val="00B911C2"/>
    <w:pPr>
      <w:keepNext w:val="0"/>
    </w:pPr>
    <w:rPr>
      <w:szCs w:val="15"/>
    </w:rPr>
  </w:style>
  <w:style w:type="paragraph" w:styleId="TOC5">
    <w:name w:val="toc 5"/>
    <w:basedOn w:val="Normal"/>
    <w:next w:val="Normal"/>
    <w:uiPriority w:val="39"/>
    <w:unhideWhenUsed/>
    <w:rsid w:val="0073265E"/>
    <w:pPr>
      <w:keepLines/>
      <w:tabs>
        <w:tab w:val="left" w:pos="1800"/>
        <w:tab w:val="right" w:leader="dot" w:pos="8640"/>
      </w:tabs>
      <w:spacing w:after="120"/>
      <w:ind w:left="1800" w:right="1267" w:hanging="1080"/>
    </w:pPr>
    <w:rPr>
      <w:rFonts w:ascii="Garamond" w:hAnsi="Garamond"/>
      <w:noProof/>
    </w:rPr>
  </w:style>
  <w:style w:type="table" w:styleId="MediumGrid3-Accent1">
    <w:name w:val="Medium Grid 3 Accent 1"/>
    <w:aliases w:val="NCES DFD"/>
    <w:basedOn w:val="TableNormal"/>
    <w:rsid w:val="004E5137"/>
    <w:rPr>
      <w:rFonts w:ascii="Arial"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val="0"/>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val="0"/>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paragraph" w:customStyle="1" w:styleId="Tableheadingleft">
    <w:name w:val="Table heading left"/>
    <w:basedOn w:val="TabletextArialNarrow8pt"/>
    <w:rsid w:val="00040482"/>
  </w:style>
  <w:style w:type="paragraph" w:customStyle="1" w:styleId="Tableheading">
    <w:name w:val="Table heading"/>
    <w:basedOn w:val="TabletextArialNarrow8pt"/>
    <w:link w:val="TableheadingChar"/>
    <w:rsid w:val="00F804FC"/>
    <w:pPr>
      <w:spacing w:line="240" w:lineRule="atLeast"/>
      <w:jc w:val="right"/>
    </w:pPr>
  </w:style>
  <w:style w:type="character" w:customStyle="1" w:styleId="TableheadingChar">
    <w:name w:val="Table heading Char"/>
    <w:link w:val="Tableheading"/>
    <w:locked/>
    <w:rsid w:val="00F804FC"/>
    <w:rPr>
      <w:rFonts w:ascii="Arial" w:hAnsi="Arial"/>
      <w:sz w:val="18"/>
      <w:szCs w:val="20"/>
    </w:rPr>
  </w:style>
  <w:style w:type="paragraph" w:customStyle="1" w:styleId="0blankrow">
    <w:name w:val="0_blank row"/>
    <w:basedOn w:val="Normal"/>
    <w:qFormat/>
    <w:rsid w:val="00F804FC"/>
    <w:pPr>
      <w:keepNext/>
      <w:spacing w:line="160" w:lineRule="exact"/>
      <w:ind w:left="317" w:hanging="317"/>
    </w:pPr>
    <w:rPr>
      <w:rFonts w:ascii="Arial" w:hAnsi="Arial"/>
      <w:sz w:val="18"/>
      <w:szCs w:val="20"/>
    </w:rPr>
  </w:style>
  <w:style w:type="paragraph" w:customStyle="1" w:styleId="Source1">
    <w:name w:val="Source1"/>
    <w:basedOn w:val="Normal"/>
    <w:next w:val="BodyText"/>
    <w:link w:val="Source1Char"/>
    <w:rsid w:val="00F804FC"/>
    <w:pPr>
      <w:spacing w:before="20" w:line="240" w:lineRule="atLeast"/>
    </w:pPr>
    <w:rPr>
      <w:rFonts w:ascii="Arial" w:hAnsi="Arial"/>
      <w:sz w:val="16"/>
      <w:szCs w:val="18"/>
    </w:rPr>
  </w:style>
  <w:style w:type="character" w:customStyle="1" w:styleId="Source1Char">
    <w:name w:val="Source1 Char"/>
    <w:link w:val="Source1"/>
    <w:rsid w:val="00F804FC"/>
    <w:rPr>
      <w:rFonts w:ascii="Arial" w:hAnsi="Arial"/>
      <w:sz w:val="16"/>
      <w:szCs w:val="18"/>
    </w:rPr>
  </w:style>
  <w:style w:type="paragraph" w:styleId="NoSpacing">
    <w:name w:val="No Spacing"/>
    <w:uiPriority w:val="1"/>
    <w:qFormat/>
    <w:rsid w:val="00465C21"/>
    <w:rPr>
      <w:rFonts w:ascii="Garamond" w:eastAsia="Garamond" w:hAnsi="Garamond"/>
      <w:sz w:val="22"/>
      <w:szCs w:val="22"/>
    </w:rPr>
  </w:style>
  <w:style w:type="table" w:customStyle="1" w:styleId="NCESDFD1">
    <w:name w:val="NCES DFD1"/>
    <w:basedOn w:val="TableNormal"/>
    <w:next w:val="MediumGrid3-Accent1"/>
    <w:rsid w:val="008342B7"/>
    <w:rPr>
      <w:rFonts w:ascii="Arial"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paragraph" w:customStyle="1" w:styleId="Source2">
    <w:name w:val="Source2"/>
    <w:basedOn w:val="Source"/>
    <w:qFormat/>
    <w:rsid w:val="00073411"/>
    <w:pPr>
      <w:keepLines w:val="0"/>
      <w:spacing w:after="360" w:line="240" w:lineRule="auto"/>
    </w:pPr>
  </w:style>
  <w:style w:type="paragraph" w:customStyle="1" w:styleId="Bodynoindent">
    <w:name w:val="Body no indent"/>
    <w:basedOn w:val="Normal"/>
    <w:rsid w:val="003D4ECB"/>
    <w:pPr>
      <w:spacing w:before="120" w:after="120" w:line="253" w:lineRule="atLeast"/>
    </w:pPr>
    <w:rPr>
      <w:szCs w:val="20"/>
    </w:rPr>
  </w:style>
  <w:style w:type="paragraph" w:customStyle="1" w:styleId="tableheadingleft0">
    <w:name w:val="table heading_left"/>
    <w:basedOn w:val="Tableheading"/>
    <w:qFormat/>
    <w:rsid w:val="00073411"/>
    <w:pPr>
      <w:jc w:val="left"/>
    </w:pPr>
  </w:style>
  <w:style w:type="paragraph" w:customStyle="1" w:styleId="bulletround">
    <w:name w:val="bullet round"/>
    <w:basedOn w:val="ListBullet"/>
    <w:link w:val="bulletroundChar"/>
    <w:rsid w:val="00287784"/>
    <w:pPr>
      <w:contextualSpacing w:val="0"/>
    </w:pPr>
  </w:style>
  <w:style w:type="character" w:customStyle="1" w:styleId="bulletroundChar">
    <w:name w:val="bullet round Char"/>
    <w:link w:val="bulletround"/>
    <w:rsid w:val="00287784"/>
    <w:rPr>
      <w:rFonts w:asciiTheme="minorHAnsi" w:hAnsiTheme="minorHAnsi"/>
      <w:sz w:val="24"/>
      <w:szCs w:val="24"/>
    </w:rPr>
  </w:style>
  <w:style w:type="paragraph" w:styleId="BodyTextIndent2">
    <w:name w:val="Body Text Indent 2"/>
    <w:basedOn w:val="Normal"/>
    <w:link w:val="BodyTextIndent2Char"/>
    <w:rsid w:val="003D4ECB"/>
    <w:pPr>
      <w:spacing w:after="120" w:line="480" w:lineRule="auto"/>
      <w:ind w:left="360"/>
    </w:pPr>
    <w:rPr>
      <w:szCs w:val="20"/>
    </w:rPr>
  </w:style>
  <w:style w:type="character" w:customStyle="1" w:styleId="BodyTextIndent2Char">
    <w:name w:val="Body Text Indent 2 Char"/>
    <w:link w:val="BodyTextIndent2"/>
    <w:rsid w:val="003D4ECB"/>
    <w:rPr>
      <w:rFonts w:asciiTheme="minorHAnsi" w:hAnsiTheme="minorHAnsi"/>
      <w:sz w:val="24"/>
    </w:rPr>
  </w:style>
  <w:style w:type="paragraph" w:customStyle="1" w:styleId="Tablenotes">
    <w:name w:val="Table notes"/>
    <w:basedOn w:val="Normal"/>
    <w:rsid w:val="003C18E9"/>
    <w:pPr>
      <w:spacing w:before="40" w:after="40" w:line="240" w:lineRule="auto"/>
    </w:pPr>
    <w:rPr>
      <w:rFonts w:ascii="Arial" w:hAnsi="Arial"/>
      <w:sz w:val="16"/>
      <w:szCs w:val="18"/>
    </w:rPr>
  </w:style>
  <w:style w:type="paragraph" w:customStyle="1" w:styleId="FigureCaption">
    <w:name w:val="Figure Caption"/>
    <w:basedOn w:val="Caption"/>
    <w:qFormat/>
    <w:rsid w:val="004F14B0"/>
    <w:pPr>
      <w:keepLines/>
      <w:tabs>
        <w:tab w:val="left" w:pos="1080"/>
      </w:tabs>
      <w:spacing w:before="240"/>
      <w:ind w:left="1080" w:hanging="1080"/>
    </w:pPr>
    <w:rPr>
      <w:rFonts w:ascii="Arial" w:eastAsia="Batang" w:hAnsi="Arial"/>
      <w:kern w:val="2"/>
      <w:sz w:val="20"/>
      <w:lang w:eastAsia="ko-KR"/>
    </w:rPr>
  </w:style>
  <w:style w:type="paragraph" w:customStyle="1" w:styleId="Headerevenpage">
    <w:name w:val="Header even page"/>
    <w:basedOn w:val="Normal"/>
    <w:rsid w:val="00A3107C"/>
    <w:pPr>
      <w:tabs>
        <w:tab w:val="left" w:pos="230"/>
      </w:tabs>
      <w:spacing w:line="200" w:lineRule="exact"/>
      <w:ind w:left="230" w:right="230"/>
    </w:pPr>
    <w:rPr>
      <w:rFonts w:ascii="Arial Narrow" w:eastAsia="Calibri" w:hAnsi="Arial Narrow"/>
      <w:caps/>
      <w:sz w:val="16"/>
      <w:szCs w:val="20"/>
    </w:rPr>
  </w:style>
  <w:style w:type="table" w:customStyle="1" w:styleId="Headerevenpageastable">
    <w:name w:val="Header even page as table"/>
    <w:basedOn w:val="TableNormal"/>
    <w:uiPriority w:val="99"/>
    <w:rsid w:val="0073265E"/>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Footeroddpage">
    <w:name w:val="Footer odd page"/>
    <w:basedOn w:val="Footer"/>
    <w:qFormat/>
    <w:rsid w:val="007C405B"/>
    <w:pPr>
      <w:jc w:val="right"/>
    </w:pPr>
  </w:style>
  <w:style w:type="paragraph" w:customStyle="1" w:styleId="Footerevenpage">
    <w:name w:val="Footer even page"/>
    <w:basedOn w:val="Footeroddpage"/>
    <w:qFormat/>
    <w:rsid w:val="007C405B"/>
    <w:pPr>
      <w:jc w:val="left"/>
    </w:pPr>
  </w:style>
  <w:style w:type="table" w:customStyle="1" w:styleId="GridTable4-Accent11">
    <w:name w:val="Grid Table 4 - Accent 11"/>
    <w:basedOn w:val="TableNormal"/>
    <w:uiPriority w:val="49"/>
    <w:rsid w:val="00CC4431"/>
    <w:tblPr>
      <w:tblStyleRowBandSize w:val="1"/>
      <w:tblStyleColBandSize w:val="1"/>
      <w:tblBorders>
        <w:top w:val="single" w:sz="4" w:space="0" w:color="2E75EE" w:themeColor="accent1" w:themeTint="99"/>
        <w:left w:val="single" w:sz="4" w:space="0" w:color="2E75EE" w:themeColor="accent1" w:themeTint="99"/>
        <w:bottom w:val="single" w:sz="4" w:space="0" w:color="2E75EE" w:themeColor="accent1" w:themeTint="99"/>
        <w:right w:val="single" w:sz="4" w:space="0" w:color="2E75EE" w:themeColor="accent1" w:themeTint="99"/>
        <w:insideH w:val="single" w:sz="4" w:space="0" w:color="2E75EE" w:themeColor="accent1" w:themeTint="99"/>
        <w:insideV w:val="single" w:sz="4" w:space="0" w:color="2E75EE" w:themeColor="accent1" w:themeTint="99"/>
      </w:tblBorders>
    </w:tblPr>
    <w:tblStylePr w:type="firstRow">
      <w:rPr>
        <w:b w:val="0"/>
        <w:bCs/>
        <w:color w:val="FFFFFF" w:themeColor="background1"/>
      </w:rPr>
      <w:tblPr/>
      <w:tcPr>
        <w:tcBorders>
          <w:top w:val="single" w:sz="4" w:space="0" w:color="0A357E" w:themeColor="accent1"/>
          <w:left w:val="single" w:sz="4" w:space="0" w:color="0A357E" w:themeColor="accent1"/>
          <w:bottom w:val="single" w:sz="4" w:space="0" w:color="0A357E" w:themeColor="accent1"/>
          <w:right w:val="single" w:sz="4" w:space="0" w:color="0A357E" w:themeColor="accent1"/>
          <w:insideH w:val="nil"/>
          <w:insideV w:val="nil"/>
        </w:tcBorders>
        <w:shd w:val="clear" w:color="auto" w:fill="0A357E" w:themeFill="accent1"/>
      </w:tcPr>
    </w:tblStylePr>
    <w:tblStylePr w:type="lastRow">
      <w:rPr>
        <w:b/>
        <w:bCs/>
      </w:rPr>
      <w:tblPr/>
      <w:tcPr>
        <w:tcBorders>
          <w:top w:val="double" w:sz="4" w:space="0" w:color="0A357E" w:themeColor="accent1"/>
        </w:tcBorders>
      </w:tcPr>
    </w:tblStylePr>
    <w:tblStylePr w:type="firstCol">
      <w:rPr>
        <w:b/>
        <w:bCs/>
      </w:rPr>
    </w:tblStylePr>
    <w:tblStylePr w:type="lastCol">
      <w:rPr>
        <w:b/>
        <w:bCs/>
      </w:rPr>
    </w:tblStylePr>
    <w:tblStylePr w:type="band1Vert">
      <w:tblPr/>
      <w:tcPr>
        <w:shd w:val="clear" w:color="auto" w:fill="B9D1F9" w:themeFill="accent1" w:themeFillTint="33"/>
      </w:tcPr>
    </w:tblStylePr>
    <w:tblStylePr w:type="band1Horz">
      <w:tblPr/>
      <w:tcPr>
        <w:shd w:val="clear" w:color="auto" w:fill="B9D1F9" w:themeFill="accent1" w:themeFillTint="33"/>
      </w:tcPr>
    </w:tblStylePr>
  </w:style>
  <w:style w:type="paragraph" w:customStyle="1" w:styleId="HeaderOddPage">
    <w:name w:val="Header Odd Page"/>
    <w:basedOn w:val="Headerevenpage"/>
    <w:rsid w:val="002E33DD"/>
    <w:pPr>
      <w:jc w:val="right"/>
    </w:pPr>
  </w:style>
  <w:style w:type="paragraph" w:customStyle="1" w:styleId="Headeroddpage0">
    <w:name w:val="Header odd page"/>
    <w:basedOn w:val="Normal"/>
    <w:rsid w:val="0073265E"/>
    <w:pPr>
      <w:tabs>
        <w:tab w:val="left" w:pos="230"/>
      </w:tabs>
      <w:spacing w:line="200" w:lineRule="exact"/>
      <w:ind w:left="230" w:right="230"/>
      <w:jc w:val="right"/>
    </w:pPr>
    <w:rPr>
      <w:rFonts w:ascii="Arial Narrow" w:eastAsia="Calibri" w:hAnsi="Arial Narrow"/>
      <w:caps/>
      <w:sz w:val="16"/>
      <w:szCs w:val="20"/>
    </w:rPr>
  </w:style>
  <w:style w:type="table" w:customStyle="1" w:styleId="GridTable4-Accent111">
    <w:name w:val="Grid Table 4 - Accent 111"/>
    <w:basedOn w:val="TableNormal"/>
    <w:uiPriority w:val="49"/>
    <w:rsid w:val="0068757F"/>
    <w:tblPr>
      <w:tblStyleRowBandSize w:val="1"/>
      <w:tblStyleColBandSize w:val="1"/>
      <w:tblBorders>
        <w:top w:val="single" w:sz="4" w:space="0" w:color="2E75EE" w:themeColor="accent1" w:themeTint="99"/>
        <w:left w:val="single" w:sz="4" w:space="0" w:color="2E75EE" w:themeColor="accent1" w:themeTint="99"/>
        <w:bottom w:val="single" w:sz="4" w:space="0" w:color="2E75EE" w:themeColor="accent1" w:themeTint="99"/>
        <w:right w:val="single" w:sz="4" w:space="0" w:color="2E75EE" w:themeColor="accent1" w:themeTint="99"/>
        <w:insideH w:val="single" w:sz="4" w:space="0" w:color="2E75EE" w:themeColor="accent1" w:themeTint="99"/>
        <w:insideV w:val="single" w:sz="4" w:space="0" w:color="2E75EE" w:themeColor="accent1" w:themeTint="99"/>
      </w:tblBorders>
    </w:tblPr>
    <w:tblStylePr w:type="firstRow">
      <w:rPr>
        <w:b/>
        <w:bCs/>
        <w:color w:val="FFFFFF" w:themeColor="background1"/>
      </w:rPr>
      <w:tblPr/>
      <w:tcPr>
        <w:tcBorders>
          <w:top w:val="single" w:sz="4" w:space="0" w:color="0A357E" w:themeColor="accent1"/>
          <w:left w:val="single" w:sz="4" w:space="0" w:color="0A357E" w:themeColor="accent1"/>
          <w:bottom w:val="single" w:sz="4" w:space="0" w:color="0A357E" w:themeColor="accent1"/>
          <w:right w:val="single" w:sz="4" w:space="0" w:color="0A357E" w:themeColor="accent1"/>
          <w:insideH w:val="nil"/>
          <w:insideV w:val="nil"/>
        </w:tcBorders>
        <w:shd w:val="clear" w:color="auto" w:fill="0A357E" w:themeFill="accent1"/>
      </w:tcPr>
    </w:tblStylePr>
    <w:tblStylePr w:type="lastRow">
      <w:rPr>
        <w:b/>
        <w:bCs/>
      </w:rPr>
      <w:tblPr/>
      <w:tcPr>
        <w:tcBorders>
          <w:top w:val="double" w:sz="4" w:space="0" w:color="0A357E" w:themeColor="accent1"/>
        </w:tcBorders>
      </w:tcPr>
    </w:tblStylePr>
    <w:tblStylePr w:type="firstCol">
      <w:rPr>
        <w:b/>
        <w:bCs/>
      </w:rPr>
    </w:tblStylePr>
    <w:tblStylePr w:type="lastCol">
      <w:rPr>
        <w:b/>
        <w:bCs/>
      </w:rPr>
    </w:tblStylePr>
    <w:tblStylePr w:type="band1Vert">
      <w:tblPr/>
      <w:tcPr>
        <w:shd w:val="clear" w:color="auto" w:fill="B9D1F9" w:themeFill="accent1" w:themeFillTint="33"/>
      </w:tcPr>
    </w:tblStylePr>
    <w:tblStylePr w:type="band1Horz">
      <w:tblPr/>
      <w:tcPr>
        <w:shd w:val="clear" w:color="auto" w:fill="B9D1F9" w:themeFill="accent1" w:themeFillTint="33"/>
      </w:tcPr>
    </w:tblStylePr>
  </w:style>
  <w:style w:type="paragraph" w:customStyle="1" w:styleId="Blankrow">
    <w:name w:val="Blank row"/>
    <w:basedOn w:val="Normal"/>
    <w:rsid w:val="0068757F"/>
    <w:pPr>
      <w:keepNext/>
      <w:spacing w:line="180" w:lineRule="atLeast"/>
      <w:ind w:left="317" w:hanging="317"/>
    </w:pPr>
    <w:rPr>
      <w:rFonts w:ascii="Arial" w:eastAsiaTheme="minorHAnsi" w:hAnsi="Arial" w:cs="Arial"/>
      <w:sz w:val="18"/>
      <w:szCs w:val="18"/>
      <w:lang w:bidi="he-IL"/>
    </w:rPr>
  </w:style>
  <w:style w:type="paragraph" w:styleId="ListContinue">
    <w:name w:val="List Continue"/>
    <w:basedOn w:val="Normal"/>
    <w:semiHidden/>
    <w:unhideWhenUsed/>
    <w:rsid w:val="0068757F"/>
    <w:pPr>
      <w:spacing w:after="120"/>
      <w:ind w:left="360"/>
      <w:contextualSpacing/>
    </w:pPr>
  </w:style>
  <w:style w:type="paragraph" w:styleId="TOC6">
    <w:name w:val="toc 6"/>
    <w:basedOn w:val="Normal"/>
    <w:next w:val="Normal"/>
    <w:autoRedefine/>
    <w:uiPriority w:val="39"/>
    <w:unhideWhenUsed/>
    <w:rsid w:val="00F10F56"/>
    <w:pPr>
      <w:spacing w:after="100" w:line="259" w:lineRule="auto"/>
      <w:ind w:left="1100"/>
    </w:pPr>
    <w:rPr>
      <w:rFonts w:eastAsiaTheme="minorEastAsia" w:cstheme="minorBidi"/>
      <w:sz w:val="22"/>
      <w:szCs w:val="22"/>
    </w:rPr>
  </w:style>
  <w:style w:type="paragraph" w:styleId="TOC7">
    <w:name w:val="toc 7"/>
    <w:basedOn w:val="Normal"/>
    <w:next w:val="Normal"/>
    <w:autoRedefine/>
    <w:uiPriority w:val="39"/>
    <w:unhideWhenUsed/>
    <w:rsid w:val="00F10F56"/>
    <w:pPr>
      <w:spacing w:after="100" w:line="259" w:lineRule="auto"/>
      <w:ind w:left="1320"/>
    </w:pPr>
    <w:rPr>
      <w:rFonts w:eastAsiaTheme="minorEastAsia" w:cstheme="minorBidi"/>
      <w:sz w:val="22"/>
      <w:szCs w:val="22"/>
    </w:rPr>
  </w:style>
  <w:style w:type="paragraph" w:styleId="TOC8">
    <w:name w:val="toc 8"/>
    <w:basedOn w:val="Normal"/>
    <w:next w:val="Normal"/>
    <w:autoRedefine/>
    <w:uiPriority w:val="39"/>
    <w:unhideWhenUsed/>
    <w:rsid w:val="00F10F56"/>
    <w:pPr>
      <w:spacing w:after="100" w:line="259" w:lineRule="auto"/>
      <w:ind w:left="1540"/>
    </w:pPr>
    <w:rPr>
      <w:rFonts w:eastAsiaTheme="minorEastAsia" w:cstheme="minorBidi"/>
      <w:sz w:val="22"/>
      <w:szCs w:val="22"/>
    </w:rPr>
  </w:style>
  <w:style w:type="paragraph" w:styleId="TOC9">
    <w:name w:val="toc 9"/>
    <w:basedOn w:val="Normal"/>
    <w:next w:val="Normal"/>
    <w:autoRedefine/>
    <w:uiPriority w:val="39"/>
    <w:unhideWhenUsed/>
    <w:rsid w:val="00F10F56"/>
    <w:pPr>
      <w:spacing w:after="100" w:line="259" w:lineRule="auto"/>
      <w:ind w:left="1760"/>
    </w:pPr>
    <w:rPr>
      <w:rFonts w:eastAsiaTheme="minorEastAsia" w:cstheme="minorBidi"/>
      <w:sz w:val="22"/>
      <w:szCs w:val="22"/>
    </w:rPr>
  </w:style>
  <w:style w:type="paragraph" w:customStyle="1" w:styleId="Nospace">
    <w:name w:val="No space"/>
    <w:rsid w:val="0073265E"/>
    <w:rPr>
      <w:rFonts w:ascii="Arial" w:hAnsi="Arial"/>
      <w:sz w:val="16"/>
      <w:szCs w:val="16"/>
    </w:rPr>
  </w:style>
  <w:style w:type="paragraph" w:customStyle="1" w:styleId="blankrow0">
    <w:name w:val="blank row"/>
    <w:basedOn w:val="Normal"/>
    <w:qFormat/>
    <w:rsid w:val="00096B3F"/>
    <w:pPr>
      <w:keepNext/>
      <w:spacing w:line="160" w:lineRule="exact"/>
      <w:ind w:left="317" w:hanging="317"/>
    </w:pPr>
    <w:rPr>
      <w:rFonts w:ascii="Arial" w:hAnsi="Arial"/>
      <w:sz w:val="18"/>
      <w:szCs w:val="20"/>
    </w:rPr>
  </w:style>
  <w:style w:type="paragraph" w:customStyle="1" w:styleId="tabletext">
    <w:name w:val="tabletext"/>
    <w:basedOn w:val="Normal"/>
    <w:rsid w:val="00CD1872"/>
    <w:pPr>
      <w:keepNext/>
      <w:spacing w:before="20" w:after="20" w:line="200" w:lineRule="atLeast"/>
      <w:ind w:left="317" w:hanging="317"/>
    </w:pPr>
    <w:rPr>
      <w:rFonts w:ascii="Arial" w:eastAsiaTheme="minorHAnsi" w:hAnsi="Arial" w:cs="Arial"/>
      <w:sz w:val="18"/>
      <w:szCs w:val="18"/>
      <w:lang w:bidi="he-IL"/>
    </w:rPr>
  </w:style>
  <w:style w:type="paragraph" w:customStyle="1" w:styleId="tablenumbers">
    <w:name w:val="tablenumbers"/>
    <w:basedOn w:val="Normal"/>
    <w:rsid w:val="00CD1872"/>
    <w:pPr>
      <w:keepNext/>
      <w:snapToGrid w:val="0"/>
      <w:spacing w:before="20" w:after="20" w:line="200" w:lineRule="atLeast"/>
      <w:jc w:val="right"/>
    </w:pPr>
    <w:rPr>
      <w:rFonts w:ascii="Arial" w:eastAsiaTheme="minorHAnsi" w:hAnsi="Arial" w:cs="Arial"/>
      <w:sz w:val="18"/>
      <w:szCs w:val="18"/>
      <w:lang w:bidi="he-IL"/>
    </w:rPr>
  </w:style>
  <w:style w:type="paragraph" w:customStyle="1" w:styleId="tableheading0">
    <w:name w:val="tableheading"/>
    <w:basedOn w:val="Normal"/>
    <w:rsid w:val="00CD1872"/>
    <w:pPr>
      <w:keepNext/>
      <w:spacing w:before="20" w:after="20" w:line="240" w:lineRule="atLeast"/>
      <w:jc w:val="right"/>
    </w:pPr>
    <w:rPr>
      <w:rFonts w:ascii="Arial" w:eastAsiaTheme="minorHAnsi" w:hAnsi="Arial" w:cs="Arial"/>
      <w:sz w:val="18"/>
      <w:szCs w:val="18"/>
      <w:lang w:bidi="he-IL"/>
    </w:rPr>
  </w:style>
  <w:style w:type="paragraph" w:styleId="PlainText">
    <w:name w:val="Plain Text"/>
    <w:basedOn w:val="Normal"/>
    <w:link w:val="PlainTextChar"/>
    <w:uiPriority w:val="99"/>
    <w:semiHidden/>
    <w:unhideWhenUsed/>
    <w:rsid w:val="000070F6"/>
    <w:pPr>
      <w:spacing w:line="240" w:lineRule="auto"/>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0070F6"/>
    <w:rPr>
      <w:rFonts w:ascii="Calibri" w:eastAsiaTheme="minorHAnsi" w:hAnsi="Calibri"/>
      <w:sz w:val="22"/>
      <w:szCs w:val="22"/>
    </w:rPr>
  </w:style>
  <w:style w:type="paragraph" w:styleId="Bibliography">
    <w:name w:val="Bibliography"/>
    <w:basedOn w:val="Normal"/>
    <w:next w:val="Normal"/>
    <w:uiPriority w:val="37"/>
    <w:semiHidden/>
    <w:unhideWhenUsed/>
    <w:rsid w:val="005771CD"/>
  </w:style>
  <w:style w:type="paragraph" w:styleId="BodyText2">
    <w:name w:val="Body Text 2"/>
    <w:basedOn w:val="Normal"/>
    <w:link w:val="BodyText2Char"/>
    <w:semiHidden/>
    <w:unhideWhenUsed/>
    <w:rsid w:val="0073265E"/>
    <w:pPr>
      <w:spacing w:after="120" w:line="480" w:lineRule="auto"/>
    </w:pPr>
  </w:style>
  <w:style w:type="character" w:customStyle="1" w:styleId="BodyText2Char">
    <w:name w:val="Body Text 2 Char"/>
    <w:basedOn w:val="DefaultParagraphFont"/>
    <w:link w:val="BodyText2"/>
    <w:semiHidden/>
    <w:rsid w:val="0073265E"/>
    <w:rPr>
      <w:rFonts w:asciiTheme="minorHAnsi" w:hAnsiTheme="minorHAnsi"/>
      <w:sz w:val="24"/>
      <w:szCs w:val="24"/>
    </w:rPr>
  </w:style>
  <w:style w:type="paragraph" w:styleId="BodyText3">
    <w:name w:val="Body Text 3"/>
    <w:basedOn w:val="Normal"/>
    <w:link w:val="BodyText3Char"/>
    <w:semiHidden/>
    <w:unhideWhenUsed/>
    <w:rsid w:val="005771CD"/>
    <w:pPr>
      <w:spacing w:after="120"/>
    </w:pPr>
    <w:rPr>
      <w:sz w:val="16"/>
      <w:szCs w:val="16"/>
    </w:rPr>
  </w:style>
  <w:style w:type="character" w:customStyle="1" w:styleId="BodyText3Char">
    <w:name w:val="Body Text 3 Char"/>
    <w:basedOn w:val="DefaultParagraphFont"/>
    <w:link w:val="BodyText3"/>
    <w:semiHidden/>
    <w:rsid w:val="005771CD"/>
    <w:rPr>
      <w:rFonts w:ascii="Garamond" w:hAnsi="Garamond"/>
      <w:sz w:val="16"/>
      <w:szCs w:val="16"/>
    </w:rPr>
  </w:style>
  <w:style w:type="paragraph" w:styleId="BodyTextFirstIndent">
    <w:name w:val="Body Text First Indent"/>
    <w:basedOn w:val="BodyText"/>
    <w:link w:val="BodyTextFirstIndentChar"/>
    <w:rsid w:val="005771CD"/>
    <w:pPr>
      <w:spacing w:after="0"/>
      <w:ind w:left="0" w:right="0" w:firstLine="360"/>
    </w:pPr>
  </w:style>
  <w:style w:type="character" w:customStyle="1" w:styleId="BodyTextFirstIndentChar">
    <w:name w:val="Body Text First Indent Char"/>
    <w:basedOn w:val="BodyTextChar"/>
    <w:link w:val="BodyTextFirstIndent"/>
    <w:rsid w:val="005771CD"/>
    <w:rPr>
      <w:rFonts w:ascii="Garamond" w:hAnsi="Garamond"/>
      <w:sz w:val="24"/>
      <w:szCs w:val="24"/>
    </w:rPr>
  </w:style>
  <w:style w:type="paragraph" w:styleId="BodyTextIndent">
    <w:name w:val="Body Text Indent"/>
    <w:basedOn w:val="Normal"/>
    <w:link w:val="BodyTextIndentChar"/>
    <w:unhideWhenUsed/>
    <w:rsid w:val="005771CD"/>
    <w:pPr>
      <w:spacing w:after="120"/>
      <w:ind w:left="360"/>
    </w:pPr>
  </w:style>
  <w:style w:type="character" w:customStyle="1" w:styleId="BodyTextIndentChar">
    <w:name w:val="Body Text Indent Char"/>
    <w:basedOn w:val="DefaultParagraphFont"/>
    <w:link w:val="BodyTextIndent"/>
    <w:rsid w:val="005771CD"/>
    <w:rPr>
      <w:rFonts w:ascii="Garamond" w:hAnsi="Garamond"/>
      <w:sz w:val="24"/>
      <w:szCs w:val="24"/>
    </w:rPr>
  </w:style>
  <w:style w:type="paragraph" w:styleId="BodyTextFirstIndent2">
    <w:name w:val="Body Text First Indent 2"/>
    <w:basedOn w:val="BodyTextIndent"/>
    <w:link w:val="BodyTextFirstIndent2Char"/>
    <w:semiHidden/>
    <w:unhideWhenUsed/>
    <w:rsid w:val="005771CD"/>
    <w:pPr>
      <w:spacing w:after="0"/>
      <w:ind w:firstLine="360"/>
    </w:pPr>
  </w:style>
  <w:style w:type="character" w:customStyle="1" w:styleId="BodyTextFirstIndent2Char">
    <w:name w:val="Body Text First Indent 2 Char"/>
    <w:basedOn w:val="BodyTextIndentChar"/>
    <w:link w:val="BodyTextFirstIndent2"/>
    <w:semiHidden/>
    <w:rsid w:val="005771CD"/>
    <w:rPr>
      <w:rFonts w:ascii="Garamond" w:hAnsi="Garamond"/>
      <w:sz w:val="24"/>
      <w:szCs w:val="24"/>
    </w:rPr>
  </w:style>
  <w:style w:type="paragraph" w:styleId="BodyTextIndent3">
    <w:name w:val="Body Text Indent 3"/>
    <w:basedOn w:val="Normal"/>
    <w:link w:val="BodyTextIndent3Char"/>
    <w:semiHidden/>
    <w:unhideWhenUsed/>
    <w:rsid w:val="005771CD"/>
    <w:pPr>
      <w:spacing w:after="120"/>
      <w:ind w:left="360"/>
    </w:pPr>
    <w:rPr>
      <w:sz w:val="16"/>
      <w:szCs w:val="16"/>
    </w:rPr>
  </w:style>
  <w:style w:type="character" w:customStyle="1" w:styleId="BodyTextIndent3Char">
    <w:name w:val="Body Text Indent 3 Char"/>
    <w:basedOn w:val="DefaultParagraphFont"/>
    <w:link w:val="BodyTextIndent3"/>
    <w:semiHidden/>
    <w:rsid w:val="005771CD"/>
    <w:rPr>
      <w:rFonts w:ascii="Garamond" w:hAnsi="Garamond"/>
      <w:sz w:val="16"/>
      <w:szCs w:val="16"/>
    </w:rPr>
  </w:style>
  <w:style w:type="paragraph" w:styleId="Closing">
    <w:name w:val="Closing"/>
    <w:basedOn w:val="Normal"/>
    <w:link w:val="ClosingChar"/>
    <w:semiHidden/>
    <w:unhideWhenUsed/>
    <w:rsid w:val="005771CD"/>
    <w:pPr>
      <w:spacing w:line="240" w:lineRule="auto"/>
      <w:ind w:left="4320"/>
    </w:pPr>
  </w:style>
  <w:style w:type="character" w:customStyle="1" w:styleId="ClosingChar">
    <w:name w:val="Closing Char"/>
    <w:basedOn w:val="DefaultParagraphFont"/>
    <w:link w:val="Closing"/>
    <w:semiHidden/>
    <w:rsid w:val="005771CD"/>
    <w:rPr>
      <w:rFonts w:ascii="Garamond" w:hAnsi="Garamond"/>
      <w:sz w:val="24"/>
      <w:szCs w:val="24"/>
    </w:rPr>
  </w:style>
  <w:style w:type="paragraph" w:styleId="E-mailSignature">
    <w:name w:val="E-mail Signature"/>
    <w:basedOn w:val="Normal"/>
    <w:link w:val="E-mailSignatureChar"/>
    <w:semiHidden/>
    <w:unhideWhenUsed/>
    <w:rsid w:val="005771CD"/>
    <w:pPr>
      <w:spacing w:line="240" w:lineRule="auto"/>
    </w:pPr>
  </w:style>
  <w:style w:type="character" w:customStyle="1" w:styleId="E-mailSignatureChar">
    <w:name w:val="E-mail Signature Char"/>
    <w:basedOn w:val="DefaultParagraphFont"/>
    <w:link w:val="E-mailSignature"/>
    <w:semiHidden/>
    <w:rsid w:val="005771CD"/>
    <w:rPr>
      <w:rFonts w:ascii="Garamond" w:hAnsi="Garamond"/>
      <w:sz w:val="24"/>
      <w:szCs w:val="24"/>
    </w:rPr>
  </w:style>
  <w:style w:type="paragraph" w:styleId="EnvelopeAddress">
    <w:name w:val="envelope address"/>
    <w:basedOn w:val="Normal"/>
    <w:semiHidden/>
    <w:unhideWhenUsed/>
    <w:rsid w:val="005771CD"/>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5771CD"/>
    <w:pPr>
      <w:spacing w:line="240" w:lineRule="auto"/>
    </w:pPr>
    <w:rPr>
      <w:rFonts w:asciiTheme="majorHAnsi" w:eastAsiaTheme="majorEastAsia" w:hAnsiTheme="majorHAnsi" w:cstheme="majorBidi"/>
      <w:sz w:val="20"/>
      <w:szCs w:val="20"/>
    </w:rPr>
  </w:style>
  <w:style w:type="paragraph" w:styleId="HTMLPreformatted">
    <w:name w:val="HTML Preformatted"/>
    <w:basedOn w:val="Normal"/>
    <w:link w:val="HTMLPreformattedChar"/>
    <w:semiHidden/>
    <w:unhideWhenUsed/>
    <w:rsid w:val="005771CD"/>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5771CD"/>
    <w:rPr>
      <w:rFonts w:ascii="Consolas" w:hAnsi="Consolas"/>
    </w:rPr>
  </w:style>
  <w:style w:type="paragraph" w:styleId="Index2">
    <w:name w:val="index 2"/>
    <w:basedOn w:val="Normal"/>
    <w:next w:val="Normal"/>
    <w:autoRedefine/>
    <w:semiHidden/>
    <w:unhideWhenUsed/>
    <w:rsid w:val="005771CD"/>
    <w:pPr>
      <w:spacing w:line="240" w:lineRule="auto"/>
      <w:ind w:left="480" w:hanging="240"/>
    </w:pPr>
  </w:style>
  <w:style w:type="paragraph" w:styleId="Index3">
    <w:name w:val="index 3"/>
    <w:basedOn w:val="Normal"/>
    <w:next w:val="Normal"/>
    <w:autoRedefine/>
    <w:semiHidden/>
    <w:unhideWhenUsed/>
    <w:rsid w:val="005771CD"/>
    <w:pPr>
      <w:spacing w:line="240" w:lineRule="auto"/>
      <w:ind w:left="720" w:hanging="240"/>
    </w:pPr>
  </w:style>
  <w:style w:type="paragraph" w:styleId="Index4">
    <w:name w:val="index 4"/>
    <w:basedOn w:val="Normal"/>
    <w:next w:val="Normal"/>
    <w:autoRedefine/>
    <w:semiHidden/>
    <w:unhideWhenUsed/>
    <w:rsid w:val="005771CD"/>
    <w:pPr>
      <w:spacing w:line="240" w:lineRule="auto"/>
      <w:ind w:left="960" w:hanging="240"/>
    </w:pPr>
  </w:style>
  <w:style w:type="paragraph" w:styleId="Index5">
    <w:name w:val="index 5"/>
    <w:basedOn w:val="Normal"/>
    <w:next w:val="Normal"/>
    <w:autoRedefine/>
    <w:semiHidden/>
    <w:unhideWhenUsed/>
    <w:rsid w:val="005771CD"/>
    <w:pPr>
      <w:spacing w:line="240" w:lineRule="auto"/>
      <w:ind w:left="1200" w:hanging="240"/>
    </w:pPr>
  </w:style>
  <w:style w:type="paragraph" w:styleId="Index6">
    <w:name w:val="index 6"/>
    <w:basedOn w:val="Normal"/>
    <w:next w:val="Normal"/>
    <w:autoRedefine/>
    <w:semiHidden/>
    <w:unhideWhenUsed/>
    <w:rsid w:val="005771CD"/>
    <w:pPr>
      <w:spacing w:line="240" w:lineRule="auto"/>
      <w:ind w:left="1440" w:hanging="240"/>
    </w:pPr>
  </w:style>
  <w:style w:type="paragraph" w:styleId="Index7">
    <w:name w:val="index 7"/>
    <w:basedOn w:val="Normal"/>
    <w:next w:val="Normal"/>
    <w:autoRedefine/>
    <w:semiHidden/>
    <w:unhideWhenUsed/>
    <w:rsid w:val="005771CD"/>
    <w:pPr>
      <w:spacing w:line="240" w:lineRule="auto"/>
      <w:ind w:left="1680" w:hanging="240"/>
    </w:pPr>
  </w:style>
  <w:style w:type="paragraph" w:styleId="Index8">
    <w:name w:val="index 8"/>
    <w:basedOn w:val="Normal"/>
    <w:next w:val="Normal"/>
    <w:autoRedefine/>
    <w:semiHidden/>
    <w:unhideWhenUsed/>
    <w:rsid w:val="005771CD"/>
    <w:pPr>
      <w:spacing w:line="240" w:lineRule="auto"/>
      <w:ind w:left="1920" w:hanging="240"/>
    </w:pPr>
  </w:style>
  <w:style w:type="paragraph" w:styleId="Index9">
    <w:name w:val="index 9"/>
    <w:basedOn w:val="Normal"/>
    <w:next w:val="Normal"/>
    <w:autoRedefine/>
    <w:semiHidden/>
    <w:unhideWhenUsed/>
    <w:rsid w:val="005771CD"/>
    <w:pPr>
      <w:spacing w:line="240" w:lineRule="auto"/>
      <w:ind w:left="2160" w:hanging="240"/>
    </w:pPr>
  </w:style>
  <w:style w:type="paragraph" w:styleId="List">
    <w:name w:val="List"/>
    <w:basedOn w:val="Normal"/>
    <w:semiHidden/>
    <w:unhideWhenUsed/>
    <w:rsid w:val="005771CD"/>
    <w:pPr>
      <w:ind w:left="360" w:hanging="360"/>
      <w:contextualSpacing/>
    </w:pPr>
  </w:style>
  <w:style w:type="paragraph" w:styleId="List2">
    <w:name w:val="List 2"/>
    <w:basedOn w:val="Normal"/>
    <w:semiHidden/>
    <w:unhideWhenUsed/>
    <w:rsid w:val="005771CD"/>
    <w:pPr>
      <w:ind w:left="720" w:hanging="360"/>
      <w:contextualSpacing/>
    </w:pPr>
  </w:style>
  <w:style w:type="paragraph" w:styleId="List3">
    <w:name w:val="List 3"/>
    <w:basedOn w:val="Normal"/>
    <w:semiHidden/>
    <w:unhideWhenUsed/>
    <w:rsid w:val="005771CD"/>
    <w:pPr>
      <w:ind w:left="1080" w:hanging="360"/>
      <w:contextualSpacing/>
    </w:pPr>
  </w:style>
  <w:style w:type="paragraph" w:styleId="List4">
    <w:name w:val="List 4"/>
    <w:basedOn w:val="Normal"/>
    <w:rsid w:val="005771CD"/>
    <w:pPr>
      <w:ind w:left="1440" w:hanging="360"/>
      <w:contextualSpacing/>
    </w:pPr>
  </w:style>
  <w:style w:type="paragraph" w:styleId="List5">
    <w:name w:val="List 5"/>
    <w:basedOn w:val="Normal"/>
    <w:rsid w:val="005771CD"/>
    <w:pPr>
      <w:ind w:left="1800" w:hanging="360"/>
      <w:contextualSpacing/>
    </w:pPr>
  </w:style>
  <w:style w:type="paragraph" w:styleId="ListBullet3">
    <w:name w:val="List Bullet 3"/>
    <w:basedOn w:val="Normal"/>
    <w:semiHidden/>
    <w:unhideWhenUsed/>
    <w:rsid w:val="005771CD"/>
    <w:pPr>
      <w:tabs>
        <w:tab w:val="num" w:pos="1080"/>
      </w:tabs>
      <w:ind w:left="1080" w:hanging="360"/>
      <w:contextualSpacing/>
    </w:pPr>
  </w:style>
  <w:style w:type="paragraph" w:styleId="ListBullet4">
    <w:name w:val="List Bullet 4"/>
    <w:basedOn w:val="Normal"/>
    <w:semiHidden/>
    <w:unhideWhenUsed/>
    <w:rsid w:val="005771CD"/>
    <w:pPr>
      <w:tabs>
        <w:tab w:val="num" w:pos="1440"/>
      </w:tabs>
      <w:ind w:left="1440" w:hanging="360"/>
      <w:contextualSpacing/>
    </w:pPr>
  </w:style>
  <w:style w:type="paragraph" w:styleId="ListBullet5">
    <w:name w:val="List Bullet 5"/>
    <w:basedOn w:val="Normal"/>
    <w:semiHidden/>
    <w:unhideWhenUsed/>
    <w:rsid w:val="005771CD"/>
    <w:pPr>
      <w:tabs>
        <w:tab w:val="num" w:pos="1800"/>
      </w:tabs>
      <w:ind w:left="1800" w:hanging="360"/>
      <w:contextualSpacing/>
    </w:pPr>
  </w:style>
  <w:style w:type="paragraph" w:styleId="ListContinue2">
    <w:name w:val="List Continue 2"/>
    <w:basedOn w:val="Normal"/>
    <w:semiHidden/>
    <w:unhideWhenUsed/>
    <w:rsid w:val="005771CD"/>
    <w:pPr>
      <w:spacing w:after="120"/>
      <w:ind w:left="720"/>
      <w:contextualSpacing/>
    </w:pPr>
  </w:style>
  <w:style w:type="paragraph" w:styleId="ListContinue3">
    <w:name w:val="List Continue 3"/>
    <w:basedOn w:val="Normal"/>
    <w:semiHidden/>
    <w:unhideWhenUsed/>
    <w:rsid w:val="005771CD"/>
    <w:pPr>
      <w:spacing w:after="120"/>
      <w:ind w:left="1080"/>
      <w:contextualSpacing/>
    </w:pPr>
  </w:style>
  <w:style w:type="paragraph" w:styleId="ListContinue4">
    <w:name w:val="List Continue 4"/>
    <w:basedOn w:val="Normal"/>
    <w:semiHidden/>
    <w:unhideWhenUsed/>
    <w:rsid w:val="005771CD"/>
    <w:pPr>
      <w:spacing w:after="120"/>
      <w:ind w:left="1440"/>
      <w:contextualSpacing/>
    </w:pPr>
  </w:style>
  <w:style w:type="paragraph" w:styleId="ListContinue5">
    <w:name w:val="List Continue 5"/>
    <w:basedOn w:val="Normal"/>
    <w:semiHidden/>
    <w:unhideWhenUsed/>
    <w:rsid w:val="005771CD"/>
    <w:pPr>
      <w:spacing w:after="120"/>
      <w:ind w:left="1800"/>
      <w:contextualSpacing/>
    </w:pPr>
  </w:style>
  <w:style w:type="paragraph" w:styleId="ListNumber3">
    <w:name w:val="List Number 3"/>
    <w:basedOn w:val="Normal"/>
    <w:semiHidden/>
    <w:unhideWhenUsed/>
    <w:rsid w:val="005771CD"/>
    <w:pPr>
      <w:tabs>
        <w:tab w:val="num" w:pos="1080"/>
      </w:tabs>
      <w:ind w:left="1080" w:hanging="360"/>
      <w:contextualSpacing/>
    </w:pPr>
  </w:style>
  <w:style w:type="paragraph" w:styleId="ListNumber4">
    <w:name w:val="List Number 4"/>
    <w:basedOn w:val="Normal"/>
    <w:semiHidden/>
    <w:unhideWhenUsed/>
    <w:rsid w:val="005771CD"/>
    <w:pPr>
      <w:tabs>
        <w:tab w:val="num" w:pos="1440"/>
      </w:tabs>
      <w:ind w:left="1440" w:hanging="360"/>
      <w:contextualSpacing/>
    </w:pPr>
  </w:style>
  <w:style w:type="paragraph" w:styleId="ListNumber5">
    <w:name w:val="List Number 5"/>
    <w:basedOn w:val="Normal"/>
    <w:semiHidden/>
    <w:unhideWhenUsed/>
    <w:rsid w:val="005771CD"/>
    <w:pPr>
      <w:tabs>
        <w:tab w:val="num" w:pos="1800"/>
      </w:tabs>
      <w:ind w:left="1800" w:hanging="360"/>
      <w:contextualSpacing/>
    </w:pPr>
  </w:style>
  <w:style w:type="paragraph" w:styleId="MacroText">
    <w:name w:val="macro"/>
    <w:link w:val="MacroTextChar"/>
    <w:semiHidden/>
    <w:unhideWhenUsed/>
    <w:rsid w:val="005771CD"/>
    <w:pPr>
      <w:tabs>
        <w:tab w:val="left" w:pos="480"/>
        <w:tab w:val="left" w:pos="960"/>
        <w:tab w:val="left" w:pos="1440"/>
        <w:tab w:val="left" w:pos="1920"/>
        <w:tab w:val="left" w:pos="2400"/>
        <w:tab w:val="left" w:pos="2880"/>
        <w:tab w:val="left" w:pos="3360"/>
        <w:tab w:val="left" w:pos="3840"/>
        <w:tab w:val="left" w:pos="4320"/>
      </w:tabs>
      <w:spacing w:line="320" w:lineRule="atLeast"/>
    </w:pPr>
    <w:rPr>
      <w:rFonts w:ascii="Consolas" w:hAnsi="Consolas"/>
    </w:rPr>
  </w:style>
  <w:style w:type="character" w:customStyle="1" w:styleId="MacroTextChar">
    <w:name w:val="Macro Text Char"/>
    <w:basedOn w:val="DefaultParagraphFont"/>
    <w:link w:val="MacroText"/>
    <w:semiHidden/>
    <w:rsid w:val="005771CD"/>
    <w:rPr>
      <w:rFonts w:ascii="Consolas" w:hAnsi="Consolas"/>
    </w:rPr>
  </w:style>
  <w:style w:type="paragraph" w:styleId="MessageHeader">
    <w:name w:val="Message Header"/>
    <w:basedOn w:val="Normal"/>
    <w:link w:val="MessageHeaderChar"/>
    <w:semiHidden/>
    <w:unhideWhenUsed/>
    <w:rsid w:val="005771C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5771CD"/>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5771CD"/>
    <w:pPr>
      <w:ind w:left="720"/>
    </w:pPr>
  </w:style>
  <w:style w:type="paragraph" w:styleId="NoteHeading">
    <w:name w:val="Note Heading"/>
    <w:basedOn w:val="Normal"/>
    <w:next w:val="Normal"/>
    <w:link w:val="NoteHeadingChar"/>
    <w:semiHidden/>
    <w:unhideWhenUsed/>
    <w:rsid w:val="005771CD"/>
    <w:pPr>
      <w:spacing w:line="240" w:lineRule="auto"/>
    </w:pPr>
  </w:style>
  <w:style w:type="character" w:customStyle="1" w:styleId="NoteHeadingChar">
    <w:name w:val="Note Heading Char"/>
    <w:basedOn w:val="DefaultParagraphFont"/>
    <w:link w:val="NoteHeading"/>
    <w:semiHidden/>
    <w:rsid w:val="005771CD"/>
    <w:rPr>
      <w:rFonts w:ascii="Garamond" w:hAnsi="Garamond"/>
      <w:sz w:val="24"/>
      <w:szCs w:val="24"/>
    </w:rPr>
  </w:style>
  <w:style w:type="paragraph" w:styleId="Quote">
    <w:name w:val="Quote"/>
    <w:basedOn w:val="Normal"/>
    <w:next w:val="Normal"/>
    <w:link w:val="QuoteChar"/>
    <w:rsid w:val="005771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5771CD"/>
    <w:rPr>
      <w:rFonts w:ascii="Garamond" w:hAnsi="Garamond"/>
      <w:i/>
      <w:iCs/>
      <w:color w:val="404040" w:themeColor="text1" w:themeTint="BF"/>
      <w:sz w:val="24"/>
      <w:szCs w:val="24"/>
    </w:rPr>
  </w:style>
  <w:style w:type="paragraph" w:styleId="Subtitle">
    <w:name w:val="Subtitle"/>
    <w:basedOn w:val="Normal"/>
    <w:next w:val="Normal"/>
    <w:link w:val="SubtitleChar"/>
    <w:rsid w:val="005771C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5771CD"/>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5771CD"/>
    <w:pPr>
      <w:ind w:left="240" w:hanging="240"/>
    </w:pPr>
  </w:style>
  <w:style w:type="paragraph" w:styleId="TableofFigures">
    <w:name w:val="table of figures"/>
    <w:aliases w:val="Tables and Figures"/>
    <w:basedOn w:val="TOC5"/>
    <w:next w:val="Normal"/>
    <w:uiPriority w:val="99"/>
    <w:unhideWhenUsed/>
    <w:rsid w:val="0073265E"/>
  </w:style>
  <w:style w:type="paragraph" w:styleId="Title">
    <w:name w:val="Title"/>
    <w:basedOn w:val="Normal"/>
    <w:next w:val="Normal"/>
    <w:link w:val="TitleChar"/>
    <w:rsid w:val="005771C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771CD"/>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5771CD"/>
    <w:pPr>
      <w:spacing w:before="120"/>
    </w:pPr>
    <w:rPr>
      <w:rFonts w:asciiTheme="majorHAnsi" w:eastAsiaTheme="majorEastAsia" w:hAnsiTheme="majorHAnsi" w:cstheme="majorBidi"/>
      <w:b/>
      <w:bCs/>
    </w:rPr>
  </w:style>
  <w:style w:type="paragraph" w:customStyle="1" w:styleId="BodyTextkeepw-next">
    <w:name w:val="Body Text keep w-next"/>
    <w:basedOn w:val="BodyText"/>
    <w:rsid w:val="00A03E2C"/>
    <w:pPr>
      <w:keepNext/>
    </w:pPr>
  </w:style>
  <w:style w:type="character" w:customStyle="1" w:styleId="ExhibitTitleChar">
    <w:name w:val="Exhibit Title Char"/>
    <w:basedOn w:val="DefaultParagraphFont"/>
    <w:link w:val="ExhibitTitle"/>
    <w:locked/>
    <w:rsid w:val="00AF2E70"/>
    <w:rPr>
      <w:b/>
      <w:sz w:val="24"/>
    </w:rPr>
  </w:style>
  <w:style w:type="paragraph" w:customStyle="1" w:styleId="ExhibitTitle">
    <w:name w:val="Exhibit Title"/>
    <w:next w:val="Normal"/>
    <w:link w:val="ExhibitTitleChar"/>
    <w:rsid w:val="00AF2E70"/>
    <w:pPr>
      <w:keepNext/>
      <w:spacing w:before="240" w:after="120"/>
      <w:ind w:left="1440" w:hanging="1440"/>
    </w:pPr>
    <w:rPr>
      <w:b/>
      <w:sz w:val="24"/>
    </w:rPr>
  </w:style>
  <w:style w:type="paragraph" w:customStyle="1" w:styleId="bodytextpsg">
    <w:name w:val="body text_psg"/>
    <w:basedOn w:val="Normal"/>
    <w:link w:val="bodytextpsgChar"/>
    <w:rsid w:val="00AF2E70"/>
    <w:pPr>
      <w:spacing w:after="240" w:line="320" w:lineRule="exact"/>
    </w:pPr>
    <w:rPr>
      <w:rFonts w:ascii="Times New Roman" w:hAnsi="Times New Roman"/>
    </w:rPr>
  </w:style>
  <w:style w:type="character" w:customStyle="1" w:styleId="bodytextpsgChar">
    <w:name w:val="body text_psg Char"/>
    <w:basedOn w:val="DefaultParagraphFont"/>
    <w:link w:val="bodytextpsg"/>
    <w:rsid w:val="00AF2E70"/>
    <w:rPr>
      <w:rFonts w:ascii="Times New Roman" w:hAnsi="Times New Roman"/>
      <w:sz w:val="24"/>
      <w:szCs w:val="24"/>
    </w:rPr>
  </w:style>
  <w:style w:type="character" w:customStyle="1" w:styleId="FootnoteTextChar1">
    <w:name w:val="Footnote Text Char1"/>
    <w:basedOn w:val="DefaultParagraphFont"/>
    <w:uiPriority w:val="99"/>
    <w:semiHidden/>
    <w:rsid w:val="00AF2E70"/>
    <w:rPr>
      <w:rFonts w:ascii="Times New Roman" w:eastAsia="Times New Roman" w:hAnsi="Times New Roman" w:cs="Times New Roman"/>
      <w:sz w:val="20"/>
      <w:szCs w:val="20"/>
    </w:rPr>
  </w:style>
  <w:style w:type="paragraph" w:customStyle="1" w:styleId="Heading1Appendix">
    <w:name w:val="Heading 1 Appendix"/>
    <w:basedOn w:val="Heading1"/>
    <w:next w:val="BodyText"/>
    <w:rsid w:val="0073265E"/>
    <w:pPr>
      <w:numPr>
        <w:numId w:val="0"/>
      </w:numPr>
    </w:pPr>
  </w:style>
  <w:style w:type="paragraph" w:customStyle="1" w:styleId="NCESReportType">
    <w:name w:val="NCES Report Type"/>
    <w:rsid w:val="0073265E"/>
    <w:pPr>
      <w:autoSpaceDE w:val="0"/>
      <w:autoSpaceDN w:val="0"/>
      <w:adjustRightInd w:val="0"/>
      <w:spacing w:before="470" w:line="460" w:lineRule="atLeast"/>
    </w:pPr>
    <w:rPr>
      <w:rFonts w:ascii="ITC Avant Garde Std Bk" w:hAnsi="ITC Avant Garde Std Bk"/>
      <w:b/>
      <w:bCs/>
      <w:sz w:val="38"/>
      <w:szCs w:val="38"/>
    </w:rPr>
  </w:style>
  <w:style w:type="paragraph" w:customStyle="1" w:styleId="Contents">
    <w:name w:val="Contents"/>
    <w:basedOn w:val="Heading1"/>
    <w:next w:val="BodyText"/>
    <w:rsid w:val="0073265E"/>
    <w:pPr>
      <w:numPr>
        <w:numId w:val="0"/>
      </w:numPr>
    </w:pPr>
  </w:style>
  <w:style w:type="paragraph" w:customStyle="1" w:styleId="Tabletitlecontinued">
    <w:name w:val="Table title continued"/>
    <w:basedOn w:val="TableTitle"/>
    <w:next w:val="Normal"/>
    <w:rsid w:val="0073265E"/>
    <w:pPr>
      <w:spacing w:line="240" w:lineRule="auto"/>
    </w:pPr>
  </w:style>
  <w:style w:type="paragraph" w:customStyle="1" w:styleId="FigureTitle0">
    <w:name w:val="Figure Title"/>
    <w:basedOn w:val="TableTitle"/>
    <w:qFormat/>
    <w:rsid w:val="0073265E"/>
  </w:style>
  <w:style w:type="paragraph" w:customStyle="1" w:styleId="Sourceindent">
    <w:name w:val="Source indent"/>
    <w:basedOn w:val="Source"/>
    <w:rsid w:val="0073265E"/>
    <w:pPr>
      <w:ind w:left="720" w:right="720"/>
    </w:pPr>
    <w:rPr>
      <w:rFonts w:cs="Arial"/>
      <w:szCs w:val="16"/>
    </w:rPr>
  </w:style>
  <w:style w:type="paragraph" w:customStyle="1" w:styleId="Footereven">
    <w:name w:val="Footer even"/>
    <w:basedOn w:val="Footer"/>
    <w:rsid w:val="0073265E"/>
  </w:style>
  <w:style w:type="paragraph" w:customStyle="1" w:styleId="Tabletext9pt">
    <w:name w:val="Table text 9pt"/>
    <w:rsid w:val="00D27B0E"/>
    <w:pPr>
      <w:keepNext/>
      <w:spacing w:line="240" w:lineRule="atLeast"/>
    </w:pPr>
    <w:rPr>
      <w:rFonts w:ascii="Arial" w:hAnsi="Arial" w:cs="Arial"/>
      <w:sz w:val="18"/>
      <w:szCs w:val="22"/>
    </w:rPr>
  </w:style>
  <w:style w:type="paragraph" w:customStyle="1" w:styleId="Tabletext9ptbullets">
    <w:name w:val="Table text 9pt bullets"/>
    <w:basedOn w:val="Tabletext9pt"/>
    <w:rsid w:val="0073265E"/>
    <w:pPr>
      <w:numPr>
        <w:numId w:val="8"/>
      </w:numPr>
    </w:pPr>
  </w:style>
  <w:style w:type="paragraph" w:customStyle="1" w:styleId="Footerodd">
    <w:name w:val="Footer odd"/>
    <w:basedOn w:val="Footer"/>
    <w:rsid w:val="0073265E"/>
    <w:pPr>
      <w:jc w:val="right"/>
    </w:pPr>
  </w:style>
  <w:style w:type="paragraph" w:customStyle="1" w:styleId="Source8ptindent">
    <w:name w:val="Source 8pt indent"/>
    <w:basedOn w:val="Source8pt"/>
    <w:rsid w:val="0073265E"/>
    <w:pPr>
      <w:ind w:left="720" w:right="720"/>
    </w:pPr>
    <w:rPr>
      <w:rFonts w:cs="Arial"/>
      <w:szCs w:val="18"/>
    </w:rPr>
  </w:style>
  <w:style w:type="table" w:customStyle="1" w:styleId="TableGridtexttable">
    <w:name w:val="Table Grid text table"/>
    <w:basedOn w:val="TableGrid"/>
    <w:uiPriority w:val="99"/>
    <w:rsid w:val="004416D1"/>
    <w:rPr>
      <w:rFonts w:ascii="Arial" w:hAnsi="Arial"/>
      <w:sz w:val="18"/>
    </w:rPr>
    <w:tblPr>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72" w:type="dxa"/>
        <w:right w:w="72" w:type="dxa"/>
      </w:tblCellMar>
    </w:tblPr>
    <w:trPr>
      <w:cantSplit/>
    </w:trPr>
    <w:tblStylePr w:type="firstRow">
      <w:pPr>
        <w:jc w:val="left"/>
      </w:pPr>
      <w:rPr>
        <w:b/>
        <w:i w:val="0"/>
      </w:rPr>
      <w:tblPr/>
      <w:tcPr>
        <w:tcBorders>
          <w:bottom w:val="single" w:sz="4" w:space="0" w:color="auto"/>
          <w:insideH w:val="nil"/>
        </w:tcBorders>
        <w:vAlign w:val="bottom"/>
      </w:tcPr>
    </w:tblStylePr>
    <w:tblStylePr w:type="firstCol">
      <w:pPr>
        <w:keepNext w:val="0"/>
        <w:keepLines w:val="0"/>
        <w:pageBreakBefore w:val="0"/>
        <w:widowControl/>
        <w:suppressLineNumbers w:val="0"/>
        <w:suppressAutoHyphens w:val="0"/>
        <w:wordWrap/>
        <w:spacing w:beforeLines="0" w:before="20" w:beforeAutospacing="0" w:afterLines="0" w:after="0" w:afterAutospacing="0" w:line="240" w:lineRule="atLeast"/>
        <w:ind w:leftChars="0" w:left="259" w:rightChars="0" w:right="0" w:firstLineChars="0" w:hanging="259"/>
        <w:contextualSpacing w:val="0"/>
        <w:mirrorIndents w:val="0"/>
        <w:jc w:val="left"/>
        <w:outlineLvl w:val="9"/>
      </w:pPr>
    </w:tblStylePr>
    <w:tblStylePr w:type="nwCell">
      <w:pPr>
        <w:jc w:val="left"/>
      </w:pPr>
      <w:tblPr/>
      <w:tcPr>
        <w:vAlign w:val="bottom"/>
      </w:tcPr>
    </w:tblStylePr>
  </w:style>
  <w:style w:type="table" w:customStyle="1" w:styleId="TableGridNCES">
    <w:name w:val="Table Grid NCES"/>
    <w:basedOn w:val="TableNormal"/>
    <w:next w:val="TableGrid"/>
    <w:uiPriority w:val="39"/>
    <w:rsid w:val="0073265E"/>
    <w:pPr>
      <w:jc w:val="right"/>
    </w:pPr>
    <w:rPr>
      <w:rFonts w:ascii="Arial" w:eastAsiaTheme="minorHAnsi" w:hAnsi="Arial" w:cstheme="minorBidi"/>
      <w:sz w:val="16"/>
      <w:szCs w:val="22"/>
    </w:rPr>
    <w:tblPr>
      <w:tblBorders>
        <w:top w:val="single" w:sz="4" w:space="0" w:color="auto"/>
        <w:bottom w:val="single" w:sz="4" w:space="0" w:color="auto"/>
      </w:tblBorders>
      <w:tblCellMar>
        <w:left w:w="72" w:type="dxa"/>
        <w:right w:w="72" w:type="dxa"/>
      </w:tblCellMar>
    </w:tblPr>
    <w:trPr>
      <w:cantSplit/>
    </w:trPr>
    <w:tcPr>
      <w:vAlign w:val="bottom"/>
    </w:tcPr>
    <w:tblStylePr w:type="firstRow">
      <w:pPr>
        <w:jc w:val="left"/>
      </w:pPr>
      <w:tblPr/>
      <w:tcPr>
        <w:tcBorders>
          <w:bottom w:val="single" w:sz="4" w:space="0" w:color="auto"/>
        </w:tcBorders>
      </w:tcPr>
    </w:tblStylePr>
    <w:tblStylePr w:type="firstCol">
      <w:pPr>
        <w:jc w:val="left"/>
      </w:pPr>
      <w:tblPr/>
      <w:tcPr>
        <w:tcBorders>
          <w:bottom w:val="single" w:sz="4" w:space="0" w:color="auto"/>
        </w:tcBorders>
      </w:tcPr>
    </w:tblStylePr>
  </w:style>
  <w:style w:type="paragraph" w:customStyle="1" w:styleId="Tabletextnoindent">
    <w:name w:val="Table text no indent"/>
    <w:basedOn w:val="TabletextArialNarrow8pt"/>
    <w:rsid w:val="0073265E"/>
    <w:rPr>
      <w:rFonts w:eastAsia="Calibri"/>
    </w:rPr>
  </w:style>
  <w:style w:type="character" w:customStyle="1" w:styleId="HeaderChapterreferenceArial9ptitalic">
    <w:name w:val="Header Chapter reference Arial 9pt italic"/>
    <w:basedOn w:val="DefaultParagraphFont"/>
    <w:uiPriority w:val="1"/>
    <w:rsid w:val="0073265E"/>
    <w:rPr>
      <w:rFonts w:ascii="Arial" w:hAnsi="Arial" w:cs="Arial"/>
      <w:i/>
      <w:sz w:val="18"/>
      <w:szCs w:val="18"/>
    </w:rPr>
  </w:style>
  <w:style w:type="paragraph" w:customStyle="1" w:styleId="TableTextNumbers">
    <w:name w:val="Table Text Numbers"/>
    <w:basedOn w:val="Normal"/>
    <w:rsid w:val="0073265E"/>
    <w:pPr>
      <w:keepNext/>
      <w:adjustRightInd w:val="0"/>
      <w:spacing w:before="20" w:after="20" w:line="240" w:lineRule="auto"/>
      <w:jc w:val="right"/>
    </w:pPr>
    <w:rPr>
      <w:rFonts w:ascii="Arial" w:hAnsi="Arial" w:cs="Arial"/>
      <w:sz w:val="16"/>
      <w:szCs w:val="22"/>
    </w:rPr>
  </w:style>
  <w:style w:type="paragraph" w:customStyle="1" w:styleId="Tabletextleft">
    <w:name w:val="Table text left"/>
    <w:basedOn w:val="Normal"/>
    <w:rsid w:val="0073265E"/>
    <w:pPr>
      <w:adjustRightInd w:val="0"/>
      <w:spacing w:before="20" w:after="20" w:line="240" w:lineRule="auto"/>
    </w:pPr>
    <w:rPr>
      <w:rFonts w:ascii="Arial" w:hAnsi="Arial" w:cs="Arial"/>
      <w:sz w:val="16"/>
      <w:szCs w:val="22"/>
    </w:rPr>
  </w:style>
  <w:style w:type="paragraph" w:customStyle="1" w:styleId="Figure">
    <w:name w:val="Figure"/>
    <w:basedOn w:val="Normal"/>
    <w:rsid w:val="0073265E"/>
    <w:pPr>
      <w:keepNext/>
    </w:pPr>
    <w:rPr>
      <w:noProof/>
    </w:rPr>
  </w:style>
  <w:style w:type="paragraph" w:customStyle="1" w:styleId="Figurew-borders">
    <w:name w:val="Figure w-borders"/>
    <w:basedOn w:val="Figure"/>
    <w:next w:val="Normal"/>
    <w:rsid w:val="0073265E"/>
    <w:pPr>
      <w:keepLines/>
      <w:pBdr>
        <w:top w:val="single" w:sz="4" w:space="8" w:color="auto"/>
        <w:bottom w:val="single" w:sz="4" w:space="8" w:color="auto"/>
      </w:pBdr>
      <w:spacing w:before="120" w:after="120" w:line="240" w:lineRule="auto"/>
      <w:contextualSpacing/>
    </w:pPr>
  </w:style>
  <w:style w:type="paragraph" w:customStyle="1" w:styleId="Sourcekeepw-next">
    <w:name w:val="Source keep w-next"/>
    <w:basedOn w:val="Source"/>
    <w:next w:val="Source"/>
    <w:rsid w:val="0073265E"/>
  </w:style>
  <w:style w:type="character" w:customStyle="1" w:styleId="Italic">
    <w:name w:val="Italic"/>
    <w:basedOn w:val="DefaultParagraphFont"/>
    <w:uiPriority w:val="1"/>
    <w:rsid w:val="0073265E"/>
    <w:rPr>
      <w:i/>
    </w:rPr>
  </w:style>
  <w:style w:type="table" w:customStyle="1" w:styleId="TableGridtexttable1">
    <w:name w:val="Table Grid text table1"/>
    <w:basedOn w:val="TableGrid"/>
    <w:uiPriority w:val="99"/>
    <w:rsid w:val="0073265E"/>
    <w:rPr>
      <w:rFonts w:ascii="Arial" w:hAnsi="Arial"/>
      <w:sz w:val="16"/>
    </w:rPr>
    <w:tblPr>
      <w:tblStyleRowBandSize w:val="1"/>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72" w:type="dxa"/>
        <w:right w:w="72" w:type="dxa"/>
      </w:tblCellMar>
    </w:tblPr>
    <w:trPr>
      <w:cantSplit/>
      <w:jc w:val="center"/>
    </w:trPr>
    <w:tblStylePr w:type="firstRow">
      <w:pPr>
        <w:wordWrap/>
        <w:ind w:leftChars="0" w:left="0" w:rightChars="0" w:right="0" w:firstLineChars="0" w:firstLine="0"/>
        <w:jc w:val="left"/>
      </w:pPr>
      <w:rPr>
        <w:rFonts w:ascii="Arial" w:hAnsi="Arial"/>
        <w:b/>
      </w:rPr>
      <w:tblPr/>
      <w:tcPr>
        <w:tcBorders>
          <w:bottom w:val="single" w:sz="4" w:space="0" w:color="auto"/>
          <w:insideH w:val="nil"/>
        </w:tcBorders>
        <w:vAlign w:val="bottom"/>
      </w:tcPr>
    </w:tblStylePr>
    <w:tblStylePr w:type="firstCol">
      <w:pPr>
        <w:keepNext w:val="0"/>
        <w:keepLines w:val="0"/>
        <w:pageBreakBefore w:val="0"/>
        <w:widowControl/>
        <w:suppressLineNumbers w:val="0"/>
        <w:suppressAutoHyphens w:val="0"/>
        <w:wordWrap/>
        <w:spacing w:beforeLines="0" w:before="20" w:beforeAutospacing="0" w:afterLines="0" w:after="0" w:afterAutospacing="0" w:line="240" w:lineRule="atLeast"/>
        <w:ind w:leftChars="0" w:left="259" w:rightChars="0" w:right="0" w:firstLineChars="0" w:hanging="259"/>
        <w:contextualSpacing w:val="0"/>
        <w:mirrorIndents w:val="0"/>
        <w:jc w:val="left"/>
        <w:outlineLvl w:val="9"/>
      </w:pPr>
    </w:tblStylePr>
    <w:tblStylePr w:type="band1Horz">
      <w:tblPr/>
      <w:tcPr>
        <w:shd w:val="clear" w:color="auto" w:fill="D9D9D9" w:themeFill="background1" w:themeFillShade="D9"/>
      </w:tcPr>
    </w:tblStylePr>
    <w:tblStylePr w:type="nwCell">
      <w:pPr>
        <w:jc w:val="left"/>
      </w:pPr>
      <w:tblPr/>
      <w:tcPr>
        <w:vAlign w:val="bottom"/>
      </w:tcPr>
    </w:tblStylePr>
  </w:style>
  <w:style w:type="paragraph" w:customStyle="1" w:styleId="Figurespacenoborderswide">
    <w:name w:val="Figure space no borders wide"/>
    <w:basedOn w:val="Normal"/>
    <w:rsid w:val="0073265E"/>
    <w:pPr>
      <w:spacing w:before="360" w:after="360" w:line="240" w:lineRule="auto"/>
      <w:jc w:val="center"/>
    </w:pPr>
    <w:rPr>
      <w:rFonts w:ascii="Arial" w:hAnsi="Arial"/>
      <w:noProof/>
      <w:sz w:val="18"/>
    </w:rPr>
  </w:style>
  <w:style w:type="paragraph" w:customStyle="1" w:styleId="Heading2Appendix">
    <w:name w:val="Heading 2 Appendix"/>
    <w:basedOn w:val="Heading2"/>
    <w:next w:val="BodyText"/>
    <w:rsid w:val="004E5BDF"/>
    <w:pPr>
      <w:numPr>
        <w:ilvl w:val="0"/>
        <w:numId w:val="0"/>
      </w:numPr>
      <w:ind w:left="720"/>
    </w:pPr>
  </w:style>
  <w:style w:type="table" w:customStyle="1" w:styleId="TableGridNCES1">
    <w:name w:val="Table Grid NCES1"/>
    <w:basedOn w:val="TableNormal"/>
    <w:next w:val="TableGrid"/>
    <w:uiPriority w:val="59"/>
    <w:rsid w:val="00E36538"/>
    <w:pPr>
      <w:keepNext/>
      <w:spacing w:before="20" w:line="240" w:lineRule="atLeast"/>
      <w:jc w:val="right"/>
    </w:pPr>
    <w:rPr>
      <w:rFonts w:ascii="Arial" w:hAnsi="Arial"/>
    </w:rPr>
    <w:tblPr>
      <w:tblBorders>
        <w:top w:val="single" w:sz="12" w:space="0" w:color="auto"/>
        <w:bottom w:val="single" w:sz="12" w:space="0" w:color="auto"/>
      </w:tblBorders>
    </w:tblPr>
    <w:trPr>
      <w:cantSplit/>
    </w:trPr>
    <w:tcPr>
      <w:vAlign w:val="bottom"/>
    </w:tcPr>
    <w:tblStylePr w:type="firstRow">
      <w:rPr>
        <w:b/>
      </w:rPr>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abletext9ptsubhead">
    <w:name w:val="Table text 9pt subhead"/>
    <w:basedOn w:val="Tabletext9pt"/>
    <w:rsid w:val="006247E7"/>
    <w:pPr>
      <w:spacing w:before="240"/>
    </w:pPr>
    <w:rPr>
      <w:rFonts w:eastAsia="Calibri"/>
    </w:rPr>
  </w:style>
  <w:style w:type="paragraph" w:customStyle="1" w:styleId="Tabletext9ptnumbered">
    <w:name w:val="Table text 9pt numbered"/>
    <w:basedOn w:val="Tabletext9pt"/>
    <w:rsid w:val="005A5DE2"/>
    <w:pPr>
      <w:ind w:left="291" w:hanging="291"/>
    </w:pPr>
    <w:rPr>
      <w:rFonts w:eastAsia="Calibri"/>
    </w:rPr>
  </w:style>
  <w:style w:type="paragraph" w:customStyle="1" w:styleId="Tabletext9ptnoindent">
    <w:name w:val="Table text 9pt no indent"/>
    <w:basedOn w:val="Tabletext9pt"/>
    <w:rsid w:val="00EC7FAD"/>
    <w:rPr>
      <w:rFonts w:eastAsia="Calibri"/>
    </w:rPr>
  </w:style>
  <w:style w:type="paragraph" w:customStyle="1" w:styleId="Tabletext9ptcolumnheads">
    <w:name w:val="Table text 9pt column heads"/>
    <w:basedOn w:val="Tabletext9pt"/>
    <w:rsid w:val="00EC7FAD"/>
    <w:rPr>
      <w:rFonts w:eastAsia="Calibri"/>
      <w:b/>
    </w:rPr>
  </w:style>
  <w:style w:type="paragraph" w:customStyle="1" w:styleId="TableTitle-continued">
    <w:name w:val="Table Title - continued"/>
    <w:basedOn w:val="Normal"/>
    <w:rsid w:val="004C78D6"/>
    <w:pPr>
      <w:keepNext/>
      <w:spacing w:before="480" w:after="120" w:line="240" w:lineRule="atLeast"/>
      <w:ind w:left="1224" w:hanging="1224"/>
    </w:pPr>
    <w:rPr>
      <w:rFonts w:ascii="Arial" w:eastAsia="MS Mincho" w:hAnsi="Arial"/>
      <w:b/>
      <w:kern w:val="2"/>
      <w:sz w:val="20"/>
      <w:szCs w:val="20"/>
    </w:rPr>
  </w:style>
  <w:style w:type="paragraph" w:customStyle="1" w:styleId="Tabletext9ptindent1">
    <w:name w:val="Table text 9pt indent 1"/>
    <w:basedOn w:val="Tabletext9pt"/>
    <w:rsid w:val="002D47BA"/>
    <w:pPr>
      <w:ind w:left="432" w:hanging="259"/>
    </w:pPr>
    <w:rPr>
      <w:szCs w:val="18"/>
    </w:rPr>
  </w:style>
  <w:style w:type="paragraph" w:customStyle="1" w:styleId="Tabletext9ptindent2">
    <w:name w:val="Table text 9pt indent 2"/>
    <w:basedOn w:val="Tabletext9ptindent1"/>
    <w:rsid w:val="002D47BA"/>
    <w:pPr>
      <w:ind w:left="605"/>
    </w:pPr>
  </w:style>
  <w:style w:type="paragraph" w:customStyle="1" w:styleId="Tabletext9ptboldTotal">
    <w:name w:val="Table text 9pt bold Total"/>
    <w:basedOn w:val="Tabletext9ptindent2"/>
    <w:rsid w:val="002D47BA"/>
    <w:pPr>
      <w:spacing w:before="120"/>
    </w:pPr>
    <w:rPr>
      <w:b/>
    </w:rPr>
  </w:style>
  <w:style w:type="paragraph" w:customStyle="1" w:styleId="Heading4Appendix">
    <w:name w:val="Heading 4 Appendix"/>
    <w:basedOn w:val="Heading4"/>
    <w:next w:val="BodyText"/>
    <w:rsid w:val="00235737"/>
    <w:pPr>
      <w:numPr>
        <w:ilvl w:val="0"/>
        <w:numId w:val="0"/>
      </w:numPr>
      <w:ind w:left="720"/>
    </w:pPr>
  </w:style>
  <w:style w:type="paragraph" w:customStyle="1" w:styleId="Tabletext9ptwith3ptsabove">
    <w:name w:val="Table text 9pt with 3pts above"/>
    <w:basedOn w:val="Tabletext9pt"/>
    <w:rsid w:val="00EE0D7B"/>
    <w:pPr>
      <w:spacing w:before="60"/>
    </w:pPr>
  </w:style>
  <w:style w:type="paragraph" w:customStyle="1" w:styleId="Tabletext8ptnumbers">
    <w:name w:val="Table text 8pt numbers"/>
    <w:basedOn w:val="TabletextArialNarrow8pt"/>
    <w:rsid w:val="00F31503"/>
    <w:pPr>
      <w:jc w:val="right"/>
    </w:pPr>
    <w:rPr>
      <w:rFonts w:eastAsia="Calibri"/>
    </w:rPr>
  </w:style>
  <w:style w:type="paragraph" w:customStyle="1" w:styleId="TabletextArialNarrow8ptcol1">
    <w:name w:val="Table text ArialNarrow 8pt col 1"/>
    <w:basedOn w:val="TabletextArialNarrow8pt"/>
    <w:rsid w:val="00BE2F5E"/>
    <w:pPr>
      <w:ind w:left="173" w:hanging="173"/>
    </w:pPr>
    <w:rPr>
      <w:rFonts w:eastAsia="Calibri"/>
    </w:rPr>
  </w:style>
  <w:style w:type="paragraph" w:customStyle="1" w:styleId="TabletextArialNarrow8ptcol1subhead">
    <w:name w:val="Table text ArialNarrow 8pt col 1 subhead"/>
    <w:basedOn w:val="TabletextArialNarrow8ptcol1"/>
    <w:rsid w:val="007553FF"/>
    <w:pPr>
      <w:keepNext/>
      <w:spacing w:before="200"/>
    </w:pPr>
  </w:style>
  <w:style w:type="paragraph" w:customStyle="1" w:styleId="TabletextArialNarrow8ptcol1indent1">
    <w:name w:val="Table text ArialNarrow 8pt col 1 indent 1"/>
    <w:basedOn w:val="TabletextArialNarrow8ptcol1"/>
    <w:rsid w:val="00BE2F5E"/>
    <w:pPr>
      <w:ind w:left="317"/>
    </w:pPr>
  </w:style>
  <w:style w:type="paragraph" w:customStyle="1" w:styleId="Tabletext0">
    <w:name w:val="Table text"/>
    <w:basedOn w:val="Normal"/>
    <w:rsid w:val="001F2248"/>
    <w:pPr>
      <w:adjustRightInd w:val="0"/>
      <w:spacing w:before="20" w:after="20" w:line="240" w:lineRule="auto"/>
      <w:ind w:left="216" w:hanging="216"/>
    </w:pPr>
    <w:rPr>
      <w:rFonts w:ascii="Arial" w:hAnsi="Arial" w:cs="Arial"/>
      <w:sz w:val="16"/>
      <w:szCs w:val="22"/>
    </w:rPr>
  </w:style>
  <w:style w:type="table" w:customStyle="1" w:styleId="PlainTable21">
    <w:name w:val="Plain Table 21"/>
    <w:basedOn w:val="TableNormal"/>
    <w:next w:val="PlainTable22"/>
    <w:uiPriority w:val="42"/>
    <w:rsid w:val="001F2248"/>
    <w:rPr>
      <w:rFonts w:ascii="Arial" w:eastAsia="Arial" w:hAnsi="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ppendixTitle">
    <w:name w:val="Appendix Title"/>
    <w:basedOn w:val="Normal"/>
    <w:rsid w:val="001F2248"/>
    <w:pPr>
      <w:keepNext/>
      <w:spacing w:before="240" w:after="240" w:line="240" w:lineRule="auto"/>
      <w:ind w:left="432" w:hanging="432"/>
    </w:pPr>
    <w:rPr>
      <w:rFonts w:ascii="Arial" w:hAnsi="Arial" w:cs="Arial"/>
      <w:b/>
      <w:bCs/>
      <w:sz w:val="28"/>
      <w:szCs w:val="28"/>
    </w:rPr>
  </w:style>
  <w:style w:type="paragraph" w:customStyle="1" w:styleId="Biblio">
    <w:name w:val="Biblio"/>
    <w:basedOn w:val="Normal"/>
    <w:rsid w:val="001F2248"/>
    <w:pPr>
      <w:keepLines/>
      <w:spacing w:after="240" w:line="240" w:lineRule="auto"/>
      <w:ind w:left="360" w:hanging="360"/>
    </w:pPr>
    <w:rPr>
      <w:kern w:val="2"/>
      <w:szCs w:val="20"/>
    </w:rPr>
  </w:style>
  <w:style w:type="paragraph" w:customStyle="1" w:styleId="HeadingContents">
    <w:name w:val="Heading Contents"/>
    <w:basedOn w:val="Heading1"/>
    <w:next w:val="BodyText"/>
    <w:rsid w:val="001F2248"/>
    <w:pPr>
      <w:numPr>
        <w:numId w:val="0"/>
      </w:numPr>
    </w:pPr>
    <w:rPr>
      <w:bCs w:val="0"/>
      <w:color w:val="0A357E"/>
    </w:rPr>
  </w:style>
  <w:style w:type="paragraph" w:customStyle="1" w:styleId="paragraphtext">
    <w:name w:val="paragraph text"/>
    <w:aliases w:val="pt"/>
    <w:basedOn w:val="Normal"/>
    <w:rsid w:val="001F2248"/>
    <w:pPr>
      <w:spacing w:after="240" w:line="340" w:lineRule="atLeast"/>
      <w:ind w:firstLine="547"/>
    </w:pPr>
    <w:rPr>
      <w:szCs w:val="20"/>
    </w:rPr>
  </w:style>
  <w:style w:type="character" w:customStyle="1" w:styleId="BodyText-runinheader">
    <w:name w:val="Body Text - run in header"/>
    <w:basedOn w:val="DefaultParagraphFont"/>
    <w:uiPriority w:val="1"/>
    <w:qFormat/>
    <w:rsid w:val="001F2248"/>
    <w:rPr>
      <w:rFonts w:eastAsia="Calibri"/>
      <w:b/>
    </w:rPr>
  </w:style>
  <w:style w:type="paragraph" w:customStyle="1" w:styleId="FMHeading1">
    <w:name w:val="FM Heading 1"/>
    <w:basedOn w:val="Heading1"/>
    <w:rsid w:val="001F2248"/>
    <w:pPr>
      <w:numPr>
        <w:numId w:val="0"/>
      </w:numPr>
      <w:pBdr>
        <w:bottom w:val="thinThickSmallGap" w:sz="24" w:space="1" w:color="auto"/>
      </w:pBdr>
      <w:spacing w:before="0" w:after="120" w:line="253" w:lineRule="atLeast"/>
      <w:jc w:val="right"/>
    </w:pPr>
    <w:rPr>
      <w:rFonts w:ascii="Arial" w:hAnsi="Arial"/>
      <w:color w:val="auto"/>
      <w:sz w:val="44"/>
      <w:szCs w:val="28"/>
      <w:lang w:val="x-none" w:eastAsia="x-none"/>
    </w:rPr>
  </w:style>
  <w:style w:type="character" w:styleId="IntenseEmphasis">
    <w:name w:val="Intense Emphasis"/>
    <w:basedOn w:val="DefaultParagraphFont"/>
    <w:uiPriority w:val="21"/>
    <w:qFormat/>
    <w:rsid w:val="001F2248"/>
    <w:rPr>
      <w:rFonts w:ascii="Garamond" w:hAnsi="Garamond"/>
      <w:i/>
      <w:iCs/>
      <w:color w:val="auto"/>
      <w:sz w:val="24"/>
    </w:rPr>
  </w:style>
  <w:style w:type="paragraph" w:customStyle="1" w:styleId="IESBoilerplateText1">
    <w:name w:val="IES Boilerplate Text1"/>
    <w:uiPriority w:val="54"/>
    <w:rsid w:val="001F2248"/>
    <w:pPr>
      <w:spacing w:before="120" w:line="260" w:lineRule="atLeast"/>
    </w:pPr>
    <w:rPr>
      <w:rFonts w:asciiTheme="minorHAnsi" w:hAnsiTheme="minorHAnsi"/>
      <w:sz w:val="24"/>
      <w:szCs w:val="24"/>
    </w:rPr>
  </w:style>
  <w:style w:type="paragraph" w:customStyle="1" w:styleId="Heading1FrontMatter">
    <w:name w:val="Heading 1 Front Matter"/>
    <w:basedOn w:val="Heading1"/>
    <w:next w:val="BodyText"/>
    <w:rsid w:val="001F2248"/>
    <w:pPr>
      <w:numPr>
        <w:numId w:val="0"/>
      </w:numPr>
    </w:pPr>
    <w:rPr>
      <w:bCs w:val="0"/>
      <w:color w:val="0A357E"/>
    </w:rPr>
  </w:style>
  <w:style w:type="paragraph" w:customStyle="1" w:styleId="Heading2FrontMatter">
    <w:name w:val="Heading 2 Front Matter"/>
    <w:basedOn w:val="Heading2"/>
    <w:next w:val="BodyText"/>
    <w:rsid w:val="001F2248"/>
    <w:pPr>
      <w:numPr>
        <w:ilvl w:val="0"/>
        <w:numId w:val="0"/>
      </w:numPr>
      <w:ind w:left="720"/>
    </w:pPr>
  </w:style>
  <w:style w:type="table" w:customStyle="1" w:styleId="PlainTable22">
    <w:name w:val="Plain Table 22"/>
    <w:basedOn w:val="TableNormal"/>
    <w:uiPriority w:val="42"/>
    <w:rsid w:val="001F2248"/>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numbers9pt">
    <w:name w:val="Table numbers 9pt"/>
    <w:basedOn w:val="Tabletext9pt"/>
    <w:rsid w:val="001F2248"/>
    <w:pPr>
      <w:spacing w:before="20"/>
      <w:jc w:val="right"/>
    </w:pPr>
    <w:rPr>
      <w:bCs/>
      <w:szCs w:val="18"/>
    </w:rPr>
  </w:style>
  <w:style w:type="paragraph" w:customStyle="1" w:styleId="ListBullet2variation">
    <w:name w:val="List Bullet 2 variation"/>
    <w:basedOn w:val="BodyText"/>
    <w:qFormat/>
    <w:rsid w:val="001F2248"/>
    <w:pPr>
      <w:numPr>
        <w:ilvl w:val="1"/>
        <w:numId w:val="12"/>
      </w:numPr>
      <w:autoSpaceDE w:val="0"/>
      <w:spacing w:after="120"/>
      <w:ind w:left="1800"/>
    </w:pPr>
    <w:rPr>
      <w:rFonts w:ascii="Garamond" w:eastAsia="SimSun" w:hAnsi="Garamond"/>
      <w:sz w:val="22"/>
      <w:szCs w:val="22"/>
    </w:rPr>
  </w:style>
  <w:style w:type="paragraph" w:customStyle="1" w:styleId="TableTitlewide">
    <w:name w:val="Table Title wide"/>
    <w:basedOn w:val="TableTitle"/>
    <w:rsid w:val="001F2248"/>
    <w:pPr>
      <w:spacing w:before="360" w:after="60"/>
    </w:pPr>
  </w:style>
  <w:style w:type="paragraph" w:customStyle="1" w:styleId="Tabletextindent1">
    <w:name w:val="Table text indent 1"/>
    <w:basedOn w:val="Tabletext0"/>
    <w:rsid w:val="001F2248"/>
    <w:pPr>
      <w:keepNext/>
      <w:ind w:left="342"/>
    </w:pPr>
  </w:style>
  <w:style w:type="paragraph" w:customStyle="1" w:styleId="Tabletext9ptcol1">
    <w:name w:val="Table text 9pt col.1"/>
    <w:basedOn w:val="Tabletext9pt"/>
    <w:rsid w:val="001F2248"/>
    <w:pPr>
      <w:spacing w:before="20"/>
      <w:ind w:left="173" w:hanging="173"/>
    </w:pPr>
    <w:rPr>
      <w:bCs/>
      <w:szCs w:val="18"/>
    </w:rPr>
  </w:style>
  <w:style w:type="paragraph" w:customStyle="1" w:styleId="Tabletext9ptcol1indent1">
    <w:name w:val="Table text 9pt col.1 indent 1"/>
    <w:basedOn w:val="Tabletext9ptcol1"/>
    <w:rsid w:val="001F2248"/>
    <w:pPr>
      <w:ind w:left="303"/>
    </w:pPr>
  </w:style>
  <w:style w:type="paragraph" w:customStyle="1" w:styleId="Tabletext9ptcol1indent2">
    <w:name w:val="Table text 9pt col.1 indent 2"/>
    <w:basedOn w:val="Tabletext9ptcol1indent1"/>
    <w:rsid w:val="001F2248"/>
    <w:pPr>
      <w:ind w:left="461"/>
    </w:pPr>
  </w:style>
  <w:style w:type="paragraph" w:customStyle="1" w:styleId="Figurespace">
    <w:name w:val="Figure space"/>
    <w:basedOn w:val="BodyText"/>
    <w:next w:val="Source8ptindent"/>
    <w:rsid w:val="001F2248"/>
    <w:pPr>
      <w:pBdr>
        <w:top w:val="single" w:sz="4" w:space="8" w:color="auto"/>
        <w:bottom w:val="single" w:sz="4" w:space="8" w:color="auto"/>
      </w:pBdr>
      <w:spacing w:after="0" w:line="240" w:lineRule="auto"/>
      <w:jc w:val="center"/>
    </w:pPr>
    <w:rPr>
      <w:rFonts w:asciiTheme="majorHAnsi" w:hAnsiTheme="majorHAnsi"/>
      <w:sz w:val="20"/>
    </w:rPr>
  </w:style>
  <w:style w:type="paragraph" w:customStyle="1" w:styleId="Figurespacewide">
    <w:name w:val="Figure space wide"/>
    <w:basedOn w:val="Figurespace"/>
    <w:next w:val="Source8pt"/>
    <w:rsid w:val="001F2248"/>
    <w:pPr>
      <w:ind w:left="0" w:right="0"/>
    </w:pPr>
    <w:rPr>
      <w:rFonts w:ascii="Arial" w:hAnsi="Arial"/>
      <w:sz w:val="18"/>
    </w:rPr>
  </w:style>
  <w:style w:type="paragraph" w:customStyle="1" w:styleId="FigureTitlewide">
    <w:name w:val="Figure Title wide"/>
    <w:basedOn w:val="FigureTitle0"/>
    <w:next w:val="Source8pt"/>
    <w:rsid w:val="001F2248"/>
    <w:pPr>
      <w:spacing w:before="360" w:after="60"/>
      <w:ind w:left="994" w:hanging="994"/>
    </w:pPr>
  </w:style>
  <w:style w:type="paragraph" w:customStyle="1" w:styleId="Source8ptkeepw-next">
    <w:name w:val="Source 8pt keep w-next"/>
    <w:basedOn w:val="Source8pt"/>
    <w:next w:val="Source8pt"/>
    <w:rsid w:val="001F2248"/>
    <w:pPr>
      <w:keepNext w:val="0"/>
      <w:spacing w:after="360" w:line="180" w:lineRule="atLeast"/>
    </w:pPr>
  </w:style>
  <w:style w:type="paragraph" w:customStyle="1" w:styleId="Tabletext9ptextralinespace">
    <w:name w:val="Table text 9pt extra line space"/>
    <w:basedOn w:val="Tabletext9pt"/>
    <w:rsid w:val="001F2248"/>
    <w:pPr>
      <w:keepNext w:val="0"/>
      <w:spacing w:before="40" w:after="60"/>
      <w:ind w:left="259" w:hanging="259"/>
    </w:pPr>
    <w:rPr>
      <w:rFonts w:eastAsia="Calibri"/>
      <w:bCs/>
      <w:szCs w:val="18"/>
    </w:rPr>
  </w:style>
  <w:style w:type="paragraph" w:customStyle="1" w:styleId="Source8ptwide">
    <w:name w:val="Source 8pt wide"/>
    <w:basedOn w:val="Source8pt"/>
    <w:rsid w:val="001F2248"/>
    <w:pPr>
      <w:keepNext w:val="0"/>
      <w:spacing w:line="180" w:lineRule="atLeast"/>
    </w:pPr>
  </w:style>
  <w:style w:type="paragraph" w:customStyle="1" w:styleId="BodyText20">
    <w:name w:val="Body Text2"/>
    <w:basedOn w:val="Normal"/>
    <w:link w:val="bodytextChar0"/>
    <w:rsid w:val="001F2248"/>
    <w:pPr>
      <w:spacing w:after="120" w:line="360" w:lineRule="auto"/>
      <w:ind w:firstLine="720"/>
    </w:pPr>
    <w:rPr>
      <w:rFonts w:ascii="Times New Roman" w:hAnsi="Times New Roman"/>
      <w:szCs w:val="20"/>
    </w:rPr>
  </w:style>
  <w:style w:type="character" w:customStyle="1" w:styleId="bodytextChar0">
    <w:name w:val="body text Char"/>
    <w:basedOn w:val="DefaultParagraphFont"/>
    <w:link w:val="BodyText20"/>
    <w:locked/>
    <w:rsid w:val="001F2248"/>
    <w:rPr>
      <w:rFonts w:ascii="Times New Roman" w:hAnsi="Times New Roman"/>
      <w:sz w:val="24"/>
    </w:rPr>
  </w:style>
  <w:style w:type="numbering" w:customStyle="1" w:styleId="Style1">
    <w:name w:val="Style1"/>
    <w:uiPriority w:val="99"/>
    <w:rsid w:val="001F2248"/>
    <w:pPr>
      <w:numPr>
        <w:numId w:val="15"/>
      </w:numPr>
    </w:pPr>
  </w:style>
  <w:style w:type="paragraph" w:customStyle="1" w:styleId="SL-FlLftSgl">
    <w:name w:val="SL-Fl Lft Sgl"/>
    <w:link w:val="SL-FlLftSglChar"/>
    <w:rsid w:val="001F2248"/>
    <w:pPr>
      <w:spacing w:line="240" w:lineRule="atLeast"/>
      <w:jc w:val="both"/>
    </w:pPr>
    <w:rPr>
      <w:rFonts w:ascii="Times New Roman" w:hAnsi="Times New Roman"/>
      <w:sz w:val="22"/>
    </w:rPr>
  </w:style>
  <w:style w:type="character" w:customStyle="1" w:styleId="SL-FlLftSglChar">
    <w:name w:val="SL-Fl Lft Sgl Char"/>
    <w:link w:val="SL-FlLftSgl"/>
    <w:locked/>
    <w:rsid w:val="001F2248"/>
    <w:rPr>
      <w:rFonts w:ascii="Times New Roman" w:hAnsi="Times New Roman"/>
      <w:sz w:val="22"/>
    </w:rPr>
  </w:style>
  <w:style w:type="character" w:customStyle="1" w:styleId="apple-converted-space">
    <w:name w:val="apple-converted-space"/>
    <w:basedOn w:val="DefaultParagraphFont"/>
    <w:rsid w:val="001F2248"/>
  </w:style>
  <w:style w:type="paragraph" w:customStyle="1" w:styleId="ListNumber2-a">
    <w:name w:val="List Number 2 - a."/>
    <w:basedOn w:val="ListNumber"/>
    <w:rsid w:val="001F2248"/>
    <w:pPr>
      <w:keepNext/>
      <w:numPr>
        <w:numId w:val="0"/>
      </w:numPr>
      <w:spacing w:before="120" w:after="120"/>
      <w:ind w:left="1800" w:hanging="360"/>
    </w:pPr>
  </w:style>
  <w:style w:type="paragraph" w:customStyle="1" w:styleId="ListNumber3-i">
    <w:name w:val="List Number 3 - i."/>
    <w:basedOn w:val="ListNumber"/>
    <w:rsid w:val="001F2248"/>
    <w:pPr>
      <w:keepNext/>
      <w:numPr>
        <w:numId w:val="0"/>
      </w:numPr>
      <w:spacing w:before="120" w:after="120"/>
      <w:ind w:left="2160" w:hanging="144"/>
    </w:pPr>
  </w:style>
  <w:style w:type="paragraph" w:customStyle="1" w:styleId="FigureTitlefullwidth">
    <w:name w:val="Figure Title full width"/>
    <w:basedOn w:val="TableTitle"/>
    <w:next w:val="Figurespace"/>
    <w:rsid w:val="001F2248"/>
    <w:pPr>
      <w:spacing w:before="360" w:line="240" w:lineRule="auto"/>
    </w:pPr>
  </w:style>
  <w:style w:type="paragraph" w:customStyle="1" w:styleId="bullets">
    <w:name w:val="bullets"/>
    <w:basedOn w:val="Normal"/>
    <w:rsid w:val="001F2248"/>
    <w:pPr>
      <w:numPr>
        <w:numId w:val="19"/>
      </w:numPr>
      <w:tabs>
        <w:tab w:val="clear" w:pos="720"/>
        <w:tab w:val="num" w:pos="-31680"/>
      </w:tabs>
      <w:spacing w:after="60" w:line="240" w:lineRule="auto"/>
      <w:ind w:left="1080"/>
    </w:pPr>
    <w:rPr>
      <w:rFonts w:ascii="Times New Roman" w:hAnsi="Times New Roman"/>
      <w:szCs w:val="20"/>
    </w:rPr>
  </w:style>
  <w:style w:type="paragraph" w:customStyle="1" w:styleId="BodyText1">
    <w:name w:val="Body Text1"/>
    <w:basedOn w:val="Normal"/>
    <w:rsid w:val="001F2248"/>
    <w:pPr>
      <w:spacing w:after="240" w:line="320" w:lineRule="exact"/>
      <w:ind w:firstLine="432"/>
    </w:pPr>
    <w:rPr>
      <w:rFonts w:ascii="Times New Roman" w:hAnsi="Times New Roman"/>
      <w:sz w:val="22"/>
      <w:szCs w:val="20"/>
    </w:rPr>
  </w:style>
  <w:style w:type="character" w:customStyle="1" w:styleId="hi-italic">
    <w:name w:val="hi-italic"/>
    <w:basedOn w:val="DefaultParagraphFont"/>
    <w:rsid w:val="001F2248"/>
  </w:style>
  <w:style w:type="paragraph" w:customStyle="1" w:styleId="Tabletext9ptcol1subhead">
    <w:name w:val="Table text 9pt col.1 subhead"/>
    <w:basedOn w:val="Tabletext9ptcol1"/>
    <w:rsid w:val="001F2248"/>
    <w:pPr>
      <w:spacing w:before="200"/>
    </w:pPr>
  </w:style>
  <w:style w:type="paragraph" w:customStyle="1" w:styleId="Tabletext9ptcol1Total">
    <w:name w:val="Table text 9pt col.1 Total"/>
    <w:basedOn w:val="Tabletext9ptcol1indent2"/>
    <w:rsid w:val="001F2248"/>
    <w:pPr>
      <w:spacing w:before="120"/>
      <w:ind w:left="533"/>
    </w:pPr>
    <w:rPr>
      <w:b/>
    </w:rPr>
  </w:style>
  <w:style w:type="paragraph" w:customStyle="1" w:styleId="FigureTitle55inchwide">
    <w:name w:val="Figure Title 5.5 inch wide"/>
    <w:basedOn w:val="FigureTitlefullwidth"/>
    <w:next w:val="Figurespace"/>
    <w:rsid w:val="001F2248"/>
    <w:pPr>
      <w:ind w:left="1800" w:right="720"/>
    </w:pPr>
  </w:style>
  <w:style w:type="paragraph" w:customStyle="1" w:styleId="Tab">
    <w:name w:val="Tab"/>
    <w:basedOn w:val="BodyText"/>
    <w:link w:val="TabChar"/>
    <w:qFormat/>
    <w:rsid w:val="001F2248"/>
    <w:pPr>
      <w:spacing w:after="80"/>
      <w:ind w:left="0"/>
    </w:pPr>
    <w:rPr>
      <w:rFonts w:ascii="Arial" w:hAnsi="Arial" w:cs="Arial"/>
      <w:b/>
    </w:rPr>
  </w:style>
  <w:style w:type="character" w:customStyle="1" w:styleId="TabChar">
    <w:name w:val="Tab Char"/>
    <w:basedOn w:val="BodyTextChar"/>
    <w:link w:val="Tab"/>
    <w:rsid w:val="001F2248"/>
    <w:rPr>
      <w:rFonts w:ascii="Arial" w:hAnsi="Arial" w:cs="Arial"/>
      <w:b/>
      <w:sz w:val="24"/>
      <w:szCs w:val="24"/>
    </w:rPr>
  </w:style>
  <w:style w:type="paragraph" w:customStyle="1" w:styleId="BodytextGlossary">
    <w:name w:val="Body text Glossary"/>
    <w:basedOn w:val="BodyText"/>
    <w:rsid w:val="001F2248"/>
    <w:pPr>
      <w:spacing w:before="120" w:after="120"/>
      <w:ind w:firstLine="720"/>
    </w:pPr>
  </w:style>
  <w:style w:type="paragraph" w:customStyle="1" w:styleId="Heading3AppxF">
    <w:name w:val="Heading 3 AppxF"/>
    <w:basedOn w:val="Heading3"/>
    <w:next w:val="BodyText"/>
    <w:rsid w:val="001F2248"/>
    <w:pPr>
      <w:numPr>
        <w:ilvl w:val="0"/>
        <w:numId w:val="0"/>
      </w:numPr>
      <w:ind w:left="720" w:hanging="720"/>
    </w:pPr>
  </w:style>
  <w:style w:type="paragraph" w:customStyle="1" w:styleId="Heading2AppxF">
    <w:name w:val="Heading 2 AppxF"/>
    <w:basedOn w:val="Heading2"/>
    <w:next w:val="BodyText"/>
    <w:rsid w:val="001F2248"/>
    <w:pPr>
      <w:numPr>
        <w:ilvl w:val="0"/>
        <w:numId w:val="0"/>
      </w:numPr>
      <w:ind w:left="720" w:hanging="720"/>
    </w:pPr>
  </w:style>
  <w:style w:type="character" w:customStyle="1" w:styleId="Mention1">
    <w:name w:val="Mention1"/>
    <w:basedOn w:val="DefaultParagraphFont"/>
    <w:uiPriority w:val="99"/>
    <w:semiHidden/>
    <w:unhideWhenUsed/>
    <w:rsid w:val="001F2248"/>
    <w:rPr>
      <w:color w:val="2B579A"/>
      <w:shd w:val="clear" w:color="auto" w:fill="E6E6E6"/>
    </w:rPr>
  </w:style>
  <w:style w:type="paragraph" w:customStyle="1" w:styleId="TableTitleAppx">
    <w:name w:val="Table Title Appx"/>
    <w:basedOn w:val="TableTitle"/>
    <w:link w:val="TableTitleAppxChar"/>
    <w:qFormat/>
    <w:rsid w:val="001F2248"/>
    <w:pPr>
      <w:spacing w:before="360" w:after="60"/>
      <w:ind w:left="1170" w:right="720" w:hanging="1170"/>
    </w:pPr>
  </w:style>
  <w:style w:type="character" w:customStyle="1" w:styleId="TableTitleAppxChar">
    <w:name w:val="Table Title Appx Char"/>
    <w:basedOn w:val="TableTitleChar"/>
    <w:link w:val="TableTitleAppx"/>
    <w:rsid w:val="001F2248"/>
    <w:rPr>
      <w:rFonts w:ascii="Arial" w:eastAsia="MS Mincho" w:hAnsi="Arial"/>
      <w:b/>
      <w:kern w:val="2"/>
    </w:rPr>
  </w:style>
  <w:style w:type="numbering" w:customStyle="1" w:styleId="NoList1">
    <w:name w:val="No List1"/>
    <w:next w:val="NoList"/>
    <w:uiPriority w:val="99"/>
    <w:semiHidden/>
    <w:unhideWhenUsed/>
    <w:rsid w:val="001F2248"/>
  </w:style>
  <w:style w:type="paragraph" w:customStyle="1" w:styleId="msonormal0">
    <w:name w:val="msonormal"/>
    <w:basedOn w:val="Normal"/>
    <w:rsid w:val="001F2248"/>
    <w:pPr>
      <w:spacing w:before="100" w:beforeAutospacing="1" w:after="100" w:afterAutospacing="1" w:line="240" w:lineRule="auto"/>
    </w:pPr>
    <w:rPr>
      <w:rFonts w:ascii="Times New Roman" w:hAnsi="Times New Roman"/>
    </w:rPr>
  </w:style>
  <w:style w:type="paragraph" w:customStyle="1" w:styleId="tab0">
    <w:name w:val="tab"/>
    <w:basedOn w:val="Normal"/>
    <w:rsid w:val="001F2248"/>
    <w:pPr>
      <w:spacing w:before="100" w:beforeAutospacing="1" w:after="100" w:afterAutospacing="1" w:line="240" w:lineRule="auto"/>
      <w:ind w:left="600"/>
    </w:pPr>
    <w:rPr>
      <w:rFonts w:ascii="Times New Roman" w:hAnsi="Times New Roman"/>
    </w:rPr>
  </w:style>
  <w:style w:type="paragraph" w:customStyle="1" w:styleId="Heading2AppxE">
    <w:name w:val="Heading 2 AppxE"/>
    <w:basedOn w:val="Heading2AppxF"/>
    <w:rsid w:val="001F2248"/>
    <w:pPr>
      <w:spacing w:after="0"/>
      <w:ind w:right="0"/>
    </w:pPr>
    <w:rPr>
      <w:color w:val="auto"/>
      <w:sz w:val="32"/>
      <w:szCs w:val="32"/>
    </w:rPr>
  </w:style>
  <w:style w:type="paragraph" w:customStyle="1" w:styleId="NCESoddfooter">
    <w:name w:val="NCES odd footer"/>
    <w:basedOn w:val="Normal"/>
    <w:uiPriority w:val="99"/>
    <w:rsid w:val="009730EE"/>
    <w:pPr>
      <w:tabs>
        <w:tab w:val="center" w:pos="4320"/>
        <w:tab w:val="right" w:pos="9360"/>
      </w:tabs>
      <w:spacing w:line="240" w:lineRule="auto"/>
      <w:jc w:val="right"/>
    </w:pPr>
    <w:rPr>
      <w:rFonts w:ascii="Arial" w:hAnsi="Arial"/>
      <w:smallCaps/>
      <w:sz w:val="18"/>
      <w:szCs w:val="22"/>
    </w:rPr>
  </w:style>
  <w:style w:type="paragraph" w:customStyle="1" w:styleId="Cov-Address">
    <w:name w:val="Cov-Address"/>
    <w:basedOn w:val="Normal"/>
    <w:uiPriority w:val="99"/>
    <w:rsid w:val="009730EE"/>
    <w:pPr>
      <w:spacing w:line="240" w:lineRule="auto"/>
      <w:jc w:val="right"/>
    </w:pPr>
    <w:rPr>
      <w:rFonts w:ascii="Arial" w:hAnsi="Arial"/>
      <w:szCs w:val="20"/>
    </w:rPr>
  </w:style>
  <w:style w:type="paragraph" w:customStyle="1" w:styleId="Cov-Author">
    <w:name w:val="Cov-Author"/>
    <w:basedOn w:val="Normal"/>
    <w:uiPriority w:val="99"/>
    <w:rsid w:val="009730EE"/>
    <w:pPr>
      <w:spacing w:line="240" w:lineRule="auto"/>
      <w:jc w:val="right"/>
    </w:pPr>
    <w:rPr>
      <w:rFonts w:ascii="Arial Black" w:hAnsi="Arial Black"/>
      <w:szCs w:val="20"/>
    </w:rPr>
  </w:style>
  <w:style w:type="paragraph" w:customStyle="1" w:styleId="Cov-Date">
    <w:name w:val="Cov-Date"/>
    <w:basedOn w:val="Normal"/>
    <w:uiPriority w:val="99"/>
    <w:rsid w:val="009730EE"/>
    <w:pPr>
      <w:spacing w:line="240" w:lineRule="auto"/>
      <w:jc w:val="right"/>
    </w:pPr>
    <w:rPr>
      <w:rFonts w:ascii="Arial" w:hAnsi="Arial"/>
      <w:b/>
      <w:sz w:val="28"/>
      <w:szCs w:val="20"/>
    </w:rPr>
  </w:style>
  <w:style w:type="paragraph" w:customStyle="1" w:styleId="Cov-Subtitle">
    <w:name w:val="Cov-Subtitle"/>
    <w:basedOn w:val="Normal"/>
    <w:uiPriority w:val="99"/>
    <w:rsid w:val="009730EE"/>
    <w:pPr>
      <w:spacing w:line="240" w:lineRule="auto"/>
      <w:jc w:val="right"/>
    </w:pPr>
    <w:rPr>
      <w:rFonts w:ascii="Arial Black" w:hAnsi="Arial Black"/>
      <w:sz w:val="28"/>
    </w:rPr>
  </w:style>
  <w:style w:type="paragraph" w:customStyle="1" w:styleId="Cov-Title">
    <w:name w:val="Cov-Title"/>
    <w:basedOn w:val="Normal"/>
    <w:uiPriority w:val="99"/>
    <w:rsid w:val="009730EE"/>
    <w:pPr>
      <w:spacing w:line="240" w:lineRule="auto"/>
      <w:jc w:val="right"/>
    </w:pPr>
    <w:rPr>
      <w:rFonts w:ascii="Arial Black" w:hAnsi="Arial Black"/>
      <w:sz w:val="4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2540">
      <w:bodyDiv w:val="1"/>
      <w:marLeft w:val="0"/>
      <w:marRight w:val="0"/>
      <w:marTop w:val="0"/>
      <w:marBottom w:val="0"/>
      <w:divBdr>
        <w:top w:val="none" w:sz="0" w:space="0" w:color="auto"/>
        <w:left w:val="none" w:sz="0" w:space="0" w:color="auto"/>
        <w:bottom w:val="none" w:sz="0" w:space="0" w:color="auto"/>
        <w:right w:val="none" w:sz="0" w:space="0" w:color="auto"/>
      </w:divBdr>
    </w:div>
    <w:div w:id="174197420">
      <w:bodyDiv w:val="1"/>
      <w:marLeft w:val="0"/>
      <w:marRight w:val="0"/>
      <w:marTop w:val="0"/>
      <w:marBottom w:val="0"/>
      <w:divBdr>
        <w:top w:val="none" w:sz="0" w:space="0" w:color="auto"/>
        <w:left w:val="none" w:sz="0" w:space="0" w:color="auto"/>
        <w:bottom w:val="none" w:sz="0" w:space="0" w:color="auto"/>
        <w:right w:val="none" w:sz="0" w:space="0" w:color="auto"/>
      </w:divBdr>
    </w:div>
    <w:div w:id="203098657">
      <w:bodyDiv w:val="1"/>
      <w:marLeft w:val="0"/>
      <w:marRight w:val="0"/>
      <w:marTop w:val="0"/>
      <w:marBottom w:val="0"/>
      <w:divBdr>
        <w:top w:val="none" w:sz="0" w:space="0" w:color="auto"/>
        <w:left w:val="none" w:sz="0" w:space="0" w:color="auto"/>
        <w:bottom w:val="none" w:sz="0" w:space="0" w:color="auto"/>
        <w:right w:val="none" w:sz="0" w:space="0" w:color="auto"/>
      </w:divBdr>
    </w:div>
    <w:div w:id="295765230">
      <w:bodyDiv w:val="1"/>
      <w:marLeft w:val="0"/>
      <w:marRight w:val="0"/>
      <w:marTop w:val="0"/>
      <w:marBottom w:val="0"/>
      <w:divBdr>
        <w:top w:val="none" w:sz="0" w:space="0" w:color="auto"/>
        <w:left w:val="none" w:sz="0" w:space="0" w:color="auto"/>
        <w:bottom w:val="none" w:sz="0" w:space="0" w:color="auto"/>
        <w:right w:val="none" w:sz="0" w:space="0" w:color="auto"/>
      </w:divBdr>
    </w:div>
    <w:div w:id="325669457">
      <w:bodyDiv w:val="1"/>
      <w:marLeft w:val="0"/>
      <w:marRight w:val="0"/>
      <w:marTop w:val="0"/>
      <w:marBottom w:val="0"/>
      <w:divBdr>
        <w:top w:val="none" w:sz="0" w:space="0" w:color="auto"/>
        <w:left w:val="none" w:sz="0" w:space="0" w:color="auto"/>
        <w:bottom w:val="none" w:sz="0" w:space="0" w:color="auto"/>
        <w:right w:val="none" w:sz="0" w:space="0" w:color="auto"/>
      </w:divBdr>
    </w:div>
    <w:div w:id="443572319">
      <w:bodyDiv w:val="1"/>
      <w:marLeft w:val="0"/>
      <w:marRight w:val="0"/>
      <w:marTop w:val="0"/>
      <w:marBottom w:val="0"/>
      <w:divBdr>
        <w:top w:val="none" w:sz="0" w:space="0" w:color="auto"/>
        <w:left w:val="none" w:sz="0" w:space="0" w:color="auto"/>
        <w:bottom w:val="none" w:sz="0" w:space="0" w:color="auto"/>
        <w:right w:val="none" w:sz="0" w:space="0" w:color="auto"/>
      </w:divBdr>
    </w:div>
    <w:div w:id="456458409">
      <w:bodyDiv w:val="1"/>
      <w:marLeft w:val="0"/>
      <w:marRight w:val="0"/>
      <w:marTop w:val="0"/>
      <w:marBottom w:val="0"/>
      <w:divBdr>
        <w:top w:val="none" w:sz="0" w:space="0" w:color="auto"/>
        <w:left w:val="none" w:sz="0" w:space="0" w:color="auto"/>
        <w:bottom w:val="none" w:sz="0" w:space="0" w:color="auto"/>
        <w:right w:val="none" w:sz="0" w:space="0" w:color="auto"/>
      </w:divBdr>
    </w:div>
    <w:div w:id="596062252">
      <w:bodyDiv w:val="1"/>
      <w:marLeft w:val="0"/>
      <w:marRight w:val="0"/>
      <w:marTop w:val="0"/>
      <w:marBottom w:val="0"/>
      <w:divBdr>
        <w:top w:val="none" w:sz="0" w:space="0" w:color="auto"/>
        <w:left w:val="none" w:sz="0" w:space="0" w:color="auto"/>
        <w:bottom w:val="none" w:sz="0" w:space="0" w:color="auto"/>
        <w:right w:val="none" w:sz="0" w:space="0" w:color="auto"/>
      </w:divBdr>
    </w:div>
    <w:div w:id="615260191">
      <w:bodyDiv w:val="1"/>
      <w:marLeft w:val="0"/>
      <w:marRight w:val="0"/>
      <w:marTop w:val="0"/>
      <w:marBottom w:val="0"/>
      <w:divBdr>
        <w:top w:val="none" w:sz="0" w:space="0" w:color="auto"/>
        <w:left w:val="none" w:sz="0" w:space="0" w:color="auto"/>
        <w:bottom w:val="none" w:sz="0" w:space="0" w:color="auto"/>
        <w:right w:val="none" w:sz="0" w:space="0" w:color="auto"/>
      </w:divBdr>
      <w:divsChild>
        <w:div w:id="1776318496">
          <w:marLeft w:val="0"/>
          <w:marRight w:val="0"/>
          <w:marTop w:val="0"/>
          <w:marBottom w:val="0"/>
          <w:divBdr>
            <w:top w:val="none" w:sz="0" w:space="0" w:color="auto"/>
            <w:left w:val="none" w:sz="0" w:space="0" w:color="auto"/>
            <w:bottom w:val="none" w:sz="0" w:space="0" w:color="auto"/>
            <w:right w:val="none" w:sz="0" w:space="0" w:color="auto"/>
          </w:divBdr>
        </w:div>
        <w:div w:id="2137795669">
          <w:marLeft w:val="0"/>
          <w:marRight w:val="0"/>
          <w:marTop w:val="0"/>
          <w:marBottom w:val="0"/>
          <w:divBdr>
            <w:top w:val="none" w:sz="0" w:space="0" w:color="auto"/>
            <w:left w:val="none" w:sz="0" w:space="0" w:color="auto"/>
            <w:bottom w:val="none" w:sz="0" w:space="0" w:color="auto"/>
            <w:right w:val="none" w:sz="0" w:space="0" w:color="auto"/>
          </w:divBdr>
        </w:div>
        <w:div w:id="1560440754">
          <w:marLeft w:val="0"/>
          <w:marRight w:val="0"/>
          <w:marTop w:val="0"/>
          <w:marBottom w:val="0"/>
          <w:divBdr>
            <w:top w:val="none" w:sz="0" w:space="0" w:color="auto"/>
            <w:left w:val="none" w:sz="0" w:space="0" w:color="auto"/>
            <w:bottom w:val="none" w:sz="0" w:space="0" w:color="auto"/>
            <w:right w:val="none" w:sz="0" w:space="0" w:color="auto"/>
          </w:divBdr>
        </w:div>
        <w:div w:id="492573774">
          <w:marLeft w:val="0"/>
          <w:marRight w:val="0"/>
          <w:marTop w:val="0"/>
          <w:marBottom w:val="0"/>
          <w:divBdr>
            <w:top w:val="none" w:sz="0" w:space="0" w:color="auto"/>
            <w:left w:val="none" w:sz="0" w:space="0" w:color="auto"/>
            <w:bottom w:val="none" w:sz="0" w:space="0" w:color="auto"/>
            <w:right w:val="none" w:sz="0" w:space="0" w:color="auto"/>
          </w:divBdr>
        </w:div>
        <w:div w:id="11810591">
          <w:marLeft w:val="0"/>
          <w:marRight w:val="0"/>
          <w:marTop w:val="0"/>
          <w:marBottom w:val="0"/>
          <w:divBdr>
            <w:top w:val="none" w:sz="0" w:space="0" w:color="auto"/>
            <w:left w:val="none" w:sz="0" w:space="0" w:color="auto"/>
            <w:bottom w:val="none" w:sz="0" w:space="0" w:color="auto"/>
            <w:right w:val="none" w:sz="0" w:space="0" w:color="auto"/>
          </w:divBdr>
        </w:div>
        <w:div w:id="637299177">
          <w:marLeft w:val="0"/>
          <w:marRight w:val="0"/>
          <w:marTop w:val="0"/>
          <w:marBottom w:val="0"/>
          <w:divBdr>
            <w:top w:val="none" w:sz="0" w:space="0" w:color="auto"/>
            <w:left w:val="none" w:sz="0" w:space="0" w:color="auto"/>
            <w:bottom w:val="none" w:sz="0" w:space="0" w:color="auto"/>
            <w:right w:val="none" w:sz="0" w:space="0" w:color="auto"/>
          </w:divBdr>
        </w:div>
        <w:div w:id="1059472267">
          <w:marLeft w:val="0"/>
          <w:marRight w:val="0"/>
          <w:marTop w:val="0"/>
          <w:marBottom w:val="0"/>
          <w:divBdr>
            <w:top w:val="none" w:sz="0" w:space="0" w:color="auto"/>
            <w:left w:val="none" w:sz="0" w:space="0" w:color="auto"/>
            <w:bottom w:val="none" w:sz="0" w:space="0" w:color="auto"/>
            <w:right w:val="none" w:sz="0" w:space="0" w:color="auto"/>
          </w:divBdr>
        </w:div>
        <w:div w:id="968362782">
          <w:marLeft w:val="0"/>
          <w:marRight w:val="0"/>
          <w:marTop w:val="0"/>
          <w:marBottom w:val="0"/>
          <w:divBdr>
            <w:top w:val="none" w:sz="0" w:space="0" w:color="auto"/>
            <w:left w:val="none" w:sz="0" w:space="0" w:color="auto"/>
            <w:bottom w:val="none" w:sz="0" w:space="0" w:color="auto"/>
            <w:right w:val="none" w:sz="0" w:space="0" w:color="auto"/>
          </w:divBdr>
        </w:div>
        <w:div w:id="400446986">
          <w:marLeft w:val="0"/>
          <w:marRight w:val="0"/>
          <w:marTop w:val="0"/>
          <w:marBottom w:val="0"/>
          <w:divBdr>
            <w:top w:val="none" w:sz="0" w:space="0" w:color="auto"/>
            <w:left w:val="none" w:sz="0" w:space="0" w:color="auto"/>
            <w:bottom w:val="none" w:sz="0" w:space="0" w:color="auto"/>
            <w:right w:val="none" w:sz="0" w:space="0" w:color="auto"/>
          </w:divBdr>
        </w:div>
        <w:div w:id="1638103247">
          <w:marLeft w:val="0"/>
          <w:marRight w:val="0"/>
          <w:marTop w:val="0"/>
          <w:marBottom w:val="0"/>
          <w:divBdr>
            <w:top w:val="none" w:sz="0" w:space="0" w:color="auto"/>
            <w:left w:val="none" w:sz="0" w:space="0" w:color="auto"/>
            <w:bottom w:val="none" w:sz="0" w:space="0" w:color="auto"/>
            <w:right w:val="none" w:sz="0" w:space="0" w:color="auto"/>
          </w:divBdr>
        </w:div>
        <w:div w:id="1466654376">
          <w:marLeft w:val="0"/>
          <w:marRight w:val="0"/>
          <w:marTop w:val="0"/>
          <w:marBottom w:val="0"/>
          <w:divBdr>
            <w:top w:val="none" w:sz="0" w:space="0" w:color="auto"/>
            <w:left w:val="none" w:sz="0" w:space="0" w:color="auto"/>
            <w:bottom w:val="none" w:sz="0" w:space="0" w:color="auto"/>
            <w:right w:val="none" w:sz="0" w:space="0" w:color="auto"/>
          </w:divBdr>
        </w:div>
        <w:div w:id="161967092">
          <w:marLeft w:val="0"/>
          <w:marRight w:val="0"/>
          <w:marTop w:val="0"/>
          <w:marBottom w:val="0"/>
          <w:divBdr>
            <w:top w:val="none" w:sz="0" w:space="0" w:color="auto"/>
            <w:left w:val="none" w:sz="0" w:space="0" w:color="auto"/>
            <w:bottom w:val="none" w:sz="0" w:space="0" w:color="auto"/>
            <w:right w:val="none" w:sz="0" w:space="0" w:color="auto"/>
          </w:divBdr>
        </w:div>
      </w:divsChild>
    </w:div>
    <w:div w:id="655302514">
      <w:bodyDiv w:val="1"/>
      <w:marLeft w:val="0"/>
      <w:marRight w:val="0"/>
      <w:marTop w:val="0"/>
      <w:marBottom w:val="0"/>
      <w:divBdr>
        <w:top w:val="none" w:sz="0" w:space="0" w:color="auto"/>
        <w:left w:val="none" w:sz="0" w:space="0" w:color="auto"/>
        <w:bottom w:val="none" w:sz="0" w:space="0" w:color="auto"/>
        <w:right w:val="none" w:sz="0" w:space="0" w:color="auto"/>
      </w:divBdr>
    </w:div>
    <w:div w:id="697704175">
      <w:bodyDiv w:val="1"/>
      <w:marLeft w:val="0"/>
      <w:marRight w:val="0"/>
      <w:marTop w:val="0"/>
      <w:marBottom w:val="0"/>
      <w:divBdr>
        <w:top w:val="none" w:sz="0" w:space="0" w:color="auto"/>
        <w:left w:val="none" w:sz="0" w:space="0" w:color="auto"/>
        <w:bottom w:val="none" w:sz="0" w:space="0" w:color="auto"/>
        <w:right w:val="none" w:sz="0" w:space="0" w:color="auto"/>
      </w:divBdr>
    </w:div>
    <w:div w:id="739181127">
      <w:bodyDiv w:val="1"/>
      <w:marLeft w:val="0"/>
      <w:marRight w:val="0"/>
      <w:marTop w:val="0"/>
      <w:marBottom w:val="0"/>
      <w:divBdr>
        <w:top w:val="none" w:sz="0" w:space="0" w:color="auto"/>
        <w:left w:val="none" w:sz="0" w:space="0" w:color="auto"/>
        <w:bottom w:val="none" w:sz="0" w:space="0" w:color="auto"/>
        <w:right w:val="none" w:sz="0" w:space="0" w:color="auto"/>
      </w:divBdr>
    </w:div>
    <w:div w:id="758062610">
      <w:bodyDiv w:val="1"/>
      <w:marLeft w:val="0"/>
      <w:marRight w:val="0"/>
      <w:marTop w:val="0"/>
      <w:marBottom w:val="0"/>
      <w:divBdr>
        <w:top w:val="none" w:sz="0" w:space="0" w:color="auto"/>
        <w:left w:val="none" w:sz="0" w:space="0" w:color="auto"/>
        <w:bottom w:val="none" w:sz="0" w:space="0" w:color="auto"/>
        <w:right w:val="none" w:sz="0" w:space="0" w:color="auto"/>
      </w:divBdr>
      <w:divsChild>
        <w:div w:id="1505970209">
          <w:marLeft w:val="0"/>
          <w:marRight w:val="0"/>
          <w:marTop w:val="0"/>
          <w:marBottom w:val="0"/>
          <w:divBdr>
            <w:top w:val="none" w:sz="0" w:space="0" w:color="auto"/>
            <w:left w:val="none" w:sz="0" w:space="0" w:color="auto"/>
            <w:bottom w:val="none" w:sz="0" w:space="0" w:color="auto"/>
            <w:right w:val="none" w:sz="0" w:space="0" w:color="auto"/>
          </w:divBdr>
        </w:div>
      </w:divsChild>
    </w:div>
    <w:div w:id="790785373">
      <w:bodyDiv w:val="1"/>
      <w:marLeft w:val="0"/>
      <w:marRight w:val="0"/>
      <w:marTop w:val="0"/>
      <w:marBottom w:val="0"/>
      <w:divBdr>
        <w:top w:val="none" w:sz="0" w:space="0" w:color="auto"/>
        <w:left w:val="none" w:sz="0" w:space="0" w:color="auto"/>
        <w:bottom w:val="none" w:sz="0" w:space="0" w:color="auto"/>
        <w:right w:val="none" w:sz="0" w:space="0" w:color="auto"/>
      </w:divBdr>
    </w:div>
    <w:div w:id="906722837">
      <w:bodyDiv w:val="1"/>
      <w:marLeft w:val="0"/>
      <w:marRight w:val="0"/>
      <w:marTop w:val="0"/>
      <w:marBottom w:val="0"/>
      <w:divBdr>
        <w:top w:val="none" w:sz="0" w:space="0" w:color="auto"/>
        <w:left w:val="none" w:sz="0" w:space="0" w:color="auto"/>
        <w:bottom w:val="none" w:sz="0" w:space="0" w:color="auto"/>
        <w:right w:val="none" w:sz="0" w:space="0" w:color="auto"/>
      </w:divBdr>
    </w:div>
    <w:div w:id="938684383">
      <w:bodyDiv w:val="1"/>
      <w:marLeft w:val="0"/>
      <w:marRight w:val="0"/>
      <w:marTop w:val="0"/>
      <w:marBottom w:val="0"/>
      <w:divBdr>
        <w:top w:val="none" w:sz="0" w:space="0" w:color="auto"/>
        <w:left w:val="none" w:sz="0" w:space="0" w:color="auto"/>
        <w:bottom w:val="none" w:sz="0" w:space="0" w:color="auto"/>
        <w:right w:val="none" w:sz="0" w:space="0" w:color="auto"/>
      </w:divBdr>
    </w:div>
    <w:div w:id="999698703">
      <w:bodyDiv w:val="1"/>
      <w:marLeft w:val="0"/>
      <w:marRight w:val="0"/>
      <w:marTop w:val="0"/>
      <w:marBottom w:val="0"/>
      <w:divBdr>
        <w:top w:val="none" w:sz="0" w:space="0" w:color="auto"/>
        <w:left w:val="none" w:sz="0" w:space="0" w:color="auto"/>
        <w:bottom w:val="none" w:sz="0" w:space="0" w:color="auto"/>
        <w:right w:val="none" w:sz="0" w:space="0" w:color="auto"/>
      </w:divBdr>
    </w:div>
    <w:div w:id="1004673169">
      <w:bodyDiv w:val="1"/>
      <w:marLeft w:val="0"/>
      <w:marRight w:val="0"/>
      <w:marTop w:val="0"/>
      <w:marBottom w:val="0"/>
      <w:divBdr>
        <w:top w:val="none" w:sz="0" w:space="0" w:color="auto"/>
        <w:left w:val="none" w:sz="0" w:space="0" w:color="auto"/>
        <w:bottom w:val="none" w:sz="0" w:space="0" w:color="auto"/>
        <w:right w:val="none" w:sz="0" w:space="0" w:color="auto"/>
      </w:divBdr>
    </w:div>
    <w:div w:id="1083837425">
      <w:bodyDiv w:val="1"/>
      <w:marLeft w:val="0"/>
      <w:marRight w:val="0"/>
      <w:marTop w:val="0"/>
      <w:marBottom w:val="0"/>
      <w:divBdr>
        <w:top w:val="none" w:sz="0" w:space="0" w:color="auto"/>
        <w:left w:val="none" w:sz="0" w:space="0" w:color="auto"/>
        <w:bottom w:val="none" w:sz="0" w:space="0" w:color="auto"/>
        <w:right w:val="none" w:sz="0" w:space="0" w:color="auto"/>
      </w:divBdr>
    </w:div>
    <w:div w:id="1253855494">
      <w:bodyDiv w:val="1"/>
      <w:marLeft w:val="0"/>
      <w:marRight w:val="0"/>
      <w:marTop w:val="0"/>
      <w:marBottom w:val="0"/>
      <w:divBdr>
        <w:top w:val="none" w:sz="0" w:space="0" w:color="auto"/>
        <w:left w:val="none" w:sz="0" w:space="0" w:color="auto"/>
        <w:bottom w:val="none" w:sz="0" w:space="0" w:color="auto"/>
        <w:right w:val="none" w:sz="0" w:space="0" w:color="auto"/>
      </w:divBdr>
    </w:div>
    <w:div w:id="1267539323">
      <w:bodyDiv w:val="1"/>
      <w:marLeft w:val="0"/>
      <w:marRight w:val="0"/>
      <w:marTop w:val="0"/>
      <w:marBottom w:val="0"/>
      <w:divBdr>
        <w:top w:val="none" w:sz="0" w:space="0" w:color="auto"/>
        <w:left w:val="none" w:sz="0" w:space="0" w:color="auto"/>
        <w:bottom w:val="none" w:sz="0" w:space="0" w:color="auto"/>
        <w:right w:val="none" w:sz="0" w:space="0" w:color="auto"/>
      </w:divBdr>
    </w:div>
    <w:div w:id="1325352964">
      <w:bodyDiv w:val="1"/>
      <w:marLeft w:val="0"/>
      <w:marRight w:val="0"/>
      <w:marTop w:val="0"/>
      <w:marBottom w:val="0"/>
      <w:divBdr>
        <w:top w:val="none" w:sz="0" w:space="0" w:color="auto"/>
        <w:left w:val="none" w:sz="0" w:space="0" w:color="auto"/>
        <w:bottom w:val="none" w:sz="0" w:space="0" w:color="auto"/>
        <w:right w:val="none" w:sz="0" w:space="0" w:color="auto"/>
      </w:divBdr>
      <w:divsChild>
        <w:div w:id="482626617">
          <w:marLeft w:val="0"/>
          <w:marRight w:val="0"/>
          <w:marTop w:val="0"/>
          <w:marBottom w:val="0"/>
          <w:divBdr>
            <w:top w:val="none" w:sz="0" w:space="0" w:color="auto"/>
            <w:left w:val="none" w:sz="0" w:space="0" w:color="auto"/>
            <w:bottom w:val="none" w:sz="0" w:space="0" w:color="auto"/>
            <w:right w:val="none" w:sz="0" w:space="0" w:color="auto"/>
          </w:divBdr>
        </w:div>
      </w:divsChild>
    </w:div>
    <w:div w:id="1355183045">
      <w:bodyDiv w:val="1"/>
      <w:marLeft w:val="0"/>
      <w:marRight w:val="0"/>
      <w:marTop w:val="0"/>
      <w:marBottom w:val="0"/>
      <w:divBdr>
        <w:top w:val="none" w:sz="0" w:space="0" w:color="auto"/>
        <w:left w:val="none" w:sz="0" w:space="0" w:color="auto"/>
        <w:bottom w:val="none" w:sz="0" w:space="0" w:color="auto"/>
        <w:right w:val="none" w:sz="0" w:space="0" w:color="auto"/>
      </w:divBdr>
    </w:div>
    <w:div w:id="1378624278">
      <w:bodyDiv w:val="1"/>
      <w:marLeft w:val="0"/>
      <w:marRight w:val="0"/>
      <w:marTop w:val="0"/>
      <w:marBottom w:val="0"/>
      <w:divBdr>
        <w:top w:val="none" w:sz="0" w:space="0" w:color="auto"/>
        <w:left w:val="none" w:sz="0" w:space="0" w:color="auto"/>
        <w:bottom w:val="none" w:sz="0" w:space="0" w:color="auto"/>
        <w:right w:val="none" w:sz="0" w:space="0" w:color="auto"/>
      </w:divBdr>
    </w:div>
    <w:div w:id="1388381719">
      <w:bodyDiv w:val="1"/>
      <w:marLeft w:val="0"/>
      <w:marRight w:val="0"/>
      <w:marTop w:val="0"/>
      <w:marBottom w:val="0"/>
      <w:divBdr>
        <w:top w:val="none" w:sz="0" w:space="0" w:color="auto"/>
        <w:left w:val="none" w:sz="0" w:space="0" w:color="auto"/>
        <w:bottom w:val="none" w:sz="0" w:space="0" w:color="auto"/>
        <w:right w:val="none" w:sz="0" w:space="0" w:color="auto"/>
      </w:divBdr>
    </w:div>
    <w:div w:id="1573002350">
      <w:bodyDiv w:val="1"/>
      <w:marLeft w:val="0"/>
      <w:marRight w:val="0"/>
      <w:marTop w:val="0"/>
      <w:marBottom w:val="0"/>
      <w:divBdr>
        <w:top w:val="none" w:sz="0" w:space="0" w:color="auto"/>
        <w:left w:val="none" w:sz="0" w:space="0" w:color="auto"/>
        <w:bottom w:val="none" w:sz="0" w:space="0" w:color="auto"/>
        <w:right w:val="none" w:sz="0" w:space="0" w:color="auto"/>
      </w:divBdr>
    </w:div>
    <w:div w:id="1615791793">
      <w:bodyDiv w:val="1"/>
      <w:marLeft w:val="0"/>
      <w:marRight w:val="0"/>
      <w:marTop w:val="0"/>
      <w:marBottom w:val="0"/>
      <w:divBdr>
        <w:top w:val="none" w:sz="0" w:space="0" w:color="auto"/>
        <w:left w:val="none" w:sz="0" w:space="0" w:color="auto"/>
        <w:bottom w:val="none" w:sz="0" w:space="0" w:color="auto"/>
        <w:right w:val="none" w:sz="0" w:space="0" w:color="auto"/>
      </w:divBdr>
    </w:div>
    <w:div w:id="1790590946">
      <w:bodyDiv w:val="1"/>
      <w:marLeft w:val="0"/>
      <w:marRight w:val="0"/>
      <w:marTop w:val="0"/>
      <w:marBottom w:val="0"/>
      <w:divBdr>
        <w:top w:val="none" w:sz="0" w:space="0" w:color="auto"/>
        <w:left w:val="none" w:sz="0" w:space="0" w:color="auto"/>
        <w:bottom w:val="none" w:sz="0" w:space="0" w:color="auto"/>
        <w:right w:val="none" w:sz="0" w:space="0" w:color="auto"/>
      </w:divBdr>
    </w:div>
    <w:div w:id="1837334160">
      <w:bodyDiv w:val="1"/>
      <w:marLeft w:val="0"/>
      <w:marRight w:val="0"/>
      <w:marTop w:val="0"/>
      <w:marBottom w:val="0"/>
      <w:divBdr>
        <w:top w:val="none" w:sz="0" w:space="0" w:color="auto"/>
        <w:left w:val="none" w:sz="0" w:space="0" w:color="auto"/>
        <w:bottom w:val="none" w:sz="0" w:space="0" w:color="auto"/>
        <w:right w:val="none" w:sz="0" w:space="0" w:color="auto"/>
      </w:divBdr>
    </w:div>
    <w:div w:id="1870025686">
      <w:bodyDiv w:val="1"/>
      <w:marLeft w:val="0"/>
      <w:marRight w:val="0"/>
      <w:marTop w:val="0"/>
      <w:marBottom w:val="0"/>
      <w:divBdr>
        <w:top w:val="none" w:sz="0" w:space="0" w:color="auto"/>
        <w:left w:val="none" w:sz="0" w:space="0" w:color="auto"/>
        <w:bottom w:val="none" w:sz="0" w:space="0" w:color="auto"/>
        <w:right w:val="none" w:sz="0" w:space="0" w:color="auto"/>
      </w:divBdr>
      <w:divsChild>
        <w:div w:id="1880437482">
          <w:marLeft w:val="0"/>
          <w:marRight w:val="0"/>
          <w:marTop w:val="0"/>
          <w:marBottom w:val="0"/>
          <w:divBdr>
            <w:top w:val="none" w:sz="0" w:space="0" w:color="auto"/>
            <w:left w:val="none" w:sz="0" w:space="0" w:color="auto"/>
            <w:bottom w:val="none" w:sz="0" w:space="0" w:color="auto"/>
            <w:right w:val="none" w:sz="0" w:space="0" w:color="auto"/>
          </w:divBdr>
        </w:div>
        <w:div w:id="1535121287">
          <w:marLeft w:val="0"/>
          <w:marRight w:val="0"/>
          <w:marTop w:val="0"/>
          <w:marBottom w:val="0"/>
          <w:divBdr>
            <w:top w:val="none" w:sz="0" w:space="0" w:color="auto"/>
            <w:left w:val="none" w:sz="0" w:space="0" w:color="auto"/>
            <w:bottom w:val="none" w:sz="0" w:space="0" w:color="auto"/>
            <w:right w:val="none" w:sz="0" w:space="0" w:color="auto"/>
          </w:divBdr>
        </w:div>
        <w:div w:id="320430435">
          <w:marLeft w:val="0"/>
          <w:marRight w:val="0"/>
          <w:marTop w:val="0"/>
          <w:marBottom w:val="0"/>
          <w:divBdr>
            <w:top w:val="none" w:sz="0" w:space="0" w:color="auto"/>
            <w:left w:val="none" w:sz="0" w:space="0" w:color="auto"/>
            <w:bottom w:val="none" w:sz="0" w:space="0" w:color="auto"/>
            <w:right w:val="none" w:sz="0" w:space="0" w:color="auto"/>
          </w:divBdr>
        </w:div>
        <w:div w:id="1145050140">
          <w:marLeft w:val="0"/>
          <w:marRight w:val="0"/>
          <w:marTop w:val="0"/>
          <w:marBottom w:val="0"/>
          <w:divBdr>
            <w:top w:val="none" w:sz="0" w:space="0" w:color="auto"/>
            <w:left w:val="none" w:sz="0" w:space="0" w:color="auto"/>
            <w:bottom w:val="none" w:sz="0" w:space="0" w:color="auto"/>
            <w:right w:val="none" w:sz="0" w:space="0" w:color="auto"/>
          </w:divBdr>
        </w:div>
        <w:div w:id="2073773588">
          <w:marLeft w:val="0"/>
          <w:marRight w:val="0"/>
          <w:marTop w:val="0"/>
          <w:marBottom w:val="0"/>
          <w:divBdr>
            <w:top w:val="none" w:sz="0" w:space="0" w:color="auto"/>
            <w:left w:val="none" w:sz="0" w:space="0" w:color="auto"/>
            <w:bottom w:val="none" w:sz="0" w:space="0" w:color="auto"/>
            <w:right w:val="none" w:sz="0" w:space="0" w:color="auto"/>
          </w:divBdr>
        </w:div>
        <w:div w:id="341707351">
          <w:marLeft w:val="0"/>
          <w:marRight w:val="0"/>
          <w:marTop w:val="0"/>
          <w:marBottom w:val="0"/>
          <w:divBdr>
            <w:top w:val="none" w:sz="0" w:space="0" w:color="auto"/>
            <w:left w:val="none" w:sz="0" w:space="0" w:color="auto"/>
            <w:bottom w:val="none" w:sz="0" w:space="0" w:color="auto"/>
            <w:right w:val="none" w:sz="0" w:space="0" w:color="auto"/>
          </w:divBdr>
        </w:div>
        <w:div w:id="841891769">
          <w:marLeft w:val="0"/>
          <w:marRight w:val="0"/>
          <w:marTop w:val="0"/>
          <w:marBottom w:val="0"/>
          <w:divBdr>
            <w:top w:val="none" w:sz="0" w:space="0" w:color="auto"/>
            <w:left w:val="none" w:sz="0" w:space="0" w:color="auto"/>
            <w:bottom w:val="none" w:sz="0" w:space="0" w:color="auto"/>
            <w:right w:val="none" w:sz="0" w:space="0" w:color="auto"/>
          </w:divBdr>
        </w:div>
        <w:div w:id="632519465">
          <w:marLeft w:val="0"/>
          <w:marRight w:val="0"/>
          <w:marTop w:val="0"/>
          <w:marBottom w:val="0"/>
          <w:divBdr>
            <w:top w:val="none" w:sz="0" w:space="0" w:color="auto"/>
            <w:left w:val="none" w:sz="0" w:space="0" w:color="auto"/>
            <w:bottom w:val="none" w:sz="0" w:space="0" w:color="auto"/>
            <w:right w:val="none" w:sz="0" w:space="0" w:color="auto"/>
          </w:divBdr>
        </w:div>
        <w:div w:id="163251887">
          <w:marLeft w:val="0"/>
          <w:marRight w:val="0"/>
          <w:marTop w:val="0"/>
          <w:marBottom w:val="0"/>
          <w:divBdr>
            <w:top w:val="none" w:sz="0" w:space="0" w:color="auto"/>
            <w:left w:val="none" w:sz="0" w:space="0" w:color="auto"/>
            <w:bottom w:val="none" w:sz="0" w:space="0" w:color="auto"/>
            <w:right w:val="none" w:sz="0" w:space="0" w:color="auto"/>
          </w:divBdr>
        </w:div>
        <w:div w:id="2025545571">
          <w:marLeft w:val="0"/>
          <w:marRight w:val="0"/>
          <w:marTop w:val="0"/>
          <w:marBottom w:val="0"/>
          <w:divBdr>
            <w:top w:val="none" w:sz="0" w:space="0" w:color="auto"/>
            <w:left w:val="none" w:sz="0" w:space="0" w:color="auto"/>
            <w:bottom w:val="none" w:sz="0" w:space="0" w:color="auto"/>
            <w:right w:val="none" w:sz="0" w:space="0" w:color="auto"/>
          </w:divBdr>
        </w:div>
        <w:div w:id="253435652">
          <w:marLeft w:val="0"/>
          <w:marRight w:val="0"/>
          <w:marTop w:val="0"/>
          <w:marBottom w:val="0"/>
          <w:divBdr>
            <w:top w:val="none" w:sz="0" w:space="0" w:color="auto"/>
            <w:left w:val="none" w:sz="0" w:space="0" w:color="auto"/>
            <w:bottom w:val="none" w:sz="0" w:space="0" w:color="auto"/>
            <w:right w:val="none" w:sz="0" w:space="0" w:color="auto"/>
          </w:divBdr>
        </w:div>
        <w:div w:id="2071416593">
          <w:marLeft w:val="0"/>
          <w:marRight w:val="0"/>
          <w:marTop w:val="0"/>
          <w:marBottom w:val="0"/>
          <w:divBdr>
            <w:top w:val="none" w:sz="0" w:space="0" w:color="auto"/>
            <w:left w:val="none" w:sz="0" w:space="0" w:color="auto"/>
            <w:bottom w:val="none" w:sz="0" w:space="0" w:color="auto"/>
            <w:right w:val="none" w:sz="0" w:space="0" w:color="auto"/>
          </w:divBdr>
        </w:div>
      </w:divsChild>
    </w:div>
    <w:div w:id="1870952088">
      <w:bodyDiv w:val="1"/>
      <w:marLeft w:val="0"/>
      <w:marRight w:val="0"/>
      <w:marTop w:val="0"/>
      <w:marBottom w:val="0"/>
      <w:divBdr>
        <w:top w:val="none" w:sz="0" w:space="0" w:color="auto"/>
        <w:left w:val="none" w:sz="0" w:space="0" w:color="auto"/>
        <w:bottom w:val="none" w:sz="0" w:space="0" w:color="auto"/>
        <w:right w:val="none" w:sz="0" w:space="0" w:color="auto"/>
      </w:divBdr>
    </w:div>
    <w:div w:id="1893230276">
      <w:bodyDiv w:val="1"/>
      <w:marLeft w:val="0"/>
      <w:marRight w:val="0"/>
      <w:marTop w:val="0"/>
      <w:marBottom w:val="0"/>
      <w:divBdr>
        <w:top w:val="none" w:sz="0" w:space="0" w:color="auto"/>
        <w:left w:val="none" w:sz="0" w:space="0" w:color="auto"/>
        <w:bottom w:val="none" w:sz="0" w:space="0" w:color="auto"/>
        <w:right w:val="none" w:sz="0" w:space="0" w:color="auto"/>
      </w:divBdr>
    </w:div>
    <w:div w:id="2058704741">
      <w:bodyDiv w:val="1"/>
      <w:marLeft w:val="0"/>
      <w:marRight w:val="0"/>
      <w:marTop w:val="0"/>
      <w:marBottom w:val="0"/>
      <w:divBdr>
        <w:top w:val="none" w:sz="0" w:space="0" w:color="auto"/>
        <w:left w:val="none" w:sz="0" w:space="0" w:color="auto"/>
        <w:bottom w:val="none" w:sz="0" w:space="0" w:color="auto"/>
        <w:right w:val="none" w:sz="0" w:space="0" w:color="auto"/>
      </w:divBdr>
    </w:div>
    <w:div w:id="2092315626">
      <w:bodyDiv w:val="1"/>
      <w:marLeft w:val="0"/>
      <w:marRight w:val="0"/>
      <w:marTop w:val="0"/>
      <w:marBottom w:val="0"/>
      <w:divBdr>
        <w:top w:val="none" w:sz="0" w:space="0" w:color="auto"/>
        <w:left w:val="none" w:sz="0" w:space="0" w:color="auto"/>
        <w:bottom w:val="none" w:sz="0" w:space="0" w:color="auto"/>
        <w:right w:val="none" w:sz="0" w:space="0" w:color="auto"/>
      </w:divBdr>
    </w:div>
    <w:div w:id="214087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1.wmf"/><Relationship Id="rId26" Type="http://schemas.openxmlformats.org/officeDocument/2006/relationships/image" Target="media/image6.wmf"/><Relationship Id="rId39"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oleObject" Target="embeddings/oleObject2.bin"/><Relationship Id="rId34" Type="http://schemas.openxmlformats.org/officeDocument/2006/relationships/header" Target="header4.xml"/><Relationship Id="rId42" Type="http://schemas.openxmlformats.org/officeDocument/2006/relationships/header" Target="header9.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image" Target="media/image5.png"/><Relationship Id="rId33" Type="http://schemas.openxmlformats.org/officeDocument/2006/relationships/image" Target="media/image10.png"/><Relationship Id="rId38" Type="http://schemas.openxmlformats.org/officeDocument/2006/relationships/footer" Target="footer7.xml"/><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wmf"/><Relationship Id="rId29" Type="http://schemas.openxmlformats.org/officeDocument/2006/relationships/oleObject" Target="embeddings/oleObject5.bin"/><Relationship Id="rId41" Type="http://schemas.openxmlformats.org/officeDocument/2006/relationships/header" Target="header8.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6.bin"/><Relationship Id="rId37" Type="http://schemas.openxmlformats.org/officeDocument/2006/relationships/footer" Target="footer6.xml"/><Relationship Id="rId40" Type="http://schemas.openxmlformats.org/officeDocument/2006/relationships/footer" Target="footer8.xml"/><Relationship Id="rId45"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image" Target="media/image4.wmf"/><Relationship Id="rId28" Type="http://schemas.openxmlformats.org/officeDocument/2006/relationships/image" Target="media/image7.wmf"/><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oleObject" Target="embeddings/oleObject1.bin"/><Relationship Id="rId31" Type="http://schemas.openxmlformats.org/officeDocument/2006/relationships/image" Target="media/image9.wmf"/><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oleObject" Target="embeddings/oleObject4.bin"/><Relationship Id="rId30" Type="http://schemas.openxmlformats.org/officeDocument/2006/relationships/image" Target="media/image8.png"/><Relationship Id="rId35" Type="http://schemas.openxmlformats.org/officeDocument/2006/relationships/header" Target="header5.xml"/><Relationship Id="rId43"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oeper\AppData\Roaming\Microsoft\Templates\BPS12-14_DFD_template.dotx" TargetMode="External"/></Relationships>
</file>

<file path=word/theme/theme1.xml><?xml version="1.0" encoding="utf-8"?>
<a:theme xmlns:a="http://schemas.openxmlformats.org/drawingml/2006/main" name="Office Theme">
  <a:themeElements>
    <a:clrScheme name="RTI Blue">
      <a:dk1>
        <a:sysClr val="windowText" lastClr="000000"/>
      </a:dk1>
      <a:lt1>
        <a:sysClr val="window" lastClr="FFFFFF"/>
      </a:lt1>
      <a:dk2>
        <a:srgbClr val="0A357E"/>
      </a:dk2>
      <a:lt2>
        <a:srgbClr val="CCDCEA"/>
      </a:lt2>
      <a:accent1>
        <a:srgbClr val="0A357E"/>
      </a:accent1>
      <a:accent2>
        <a:srgbClr val="005295"/>
      </a:accent2>
      <a:accent3>
        <a:srgbClr val="3375AA"/>
      </a:accent3>
      <a:accent4>
        <a:srgbClr val="6697BF"/>
      </a:accent4>
      <a:accent5>
        <a:srgbClr val="000000"/>
      </a:accent5>
      <a:accent6>
        <a:srgbClr val="DDDDDD"/>
      </a:accent6>
      <a:hlink>
        <a:srgbClr val="125687"/>
      </a:hlink>
      <a:folHlink>
        <a:srgbClr val="000000"/>
      </a:folHlink>
    </a:clrScheme>
    <a:fontScheme name="SAR Template">
      <a:majorFont>
        <a:latin typeface="Arial Narrow"/>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8EDED-C464-4665-8AA9-53DDE4517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BPS12-14_DFD_template</Template>
  <TotalTime>0</TotalTime>
  <Pages>3</Pages>
  <Words>10624</Words>
  <Characters>60562</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High School Longitudinal Study of 2009 (HSLS:09) 2013 Update and High School Transcript Data File Documentation</vt:lpstr>
    </vt:vector>
  </TitlesOfParts>
  <Company>RTI International</Company>
  <LinksUpToDate>false</LinksUpToDate>
  <CharactersWithSpaces>71044</CharactersWithSpaces>
  <SharedDoc>false</SharedDoc>
  <HLinks>
    <vt:vector size="96" baseType="variant">
      <vt:variant>
        <vt:i4>2818074</vt:i4>
      </vt:variant>
      <vt:variant>
        <vt:i4>54</vt:i4>
      </vt:variant>
      <vt:variant>
        <vt:i4>0</vt:i4>
      </vt:variant>
      <vt:variant>
        <vt:i4>5</vt:i4>
      </vt:variant>
      <vt:variant>
        <vt:lpwstr>http://nces.ed.gov/pubs2002/cip2000/ciplist.asp</vt:lpwstr>
      </vt:variant>
      <vt:variant>
        <vt:lpwstr/>
      </vt:variant>
      <vt:variant>
        <vt:i4>2818074</vt:i4>
      </vt:variant>
      <vt:variant>
        <vt:i4>51</vt:i4>
      </vt:variant>
      <vt:variant>
        <vt:i4>0</vt:i4>
      </vt:variant>
      <vt:variant>
        <vt:i4>5</vt:i4>
      </vt:variant>
      <vt:variant>
        <vt:lpwstr>http://nces.ed.gov/pubs2002/cip2000/ciplist.asp</vt:lpwstr>
      </vt:variant>
      <vt:variant>
        <vt:lpwstr/>
      </vt:variant>
      <vt:variant>
        <vt:i4>7209070</vt:i4>
      </vt:variant>
      <vt:variant>
        <vt:i4>48</vt:i4>
      </vt:variant>
      <vt:variant>
        <vt:i4>0</vt:i4>
      </vt:variant>
      <vt:variant>
        <vt:i4>5</vt:i4>
      </vt:variant>
      <vt:variant>
        <vt:lpwstr>mailto:aurora.damico@ed.gov</vt:lpwstr>
      </vt:variant>
      <vt:variant>
        <vt:lpwstr/>
      </vt:variant>
      <vt:variant>
        <vt:i4>2228229</vt:i4>
      </vt:variant>
      <vt:variant>
        <vt:i4>45</vt:i4>
      </vt:variant>
      <vt:variant>
        <vt:i4>0</vt:i4>
      </vt:variant>
      <vt:variant>
        <vt:i4>5</vt:i4>
      </vt:variant>
      <vt:variant>
        <vt:lpwstr>mailto:powerstats@ed.gov</vt:lpwstr>
      </vt:variant>
      <vt:variant>
        <vt:lpwstr/>
      </vt:variant>
      <vt:variant>
        <vt:i4>65650</vt:i4>
      </vt:variant>
      <vt:variant>
        <vt:i4>42</vt:i4>
      </vt:variant>
      <vt:variant>
        <vt:i4>0</vt:i4>
      </vt:variant>
      <vt:variant>
        <vt:i4>5</vt:i4>
      </vt:variant>
      <vt:variant>
        <vt:lpwstr>http://nces.ed.gov/datalab/index.aspx</vt:lpwstr>
      </vt:variant>
      <vt:variant>
        <vt:lpwstr/>
      </vt:variant>
      <vt:variant>
        <vt:i4>5374038</vt:i4>
      </vt:variant>
      <vt:variant>
        <vt:i4>27</vt:i4>
      </vt:variant>
      <vt:variant>
        <vt:i4>0</vt:i4>
      </vt:variant>
      <vt:variant>
        <vt:i4>5</vt:i4>
      </vt:variant>
      <vt:variant>
        <vt:lpwstr>http://www2.ed.gov/programs/smart/index.html</vt:lpwstr>
      </vt:variant>
      <vt:variant>
        <vt:lpwstr/>
      </vt:variant>
      <vt:variant>
        <vt:i4>6619251</vt:i4>
      </vt:variant>
      <vt:variant>
        <vt:i4>24</vt:i4>
      </vt:variant>
      <vt:variant>
        <vt:i4>0</vt:i4>
      </vt:variant>
      <vt:variant>
        <vt:i4>5</vt:i4>
      </vt:variant>
      <vt:variant>
        <vt:lpwstr>http://nces.ed.gov/datalab</vt:lpwstr>
      </vt:variant>
      <vt:variant>
        <vt:lpwstr/>
      </vt:variant>
      <vt:variant>
        <vt:i4>6619228</vt:i4>
      </vt:variant>
      <vt:variant>
        <vt:i4>21</vt:i4>
      </vt:variant>
      <vt:variant>
        <vt:i4>0</vt:i4>
      </vt:variant>
      <vt:variant>
        <vt:i4>5</vt:i4>
      </vt:variant>
      <vt:variant>
        <vt:lpwstr>http://nces.ed.gov/datalab/</vt:lpwstr>
      </vt:variant>
      <vt:variant>
        <vt:lpwstr/>
      </vt:variant>
      <vt:variant>
        <vt:i4>3145757</vt:i4>
      </vt:variant>
      <vt:variant>
        <vt:i4>18</vt:i4>
      </vt:variant>
      <vt:variant>
        <vt:i4>0</vt:i4>
      </vt:variant>
      <vt:variant>
        <vt:i4>5</vt:i4>
      </vt:variant>
      <vt:variant>
        <vt:lpwstr>http://www.whitehouse.gov/issues/education/educate-innovate</vt:lpwstr>
      </vt:variant>
      <vt:variant>
        <vt:lpwstr/>
      </vt:variant>
      <vt:variant>
        <vt:i4>8257625</vt:i4>
      </vt:variant>
      <vt:variant>
        <vt:i4>15</vt:i4>
      </vt:variant>
      <vt:variant>
        <vt:i4>0</vt:i4>
      </vt:variant>
      <vt:variant>
        <vt:i4>5</vt:i4>
      </vt:variant>
      <vt:variant>
        <vt:lpwstr>http://nces.ed.gov/pubsearch/pubsinfo.asp?pubid=2013152</vt:lpwstr>
      </vt:variant>
      <vt:variant>
        <vt:lpwstr/>
      </vt:variant>
      <vt:variant>
        <vt:i4>8257619</vt:i4>
      </vt:variant>
      <vt:variant>
        <vt:i4>12</vt:i4>
      </vt:variant>
      <vt:variant>
        <vt:i4>0</vt:i4>
      </vt:variant>
      <vt:variant>
        <vt:i4>5</vt:i4>
      </vt:variant>
      <vt:variant>
        <vt:lpwstr>http://nces.ed.gov/pubsearch/pubsinfo.asp?pubid=2013158</vt:lpwstr>
      </vt:variant>
      <vt:variant>
        <vt:lpwstr/>
      </vt:variant>
      <vt:variant>
        <vt:i4>3014691</vt:i4>
      </vt:variant>
      <vt:variant>
        <vt:i4>9</vt:i4>
      </vt:variant>
      <vt:variant>
        <vt:i4>0</vt:i4>
      </vt:variant>
      <vt:variant>
        <vt:i4>5</vt:i4>
      </vt:variant>
      <vt:variant>
        <vt:lpwstr>file://///Mprmain2/PEDAR/PEDAR4_ALL/Year 5/STEM Attrition/SAR/Draft 3/aurora.damico@ed.gov</vt:lpwstr>
      </vt:variant>
      <vt:variant>
        <vt:lpwstr/>
      </vt:variant>
      <vt:variant>
        <vt:i4>1900579</vt:i4>
      </vt:variant>
      <vt:variant>
        <vt:i4>6</vt:i4>
      </vt:variant>
      <vt:variant>
        <vt:i4>0</vt:i4>
      </vt:variant>
      <vt:variant>
        <vt:i4>5</vt:i4>
      </vt:variant>
      <vt:variant>
        <vt:lpwstr>http://www.edpubs.gov</vt:lpwstr>
      </vt:variant>
      <vt:variant>
        <vt:lpwstr/>
      </vt:variant>
      <vt:variant>
        <vt:i4>1441814</vt:i4>
      </vt:variant>
      <vt:variant>
        <vt:i4>3</vt:i4>
      </vt:variant>
      <vt:variant>
        <vt:i4>0</vt:i4>
      </vt:variant>
      <vt:variant>
        <vt:i4>5</vt:i4>
      </vt:variant>
      <vt:variant>
        <vt:lpwstr>http://nces.ed.gov/pubsearch</vt:lpwstr>
      </vt:variant>
      <vt:variant>
        <vt:lpwstr/>
      </vt:variant>
      <vt:variant>
        <vt:i4>8060989</vt:i4>
      </vt:variant>
      <vt:variant>
        <vt:i4>0</vt:i4>
      </vt:variant>
      <vt:variant>
        <vt:i4>0</vt:i4>
      </vt:variant>
      <vt:variant>
        <vt:i4>5</vt:i4>
      </vt:variant>
      <vt:variant>
        <vt:lpwstr>http://nces.ed.gov</vt:lpwstr>
      </vt:variant>
      <vt:variant>
        <vt:lpwstr/>
      </vt:variant>
      <vt:variant>
        <vt:i4>3538988</vt:i4>
      </vt:variant>
      <vt:variant>
        <vt:i4>0</vt:i4>
      </vt:variant>
      <vt:variant>
        <vt:i4>0</vt:i4>
      </vt:variant>
      <vt:variant>
        <vt:i4>5</vt:i4>
      </vt:variant>
      <vt:variant>
        <vt:lpwstr>http://www.nsf.gov/statistics/nsf11316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School Longitudinal Study of 2009 (HSLS:09) 2013 Update and High School Transcript Data File Documentation</dc:title>
  <dc:subject>High School Longitudinal Study of 2009 (HSLS:09) 2013 Update and High School Transcript Data File Documentation</dc:subject>
  <dc:creator>Steven J. Ingels, Daniel J. Pratt, Deborah R. Herget, Michael Bryan, Laura Burns Fritch, Randolph Ottem, James E. Rogers, David Wilson</dc:creator>
  <cp:keywords>High School Longitudinal Study, HSLS:09, 2013 Update, High School Transcript Data File Documentation, HST, DFD</cp:keywords>
  <cp:lastModifiedBy>SYSTEM</cp:lastModifiedBy>
  <cp:revision>2</cp:revision>
  <cp:lastPrinted>2015-06-27T22:05:00Z</cp:lastPrinted>
  <dcterms:created xsi:type="dcterms:W3CDTF">2018-07-23T14:23:00Z</dcterms:created>
  <dcterms:modified xsi:type="dcterms:W3CDTF">2018-07-23T14:23:00Z</dcterms:modified>
</cp:coreProperties>
</file>