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A19E6" w14:textId="77777777" w:rsidR="00FA65E3" w:rsidRPr="00721D61" w:rsidRDefault="00FA65E3" w:rsidP="00572A7D">
      <w:pPr>
        <w:pStyle w:val="BodyText"/>
        <w:tabs>
          <w:tab w:val="left" w:pos="7200"/>
        </w:tabs>
        <w:spacing w:before="50"/>
        <w:ind w:left="-72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53A13C9F" wp14:editId="6B9F72EE">
                <wp:simplePos x="0" y="0"/>
                <wp:positionH relativeFrom="page">
                  <wp:posOffset>5648325</wp:posOffset>
                </wp:positionH>
                <wp:positionV relativeFrom="paragraph">
                  <wp:posOffset>-180975</wp:posOffset>
                </wp:positionV>
                <wp:extent cx="1851025" cy="695325"/>
                <wp:effectExtent l="0" t="0" r="15875" b="952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025" cy="6953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4"/>
                            <a:ext cx="2855" cy="1115"/>
                            <a:chOff x="8656" y="114"/>
                            <a:chExt cx="2855" cy="1115"/>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CD78" w14:textId="7762DEF3" w:rsidR="00FA65E3" w:rsidRDefault="00FA65E3" w:rsidP="00FA65E3">
                                <w:pPr>
                                  <w:spacing w:before="123" w:line="273" w:lineRule="auto"/>
                                  <w:ind w:right="75"/>
                                  <w:jc w:val="center"/>
                                  <w:rPr>
                                    <w:rFonts w:ascii="Arial" w:eastAsia="Arial" w:hAnsi="Arial" w:cs="Arial"/>
                                    <w:b/>
                                    <w:sz w:val="18"/>
                                    <w:szCs w:val="18"/>
                                  </w:rPr>
                                </w:pPr>
                                <w:r>
                                  <w:rPr>
                                    <w:rFonts w:ascii="Arial"/>
                                    <w:b/>
                                    <w:color w:val="FFFFFF"/>
                                    <w:spacing w:val="-1"/>
                                    <w:sz w:val="18"/>
                                    <w:szCs w:val="18"/>
                                  </w:rPr>
                                  <w:t xml:space="preserve">Functional Abilities </w:t>
                                </w:r>
                                <w:r w:rsidR="00EE66DF">
                                  <w:rPr>
                                    <w:rFonts w:ascii="Arial"/>
                                    <w:b/>
                                    <w:color w:val="FFFFFF"/>
                                    <w:spacing w:val="-1"/>
                                    <w:sz w:val="18"/>
                                    <w:szCs w:val="18"/>
                                  </w:rPr>
                                  <w:t>Evaluation</w:t>
                                </w:r>
                              </w:p>
                              <w:p w14:paraId="46E437BB" w14:textId="77777777" w:rsidR="00FA65E3" w:rsidRDefault="00FA65E3" w:rsidP="00FA65E3">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14:paraId="3C3AD12F" w14:textId="5D636034" w:rsidR="00FA65E3" w:rsidRDefault="00FA65E3" w:rsidP="00FA65E3">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241874">
                                  <w:rPr>
                                    <w:rFonts w:ascii="Arial"/>
                                    <w:b/>
                                    <w:color w:val="FFFFFF"/>
                                    <w:spacing w:val="-1"/>
                                    <w:sz w:val="18"/>
                                    <w:szCs w:val="18"/>
                                  </w:rPr>
                                  <w:t>00/00/0000</w:t>
                                </w:r>
                              </w:p>
                              <w:p w14:paraId="3777C028" w14:textId="77777777" w:rsidR="00FA65E3" w:rsidRDefault="00FA65E3" w:rsidP="00FA65E3">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44.75pt;margin-top:-14.25pt;width:145.75pt;height:54.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wc9S0AAFOKAQAOAAAAZHJzL2Uyb0RvYy54bWzsfV1zIzly7bsj7n9g6PE6ekQUi6wqxfY6&#10;dqanNxwxtjdi6R/AltiSwpIok+xRrx3+7z6JKhQTQCYKrN3uO9xb8zDUDJOoAyQSOPlRwO/+6evz&#10;0+zX7f7wuHt5f2V+mF/Nti+3u7vHl/v3V/++/viuvpodjpuXu83T7mX7/uov28PVP/3+//zD795e&#10;b7bF7mH3dLfdz9DIy+Hm7fX91cPx+HpzfX24fdg+bw4/7F63L/jy827/vDniP/f313f7zRtaf366&#10;Lubz1fXbbn/3ut/dbg8H/N8P7ZdXv7ftf/68vT3+2+fPh+1x9vT+CtiO9t97++9P9O/r3/9uc3O/&#10;37w+PN52MDYjUDxvHl/w0L6pD5vjZvZl/xg19fx4u98ddp+PP9zunq93nz8/3m5tH9AbMw9688f9&#10;7sur7cv9zdv9az9MGNpgnEY3e/uvv/5pP3u8e39VzMur2cvmGUqyz50VRUnD8/Z6fwOpP+5f//z6&#10;p33bR/z5y+72Pw74+jr8nv77vhWefXr7l90dGtx8Oe7s8Hz9vH+mJtDx2Verhb/0Wth+Pc5u8T9N&#10;vTTzYnk1u8V3q2a5wN9WTbcP0CX9rF4tV1czfGuMhbi5uX34uft1US+7nxpj7A+vNzftYy3UDlrb&#10;L/sffRf7gUAD3kAsi289EHGP3GjE/aHe/m0HAqZ3OM2uw183u/78sHnd2kl7oHnTDyo01g7qx/12&#10;SwY9K5aLdlytoJtdBz612Ddvr4ebA2bg4KQ6Zyz7uYFB/XI4/nG7s9Nz8+svh2O7NNzhLzvp7zr4&#10;aywjn5+fsEr847vZfFbXZTGzj+zknZhxYv/3eraez95mVpOBUOGEbFuYzrN+St/3D1w4IbREIg/4&#10;dzu1sd70UrBeDquqliIszO1WjGCVCizoirVlipUEq3JCBAsiMiys/6ypujKNCKtxYgSrVmAZf+jN&#10;ai7hMnzkSUYGZvyxr1dVLSIzfPjXptCw+eNfGCNi48NPMgo2XwGYXpWMjetgbVYaNl8JRbUQsXEd&#10;kIyMrfCVQFNfxFZwNawL1QJ8NZh5KYIruBaskILOV4M6crS/nOyg0Ayh8BVh5ivRFAquByukoPMV&#10;gTkn67XgqlgXmj0sfFUYUzSSYhdcE1ZIRrfwVQFbldEtuC7WC80iFr4qjKlFk1hwTVghBZ2virqq&#10;5HV3wXWxXmg2sfBVYQqzFMeOa8IKyehKXxV1vZBXk5LrYl1qVlH6qjCFrNmSa8IKKehCVSww46VN&#10;q+TKWJeaWZS+LlR4XBUpeIEuzKJURo9rYw0heVdd+srAkytJt0uuCyskjx7oH9/DsAVj4ZZGD3yG&#10;LSpLzTCWgTaKuQyP68KQkAIvUIYpV7JlLLk61li2ldELtbGqxdHjujAGQjK8VaAMUzbysrLi6lhj&#10;35bhrUJtYEsWSNOK6wJ8qdDgBcowcD5E5a64OtYrzTRWgTbmpbhjrLgusJ9p9GkVKkOFx9Wxhjbk&#10;0at8bSzmIoWquCpIRlZtFapiOZfZXcWVscbCrYDzdVFgdxQ0W3FFkIwCLlCEKWsFHFfFutLMovI1&#10;UchcveJqIBkZXO2rAb0sZXA118S61oyiDjSBFUAYuZqrwUBGAeerwZhFI+8WNdfEutZMog40UYhq&#10;rbkaDGQUcL4aAA70SFqMa66Jda0ZRBNpQhq5hqsBI6uAa3w1qL5hwxWxbjR7aEJFiO5hw7XgY4N7&#10;e+8c2M2D82lvv750Ti3+mm0oUje30ZnX3YHCK2t0FsGVtfXO0QSkyANWhPF0Eq7IlR8Uhk5IGC5a&#10;jjS5XlbcxXHSSAxmkBVvslonB4XE4VrkgCGPwYrn9ZQoPImDfOe0Tpzaiud1lUiuFc/rKrFOEgdf&#10;zAFDLNCK53W17LoKPpXTOrEkah1xuizxrqvLvK4Si6DWsf/ntE67uhXP6+qq6yo2yJzWad+j1rFl&#10;ZYl3XcUmkiNOewO1jmU9S7zrKhbaLPGuq1j6csRpSSMwWI2YeLsgdKvNHtH4MA6/v5ohDv+JfrO5&#10;ed0caZFyf87eEJW24dwHCvUi5EXfPO9+3a53VuZIq5Wh7QVPtrF8PO/0/dOLJ2faDiHu0wJ0X7vP&#10;V9sc8Ua0Bg8nJVVgoYdU44bSteE+27Za/Zh+5rpv3WcrhQ2ImsKCkXpi21bThqLRTdeG+2zb6tY0&#10;M+9D3+5799n1soM2Bw9NPtW0g2vQYlqQGAi64SKTOsIVUdo8SdpOW0k3w10v3GfX64pi/iQ5xzRM&#10;9aeo512H5vDC0pLdotk09YAg+XN4eIP4SbrFTpBm7IBgOwlNv4i5/rrPrt91t22YuZv9TsB9ugHq&#10;zLMc6EtFYREayIFhXBH1h1z6saFpOlC3T7vDth0BMnnLG3rbpyWDheIPu6fHu4+PT09k8Yf9/aef&#10;nvazXzeUzrP/dCPpiT1ZvvKyo5+5gaafI6fSLS+UXbHpuf9uTFHOfyyadx9XdfWu/Fgu3zXVvH43&#10;N82PzWpeNuWHj/9DC48pbx4e7+62L788vmxdqtCUecmSLmnZJvlsspAWN1hzu6Z56DM7idzgyx16&#10;t7l52G7ufu7+Pm4en9q/r33EdpDRbfdpBwIZsTapQjmww82n3d1fkGDZ79o0KdK6+ONht/+vq9kb&#10;UqTvrw7/+WWz317Nnv75BVmiBl4LFq+j/Y9yWVFkeM+/+cS/2bzcoqn3V8crUE7686djm4f98rp/&#10;vH/Ak4xd3192f0C28PMj5V8svhZV9x9IVNm/uhxjMo2H3dRL47V5xDBfSTnbv1U+0/oh1n5cYvLv&#10;Lo2H9SFK49mtgSYQ8n3fIo1nKYU1X5sg9lKibhV3mWW+dpyTxqsQKZbcSGyUpzyB5n5jMWRJri4O&#10;36E+ZeiwqPdNncLwXQb7JOY7fWqOADte31puIq9NEETAYCh9UwlgvuetAgPN6lvLTuWZBSUHImR+&#10;Lo+EbFQgGrNvm8xDkEFGx3VghRR0fgBETzVyRWSn8/BgSpnFY8cVYYVkdLRstwprE9orRJkkSxiZ&#10;0FPQ+Qk9ElLQheagoeO6WBdaLCpM6JkFBaOisfMTeiSkoAttAjkucey4Ls5I6MnogoSeii5M6K0U&#10;dGMTegtKN0ZjFyT0ICSP3SK0inohjt3IhB6iliI6rglYhYYuTOitFHQjE3rGprmjsfMTeiQkj10Z&#10;WYW8e43M52no+PqESKOKLrIKBR3XRX46z5SUqo3Gzk/nkZA8dkE6rwbvF+fdyGyeho6vTxg7FV1k&#10;FQo6roszknnIM0hjxzUBdJpVBMk8jJ0cfB+by5PRBbk8HV1oFY28k41M5SE1KI2dn8ojIXneBam8&#10;eqWh47rIzuRBqSIL8FJ5VkhGF+TygE5OIo9L5anofKtAFxR0oVUoGanKs4rcXB7QiSuKl8yzQjK6&#10;IJuHsVPyZZ4zkZ3MM6j+wtMp0sEL/vxsHgkp6CKrkCsDR2bzNHRcE0Cvogv3ikZeUcam81aizQb5&#10;PAjJYxcm9FYKurEJvZVos0FGD0IKusgq5CQywtTMJWu0DDcCndwRQE2HjI6vT1ZIRkdBSd5eXaGE&#10;RSLHFFtm+PA7pT4AZeFOsKuXrUTtmrnvakNKgxjYhg6RL1RrFGyoEH2dGGOLLSPjNXOuEyulQfS1&#10;glGUDQSxbzc4VENrICZXWSCW7wTdKIp6RijfyVGFL3VEgRh63xXcL1HRQS2tXkyL8BmfOigLFJdA&#10;WhVPM8dKaRB9tdRVIy+C6CZrEYlqzVjwMCfYjmJRKKPI1YIqM3UUAz+cPHbZnFGG6B5tNa3W1uJp&#10;TtBhFNmf8Z1xKjZUhhGvhPh6WYDuiKr2C2wRZNdmY+iRt8V6scH4LjlJaRgDxaBcT3YsEQ1zvWnH&#10;UbWYsNC2rdiLMfqOeV+yF4erAs+c/AFlHH3fHNUu2jhG5baVrOvAPYeUMo6hf14Xisn4DrpRS25N&#10;WHNrNIhcL7BIFWLopNdYl8XZ6HvpRq27NWHhrcFrFAL3gu/Lpg4gau4cUiRO0JpgXdXKKPquOn6n&#10;KTosvjUreW0s+UqGhUw1GCQFuVHXFaoH5VHkelmjoE6DGBbgKhwRvpJ7st1hVJJoQp+9QnGtCNF3&#10;2vE7FaKvF+uRS4qmzHIfzk747YZeSeNh1AqTTIbI9bLG71SIvl6wIchzEfUFHCKkFIsOvXcVou++&#10;0zs0CpWIinGVUHTgwavRXrPy1VKraRnfh8fvVIi+XrTkDOzDG0VvD0ROeqqj0woAu5qTqY4uqqOc&#10;6ui0OTPV0WkjI9fRqdW35NqjDmfduOqxgRJZcrVJnlzktjRm6AfY/9ofuEqxoR9gN7I/yC3y7at8&#10;2xAX1f8kC46ti9Y+IbPTboUiPyer067WF2XomT9wnc4s94Vv140S6HgWJFfxi4xV3g9czS9R1awn&#10;uNXKgDjm/cB1OrPwFxHqrtOZpb+gje4HmZ121b+nyrmBueTqf2n7Z51uJ+HfqG61FOtWKWiMWYzg&#10;lyth0SpXu+nLJF0hnfvsqvxa24bcQH1hW7t3htxA1SA4W9uTTDmEJdqxdvjdZ9ePdslBtC9Xzo2g&#10;a8d9du21swjt5cql+0HRANvfIlMOP0j1l6IGtr1suXQ/KLjQtjcg5/QGTz+Jr5cb6C+YdvvcATn4&#10;NVYO7nvyub1ceh5gRezaS8uRb98+N93fk1y6HxQDaNtLy5GXa+XgIqb6e5IbaM/1Y5mWc4XWc+T2&#10;Us+lLcUCRMw4KVigCKKT7BctZ2ruszM5nNviJNMPL6pukUf8ekjStTmHl5jsUEcv8Sb+gCCFPqxq&#10;4BonW+xe5zHzgQJ8uJddi5hFqRab3ljST66d8SE8nGqvl0NcOinnFq9Ig1NV9gvqnKeq7LFV2VQA&#10;jPLs/pSqb3SOENaqqADZmsZlFyAj9qilR1lcKvMgoULOemPx7kOZJCKHCbHgsDgmhTzliDUPjGYW&#10;ICu4eORNxxVGQzVcmCB9L3Prj4uVHFrFzt23RTLyiAX5TxoyueAtyH+qwWlfBRo4roAEuDD+qYLj&#10;asiuPi5WcpqJa4Fk5JGLcp7lUs49+ClPNeMZJDwVcF66MwHOVwOpVQHHNZFdewzmI6WWvDwnySgj&#10;F5uDnC32k5y5Zwkp4LwEpw5OSG/K4PzspprcDHKbBWpxhVyNl9kkGXnkgrwm1Ir8hpSp8fOaaloz&#10;yGpq4DyDUMEFGU0dnJ/RVBOaQT6zaERr9bKZJCOPXJDLJHBy1trPZaqpzCCTqYHj61ICXGQQilrp&#10;dfV+Uc+vOp7nVB2TkDx2QQYTY4dhkWadn8FUE5jhIUJwnySbCNKXEFLgRbvEXM6wjj1ESK6wDFKX&#10;EJLhBZlLpEJLeeb5mUs1cRnlLeVKhCBtqRYiBFlLKFcp5/CzlmrSMjxESCmUCFKWOrzINFADKM09&#10;8ptPppF7iBC98y3NvaD0GEKycoPSY7SmHME0rvYYrwuK6PimTTIKuNAw1DOO+DKVf4yQAo4rQgcX&#10;FB6TDyHvs+OOEWoPiozKnLzC4/6gSBtp8eqTQ/q0VCoXxxUea+C4GhLgQpNQwXFNZB8jVMg1OV7Z&#10;McnIcy6oOia1ypWz48qONXCeQejgYoNQwHFNrHOrjhUXEfnN08rk+4hTcQa9F4A8l3SUk0t9ZmY+&#10;XeIzM+/ZRUWnQ46i0g+X6szMdLpEZ39UTDpt6dKc/fkgA+KwbES5136OU50zU3GGZk1/k+KM75Bb&#10;BmPock79OUZqcrmipZVyIL2oS+W4T5dFdYKo7kxlGHDGTpdjyBdMp2nQYpdVGTy0xwkO5HPQYpfJ&#10;yhdM51XQIvgOjSPSbgPD0wkiZTMg2NqtGRZsW2wGEshFVYP2AGODkwWTj67INafOzAdytEgJdiCH&#10;cm0FXrno2hzIyhU1RUHs04fONardkUo41zTZobpbkE224EByFSbm5uSQvnvBdEbwZLQDOcaTYGSy&#10;Uw5vyuH9NScrfZ8cHr2AFubwEJWDAV92Dg/V6nJUiqeRMlN4KCSQg9zMD7Iysgvp+944cUYJNrLW&#10;MnN4GjDu7SWA+X63Coy7e7lJPDxVjPQE7zFCSB6zII0HbHLic1wWT0WHXbGPuVkhBZ3vd+vouCKy&#10;03h4sPwWEVeEFZLRBYk8oJMjjOPyeBo6L5GXQheZg4KO6yI7kYcHi7F3L5NnhZSxC2yiwhs8UnR2&#10;XCZPQ+el8hLoglwe1jgZ3bhUHh4szjsvl2eF5LELknnqCjwul4cHy4twYBU81TiFo/6/Ckd9B2+e&#10;LjxovSHnaWjOPL2T7ks6H959tr58LwcmlnKb3JHJuJowU27AxXF+Hbba1HNpN7H9iIoU/X7QAS3n&#10;yaWfG4+0e97kWE2O1QU4VnA0IsfKLhqX7liBYUmUaJRjhSsIkVKjBYinK3lxJDLaWqFExCSVMglG&#10;6rMdKxkY5/MJYAGJxAnd4ohx5nKGYyXSoNCx4jSID23oWFULueBqtGMlo+Nk3jI5mULSEfetA9ad&#10;0KCh44o4x7GSzyjiigA6rRo3dKwqxRLGOlbynAscK88aJoJ7NsH9HiSxy2fMkYZoqZVKEl1ov5d0&#10;JMd9diSxl3O0033vPlu5qk0+4NiuXLn0a1DdpSloz/XEPW8iYRMJuwAShrxQRMLs28UXT8Lk8vdx&#10;JEwO+7it2J4HhPtn5S07ImFy2J0TgHwSJgLjez9ImAYsImEyML7355MweasOSJi3VSdJmHJv3lgS&#10;pqDjOkiw14iEaei4Is4gYdCYwPkpvsFi755aJ5pjr4pBZdE3PQahu0gIu70Lzai8pQ+DOUnHC9xn&#10;x1t6uZA/+HKnJ+fKhc+d+MjERy6Aj8AziPiIpeAXz0fkTNQ4PiLGEIKgkBbgiPiIHN/ge2E+HxGB&#10;8W0Q26oGLOIjMjC+DZ7BR+Q9lQ9/gipFQaFCzsmO5iMyOq6DFLowKKSh44o4h4/IlQpcEUCnVSrE&#10;QSHZEkYHhcQ5FwaF+KSb2NJvMSjUVXKfrrBUuVUbwzkJOqrkPjtq1Yd6Qirky9Et820eMlcunV+M&#10;+uEeNzGwiYFdAAOD2UQMzCagLp6ByWWFnAJk1zsaMU8SMDAtTRIyMJw4IeUL+e6fz8BEYHzjx1at&#10;AQsZmAKMb/xnMDBxnw4jQnyfTkeEFG1yHaz1Sxt8HWBIZHRcB1ZIjvHFESEFHVfEOQxM1GoYEeJq&#10;nTjOd4kIdcfWNTghbSCRhXkJlnESdKzAfXakxYml01P9YzPFHDr3sImKTFTkAqgIVt+Iitj458VT&#10;EbneZRQVwev2QraAb4O4REnLAfnbYL1SbtPg22A2FZGB8R0wASyiInI6byQVkbdTPvwJlhQHg5Qr&#10;e7gOzqEiMjqugxS6KBikoOOKOIOKyEf3BFREPbonDgbJljA2GCSjC4JBOrrAHKpCQcd1ccarF7JF&#10;BK9eeLY60bizQ1XqUQHyeREY4W+dNqQTkiz3cwEmNbLVvqXbDBwuTAtQBpekE5fOEUtnFvtOZIq5&#10;vk6Us8AbCdfPm8eJcl4A5YSpRpTT3klx8ZRTzqZxzpMd/ZqLwRJOd8DstEhOsMeuVnIqzdtitQuz&#10;fK5jHypwYc50EsAiyikDG0c55a0/iH55W386+qVok+vgDMqpoOM6SHD1OPqloOOKOIdyitMtpJx8&#10;vk206ftEv2DLxDBwUstA9KvNsZ0EHStwn130qxMb4D90gqXHp1wr7rNtzYn16NzXU/RroiIXQEWw&#10;WkZUxLLqS6ciqL6V8l3jqIgYLOHbIDYunhjh22pEReTKFL4N5ke/RGB8B0wAi6iIDGwkFZG3Uz78&#10;CZYURb80bXIdnENFZHRcByl0PiOsKw0dV8Q5VETUakhF+HybqMj3oSKYbpaKuFSXFmOBzXhyjhS4&#10;z5Y7OClHbNy37rNjGO6hmWIOm2tlIiITEbkAIoLdKCIihhj/xRMR+TBovhPmxkTmzXAajmTk+pGI&#10;iMjlI3wTzCUiCjC+/+E6Bg1YRERkYCOJiLyZ8uFPcKSYiMgpwrE12WCNQiwJZzHwt7BUahnFRIyC&#10;jisin4jM5btRfCJCQvJ8i9JweJtMouQj03AKOj8Nl0AXmEOloeO6yE/DKRbhp+F8k5hI3N9DGg4L&#10;i6V+LjWlUUQsep6co2vusyV/Tiokdb4UXd6SwTd7sYHsmutCppjrqcM0Ec6JcF4A4QSdiAinfeni&#10;4gmnnFLijCefcIqBEh51Aa/jSZFk5EsuEvI22MwkHD1UIE6c5ySARYRTBjaKcCobv5+E8zd+PmYx&#10;4VS0yXWQH/nS0HEdJJh6TDgVdFwR5xBOUash4eTzbSJN3yfy1SXNKheE0mgNFE9MpJdzpMB9trSm&#10;k6pD6uBL0R13GRzJiUXPnIjIRER++0SE3OSQiCz+Ls7+x+tOkr8/iojUGZEvyMiRiMDVX63kilu+&#10;CWZHvmRgfP8zcxVYRERkYCOJiLyZ8uFPcKSYiMhRuZGRL4XA+ZEvnVrGRERBxxVxDhGR43JcERg7&#10;noLjJC6OfMmWMDryJaILI18qusAcKsVOqZS5PwvqjMiXbBFB5MsziYnE/R1Evrob+xqcIpWu0+oK&#10;1Xs5R/rcZ5f2zCKSuJMqh2/2Yuk4Wt+FTDHXU4d8IpwT4bwAwgkGEBFO69ddfORLpk+c8WRHvmqR&#10;PfGoC3gdj0RwAhDssCtcuy4xYW+DzY18ycA4z0kAiwinDIzznOzDF4jmCjG5IPLlbfx8zGLCqWiT&#10;6+CMyJeCjusgwdRjwqmg44o4g3DKWg0iX958m0jTd4l8LTu60l9iqkW+YPMUrOrlHClwny2t6aQG&#10;yI97aKZY9MyJiExE5AKIiHAuOK4lu/iaL5zzs1DCEdyjns/eZri5Nrp3BaPCbt/AjirtqnwTJJGs&#10;wFe9kDctvgfmBr5kWHz302EFLKRW6qdHsRDlXGvOAfXTyiMOslTyW3z48zkILgqUCBIffgMZWZcR&#10;A5nL9fqG6yCfgeBqTwkb14GBjIwtDHitKplXjgt4FfKNiF68i2QUbCEZV3Q6Nty1FFlvEO6CkIIu&#10;sIUVJCVXYeRVl3MZnX/VJQnJ6MKrLjV0I6+6nOPsN2HS+VddkpCCLngPY7WUyx9HXnWpofNMQkdH&#10;V7azdRxKldGVfGlal9quUAbbwrwS513JVyYcyaNptoysQn5fquSL07rUnFTcu847ax8saLbka1MK&#10;XWQVCjqui3VZKzvq0leF9Y8FdEuuiYQTTdfXc81WOOtQstkl18V6WWjofFWo6LgmUuh8VeDtJAUd&#10;18Uai6LMRih0yjoLpYk2u+SasEKyzVKynjUHdPJOseK6WCN+IqOjkkbWnIZuxTWRQuerQkfHdbFe&#10;aVZBx5n46MSgEp2h0orRJS/zSosq0YF8rLm6mssrCh0O3Le3xmlb8tjRmcSsOftgwSoqrokEOviq&#10;vDkVHd1mdUKHS/kUdL4qzHwlrnd0QWnfmhWS513lqwLo5H224rpY485uBZ2vChUd10QCXe2rQkVX&#10;c12sa80qUFfDVWHmS9Fma64JKySPXe2rAuhkVlxzXaxrzSpqXxUqOq6JFDpfFTo6rot1rVlF46sC&#10;DppEURquCJKRRw5nDHBF1JVyiU/DNbFuNJtofEUUhYyNq4FkFGy+Guqqkn3Whuth3WgW0fhqMHJA&#10;s+FKIBkZGy6/8QeuVgYOr107Qayda/xOMViD23S4KsxKHDucKOPEaC2GkAbQV4UxJfZ3iQRg5rIW&#10;gVAzCywPTtBeu6ki5PpIIQwUYkqwNxkhVwoQaqaB96R8hLJzgXMDnRiNoepc4I5PJ9d22CyUK1oR&#10;UHGSVsv6icu4HtvTMm4RFbY0+l+dGCFUrxo1gc8NHJqWA6/baGZi6KZxvutq8Qquk1TAIlCJHnry&#10;fW9TqJZShGqRLcVzvzGizFKm1MS3rufQzx/EvEEaYg0Pv63CwLmDCTDkuFtxG4WE3gbEsfZYcVuf&#10;OChOri2JwynNAUO+phW3MeDh1ruuwm3LaZ28MWq9DbgOtt7Vgqzh2OS0Tv4KtQ5PI0u86yqof5Z4&#10;11Vw8Rzx7sLYNchxlnin1Sqvq0RCqaugjzmtEyu04nldrbuugmHltE7MiVpv8rpKZMaK53XV0guS&#10;J16QA8fu9u0P8rqLKsIWEe2aWU+gvdA+ob2xfXAiY/NwP8jsNO0U9glY4hmk9knf9O7DYoUifnq2&#10;u/1GS7Ya8ueYnEuyus822WrI74dUWKcVSBHZJCn3UPe1++wyt62iEMBox8R96z67R4KAoC3iNimx&#10;9okNgnopqVYPmVLL9Oua2NSBq8mTQlglhasd1SZTyr0y4gbKfbYDhuXYAoty2IpYupfoXttanhiC&#10;W6l+UqDPDlqmWHrUKLxoW8sTQ4Q2ic1NoSwxg2BPqjUK3thpmxaz7BVyA8oyXXOIu6YeWlS40YIe&#10;OyiH0/VIbsBcior4OsFLP3bVPTath2gtchNyKq6YiisuoLgCi3RU5WkN47KrPOFpKuFHLK99JDiz&#10;zLOQIxgYur4lEpFjQEGoAREgOb6CDa5vLbO6QsEFIte3pOMKAwwaLvCZvrXcIs9ipQRUWFskI49Y&#10;FPBRVck1kF1foYHjCkiAC8Jv+jzjasgusFBU6lV4+joF376/6+j25gF/YC/l9wjAVZ9tXu6JLNMX&#10;r7vD7Cu5KnYLXHvUXQ0XdL5Znq/Seyrd9pqOFfR+Sp5n1nspnpPyPXyOmtLDYA2mpxea1wHC0hKR&#10;k6gjBe6zJbVMcICLnB6eLRjSlomPTHzkAvgItsuIj9il4fL5iLzvj+Ij4vbKd8Niqe2uMR+RM1J8&#10;O8zmIyIuvhHquGI+IuMaxUeWcnKCj30BmUw+Ui7lF3WD/JOWnw2yT/RgKfvEFZAAF/IRFRxXwzfk&#10;I/xlnaDgk0i5bAR+1klNOgU5J4UseSknnyx54EJLUMFxTWS/4UwzXVCrV/HpW8PE5BIpKBdt9oPN&#10;KmP9f3bBVlGXHflbOKqW4IltIMr0oo4fus+eJ3aCqBYdCJXByi1JzRYMeWLw6L47Pe11Au6zw9gL&#10;Rp2ZmOfEPC+AeWKVj5injZpfPvOUmRRnP7mRsFIsTfWYJ0RkHhXutyUqsaVKI2+71eqgfNpTyLg4&#10;5SERGVfEPBVco5hnKZM7PvYFZGRkUSSsLOUK95HMUwHHFZAA56sAtW0aOK6GfOaJ1gT+5EfCICOP&#10;XMQ8y6VcQT6SecrgfOapg4ssQQPHNfENmadHi0NzWOL6PMlMx71rpNBi71UjnxZzcMGbRuRQyODG&#10;vWpUlGL1uPemEcnIcw7EpwuVd4WKy7m88I5700gDx5clHVzwnhGNnAxu3ItGygLsvWfkr8CTt/Ot&#10;vR3dOepC9L/h6r/vEtGn19HIWSpc4UbCU+sqH3pR5/24z95T6wQXgw4YSBM9PF8wXcKBZAK2Fdti&#10;tqDzUF0n3Gfv0nXeZOTSqYKD3mQ35FjIk45sHenGPXLyJidv8gK8SczzyJu0ydbL9yblF0W5R5Pr&#10;TS5Eiu95kxCR2VbEocHLJJrqUehMb1LGxd2YQsUV0udSwcVpW3Zdhezmem/S+CyLk+fIm1ziyiBp&#10;yMZ6k2JswHuJJgEuJs8KOK6GfG9SVqnvTXo6nfjpdzk4C/FyWKhlYY62JFgYFhlP1JEC99mzMCfo&#10;mJ0TcJ89w3EPzxZ0KF1LEx+Z+MgF8BGsmhEfsRz88vmIHNgbxUfk8I8L6+At0GKhRX9iPiK//j6K&#10;j4i4+Eao44r5iIxrFB9RdlU+9jpTEviIokrOCPPrPBVwXAEJcDEfUcBxNZzBR0SVBnyEz7WJj3wv&#10;PtKFUVBs0oYoEnykKwntRR0pcJ89H3GCIXsIBGs6cCmH4ZwEHUrX0sRHJj5yAXwE21LER+yrrZfO&#10;R8pGzmrzPTE7PiJ61Hw3LBZaVjvmI3KmjG+HuXWeeKiQmuUboY4r5iNySeA4PpKRbdePzkTovn3V&#10;pcvfqUehcA2cwUfkLZ8rQKdx0Rkj6jzjaviGfIRHluJsu2IEI7Pt8nzzs+2eIUxk6ezk4vfJuLkX&#10;iF24RedWNeYxMSGchJPMFFXdW784qiZXMKRMjjr1QSGX7MsVjDBOJGwiYRdAwrDHRiTMWtHlkzA5&#10;GTSKhIl1/JwCFIvsl21KueiGc4BsEibi4ru/jismYTKucSRMZId+ksrbrTmViIJCZaOokmvgDBIm&#10;g+MK0LmrQMIUcFwNZ5AwUaVBUIjPtYnnfK+gEFYOy0ZcyUyCuHQlLpgsA8TFCQ4wnLo7IG2QCp0E&#10;w0dPfGTiI799PoJSuIiPoMoYVnT5fEROuozhI4UYRuC7oX7LRRwUkpMafDvM5SMyLr4R6rhiPiIX&#10;f4ziI4VYZeTzEcjIZUYxHyllaCOLZkAdhVCaXzSj0kuBjyjzjKvhG/IRzuSEoJAMbmRQSJ5vflAI&#10;Mie1TmTpNxoU6pJjMLWhhBudMW9pmBN1oRv36RJu3XGieClpiIRhqfOInWvJffZBIYcy5FaqYIhx&#10;ImETCbsAEgZOEgaF2rceLp+EKVehubQPnRqvnXfu54aUOxV8Eqa91RmRsIWcMRxFwsQEGN/99ase&#10;IhKm4BpHwkTWGpAwvltzKhGTsEZRJddAflBIphI+CfOohAcurBQqNXBcDfkkTL6+ww8Kedd3TDzn&#10;OwWFFrAEyx1c5ikRFHKJLyfqWIP77ImLEwzZQyBY9w/PFgwfPfGRiY9cAB+BQUR8xJ5EefF8RLsl&#10;5nw+otwCxHdD/Q6gkI8slH1/BB9RcPGNUMcV8pEF7naTXlcaw0dMJcddeECOZE7RA2/L99kgLvyp&#10;5dDGuKCQkS9P9PgIySjgIj6inJEQXEak3kUU6KGWw2lcCwYyMrg4KKTc6jwyKISuCuE0PygEGQVc&#10;aAllIat13CXAhZHBcWsgGQVcoAYcLiu7DSPP5ZDB+edyqOCiczlK5Q7xkedyyNdf+edyQEYeuehc&#10;DhUc18R6oRnEwtdEgRkszDniZ/3B2SQjg4vO5SiVS+FHnsshg/PP5dDBRQaBQZGW4HH3/xbyvWve&#10;9b8ko4ycrwaE+jRwXBPZ1/8qLr53+6/uSweX/wJcI5e5jrv9VwPHt+gEuGiH0MB5BpF7+W9RiOuc&#10;d/cvychqDa7+pZGTa1PG3f2rgPOu/k2AiwxCA8c1kX31r2IQ3s2/ukEEF//SyMmpqnE3/yrgvIt/&#10;dXDBvb86uHEX/xbyDuHd+0sy8pwLrv0lcHJedNy9vxo4vi7p4IJbf3Vw4679LXAno7B9ebf+kow8&#10;csGlvwAH6iftEONu/dXA8XUpAS7aITRwXBP5l/7KlMm/9FelTMGlvzRyMp8beesv7nMX1IoL8Dgr&#10;0fZWuvrIfxVCcXDGXftbKOC4GkhGnnPhtb80dDItGX3vbzEXOZ1/7y8JaQijfQKXP0tmMfreXxWh&#10;ZxoJhLFtaAi5Vs6497fA3enCDPTv/SUhZQzjoD/uChfHMPCys+/9Lebi0kegmZFASEMYW4n8jpW9&#10;XLF3Bta4MHgmXxgf3vurIuQ6ISEFYexu4zJtcQx9fzv/3t9C9rhNpsttithSZLpnfKcbP9TGsPDV&#10;oiL0LUXjo3Q6XLgWagi5VpB9Um/IpkI3trwWOIdHshTf+YaQouXY+65l+oJrn92D7Q3ZcNKVebgI&#10;1NLI66HngRsIaQh9lWDFRvhKnIf+2Zg4GV1FGKhFQ8h1kkAY++EaQt8RN6WWMabbf7iWDQrZJS17&#10;vjgJKWNIr4azSUNjKMdDccWYk7RaLlVLoUP2eJNIXIoIuaUYCGkIA5UAobIvl1wra+zfmpbp0qUM&#10;hJ5XnkAYu+UaQt8vNwjVK5ZCd4l6CGVbpgtMWzHoxMAxU8ZwGagEY6is2HT1dN/i2qjeucH1pR5C&#10;JYDr+ed6BNfEDnqlrIe+h44famOIK2JzEHpOegphoBKMoYaQawUpedVSVoFaatmWPU/dQEjRcuyq&#10;V8qK7fvqZqVaCq5u9cdQtmXPXTdgpQrC2F/Ho8UV23fYcamrpuUqUAseLq02ns+eQhioxJQqQt9S&#10;YPKKLdO10tyWQZZEhHz1MhBSxjD23GEC4hj6rrvB9q0grANLweIgIfS8dwMhDWGgEmwdyr7s++8G&#10;VFxDGKhFQ8h1kkIYqCSBkGtlbeBNKwibwFKUVKDnxydygbEjr+V1fU/eIHSoIQzUspItxXPm/Tzq&#10;VAN0dq2zflw2NgmU+axxdVNbn5y+0ZLybyT+Gz5dW+1qdxbjGimYnK4SjaOugn7liBOnsuJ5d30S&#10;wbHi3l2fKnZiGyQOlpADZtVpFVt2lnjXVeyfOeK0KRIYbGZZ4l1Xq7yu0nZBrWOZz2m9K4Zf40iF&#10;LPGuq1gAc8RpVSMwWI2yxLuuNnldtSE8ap5ibznt24ha+4O87pp511+KTGU9geJN9gkIFOX9oOuz&#10;QdVm1g8oGmOfgDBK3g+62WwyFynjVimTuUzZ0IGFBJ8/CxJ58u0PMjvdveYKdzCz0261Ar/Pg+TW&#10;K5O5YBm3Yhm4b1mddmuWgTeV9QO3apnMZQvbfDesmQuXIQ/C6iFz6QIZcz/I7DRlxdonZHbarV/g&#10;znmj5FYwuFSZP3CdzlzEjFvFEDzgTwCPwm7fXa+9394eZ090k/bsaP+9f3+1v5p9en/1iX6Dy7U3&#10;R7qB2/05e3t/VdTk+T/QQTZ4F4m+ORUJu5pfyrZg/BDraKfMSSIo+l0R/eeS7nv36VqkunqSG3hX&#10;qaJAJORWQ29JUUkG5ODBtQjd89yney556JDDkTxpOXJWIYd7sgfk2v4Oy7UjaOYDxdAVZXrxYDMf&#10;6gm5glmC5ORZwaGxdoLGqdkNnvvsBrGm+iJqMVtwPjCMNVVAWYzZggOdqSnwm9Prk+CAZmqKONsW&#10;swUHx7GdjJQuTM6ymqLiePTQLKspzk5yg4PTze5cuYG5WHd7Ne53SffDyQ2NIGU0qB9D40J31Z4h&#10;N2T1NSVm0F623ND4Ue6I2hscl25VypUbHL92dYVBD+ijnQe5clib0u1RwS76O7QK1/Ra+DlyQ/2l&#10;C6upvaH+Usb2DDkEQdP9xSJN7SF+PSDX6jdbbmCcq3A/dgv09MLM9MLMBbwwA2toX5hZb78eZz/u&#10;vs4KrLwwIfbCzOz4FV+AZFhKenj9ZXf7H4fZy+6nh83L/fYP+/3u7WG7uTuQBBkf+2nbzuH1T/vZ&#10;p7d/2d1t319tvhx3tqGvn/fPxHF3nz/P0LqNdZMJE/dFM5sbQnSLb1pafGu/6r1o9+vX/eH4x+3u&#10;eUZ/gGKDdtvWN7+CXLdLgROhNl92Hx+fnmzzTy/e/wB7b/8PHtvxcgLwZf/4/uq/m3nzc/1zXb5D&#10;lf/P78r5hw/v/vDxp/Ld6qOplh8WH3766YP5H3quKW8eHu/uti/0mNnX56eXww3+5/urh+Px9eb6&#10;+nD7sH3eHH54frzd7w67z8cfbnfP1xiCx9vt9d1+8/b4cn+NHP/8+nnz+NIO+O7p8Y6aI7iH/f2n&#10;n572s1838C0+2n+6Be9wErv2Ydg3HNEX+j3rEqoi5j8WzbuPq7p6V34sl++aal6/m5vmx2Y1Rw3y&#10;h49+l355fNn+9V0iR6dZokDDducEOujb3P4T9w0+0eNxu589PT5jzvRCmxuagj+/3FnVHjePT+3f&#10;bCgI/mkooG6naDthaY62s/X49dNXtEKz+NPu7i+Yuvtd68L9ut3jj4fd/r+uZm/7zev7q8N/ftns&#10;t1ezp39+wfTHFn50f+zdH5/cH5uXW/z0/dXxatb++dMR/4XffHndP94/oOXWwF52f4CJfH60s/eE&#10;ojOst8Or/ev+5n7/+mf399s9/YXXjoDq4fH2w+a44f9tf3GzLXYPu6e77f73/ysAAAAA//8DAFBL&#10;AwQUAAYACAAAACEAl94FOOAAAAALAQAADwAAAGRycy9kb3ducmV2LnhtbEyPQWvDMAyF74P9B6PB&#10;bq3jjo4si1NK2XYqg7WDsZsbq0loLIfYTdJ/P/W0niTxHk/fy1eTa8WAfWg8aVDzBARS6W1DlYbv&#10;/fssBRGiIWtaT6jhggFWxf1dbjLrR/rCYRcrwSEUMqOhjrHLpAxljc6Eue+QWDv63pnIZ19J25uR&#10;w10rF0nyLJ1piD/UpsNNjeVpd3YaPkYzrp/U27A9HTeX3/3y82erUOvHh2n9CiLiFP/NcMVndCiY&#10;6eDPZINoNaTpy5KtGmaLlJerQ6WK6x1Y4ymLXN52KP4AAAD//wMAUEsBAi0AFAAGAAgAAAAhALaD&#10;OJL+AAAA4QEAABMAAAAAAAAAAAAAAAAAAAAAAFtDb250ZW50X1R5cGVzXS54bWxQSwECLQAUAAYA&#10;CAAAACEAOP0h/9YAAACUAQAACwAAAAAAAAAAAAAAAAAvAQAAX3JlbHMvLnJlbHNQSwECLQAUAAYA&#10;CAAAACEAANNcHPUtAABTigEADgAAAAAAAAAAAAAAAAAuAgAAZHJzL2Uyb0RvYy54bWxQSwECLQAU&#10;AAYACAAAACEAl94FOOAAAAALAQAADwAAAAAAAAAAAAAAAABPMAAAZHJzL2Rvd25yZXYueG1sUEsF&#10;BgAAAAAEAAQA8wAAAFw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3671CD78" w14:textId="7762DEF3" w:rsidR="00FA65E3" w:rsidRDefault="00FA65E3" w:rsidP="00FA65E3">
                          <w:pPr>
                            <w:spacing w:before="123" w:line="273" w:lineRule="auto"/>
                            <w:ind w:right="75"/>
                            <w:jc w:val="center"/>
                            <w:rPr>
                              <w:rFonts w:ascii="Arial" w:eastAsia="Arial" w:hAnsi="Arial" w:cs="Arial"/>
                              <w:b/>
                              <w:sz w:val="18"/>
                              <w:szCs w:val="18"/>
                            </w:rPr>
                          </w:pPr>
                          <w:r>
                            <w:rPr>
                              <w:rFonts w:ascii="Arial"/>
                              <w:b/>
                              <w:color w:val="FFFFFF"/>
                              <w:spacing w:val="-1"/>
                              <w:sz w:val="18"/>
                              <w:szCs w:val="18"/>
                            </w:rPr>
                            <w:t xml:space="preserve">Functional Abilities </w:t>
                          </w:r>
                          <w:r w:rsidR="00EE66DF">
                            <w:rPr>
                              <w:rFonts w:ascii="Arial"/>
                              <w:b/>
                              <w:color w:val="FFFFFF"/>
                              <w:spacing w:val="-1"/>
                              <w:sz w:val="18"/>
                              <w:szCs w:val="18"/>
                            </w:rPr>
                            <w:t>Evaluation</w:t>
                          </w:r>
                        </w:p>
                        <w:p w14:paraId="46E437BB" w14:textId="77777777" w:rsidR="00FA65E3" w:rsidRDefault="00FA65E3" w:rsidP="00FA65E3">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14:paraId="3C3AD12F" w14:textId="5D636034" w:rsidR="00FA65E3" w:rsidRDefault="00FA65E3" w:rsidP="00FA65E3">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241874">
                            <w:rPr>
                              <w:rFonts w:ascii="Arial"/>
                              <w:b/>
                              <w:color w:val="FFFFFF"/>
                              <w:spacing w:val="-1"/>
                              <w:sz w:val="18"/>
                              <w:szCs w:val="18"/>
                            </w:rPr>
                            <w:t>00/00/0000</w:t>
                          </w:r>
                        </w:p>
                        <w:p w14:paraId="3777C028" w14:textId="77777777" w:rsidR="00FA65E3" w:rsidRDefault="00FA65E3" w:rsidP="00FA65E3">
                          <w:pPr>
                            <w:spacing w:before="29"/>
                            <w:ind w:left="90" w:right="34"/>
                            <w:rPr>
                              <w:rFonts w:ascii="Arial" w:eastAsia="Arial" w:hAnsi="Arial" w:cs="Arial"/>
                              <w:sz w:val="17"/>
                              <w:szCs w:val="17"/>
                            </w:rPr>
                          </w:pPr>
                        </w:p>
                      </w:txbxContent>
                    </v:textbox>
                  </v:shape>
                </v:group>
                <w10:wrap anchorx="page"/>
              </v:group>
            </w:pict>
          </mc:Fallback>
        </mc:AlternateContent>
      </w:r>
      <w:bookmarkStart w:id="0" w:name="Dental_Exam_Page_1"/>
      <w:bookmarkEnd w:id="0"/>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14:paraId="02204C2C" w14:textId="77777777" w:rsidR="00FA65E3" w:rsidRPr="00D80A86" w:rsidRDefault="00FA65E3" w:rsidP="00572A7D">
      <w:pPr>
        <w:spacing w:before="7"/>
        <w:ind w:left="-720" w:right="4101"/>
        <w:jc w:val="center"/>
        <w:rPr>
          <w:sz w:val="16"/>
        </w:rPr>
      </w:pPr>
      <w:r w:rsidRPr="00D80A86">
        <w:rPr>
          <w:sz w:val="16"/>
        </w:rPr>
        <w:t>(Last, First, Middle Initial)</w:t>
      </w:r>
    </w:p>
    <w:p w14:paraId="2C16EFA1" w14:textId="77777777" w:rsidR="00FA65E3" w:rsidRPr="00D80A86" w:rsidRDefault="00FA65E3" w:rsidP="00572A7D">
      <w:pPr>
        <w:pStyle w:val="BodyText"/>
        <w:tabs>
          <w:tab w:val="left" w:pos="7200"/>
        </w:tabs>
        <w:spacing w:before="92"/>
        <w:ind w:left="-72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14:paraId="06F3BD73" w14:textId="77777777" w:rsidR="00FA65E3" w:rsidRPr="00721D61" w:rsidRDefault="00FA65E3" w:rsidP="00813C15">
      <w:pPr>
        <w:ind w:firstLine="720"/>
        <w:rPr>
          <w:rFonts w:eastAsia="Arial" w:cs="Arial"/>
          <w:sz w:val="16"/>
          <w:szCs w:val="20"/>
        </w:rPr>
      </w:pPr>
      <w:r w:rsidRPr="00721D61">
        <w:rPr>
          <w:rFonts w:eastAsia="Arial" w:cs="Arial"/>
          <w:sz w:val="16"/>
          <w:szCs w:val="20"/>
        </w:rPr>
        <w:t>(Mo</w:t>
      </w:r>
      <w:r w:rsidR="00250D83">
        <w:rPr>
          <w:rFonts w:eastAsia="Arial" w:cs="Arial"/>
          <w:sz w:val="16"/>
          <w:szCs w:val="20"/>
        </w:rPr>
        <w:t>nth</w:t>
      </w:r>
      <w:r w:rsidRPr="00721D61">
        <w:rPr>
          <w:rFonts w:eastAsia="Arial" w:cs="Arial"/>
          <w:sz w:val="16"/>
          <w:szCs w:val="20"/>
        </w:rPr>
        <w:t>/Day/Year)</w:t>
      </w:r>
    </w:p>
    <w:p w14:paraId="4FB7939B" w14:textId="77777777" w:rsidR="00FA65E3" w:rsidRDefault="00FA65E3" w:rsidP="00572A7D">
      <w:pPr>
        <w:ind w:left="-720"/>
      </w:pPr>
    </w:p>
    <w:p w14:paraId="50A68F4D" w14:textId="77777777" w:rsidR="00FA65E3" w:rsidRDefault="00FA65E3" w:rsidP="00572A7D">
      <w:pPr>
        <w:ind w:left="-720"/>
      </w:pPr>
      <w:r>
        <w:rPr>
          <w:noProof/>
        </w:rPr>
        <mc:AlternateContent>
          <mc:Choice Requires="wpg">
            <w:drawing>
              <wp:inline distT="0" distB="0" distL="0" distR="0" wp14:anchorId="5F090620" wp14:editId="783CE897">
                <wp:extent cx="6858000" cy="1270"/>
                <wp:effectExtent l="0" t="19050" r="0" b="177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91"/>
                          <a:chExt cx="10800" cy="2"/>
                        </a:xfrm>
                      </wpg:grpSpPr>
                      <wps:wsp>
                        <wps:cNvPr id="8"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A3BB5E8" id="Group 7" o:spid="_x0000_s1026" style="width:540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qxYAMAAOUHAAAOAAAAZHJzL2Uyb0RvYy54bWykVW1v2zgM/n7A/oOgjzukfqnTJEbTYshL&#10;ccB2V6C5H6DI8gtmSz5JidMd7r+PouzUzW7Y0BWoQ5sU+fAhRd7en5qaHIU2lZJLGl2FlAjJVVbJ&#10;Ykn/3m0nc0qMZTJjtZJiSZ+Fofd373677dpUxKpUdSY0ASfSpF27pKW1bRoEhpeiYeZKtUKCMle6&#10;YRZedRFkmnXgvamDOAxvgk7prNWKC2Pg69or6R36z3PB7V95boQl9ZICNotPjc+9ewZ3tywtNGvL&#10;ivcw2BtQNKySEPTsas0sIwddfeOqqbhWRuX2iqsmUHlecYE5QDZReJHNg1aHFnMp0q5ozzQBtRc8&#10;vdkt//P4qEmVLemMEskaKBFGJTNHTdcWKVg86PapfdQ+PxA/Kv7ZgDq41Lv3whuTffdJZeCOHaxC&#10;ak65bpwLSJqcsALP5wqIkyUcPt7Mp/MwhEJx0EXxrC8QL6GK7tAsBh2oJtEi8rXj5aY/G4Vw1J+M&#10;nS5gqQ+JMHtYLifoNPNCpvk1Mp9K1gqskXFU9WRC13syt1oI171k4flEo4FMM2ZypHEQDRD+Qw6/&#10;pWMg8rtksJQfjH0QCmvBjh+N9XcgAwkrnPXQd0Bm3tRwHX6fkJBALPfvWS/ORtFg9D4gu5B0xEfu&#10;fQ6u4sEKXUXR9P+dXQ9mzlk8dgbFLAaErBxA85PsUYNEmJs5IfZaq4xrlx2gG5oMPICRy/A7thD8&#10;0taf6UNoGCaXY0RTAmNk70lpmXXIXAgnkg5aGHvSfWnUUewU6uxF+0OUF20tx1Z9GUe4vB6OuBDY&#10;5OewDu2otlJtq7rGQtTSgUmSZOrpMaquMqd1eIwu9qtakyODGRlfR1tfZPD2ygxmkczQWylYtull&#10;y6ray2BfI73Qgj0LrhlxCP67CBeb+WaeTJL4ZjNJwvV68mG7SiY322g2XV+vV6t19J+rXJSkZZVl&#10;Qjp0w0COkp+7o/1q8KP0PJJfZfEq2S3+9bNiZBa8hoEsQy7DL2YHQ8VfUj9R9ip7hgurld8wsBFB&#10;KJX+QkkH22VJzT8HpgUl9R8SJs4iShK4XhZfkineYz3W7McaJjm4WlJLoceduLJ+hR1aXRUlRIqw&#10;66X6AMM2r9yNRnweVf8CQw8l3CWYS7/33LIav6PVy3a++woAAP//AwBQSwMEFAAGAAgAAAAhAG9M&#10;MQDZAAAAAwEAAA8AAABkcnMvZG93bnJldi54bWxMj0FrwkAQhe+F/odlCr3V3VhaJM1GRLQnKVQF&#10;6W3MjkkwOxuyaxL/fdde6uXB4w3vfZPNR9uInjpfO9aQTBQI4sKZmksN+936ZQbCB2SDjWPScCUP&#10;8/zxIcPUuIG/qd+GUsQS9ilqqEJoUyl9UZFFP3EtccxOrrMYou1KaTocYrlt5FSpd2mx5rhQYUvL&#10;iorz9mI1fA44LF6TVb85n5bXn93b12GTkNbPT+PiA0SgMfwfww0/okMemY7uwsaLRkN8JPzpLVMz&#10;Ff1RwxRknsl79vwXAAD//wMAUEsBAi0AFAAGAAgAAAAhALaDOJL+AAAA4QEAABMAAAAAAAAAAAAA&#10;AAAAAAAAAFtDb250ZW50X1R5cGVzXS54bWxQSwECLQAUAAYACAAAACEAOP0h/9YAAACUAQAACwAA&#10;AAAAAAAAAAAAAAAvAQAAX3JlbHMvLnJlbHNQSwECLQAUAAYACAAAACEAJCkqsWADAADlBwAADgAA&#10;AAAAAAAAAAAAAAAuAgAAZHJzL2Uyb0RvYy54bWxQSwECLQAUAAYACAAAACEAb0wxANkAAAADAQAA&#10;DwAAAAAAAAAAAAAAAAC6BQAAZHJzL2Rvd25yZXYueG1sUEsFBgAAAAAEAAQA8wAAAMA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PPb0A&#10;AADaAAAADwAAAGRycy9kb3ducmV2LnhtbERPTYvCMBC9L/gfwgje1lRRkWoUkbWIF7EKXodmbIvN&#10;pNvEWv+9OQgeH+97ue5MJVpqXGlZwWgYgSDOrC45V3A5737nIJxH1lhZJgUvcrBe9X6WGGv75BO1&#10;qc9FCGEXo4LC+zqW0mUFGXRDWxMH7mYbgz7AJpe6wWcIN5UcR9FMGiw5NBRY07ag7J4+jIJjO0mM&#10;viZdwof/bOb+2vltKpUa9LvNAoSnzn/FH/deKwhbw5Vw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lPPb0AAADaAAAADwAAAAAAAAAAAAAAAACYAgAAZHJzL2Rvd25yZXYu&#10;eG1sUEsFBgAAAAAEAAQA9QAAAIIDAAAAAA==&#10;" path="m,l10800,e" filled="f" strokecolor="#231f20" strokeweight="3.5pt">
                  <v:path arrowok="t" o:connecttype="custom" o:connectlocs="0,0;10800,0" o:connectangles="0,0"/>
                </v:shape>
                <w10:anchorlock/>
              </v:group>
            </w:pict>
          </mc:Fallback>
        </mc:AlternateContent>
      </w:r>
    </w:p>
    <w:p w14:paraId="20D46FB1" w14:textId="77777777" w:rsidR="00B91348" w:rsidRPr="0074249D" w:rsidRDefault="00B1257E" w:rsidP="00B91348">
      <w:pPr>
        <w:spacing w:before="120" w:after="120"/>
        <w:ind w:left="-720" w:right="-446"/>
        <w:rPr>
          <w:b/>
          <w:sz w:val="28"/>
        </w:rPr>
      </w:pPr>
      <w:r>
        <w:rPr>
          <w:b/>
          <w:sz w:val="28"/>
        </w:rPr>
        <w:t>FUNCTIONAL ABILITIES EVALUATION</w:t>
      </w:r>
    </w:p>
    <w:p w14:paraId="10CD904D" w14:textId="737C1D41" w:rsidR="00B91348" w:rsidRPr="00602F30" w:rsidRDefault="00B91348" w:rsidP="00B91348">
      <w:pPr>
        <w:ind w:left="-720" w:right="-450"/>
      </w:pPr>
      <w:r>
        <w:t>Your patient has applied to serve with the Peace Corps and has reported</w:t>
      </w:r>
      <w:r w:rsidRPr="00602F30">
        <w:t xml:space="preserve"> a </w:t>
      </w:r>
      <w:r w:rsidRPr="00602F30">
        <w:rPr>
          <w:b/>
        </w:rPr>
        <w:t>functional ability limitation</w:t>
      </w:r>
      <w:r w:rsidRPr="00602F30">
        <w:t>. This form must be completed by the health</w:t>
      </w:r>
      <w:r w:rsidR="00250D83">
        <w:t>-</w:t>
      </w:r>
      <w:r w:rsidRPr="00602F30">
        <w:t>care provider who can assess the repor</w:t>
      </w:r>
      <w:bookmarkStart w:id="1" w:name="_GoBack"/>
      <w:bookmarkEnd w:id="1"/>
      <w:r w:rsidRPr="00602F30">
        <w:t>ted functional ability limitation.</w:t>
      </w:r>
    </w:p>
    <w:p w14:paraId="392599E3" w14:textId="77777777" w:rsidR="00B91348" w:rsidRDefault="00B91348" w:rsidP="00B91348">
      <w:pPr>
        <w:ind w:left="-720" w:right="-450"/>
      </w:pPr>
    </w:p>
    <w:p w14:paraId="728D70FA" w14:textId="7B7B496F" w:rsidR="00B91348" w:rsidRPr="00602F30" w:rsidRDefault="00EC1877" w:rsidP="00B91348">
      <w:pPr>
        <w:ind w:left="-720" w:right="-450"/>
        <w:rPr>
          <w:b/>
        </w:rPr>
      </w:pPr>
      <w:r>
        <w:rPr>
          <w:b/>
          <w:u w:val="single"/>
        </w:rPr>
        <w:t>Considerations for the health</w:t>
      </w:r>
      <w:r w:rsidR="00250D83">
        <w:rPr>
          <w:b/>
          <w:u w:val="single"/>
        </w:rPr>
        <w:t>-</w:t>
      </w:r>
      <w:r w:rsidR="00B91348" w:rsidRPr="00602F30">
        <w:rPr>
          <w:b/>
          <w:u w:val="single"/>
        </w:rPr>
        <w:t>care provider</w:t>
      </w:r>
      <w:r w:rsidR="00B91348" w:rsidRPr="00813C15">
        <w:rPr>
          <w:b/>
          <w:u w:val="single"/>
        </w:rPr>
        <w:t>:</w:t>
      </w:r>
    </w:p>
    <w:p w14:paraId="37342D05" w14:textId="77777777" w:rsidR="00B91348" w:rsidRDefault="00B91348" w:rsidP="00B91348">
      <w:pPr>
        <w:ind w:left="-720" w:right="-450"/>
      </w:pPr>
    </w:p>
    <w:p w14:paraId="67AFD894" w14:textId="2C9DBCA7" w:rsidR="00B91348" w:rsidRDefault="00B91348" w:rsidP="00B91348">
      <w:pPr>
        <w:pStyle w:val="ListParagraph"/>
        <w:numPr>
          <w:ilvl w:val="0"/>
          <w:numId w:val="2"/>
        </w:numPr>
        <w:ind w:left="-450" w:right="-450" w:hanging="270"/>
      </w:pPr>
      <w:r>
        <w:t>Your patient has applied to serve as a Peace Corps Volunteer. During Peace Corps service, most Peace Corps Volunteer</w:t>
      </w:r>
      <w:r w:rsidR="00250D83">
        <w:t>s</w:t>
      </w:r>
      <w:r>
        <w:t xml:space="preserve"> face dramatic changes to living conditions, diet, and level of physical activity. Furthermore, they typically serve in remote and resource</w:t>
      </w:r>
      <w:r w:rsidR="00250D83">
        <w:t>-</w:t>
      </w:r>
      <w:r>
        <w:t xml:space="preserve">limited environments where they are expected to live and work in conditions that parallel those in their local community. It is not uncommon for </w:t>
      </w:r>
      <w:r w:rsidR="00250D83">
        <w:t xml:space="preserve">Volunteers </w:t>
      </w:r>
      <w:r>
        <w:t>to need to be able to use squat toilets, ambulate for miles on uneven terrain daily, haul water over some distance, and sleep on bedding that does not meet typical U</w:t>
      </w:r>
      <w:r w:rsidR="00250D83">
        <w:t>.</w:t>
      </w:r>
      <w:r>
        <w:t>S</w:t>
      </w:r>
      <w:r w:rsidR="00250D83">
        <w:t>.</w:t>
      </w:r>
      <w:r>
        <w:t xml:space="preserve"> comfort standards. Additionally, they may face unpredictable housing conditions, extremes of climate, unreliable transportation, the need for heightened awareness of personal safety, and increased attention to safe food and drinking water.</w:t>
      </w:r>
    </w:p>
    <w:p w14:paraId="601495B5" w14:textId="52D3766C" w:rsidR="00B91348" w:rsidRDefault="00B91348" w:rsidP="00B91348">
      <w:pPr>
        <w:pStyle w:val="ListParagraph"/>
        <w:numPr>
          <w:ilvl w:val="0"/>
          <w:numId w:val="2"/>
        </w:numPr>
        <w:ind w:left="-450" w:right="-450" w:hanging="270"/>
      </w:pPr>
      <w:r>
        <w:t xml:space="preserve">When </w:t>
      </w:r>
      <w:r w:rsidR="00250D83">
        <w:t xml:space="preserve">Volunteers </w:t>
      </w:r>
      <w:r>
        <w:t xml:space="preserve">serve with the Peace Corps, the Office of Health services providers assume primary responsibility for their medical care during the duration of their service. However, it must be recognized that given the resource limitations of countries in which </w:t>
      </w:r>
      <w:r w:rsidR="00250D83">
        <w:t xml:space="preserve">Volunteers </w:t>
      </w:r>
      <w:r>
        <w:t>serve, there may be limited access to Western trained health professionals. Medical care and resources comparable to U</w:t>
      </w:r>
      <w:r w:rsidR="00250D83">
        <w:t>.</w:t>
      </w:r>
      <w:r>
        <w:t>S</w:t>
      </w:r>
      <w:r w:rsidR="00250D83">
        <w:t>.</w:t>
      </w:r>
      <w:r>
        <w:t xml:space="preserve"> health</w:t>
      </w:r>
      <w:r w:rsidR="00250D83">
        <w:t>-</w:t>
      </w:r>
      <w:r>
        <w:t xml:space="preserve">care standards are limited and, in the case of specialty physicians, is mostly non-existent. </w:t>
      </w:r>
    </w:p>
    <w:p w14:paraId="10C028D5" w14:textId="77777777" w:rsidR="00572A7D" w:rsidRDefault="00B91348" w:rsidP="00B91348">
      <w:pPr>
        <w:pStyle w:val="ListParagraph"/>
        <w:numPr>
          <w:ilvl w:val="0"/>
          <w:numId w:val="2"/>
        </w:numPr>
        <w:ind w:left="-450" w:right="-450" w:hanging="270"/>
      </w:pPr>
      <w:r>
        <w:t xml:space="preserve">In order to help </w:t>
      </w:r>
      <w:r w:rsidR="00250D83">
        <w:t xml:space="preserve">the </w:t>
      </w:r>
      <w:r>
        <w:t xml:space="preserve">Peace Corps fully and accurately understand the current health of potential Volunteers and assess whether </w:t>
      </w:r>
      <w:r w:rsidR="00250D83">
        <w:t xml:space="preserve">the </w:t>
      </w:r>
      <w:r>
        <w:t>Peace Corps can appropriately support and accommodate individualized health care and support needs of your patient, we ask you to review the issues below with your patient and provide us with your written assessment of your patient’s medical conditions, functional limitations</w:t>
      </w:r>
      <w:r w:rsidR="00250D83">
        <w:t>,</w:t>
      </w:r>
      <w:r>
        <w:t xml:space="preserve"> and anticipated support needs. </w:t>
      </w:r>
    </w:p>
    <w:p w14:paraId="7C895D9D" w14:textId="77777777" w:rsidR="00241874" w:rsidRDefault="00241874" w:rsidP="00572A7D">
      <w:pPr>
        <w:ind w:left="-720" w:right="-450"/>
      </w:pPr>
    </w:p>
    <w:p w14:paraId="3CD93DA8" w14:textId="77777777" w:rsidR="00241874" w:rsidRDefault="00241874" w:rsidP="00572A7D">
      <w:pPr>
        <w:ind w:left="-720" w:right="-450"/>
      </w:pPr>
    </w:p>
    <w:p w14:paraId="751F25FA" w14:textId="77777777" w:rsidR="00241874" w:rsidRDefault="00241874" w:rsidP="00572A7D">
      <w:pPr>
        <w:ind w:left="-720" w:right="-450"/>
      </w:pPr>
    </w:p>
    <w:p w14:paraId="4700E0C1" w14:textId="77777777" w:rsidR="00241874" w:rsidRDefault="00241874" w:rsidP="00572A7D">
      <w:pPr>
        <w:ind w:left="-720" w:right="-450"/>
      </w:pPr>
    </w:p>
    <w:p w14:paraId="337E100D" w14:textId="4AF67805" w:rsidR="00241874" w:rsidRDefault="00241874" w:rsidP="00832EC2">
      <w:pPr>
        <w:ind w:right="-450"/>
      </w:pPr>
    </w:p>
    <w:p w14:paraId="063A8ACF" w14:textId="77777777" w:rsidR="00241874" w:rsidRDefault="00241874" w:rsidP="00572A7D">
      <w:pPr>
        <w:ind w:left="-720" w:right="-450"/>
      </w:pPr>
    </w:p>
    <w:p w14:paraId="36EB3252" w14:textId="77777777" w:rsidR="00FA65E3" w:rsidRDefault="00FA65E3" w:rsidP="00572A7D">
      <w:pPr>
        <w:ind w:left="-720" w:right="-450"/>
      </w:pPr>
      <w:r>
        <w:rPr>
          <w:noProof/>
        </w:rPr>
        <mc:AlternateContent>
          <mc:Choice Requires="wpg">
            <w:drawing>
              <wp:inline distT="0" distB="0" distL="0" distR="0" wp14:anchorId="53B3E96E" wp14:editId="380F157A">
                <wp:extent cx="5943600" cy="1101"/>
                <wp:effectExtent l="0" t="19050" r="0" b="1841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101"/>
                          <a:chOff x="720" y="-191"/>
                          <a:chExt cx="10800" cy="2"/>
                        </a:xfrm>
                      </wpg:grpSpPr>
                      <wps:wsp>
                        <wps:cNvPr id="10"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9BE93BA" id="Group 9" o:spid="_x0000_s1026" style="width:468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m1WQMAAOYHAAAOAAAAZHJzL2Uyb0RvYy54bWykVW1v0zAQ/o7Ef7D8EdQl7tJtjdZNqC8T&#10;0oBJKz/ATZwXkdjBdpsOxH/nfE66rGMCjUlLndz57rnn3i6v93VFdkKbUskZZSchJUImKi1lPqNf&#10;16vRBSXGcpnySkkxow/C0Ourt28u2yYWY1WoKhWagBFp4raZ0cLaJg4CkxSi5uZENUKCMFO65hZe&#10;dR6kmrdgva6CcRieBa3SaaNVIoyBrwsvpFdoP8tEYr9kmRGWVDMK2Cw+NT437hlcXfI417wpyqSD&#10;wV+BoualBKcHUwtuOdnq8pmpuky0MiqzJ4mqA5VlZSIwBoiGhUfR3Gi1bTCWPG7z5kATUHvE06vN&#10;Jp93d5qU6YxOKZG8hhShVzJ11LRNHoPGjW7umzvt44PjrUq+GRAHx3L3nntlsmk/qRTM8a1VSM0+&#10;07UzAUGTPWbg4ZABsbckgY+TaXR6FkKiEpAxFjKfoKSALLpL52OQgWjEpgfRsrvLwov+5thdC3js&#10;XSLMDpaLCSrNPJJp/o/M+4I3AnNkHFUdmQxgejZXWghXvj2hqNWzaYZUDiQOowHG/0ricz56Jl9k&#10;g8fJ1tgboTAZfHdrrG+CFE6Y4rSDvoYgsrqCfng/IiEBX+6/a5mDEuuV3gVkHZKWeM+dzd7UuNdC&#10;U4xN/mzstFdzxsZDY5DNvEfIix50spcdajgR7oZOiMXWKOPqZQ3o+ioDC6DkInxBF5wf6/o7nQsN&#10;0+R4jmhKYI5sPCkNtw6Zc+GOpIUaxqJ0X2q1E2uFMntU/+DlUVrJoVaXxgEuL4crzgVW+cGtQzvI&#10;rVSrsqowEZV0YKIomnh6jKrK1EkdHqPzzbzSZMdhSI5P2conGaw9UYNhJFO0VgieLruz5WXlz6Bf&#10;Ib1Qgh0LrhhxCv6chtPlxfIiGkXjs+UoCheL0YfVPBqdrdj5ZHG6mM8X7JfLHIviokxTIR26fiKz&#10;6N+atNsNfpYeZvKTKJ4Eu8K/blgM1IKnMJBliKX/xehgqvgm9SNlo9IHaFit/IqBlQiHQukflLSw&#10;XmbUfN9yLSipPkoYOVMWRdBeFl+iCfaxHko2QwmXCZiaUUuhxt1xbv0O2za6zAvwxLDqpfoA0zYr&#10;XUcjPo+qe4GphydcJhhLt/jcthq+o9bjer76DQAA//8DAFBLAwQUAAYACAAAACEA034y29kAAAAC&#10;AQAADwAAAGRycy9kb3ducmV2LnhtbEyPQUvDQBCF74L/YRnBm92kxaIxm1KKeiqCrSDeptlpEpqd&#10;Ddltkv57Ry96efB4w3vf5KvJtWqgPjSeDaSzBBRx6W3DlYGP/cvdA6gQkS22nsnAhQKsiuurHDPr&#10;R36nYRcrJSUcMjRQx9hlWoeyJodh5jtiyY6+dxjF9pW2PY5S7lo9T5KldtiwLNTY0aam8rQ7OwOv&#10;I47rRfo8bE/HzeVrf//2uU3JmNubaf0EKtIU/47hB1/QoRCmgz+zDao1II/EX5XscbEUezAwB13k&#10;+j968Q0AAP//AwBQSwECLQAUAAYACAAAACEAtoM4kv4AAADhAQAAEwAAAAAAAAAAAAAAAAAAAAAA&#10;W0NvbnRlbnRfVHlwZXNdLnhtbFBLAQItABQABgAIAAAAIQA4/SH/1gAAAJQBAAALAAAAAAAAAAAA&#10;AAAAAC8BAABfcmVscy8ucmVsc1BLAQItABQABgAIAAAAIQAXg5m1WQMAAOYHAAAOAAAAAAAAAAAA&#10;AAAAAC4CAABkcnMvZTJvRG9jLnhtbFBLAQItABQABgAIAAAAIQDTfjLb2QAAAAIBAAAPAAAAAAAA&#10;AAAAAAAAALMFAABkcnMvZG93bnJldi54bWxQSwUGAAAAAAQABADzAAAAuQ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3kcMA&#10;AADbAAAADwAAAGRycy9kb3ducmV2LnhtbESPQWvCQBCF7wX/wzJCb3WjqEh0FZEaihfRFrwO2TEJ&#10;ZmfT7BrTf985CN5meG/e+2a16V2tOmpD5dnAeJSAIs69rbgw8PO9/1iAChHZYu2ZDPxRgM168LbC&#10;1PoHn6g7x0JJCIcUDZQxNqnWIS/JYRj5hli0q28dRlnbQtsWHxLuaj1Jkrl2WLE0lNjQrqT8dr47&#10;A8dumjl7yfqMD7/5PHx2i+tMG/M+7LdLUJH6+DI/r7+s4Au9/CID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b3kcMAAADbAAAADwAAAAAAAAAAAAAAAACYAgAAZHJzL2Rv&#10;d25yZXYueG1sUEsFBgAAAAAEAAQA9QAAAIgDAAAAAA==&#10;" path="m,l10800,e" filled="f" strokecolor="#231f20" strokeweight="3.5pt">
                  <v:path arrowok="t" o:connecttype="custom" o:connectlocs="0,0;10800,0" o:connectangles="0,0"/>
                </v:shape>
                <w10:anchorlock/>
              </v:group>
            </w:pict>
          </mc:Fallback>
        </mc:AlternateContent>
      </w:r>
    </w:p>
    <w:p w14:paraId="1DF1F56B" w14:textId="77777777" w:rsidR="00832EC2" w:rsidRPr="00832EC2" w:rsidRDefault="00832EC2" w:rsidP="00832EC2">
      <w:pPr>
        <w:pStyle w:val="Heading2"/>
        <w:tabs>
          <w:tab w:val="left" w:pos="-720"/>
        </w:tabs>
        <w:spacing w:before="117"/>
        <w:ind w:left="-720"/>
        <w:rPr>
          <w:rFonts w:asciiTheme="minorHAnsi" w:hAnsiTheme="minorHAnsi" w:cs="Arial"/>
          <w:b w:val="0"/>
          <w:bCs w:val="0"/>
          <w:color w:val="auto"/>
        </w:rPr>
      </w:pPr>
      <w:r w:rsidRPr="00832EC2">
        <w:rPr>
          <w:rFonts w:asciiTheme="minorHAnsi" w:hAnsiTheme="minorHAnsi"/>
          <w:color w:val="auto"/>
          <w:spacing w:val="-3"/>
        </w:rPr>
        <w:t>PRIVACY</w:t>
      </w:r>
      <w:r w:rsidRPr="00832EC2">
        <w:rPr>
          <w:rFonts w:asciiTheme="minorHAnsi" w:hAnsiTheme="minorHAnsi"/>
          <w:color w:val="auto"/>
          <w:spacing w:val="-18"/>
        </w:rPr>
        <w:t xml:space="preserve"> </w:t>
      </w:r>
      <w:r w:rsidRPr="00832EC2">
        <w:rPr>
          <w:rFonts w:asciiTheme="minorHAnsi" w:hAnsiTheme="minorHAnsi"/>
          <w:color w:val="auto"/>
        </w:rPr>
        <w:t>ACT</w:t>
      </w:r>
      <w:r w:rsidRPr="00832EC2">
        <w:rPr>
          <w:rFonts w:asciiTheme="minorHAnsi" w:hAnsiTheme="minorHAnsi"/>
          <w:color w:val="auto"/>
          <w:spacing w:val="-15"/>
        </w:rPr>
        <w:t xml:space="preserve"> </w:t>
      </w:r>
      <w:r w:rsidRPr="00832EC2">
        <w:rPr>
          <w:rFonts w:asciiTheme="minorHAnsi" w:hAnsiTheme="minorHAnsi"/>
          <w:color w:val="auto"/>
        </w:rPr>
        <w:t>NOTICE</w:t>
      </w:r>
    </w:p>
    <w:p w14:paraId="6660C044" w14:textId="77777777" w:rsidR="00832EC2" w:rsidRPr="00056ECF" w:rsidRDefault="00832EC2" w:rsidP="00832EC2">
      <w:pPr>
        <w:tabs>
          <w:tab w:val="left" w:pos="-720"/>
        </w:tabs>
        <w:autoSpaceDE w:val="0"/>
        <w:autoSpaceDN w:val="0"/>
        <w:adjustRightInd w:val="0"/>
        <w:ind w:left="-72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14:paraId="28BCEBF6" w14:textId="77777777" w:rsidR="00832EC2" w:rsidRPr="00056ECF" w:rsidRDefault="00832EC2" w:rsidP="00832EC2">
      <w:pPr>
        <w:tabs>
          <w:tab w:val="left" w:pos="-720"/>
        </w:tabs>
        <w:autoSpaceDE w:val="0"/>
        <w:autoSpaceDN w:val="0"/>
        <w:adjustRightInd w:val="0"/>
        <w:ind w:left="-720"/>
        <w:rPr>
          <w:rFonts w:cs="Times New Roman"/>
          <w:b/>
          <w:color w:val="000000"/>
          <w:sz w:val="14"/>
          <w:szCs w:val="14"/>
        </w:rPr>
      </w:pPr>
    </w:p>
    <w:p w14:paraId="72B50E7C" w14:textId="77777777" w:rsidR="00832EC2" w:rsidRPr="00056ECF" w:rsidRDefault="00832EC2" w:rsidP="00832EC2">
      <w:pPr>
        <w:tabs>
          <w:tab w:val="left" w:pos="-720"/>
        </w:tabs>
        <w:autoSpaceDE w:val="0"/>
        <w:autoSpaceDN w:val="0"/>
        <w:adjustRightInd w:val="0"/>
        <w:ind w:left="-72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14:paraId="26F9AE40" w14:textId="77777777" w:rsidR="00832EC2" w:rsidRPr="00832EC2" w:rsidRDefault="00832EC2" w:rsidP="00832EC2">
      <w:pPr>
        <w:pStyle w:val="Heading2"/>
        <w:tabs>
          <w:tab w:val="left" w:pos="-720"/>
        </w:tabs>
        <w:ind w:left="-720"/>
        <w:rPr>
          <w:rFonts w:asciiTheme="minorHAnsi" w:hAnsiTheme="minorHAnsi" w:cs="Arial"/>
          <w:b w:val="0"/>
          <w:bCs w:val="0"/>
          <w:color w:val="auto"/>
        </w:rPr>
      </w:pPr>
      <w:r w:rsidRPr="00832EC2">
        <w:rPr>
          <w:rFonts w:asciiTheme="minorHAnsi" w:hAnsiTheme="minorHAnsi"/>
          <w:color w:val="auto"/>
        </w:rPr>
        <w:t>BURDEN</w:t>
      </w:r>
      <w:r w:rsidRPr="00832EC2">
        <w:rPr>
          <w:rFonts w:asciiTheme="minorHAnsi" w:hAnsiTheme="minorHAnsi"/>
          <w:color w:val="auto"/>
          <w:spacing w:val="-27"/>
        </w:rPr>
        <w:t xml:space="preserve"> </w:t>
      </w:r>
      <w:r w:rsidRPr="00832EC2">
        <w:rPr>
          <w:rFonts w:asciiTheme="minorHAnsi" w:hAnsiTheme="minorHAnsi"/>
          <w:color w:val="auto"/>
        </w:rPr>
        <w:t>S</w:t>
      </w:r>
      <w:r w:rsidRPr="00832EC2">
        <w:rPr>
          <w:rFonts w:asciiTheme="minorHAnsi" w:hAnsiTheme="minorHAnsi"/>
          <w:color w:val="auto"/>
          <w:spacing w:val="-22"/>
        </w:rPr>
        <w:t>TA</w:t>
      </w:r>
      <w:r w:rsidRPr="00832EC2">
        <w:rPr>
          <w:rFonts w:asciiTheme="minorHAnsi" w:hAnsiTheme="minorHAnsi"/>
          <w:color w:val="auto"/>
        </w:rPr>
        <w:t>TE</w:t>
      </w:r>
      <w:r w:rsidRPr="00832EC2">
        <w:rPr>
          <w:rFonts w:asciiTheme="minorHAnsi" w:hAnsiTheme="minorHAnsi"/>
          <w:color w:val="auto"/>
          <w:spacing w:val="1"/>
        </w:rPr>
        <w:t>M</w:t>
      </w:r>
      <w:r w:rsidRPr="00832EC2">
        <w:rPr>
          <w:rFonts w:asciiTheme="minorHAnsi" w:hAnsiTheme="minorHAnsi"/>
          <w:color w:val="auto"/>
        </w:rPr>
        <w:t>EN</w:t>
      </w:r>
      <w:r w:rsidRPr="00832EC2">
        <w:rPr>
          <w:rFonts w:asciiTheme="minorHAnsi" w:hAnsiTheme="minorHAnsi"/>
          <w:color w:val="auto"/>
          <w:spacing w:val="-33"/>
        </w:rPr>
        <w:t>T</w:t>
      </w:r>
    </w:p>
    <w:p w14:paraId="539E82D3" w14:textId="1E289FE9" w:rsidR="00832EC2" w:rsidRPr="00056ECF" w:rsidRDefault="00832EC2" w:rsidP="00832EC2">
      <w:pPr>
        <w:tabs>
          <w:tab w:val="left" w:pos="-720"/>
        </w:tabs>
        <w:autoSpaceDE w:val="0"/>
        <w:autoSpaceDN w:val="0"/>
        <w:adjustRightInd w:val="0"/>
        <w:ind w:left="-720"/>
        <w:rPr>
          <w:rFonts w:cs="Times New Roman"/>
          <w:color w:val="000000"/>
          <w:sz w:val="14"/>
          <w:szCs w:val="20"/>
        </w:rPr>
      </w:pPr>
      <w:r w:rsidRPr="00056ECF">
        <w:rPr>
          <w:rFonts w:cs="Times New Roman"/>
          <w:color w:val="000000"/>
          <w:sz w:val="14"/>
          <w:szCs w:val="20"/>
        </w:rPr>
        <w:t xml:space="preserve">Public reporting burden for this collection of information is estimated </w:t>
      </w:r>
      <w:r w:rsidRPr="00C03384">
        <w:rPr>
          <w:rFonts w:cs="Times New Roman"/>
          <w:color w:val="000000"/>
          <w:sz w:val="14"/>
          <w:szCs w:val="20"/>
        </w:rPr>
        <w:t xml:space="preserve">to average </w:t>
      </w:r>
      <w:r w:rsidR="004B06B3" w:rsidRPr="00C03384">
        <w:rPr>
          <w:rFonts w:cs="Times New Roman"/>
          <w:color w:val="000000"/>
          <w:sz w:val="14"/>
          <w:szCs w:val="20"/>
        </w:rPr>
        <w:t>75 minutes per applicant and 30 minutes per physician per response</w:t>
      </w:r>
      <w:r w:rsidRPr="00C03384">
        <w:rPr>
          <w:rFonts w:cs="Times New Roman"/>
          <w:color w:val="000000"/>
          <w:sz w:val="14"/>
          <w:szCs w:val="20"/>
        </w:rPr>
        <w:t>. This</w:t>
      </w:r>
      <w:r w:rsidRPr="00056ECF">
        <w:rPr>
          <w:rFonts w:cs="Times New Roman"/>
          <w:color w:val="000000"/>
          <w:sz w:val="14"/>
          <w:szCs w:val="20"/>
        </w:rPr>
        <w:t xml:space="preserve">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14:paraId="62223BAB" w14:textId="698DF3EB" w:rsidR="00FA65E3" w:rsidRPr="00572A7D" w:rsidRDefault="00572A7D" w:rsidP="00FC3803">
      <w:pPr>
        <w:pStyle w:val="Heading5"/>
        <w:tabs>
          <w:tab w:val="left" w:pos="4320"/>
          <w:tab w:val="left" w:pos="8370"/>
        </w:tabs>
        <w:spacing w:before="55"/>
        <w:ind w:left="-72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Functional Abilities Evaluation</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C‐262-5 (Previous editions are obsolete)</w:t>
      </w:r>
      <w:r>
        <w:rPr>
          <w:rFonts w:ascii="Calibri" w:eastAsiaTheme="minorHAnsi" w:hAnsi="Calibri"/>
          <w:b/>
          <w:color w:val="B1B1B2"/>
          <w:spacing w:val="-2"/>
          <w:sz w:val="16"/>
        </w:rPr>
        <w:tab/>
        <w:t>Page 1</w:t>
      </w:r>
      <w:r w:rsidRPr="00D85DA0">
        <w:rPr>
          <w:rFonts w:ascii="Calibri" w:eastAsiaTheme="minorHAnsi" w:hAnsi="Calibri"/>
          <w:b/>
          <w:color w:val="B1B1B2"/>
          <w:spacing w:val="-2"/>
          <w:sz w:val="16"/>
        </w:rPr>
        <w:t xml:space="preserve"> of </w:t>
      </w:r>
      <w:r w:rsidR="006F65D8">
        <w:rPr>
          <w:rFonts w:ascii="Calibri" w:eastAsiaTheme="minorHAnsi" w:hAnsi="Calibri"/>
          <w:b/>
          <w:color w:val="B1B1B2"/>
          <w:spacing w:val="-2"/>
          <w:sz w:val="16"/>
        </w:rPr>
        <w:t>3</w:t>
      </w:r>
      <w:r w:rsidR="00FC3803">
        <w:rPr>
          <w:rFonts w:ascii="Calibri" w:eastAsiaTheme="minorHAnsi" w:hAnsi="Calibri"/>
          <w:b/>
          <w:color w:val="B1B1B2"/>
          <w:spacing w:val="-2"/>
          <w:sz w:val="16"/>
        </w:rPr>
        <w:t xml:space="preserve">   </w:t>
      </w:r>
      <w:r>
        <w:rPr>
          <w:rFonts w:ascii="Calibri" w:eastAsiaTheme="minorHAnsi" w:hAnsi="Calibri"/>
          <w:b/>
          <w:color w:val="B1B1B2"/>
          <w:spacing w:val="-2"/>
          <w:sz w:val="16"/>
        </w:rPr>
        <w:t xml:space="preserve">   </w:t>
      </w:r>
      <w:r w:rsidR="00FC3803">
        <w:rPr>
          <w:noProof/>
        </w:rPr>
        <w:drawing>
          <wp:inline distT="0" distB="0" distL="0" distR="0" wp14:anchorId="4FAEF745" wp14:editId="0650EC82">
            <wp:extent cx="438912" cy="4358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FA65E3">
        <w:rPr>
          <w:sz w:val="18"/>
        </w:rPr>
        <w:br w:type="page"/>
      </w:r>
    </w:p>
    <w:tbl>
      <w:tblPr>
        <w:tblStyle w:val="TableGrid"/>
        <w:tblW w:w="10642" w:type="dxa"/>
        <w:tblInd w:w="-634" w:type="dxa"/>
        <w:tblLook w:val="04A0" w:firstRow="1" w:lastRow="0" w:firstColumn="1" w:lastColumn="0" w:noHBand="0" w:noVBand="1"/>
      </w:tblPr>
      <w:tblGrid>
        <w:gridCol w:w="6412"/>
        <w:gridCol w:w="4230"/>
      </w:tblGrid>
      <w:tr w:rsidR="00FA65E3" w:rsidRPr="00FA65E3" w14:paraId="15320AA9" w14:textId="77777777" w:rsidTr="00B91348">
        <w:tc>
          <w:tcPr>
            <w:tcW w:w="6412" w:type="dxa"/>
            <w:shd w:val="clear" w:color="auto" w:fill="D9D9D9" w:themeFill="background1" w:themeFillShade="D9"/>
          </w:tcPr>
          <w:p w14:paraId="5657FA58" w14:textId="49B1C9A0" w:rsidR="00FA65E3" w:rsidRPr="00FA65E3" w:rsidRDefault="00FA65E3" w:rsidP="00572A7D">
            <w:pPr>
              <w:ind w:right="16"/>
              <w:rPr>
                <w:b/>
              </w:rPr>
            </w:pPr>
            <w:r w:rsidRPr="00FA65E3">
              <w:rPr>
                <w:b/>
              </w:rPr>
              <w:lastRenderedPageBreak/>
              <w:t>Functional Ability Limitation</w:t>
            </w:r>
            <w:r w:rsidR="00250D83">
              <w:rPr>
                <w:b/>
              </w:rPr>
              <w:t xml:space="preserve"> (please check)</w:t>
            </w:r>
          </w:p>
        </w:tc>
        <w:tc>
          <w:tcPr>
            <w:tcW w:w="4230" w:type="dxa"/>
            <w:shd w:val="clear" w:color="auto" w:fill="D9D9D9" w:themeFill="background1" w:themeFillShade="D9"/>
          </w:tcPr>
          <w:p w14:paraId="082BD90A" w14:textId="77777777" w:rsidR="00FA65E3" w:rsidRPr="00FA65E3" w:rsidRDefault="00FA65E3" w:rsidP="00572A7D">
            <w:pPr>
              <w:rPr>
                <w:b/>
              </w:rPr>
            </w:pPr>
            <w:r w:rsidRPr="00FA65E3">
              <w:rPr>
                <w:b/>
              </w:rPr>
              <w:t>Reason for Functional Ability Limitation (</w:t>
            </w:r>
            <w:r w:rsidR="00250D83" w:rsidRPr="00FA65E3">
              <w:rPr>
                <w:b/>
              </w:rPr>
              <w:t>if know</w:t>
            </w:r>
            <w:r w:rsidRPr="00FA65E3">
              <w:rPr>
                <w:b/>
              </w:rPr>
              <w:t>n)</w:t>
            </w:r>
          </w:p>
        </w:tc>
      </w:tr>
      <w:tr w:rsidR="00FA65E3" w:rsidRPr="00FA65E3" w14:paraId="45B3EB0B" w14:textId="77777777" w:rsidTr="00B91348">
        <w:tc>
          <w:tcPr>
            <w:tcW w:w="6412" w:type="dxa"/>
          </w:tcPr>
          <w:p w14:paraId="3BCFA772" w14:textId="4490D00C" w:rsidR="00FA65E3" w:rsidRPr="00FA65E3" w:rsidRDefault="00B91348" w:rsidP="00FA65E3">
            <w:pPr>
              <w:spacing w:before="120"/>
              <w:ind w:right="16"/>
            </w:pPr>
            <w:r w:rsidRPr="009645A3">
              <w:rPr>
                <w:spacing w:val="-1"/>
              </w:rPr>
              <w:sym w:font="Wingdings" w:char="F0A8"/>
            </w:r>
            <w:r>
              <w:rPr>
                <w:spacing w:val="-1"/>
              </w:rPr>
              <w:t xml:space="preserve"> </w:t>
            </w:r>
            <w:r w:rsidRPr="00FA65E3">
              <w:t>Cannot walk distance</w:t>
            </w:r>
            <w:r>
              <w:t>s greater than two miles</w:t>
            </w:r>
            <w:r w:rsidRPr="00FA65E3">
              <w:t xml:space="preserve"> on rough or uneven terrain</w:t>
            </w:r>
            <w:r>
              <w:t xml:space="preserve"> on a daily basis</w:t>
            </w:r>
          </w:p>
        </w:tc>
        <w:tc>
          <w:tcPr>
            <w:tcW w:w="4230" w:type="dxa"/>
          </w:tcPr>
          <w:p w14:paraId="2857A724" w14:textId="77777777" w:rsidR="00FA65E3" w:rsidRPr="00FA65E3" w:rsidRDefault="00FA65E3" w:rsidP="00FA65E3">
            <w:pPr>
              <w:spacing w:before="120"/>
              <w:ind w:right="-446"/>
            </w:pPr>
          </w:p>
        </w:tc>
      </w:tr>
      <w:tr w:rsidR="00FA65E3" w:rsidRPr="00FA65E3" w14:paraId="439A183B" w14:textId="77777777" w:rsidTr="00B91348">
        <w:tc>
          <w:tcPr>
            <w:tcW w:w="6412" w:type="dxa"/>
          </w:tcPr>
          <w:p w14:paraId="224CCC1B" w14:textId="0C4B08D2" w:rsidR="00FA65E3" w:rsidRPr="00FA65E3" w:rsidRDefault="00B91348" w:rsidP="00FA65E3">
            <w:pPr>
              <w:spacing w:before="120"/>
              <w:ind w:right="16"/>
            </w:pPr>
            <w:r w:rsidRPr="009645A3">
              <w:rPr>
                <w:spacing w:val="-1"/>
              </w:rPr>
              <w:sym w:font="Wingdings" w:char="F0A8"/>
            </w:r>
            <w:r>
              <w:rPr>
                <w:spacing w:val="-1"/>
              </w:rPr>
              <w:t xml:space="preserve"> </w:t>
            </w:r>
            <w:r w:rsidRPr="00FA65E3">
              <w:t xml:space="preserve">Cannot climb at least </w:t>
            </w:r>
            <w:r w:rsidR="00250D83">
              <w:t>two</w:t>
            </w:r>
            <w:r w:rsidRPr="00FA65E3">
              <w:t xml:space="preserve"> flights of stairs carrying groceries or luggage without difficulty</w:t>
            </w:r>
            <w:r>
              <w:t xml:space="preserve"> on a daily basis</w:t>
            </w:r>
          </w:p>
        </w:tc>
        <w:tc>
          <w:tcPr>
            <w:tcW w:w="4230" w:type="dxa"/>
          </w:tcPr>
          <w:p w14:paraId="773EE9BE" w14:textId="77777777" w:rsidR="00FA65E3" w:rsidRPr="00FA65E3" w:rsidRDefault="00FA65E3" w:rsidP="00FA65E3">
            <w:pPr>
              <w:spacing w:before="120"/>
              <w:ind w:right="-446"/>
            </w:pPr>
          </w:p>
        </w:tc>
      </w:tr>
      <w:tr w:rsidR="00FA65E3" w:rsidRPr="00FA65E3" w14:paraId="18087C68" w14:textId="77777777" w:rsidTr="00B91348">
        <w:tc>
          <w:tcPr>
            <w:tcW w:w="6412" w:type="dxa"/>
          </w:tcPr>
          <w:p w14:paraId="09A0732B" w14:textId="359E284C" w:rsidR="00FA65E3" w:rsidRPr="00FA65E3" w:rsidRDefault="00B91348" w:rsidP="00FA65E3">
            <w:pPr>
              <w:spacing w:before="120"/>
              <w:ind w:right="16"/>
            </w:pPr>
            <w:r w:rsidRPr="009645A3">
              <w:rPr>
                <w:spacing w:val="-1"/>
              </w:rPr>
              <w:sym w:font="Wingdings" w:char="F0A8"/>
            </w:r>
            <w:r>
              <w:rPr>
                <w:spacing w:val="-1"/>
              </w:rPr>
              <w:t xml:space="preserve"> </w:t>
            </w:r>
            <w:r w:rsidRPr="00FA65E3">
              <w:t>Cannot tolerate riding in a vehicle on rough roads</w:t>
            </w:r>
            <w:r>
              <w:t xml:space="preserve"> on a daily basis</w:t>
            </w:r>
          </w:p>
        </w:tc>
        <w:tc>
          <w:tcPr>
            <w:tcW w:w="4230" w:type="dxa"/>
          </w:tcPr>
          <w:p w14:paraId="6B6EE307" w14:textId="77777777" w:rsidR="00FA65E3" w:rsidRPr="00FA65E3" w:rsidRDefault="00FA65E3" w:rsidP="00FA65E3">
            <w:pPr>
              <w:spacing w:before="120"/>
              <w:ind w:right="-446"/>
            </w:pPr>
          </w:p>
        </w:tc>
      </w:tr>
      <w:tr w:rsidR="00FA65E3" w:rsidRPr="00FA65E3" w14:paraId="2AC1BC5A" w14:textId="77777777" w:rsidTr="00B91348">
        <w:tc>
          <w:tcPr>
            <w:tcW w:w="6412" w:type="dxa"/>
          </w:tcPr>
          <w:p w14:paraId="189954CF" w14:textId="0F7CCB70" w:rsidR="00FA65E3" w:rsidRPr="00FA65E3" w:rsidRDefault="00B91348" w:rsidP="00FA65E3">
            <w:pPr>
              <w:spacing w:before="120"/>
              <w:ind w:right="16"/>
            </w:pPr>
            <w:r w:rsidRPr="009645A3">
              <w:rPr>
                <w:spacing w:val="-1"/>
              </w:rPr>
              <w:sym w:font="Wingdings" w:char="F0A8"/>
            </w:r>
            <w:r>
              <w:rPr>
                <w:spacing w:val="-1"/>
              </w:rPr>
              <w:t xml:space="preserve"> </w:t>
            </w:r>
            <w:r w:rsidRPr="00FA65E3">
              <w:t>Cannot</w:t>
            </w:r>
            <w:r>
              <w:t xml:space="preserve"> hold a squat </w:t>
            </w:r>
            <w:r w:rsidRPr="00FA65E3">
              <w:t>position for several minutes</w:t>
            </w:r>
            <w:r>
              <w:t xml:space="preserve"> to use a squat commode or toilet</w:t>
            </w:r>
          </w:p>
        </w:tc>
        <w:tc>
          <w:tcPr>
            <w:tcW w:w="4230" w:type="dxa"/>
          </w:tcPr>
          <w:p w14:paraId="4D57576D" w14:textId="77777777" w:rsidR="00FA65E3" w:rsidRPr="00FA65E3" w:rsidRDefault="00FA65E3" w:rsidP="00FA65E3">
            <w:pPr>
              <w:spacing w:before="120"/>
              <w:ind w:right="-446"/>
            </w:pPr>
          </w:p>
        </w:tc>
      </w:tr>
      <w:tr w:rsidR="00FA65E3" w:rsidRPr="00FA65E3" w14:paraId="4062C9AB" w14:textId="77777777" w:rsidTr="00B91348">
        <w:tc>
          <w:tcPr>
            <w:tcW w:w="6412" w:type="dxa"/>
          </w:tcPr>
          <w:p w14:paraId="656394AC" w14:textId="41953817" w:rsidR="00FA65E3" w:rsidRPr="00FA65E3" w:rsidRDefault="00B91348" w:rsidP="00FA65E3">
            <w:pPr>
              <w:spacing w:before="120"/>
              <w:ind w:right="16"/>
            </w:pPr>
            <w:r w:rsidRPr="009645A3">
              <w:rPr>
                <w:spacing w:val="-1"/>
              </w:rPr>
              <w:sym w:font="Wingdings" w:char="F0A8"/>
            </w:r>
            <w:r>
              <w:rPr>
                <w:spacing w:val="-1"/>
              </w:rPr>
              <w:t xml:space="preserve"> </w:t>
            </w:r>
            <w:r w:rsidRPr="00FA65E3">
              <w:t xml:space="preserve">Cannot </w:t>
            </w:r>
            <w:r>
              <w:t>independently lift or manage their luggage or other supplies during service (up to a weight of 50 pounds)</w:t>
            </w:r>
          </w:p>
        </w:tc>
        <w:tc>
          <w:tcPr>
            <w:tcW w:w="4230" w:type="dxa"/>
          </w:tcPr>
          <w:p w14:paraId="384B6B5E" w14:textId="77777777" w:rsidR="00FA65E3" w:rsidRPr="00FA65E3" w:rsidRDefault="00FA65E3" w:rsidP="00FA65E3">
            <w:pPr>
              <w:spacing w:before="120"/>
              <w:ind w:right="-446"/>
            </w:pPr>
          </w:p>
        </w:tc>
      </w:tr>
      <w:tr w:rsidR="00FA65E3" w:rsidRPr="00FA65E3" w14:paraId="562DB025" w14:textId="77777777" w:rsidTr="00B91348">
        <w:tc>
          <w:tcPr>
            <w:tcW w:w="6412" w:type="dxa"/>
          </w:tcPr>
          <w:p w14:paraId="28DF7AC4" w14:textId="77777777" w:rsidR="00FA65E3" w:rsidRPr="00FA65E3" w:rsidRDefault="00B91348" w:rsidP="00FA65E3">
            <w:pPr>
              <w:spacing w:before="120"/>
              <w:ind w:right="16"/>
            </w:pPr>
            <w:r w:rsidRPr="009645A3">
              <w:rPr>
                <w:spacing w:val="-1"/>
              </w:rPr>
              <w:sym w:font="Wingdings" w:char="F0A8"/>
            </w:r>
            <w:r>
              <w:rPr>
                <w:spacing w:val="-1"/>
              </w:rPr>
              <w:t xml:space="preserve"> </w:t>
            </w:r>
            <w:r w:rsidRPr="00FA65E3">
              <w:t xml:space="preserve">Cannot, </w:t>
            </w:r>
            <w:r w:rsidRPr="00FA65E3">
              <w:rPr>
                <w:b/>
                <w:u w:val="single"/>
              </w:rPr>
              <w:t>for medical reasons</w:t>
            </w:r>
            <w:r w:rsidRPr="00FA65E3">
              <w:t>, live in extreme heat, extreme cold, constant dampness</w:t>
            </w:r>
            <w:r w:rsidR="00250D83">
              <w:t>,</w:t>
            </w:r>
            <w:r w:rsidRPr="00FA65E3">
              <w:t xml:space="preserve"> or constant dust (circle all that apply)</w:t>
            </w:r>
          </w:p>
        </w:tc>
        <w:tc>
          <w:tcPr>
            <w:tcW w:w="4230" w:type="dxa"/>
          </w:tcPr>
          <w:p w14:paraId="20757C49" w14:textId="77777777" w:rsidR="00FA65E3" w:rsidRPr="00FA65E3" w:rsidRDefault="00FA65E3" w:rsidP="00FA65E3">
            <w:pPr>
              <w:spacing w:before="120"/>
              <w:ind w:right="-446"/>
            </w:pPr>
          </w:p>
        </w:tc>
      </w:tr>
      <w:tr w:rsidR="00FA65E3" w:rsidRPr="00FA65E3" w14:paraId="405683FD" w14:textId="77777777" w:rsidTr="00B91348">
        <w:tc>
          <w:tcPr>
            <w:tcW w:w="6412" w:type="dxa"/>
          </w:tcPr>
          <w:p w14:paraId="31CB5B0D" w14:textId="77777777" w:rsidR="00FA65E3" w:rsidRPr="00FA65E3" w:rsidRDefault="00B91348" w:rsidP="00FA65E3">
            <w:pPr>
              <w:spacing w:before="120"/>
              <w:ind w:right="16"/>
            </w:pPr>
            <w:r w:rsidRPr="009645A3">
              <w:rPr>
                <w:spacing w:val="-1"/>
              </w:rPr>
              <w:sym w:font="Wingdings" w:char="F0A8"/>
            </w:r>
            <w:r>
              <w:rPr>
                <w:spacing w:val="-1"/>
              </w:rPr>
              <w:t xml:space="preserve"> </w:t>
            </w:r>
            <w:r w:rsidRPr="00FA65E3">
              <w:t xml:space="preserve">Cannot, for </w:t>
            </w:r>
            <w:r w:rsidRPr="00FA65E3">
              <w:rPr>
                <w:b/>
                <w:u w:val="single"/>
              </w:rPr>
              <w:t>medical reasons</w:t>
            </w:r>
            <w:r w:rsidRPr="00FA65E3">
              <w:t>, live in altitudes above 5</w:t>
            </w:r>
            <w:r w:rsidR="00250D83">
              <w:t>,</w:t>
            </w:r>
            <w:r w:rsidRPr="00FA65E3">
              <w:t>000 feet</w:t>
            </w:r>
          </w:p>
        </w:tc>
        <w:tc>
          <w:tcPr>
            <w:tcW w:w="4230" w:type="dxa"/>
          </w:tcPr>
          <w:p w14:paraId="6170D2DE" w14:textId="77777777" w:rsidR="00FA65E3" w:rsidRPr="00FA65E3" w:rsidRDefault="00FA65E3" w:rsidP="00FA65E3">
            <w:pPr>
              <w:spacing w:before="120"/>
              <w:ind w:right="-446"/>
            </w:pPr>
          </w:p>
        </w:tc>
      </w:tr>
    </w:tbl>
    <w:p w14:paraId="5212459E" w14:textId="0EEBD0A3" w:rsidR="00986C36" w:rsidRDefault="00B91348" w:rsidP="006F65D8">
      <w:pPr>
        <w:spacing w:before="240"/>
        <w:ind w:left="-720" w:right="-540"/>
      </w:pPr>
      <w:r>
        <w:t xml:space="preserve">List all laboratory and </w:t>
      </w:r>
      <w:r w:rsidRPr="00FA65E3">
        <w:t>radiologic</w:t>
      </w:r>
      <w:r>
        <w:t xml:space="preserve"> testing and consultative evaluations (such as physical therapy or other specialist evaluations) </w:t>
      </w:r>
      <w:r w:rsidRPr="00FA65E3">
        <w:t xml:space="preserve">done </w:t>
      </w:r>
      <w:r w:rsidRPr="00986C36">
        <w:rPr>
          <w:b/>
          <w:u w:val="single"/>
        </w:rPr>
        <w:t>in the past 12 months</w:t>
      </w:r>
      <w:r w:rsidRPr="00986C36">
        <w:rPr>
          <w:b/>
        </w:rPr>
        <w:t>*</w:t>
      </w:r>
      <w:r w:rsidRPr="00FA65E3">
        <w:t xml:space="preserve"> that can be used to </w:t>
      </w:r>
      <w:r>
        <w:t xml:space="preserve">objectively </w:t>
      </w:r>
      <w:r w:rsidRPr="00FA65E3">
        <w:t>assess this functional ability limitation</w:t>
      </w:r>
      <w:r w:rsidR="00250D83">
        <w:t>.</w:t>
      </w:r>
      <w:r w:rsidRPr="00FA65E3">
        <w:t xml:space="preserve"> </w:t>
      </w:r>
      <w:r w:rsidR="00250D83">
        <w:t xml:space="preserve">Attach </w:t>
      </w:r>
      <w:r w:rsidRPr="00FA65E3">
        <w:t xml:space="preserve">all results </w:t>
      </w:r>
      <w:r>
        <w:t>and notes</w:t>
      </w:r>
      <w:r w:rsidR="00250D83">
        <w:t>.</w:t>
      </w:r>
      <w:r>
        <w:t xml:space="preserve"> </w:t>
      </w:r>
      <w:r w:rsidR="00745CC3">
        <w:t>____________________________________________________________</w:t>
      </w:r>
      <w:r>
        <w:t>____</w:t>
      </w:r>
      <w:r w:rsidR="00241874">
        <w:t>_________</w:t>
      </w:r>
    </w:p>
    <w:p w14:paraId="2205ADE5" w14:textId="77777777" w:rsidR="00745CC3" w:rsidRDefault="00745CC3" w:rsidP="006F65D8">
      <w:pPr>
        <w:spacing w:before="120"/>
        <w:ind w:left="-720" w:right="-540"/>
      </w:pPr>
      <w:r>
        <w:t>________________________________________________________________________________________________</w:t>
      </w:r>
    </w:p>
    <w:p w14:paraId="4EECE875" w14:textId="77777777" w:rsidR="00745CC3" w:rsidRDefault="00745CC3" w:rsidP="006F65D8">
      <w:pPr>
        <w:spacing w:before="120"/>
        <w:ind w:left="-720" w:right="-540"/>
      </w:pPr>
      <w:r>
        <w:t>________________________________________________________________________________________________</w:t>
      </w:r>
    </w:p>
    <w:p w14:paraId="6EA66763" w14:textId="77777777" w:rsidR="006F65D8" w:rsidRDefault="006F65D8" w:rsidP="006F65D8">
      <w:pPr>
        <w:spacing w:before="120"/>
        <w:ind w:left="-720" w:right="-540"/>
      </w:pPr>
      <w:r>
        <w:t>________________________________________________________________________________________________</w:t>
      </w:r>
    </w:p>
    <w:p w14:paraId="00D94538" w14:textId="11ED4C02" w:rsidR="006F65D8" w:rsidRDefault="00B91348" w:rsidP="006F65D8">
      <w:pPr>
        <w:spacing w:before="240"/>
        <w:ind w:left="-720" w:right="-540"/>
      </w:pPr>
      <w:r>
        <w:t xml:space="preserve">If no laboratory and radiologic testing or consultative evaluations have been done in the past 12 months, </w:t>
      </w:r>
      <w:r w:rsidRPr="00745CC3">
        <w:rPr>
          <w:b/>
          <w:u w:val="single"/>
        </w:rPr>
        <w:t xml:space="preserve">please </w:t>
      </w:r>
      <w:r>
        <w:rPr>
          <w:b/>
          <w:u w:val="single"/>
        </w:rPr>
        <w:t xml:space="preserve">indicate what additional testing or evaluations you are planning to complete or arrange for your patient to provide objective </w:t>
      </w:r>
      <w:r w:rsidRPr="00745CC3">
        <w:rPr>
          <w:b/>
          <w:u w:val="single"/>
        </w:rPr>
        <w:t xml:space="preserve">baseline </w:t>
      </w:r>
      <w:r>
        <w:rPr>
          <w:b/>
          <w:u w:val="single"/>
        </w:rPr>
        <w:t xml:space="preserve">assessment </w:t>
      </w:r>
      <w:r w:rsidRPr="00745CC3">
        <w:rPr>
          <w:b/>
          <w:u w:val="single"/>
        </w:rPr>
        <w:t>with regard to this functional ability limitation</w:t>
      </w:r>
      <w:r w:rsidRPr="00813C15">
        <w:rPr>
          <w:u w:val="single"/>
        </w:rPr>
        <w:t>.</w:t>
      </w:r>
      <w:r>
        <w:t xml:space="preserve"> </w:t>
      </w:r>
    </w:p>
    <w:p w14:paraId="2A411963" w14:textId="77777777" w:rsidR="006F65D8" w:rsidRPr="005F22C4" w:rsidRDefault="006F65D8" w:rsidP="006F65D8">
      <w:pPr>
        <w:spacing w:after="120"/>
        <w:ind w:left="-720" w:right="-540"/>
      </w:pPr>
      <w:r>
        <w:t>________________________________________________________________________________________________</w:t>
      </w:r>
    </w:p>
    <w:p w14:paraId="1E77AC9B" w14:textId="77777777" w:rsidR="006F65D8" w:rsidRDefault="006F65D8" w:rsidP="006F65D8">
      <w:pPr>
        <w:spacing w:after="120"/>
        <w:ind w:left="-720" w:right="-540"/>
      </w:pPr>
      <w:r>
        <w:t>________________________________________________________________________________________________</w:t>
      </w:r>
    </w:p>
    <w:p w14:paraId="702579C7" w14:textId="77777777" w:rsidR="006F65D8" w:rsidRDefault="006F65D8" w:rsidP="006F65D8">
      <w:pPr>
        <w:spacing w:before="120"/>
        <w:ind w:left="-720" w:right="-540"/>
      </w:pPr>
      <w:r>
        <w:t>________________________________________________________________________________________________</w:t>
      </w:r>
    </w:p>
    <w:p w14:paraId="68BDCA14" w14:textId="77777777" w:rsidR="006F65D8" w:rsidRPr="005F22C4" w:rsidRDefault="006F65D8" w:rsidP="006F65D8">
      <w:pPr>
        <w:spacing w:before="120"/>
        <w:ind w:left="-720" w:right="-540"/>
      </w:pPr>
      <w:r>
        <w:t>________________________________________________________________________________________________</w:t>
      </w:r>
    </w:p>
    <w:p w14:paraId="53FE5062" w14:textId="49B82BD0" w:rsidR="006F65D8" w:rsidRPr="005F22C4" w:rsidRDefault="00B91348" w:rsidP="006F65D8">
      <w:pPr>
        <w:spacing w:after="120"/>
        <w:ind w:left="-720" w:right="-540"/>
      </w:pPr>
      <w:r>
        <w:t xml:space="preserve">What specific recommendations do you have for the management of this applicant’s functional ability limitation(s) over the next </w:t>
      </w:r>
      <w:r w:rsidR="00250D83">
        <w:t>three</w:t>
      </w:r>
      <w:r>
        <w:t xml:space="preserve"> years? </w:t>
      </w:r>
      <w:r w:rsidR="00A2682F">
        <w:t xml:space="preserve">All recommendations </w:t>
      </w:r>
      <w:r w:rsidR="00250D83">
        <w:t xml:space="preserve">will </w:t>
      </w:r>
      <w:r w:rsidR="00A2682F">
        <w:t>help determine appropriate Volunteer placement and worksite</w:t>
      </w:r>
      <w:r>
        <w:t xml:space="preserve">. </w:t>
      </w:r>
      <w:r w:rsidR="006F65D8">
        <w:t>________________________________________________________________________________________________</w:t>
      </w:r>
    </w:p>
    <w:p w14:paraId="5E5EA7C0" w14:textId="77777777" w:rsidR="006F65D8" w:rsidRDefault="006F65D8" w:rsidP="006F65D8">
      <w:pPr>
        <w:spacing w:after="120"/>
        <w:ind w:left="-720" w:right="-540"/>
      </w:pPr>
      <w:r>
        <w:t>________________________________________________________________________________________________</w:t>
      </w:r>
    </w:p>
    <w:p w14:paraId="70565D05" w14:textId="77777777" w:rsidR="006F65D8" w:rsidRDefault="006F65D8" w:rsidP="006F65D8">
      <w:pPr>
        <w:spacing w:before="120"/>
        <w:ind w:left="-720" w:right="-540"/>
      </w:pPr>
      <w:r>
        <w:t>________________________________________________________________________________________________</w:t>
      </w:r>
    </w:p>
    <w:p w14:paraId="3C3B74B7" w14:textId="77777777" w:rsidR="006F65D8" w:rsidRPr="005F22C4" w:rsidRDefault="006F65D8" w:rsidP="006F65D8">
      <w:pPr>
        <w:spacing w:before="120"/>
        <w:ind w:left="-720" w:right="-540"/>
      </w:pPr>
      <w:r>
        <w:t>________________________________________________________________________________________________</w:t>
      </w:r>
    </w:p>
    <w:p w14:paraId="4FF95989" w14:textId="6F64E9C8" w:rsidR="00B91348" w:rsidRDefault="00B91348" w:rsidP="006F65D8">
      <w:pPr>
        <w:spacing w:before="240"/>
        <w:ind w:left="-720" w:right="-540"/>
      </w:pPr>
      <w:r>
        <w:t xml:space="preserve">Will your patient require any specific accommodations or support devices while in service? If </w:t>
      </w:r>
      <w:r w:rsidR="00250D83">
        <w:t>yes</w:t>
      </w:r>
      <w:r>
        <w:t>, please detail:</w:t>
      </w:r>
    </w:p>
    <w:p w14:paraId="2BECBA6E" w14:textId="77777777" w:rsidR="006F65D8" w:rsidRPr="005F22C4" w:rsidRDefault="006F65D8" w:rsidP="006F65D8">
      <w:pPr>
        <w:spacing w:after="120"/>
        <w:ind w:left="-720" w:right="-540"/>
      </w:pPr>
      <w:r>
        <w:t>________________________________________________________________________________________________</w:t>
      </w:r>
    </w:p>
    <w:p w14:paraId="33B8E9C0" w14:textId="77777777" w:rsidR="006F65D8" w:rsidRDefault="006F65D8" w:rsidP="006F65D8">
      <w:pPr>
        <w:spacing w:after="120"/>
        <w:ind w:left="-720" w:right="-540"/>
      </w:pPr>
      <w:r>
        <w:t>________________________________________________________________________________________________</w:t>
      </w:r>
    </w:p>
    <w:p w14:paraId="57EC31C8" w14:textId="77777777" w:rsidR="006F65D8" w:rsidRDefault="006F65D8" w:rsidP="006F65D8">
      <w:pPr>
        <w:spacing w:before="120"/>
        <w:ind w:left="-720" w:right="-540"/>
      </w:pPr>
      <w:r>
        <w:t>________________________________________________________________________________________________</w:t>
      </w:r>
    </w:p>
    <w:p w14:paraId="1B3EA6FE" w14:textId="77777777" w:rsidR="006F65D8" w:rsidRDefault="006F65D8" w:rsidP="006F65D8">
      <w:pPr>
        <w:spacing w:before="120"/>
        <w:ind w:left="-720" w:right="-540"/>
      </w:pPr>
      <w:r>
        <w:t>________________________________________________________________________________________________</w:t>
      </w:r>
    </w:p>
    <w:p w14:paraId="4D990FE0" w14:textId="77777777" w:rsidR="006F65D8" w:rsidRDefault="006F65D8" w:rsidP="006F65D8">
      <w:pPr>
        <w:pStyle w:val="Heading5"/>
        <w:tabs>
          <w:tab w:val="left" w:pos="4497"/>
          <w:tab w:val="left" w:pos="8550"/>
        </w:tabs>
        <w:spacing w:before="55"/>
        <w:ind w:left="-720"/>
        <w:rPr>
          <w:rFonts w:ascii="Calibri" w:eastAsiaTheme="minorHAnsi" w:hAnsi="Calibri"/>
          <w:b/>
          <w:color w:val="B1B1B2"/>
          <w:spacing w:val="-2"/>
          <w:sz w:val="16"/>
        </w:rPr>
      </w:pPr>
    </w:p>
    <w:p w14:paraId="7E7DE55B" w14:textId="78B99C82" w:rsidR="006F65D8" w:rsidRDefault="00FC3803" w:rsidP="00FC3803">
      <w:pPr>
        <w:widowControl/>
        <w:tabs>
          <w:tab w:val="left" w:pos="3960"/>
          <w:tab w:val="left" w:pos="8100"/>
        </w:tabs>
        <w:spacing w:after="200" w:line="276" w:lineRule="auto"/>
        <w:ind w:left="-720" w:right="-360"/>
      </w:pPr>
      <w:r w:rsidRPr="00D85DA0">
        <w:rPr>
          <w:rFonts w:ascii="Calibri" w:hAnsi="Calibri"/>
          <w:b/>
          <w:color w:val="B1B1B2"/>
          <w:spacing w:val="-2"/>
          <w:sz w:val="16"/>
        </w:rPr>
        <w:t xml:space="preserve">Peace Corps </w:t>
      </w:r>
      <w:r>
        <w:rPr>
          <w:rFonts w:ascii="Calibri" w:hAnsi="Calibri"/>
          <w:b/>
          <w:color w:val="B1B1B2"/>
          <w:spacing w:val="-2"/>
          <w:sz w:val="16"/>
        </w:rPr>
        <w:t>– Functional Abilities Evaluation</w:t>
      </w:r>
      <w:r w:rsidRPr="00D85DA0">
        <w:rPr>
          <w:rFonts w:ascii="Calibri" w:hAnsi="Calibri"/>
          <w:b/>
          <w:color w:val="B1B1B2"/>
          <w:spacing w:val="-2"/>
          <w:sz w:val="16"/>
        </w:rPr>
        <w:tab/>
        <w:t>P</w:t>
      </w:r>
      <w:r>
        <w:rPr>
          <w:rFonts w:ascii="Calibri" w:hAnsi="Calibri"/>
          <w:b/>
          <w:color w:val="B1B1B2"/>
          <w:spacing w:val="-2"/>
          <w:sz w:val="16"/>
        </w:rPr>
        <w:t>C‐262-5 (Previous editions are obsolete)</w:t>
      </w:r>
      <w:r>
        <w:rPr>
          <w:rFonts w:ascii="Calibri" w:hAnsi="Calibri"/>
          <w:b/>
          <w:color w:val="B1B1B2"/>
          <w:spacing w:val="-2"/>
          <w:sz w:val="16"/>
        </w:rPr>
        <w:tab/>
        <w:t>Page 2</w:t>
      </w:r>
      <w:r w:rsidRPr="00D85DA0">
        <w:rPr>
          <w:rFonts w:ascii="Calibri" w:hAnsi="Calibri"/>
          <w:b/>
          <w:color w:val="B1B1B2"/>
          <w:spacing w:val="-2"/>
          <w:sz w:val="16"/>
        </w:rPr>
        <w:t xml:space="preserve"> of </w:t>
      </w:r>
      <w:r>
        <w:rPr>
          <w:rFonts w:ascii="Calibri" w:hAnsi="Calibri"/>
          <w:b/>
          <w:color w:val="B1B1B2"/>
          <w:spacing w:val="-2"/>
          <w:sz w:val="16"/>
        </w:rPr>
        <w:t xml:space="preserve">3      </w:t>
      </w:r>
      <w:r>
        <w:rPr>
          <w:noProof/>
        </w:rPr>
        <w:drawing>
          <wp:inline distT="0" distB="0" distL="0" distR="0" wp14:anchorId="0C8A0FB7" wp14:editId="2789A8C3">
            <wp:extent cx="438912" cy="43586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6F65D8">
        <w:br w:type="page"/>
      </w:r>
    </w:p>
    <w:p w14:paraId="3ED4BF48" w14:textId="77777777" w:rsidR="00745CC3" w:rsidRDefault="00572A7D" w:rsidP="006F65D8">
      <w:pPr>
        <w:ind w:left="-720" w:right="-446"/>
      </w:pPr>
      <w:r>
        <w:rPr>
          <w:noProof/>
        </w:rPr>
        <w:lastRenderedPageBreak/>
        <mc:AlternateContent>
          <mc:Choice Requires="wpg">
            <w:drawing>
              <wp:inline distT="0" distB="0" distL="0" distR="0" wp14:anchorId="75F3BB7B" wp14:editId="226C4D41">
                <wp:extent cx="6766560" cy="1101"/>
                <wp:effectExtent l="0" t="19050" r="0" b="184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1101"/>
                          <a:chOff x="720" y="-191"/>
                          <a:chExt cx="10800" cy="2"/>
                        </a:xfrm>
                      </wpg:grpSpPr>
                      <wps:wsp>
                        <wps:cNvPr id="2"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9AA5353" id="Group 1" o:spid="_x0000_s1026" style="width:532.8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JWwMAAOUHAAAOAAAAZHJzL2Uyb0RvYy54bWykVW1v0zAQ/o7Ef7DyEdQl6dKujdZOqC8T&#10;0oBJKz/ATZwXkdjBdpsOxH/nfHa6tGMCjUlLndz57rnn3q5vDnVF9kyqUvCZF14EHmE8EWnJ85n3&#10;dbMeTDyiNOUprQRnM++RKe9m/vbNddvEbCgKUaVMEjDCVdw2M6/Quol9XyUFq6m6EA3jIMyErKmG&#10;V5n7qaQtWK8rfxgEY78VMm2kSJhS8HVphd4c7WcZS/SXLFNMk2rmATaNT4nPrXn682sa55I2RZk4&#10;GPQVKGpacnB6NLWkmpKdLJ+ZqstECiUyfZGI2hdZViYMY4BowuAsmlspdg3Gksdt3hxpAmrPeHq1&#10;2eTz/l6SMoXceYTTGlKEXkloqGmbPAaNW9k8NPfSxgfHO5F8UyD2z+XmPbfKZNt+EimYozstkJpD&#10;JmtjAoImB8zA4zED7KBJAh/HV+PxaAyJSkAWhgGioHFSQBbNpashyEA0CKdH0crdDYNJ4G4ODXif&#10;xtYlwnSwTExQaeqJTPV/ZD4UtGGYI2WocmQOOzLXkjFTvWRq+USljkzVZ7InMRAVEP5XDp/T0RH5&#10;IhlA5k7pWyYwF3R/p7TtgRROmOHU1cEGyMzqCtrh/YAEBHyZf9cxRyUoG6v0ziebgLTEenY2O1PA&#10;R89UGI7+bOyyUzPGhn1jkMy8Q0iLDnRy4A41nAg1MyfAWmuEMuWyAXRdkYEFUDIRvqALzs917R3n&#10;QsIwOR8j0iMwRraWlIZqg8y4MEfSQgljTZovtdizjUCZPit/8PIkrXhfy6Wxh8vK4YpxgUV+dGvQ&#10;9nLLxbqsKkxExQ2YKIpGlh4lqjI1UoNHyXy7qCTZU5iRw8twbZMM1k7UYBbxFK0VjKYrd9a0rOwZ&#10;9CukF0rQsWCKEYfgz2kwXU1Wk2gQDcerQRQsl4MP60U0GK/Dq9HycrlYLMNfJnNhFBdlmjJu0HUD&#10;OYz+rUfdarCj9DiST6I4CXaNf25W9NT8UxjIMsTS/WJ0MFRsk9qJshXpIzSsFHbDwEaEQyHkD4+0&#10;sF1mnvq+o5J5pPrIYeJMwyiC9tL4Eo2wj2Vfsu1LKE/A1MzTHtS4OS60XWG7RpZ5AZ5CrHouPsCw&#10;zUrT0YjPonIvMPTwhLsEY3F7zyyr/jtqPW3n+W8AAAD//wMAUEsDBBQABgAIAAAAIQDNm7jY2gAA&#10;AAMBAAAPAAAAZHJzL2Rvd25yZXYueG1sTI9Ba8JAEIXvBf/DMoK3uoliKGk2ItJ6kkK1UHobs2MS&#10;zM6G7JrEf+/aS3sZeLzHe99k69E0oqfO1ZYVxPMIBHFhdc2lgq/j+/MLCOeRNTaWScGNHKzzyVOG&#10;qbYDf1J/8KUIJexSVFB536ZSuqIig25uW+LgnW1n0AfZlVJ3OIRy08hFFCXSYM1hocKWthUVl8PV&#10;KNgNOGyW8Vu/v5y3t5/j6uN7H5NSs+m4eQXhafR/YXjgB3TIA9PJXlk70SgIj/jf+/CiZJWAOClY&#10;gMwz+Z89vwMAAP//AwBQSwECLQAUAAYACAAAACEAtoM4kv4AAADhAQAAEwAAAAAAAAAAAAAAAAAA&#10;AAAAW0NvbnRlbnRfVHlwZXNdLnhtbFBLAQItABQABgAIAAAAIQA4/SH/1gAAAJQBAAALAAAAAAAA&#10;AAAAAAAAAC8BAABfcmVscy8ucmVsc1BLAQItABQABgAIAAAAIQDh+4rJWwMAAOUHAAAOAAAAAAAA&#10;AAAAAAAAAC4CAABkcnMvZTJvRG9jLnhtbFBLAQItABQABgAIAAAAIQDNm7jY2gAAAAMBAAAPAAAA&#10;AAAAAAAAAAAAALUFAABkcnMvZG93bnJldi54bWxQSwUGAAAAAAQABADzAAAAvA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418IA&#10;AADaAAAADwAAAGRycy9kb3ducmV2LnhtbESPS4vCQBCE78L+h6EX9qaTlVUkOhFZ3CBexAd4bTKd&#10;B2Z6YmY2xn/vCILHoqq+ohbL3tSio9ZVlhV8jyIQxJnVFRcKTse/4QyE88gaa8uk4E4OlsnHYIGx&#10;tjfeU3fwhQgQdjEqKL1vYildVpJBN7INcfBy2xr0QbaF1C3eAtzUchxFU2mw4rBQYkO/JWWXw79R&#10;sOt+UqPPaZ/y9ppN3bqb5ROp1Ndnv5qD8NT7d/jV3mgFY3heCTd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XjX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p>
    <w:p w14:paraId="02BB044D" w14:textId="77777777" w:rsidR="006F65D8" w:rsidRPr="0036243F" w:rsidRDefault="006F65D8" w:rsidP="006F65D8">
      <w:pPr>
        <w:tabs>
          <w:tab w:val="left" w:pos="270"/>
        </w:tabs>
        <w:spacing w:before="120" w:line="276" w:lineRule="auto"/>
        <w:ind w:left="-720" w:right="-540"/>
        <w:rPr>
          <w:b/>
          <w:sz w:val="28"/>
          <w:szCs w:val="18"/>
        </w:rPr>
      </w:pPr>
      <w:r>
        <w:rPr>
          <w:b/>
          <w:sz w:val="28"/>
          <w:szCs w:val="18"/>
        </w:rPr>
        <w:t xml:space="preserve">Closing Signatures </w:t>
      </w:r>
    </w:p>
    <w:p w14:paraId="5BA0BAF7" w14:textId="77777777" w:rsidR="00E21EAD" w:rsidRPr="0030446D" w:rsidRDefault="00E21EAD" w:rsidP="00997E19">
      <w:pPr>
        <w:tabs>
          <w:tab w:val="left" w:pos="270"/>
        </w:tabs>
        <w:spacing w:before="120" w:line="276" w:lineRule="auto"/>
        <w:ind w:left="-720" w:right="-540"/>
        <w:rPr>
          <w:szCs w:val="18"/>
        </w:rPr>
      </w:pPr>
      <w:r>
        <w:rPr>
          <w:szCs w:val="18"/>
        </w:rPr>
        <w:t>Provider</w:t>
      </w:r>
      <w:r w:rsidRPr="0030446D">
        <w:rPr>
          <w:szCs w:val="18"/>
        </w:rPr>
        <w:t xml:space="preserve"> Signature/Title________________________________________________</w:t>
      </w:r>
      <w:r w:rsidR="00997E19">
        <w:rPr>
          <w:szCs w:val="18"/>
        </w:rPr>
        <w:t>_____________________________</w:t>
      </w:r>
    </w:p>
    <w:p w14:paraId="40316A07" w14:textId="77777777" w:rsidR="00E21EAD" w:rsidRPr="0030446D" w:rsidRDefault="00E21EAD" w:rsidP="00997E19">
      <w:pPr>
        <w:tabs>
          <w:tab w:val="left" w:pos="270"/>
        </w:tabs>
        <w:spacing w:before="120" w:line="276" w:lineRule="auto"/>
        <w:ind w:left="-720" w:right="-540"/>
        <w:rPr>
          <w:szCs w:val="18"/>
        </w:rPr>
      </w:pPr>
      <w:r>
        <w:rPr>
          <w:szCs w:val="18"/>
        </w:rPr>
        <w:t>Provider</w:t>
      </w:r>
      <w:r w:rsidRPr="0030446D">
        <w:rPr>
          <w:szCs w:val="18"/>
        </w:rPr>
        <w:t xml:space="preserve"> Name (Print) ________________________________</w:t>
      </w:r>
      <w:r>
        <w:rPr>
          <w:szCs w:val="18"/>
        </w:rPr>
        <w:t>___</w:t>
      </w:r>
      <w:r w:rsidRPr="0030446D">
        <w:rPr>
          <w:szCs w:val="18"/>
        </w:rPr>
        <w:t>_______</w:t>
      </w:r>
      <w:r>
        <w:rPr>
          <w:szCs w:val="18"/>
        </w:rPr>
        <w:t xml:space="preserve"> Date </w:t>
      </w:r>
      <w:r w:rsidR="00997E19">
        <w:rPr>
          <w:szCs w:val="18"/>
        </w:rPr>
        <w:t>_______________________________</w:t>
      </w:r>
    </w:p>
    <w:p w14:paraId="42BD6649" w14:textId="77777777" w:rsidR="00E21EAD" w:rsidRPr="0030446D" w:rsidRDefault="00E21EAD" w:rsidP="00997E19">
      <w:pPr>
        <w:tabs>
          <w:tab w:val="left" w:pos="270"/>
        </w:tabs>
        <w:spacing w:before="120" w:line="276" w:lineRule="auto"/>
        <w:ind w:left="-720" w:right="-540"/>
        <w:rPr>
          <w:szCs w:val="18"/>
        </w:rPr>
      </w:pPr>
      <w:r>
        <w:rPr>
          <w:szCs w:val="18"/>
        </w:rPr>
        <w:t>Provider</w:t>
      </w:r>
      <w:r w:rsidRPr="0030446D">
        <w:rPr>
          <w:szCs w:val="18"/>
        </w:rPr>
        <w:t xml:space="preserve"> License Number/State ___________________________</w:t>
      </w:r>
      <w:r>
        <w:rPr>
          <w:szCs w:val="18"/>
        </w:rPr>
        <w:t>___</w:t>
      </w:r>
      <w:r w:rsidRPr="0030446D">
        <w:rPr>
          <w:szCs w:val="18"/>
        </w:rPr>
        <w:t>_________________</w:t>
      </w:r>
      <w:r w:rsidR="00997E19">
        <w:rPr>
          <w:szCs w:val="18"/>
        </w:rPr>
        <w:t>_______________________</w:t>
      </w:r>
    </w:p>
    <w:p w14:paraId="7709CCE4" w14:textId="77777777" w:rsidR="00E21EAD" w:rsidRDefault="00E21EAD" w:rsidP="00997E19">
      <w:pPr>
        <w:tabs>
          <w:tab w:val="left" w:pos="270"/>
        </w:tabs>
        <w:spacing w:before="120" w:line="276" w:lineRule="auto"/>
        <w:ind w:left="-720" w:right="-540"/>
        <w:rPr>
          <w:szCs w:val="18"/>
        </w:rPr>
      </w:pPr>
      <w:r>
        <w:rPr>
          <w:szCs w:val="18"/>
        </w:rPr>
        <w:t>Provider</w:t>
      </w:r>
      <w:r w:rsidRPr="0030446D">
        <w:rPr>
          <w:szCs w:val="18"/>
        </w:rPr>
        <w:t xml:space="preserve"> Address and Phone Number__________________________</w:t>
      </w:r>
      <w:r>
        <w:rPr>
          <w:szCs w:val="18"/>
        </w:rPr>
        <w:t>___</w:t>
      </w:r>
      <w:r w:rsidRPr="0030446D">
        <w:rPr>
          <w:szCs w:val="18"/>
        </w:rPr>
        <w:t>___________</w:t>
      </w:r>
      <w:r w:rsidR="00997E19">
        <w:rPr>
          <w:szCs w:val="18"/>
        </w:rPr>
        <w:t>_____________________</w:t>
      </w:r>
      <w:r>
        <w:rPr>
          <w:szCs w:val="18"/>
        </w:rPr>
        <w:t>_____</w:t>
      </w:r>
    </w:p>
    <w:p w14:paraId="4E0646E1" w14:textId="77777777" w:rsidR="00E21EAD" w:rsidRDefault="00E21EAD" w:rsidP="00997E19">
      <w:pPr>
        <w:tabs>
          <w:tab w:val="left" w:pos="270"/>
        </w:tabs>
        <w:spacing w:before="120" w:line="276" w:lineRule="auto"/>
        <w:ind w:left="-720" w:right="-540"/>
        <w:rPr>
          <w:szCs w:val="18"/>
        </w:rPr>
      </w:pPr>
      <w:r>
        <w:rPr>
          <w:szCs w:val="18"/>
        </w:rPr>
        <w:t>__________________________________________________________________</w:t>
      </w:r>
      <w:r w:rsidR="00997E19">
        <w:rPr>
          <w:szCs w:val="18"/>
        </w:rPr>
        <w:t>______________________________</w:t>
      </w:r>
    </w:p>
    <w:p w14:paraId="61DA0FE9" w14:textId="1057F3EB" w:rsidR="00E21EAD" w:rsidRPr="00EF3902" w:rsidRDefault="00E21EAD" w:rsidP="00997E19">
      <w:pPr>
        <w:tabs>
          <w:tab w:val="left" w:pos="270"/>
        </w:tabs>
        <w:spacing w:before="120" w:line="276" w:lineRule="auto"/>
        <w:ind w:left="-720" w:right="-540"/>
        <w:rPr>
          <w:b/>
          <w:szCs w:val="18"/>
        </w:rPr>
      </w:pPr>
      <w:r w:rsidRPr="0036243F">
        <w:rPr>
          <w:b/>
          <w:szCs w:val="18"/>
        </w:rPr>
        <w:t xml:space="preserve">If </w:t>
      </w:r>
      <w:r>
        <w:rPr>
          <w:b/>
          <w:szCs w:val="18"/>
        </w:rPr>
        <w:t>evaluation completed by other than MD, DO</w:t>
      </w:r>
      <w:r w:rsidR="00250D83">
        <w:rPr>
          <w:b/>
          <w:szCs w:val="18"/>
        </w:rPr>
        <w:t>,</w:t>
      </w:r>
      <w:r>
        <w:rPr>
          <w:b/>
          <w:szCs w:val="18"/>
        </w:rPr>
        <w:t xml:space="preserve"> or NP licensed to practice independently,</w:t>
      </w:r>
      <w:r w:rsidRPr="0036243F">
        <w:rPr>
          <w:b/>
          <w:szCs w:val="18"/>
        </w:rPr>
        <w:t xml:space="preserve"> must be signed or co-signed by a licensed MD or DO.</w:t>
      </w:r>
    </w:p>
    <w:p w14:paraId="05A14640" w14:textId="77777777" w:rsidR="00E21EAD" w:rsidRPr="0030446D" w:rsidRDefault="00E21EAD" w:rsidP="00997E19">
      <w:pPr>
        <w:tabs>
          <w:tab w:val="left" w:pos="270"/>
        </w:tabs>
        <w:spacing w:before="120" w:line="276" w:lineRule="auto"/>
        <w:ind w:left="-720" w:right="-540"/>
        <w:rPr>
          <w:szCs w:val="18"/>
        </w:rPr>
      </w:pPr>
      <w:r>
        <w:rPr>
          <w:szCs w:val="18"/>
        </w:rPr>
        <w:t xml:space="preserve">Co-signature, if required in your state </w:t>
      </w:r>
      <w:r w:rsidRPr="0030446D">
        <w:rPr>
          <w:szCs w:val="18"/>
        </w:rPr>
        <w:t>_____________</w:t>
      </w:r>
      <w:r w:rsidR="00997E19">
        <w:rPr>
          <w:szCs w:val="18"/>
        </w:rPr>
        <w:t>______________________________</w:t>
      </w:r>
      <w:r w:rsidRPr="0030446D">
        <w:rPr>
          <w:szCs w:val="18"/>
        </w:rPr>
        <w:t>___</w:t>
      </w:r>
      <w:r>
        <w:rPr>
          <w:szCs w:val="18"/>
        </w:rPr>
        <w:t>___________________</w:t>
      </w:r>
    </w:p>
    <w:p w14:paraId="1710A83F" w14:textId="77777777" w:rsidR="00E21EAD" w:rsidRPr="00A75605" w:rsidRDefault="00E21EAD" w:rsidP="00997E19">
      <w:pPr>
        <w:tabs>
          <w:tab w:val="left" w:pos="270"/>
        </w:tabs>
        <w:spacing w:before="120" w:line="276" w:lineRule="auto"/>
        <w:ind w:left="-720" w:right="-540"/>
        <w:rPr>
          <w:szCs w:val="18"/>
        </w:rPr>
      </w:pPr>
      <w:r>
        <w:rPr>
          <w:szCs w:val="18"/>
        </w:rPr>
        <w:t>License Number</w:t>
      </w:r>
      <w:r w:rsidRPr="0030446D">
        <w:rPr>
          <w:szCs w:val="18"/>
        </w:rPr>
        <w:t xml:space="preserve"> ___________________________</w:t>
      </w:r>
      <w:r>
        <w:rPr>
          <w:szCs w:val="18"/>
        </w:rPr>
        <w:t>___</w:t>
      </w:r>
      <w:r w:rsidR="00997E19">
        <w:rPr>
          <w:szCs w:val="18"/>
        </w:rPr>
        <w:t>___________</w:t>
      </w:r>
      <w:r w:rsidRPr="0030446D">
        <w:rPr>
          <w:szCs w:val="18"/>
        </w:rPr>
        <w:t>_____</w:t>
      </w:r>
      <w:r>
        <w:rPr>
          <w:szCs w:val="18"/>
        </w:rPr>
        <w:t>_____________________________________</w:t>
      </w:r>
    </w:p>
    <w:p w14:paraId="751325B1" w14:textId="77777777" w:rsidR="006F65D8" w:rsidRDefault="006F65D8" w:rsidP="00A2682F">
      <w:pPr>
        <w:pStyle w:val="Heading5"/>
        <w:tabs>
          <w:tab w:val="left" w:pos="4320"/>
          <w:tab w:val="left" w:pos="8730"/>
        </w:tabs>
        <w:spacing w:before="55"/>
        <w:ind w:left="-720" w:right="-720"/>
        <w:rPr>
          <w:rFonts w:ascii="Calibri" w:eastAsiaTheme="minorHAnsi" w:hAnsi="Calibri"/>
          <w:b/>
          <w:color w:val="B1B1B2"/>
          <w:spacing w:val="-2"/>
          <w:sz w:val="16"/>
        </w:rPr>
      </w:pPr>
    </w:p>
    <w:p w14:paraId="7A99E8F7" w14:textId="77777777" w:rsidR="006F65D8" w:rsidRDefault="006F65D8" w:rsidP="00A2682F">
      <w:pPr>
        <w:pStyle w:val="Heading5"/>
        <w:tabs>
          <w:tab w:val="left" w:pos="4320"/>
          <w:tab w:val="left" w:pos="8730"/>
        </w:tabs>
        <w:spacing w:before="55"/>
        <w:ind w:left="-720" w:right="-720"/>
        <w:rPr>
          <w:rFonts w:ascii="Calibri" w:eastAsiaTheme="minorHAnsi" w:hAnsi="Calibri"/>
          <w:b/>
          <w:color w:val="B1B1B2"/>
          <w:spacing w:val="-2"/>
          <w:sz w:val="16"/>
        </w:rPr>
      </w:pPr>
    </w:p>
    <w:p w14:paraId="6F461DBC" w14:textId="77777777" w:rsidR="006F65D8" w:rsidRDefault="006F65D8" w:rsidP="00A2682F">
      <w:pPr>
        <w:pStyle w:val="Heading5"/>
        <w:tabs>
          <w:tab w:val="left" w:pos="4320"/>
          <w:tab w:val="left" w:pos="8730"/>
        </w:tabs>
        <w:spacing w:before="55"/>
        <w:ind w:left="-720" w:right="-720"/>
        <w:rPr>
          <w:rFonts w:ascii="Calibri" w:eastAsiaTheme="minorHAnsi" w:hAnsi="Calibri"/>
          <w:b/>
          <w:color w:val="B1B1B2"/>
          <w:spacing w:val="-2"/>
          <w:sz w:val="16"/>
        </w:rPr>
      </w:pPr>
    </w:p>
    <w:p w14:paraId="6FEFA2B1" w14:textId="77777777" w:rsidR="00151575" w:rsidRDefault="00151575" w:rsidP="00A2682F">
      <w:pPr>
        <w:pStyle w:val="Heading5"/>
        <w:tabs>
          <w:tab w:val="left" w:pos="4320"/>
          <w:tab w:val="left" w:pos="8730"/>
        </w:tabs>
        <w:spacing w:before="55"/>
        <w:ind w:left="-720" w:right="-720"/>
        <w:rPr>
          <w:rFonts w:ascii="Calibri" w:eastAsiaTheme="minorHAnsi" w:hAnsi="Calibri"/>
          <w:b/>
          <w:color w:val="B1B1B2"/>
          <w:spacing w:val="-2"/>
          <w:sz w:val="16"/>
        </w:rPr>
      </w:pPr>
    </w:p>
    <w:p w14:paraId="4C2CA52E" w14:textId="77777777" w:rsidR="00FC3803" w:rsidRDefault="00FC3803" w:rsidP="00FC3803"/>
    <w:p w14:paraId="67C9B338" w14:textId="77777777" w:rsidR="00FC3803" w:rsidRDefault="00FC3803" w:rsidP="00FC3803"/>
    <w:p w14:paraId="3FED5F8F" w14:textId="77777777" w:rsidR="00FC3803" w:rsidRDefault="00FC3803" w:rsidP="00FC3803"/>
    <w:p w14:paraId="1077C03A" w14:textId="77777777" w:rsidR="00FC3803" w:rsidRDefault="00FC3803" w:rsidP="00FC3803"/>
    <w:p w14:paraId="5D162B4A" w14:textId="77777777" w:rsidR="00FC3803" w:rsidRDefault="00FC3803" w:rsidP="00FC3803"/>
    <w:p w14:paraId="368794E5" w14:textId="77777777" w:rsidR="00FC3803" w:rsidRDefault="00FC3803" w:rsidP="00FC3803"/>
    <w:p w14:paraId="0A67D4F5" w14:textId="77777777" w:rsidR="00FC3803" w:rsidRDefault="00FC3803" w:rsidP="00FC3803"/>
    <w:p w14:paraId="4C618495" w14:textId="77777777" w:rsidR="00FC3803" w:rsidRDefault="00FC3803" w:rsidP="00FC3803"/>
    <w:p w14:paraId="54283034" w14:textId="77777777" w:rsidR="00FC3803" w:rsidRDefault="00FC3803" w:rsidP="00FC3803"/>
    <w:p w14:paraId="24CE2032" w14:textId="77777777" w:rsidR="00FC3803" w:rsidRDefault="00FC3803" w:rsidP="00FC3803"/>
    <w:p w14:paraId="12B5E7D2" w14:textId="77777777" w:rsidR="00FC3803" w:rsidRDefault="00FC3803" w:rsidP="00FC3803"/>
    <w:p w14:paraId="678B2BF8" w14:textId="77777777" w:rsidR="00FC3803" w:rsidRDefault="00FC3803" w:rsidP="00FC3803"/>
    <w:p w14:paraId="6122AA46" w14:textId="77777777" w:rsidR="00FC3803" w:rsidRDefault="00FC3803" w:rsidP="00FC3803"/>
    <w:p w14:paraId="09EB2FD3" w14:textId="77777777" w:rsidR="00FC3803" w:rsidRDefault="00FC3803" w:rsidP="00FC3803"/>
    <w:p w14:paraId="1E9676D0" w14:textId="77777777" w:rsidR="00FC3803" w:rsidRDefault="00FC3803" w:rsidP="00FC3803"/>
    <w:p w14:paraId="0D58D625" w14:textId="77777777" w:rsidR="00FC3803" w:rsidRDefault="00FC3803" w:rsidP="00FC3803"/>
    <w:p w14:paraId="241BEEFC" w14:textId="77777777" w:rsidR="00FC3803" w:rsidRDefault="00FC3803" w:rsidP="00FC3803"/>
    <w:p w14:paraId="5EABED19" w14:textId="77777777" w:rsidR="00FC3803" w:rsidRDefault="00FC3803" w:rsidP="00FC3803"/>
    <w:p w14:paraId="04B3B0BA" w14:textId="77777777" w:rsidR="00FC3803" w:rsidRDefault="00FC3803" w:rsidP="00FC3803"/>
    <w:p w14:paraId="7C8F7E79" w14:textId="77777777" w:rsidR="00FC3803" w:rsidRDefault="00FC3803" w:rsidP="00FC3803"/>
    <w:p w14:paraId="27F3DCEC" w14:textId="77777777" w:rsidR="00FC3803" w:rsidRDefault="00FC3803" w:rsidP="00FC3803"/>
    <w:p w14:paraId="516F120A" w14:textId="77777777" w:rsidR="00FC3803" w:rsidRDefault="00FC3803" w:rsidP="00FC3803"/>
    <w:p w14:paraId="2D13EE57" w14:textId="77777777" w:rsidR="00FC3803" w:rsidRDefault="00FC3803" w:rsidP="00FC3803"/>
    <w:p w14:paraId="70AB37E0" w14:textId="77777777" w:rsidR="00FC3803" w:rsidRDefault="00FC3803" w:rsidP="00FC3803"/>
    <w:p w14:paraId="738B7605" w14:textId="77777777" w:rsidR="00FC3803" w:rsidRDefault="00FC3803" w:rsidP="00FC3803"/>
    <w:p w14:paraId="483BA25D" w14:textId="77777777" w:rsidR="00FC3803" w:rsidRDefault="00FC3803" w:rsidP="00FC3803"/>
    <w:p w14:paraId="0AFF2D55" w14:textId="77777777" w:rsidR="00FC3803" w:rsidRPr="00FC3803" w:rsidRDefault="00FC3803" w:rsidP="00FC3803"/>
    <w:p w14:paraId="574141A2" w14:textId="77777777" w:rsidR="00151575" w:rsidRDefault="00151575" w:rsidP="00A2682F">
      <w:pPr>
        <w:pStyle w:val="Heading5"/>
        <w:tabs>
          <w:tab w:val="left" w:pos="4320"/>
          <w:tab w:val="left" w:pos="8730"/>
        </w:tabs>
        <w:spacing w:before="55"/>
        <w:ind w:left="-720" w:right="-720"/>
        <w:rPr>
          <w:rFonts w:ascii="Calibri" w:eastAsiaTheme="minorHAnsi" w:hAnsi="Calibri"/>
          <w:b/>
          <w:color w:val="B1B1B2"/>
          <w:spacing w:val="-2"/>
          <w:sz w:val="16"/>
        </w:rPr>
      </w:pPr>
    </w:p>
    <w:p w14:paraId="7D7FBBE4" w14:textId="77777777" w:rsidR="00151575" w:rsidRDefault="00151575" w:rsidP="00A2682F">
      <w:pPr>
        <w:pStyle w:val="Heading5"/>
        <w:tabs>
          <w:tab w:val="left" w:pos="4320"/>
          <w:tab w:val="left" w:pos="8730"/>
        </w:tabs>
        <w:spacing w:before="55"/>
        <w:ind w:left="-720" w:right="-720"/>
        <w:rPr>
          <w:rFonts w:ascii="Calibri" w:eastAsiaTheme="minorHAnsi" w:hAnsi="Calibri"/>
          <w:b/>
          <w:color w:val="B1B1B2"/>
          <w:spacing w:val="-2"/>
          <w:sz w:val="16"/>
        </w:rPr>
      </w:pPr>
    </w:p>
    <w:p w14:paraId="28580414" w14:textId="1ECAEB94" w:rsidR="006E2A23" w:rsidRPr="00572A7D" w:rsidRDefault="00FC3803" w:rsidP="00FC3803">
      <w:pPr>
        <w:pStyle w:val="Heading5"/>
        <w:tabs>
          <w:tab w:val="left" w:pos="4320"/>
          <w:tab w:val="left" w:pos="8280"/>
        </w:tabs>
        <w:spacing w:before="55"/>
        <w:ind w:left="-72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Functional Abilities Evaluation</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C‐262-5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1E654D1D" wp14:editId="2F4C1F16">
            <wp:extent cx="438912" cy="435864"/>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6E2A23" w:rsidRPr="00572A7D" w:rsidSect="006F65D8">
      <w:pgSz w:w="12240" w:h="15840"/>
      <w:pgMar w:top="900" w:right="1440" w:bottom="36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C1DF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24816"/>
    <w:multiLevelType w:val="hybridMultilevel"/>
    <w:tmpl w:val="C116FAE8"/>
    <w:lvl w:ilvl="0" w:tplc="CEECF3A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7FA10C11"/>
    <w:multiLevelType w:val="hybridMultilevel"/>
    <w:tmpl w:val="A0CC4ED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E3"/>
    <w:rsid w:val="00151575"/>
    <w:rsid w:val="00176EF4"/>
    <w:rsid w:val="00241874"/>
    <w:rsid w:val="00250D83"/>
    <w:rsid w:val="002A4FE6"/>
    <w:rsid w:val="00477B21"/>
    <w:rsid w:val="004B06B3"/>
    <w:rsid w:val="00572A7D"/>
    <w:rsid w:val="006E2A23"/>
    <w:rsid w:val="006F65D8"/>
    <w:rsid w:val="00745CC3"/>
    <w:rsid w:val="00813C15"/>
    <w:rsid w:val="00832EC2"/>
    <w:rsid w:val="008770F3"/>
    <w:rsid w:val="00986C36"/>
    <w:rsid w:val="00997E19"/>
    <w:rsid w:val="00A2682F"/>
    <w:rsid w:val="00A67FD2"/>
    <w:rsid w:val="00B1257E"/>
    <w:rsid w:val="00B91348"/>
    <w:rsid w:val="00C03384"/>
    <w:rsid w:val="00DB2B3A"/>
    <w:rsid w:val="00DC5536"/>
    <w:rsid w:val="00DF7005"/>
    <w:rsid w:val="00E21EAD"/>
    <w:rsid w:val="00EC1877"/>
    <w:rsid w:val="00EE66DF"/>
    <w:rsid w:val="00FA5212"/>
    <w:rsid w:val="00FA65E3"/>
    <w:rsid w:val="00FC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A65E3"/>
    <w:pPr>
      <w:widowControl w:val="0"/>
      <w:spacing w:after="0" w:line="240" w:lineRule="auto"/>
    </w:pPr>
  </w:style>
  <w:style w:type="paragraph" w:styleId="Heading2">
    <w:name w:val="heading 2"/>
    <w:basedOn w:val="Normal"/>
    <w:next w:val="Normal"/>
    <w:link w:val="Heading2Char"/>
    <w:uiPriority w:val="9"/>
    <w:semiHidden/>
    <w:unhideWhenUsed/>
    <w:qFormat/>
    <w:rsid w:val="00832E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572A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65E3"/>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FA65E3"/>
    <w:rPr>
      <w:rFonts w:ascii="Trebuchet MS" w:eastAsia="Trebuchet MS" w:hAnsi="Trebuchet MS"/>
      <w:sz w:val="21"/>
      <w:szCs w:val="21"/>
    </w:rPr>
  </w:style>
  <w:style w:type="table" w:styleId="TableGrid">
    <w:name w:val="Table Grid"/>
    <w:basedOn w:val="TableNormal"/>
    <w:uiPriority w:val="59"/>
    <w:rsid w:val="00FA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C36"/>
    <w:pPr>
      <w:ind w:left="720"/>
      <w:contextualSpacing/>
    </w:pPr>
  </w:style>
  <w:style w:type="character" w:customStyle="1" w:styleId="Heading5Char">
    <w:name w:val="Heading 5 Char"/>
    <w:basedOn w:val="DefaultParagraphFont"/>
    <w:link w:val="Heading5"/>
    <w:uiPriority w:val="9"/>
    <w:rsid w:val="00572A7D"/>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72A7D"/>
    <w:rPr>
      <w:rFonts w:ascii="Tahoma" w:hAnsi="Tahoma" w:cs="Tahoma"/>
      <w:sz w:val="16"/>
      <w:szCs w:val="16"/>
    </w:rPr>
  </w:style>
  <w:style w:type="character" w:customStyle="1" w:styleId="BalloonTextChar">
    <w:name w:val="Balloon Text Char"/>
    <w:basedOn w:val="DefaultParagraphFont"/>
    <w:link w:val="BalloonText"/>
    <w:uiPriority w:val="99"/>
    <w:semiHidden/>
    <w:rsid w:val="00572A7D"/>
    <w:rPr>
      <w:rFonts w:ascii="Tahoma" w:hAnsi="Tahoma" w:cs="Tahoma"/>
      <w:sz w:val="16"/>
      <w:szCs w:val="16"/>
    </w:rPr>
  </w:style>
  <w:style w:type="character" w:styleId="CommentReference">
    <w:name w:val="annotation reference"/>
    <w:basedOn w:val="DefaultParagraphFont"/>
    <w:uiPriority w:val="99"/>
    <w:semiHidden/>
    <w:unhideWhenUsed/>
    <w:rsid w:val="00FA5212"/>
    <w:rPr>
      <w:sz w:val="16"/>
      <w:szCs w:val="16"/>
    </w:rPr>
  </w:style>
  <w:style w:type="paragraph" w:styleId="CommentText">
    <w:name w:val="annotation text"/>
    <w:basedOn w:val="Normal"/>
    <w:link w:val="CommentTextChar"/>
    <w:uiPriority w:val="99"/>
    <w:semiHidden/>
    <w:unhideWhenUsed/>
    <w:rsid w:val="00FA5212"/>
    <w:rPr>
      <w:sz w:val="20"/>
      <w:szCs w:val="20"/>
    </w:rPr>
  </w:style>
  <w:style w:type="character" w:customStyle="1" w:styleId="CommentTextChar">
    <w:name w:val="Comment Text Char"/>
    <w:basedOn w:val="DefaultParagraphFont"/>
    <w:link w:val="CommentText"/>
    <w:uiPriority w:val="99"/>
    <w:semiHidden/>
    <w:rsid w:val="00FA5212"/>
    <w:rPr>
      <w:sz w:val="20"/>
      <w:szCs w:val="20"/>
    </w:rPr>
  </w:style>
  <w:style w:type="paragraph" w:styleId="CommentSubject">
    <w:name w:val="annotation subject"/>
    <w:basedOn w:val="CommentText"/>
    <w:next w:val="CommentText"/>
    <w:link w:val="CommentSubjectChar"/>
    <w:uiPriority w:val="99"/>
    <w:semiHidden/>
    <w:unhideWhenUsed/>
    <w:rsid w:val="00FA5212"/>
    <w:rPr>
      <w:b/>
      <w:bCs/>
    </w:rPr>
  </w:style>
  <w:style w:type="character" w:customStyle="1" w:styleId="CommentSubjectChar">
    <w:name w:val="Comment Subject Char"/>
    <w:basedOn w:val="CommentTextChar"/>
    <w:link w:val="CommentSubject"/>
    <w:uiPriority w:val="99"/>
    <w:semiHidden/>
    <w:rsid w:val="00FA5212"/>
    <w:rPr>
      <w:b/>
      <w:bCs/>
      <w:sz w:val="20"/>
      <w:szCs w:val="20"/>
    </w:rPr>
  </w:style>
  <w:style w:type="character" w:customStyle="1" w:styleId="Heading2Char">
    <w:name w:val="Heading 2 Char"/>
    <w:basedOn w:val="DefaultParagraphFont"/>
    <w:link w:val="Heading2"/>
    <w:uiPriority w:val="9"/>
    <w:semiHidden/>
    <w:rsid w:val="00832EC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32E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A65E3"/>
    <w:pPr>
      <w:widowControl w:val="0"/>
      <w:spacing w:after="0" w:line="240" w:lineRule="auto"/>
    </w:pPr>
  </w:style>
  <w:style w:type="paragraph" w:styleId="Heading2">
    <w:name w:val="heading 2"/>
    <w:basedOn w:val="Normal"/>
    <w:next w:val="Normal"/>
    <w:link w:val="Heading2Char"/>
    <w:uiPriority w:val="9"/>
    <w:semiHidden/>
    <w:unhideWhenUsed/>
    <w:qFormat/>
    <w:rsid w:val="00832E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572A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65E3"/>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FA65E3"/>
    <w:rPr>
      <w:rFonts w:ascii="Trebuchet MS" w:eastAsia="Trebuchet MS" w:hAnsi="Trebuchet MS"/>
      <w:sz w:val="21"/>
      <w:szCs w:val="21"/>
    </w:rPr>
  </w:style>
  <w:style w:type="table" w:styleId="TableGrid">
    <w:name w:val="Table Grid"/>
    <w:basedOn w:val="TableNormal"/>
    <w:uiPriority w:val="59"/>
    <w:rsid w:val="00FA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C36"/>
    <w:pPr>
      <w:ind w:left="720"/>
      <w:contextualSpacing/>
    </w:pPr>
  </w:style>
  <w:style w:type="character" w:customStyle="1" w:styleId="Heading5Char">
    <w:name w:val="Heading 5 Char"/>
    <w:basedOn w:val="DefaultParagraphFont"/>
    <w:link w:val="Heading5"/>
    <w:uiPriority w:val="9"/>
    <w:rsid w:val="00572A7D"/>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72A7D"/>
    <w:rPr>
      <w:rFonts w:ascii="Tahoma" w:hAnsi="Tahoma" w:cs="Tahoma"/>
      <w:sz w:val="16"/>
      <w:szCs w:val="16"/>
    </w:rPr>
  </w:style>
  <w:style w:type="character" w:customStyle="1" w:styleId="BalloonTextChar">
    <w:name w:val="Balloon Text Char"/>
    <w:basedOn w:val="DefaultParagraphFont"/>
    <w:link w:val="BalloonText"/>
    <w:uiPriority w:val="99"/>
    <w:semiHidden/>
    <w:rsid w:val="00572A7D"/>
    <w:rPr>
      <w:rFonts w:ascii="Tahoma" w:hAnsi="Tahoma" w:cs="Tahoma"/>
      <w:sz w:val="16"/>
      <w:szCs w:val="16"/>
    </w:rPr>
  </w:style>
  <w:style w:type="character" w:styleId="CommentReference">
    <w:name w:val="annotation reference"/>
    <w:basedOn w:val="DefaultParagraphFont"/>
    <w:uiPriority w:val="99"/>
    <w:semiHidden/>
    <w:unhideWhenUsed/>
    <w:rsid w:val="00FA5212"/>
    <w:rPr>
      <w:sz w:val="16"/>
      <w:szCs w:val="16"/>
    </w:rPr>
  </w:style>
  <w:style w:type="paragraph" w:styleId="CommentText">
    <w:name w:val="annotation text"/>
    <w:basedOn w:val="Normal"/>
    <w:link w:val="CommentTextChar"/>
    <w:uiPriority w:val="99"/>
    <w:semiHidden/>
    <w:unhideWhenUsed/>
    <w:rsid w:val="00FA5212"/>
    <w:rPr>
      <w:sz w:val="20"/>
      <w:szCs w:val="20"/>
    </w:rPr>
  </w:style>
  <w:style w:type="character" w:customStyle="1" w:styleId="CommentTextChar">
    <w:name w:val="Comment Text Char"/>
    <w:basedOn w:val="DefaultParagraphFont"/>
    <w:link w:val="CommentText"/>
    <w:uiPriority w:val="99"/>
    <w:semiHidden/>
    <w:rsid w:val="00FA5212"/>
    <w:rPr>
      <w:sz w:val="20"/>
      <w:szCs w:val="20"/>
    </w:rPr>
  </w:style>
  <w:style w:type="paragraph" w:styleId="CommentSubject">
    <w:name w:val="annotation subject"/>
    <w:basedOn w:val="CommentText"/>
    <w:next w:val="CommentText"/>
    <w:link w:val="CommentSubjectChar"/>
    <w:uiPriority w:val="99"/>
    <w:semiHidden/>
    <w:unhideWhenUsed/>
    <w:rsid w:val="00FA5212"/>
    <w:rPr>
      <w:b/>
      <w:bCs/>
    </w:rPr>
  </w:style>
  <w:style w:type="character" w:customStyle="1" w:styleId="CommentSubjectChar">
    <w:name w:val="Comment Subject Char"/>
    <w:basedOn w:val="CommentTextChar"/>
    <w:link w:val="CommentSubject"/>
    <w:uiPriority w:val="99"/>
    <w:semiHidden/>
    <w:rsid w:val="00FA5212"/>
    <w:rPr>
      <w:b/>
      <w:bCs/>
      <w:sz w:val="20"/>
      <w:szCs w:val="20"/>
    </w:rPr>
  </w:style>
  <w:style w:type="character" w:customStyle="1" w:styleId="Heading2Char">
    <w:name w:val="Heading 2 Char"/>
    <w:basedOn w:val="DefaultParagraphFont"/>
    <w:link w:val="Heading2"/>
    <w:uiPriority w:val="9"/>
    <w:semiHidden/>
    <w:rsid w:val="00832EC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32E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11</cp:revision>
  <dcterms:created xsi:type="dcterms:W3CDTF">2016-06-17T13:54:00Z</dcterms:created>
  <dcterms:modified xsi:type="dcterms:W3CDTF">2016-07-12T18:52:00Z</dcterms:modified>
</cp:coreProperties>
</file>