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FD" w:rsidRDefault="00DF62FD" w:rsidP="00DF62FD">
      <w:bookmarkStart w:id="0" w:name="_GoBack"/>
      <w:bookmarkEnd w:id="0"/>
    </w:p>
    <w:p w:rsidR="00DF62FD" w:rsidRDefault="00DF62FD" w:rsidP="00DF62FD"/>
    <w:p w:rsidR="00DF62FD" w:rsidRDefault="00DF62FD" w:rsidP="00DF62FD"/>
    <w:p w:rsidR="00DF62FD" w:rsidRPr="00DF62FD" w:rsidRDefault="00DF62FD" w:rsidP="00DF62FD">
      <w:pPr>
        <w:rPr>
          <w:rFonts w:ascii="Arial Narrow" w:hAnsi="Arial Narrow"/>
          <w:b/>
          <w:sz w:val="24"/>
          <w:szCs w:val="24"/>
          <w:u w:val="single"/>
        </w:rPr>
      </w:pPr>
      <w:r w:rsidRPr="00DF62FD">
        <w:rPr>
          <w:rFonts w:ascii="Arial Narrow" w:hAnsi="Arial Narrow"/>
          <w:b/>
          <w:sz w:val="24"/>
          <w:szCs w:val="24"/>
          <w:u w:val="single"/>
        </w:rPr>
        <w:t>Example of Email Sent to Centers in Advance of Annual Review</w:t>
      </w:r>
    </w:p>
    <w:p w:rsidR="00DF62FD" w:rsidRPr="00DF62FD" w:rsidRDefault="00DF62FD" w:rsidP="00DF62FD">
      <w:pPr>
        <w:rPr>
          <w:rFonts w:ascii="Arial Narrow" w:hAnsi="Arial Narrow"/>
          <w:sz w:val="24"/>
          <w:szCs w:val="24"/>
        </w:rPr>
      </w:pPr>
    </w:p>
    <w:p w:rsidR="00DF62FD" w:rsidRPr="00DF62FD" w:rsidRDefault="00DF62FD" w:rsidP="00DF62FD">
      <w:pPr>
        <w:rPr>
          <w:rFonts w:ascii="Arial Narrow" w:hAnsi="Arial Narrow"/>
          <w:sz w:val="24"/>
          <w:szCs w:val="24"/>
        </w:rPr>
      </w:pPr>
    </w:p>
    <w:p w:rsidR="00DF62FD" w:rsidRPr="00DF62FD" w:rsidRDefault="00DF62FD" w:rsidP="00DF62FD">
      <w:pPr>
        <w:rPr>
          <w:rFonts w:ascii="Arial Narrow" w:hAnsi="Arial Narrow"/>
          <w:sz w:val="24"/>
          <w:szCs w:val="24"/>
        </w:rPr>
      </w:pPr>
      <w:r w:rsidRPr="00DF62FD">
        <w:rPr>
          <w:rFonts w:ascii="Arial Narrow" w:hAnsi="Arial Narrow"/>
          <w:sz w:val="24"/>
          <w:szCs w:val="24"/>
        </w:rPr>
        <w:t>Dear All:</w:t>
      </w:r>
    </w:p>
    <w:p w:rsidR="00DF62FD" w:rsidRPr="00DF62FD" w:rsidRDefault="00DF62FD" w:rsidP="00DF62FD">
      <w:pPr>
        <w:rPr>
          <w:rFonts w:ascii="Arial Narrow" w:hAnsi="Arial Narrow"/>
          <w:sz w:val="24"/>
          <w:szCs w:val="24"/>
        </w:rPr>
      </w:pPr>
    </w:p>
    <w:p w:rsidR="00DF62FD" w:rsidRDefault="00DF62FD" w:rsidP="00DF62FD">
      <w:pPr>
        <w:rPr>
          <w:rFonts w:ascii="Arial Narrow" w:hAnsi="Arial Narrow"/>
          <w:sz w:val="24"/>
          <w:szCs w:val="24"/>
        </w:rPr>
      </w:pPr>
      <w:r w:rsidRPr="00DF62FD">
        <w:rPr>
          <w:rFonts w:ascii="Arial Narrow" w:hAnsi="Arial Narrow"/>
          <w:sz w:val="24"/>
          <w:szCs w:val="24"/>
        </w:rPr>
        <w:t>Attached is a data set we will be discussing during the MMEC Annual Review</w:t>
      </w:r>
      <w:r>
        <w:rPr>
          <w:rFonts w:ascii="Arial Narrow" w:hAnsi="Arial Narrow"/>
          <w:sz w:val="24"/>
          <w:szCs w:val="24"/>
        </w:rPr>
        <w:t>.</w:t>
      </w:r>
    </w:p>
    <w:p w:rsidR="00DF62FD" w:rsidRDefault="00DF62FD" w:rsidP="00DF62FD">
      <w:pPr>
        <w:rPr>
          <w:rFonts w:ascii="Arial Narrow" w:hAnsi="Arial Narrow"/>
          <w:sz w:val="24"/>
          <w:szCs w:val="24"/>
        </w:rPr>
      </w:pPr>
    </w:p>
    <w:p w:rsidR="00DF62FD" w:rsidRPr="00DF62FD" w:rsidRDefault="00DF62FD" w:rsidP="00DF62FD">
      <w:pPr>
        <w:rPr>
          <w:rFonts w:ascii="Arial Narrow" w:hAnsi="Arial Narrow"/>
          <w:sz w:val="24"/>
          <w:szCs w:val="24"/>
        </w:rPr>
      </w:pPr>
      <w:r w:rsidRPr="00DF62FD">
        <w:rPr>
          <w:rFonts w:ascii="Arial Narrow" w:hAnsi="Arial Narrow"/>
          <w:sz w:val="24"/>
          <w:szCs w:val="24"/>
        </w:rPr>
        <w:t>We’d also like to ensure that during the financial discussion, as with last year, that a representative from the office of sponsored programs be in attendance during the financial portion of the meeting.</w:t>
      </w:r>
    </w:p>
    <w:p w:rsidR="00DF62FD" w:rsidRPr="00DF62FD" w:rsidRDefault="00DF62FD" w:rsidP="00DF62FD">
      <w:pPr>
        <w:rPr>
          <w:rFonts w:ascii="Arial Narrow" w:hAnsi="Arial Narrow"/>
          <w:sz w:val="24"/>
          <w:szCs w:val="24"/>
        </w:rPr>
      </w:pPr>
    </w:p>
    <w:p w:rsidR="00DF62FD" w:rsidRPr="00DF62FD" w:rsidRDefault="00DF62FD" w:rsidP="00DF62FD">
      <w:pPr>
        <w:rPr>
          <w:rFonts w:ascii="Arial Narrow" w:hAnsi="Arial Narrow"/>
          <w:sz w:val="24"/>
          <w:szCs w:val="24"/>
        </w:rPr>
      </w:pPr>
      <w:r w:rsidRPr="00DF62FD">
        <w:rPr>
          <w:rFonts w:ascii="Arial Narrow" w:hAnsi="Arial Narrow"/>
          <w:sz w:val="24"/>
          <w:szCs w:val="24"/>
        </w:rPr>
        <w:t>Attached is the template we will be following for the review, and last year’s annual review report.</w:t>
      </w:r>
    </w:p>
    <w:p w:rsidR="00DF62FD" w:rsidRPr="00DF62FD" w:rsidRDefault="00DF62FD" w:rsidP="00DF62FD">
      <w:pPr>
        <w:rPr>
          <w:rFonts w:ascii="Arial Narrow" w:hAnsi="Arial Narrow"/>
          <w:sz w:val="24"/>
          <w:szCs w:val="24"/>
        </w:rPr>
      </w:pPr>
    </w:p>
    <w:p w:rsidR="00DF62FD" w:rsidRPr="00DF62FD" w:rsidRDefault="00DF62FD" w:rsidP="00DF62FD">
      <w:pPr>
        <w:rPr>
          <w:rFonts w:ascii="Arial Narrow" w:hAnsi="Arial Narrow"/>
          <w:sz w:val="24"/>
          <w:szCs w:val="24"/>
        </w:rPr>
      </w:pPr>
      <w:r w:rsidRPr="00DF62FD">
        <w:rPr>
          <w:rFonts w:ascii="Arial Narrow" w:hAnsi="Arial Narrow"/>
          <w:sz w:val="24"/>
          <w:szCs w:val="24"/>
        </w:rPr>
        <w:t>In advance of the review, approximately 1 week, we’d like to receive an update on progress to the recommendations listed in the first annual review and a copy of your most recent financial status to date in the form you most often use.</w:t>
      </w:r>
    </w:p>
    <w:p w:rsidR="00DF62FD" w:rsidRPr="00DF62FD" w:rsidRDefault="00DF62FD" w:rsidP="00DF62FD">
      <w:pPr>
        <w:rPr>
          <w:rFonts w:ascii="Arial Narrow" w:hAnsi="Arial Narrow"/>
          <w:sz w:val="24"/>
          <w:szCs w:val="24"/>
        </w:rPr>
      </w:pPr>
    </w:p>
    <w:p w:rsidR="00DF62FD" w:rsidRDefault="00DF62FD" w:rsidP="00DF62FD">
      <w:pPr>
        <w:rPr>
          <w:rFonts w:ascii="Arial Narrow" w:hAnsi="Arial Narrow"/>
          <w:sz w:val="24"/>
          <w:szCs w:val="24"/>
        </w:rPr>
      </w:pPr>
      <w:r w:rsidRPr="00DF62FD">
        <w:rPr>
          <w:rFonts w:ascii="Arial Narrow" w:hAnsi="Arial Narrow"/>
          <w:sz w:val="24"/>
          <w:szCs w:val="24"/>
        </w:rPr>
        <w:t>Please let us know if you have any questions about the review ahead of time and we look forward to seeing you during the review!</w:t>
      </w:r>
    </w:p>
    <w:p w:rsidR="00DF62FD" w:rsidRDefault="00DF62FD" w:rsidP="00DF62FD">
      <w:pPr>
        <w:rPr>
          <w:rFonts w:ascii="Arial Narrow" w:hAnsi="Arial Narrow"/>
          <w:sz w:val="24"/>
          <w:szCs w:val="24"/>
        </w:rPr>
      </w:pPr>
    </w:p>
    <w:p w:rsidR="00DF62FD" w:rsidRDefault="00DF62FD" w:rsidP="00DF62F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Sincerely,</w:t>
      </w:r>
    </w:p>
    <w:p w:rsidR="00DF62FD" w:rsidRDefault="00DF62FD" w:rsidP="00DF62FD">
      <w:pPr>
        <w:rPr>
          <w:rFonts w:ascii="Arial Narrow" w:hAnsi="Arial Narrow"/>
          <w:sz w:val="24"/>
          <w:szCs w:val="24"/>
        </w:rPr>
      </w:pPr>
    </w:p>
    <w:p w:rsidR="00DF62FD" w:rsidRPr="00DF62FD" w:rsidRDefault="00DF62FD" w:rsidP="00DF62F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MEP Regional Manager</w:t>
      </w:r>
    </w:p>
    <w:p w:rsidR="006507DA" w:rsidRDefault="006507DA"/>
    <w:sectPr w:rsidR="00650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FD"/>
    <w:rsid w:val="00082DF3"/>
    <w:rsid w:val="000D6368"/>
    <w:rsid w:val="006507DA"/>
    <w:rsid w:val="00DF62FD"/>
    <w:rsid w:val="00FC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2F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2F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Missy (Fed)</dc:creator>
  <cp:keywords/>
  <dc:description/>
  <cp:lastModifiedBy>SYSTEM</cp:lastModifiedBy>
  <cp:revision>2</cp:revision>
  <dcterms:created xsi:type="dcterms:W3CDTF">2018-08-31T14:23:00Z</dcterms:created>
  <dcterms:modified xsi:type="dcterms:W3CDTF">2018-08-31T14:23:00Z</dcterms:modified>
</cp:coreProperties>
</file>