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B8775" w14:textId="77777777" w:rsidR="00AC6A85" w:rsidRPr="00AC6A85" w:rsidRDefault="00AC6A85" w:rsidP="00170CEA">
      <w:pPr>
        <w:pStyle w:val="ListParagraph"/>
        <w:spacing w:after="0" w:line="240" w:lineRule="auto"/>
        <w:ind w:left="72"/>
        <w:jc w:val="right"/>
        <w:rPr>
          <w:b/>
          <w:sz w:val="18"/>
          <w:szCs w:val="18"/>
          <w:lang w:val="es-ES"/>
        </w:rPr>
      </w:pPr>
      <w:bookmarkStart w:id="0" w:name="_GoBack"/>
      <w:bookmarkEnd w:id="0"/>
      <w:r w:rsidRPr="00AC6A85">
        <w:rPr>
          <w:b/>
          <w:sz w:val="18"/>
          <w:szCs w:val="18"/>
          <w:lang w:val="es-ES"/>
        </w:rPr>
        <w:t>Formulario aprobado</w:t>
      </w:r>
    </w:p>
    <w:p w14:paraId="505F0734" w14:textId="102BA7A8" w:rsidR="00170CEA" w:rsidRPr="00AC6A85" w:rsidRDefault="00170CEA" w:rsidP="00170CEA">
      <w:pPr>
        <w:pStyle w:val="ListParagraph"/>
        <w:spacing w:after="0" w:line="240" w:lineRule="auto"/>
        <w:ind w:left="72"/>
        <w:jc w:val="right"/>
        <w:rPr>
          <w:b/>
          <w:sz w:val="18"/>
          <w:szCs w:val="18"/>
          <w:lang w:val="es-ES"/>
        </w:rPr>
      </w:pPr>
      <w:r w:rsidRPr="00AC6A85">
        <w:rPr>
          <w:b/>
          <w:sz w:val="18"/>
          <w:szCs w:val="18"/>
          <w:lang w:val="es-ES"/>
        </w:rPr>
        <w:t>OMB No. 0920-0800</w:t>
      </w:r>
    </w:p>
    <w:p w14:paraId="68A433C6" w14:textId="5A5CF356" w:rsidR="00170CEA" w:rsidRPr="00AC6A85" w:rsidRDefault="00AC6A85" w:rsidP="00170CEA">
      <w:pPr>
        <w:jc w:val="right"/>
        <w:rPr>
          <w:rFonts w:cs="Times New Roman"/>
          <w:sz w:val="24"/>
          <w:szCs w:val="24"/>
          <w:lang w:val="es-ES"/>
        </w:rPr>
      </w:pPr>
      <w:r w:rsidRPr="00AC6A85">
        <w:rPr>
          <w:b/>
          <w:sz w:val="18"/>
          <w:szCs w:val="18"/>
          <w:lang w:val="es-ES"/>
        </w:rPr>
        <w:t xml:space="preserve">Fecha de vencimiento </w:t>
      </w:r>
      <w:r w:rsidR="00170CEA" w:rsidRPr="00AC6A85">
        <w:rPr>
          <w:b/>
          <w:sz w:val="18"/>
          <w:szCs w:val="18"/>
          <w:lang w:val="es-ES"/>
        </w:rPr>
        <w:t>10/31/2021</w:t>
      </w:r>
    </w:p>
    <w:p w14:paraId="7E63239E" w14:textId="77777777" w:rsidR="00170CEA" w:rsidRPr="00AC6A85" w:rsidRDefault="00170CEA" w:rsidP="00170CEA">
      <w:pPr>
        <w:rPr>
          <w:rFonts w:cs="Times New Roman"/>
          <w:b/>
          <w:color w:val="FFFFFF" w:themeColor="background1"/>
          <w:sz w:val="28"/>
          <w:szCs w:val="28"/>
          <w:lang w:val="es-ES"/>
        </w:rPr>
      </w:pPr>
    </w:p>
    <w:p w14:paraId="3C5A6BCB" w14:textId="51AB7E2E" w:rsidR="00170CEA" w:rsidRDefault="00170CEA" w:rsidP="00170CEA">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 B</w:t>
      </w:r>
      <w:r w:rsidR="00522897">
        <w:rPr>
          <w:rFonts w:cs="Times New Roman"/>
          <w:b/>
          <w:color w:val="FFFFFF" w:themeColor="background1"/>
          <w:sz w:val="72"/>
          <w:szCs w:val="72"/>
        </w:rPr>
        <w:t>2</w:t>
      </w:r>
      <w:r>
        <w:rPr>
          <w:rFonts w:cs="Times New Roman"/>
          <w:b/>
          <w:color w:val="FFFFFF" w:themeColor="background1"/>
          <w:sz w:val="72"/>
          <w:szCs w:val="72"/>
        </w:rPr>
        <w:t>: Discussion Guide for Focus Groups with Hispanic Young Women</w:t>
      </w:r>
    </w:p>
    <w:p w14:paraId="73E62D46" w14:textId="0AD12A6D" w:rsidR="00170CEA" w:rsidRDefault="00170CEA" w:rsidP="00170CEA">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(With a Family History of Breast Cancer), Spanish</w:t>
      </w:r>
    </w:p>
    <w:p w14:paraId="6063D129" w14:textId="77777777" w:rsidR="00170CEA" w:rsidRDefault="00170CEA" w:rsidP="00170CEA">
      <w:pPr>
        <w:rPr>
          <w:rFonts w:ascii="Calibri" w:hAnsi="Calibri"/>
          <w:b/>
          <w:sz w:val="18"/>
          <w:szCs w:val="18"/>
        </w:rPr>
      </w:pPr>
    </w:p>
    <w:p w14:paraId="705C001D" w14:textId="77777777" w:rsidR="00170CEA" w:rsidRDefault="00170CEA" w:rsidP="00170CEA">
      <w:pPr>
        <w:rPr>
          <w:rFonts w:ascii="Calibri" w:hAnsi="Calibri"/>
          <w:b/>
          <w:sz w:val="18"/>
          <w:szCs w:val="18"/>
        </w:rPr>
      </w:pPr>
    </w:p>
    <w:p w14:paraId="147D39CC" w14:textId="77777777" w:rsidR="00170CEA" w:rsidRDefault="00170CEA" w:rsidP="00170CEA">
      <w:pPr>
        <w:rPr>
          <w:rFonts w:ascii="Calibri" w:hAnsi="Calibri"/>
          <w:b/>
          <w:sz w:val="18"/>
          <w:szCs w:val="18"/>
        </w:rPr>
      </w:pPr>
    </w:p>
    <w:p w14:paraId="231EF1E5" w14:textId="77777777" w:rsidR="00170CEA" w:rsidRDefault="00170CEA" w:rsidP="00170CEA">
      <w:pPr>
        <w:rPr>
          <w:rFonts w:ascii="Calibri" w:hAnsi="Calibri"/>
          <w:b/>
          <w:sz w:val="18"/>
          <w:szCs w:val="18"/>
        </w:rPr>
      </w:pPr>
    </w:p>
    <w:p w14:paraId="7532AD2A" w14:textId="77777777" w:rsidR="00170CEA" w:rsidRDefault="00170CEA" w:rsidP="00170CEA">
      <w:pPr>
        <w:rPr>
          <w:rFonts w:ascii="Calibri" w:hAnsi="Calibri"/>
          <w:b/>
          <w:sz w:val="18"/>
          <w:szCs w:val="18"/>
        </w:rPr>
      </w:pPr>
    </w:p>
    <w:p w14:paraId="342A0F55" w14:textId="77777777" w:rsidR="00170CEA" w:rsidRDefault="00170CEA" w:rsidP="00170CEA">
      <w:pPr>
        <w:rPr>
          <w:rFonts w:ascii="Calibri" w:hAnsi="Calibri"/>
          <w:b/>
          <w:sz w:val="18"/>
          <w:szCs w:val="18"/>
        </w:rPr>
      </w:pPr>
    </w:p>
    <w:p w14:paraId="4C9AF915" w14:textId="0CE5EE1C" w:rsidR="00170CEA" w:rsidRPr="00AC6A85" w:rsidRDefault="00AC6A85" w:rsidP="00AC6A85">
      <w:pPr>
        <w:spacing w:after="0" w:line="240" w:lineRule="auto"/>
        <w:rPr>
          <w:lang w:val="es-ES"/>
        </w:rPr>
      </w:pPr>
      <w:r w:rsidRPr="00AC6A85">
        <w:rPr>
          <w:rFonts w:ascii="Calibri" w:hAnsi="Calibri"/>
          <w:b/>
          <w:sz w:val="18"/>
          <w:szCs w:val="18"/>
          <w:lang w:val="es-ES"/>
        </w:rPr>
        <w:t xml:space="preserve">La carga pública de notificación para esta recolección de información se calcula que promedia los </w:t>
      </w:r>
      <w:r>
        <w:rPr>
          <w:rFonts w:ascii="Calibri" w:hAnsi="Calibri"/>
          <w:b/>
          <w:sz w:val="18"/>
          <w:szCs w:val="18"/>
          <w:lang w:val="es-ES"/>
        </w:rPr>
        <w:t xml:space="preserve">90 </w:t>
      </w:r>
      <w:r w:rsidRPr="00AC6A85">
        <w:rPr>
          <w:rFonts w:ascii="Calibri" w:hAnsi="Calibri"/>
          <w:b/>
          <w:sz w:val="18"/>
          <w:szCs w:val="18"/>
          <w:lang w:val="es-ES"/>
        </w:rPr>
        <w:t>minutos por respuesta, lo que incluye el tiempo que se toma en dar las instrucciones, hacer búsquedas</w:t>
      </w:r>
      <w:r>
        <w:rPr>
          <w:rFonts w:ascii="Calibri" w:hAnsi="Calibri"/>
          <w:b/>
          <w:sz w:val="18"/>
          <w:szCs w:val="18"/>
          <w:lang w:val="es-ES"/>
        </w:rPr>
        <w:t xml:space="preserve"> </w:t>
      </w:r>
      <w:r w:rsidRPr="00AC6A85">
        <w:rPr>
          <w:rFonts w:ascii="Calibri" w:hAnsi="Calibri"/>
          <w:b/>
          <w:sz w:val="18"/>
          <w:szCs w:val="18"/>
          <w:lang w:val="es-ES"/>
        </w:rPr>
        <w:t>en fuentes de datos, recolectar y mantener los datos necesarios, y completar y revisar la recopilación</w:t>
      </w:r>
      <w:r>
        <w:rPr>
          <w:rFonts w:ascii="Calibri" w:hAnsi="Calibri"/>
          <w:b/>
          <w:sz w:val="18"/>
          <w:szCs w:val="18"/>
          <w:lang w:val="es-ES"/>
        </w:rPr>
        <w:t xml:space="preserve"> </w:t>
      </w:r>
      <w:r w:rsidRPr="00AC6A85">
        <w:rPr>
          <w:rFonts w:ascii="Calibri" w:hAnsi="Calibri"/>
          <w:b/>
          <w:sz w:val="18"/>
          <w:szCs w:val="18"/>
          <w:lang w:val="es-ES"/>
        </w:rPr>
        <w:t>de información. Una agencia no puede llevar a cabo ni patrocinar un estudio de recopilación de</w:t>
      </w:r>
      <w:r>
        <w:rPr>
          <w:rFonts w:ascii="Calibri" w:hAnsi="Calibri"/>
          <w:b/>
          <w:sz w:val="18"/>
          <w:szCs w:val="18"/>
          <w:lang w:val="es-ES"/>
        </w:rPr>
        <w:t xml:space="preserve"> </w:t>
      </w:r>
      <w:r w:rsidRPr="00AC6A85">
        <w:rPr>
          <w:rFonts w:ascii="Calibri" w:hAnsi="Calibri"/>
          <w:b/>
          <w:sz w:val="18"/>
          <w:szCs w:val="18"/>
          <w:lang w:val="es-ES"/>
        </w:rPr>
        <w:t>información y las personas no están obligadas a responder, a menos que se presente un número de</w:t>
      </w:r>
      <w:r>
        <w:rPr>
          <w:rFonts w:ascii="Calibri" w:hAnsi="Calibri"/>
          <w:b/>
          <w:sz w:val="18"/>
          <w:szCs w:val="18"/>
          <w:lang w:val="es-ES"/>
        </w:rPr>
        <w:t xml:space="preserve"> </w:t>
      </w:r>
      <w:r w:rsidRPr="00AC6A85">
        <w:rPr>
          <w:rFonts w:ascii="Calibri" w:hAnsi="Calibri"/>
          <w:b/>
          <w:sz w:val="18"/>
          <w:szCs w:val="18"/>
          <w:lang w:val="es-ES"/>
        </w:rPr>
        <w:t>control de OMB válido y vigente. Envíe comentarios sobre este cálculo de tiempo o sobre cualquier</w:t>
      </w:r>
      <w:r>
        <w:rPr>
          <w:rFonts w:ascii="Calibri" w:hAnsi="Calibri"/>
          <w:b/>
          <w:sz w:val="18"/>
          <w:szCs w:val="18"/>
          <w:lang w:val="es-ES"/>
        </w:rPr>
        <w:t xml:space="preserve"> </w:t>
      </w:r>
      <w:r w:rsidRPr="00AC6A85">
        <w:rPr>
          <w:rFonts w:ascii="Calibri" w:hAnsi="Calibri"/>
          <w:b/>
          <w:sz w:val="18"/>
          <w:szCs w:val="18"/>
          <w:lang w:val="es-ES"/>
        </w:rPr>
        <w:t>otro aspecto de esta recolección de información, incluidas sugerencias para reducir esta carga, a</w:t>
      </w:r>
      <w:r>
        <w:rPr>
          <w:rFonts w:ascii="Calibri" w:hAnsi="Calibri"/>
          <w:b/>
          <w:sz w:val="18"/>
          <w:szCs w:val="18"/>
          <w:lang w:val="es-ES"/>
        </w:rPr>
        <w:t xml:space="preserve"> </w:t>
      </w:r>
      <w:r w:rsidRPr="00AC6A85">
        <w:rPr>
          <w:rFonts w:ascii="Calibri" w:hAnsi="Calibri"/>
          <w:b/>
          <w:sz w:val="18"/>
          <w:szCs w:val="18"/>
          <w:lang w:val="es-ES"/>
        </w:rPr>
        <w:t xml:space="preserve">CDC/ATSDR Information Collection </w:t>
      </w:r>
      <w:r>
        <w:rPr>
          <w:rFonts w:ascii="Calibri" w:hAnsi="Calibri"/>
          <w:b/>
          <w:sz w:val="18"/>
          <w:szCs w:val="18"/>
          <w:lang w:val="es-ES"/>
        </w:rPr>
        <w:t>R</w:t>
      </w:r>
      <w:r w:rsidRPr="00AC6A85">
        <w:rPr>
          <w:rFonts w:ascii="Calibri" w:hAnsi="Calibri"/>
          <w:b/>
          <w:sz w:val="18"/>
          <w:szCs w:val="18"/>
          <w:lang w:val="es-ES"/>
        </w:rPr>
        <w:t>eview Office, 1600 Clifton Road NE, MS D-74, Atlanta, Georgia</w:t>
      </w:r>
      <w:r>
        <w:rPr>
          <w:rFonts w:ascii="Calibri" w:hAnsi="Calibri"/>
          <w:b/>
          <w:sz w:val="18"/>
          <w:szCs w:val="18"/>
          <w:lang w:val="es-ES"/>
        </w:rPr>
        <w:t xml:space="preserve"> </w:t>
      </w:r>
      <w:r w:rsidRPr="00AC6A85">
        <w:rPr>
          <w:rFonts w:ascii="Calibri" w:hAnsi="Calibri"/>
          <w:b/>
          <w:sz w:val="18"/>
          <w:szCs w:val="18"/>
          <w:lang w:val="es-ES"/>
        </w:rPr>
        <w:t xml:space="preserve">30333; ATTN: </w:t>
      </w:r>
      <w:r w:rsidR="00170CEA" w:rsidRPr="00AC6A85">
        <w:rPr>
          <w:rFonts w:ascii="Calibri" w:hAnsi="Calibri"/>
          <w:b/>
          <w:sz w:val="18"/>
          <w:szCs w:val="18"/>
          <w:lang w:val="es-ES"/>
        </w:rPr>
        <w:t>PRA (0920-0800)</w:t>
      </w:r>
      <w:r>
        <w:rPr>
          <w:rFonts w:ascii="Calibri" w:hAnsi="Calibri"/>
          <w:b/>
          <w:sz w:val="18"/>
          <w:szCs w:val="18"/>
          <w:lang w:val="es-ES"/>
        </w:rPr>
        <w:t>.</w:t>
      </w:r>
    </w:p>
    <w:p w14:paraId="70528639" w14:textId="77777777" w:rsidR="00170CEA" w:rsidRPr="00AC6A85" w:rsidRDefault="00170CEA" w:rsidP="00170CEA">
      <w:pPr>
        <w:rPr>
          <w:lang w:val="es-ES"/>
        </w:rPr>
      </w:pPr>
    </w:p>
    <w:p w14:paraId="28F4329E" w14:textId="77777777" w:rsidR="00170CEA" w:rsidRPr="00AC6A85" w:rsidRDefault="00170CEA" w:rsidP="00170CEA">
      <w:pPr>
        <w:rPr>
          <w:rFonts w:cs="Times New Roman"/>
          <w:b/>
          <w:color w:val="FFFFFF" w:themeColor="background1"/>
          <w:sz w:val="28"/>
          <w:szCs w:val="28"/>
          <w:lang w:val="es-ES"/>
        </w:rPr>
      </w:pPr>
    </w:p>
    <w:p w14:paraId="3B469F41" w14:textId="77777777" w:rsidR="00170CEA" w:rsidRPr="005A0803" w:rsidRDefault="00170CEA" w:rsidP="00170CEA">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 xml:space="preserve">Hispanic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 a Family History of Breast or Ovarian Cancer</w:t>
      </w:r>
    </w:p>
    <w:p w14:paraId="3C8E1CEF" w14:textId="77777777" w:rsidR="00170CEA" w:rsidRPr="00522897" w:rsidRDefault="00170CEA" w:rsidP="00652E78">
      <w:pPr>
        <w:spacing w:after="0"/>
        <w:rPr>
          <w:rFonts w:ascii="Calibri" w:eastAsia="Calibri" w:hAnsi="Calibri" w:cs="Calibri"/>
          <w:b/>
          <w:bCs/>
          <w:sz w:val="24"/>
          <w:szCs w:val="24"/>
          <w:bdr w:val="nil"/>
        </w:rPr>
      </w:pPr>
    </w:p>
    <w:p w14:paraId="69BEA0C3" w14:textId="3DB0A3F1" w:rsidR="00652E78" w:rsidRPr="002A0D25" w:rsidRDefault="002A0D25" w:rsidP="00652E78">
      <w:pPr>
        <w:spacing w:after="0"/>
        <w:rPr>
          <w:rFonts w:cs="Times New Roman"/>
          <w:b/>
          <w:sz w:val="24"/>
          <w:szCs w:val="24"/>
          <w:lang w:val="es-CO"/>
        </w:rPr>
      </w:pPr>
      <w:r w:rsidRPr="002A0D25">
        <w:rPr>
          <w:rFonts w:ascii="Calibri" w:eastAsia="Calibri" w:hAnsi="Calibri" w:cs="Calibri"/>
          <w:b/>
          <w:bCs/>
          <w:sz w:val="24"/>
          <w:szCs w:val="24"/>
          <w:bdr w:val="nil"/>
          <w:lang w:val="es-CO"/>
        </w:rPr>
        <w:t>Sección 1: Bienvenida y presentaciones (5 minutos)</w:t>
      </w:r>
    </w:p>
    <w:p w14:paraId="512A4F9A" w14:textId="77777777" w:rsidR="00652E78" w:rsidRPr="002A0D25" w:rsidRDefault="002A0D25" w:rsidP="00652E78">
      <w:pPr>
        <w:spacing w:before="120" w:after="0"/>
        <w:rPr>
          <w:rFonts w:cs="Times New Roman"/>
          <w:sz w:val="24"/>
          <w:szCs w:val="24"/>
          <w:u w:val="single"/>
          <w:lang w:val="es-CO"/>
        </w:rPr>
      </w:pPr>
      <w:r w:rsidRPr="002A0D25">
        <w:rPr>
          <w:rFonts w:ascii="Calibri" w:eastAsia="Calibri" w:hAnsi="Calibri" w:cs="Calibri"/>
          <w:sz w:val="24"/>
          <w:szCs w:val="24"/>
          <w:u w:val="single"/>
          <w:bdr w:val="nil"/>
          <w:lang w:val="es-CO"/>
        </w:rPr>
        <w:t xml:space="preserve">Presentación y consentimiento informado </w:t>
      </w:r>
    </w:p>
    <w:p w14:paraId="5F3C9CF6" w14:textId="77777777" w:rsidR="00652E78" w:rsidRPr="002A0D25" w:rsidRDefault="00652E78" w:rsidP="00652E78">
      <w:pPr>
        <w:spacing w:after="0"/>
        <w:rPr>
          <w:rFonts w:cs="Times New Roman"/>
          <w:sz w:val="24"/>
          <w:szCs w:val="24"/>
          <w:lang w:val="es-CO"/>
        </w:rPr>
      </w:pPr>
    </w:p>
    <w:p w14:paraId="335E774A" w14:textId="477ACD8F" w:rsidR="00652E78" w:rsidRPr="002A0D25" w:rsidRDefault="002A0D25" w:rsidP="00652E78">
      <w:pPr>
        <w:spacing w:after="0"/>
        <w:rPr>
          <w:rFonts w:cs="Times New Roman"/>
          <w:i/>
          <w:sz w:val="24"/>
          <w:szCs w:val="24"/>
          <w:lang w:val="es-CO"/>
        </w:rPr>
      </w:pPr>
      <w:r w:rsidRPr="002A0D25">
        <w:rPr>
          <w:rFonts w:ascii="Calibri" w:eastAsia="Calibri" w:hAnsi="Calibri" w:cs="Calibri"/>
          <w:i/>
          <w:iCs/>
          <w:sz w:val="24"/>
          <w:szCs w:val="24"/>
          <w:bdr w:val="nil"/>
          <w:lang w:val="es-CO"/>
        </w:rPr>
        <w:t>Bienvenidos a nuestr</w:t>
      </w:r>
      <w:r w:rsidR="002B317D">
        <w:rPr>
          <w:rFonts w:ascii="Calibri" w:eastAsia="Calibri" w:hAnsi="Calibri" w:cs="Calibri"/>
          <w:i/>
          <w:iCs/>
          <w:sz w:val="24"/>
          <w:szCs w:val="24"/>
          <w:bdr w:val="nil"/>
          <w:lang w:val="es-CO"/>
        </w:rPr>
        <w:t>a sesión</w:t>
      </w:r>
      <w:r w:rsidRPr="002A0D25">
        <w:rPr>
          <w:rFonts w:ascii="Calibri" w:eastAsia="Calibri" w:hAnsi="Calibri" w:cs="Calibri"/>
          <w:i/>
          <w:iCs/>
          <w:sz w:val="24"/>
          <w:szCs w:val="24"/>
          <w:bdr w:val="nil"/>
          <w:lang w:val="es-CO"/>
        </w:rPr>
        <w:t xml:space="preserve"> de grupo focal y gracias por venir. Mi nombre es ___________________, y me complace estar aquí para orientar est</w:t>
      </w:r>
      <w:r w:rsidR="002B317D">
        <w:rPr>
          <w:rFonts w:ascii="Calibri" w:eastAsia="Calibri" w:hAnsi="Calibri" w:cs="Calibri"/>
          <w:i/>
          <w:iCs/>
          <w:sz w:val="24"/>
          <w:szCs w:val="24"/>
          <w:bdr w:val="nil"/>
          <w:lang w:val="es-CO"/>
        </w:rPr>
        <w:t>a conversación</w:t>
      </w:r>
      <w:r w:rsidRPr="002A0D25">
        <w:rPr>
          <w:rFonts w:ascii="Calibri" w:eastAsia="Calibri" w:hAnsi="Calibri" w:cs="Calibri"/>
          <w:i/>
          <w:iCs/>
          <w:sz w:val="24"/>
          <w:szCs w:val="24"/>
          <w:bdr w:val="nil"/>
          <w:lang w:val="es-CO"/>
        </w:rPr>
        <w:t xml:space="preserve">. El debate de hoy es patrocinado por los Centros para la Prevención y el Control de Enfermedades (CDC, por sus siglas en inglés) del Departamento de Salud y Servicios Humanos (HHS, por sus siglas en inglés) de Estados Unidos. El objetivo de la conversación con ustedes hoy es conocer sus pensamientos y opiniones sobre la salud del seno y el cáncer de seno. Lo que escuchemos de ustedes hoy ayudará a los CDC a elaborar mensajes para jóvenes mujeres hispanas.  </w:t>
      </w:r>
    </w:p>
    <w:p w14:paraId="50F8B91F" w14:textId="77777777" w:rsidR="0076054B" w:rsidRPr="002A0D25" w:rsidRDefault="0076054B" w:rsidP="00652E78">
      <w:pPr>
        <w:spacing w:after="0"/>
        <w:rPr>
          <w:rFonts w:cs="Times New Roman"/>
          <w:i/>
          <w:sz w:val="24"/>
          <w:szCs w:val="24"/>
          <w:lang w:val="es-CO"/>
        </w:rPr>
      </w:pPr>
    </w:p>
    <w:p w14:paraId="70E2C7CE" w14:textId="77777777" w:rsidR="0076054B" w:rsidRPr="002A0D25" w:rsidRDefault="002A0D25" w:rsidP="00652E78">
      <w:pPr>
        <w:spacing w:after="0"/>
        <w:rPr>
          <w:rFonts w:cs="Times New Roman"/>
          <w:sz w:val="24"/>
          <w:szCs w:val="24"/>
          <w:u w:val="single"/>
          <w:lang w:val="es-CO"/>
        </w:rPr>
      </w:pPr>
      <w:r w:rsidRPr="002A0D25">
        <w:rPr>
          <w:rFonts w:ascii="Calibri" w:eastAsia="Calibri" w:hAnsi="Calibri" w:cs="Calibri"/>
          <w:sz w:val="24"/>
          <w:szCs w:val="24"/>
          <w:u w:val="single"/>
          <w:bdr w:val="nil"/>
          <w:lang w:val="es-CO"/>
        </w:rPr>
        <w:t>Proceso y reglas generales del grupo focal</w:t>
      </w:r>
    </w:p>
    <w:p w14:paraId="4718191B" w14:textId="77777777" w:rsidR="0076054B" w:rsidRPr="002A0D25" w:rsidRDefault="0076054B" w:rsidP="00652E78">
      <w:pPr>
        <w:spacing w:after="0"/>
        <w:rPr>
          <w:rFonts w:cs="Times New Roman"/>
          <w:i/>
          <w:sz w:val="24"/>
          <w:szCs w:val="24"/>
          <w:lang w:val="es-CO"/>
        </w:rPr>
      </w:pPr>
    </w:p>
    <w:p w14:paraId="3426554F" w14:textId="0700B598" w:rsidR="00AD4B6A" w:rsidRPr="002A0D25" w:rsidRDefault="002A0D25" w:rsidP="00AD4B6A">
      <w:pPr>
        <w:spacing w:after="0"/>
        <w:rPr>
          <w:rFonts w:cs="Times New Roman"/>
          <w:i/>
          <w:sz w:val="24"/>
          <w:szCs w:val="24"/>
          <w:lang w:val="es-CO"/>
        </w:rPr>
      </w:pPr>
      <w:r w:rsidRPr="002A0D25">
        <w:rPr>
          <w:rFonts w:ascii="Calibri" w:eastAsia="Calibri" w:hAnsi="Calibri" w:cs="Calibri"/>
          <w:i/>
          <w:iCs/>
          <w:sz w:val="24"/>
          <w:szCs w:val="24"/>
          <w:bdr w:val="nil"/>
          <w:lang w:val="es-CO"/>
        </w:rPr>
        <w:t>Antes de comenzar, me gustaría recordarles que su participación en est</w:t>
      </w:r>
      <w:r w:rsidR="00A319AC">
        <w:rPr>
          <w:rFonts w:ascii="Calibri" w:eastAsia="Calibri" w:hAnsi="Calibri" w:cs="Calibri"/>
          <w:i/>
          <w:iCs/>
          <w:sz w:val="24"/>
          <w:szCs w:val="24"/>
          <w:bdr w:val="nil"/>
          <w:lang w:val="es-CO"/>
        </w:rPr>
        <w:t>a</w:t>
      </w:r>
      <w:bookmarkStart w:id="1" w:name="_Hlk862021"/>
      <w:r w:rsidR="00A319AC">
        <w:rPr>
          <w:rFonts w:ascii="Calibri" w:eastAsia="Calibri" w:hAnsi="Calibri" w:cs="Calibri"/>
          <w:i/>
          <w:iCs/>
          <w:sz w:val="24"/>
          <w:szCs w:val="24"/>
          <w:bdr w:val="nil"/>
          <w:lang w:val="es-CO"/>
        </w:rPr>
        <w:t xml:space="preserve"> conversación </w:t>
      </w:r>
      <w:bookmarkEnd w:id="1"/>
      <w:r w:rsidRPr="002A0D25">
        <w:rPr>
          <w:rFonts w:ascii="Calibri" w:eastAsia="Calibri" w:hAnsi="Calibri" w:cs="Calibri"/>
          <w:i/>
          <w:iCs/>
          <w:sz w:val="24"/>
          <w:szCs w:val="24"/>
          <w:bdr w:val="nil"/>
          <w:lang w:val="es-CO"/>
        </w:rPr>
        <w:t xml:space="preserve">es voluntaria y pueden dejar de participar en cualquier momento u omitir las preguntas que no se sientan cómodos con responder. </w:t>
      </w:r>
    </w:p>
    <w:p w14:paraId="3DA379DD" w14:textId="77777777" w:rsidR="00AD4B6A" w:rsidRPr="002A0D25" w:rsidRDefault="00AD4B6A" w:rsidP="00AD4B6A">
      <w:pPr>
        <w:spacing w:after="0"/>
        <w:rPr>
          <w:rFonts w:cs="Times New Roman"/>
          <w:i/>
          <w:sz w:val="24"/>
          <w:szCs w:val="24"/>
          <w:lang w:val="es-CO"/>
        </w:rPr>
      </w:pPr>
    </w:p>
    <w:p w14:paraId="4386ECAD" w14:textId="1DCE1B79" w:rsidR="00AD4B6A" w:rsidRPr="002A0D25" w:rsidRDefault="002A0D25" w:rsidP="00AD4B6A">
      <w:pPr>
        <w:spacing w:after="0"/>
        <w:rPr>
          <w:rFonts w:cs="Times New Roman"/>
          <w:i/>
          <w:sz w:val="24"/>
          <w:szCs w:val="24"/>
          <w:lang w:val="es-CO"/>
        </w:rPr>
      </w:pPr>
      <w:r w:rsidRPr="002A0D25">
        <w:rPr>
          <w:rFonts w:ascii="Calibri" w:eastAsia="Calibri" w:hAnsi="Calibri" w:cs="Calibri"/>
          <w:i/>
          <w:iCs/>
          <w:sz w:val="24"/>
          <w:szCs w:val="24"/>
          <w:bdr w:val="nil"/>
          <w:lang w:val="es-CO"/>
        </w:rPr>
        <w:t xml:space="preserve">La intención es que sea un debate abierto. Estamos grabando </w:t>
      </w:r>
      <w:r w:rsidR="002B317D">
        <w:rPr>
          <w:rFonts w:ascii="Calibri" w:eastAsia="Calibri" w:hAnsi="Calibri" w:cs="Calibri"/>
          <w:i/>
          <w:iCs/>
          <w:sz w:val="24"/>
          <w:szCs w:val="24"/>
          <w:bdr w:val="nil"/>
          <w:lang w:val="es-CO"/>
        </w:rPr>
        <w:t xml:space="preserve">la conversación </w:t>
      </w:r>
      <w:r w:rsidRPr="002A0D25">
        <w:rPr>
          <w:rFonts w:ascii="Calibri" w:eastAsia="Calibri" w:hAnsi="Calibri" w:cs="Calibri"/>
          <w:i/>
          <w:iCs/>
          <w:sz w:val="24"/>
          <w:szCs w:val="24"/>
          <w:bdr w:val="nil"/>
          <w:lang w:val="es-CO"/>
        </w:rPr>
        <w:t xml:space="preserve">para poder escribir un informe y entender perfectamente lo que dicen, y esta grabación será privada y solo la compartiré con mis colegas. Sus nombres nunca aparecerán en ningún informe ni presentación que derive de este trabajo. ¿Dan su consentimiento para que los grabemos en audio el día de hoy? </w:t>
      </w:r>
    </w:p>
    <w:p w14:paraId="2A327713" w14:textId="77777777" w:rsidR="00AD4B6A" w:rsidRPr="002A0D25" w:rsidRDefault="00AD4B6A" w:rsidP="00AD4B6A">
      <w:pPr>
        <w:spacing w:after="0"/>
        <w:rPr>
          <w:rFonts w:cs="Times New Roman"/>
          <w:i/>
          <w:sz w:val="24"/>
          <w:szCs w:val="24"/>
          <w:lang w:val="es-CO"/>
        </w:rPr>
      </w:pPr>
    </w:p>
    <w:p w14:paraId="6D0EDFA7" w14:textId="77777777" w:rsidR="00AD4B6A" w:rsidRPr="002A0D25" w:rsidRDefault="002A0D25" w:rsidP="00AD4B6A">
      <w:pPr>
        <w:spacing w:after="0"/>
        <w:rPr>
          <w:rFonts w:cs="Times New Roman"/>
          <w:i/>
          <w:sz w:val="24"/>
          <w:szCs w:val="24"/>
          <w:lang w:val="es-CO"/>
        </w:rPr>
      </w:pPr>
      <w:r w:rsidRPr="002A0D25">
        <w:rPr>
          <w:rFonts w:ascii="Calibri" w:eastAsia="Calibri" w:hAnsi="Calibri" w:cs="Calibri"/>
          <w:i/>
          <w:iCs/>
          <w:sz w:val="24"/>
          <w:szCs w:val="24"/>
          <w:bdr w:val="nil"/>
          <w:lang w:val="es-CO"/>
        </w:rPr>
        <w:t>Mi tarea es mantenerlos en el camino correcto y avanzar para que finalicemos en una hora y media. Me gustaría compartir algunas reglas básicas antes de comenzar:</w:t>
      </w:r>
    </w:p>
    <w:p w14:paraId="6EA6FC02" w14:textId="41434A61"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Hay algunos colegas interesados observando nuestr</w:t>
      </w:r>
      <w:bookmarkStart w:id="2" w:name="_Hlk862057"/>
      <w:r w:rsidR="002B317D">
        <w:rPr>
          <w:rFonts w:ascii="Calibri" w:eastAsia="Calibri" w:hAnsi="Calibri" w:cs="Calibri"/>
          <w:i/>
          <w:iCs/>
          <w:sz w:val="24"/>
          <w:szCs w:val="24"/>
          <w:bdr w:val="nil"/>
          <w:lang w:val="es-CO"/>
        </w:rPr>
        <w:t>a conversación</w:t>
      </w:r>
      <w:bookmarkEnd w:id="2"/>
      <w:r w:rsidRPr="002A0D25">
        <w:rPr>
          <w:rFonts w:ascii="Calibri" w:eastAsia="Calibri" w:hAnsi="Calibri" w:cs="Calibri"/>
          <w:i/>
          <w:iCs/>
          <w:sz w:val="24"/>
          <w:szCs w:val="24"/>
          <w:bdr w:val="nil"/>
          <w:lang w:val="es-CO"/>
        </w:rPr>
        <w:t xml:space="preserve">. </w:t>
      </w:r>
    </w:p>
    <w:p w14:paraId="171EB9C3" w14:textId="77777777"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 xml:space="preserve">No hay respuestas correctas o incorrectas. </w:t>
      </w:r>
    </w:p>
    <w:p w14:paraId="10C92A03" w14:textId="77777777"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Todos los comentarios, positivos y negativos, lo que saben y lo que no, son importantes.</w:t>
      </w:r>
    </w:p>
    <w:p w14:paraId="105D6319" w14:textId="4D8953FD"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Es importante escuchar lo que tod</w:t>
      </w:r>
      <w:r w:rsidR="002B317D">
        <w:rPr>
          <w:rFonts w:ascii="Calibri" w:eastAsia="Calibri" w:hAnsi="Calibri" w:cs="Calibri"/>
          <w:i/>
          <w:iCs/>
          <w:sz w:val="24"/>
          <w:szCs w:val="24"/>
          <w:bdr w:val="nil"/>
          <w:lang w:val="es-CO"/>
        </w:rPr>
        <w:t>a</w:t>
      </w:r>
      <w:r w:rsidRPr="002A0D25">
        <w:rPr>
          <w:rFonts w:ascii="Calibri" w:eastAsia="Calibri" w:hAnsi="Calibri" w:cs="Calibri"/>
          <w:i/>
          <w:iCs/>
          <w:sz w:val="24"/>
          <w:szCs w:val="24"/>
          <w:bdr w:val="nil"/>
          <w:lang w:val="es-CO"/>
        </w:rPr>
        <w:t>s piensan, así que les pido que den su opinión y permitan que el resto también lo haga.</w:t>
      </w:r>
    </w:p>
    <w:p w14:paraId="69AF7DC9" w14:textId="77777777"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Deben respetar las opiniones personales de los demás; no siempre estarán de acuerdo, pero seremos respetuosos del otro.</w:t>
      </w:r>
    </w:p>
    <w:p w14:paraId="0C7981B5" w14:textId="77777777"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No esperen a que los llame, pero hablen de a uno a la vez.</w:t>
      </w:r>
    </w:p>
    <w:p w14:paraId="2C71AFA2" w14:textId="77777777"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 xml:space="preserve">Respóndanse entre ustedes y a mí. </w:t>
      </w:r>
    </w:p>
    <w:p w14:paraId="206B9A24" w14:textId="77777777"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lastRenderedPageBreak/>
        <w:t xml:space="preserve">Si hago una pregunta que no se sienten cómodos con responder, siéntanse libres de no responder. </w:t>
      </w:r>
    </w:p>
    <w:p w14:paraId="5B052B12" w14:textId="77777777" w:rsidR="00AD4B6A" w:rsidRPr="002A0D25" w:rsidRDefault="002A0D25" w:rsidP="00AD4B6A">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 xml:space="preserve">Si necesitan ir al baño o necesitan un descanso, pueden irse de la sala libremente, pero vuelvan lo antes posible porque todas las opiniones son importantes. </w:t>
      </w:r>
    </w:p>
    <w:p w14:paraId="70524321" w14:textId="77777777" w:rsidR="00AD4B6A" w:rsidRPr="002A0D25" w:rsidRDefault="002A0D25" w:rsidP="00FB20C6">
      <w:pPr>
        <w:pStyle w:val="ListParagraph"/>
        <w:numPr>
          <w:ilvl w:val="0"/>
          <w:numId w:val="11"/>
        </w:numPr>
        <w:spacing w:after="0"/>
        <w:rPr>
          <w:rFonts w:cs="Times New Roman"/>
          <w:i/>
          <w:sz w:val="24"/>
          <w:szCs w:val="24"/>
          <w:lang w:val="es-CO"/>
        </w:rPr>
      </w:pPr>
      <w:r w:rsidRPr="002A0D25">
        <w:rPr>
          <w:rFonts w:ascii="Calibri" w:eastAsia="Calibri" w:hAnsi="Calibri" w:cs="Calibri"/>
          <w:i/>
          <w:iCs/>
          <w:sz w:val="24"/>
          <w:szCs w:val="24"/>
          <w:bdr w:val="nil"/>
          <w:lang w:val="es-CO"/>
        </w:rPr>
        <w:t xml:space="preserve">Apaguen todos sus dispositivos móviles. Pueden colocarlos en vibración, pero no molesten al resto durante nuestro debate al mirar sus teléfonos o al dejarlos sobre la mesa. </w:t>
      </w:r>
    </w:p>
    <w:p w14:paraId="1EE630EB" w14:textId="77777777" w:rsidR="00AD4B6A" w:rsidRPr="002A0D25" w:rsidRDefault="00AD4B6A" w:rsidP="00AD4B6A">
      <w:pPr>
        <w:spacing w:after="0"/>
        <w:rPr>
          <w:rFonts w:cs="Times New Roman"/>
          <w:i/>
          <w:sz w:val="24"/>
          <w:szCs w:val="24"/>
          <w:lang w:val="es-CO"/>
        </w:rPr>
      </w:pPr>
    </w:p>
    <w:p w14:paraId="7FEF5872" w14:textId="2C9A71F2" w:rsidR="00AD4B6A" w:rsidRPr="002A0D25" w:rsidRDefault="002A0D25" w:rsidP="00AD4B6A">
      <w:pPr>
        <w:spacing w:after="0"/>
        <w:rPr>
          <w:rFonts w:cs="Times New Roman"/>
          <w:i/>
          <w:sz w:val="24"/>
          <w:szCs w:val="24"/>
          <w:lang w:val="es-CO"/>
        </w:rPr>
      </w:pPr>
      <w:r w:rsidRPr="002A0D25">
        <w:rPr>
          <w:rFonts w:ascii="Calibri" w:eastAsia="Calibri" w:hAnsi="Calibri" w:cs="Calibri"/>
          <w:i/>
          <w:iCs/>
          <w:sz w:val="24"/>
          <w:szCs w:val="24"/>
          <w:bdr w:val="nil"/>
          <w:lang w:val="es-CO"/>
        </w:rPr>
        <w:t xml:space="preserve">¿Tienen alguna pregunta antes de comenzar? </w:t>
      </w:r>
    </w:p>
    <w:p w14:paraId="2BF9ACC8" w14:textId="77777777" w:rsidR="00FB20C6" w:rsidRPr="002A0D25" w:rsidRDefault="00FB20C6" w:rsidP="00FB20C6">
      <w:pPr>
        <w:spacing w:after="0"/>
        <w:rPr>
          <w:rFonts w:cs="Times New Roman"/>
          <w:sz w:val="24"/>
          <w:szCs w:val="24"/>
          <w:lang w:val="es-CO"/>
        </w:rPr>
      </w:pPr>
    </w:p>
    <w:p w14:paraId="24663E3D" w14:textId="2867E834" w:rsidR="00FB20C6" w:rsidRPr="002A0D25" w:rsidRDefault="002A0D25" w:rsidP="00FB20C6">
      <w:pPr>
        <w:spacing w:after="0"/>
        <w:rPr>
          <w:rFonts w:cs="Times New Roman"/>
          <w:i/>
          <w:sz w:val="24"/>
          <w:szCs w:val="24"/>
          <w:lang w:val="es-CO"/>
        </w:rPr>
      </w:pPr>
      <w:r w:rsidRPr="002A0D25">
        <w:rPr>
          <w:rFonts w:ascii="Calibri" w:eastAsia="Calibri" w:hAnsi="Calibri" w:cs="Calibri"/>
          <w:i/>
          <w:iCs/>
          <w:sz w:val="24"/>
          <w:szCs w:val="24"/>
          <w:bdr w:val="nil"/>
          <w:lang w:val="es-CO"/>
        </w:rPr>
        <w:t xml:space="preserve">¡Excelente! Comencemos con una breve </w:t>
      </w:r>
      <w:bookmarkStart w:id="3" w:name="_Hlk862080"/>
      <w:r w:rsidR="002B317D" w:rsidRPr="002B317D">
        <w:rPr>
          <w:rFonts w:ascii="Calibri" w:eastAsia="Calibri" w:hAnsi="Calibri" w:cs="Calibri"/>
          <w:i/>
          <w:iCs/>
          <w:sz w:val="24"/>
          <w:szCs w:val="24"/>
          <w:bdr w:val="nil"/>
          <w:lang w:val="es-ES"/>
        </w:rPr>
        <w:t>introducción</w:t>
      </w:r>
      <w:bookmarkEnd w:id="3"/>
      <w:r w:rsidRPr="002A0D25">
        <w:rPr>
          <w:rFonts w:ascii="Calibri" w:eastAsia="Calibri" w:hAnsi="Calibri" w:cs="Calibri"/>
          <w:i/>
          <w:iCs/>
          <w:sz w:val="24"/>
          <w:szCs w:val="24"/>
          <w:bdr w:val="nil"/>
          <w:lang w:val="es-CO"/>
        </w:rPr>
        <w:t xml:space="preserve">. Díganme SOLO su </w:t>
      </w:r>
      <w:r w:rsidR="002B317D">
        <w:rPr>
          <w:rFonts w:ascii="Calibri" w:eastAsia="Calibri" w:hAnsi="Calibri" w:cs="Calibri"/>
          <w:i/>
          <w:iCs/>
          <w:sz w:val="24"/>
          <w:szCs w:val="24"/>
          <w:bdr w:val="nil"/>
          <w:lang w:val="es-CO"/>
        </w:rPr>
        <w:t xml:space="preserve">primer </w:t>
      </w:r>
      <w:r w:rsidRPr="002A0D25">
        <w:rPr>
          <w:rFonts w:ascii="Calibri" w:eastAsia="Calibri" w:hAnsi="Calibri" w:cs="Calibri"/>
          <w:i/>
          <w:iCs/>
          <w:sz w:val="24"/>
          <w:szCs w:val="24"/>
          <w:bdr w:val="nil"/>
          <w:lang w:val="es-CO"/>
        </w:rPr>
        <w:t>nombre y su actividad familiar favorita.</w:t>
      </w:r>
    </w:p>
    <w:p w14:paraId="1C210CA5" w14:textId="77777777" w:rsidR="00AD4B6A" w:rsidRPr="002A0D25" w:rsidRDefault="00AD4B6A" w:rsidP="00AD4B6A">
      <w:pPr>
        <w:spacing w:after="0"/>
        <w:rPr>
          <w:rFonts w:cs="Times New Roman"/>
          <w:sz w:val="24"/>
          <w:szCs w:val="24"/>
          <w:lang w:val="es-CO"/>
        </w:rPr>
      </w:pPr>
    </w:p>
    <w:p w14:paraId="404B0A82" w14:textId="3007CE80" w:rsidR="00652E78" w:rsidRPr="002A0D25" w:rsidRDefault="002A0D25"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lang w:val="es-CO"/>
        </w:rPr>
      </w:pPr>
      <w:r w:rsidRPr="002A0D25">
        <w:rPr>
          <w:rFonts w:ascii="Calibri" w:eastAsia="Calibri" w:hAnsi="Calibri" w:cs="Calibri"/>
          <w:b/>
          <w:bCs/>
          <w:sz w:val="24"/>
          <w:szCs w:val="24"/>
          <w:bdr w:val="nil"/>
          <w:lang w:val="es-CO"/>
        </w:rPr>
        <w:t>Sección 2: Fuentes de información/comunicación (25 minutos)</w:t>
      </w:r>
    </w:p>
    <w:p w14:paraId="19DEEF6D"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lang w:val="es-CO"/>
        </w:rPr>
      </w:pPr>
    </w:p>
    <w:p w14:paraId="1893E60B"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Si pensamos en una semana típica, ¿cuáles son algunos de los sitios web que visitan con mayor frecuencia?</w:t>
      </w:r>
    </w:p>
    <w:p w14:paraId="7CECE55F"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¿Qué contenido de esos sitios web les interesa o atrae más? </w:t>
      </w:r>
    </w:p>
    <w:p w14:paraId="27286240"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¿Cuánto tiempo calculan que pasan en esos sitios?</w:t>
      </w:r>
    </w:p>
    <w:p w14:paraId="534E0B17"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740C4306" w14:textId="46E065F0" w:rsidR="00652E78" w:rsidRPr="002A0D25" w:rsidRDefault="002B317D"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bookmarkStart w:id="4" w:name="_Hlk862098"/>
      <w:r w:rsidRPr="002412B0">
        <w:rPr>
          <w:rFonts w:ascii="Calibri" w:eastAsia="Calibri" w:hAnsi="Calibri" w:cs="Calibri"/>
          <w:sz w:val="24"/>
          <w:szCs w:val="24"/>
          <w:bdr w:val="nil"/>
          <w:lang w:val="es-CO"/>
        </w:rPr>
        <w:t>Recordando h</w:t>
      </w:r>
      <w:r w:rsidRPr="002B317D">
        <w:rPr>
          <w:rFonts w:ascii="Calibri" w:eastAsia="Calibri" w:hAnsi="Calibri" w:cs="Calibri"/>
          <w:sz w:val="24"/>
          <w:szCs w:val="24"/>
          <w:bdr w:val="nil"/>
          <w:lang w:val="es-CO"/>
        </w:rPr>
        <w:t xml:space="preserve">acia atrás, </w:t>
      </w:r>
      <w:bookmarkEnd w:id="4"/>
      <w:r w:rsidR="002A0D25" w:rsidRPr="002A0D25">
        <w:rPr>
          <w:rFonts w:ascii="Calibri" w:eastAsia="Calibri" w:hAnsi="Calibri" w:cs="Calibri"/>
          <w:sz w:val="24"/>
          <w:szCs w:val="24"/>
          <w:bdr w:val="nil"/>
          <w:lang w:val="es-CO"/>
        </w:rPr>
        <w:t xml:space="preserve">¿han notado recientemente alguna publicidad en línea o mensajes relacionados con la salud? Cuéntenme sobre esas publicidades. </w:t>
      </w:r>
    </w:p>
    <w:p w14:paraId="15743CEF" w14:textId="5D6EB05C"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elemento de esa publicidad en particular les pareció interesante?</w:t>
      </w:r>
    </w:p>
    <w:p w14:paraId="27526B20"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¿Por qué creen que notaron esa publicidad en particular (por ejemplo, color, ubicación, contenido, imagen)? </w:t>
      </w:r>
    </w:p>
    <w:p w14:paraId="1FE47D59"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¿Confiaron o creyeron en el mensaje? ¿Los impulsó a tomar alguna medida?</w:t>
      </w:r>
    </w:p>
    <w:p w14:paraId="1BA98731"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¿Aprendieron algo nuevo?</w:t>
      </w:r>
    </w:p>
    <w:p w14:paraId="51B41DB2"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05E406AA"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¿Qué sitios web visitan para obtener su información de salud? </w:t>
      </w:r>
    </w:p>
    <w:p w14:paraId="17E068CC"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¿Con cuánta frecuencia dirían que buscan información de salud en línea por mes? </w:t>
      </w:r>
    </w:p>
    <w:p w14:paraId="17212710"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¿Qué provocó la búsqueda? ¿Buscaban un síntoma específico que padecían o buscaban información más general? </w:t>
      </w:r>
    </w:p>
    <w:p w14:paraId="6DE45931"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¿Les fue fácil o difícil encontrar la información de salud que buscaban?</w:t>
      </w:r>
    </w:p>
    <w:p w14:paraId="6C3E9878" w14:textId="2C066895" w:rsidR="00652E78" w:rsidRPr="002A0D25" w:rsidRDefault="002A0D25"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r w:rsidRPr="002A0D25">
        <w:rPr>
          <w:rFonts w:ascii="Calibri" w:eastAsia="Calibri" w:hAnsi="Calibri" w:cs="Calibri"/>
          <w:sz w:val="24"/>
          <w:szCs w:val="24"/>
          <w:bdr w:val="nil"/>
          <w:lang w:val="es-CO"/>
        </w:rPr>
        <w:t>¿Qué lo hizo fácil o difícil?</w:t>
      </w:r>
    </w:p>
    <w:p w14:paraId="0CE6ED81" w14:textId="77777777" w:rsidR="00AB4A18" w:rsidRPr="002A0D25" w:rsidRDefault="00AB4A1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2A632017" w14:textId="42E3D7D4" w:rsidR="00AB4A18" w:rsidRPr="002A0D25" w:rsidRDefault="002A0D25" w:rsidP="00184EA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¿Son miembros activos de alguna organización hispana o latina? ¿Reciben información en línea o de otros medios de comunicación (por ejemplo, diario, TV) específicamente para públicos hispanos o latinos con regularidad? </w:t>
      </w:r>
    </w:p>
    <w:p w14:paraId="386C348C"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2A28A991" w14:textId="29B36FBF" w:rsidR="00652E78" w:rsidRPr="002A0D25" w:rsidRDefault="002A0D25"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lang w:val="es-CO"/>
        </w:rPr>
      </w:pPr>
      <w:r w:rsidRPr="002A0D25">
        <w:rPr>
          <w:rFonts w:ascii="Calibri" w:eastAsia="Calibri" w:hAnsi="Calibri" w:cs="Calibri"/>
          <w:i/>
          <w:iCs/>
          <w:sz w:val="24"/>
          <w:szCs w:val="24"/>
          <w:bdr w:val="nil"/>
          <w:lang w:val="es-CO"/>
        </w:rPr>
        <w:t xml:space="preserve">Gracias por compartir la información sobre sus hábitos de búsqueda en línea y cómo reciben la información. </w:t>
      </w:r>
      <w:r w:rsidR="00565CB1">
        <w:rPr>
          <w:rFonts w:ascii="Calibri" w:eastAsia="Calibri" w:hAnsi="Calibri" w:cs="Calibri"/>
          <w:i/>
          <w:iCs/>
          <w:sz w:val="24"/>
          <w:szCs w:val="24"/>
          <w:bdr w:val="nil"/>
          <w:lang w:val="es-CO"/>
        </w:rPr>
        <w:t>E</w:t>
      </w:r>
      <w:r w:rsidRPr="002A0D25">
        <w:rPr>
          <w:rFonts w:ascii="Calibri" w:eastAsia="Calibri" w:hAnsi="Calibri" w:cs="Calibri"/>
          <w:i/>
          <w:iCs/>
          <w:sz w:val="24"/>
          <w:szCs w:val="24"/>
          <w:bdr w:val="nil"/>
          <w:lang w:val="es-CO"/>
        </w:rPr>
        <w:t xml:space="preserve">s útil </w:t>
      </w:r>
      <w:r w:rsidR="00565CB1">
        <w:rPr>
          <w:rFonts w:ascii="Calibri" w:eastAsia="Calibri" w:hAnsi="Calibri" w:cs="Calibri"/>
          <w:i/>
          <w:iCs/>
          <w:sz w:val="24"/>
          <w:szCs w:val="24"/>
          <w:bdr w:val="nil"/>
          <w:lang w:val="es-CO"/>
        </w:rPr>
        <w:t xml:space="preserve">para mi </w:t>
      </w:r>
      <w:r w:rsidRPr="002A0D25">
        <w:rPr>
          <w:rFonts w:ascii="Calibri" w:eastAsia="Calibri" w:hAnsi="Calibri" w:cs="Calibri"/>
          <w:i/>
          <w:iCs/>
          <w:sz w:val="24"/>
          <w:szCs w:val="24"/>
          <w:bdr w:val="nil"/>
          <w:lang w:val="es-CO"/>
        </w:rPr>
        <w:t xml:space="preserve">entender cómo obtienen generalmente su información. Ahora, me gustaría preguntarles específicamente sobre la información de salud relacionada al cáncer de seno u ovario. </w:t>
      </w:r>
    </w:p>
    <w:p w14:paraId="74FDD6D2"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49272A81"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¿Consumen algún medio que está específicamente destinado a [</w:t>
      </w:r>
      <w:r w:rsidRPr="002A0D25">
        <w:rPr>
          <w:rFonts w:ascii="Calibri" w:eastAsia="Calibri" w:hAnsi="Calibri" w:cs="Calibri"/>
          <w:i/>
          <w:iCs/>
          <w:sz w:val="24"/>
          <w:szCs w:val="24"/>
          <w:bdr w:val="nil"/>
          <w:lang w:val="es-CO"/>
        </w:rPr>
        <w:t>mujeres interesadas en problemas de salud del seno y del ovario</w:t>
      </w:r>
      <w:r w:rsidRPr="002A0D25">
        <w:rPr>
          <w:rFonts w:ascii="Calibri" w:eastAsia="Calibri" w:hAnsi="Calibri" w:cs="Calibri"/>
          <w:sz w:val="24"/>
          <w:szCs w:val="24"/>
          <w:bdr w:val="nil"/>
          <w:lang w:val="es-CO"/>
        </w:rPr>
        <w:t xml:space="preserve">]? </w:t>
      </w:r>
    </w:p>
    <w:p w14:paraId="7E966635"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En caso afirmativo, ¿cuáles? </w:t>
      </w:r>
    </w:p>
    <w:p w14:paraId="6ADC0D2A"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les hizo comenzar a seguir/leer esa información?</w:t>
      </w:r>
    </w:p>
    <w:p w14:paraId="16F205A9"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¿Cuáles son los temas abordados que más les interesan?</w:t>
      </w:r>
    </w:p>
    <w:p w14:paraId="5DCFF28B"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¿Las siguen en las redes sociales?</w:t>
      </w:r>
    </w:p>
    <w:p w14:paraId="0D98A9A6"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les gusta de ellos?</w:t>
      </w:r>
    </w:p>
    <w:p w14:paraId="34B0EF0A"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¿Han visto alguna fuente de comunicación en línea para [</w:t>
      </w:r>
      <w:r w:rsidRPr="002A0D25">
        <w:rPr>
          <w:rFonts w:ascii="Calibri" w:eastAsia="Calibri" w:hAnsi="Calibri" w:cs="Calibri"/>
          <w:i/>
          <w:iCs/>
          <w:sz w:val="24"/>
          <w:szCs w:val="24"/>
          <w:bdr w:val="nil"/>
          <w:lang w:val="es-CO"/>
        </w:rPr>
        <w:t>mujeres interesadas en problemas de salud del seno y del ovario]</w:t>
      </w:r>
      <w:r w:rsidRPr="002A0D25">
        <w:rPr>
          <w:rFonts w:ascii="Calibri" w:eastAsia="Calibri" w:hAnsi="Calibri" w:cs="Calibri"/>
          <w:sz w:val="24"/>
          <w:szCs w:val="24"/>
          <w:bdr w:val="nil"/>
          <w:lang w:val="es-CO"/>
        </w:rPr>
        <w:t xml:space="preserve"> que no les haya gustado?</w:t>
      </w:r>
    </w:p>
    <w:p w14:paraId="02CF3325"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En caso afirmativo, ¿qué es lo que no les gusta de esas fuentes?</w:t>
      </w:r>
    </w:p>
    <w:p w14:paraId="61E9C41E"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60159D26"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En algún momento en el pasado, ¿han buscado información sobre el cáncer de seno u ovario en línea? </w:t>
      </w:r>
    </w:p>
    <w:p w14:paraId="383A9B03"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¿En dónde? ¿Qué encontraron? </w:t>
      </w:r>
    </w:p>
    <w:p w14:paraId="3B59A49F"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¿Estuvieron satisfechos con la información que encontraron?</w:t>
      </w:r>
    </w:p>
    <w:p w14:paraId="790D3C21"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0BC8AC10" w14:textId="25E0E20D"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¿Tienen alguna </w:t>
      </w:r>
      <w:bookmarkStart w:id="5" w:name="_Hlk862173"/>
      <w:r w:rsidR="00565CB1" w:rsidRPr="002412B0">
        <w:rPr>
          <w:rFonts w:ascii="Calibri" w:eastAsia="Calibri" w:hAnsi="Calibri" w:cs="Calibri"/>
          <w:sz w:val="24"/>
          <w:szCs w:val="24"/>
          <w:bdr w:val="nil"/>
          <w:lang w:val="es-ES"/>
        </w:rPr>
        <w:t>afiliación</w:t>
      </w:r>
      <w:bookmarkEnd w:id="5"/>
      <w:r w:rsidR="00565CB1">
        <w:rPr>
          <w:rFonts w:ascii="Calibri" w:eastAsia="Calibri" w:hAnsi="Calibri" w:cs="Calibri"/>
          <w:sz w:val="24"/>
          <w:szCs w:val="24"/>
          <w:bdr w:val="nil"/>
          <w:lang w:val="es-CO"/>
        </w:rPr>
        <w:t xml:space="preserve">, </w:t>
      </w:r>
      <w:r w:rsidRPr="002A0D25">
        <w:rPr>
          <w:rFonts w:ascii="Calibri" w:eastAsia="Calibri" w:hAnsi="Calibri" w:cs="Calibri"/>
          <w:sz w:val="24"/>
          <w:szCs w:val="24"/>
          <w:bdr w:val="nil"/>
          <w:lang w:val="es-CO"/>
        </w:rPr>
        <w:t>reciben información regularmente de o participan en alguna actividad/recaudación de fondos con organizaciones que están específicamente destinadas a [</w:t>
      </w:r>
      <w:r w:rsidRPr="002A0D25">
        <w:rPr>
          <w:rFonts w:ascii="Calibri" w:eastAsia="Calibri" w:hAnsi="Calibri" w:cs="Calibri"/>
          <w:i/>
          <w:iCs/>
          <w:sz w:val="24"/>
          <w:szCs w:val="24"/>
          <w:bdr w:val="nil"/>
          <w:lang w:val="es-CO"/>
        </w:rPr>
        <w:t>mujeres interesadas en problemas de salud del seno y del ovario</w:t>
      </w:r>
      <w:r w:rsidRPr="002A0D25">
        <w:rPr>
          <w:rFonts w:ascii="Calibri" w:eastAsia="Calibri" w:hAnsi="Calibri" w:cs="Calibri"/>
          <w:sz w:val="24"/>
          <w:szCs w:val="24"/>
          <w:bdr w:val="nil"/>
          <w:lang w:val="es-CO"/>
        </w:rPr>
        <w:t xml:space="preserve">]? </w:t>
      </w:r>
    </w:p>
    <w:p w14:paraId="2C7D8ED9"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En caso afirmativo, ¿cuáles? </w:t>
      </w:r>
    </w:p>
    <w:p w14:paraId="67DDD4AD" w14:textId="77777777"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les hizo querer participar en esas organizaciones?</w:t>
      </w:r>
    </w:p>
    <w:p w14:paraId="4434D361" w14:textId="26093C8E" w:rsidR="00652E78" w:rsidRPr="002A0D25" w:rsidRDefault="002A0D25"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¿Las siguen en las redes sociales?</w:t>
      </w:r>
    </w:p>
    <w:p w14:paraId="4B64D12D" w14:textId="77777777" w:rsidR="00D50B7F" w:rsidRPr="002A0D25" w:rsidRDefault="00D50B7F" w:rsidP="00D50B7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43F97AE1" w14:textId="4FFCC362" w:rsidR="00D50B7F" w:rsidRPr="002A0D25" w:rsidRDefault="002A0D25" w:rsidP="00D50B7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¿Han escuchado hablar de la campaña </w:t>
      </w:r>
      <w:r w:rsidRPr="002A0D25">
        <w:rPr>
          <w:rFonts w:ascii="Calibri" w:eastAsia="Calibri" w:hAnsi="Calibri" w:cs="Calibri"/>
          <w:i/>
          <w:iCs/>
          <w:sz w:val="24"/>
          <w:szCs w:val="24"/>
          <w:bdr w:val="nil"/>
          <w:lang w:val="es-CO"/>
        </w:rPr>
        <w:t>Bring Your Brave</w:t>
      </w:r>
      <w:r w:rsidRPr="002A0D25">
        <w:rPr>
          <w:rFonts w:ascii="Calibri" w:eastAsia="Calibri" w:hAnsi="Calibri" w:cs="Calibri"/>
          <w:sz w:val="24"/>
          <w:szCs w:val="24"/>
          <w:bdr w:val="nil"/>
          <w:lang w:val="es-CO"/>
        </w:rPr>
        <w:t xml:space="preserve">?  </w:t>
      </w:r>
    </w:p>
    <w:p w14:paraId="2EE074F9" w14:textId="6CFE0DA2" w:rsidR="00D50B7F" w:rsidRPr="002A0D25" w:rsidRDefault="002A0D25" w:rsidP="00D50B7F">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En caso afirmativo, ¿qué han escuchado/visto?</w:t>
      </w:r>
    </w:p>
    <w:p w14:paraId="57292302" w14:textId="7E595022" w:rsidR="007425E8" w:rsidRPr="002A0D25" w:rsidRDefault="002A0D25" w:rsidP="00C452F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¿De qué manera han participado de la campaña, en caso de haberlo hecho?</w:t>
      </w:r>
    </w:p>
    <w:p w14:paraId="399E049C"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lang w:val="es-CO"/>
        </w:rPr>
      </w:pPr>
    </w:p>
    <w:p w14:paraId="3733088F" w14:textId="0821E2AE" w:rsidR="00652E78" w:rsidRPr="002A0D25" w:rsidRDefault="002A0D25"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lang w:val="es-CO"/>
        </w:rPr>
      </w:pPr>
      <w:r w:rsidRPr="002A0D25">
        <w:rPr>
          <w:rFonts w:ascii="Calibri" w:eastAsia="Calibri" w:hAnsi="Calibri" w:cs="Calibri"/>
          <w:b/>
          <w:bCs/>
          <w:sz w:val="24"/>
          <w:szCs w:val="24"/>
          <w:bdr w:val="nil"/>
          <w:lang w:val="es-CO"/>
        </w:rPr>
        <w:t>Sección 3: Concienciación de los factores de riesgo para el cáncer de seno y ovario (30 minutos)</w:t>
      </w:r>
    </w:p>
    <w:p w14:paraId="3BDC2F30" w14:textId="77777777" w:rsidR="00652E78" w:rsidRPr="002A0D25"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lang w:val="es-CO"/>
        </w:rPr>
      </w:pPr>
    </w:p>
    <w:p w14:paraId="090B2B18" w14:textId="77777777" w:rsidR="00652E78" w:rsidRPr="002A0D25" w:rsidRDefault="002A0D25" w:rsidP="00652E78">
      <w:pPr>
        <w:pStyle w:val="ListParagraph"/>
        <w:numPr>
          <w:ilvl w:val="0"/>
          <w:numId w:val="5"/>
        </w:numPr>
        <w:rPr>
          <w:rFonts w:cs="Times New Roman"/>
          <w:sz w:val="24"/>
          <w:szCs w:val="24"/>
          <w:lang w:val="es-CO"/>
        </w:rPr>
      </w:pPr>
      <w:r w:rsidRPr="002A0D25">
        <w:rPr>
          <w:rFonts w:ascii="Calibri" w:eastAsia="Calibri" w:hAnsi="Calibri" w:cs="Calibri"/>
          <w:sz w:val="24"/>
          <w:szCs w:val="24"/>
          <w:bdr w:val="nil"/>
          <w:lang w:val="es-CO"/>
        </w:rPr>
        <w:t>¿Han oído hablar de algún factor de riesgo para el cáncer de seno? En caso afirmativo, ¿qué riesgos conocen?</w:t>
      </w:r>
    </w:p>
    <w:p w14:paraId="0C80E55B" w14:textId="77777777" w:rsidR="00652E78" w:rsidRPr="002A0D25" w:rsidRDefault="002A0D25"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¿Dónde obtuvieron esta información sobre los riesgos? </w:t>
      </w:r>
    </w:p>
    <w:p w14:paraId="47EB78EC"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2F8ADDA9" w14:textId="77777777" w:rsidR="00652E78" w:rsidRPr="002A0D25" w:rsidRDefault="002A0D25" w:rsidP="00652E78">
      <w:pPr>
        <w:pStyle w:val="ListParagraph"/>
        <w:numPr>
          <w:ilvl w:val="0"/>
          <w:numId w:val="5"/>
        </w:numPr>
        <w:rPr>
          <w:rFonts w:cs="Times New Roman"/>
          <w:sz w:val="24"/>
          <w:szCs w:val="24"/>
          <w:lang w:val="es-CO"/>
        </w:rPr>
      </w:pPr>
      <w:r w:rsidRPr="002A0D25">
        <w:rPr>
          <w:rFonts w:ascii="Calibri" w:eastAsia="Calibri" w:hAnsi="Calibri" w:cs="Calibri"/>
          <w:sz w:val="24"/>
          <w:szCs w:val="24"/>
          <w:bdr w:val="nil"/>
          <w:lang w:val="es-CO"/>
        </w:rPr>
        <w:t xml:space="preserve">Cuando piensan en el cáncer de seno u ovario, ¿quiénes creen que son más propensos a padecer estos tipos de cáncer? ¿Creen que algún grupo está en riesgo de padecer estos tipos de cáncer? </w:t>
      </w:r>
    </w:p>
    <w:p w14:paraId="7D6673C2" w14:textId="77777777" w:rsidR="00652E78" w:rsidRPr="002A0D25" w:rsidRDefault="002A0D25" w:rsidP="00652E78">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¿Por qué creen que estos grupos parecen estar en riesgo? </w:t>
      </w:r>
    </w:p>
    <w:p w14:paraId="5E73D1BC"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1C4207AB" w14:textId="77777777" w:rsidR="00652E78" w:rsidRPr="002A0D25" w:rsidRDefault="002A0D25" w:rsidP="00652E78">
      <w:pPr>
        <w:pStyle w:val="ListParagraph"/>
        <w:numPr>
          <w:ilvl w:val="0"/>
          <w:numId w:val="5"/>
        </w:numPr>
        <w:spacing w:after="120"/>
        <w:rPr>
          <w:rFonts w:cs="Times New Roman"/>
          <w:sz w:val="24"/>
          <w:szCs w:val="24"/>
          <w:lang w:val="es-CO"/>
        </w:rPr>
      </w:pPr>
      <w:r w:rsidRPr="002A0D25">
        <w:rPr>
          <w:rFonts w:ascii="Calibri" w:eastAsia="Calibri" w:hAnsi="Calibri" w:cs="Calibri"/>
          <w:sz w:val="24"/>
          <w:szCs w:val="24"/>
          <w:bdr w:val="nil"/>
          <w:lang w:val="es-CO"/>
        </w:rPr>
        <w:t xml:space="preserve">¿Tienen conocimiento de cosas que podrían hacer que algunas </w:t>
      </w:r>
      <w:r w:rsidRPr="002A0D25">
        <w:rPr>
          <w:rFonts w:ascii="Calibri" w:eastAsia="Calibri" w:hAnsi="Calibri" w:cs="Calibri"/>
          <w:sz w:val="24"/>
          <w:szCs w:val="24"/>
          <w:u w:val="single"/>
          <w:bdr w:val="nil"/>
          <w:lang w:val="es-CO"/>
        </w:rPr>
        <w:t>mujeres jóvenes</w:t>
      </w:r>
      <w:r w:rsidRPr="002A0D25">
        <w:rPr>
          <w:rFonts w:ascii="Calibri" w:eastAsia="Calibri" w:hAnsi="Calibri" w:cs="Calibri"/>
          <w:sz w:val="24"/>
          <w:szCs w:val="24"/>
          <w:bdr w:val="nil"/>
          <w:lang w:val="es-CO"/>
        </w:rPr>
        <w:t xml:space="preserve"> sean más propensas a padecer cáncer de seno que otras? </w:t>
      </w:r>
    </w:p>
    <w:p w14:paraId="2C2CF3F4" w14:textId="77777777" w:rsidR="00652E78" w:rsidRPr="002A0D25" w:rsidRDefault="002A0D25" w:rsidP="00652E78">
      <w:pPr>
        <w:pStyle w:val="ListParagraph"/>
        <w:spacing w:after="120"/>
        <w:ind w:left="360"/>
        <w:rPr>
          <w:rFonts w:eastAsia="ヒラギノ角ゴ Pro W3" w:cs="Times New Roman"/>
          <w:sz w:val="24"/>
          <w:szCs w:val="24"/>
          <w:lang w:val="es-CO"/>
        </w:rPr>
      </w:pPr>
      <w:r w:rsidRPr="002A0D25">
        <w:rPr>
          <w:rFonts w:ascii="Calibri" w:eastAsia="Calibri" w:hAnsi="Calibri" w:cs="Calibri"/>
          <w:sz w:val="24"/>
          <w:szCs w:val="24"/>
          <w:bdr w:val="nil"/>
          <w:lang w:val="es-CO"/>
        </w:rPr>
        <w:t>Indagar:</w:t>
      </w:r>
    </w:p>
    <w:p w14:paraId="5397A065" w14:textId="77777777"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En caso afirmativo, ¿qué han escuchado?</w:t>
      </w:r>
    </w:p>
    <w:p w14:paraId="457493A1" w14:textId="77777777" w:rsidR="00CF7276" w:rsidRPr="002A0D25" w:rsidRDefault="002A0D25" w:rsidP="00CF727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¿Dónde obtuvieron esta información? ¿Consideran que es una fuente confiable? Expliquen. </w:t>
      </w:r>
    </w:p>
    <w:p w14:paraId="17355CD9" w14:textId="77777777"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¿Por qué creen que estos grupos parecen estar en riesgo? </w:t>
      </w:r>
    </w:p>
    <w:p w14:paraId="07D5690D" w14:textId="7A70AB16" w:rsidR="002D164F"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les gustaría saber? ¿Qué preguntas tienen?</w:t>
      </w:r>
    </w:p>
    <w:p w14:paraId="5A11DD6B" w14:textId="77777777" w:rsidR="002D164F" w:rsidRPr="002A0D25" w:rsidRDefault="002D164F" w:rsidP="00184EA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171066C0" w14:textId="7859C048" w:rsidR="002D164F" w:rsidRPr="002A0D25" w:rsidRDefault="002A0D25" w:rsidP="00184EA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¿Han escuchado hablar específicamente sobre las latinas y el cáncer de seno?</w:t>
      </w:r>
    </w:p>
    <w:p w14:paraId="26328DF5" w14:textId="591C78F4" w:rsidR="00F43E73" w:rsidRPr="002A0D25" w:rsidRDefault="002A0D25" w:rsidP="00F43E7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han escuchado?</w:t>
      </w:r>
    </w:p>
    <w:p w14:paraId="76EE6B18"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338F7A52"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lang w:val="es-CO"/>
        </w:rPr>
      </w:pPr>
      <w:r w:rsidRPr="002A0D25">
        <w:rPr>
          <w:rFonts w:ascii="Calibri" w:eastAsia="Calibri" w:hAnsi="Calibri" w:cs="Calibri"/>
          <w:sz w:val="24"/>
          <w:szCs w:val="24"/>
          <w:bdr w:val="nil"/>
          <w:lang w:val="es-CO"/>
        </w:rPr>
        <w:t xml:space="preserve">¿Qué señales o síntomas del cáncer de seno conocen? ¿Qué podría causar que una mujer sospeche que tiene cáncer de seno? </w:t>
      </w:r>
    </w:p>
    <w:p w14:paraId="22546658"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lang w:val="es-CO"/>
        </w:rPr>
      </w:pPr>
    </w:p>
    <w:p w14:paraId="1AE70D8C"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lang w:val="es-CO"/>
        </w:rPr>
      </w:pPr>
      <w:r w:rsidRPr="002A0D25">
        <w:rPr>
          <w:rFonts w:ascii="Calibri" w:eastAsia="Calibri" w:hAnsi="Calibri" w:cs="Calibri"/>
          <w:sz w:val="24"/>
          <w:szCs w:val="24"/>
          <w:bdr w:val="nil"/>
          <w:lang w:val="es-CO"/>
        </w:rPr>
        <w:t xml:space="preserve">¿Alguna vez han hablado con un médico o proveedor sobre el cáncer de seno y ovario?                                                                    </w:t>
      </w:r>
    </w:p>
    <w:p w14:paraId="2CFF6397" w14:textId="77777777" w:rsidR="00652E78" w:rsidRPr="002A0D25" w:rsidRDefault="002A0D25" w:rsidP="00652E78">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lang w:val="es-CO"/>
        </w:rPr>
      </w:pPr>
      <w:r w:rsidRPr="002A0D25">
        <w:rPr>
          <w:rFonts w:ascii="Calibri" w:eastAsia="Calibri" w:hAnsi="Calibri" w:cs="Calibri"/>
          <w:sz w:val="24"/>
          <w:szCs w:val="24"/>
          <w:bdr w:val="nil"/>
          <w:lang w:val="es-CO"/>
        </w:rPr>
        <w:t xml:space="preserve">Indagar: </w:t>
      </w:r>
    </w:p>
    <w:p w14:paraId="5C9C6661" w14:textId="77777777"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Si la respuesta es sí, </w:t>
      </w:r>
    </w:p>
    <w:p w14:paraId="77107EDC"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tipo de médico? (Médico de atención primaria, obstetra, ginecólogo, otro)</w:t>
      </w:r>
    </w:p>
    <w:p w14:paraId="4EDFC624"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2A0D25">
        <w:rPr>
          <w:rFonts w:ascii="Calibri" w:eastAsia="Calibri" w:hAnsi="Calibri" w:cs="Calibri"/>
          <w:sz w:val="24"/>
          <w:szCs w:val="24"/>
          <w:bdr w:val="nil"/>
          <w:lang w:val="es-CO"/>
        </w:rPr>
        <w:t>Expliquen las circunstancias: ¿fue parte de un control de rutina, durante una visita relacionada con otro problema o específicamente sobre sus preocupaciones por el cáncer de seno u ovario?</w:t>
      </w:r>
    </w:p>
    <w:p w14:paraId="79C1359B"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¿Ustedes iniciaron esta conversación o su médico les preguntó si </w:t>
      </w:r>
      <w:r w:rsidRPr="002A0D25">
        <w:rPr>
          <w:rFonts w:ascii="Calibri" w:eastAsia="Calibri" w:hAnsi="Calibri" w:cs="Calibri"/>
          <w:i/>
          <w:iCs/>
          <w:sz w:val="24"/>
          <w:szCs w:val="24"/>
          <w:bdr w:val="nil"/>
          <w:lang w:val="es-CO"/>
        </w:rPr>
        <w:t>[tenían antecedentes familiares de cáncer de seno u ovario]?</w:t>
      </w:r>
    </w:p>
    <w:p w14:paraId="0432760C" w14:textId="77777777" w:rsidR="00652E78" w:rsidRPr="002A0D25" w:rsidRDefault="002A0D25"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tipo de información les solicitó el médico?</w:t>
      </w:r>
    </w:p>
    <w:p w14:paraId="1EE74BDB" w14:textId="77777777" w:rsidR="00652E78" w:rsidRPr="002A0D25" w:rsidRDefault="002A0D25"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¿Creen que su proveedor adapta la atención que les brinda según esa información? </w:t>
      </w:r>
    </w:p>
    <w:p w14:paraId="2A55CB74" w14:textId="77777777" w:rsidR="00652E78" w:rsidRPr="002A0D25" w:rsidRDefault="002A0D25"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¿Creen que el hecho de compartir esa información afectó las conversaciones que tenían con su proveedor sobre su riesgo de padecer cáncer de seno u ovario?</w:t>
      </w:r>
    </w:p>
    <w:p w14:paraId="386AF224"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2A0D25">
        <w:rPr>
          <w:rFonts w:ascii="Calibri" w:eastAsia="Calibri" w:hAnsi="Calibri" w:cs="Calibri"/>
          <w:sz w:val="24"/>
          <w:szCs w:val="24"/>
          <w:bdr w:val="nil"/>
          <w:lang w:val="es-CO"/>
        </w:rPr>
        <w:t xml:space="preserve">En su opinión, ¿qué podría haber hecho que la conversación sea más productiva o útil? </w:t>
      </w:r>
    </w:p>
    <w:p w14:paraId="79D8101D"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2A0D25">
        <w:rPr>
          <w:rFonts w:ascii="Calibri" w:eastAsia="Calibri" w:hAnsi="Calibri" w:cs="Calibri"/>
          <w:sz w:val="24"/>
          <w:szCs w:val="24"/>
          <w:bdr w:val="nil"/>
          <w:lang w:val="es-CO"/>
        </w:rPr>
        <w:t>¿Tomaron alguna medida después de esta conversación? ¿Por qué sí o por qué no? ¿Cuáles fueron?</w:t>
      </w:r>
    </w:p>
    <w:p w14:paraId="70EF1BD9" w14:textId="77777777"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Si la respuesta es no, </w:t>
      </w:r>
    </w:p>
    <w:p w14:paraId="200C42A7"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2A0D25">
        <w:rPr>
          <w:rFonts w:ascii="Calibri" w:eastAsia="Calibri" w:hAnsi="Calibri" w:cs="Calibri"/>
          <w:sz w:val="24"/>
          <w:szCs w:val="24"/>
          <w:bdr w:val="nil"/>
          <w:lang w:val="es-CO"/>
        </w:rPr>
        <w:t>¿Su proveedor les preguntó sobre sus antecedentes clínicos familiares?</w:t>
      </w:r>
    </w:p>
    <w:p w14:paraId="1165CD06"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2A0D25">
        <w:rPr>
          <w:rFonts w:ascii="Calibri" w:eastAsia="Calibri" w:hAnsi="Calibri" w:cs="Calibri"/>
          <w:sz w:val="24"/>
          <w:szCs w:val="24"/>
          <w:bdr w:val="nil"/>
          <w:lang w:val="es-CO"/>
        </w:rPr>
        <w:t>¿Querían hablar con su médico sobre el cáncer de seno y ovario? ¿Por qué sí o por qué no?</w:t>
      </w:r>
    </w:p>
    <w:p w14:paraId="0977162E" w14:textId="77777777" w:rsidR="00652E78" w:rsidRPr="002A0D25" w:rsidRDefault="002A0D25"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podría haberles ayudado a iniciar esta conversación con su médico?</w:t>
      </w:r>
    </w:p>
    <w:p w14:paraId="389AA2A0"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lang w:val="es-CO"/>
        </w:rPr>
      </w:pPr>
    </w:p>
    <w:p w14:paraId="1F5DABA5"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Con su familia, ¿han tenido conversaciones sobre los antecedentes de cáncer familiares?</w:t>
      </w:r>
    </w:p>
    <w:p w14:paraId="678E9269" w14:textId="77777777" w:rsidR="00652E78" w:rsidRPr="002A0D25" w:rsidRDefault="002A0D25"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¿Quién inició la conversación y por qué?</w:t>
      </w:r>
    </w:p>
    <w:p w14:paraId="1364DC7E" w14:textId="77777777" w:rsidR="004F78C8" w:rsidRPr="002A0D25" w:rsidRDefault="002A0D25" w:rsidP="004F78C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¿Quién ha participado en esas conversaciones? ¿Las conversaciones incluyen familiares maternos y paternos? ¿Las conversaciones incluyen familiares de todas las generaciones?</w:t>
      </w:r>
    </w:p>
    <w:p w14:paraId="1F6B97E1" w14:textId="77777777" w:rsidR="004F78C8" w:rsidRPr="002A0D25" w:rsidRDefault="002A0D25" w:rsidP="004F78C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¿Hay familiares que eligen no participar? ¿Por qué?</w:t>
      </w:r>
    </w:p>
    <w:p w14:paraId="3341E324" w14:textId="77777777" w:rsidR="00652E78" w:rsidRPr="002A0D25" w:rsidRDefault="002A0D25"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¿Cuándo tuvieron esas conversaciones? ¿Con qué frecuencia?</w:t>
      </w:r>
    </w:p>
    <w:p w14:paraId="01B3A1EA" w14:textId="77777777" w:rsidR="00652E78" w:rsidRPr="002A0D25" w:rsidRDefault="002A0D25"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Al principio del diagnóstico [</w:t>
      </w:r>
      <w:r w:rsidRPr="002A0D25">
        <w:rPr>
          <w:rFonts w:ascii="Calibri" w:eastAsia="Calibri" w:hAnsi="Calibri" w:cs="Calibri"/>
          <w:i/>
          <w:iCs/>
          <w:sz w:val="24"/>
          <w:szCs w:val="24"/>
          <w:bdr w:val="nil"/>
          <w:lang w:val="es-CO"/>
        </w:rPr>
        <w:t>de un familiar</w:t>
      </w:r>
      <w:r w:rsidRPr="002A0D25">
        <w:rPr>
          <w:rFonts w:ascii="Calibri" w:eastAsia="Calibri" w:hAnsi="Calibri" w:cs="Calibri"/>
          <w:sz w:val="24"/>
          <w:szCs w:val="24"/>
          <w:bdr w:val="nil"/>
          <w:lang w:val="es-CO"/>
        </w:rPr>
        <w:t>]</w:t>
      </w:r>
    </w:p>
    <w:p w14:paraId="63574C92" w14:textId="77777777" w:rsidR="00652E78" w:rsidRPr="002A0D25" w:rsidRDefault="002A0D25"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Durante el tratamiento [</w:t>
      </w:r>
      <w:r w:rsidRPr="002A0D25">
        <w:rPr>
          <w:rFonts w:ascii="Calibri" w:eastAsia="Calibri" w:hAnsi="Calibri" w:cs="Calibri"/>
          <w:i/>
          <w:iCs/>
          <w:sz w:val="24"/>
          <w:szCs w:val="24"/>
          <w:bdr w:val="nil"/>
          <w:lang w:val="es-CO"/>
        </w:rPr>
        <w:t>de un familiar</w:t>
      </w:r>
      <w:r w:rsidRPr="002A0D25">
        <w:rPr>
          <w:rFonts w:ascii="Calibri" w:eastAsia="Calibri" w:hAnsi="Calibri" w:cs="Calibri"/>
          <w:sz w:val="24"/>
          <w:szCs w:val="24"/>
          <w:bdr w:val="nil"/>
          <w:lang w:val="es-CO"/>
        </w:rPr>
        <w:t>]</w:t>
      </w:r>
    </w:p>
    <w:p w14:paraId="27217095" w14:textId="77777777" w:rsidR="00652E78" w:rsidRPr="002A0D25" w:rsidRDefault="002A0D25"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Después del tratamiento [</w:t>
      </w:r>
      <w:r w:rsidRPr="002A0D25">
        <w:rPr>
          <w:rFonts w:ascii="Calibri" w:eastAsia="Calibri" w:hAnsi="Calibri" w:cs="Calibri"/>
          <w:i/>
          <w:iCs/>
          <w:sz w:val="24"/>
          <w:szCs w:val="24"/>
          <w:bdr w:val="nil"/>
          <w:lang w:val="es-CO"/>
        </w:rPr>
        <w:t>de un familiar</w:t>
      </w:r>
      <w:r w:rsidRPr="002A0D25">
        <w:rPr>
          <w:rFonts w:ascii="Calibri" w:eastAsia="Calibri" w:hAnsi="Calibri" w:cs="Calibri"/>
          <w:sz w:val="24"/>
          <w:szCs w:val="24"/>
          <w:bdr w:val="nil"/>
          <w:lang w:val="es-CO"/>
        </w:rPr>
        <w:t>]</w:t>
      </w:r>
    </w:p>
    <w:p w14:paraId="48E8D20E" w14:textId="3F4CCC43" w:rsidR="00652E78" w:rsidRPr="002A0D25" w:rsidRDefault="002A0D25"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¿Qué tipos de información </w:t>
      </w:r>
      <w:r w:rsidR="00565CB1">
        <w:rPr>
          <w:rFonts w:ascii="Calibri" w:eastAsia="Calibri" w:hAnsi="Calibri" w:cs="Calibri"/>
          <w:sz w:val="24"/>
          <w:szCs w:val="24"/>
          <w:bdr w:val="nil"/>
          <w:lang w:val="es-CO"/>
        </w:rPr>
        <w:t>discuten</w:t>
      </w:r>
      <w:r w:rsidRPr="002A0D25">
        <w:rPr>
          <w:rFonts w:ascii="Calibri" w:eastAsia="Calibri" w:hAnsi="Calibri" w:cs="Calibri"/>
          <w:sz w:val="24"/>
          <w:szCs w:val="24"/>
          <w:bdr w:val="nil"/>
          <w:lang w:val="es-CO"/>
        </w:rPr>
        <w:t>?</w:t>
      </w:r>
    </w:p>
    <w:p w14:paraId="26CF3955" w14:textId="77777777" w:rsidR="00652E78" w:rsidRPr="002A0D25" w:rsidRDefault="002A0D25"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Médica/clínica/de investigación</w:t>
      </w:r>
    </w:p>
    <w:p w14:paraId="76D727F9" w14:textId="77777777" w:rsidR="00652E78" w:rsidRPr="002A0D25" w:rsidRDefault="002A0D25"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Emotiva/de apoyo</w:t>
      </w:r>
    </w:p>
    <w:p w14:paraId="37258134" w14:textId="77777777" w:rsidR="00652E78" w:rsidRPr="002A0D25" w:rsidRDefault="002A0D25"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Logística básica de atención/citas médicas</w:t>
      </w:r>
    </w:p>
    <w:p w14:paraId="34DA8A92" w14:textId="77777777" w:rsidR="00652E78" w:rsidRPr="002A0D25" w:rsidRDefault="002A0D25"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¿Cómo describirían el tono o el estilo de la mayoría de esas conversaciones?</w:t>
      </w:r>
    </w:p>
    <w:p w14:paraId="3F02E558" w14:textId="0F09710E" w:rsidR="00652E78" w:rsidRPr="002A0D25" w:rsidRDefault="002A0D25"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¿Estas conversaciones influenciaron su manera de pensar sobre su propio riesgo de padecer cáncer de seno? En caso afirmativo, ¿de qué manera?</w:t>
      </w:r>
    </w:p>
    <w:p w14:paraId="6D2546CB"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lang w:val="es-CO"/>
        </w:rPr>
      </w:pPr>
    </w:p>
    <w:p w14:paraId="4A19D42E" w14:textId="77777777" w:rsidR="00652E78" w:rsidRPr="002A0D25" w:rsidRDefault="002A0D25" w:rsidP="00652E78">
      <w:pPr>
        <w:pStyle w:val="ListParagraph"/>
        <w:numPr>
          <w:ilvl w:val="0"/>
          <w:numId w:val="5"/>
        </w:numPr>
        <w:rPr>
          <w:rFonts w:cs="Times New Roman"/>
          <w:sz w:val="24"/>
          <w:szCs w:val="24"/>
          <w:lang w:val="es-CO"/>
        </w:rPr>
      </w:pPr>
      <w:r w:rsidRPr="002A0D25">
        <w:rPr>
          <w:rFonts w:ascii="Calibri" w:eastAsia="Calibri" w:hAnsi="Calibri" w:cs="Calibri"/>
          <w:sz w:val="24"/>
          <w:szCs w:val="24"/>
          <w:bdr w:val="nil"/>
          <w:lang w:val="es-CO"/>
        </w:rPr>
        <w:t>¿Alguna vez escucharon hablar del gen BRCA (</w:t>
      </w:r>
      <w:r w:rsidRPr="002A0D25">
        <w:rPr>
          <w:rFonts w:ascii="Calibri" w:eastAsia="Calibri" w:hAnsi="Calibri" w:cs="Calibri"/>
          <w:color w:val="FF0000"/>
          <w:sz w:val="24"/>
          <w:szCs w:val="24"/>
          <w:bdr w:val="nil"/>
          <w:lang w:val="es-CO"/>
        </w:rPr>
        <w:t>nota al moderador: decir B-R-C-A y Bra-Ca la primera vez que se lo mencione</w:t>
      </w:r>
      <w:r w:rsidRPr="002A0D25">
        <w:rPr>
          <w:rFonts w:ascii="Calibri" w:eastAsia="Calibri" w:hAnsi="Calibri" w:cs="Calibri"/>
          <w:sz w:val="24"/>
          <w:szCs w:val="24"/>
          <w:bdr w:val="nil"/>
          <w:lang w:val="es-CO"/>
        </w:rPr>
        <w:t>)?</w:t>
      </w:r>
    </w:p>
    <w:p w14:paraId="5BEDBB0E" w14:textId="77777777" w:rsidR="00652E78" w:rsidRPr="002A0D25" w:rsidRDefault="002A0D25" w:rsidP="00652E78">
      <w:pPr>
        <w:pStyle w:val="ListParagraph"/>
        <w:numPr>
          <w:ilvl w:val="1"/>
          <w:numId w:val="2"/>
        </w:numPr>
        <w:rPr>
          <w:rFonts w:cs="Times New Roman"/>
          <w:sz w:val="24"/>
          <w:szCs w:val="24"/>
          <w:lang w:val="es-CO"/>
        </w:rPr>
      </w:pPr>
      <w:r w:rsidRPr="002A0D25">
        <w:rPr>
          <w:rFonts w:ascii="Calibri" w:eastAsia="Calibri" w:hAnsi="Calibri" w:cs="Calibri"/>
          <w:sz w:val="24"/>
          <w:szCs w:val="24"/>
          <w:bdr w:val="nil"/>
          <w:lang w:val="es-CO"/>
        </w:rPr>
        <w:t>En caso afirmativo, ¿qué han escuchado?</w:t>
      </w:r>
    </w:p>
    <w:p w14:paraId="4A2DF9D4" w14:textId="77777777" w:rsidR="00652E78" w:rsidRPr="002A0D25" w:rsidRDefault="002A0D25" w:rsidP="00652E78">
      <w:pPr>
        <w:pStyle w:val="ListParagraph"/>
        <w:numPr>
          <w:ilvl w:val="1"/>
          <w:numId w:val="2"/>
        </w:numPr>
        <w:rPr>
          <w:rFonts w:cs="Times New Roman"/>
          <w:sz w:val="24"/>
          <w:szCs w:val="24"/>
          <w:lang w:val="es-CO"/>
        </w:rPr>
      </w:pPr>
      <w:r w:rsidRPr="002A0D25">
        <w:rPr>
          <w:rFonts w:ascii="Calibri" w:eastAsia="Calibri" w:hAnsi="Calibri" w:cs="Calibri"/>
          <w:sz w:val="24"/>
          <w:szCs w:val="24"/>
          <w:bdr w:val="nil"/>
          <w:lang w:val="es-CO"/>
        </w:rPr>
        <w:t>¿Cuándo escucharon por primera vez sobre el gen BRCA?</w:t>
      </w:r>
    </w:p>
    <w:p w14:paraId="60D60983" w14:textId="77777777" w:rsidR="00652E78" w:rsidRPr="002A0D25" w:rsidRDefault="002A0D25"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¿Dónde obtuvieron esta información? ¿Cuál es la fuente? ¿Consideran que es una fuente confiable? Expliquen. </w:t>
      </w:r>
    </w:p>
    <w:p w14:paraId="0E37DC15" w14:textId="77777777" w:rsidR="00652E78" w:rsidRPr="002A0D25" w:rsidRDefault="002A0D25" w:rsidP="00652E78">
      <w:pPr>
        <w:pStyle w:val="ListParagraph"/>
        <w:numPr>
          <w:ilvl w:val="1"/>
          <w:numId w:val="2"/>
        </w:numPr>
        <w:rPr>
          <w:rFonts w:cs="Times New Roman"/>
          <w:sz w:val="24"/>
          <w:szCs w:val="24"/>
          <w:lang w:val="es-CO"/>
        </w:rPr>
      </w:pPr>
      <w:r w:rsidRPr="002A0D25">
        <w:rPr>
          <w:rFonts w:ascii="Calibri" w:eastAsia="Calibri" w:hAnsi="Calibri" w:cs="Calibri"/>
          <w:sz w:val="24"/>
          <w:szCs w:val="24"/>
          <w:bdr w:val="nil"/>
          <w:lang w:val="es-CO"/>
        </w:rPr>
        <w:t>¿Qué es importante sobre el gen BRCA?</w:t>
      </w:r>
    </w:p>
    <w:p w14:paraId="1002BDEA"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lang w:val="es-CO"/>
        </w:rPr>
      </w:pPr>
    </w:p>
    <w:p w14:paraId="543C7AE5" w14:textId="77777777"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¿Alguna vez escucharon hablar de las pruebas genéticas para el cáncer de seno y ovario? </w:t>
      </w:r>
    </w:p>
    <w:p w14:paraId="2F438892" w14:textId="77777777" w:rsidR="00652E78" w:rsidRPr="002A0D25" w:rsidRDefault="002A0D25"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r w:rsidRPr="002A0D25">
        <w:rPr>
          <w:rFonts w:ascii="Calibri" w:eastAsia="Calibri" w:hAnsi="Calibri" w:cs="Calibri"/>
          <w:sz w:val="24"/>
          <w:szCs w:val="24"/>
          <w:bdr w:val="nil"/>
          <w:lang w:val="es-CO"/>
        </w:rPr>
        <w:t xml:space="preserve">Indagar: </w:t>
      </w:r>
    </w:p>
    <w:p w14:paraId="4CDB19A9" w14:textId="67177AEE"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bookmarkStart w:id="6" w:name="_Hlk530521893"/>
      <w:r w:rsidRPr="002A0D25">
        <w:rPr>
          <w:rFonts w:ascii="Calibri" w:eastAsia="Calibri" w:hAnsi="Calibri" w:cs="Calibri"/>
          <w:sz w:val="24"/>
          <w:szCs w:val="24"/>
          <w:bdr w:val="nil"/>
          <w:lang w:val="es-CO"/>
        </w:rPr>
        <w:t>En caso afirmativo, ¿qué han escuchado? ¿Qué han escuchado de las pruebas directas al consumidor (como la de 23andMe)? ¿Y sobre las pruebas genéticas a través de un médico o asesor genético?</w:t>
      </w:r>
    </w:p>
    <w:bookmarkEnd w:id="6"/>
    <w:p w14:paraId="0C745352" w14:textId="77777777"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¿Qué opinan al respecto? </w:t>
      </w:r>
    </w:p>
    <w:p w14:paraId="65AD2BFB" w14:textId="77777777"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¿Qué les gustaría saber? ¿Qué preguntas tienen?</w:t>
      </w:r>
    </w:p>
    <w:p w14:paraId="3F7D290E" w14:textId="1850F470" w:rsidR="00652E78" w:rsidRPr="002A0D25" w:rsidRDefault="002A0D25"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 xml:space="preserve">¿Dónde obtuvieron esta información? ¿Cuál es la fuente? ¿Consideran que es una fuente confiable? Expliquen. </w:t>
      </w:r>
    </w:p>
    <w:p w14:paraId="657C7811" w14:textId="648C7454" w:rsidR="00306BF4" w:rsidRPr="002A0D25" w:rsidRDefault="002A0D25" w:rsidP="00306BF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¿Han escuchado hablar sobre las pruebas genéticas específicas para ayudar a una mujer joven a descubrir si corre riesgo de padecer cáncer de seno y ovario? En caso afirmativo, ¿qué han escuchado?</w:t>
      </w:r>
    </w:p>
    <w:p w14:paraId="3F9CD501"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7EA455CF" w14:textId="5D5BD765" w:rsidR="00652E78"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lang w:val="es-CO"/>
        </w:rPr>
      </w:pPr>
      <w:r w:rsidRPr="002A0D25">
        <w:rPr>
          <w:rFonts w:ascii="Calibri" w:eastAsia="Calibri" w:hAnsi="Calibri" w:cs="Calibri"/>
          <w:sz w:val="24"/>
          <w:szCs w:val="24"/>
          <w:bdr w:val="nil"/>
          <w:lang w:val="es-CO"/>
        </w:rPr>
        <w:t>¿Alguna vez escucharon hablar de cosas que una mujer puede hacer para disminuir el riesgo de padecer cáncer de seno?</w:t>
      </w:r>
    </w:p>
    <w:p w14:paraId="27631F7A" w14:textId="24EE3E33" w:rsidR="00A51283" w:rsidRPr="002A0D25" w:rsidRDefault="002A0D25" w:rsidP="00A5128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lang w:val="es-CO"/>
        </w:rPr>
      </w:pPr>
      <w:r w:rsidRPr="002A0D25">
        <w:rPr>
          <w:rFonts w:ascii="Calibri" w:eastAsia="Calibri" w:hAnsi="Calibri" w:cs="Calibri"/>
          <w:sz w:val="24"/>
          <w:szCs w:val="24"/>
          <w:bdr w:val="nil"/>
          <w:lang w:val="es-CO"/>
        </w:rPr>
        <w:t>¿Qué han escuchado?</w:t>
      </w:r>
    </w:p>
    <w:p w14:paraId="62D4EC3D" w14:textId="122B5929" w:rsidR="00A51283" w:rsidRPr="002A0D25" w:rsidRDefault="002A0D25" w:rsidP="00A5128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lang w:val="es-CO"/>
        </w:rPr>
      </w:pPr>
      <w:r w:rsidRPr="002A0D25">
        <w:rPr>
          <w:rFonts w:ascii="Calibri" w:eastAsia="Calibri" w:hAnsi="Calibri" w:cs="Calibri"/>
          <w:sz w:val="24"/>
          <w:szCs w:val="24"/>
          <w:bdr w:val="nil"/>
          <w:lang w:val="es-CO"/>
        </w:rPr>
        <w:t>¿Qué podría motivar a alguien a tomar medidas para disminuir el riesgo de padecer cáncer de seno?</w:t>
      </w:r>
    </w:p>
    <w:p w14:paraId="017CED39" w14:textId="77777777" w:rsidR="00652E78" w:rsidRPr="002A0D25"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15389CB3" w14:textId="2EE0D1F7" w:rsidR="00E63A2A" w:rsidRPr="002A0D25" w:rsidRDefault="002A0D25"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2A0D25">
        <w:rPr>
          <w:rFonts w:ascii="Calibri" w:eastAsia="Calibri" w:hAnsi="Calibri" w:cs="Calibri"/>
          <w:sz w:val="24"/>
          <w:szCs w:val="24"/>
          <w:bdr w:val="nil"/>
          <w:lang w:val="es-CO"/>
        </w:rPr>
        <w:t>Con respecto a las pruebas genéticas o el cáncer de seno, ¿sobre qué les gustaría saber más? ¿Tienen alguna pregunta o duda?</w:t>
      </w:r>
    </w:p>
    <w:p w14:paraId="0A4F76A2" w14:textId="6431C27A" w:rsidR="00B67D12" w:rsidRPr="002A0D25" w:rsidRDefault="002A0D25" w:rsidP="0064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lang w:val="es-CO"/>
        </w:rPr>
      </w:pPr>
      <w:r w:rsidRPr="002A0D25">
        <w:rPr>
          <w:rFonts w:ascii="Calibri" w:eastAsia="Calibri" w:hAnsi="Calibri" w:cs="Calibri"/>
          <w:b/>
          <w:bCs/>
          <w:sz w:val="24"/>
          <w:szCs w:val="24"/>
          <w:bdr w:val="nil"/>
          <w:lang w:val="es-CO"/>
        </w:rPr>
        <w:t>Sección 4: Reacciones a los mensajes de campaña y materiales (25 minutos)</w:t>
      </w:r>
    </w:p>
    <w:p w14:paraId="2586E07F" w14:textId="77777777" w:rsidR="00B67D12" w:rsidRPr="002A0D25" w:rsidRDefault="00B67D12" w:rsidP="0064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lang w:val="es-CO"/>
        </w:rPr>
      </w:pPr>
    </w:p>
    <w:p w14:paraId="425F3217" w14:textId="42593E34" w:rsidR="00B67D12" w:rsidRPr="002A0D25" w:rsidRDefault="002A0D25" w:rsidP="00644137">
      <w:pPr>
        <w:spacing w:after="0" w:line="240" w:lineRule="auto"/>
        <w:rPr>
          <w:color w:val="1F497D" w:themeColor="text2"/>
          <w:sz w:val="24"/>
          <w:szCs w:val="24"/>
          <w:lang w:val="es-CO"/>
        </w:rPr>
      </w:pPr>
      <w:r w:rsidRPr="002A0D25">
        <w:rPr>
          <w:rFonts w:ascii="Calibri" w:eastAsia="Calibri" w:hAnsi="Calibri" w:cs="Calibri"/>
          <w:color w:val="1F497D"/>
          <w:sz w:val="24"/>
          <w:szCs w:val="24"/>
          <w:bdr w:val="nil"/>
          <w:lang w:val="es-CO"/>
        </w:rPr>
        <w:t xml:space="preserve">Hay dos materiales que se evaluarán durante esta sección del grupo focal. Pasaremos unos 10 minutos </w:t>
      </w:r>
      <w:r w:rsidR="00EE7B9F">
        <w:rPr>
          <w:rFonts w:ascii="Calibri" w:eastAsia="Calibri" w:hAnsi="Calibri" w:cs="Calibri"/>
          <w:color w:val="1F497D"/>
          <w:sz w:val="24"/>
          <w:szCs w:val="24"/>
          <w:bdr w:val="nil"/>
          <w:lang w:val="es-CO"/>
        </w:rPr>
        <w:t xml:space="preserve">revisando y </w:t>
      </w:r>
      <w:r w:rsidRPr="002A0D25">
        <w:rPr>
          <w:rFonts w:ascii="Calibri" w:eastAsia="Calibri" w:hAnsi="Calibri" w:cs="Calibri"/>
          <w:color w:val="1F497D"/>
          <w:sz w:val="24"/>
          <w:szCs w:val="24"/>
          <w:bdr w:val="nil"/>
          <w:lang w:val="es-CO"/>
        </w:rPr>
        <w:t xml:space="preserve">analizando cada artículo, incluidos </w:t>
      </w:r>
      <w:r w:rsidR="00EE7B9F">
        <w:rPr>
          <w:rFonts w:ascii="Calibri" w:eastAsia="Calibri" w:hAnsi="Calibri" w:cs="Calibri"/>
          <w:color w:val="1F497D"/>
          <w:sz w:val="24"/>
          <w:szCs w:val="24"/>
          <w:bdr w:val="nil"/>
          <w:lang w:val="es-CO"/>
        </w:rPr>
        <w:t>su</w:t>
      </w:r>
      <w:r w:rsidRPr="002A0D25">
        <w:rPr>
          <w:rFonts w:ascii="Calibri" w:eastAsia="Calibri" w:hAnsi="Calibri" w:cs="Calibri"/>
          <w:color w:val="1F497D"/>
          <w:sz w:val="24"/>
          <w:szCs w:val="24"/>
          <w:bdr w:val="nil"/>
          <w:lang w:val="es-CO"/>
        </w:rPr>
        <w:t xml:space="preserve"> contenido y mensajes.</w:t>
      </w:r>
    </w:p>
    <w:p w14:paraId="591180E8" w14:textId="77777777" w:rsidR="00B67D12" w:rsidRPr="002A0D25" w:rsidRDefault="00B67D12" w:rsidP="00644137">
      <w:pPr>
        <w:spacing w:after="0" w:line="240" w:lineRule="auto"/>
        <w:rPr>
          <w:color w:val="1F497D" w:themeColor="text2"/>
          <w:sz w:val="24"/>
          <w:szCs w:val="24"/>
          <w:lang w:val="es-CO"/>
        </w:rPr>
      </w:pPr>
    </w:p>
    <w:p w14:paraId="202D0264" w14:textId="3357B24A" w:rsidR="00B67D12" w:rsidRPr="002A0D25" w:rsidRDefault="002A0D25" w:rsidP="00644137">
      <w:pPr>
        <w:spacing w:after="0" w:line="240" w:lineRule="auto"/>
        <w:rPr>
          <w:color w:val="1F497D" w:themeColor="text2"/>
          <w:sz w:val="24"/>
          <w:szCs w:val="24"/>
          <w:u w:val="single"/>
          <w:lang w:val="es-CO"/>
        </w:rPr>
      </w:pPr>
      <w:r w:rsidRPr="002A0D25">
        <w:rPr>
          <w:rFonts w:ascii="Calibri" w:eastAsia="Calibri" w:hAnsi="Calibri" w:cs="Calibri"/>
          <w:color w:val="1F497D"/>
          <w:sz w:val="24"/>
          <w:szCs w:val="24"/>
          <w:u w:val="single"/>
          <w:bdr w:val="nil"/>
          <w:lang w:val="es-CO"/>
        </w:rPr>
        <w:t>Infografía de lo que cada mujer joven debe saber</w:t>
      </w:r>
    </w:p>
    <w:p w14:paraId="3B7342AB" w14:textId="77777777" w:rsidR="002D4608" w:rsidRPr="002A0D25" w:rsidRDefault="002D4608" w:rsidP="00644137">
      <w:pPr>
        <w:spacing w:after="0" w:line="240" w:lineRule="auto"/>
        <w:rPr>
          <w:color w:val="1F497D" w:themeColor="text2"/>
          <w:sz w:val="24"/>
          <w:szCs w:val="24"/>
          <w:u w:val="single"/>
          <w:lang w:val="es-CO"/>
        </w:rPr>
      </w:pPr>
    </w:p>
    <w:p w14:paraId="79C16C33" w14:textId="781C3432" w:rsidR="00B67D12" w:rsidRPr="002A0D25" w:rsidRDefault="002A0D25" w:rsidP="00644137">
      <w:pPr>
        <w:spacing w:after="0" w:line="240" w:lineRule="auto"/>
        <w:rPr>
          <w:color w:val="1F497D" w:themeColor="text2"/>
          <w:sz w:val="24"/>
          <w:szCs w:val="24"/>
          <w:lang w:val="es-CO"/>
        </w:rPr>
      </w:pPr>
      <w:r w:rsidRPr="002A0D25">
        <w:rPr>
          <w:rFonts w:ascii="Calibri" w:eastAsia="Calibri" w:hAnsi="Calibri" w:cs="Calibri"/>
          <w:color w:val="1F497D"/>
          <w:sz w:val="24"/>
          <w:szCs w:val="24"/>
          <w:bdr w:val="nil"/>
          <w:lang w:val="es-CO"/>
        </w:rPr>
        <w:t xml:space="preserve">El moderador le dará a cada participante una copia de una infografía que presenta información general sobre mujeres jóvenes y cáncer de seno, determinación del riesgo y medidas para la prevención o reducción del riesgo para mujeres jóvenes. El moderador brindará a los participantes las siguientes indicaciones (que también estarán escritas en una pizarra al frente de la sala): </w:t>
      </w:r>
    </w:p>
    <w:p w14:paraId="0C60D15F" w14:textId="77777777" w:rsidR="00B67D12" w:rsidRPr="002A0D25" w:rsidRDefault="002A0D25" w:rsidP="00644137">
      <w:pPr>
        <w:numPr>
          <w:ilvl w:val="0"/>
          <w:numId w:val="14"/>
        </w:numPr>
        <w:spacing w:after="0" w:line="240" w:lineRule="auto"/>
        <w:rPr>
          <w:color w:val="1F497D" w:themeColor="text2"/>
          <w:sz w:val="24"/>
          <w:szCs w:val="24"/>
          <w:lang w:val="es-CO"/>
        </w:rPr>
      </w:pPr>
      <w:r w:rsidRPr="002A0D25">
        <w:rPr>
          <w:rFonts w:ascii="Calibri" w:eastAsia="Calibri" w:hAnsi="Calibri" w:cs="Calibri"/>
          <w:b/>
          <w:bCs/>
          <w:color w:val="1F497D"/>
          <w:sz w:val="24"/>
          <w:szCs w:val="24"/>
          <w:bdr w:val="nil"/>
          <w:lang w:val="es-CO"/>
        </w:rPr>
        <w:t>Subrayen</w:t>
      </w:r>
      <w:r w:rsidRPr="002A0D25">
        <w:rPr>
          <w:rFonts w:ascii="Calibri" w:eastAsia="Calibri" w:hAnsi="Calibri" w:cs="Calibri"/>
          <w:color w:val="1F497D"/>
          <w:sz w:val="24"/>
          <w:szCs w:val="24"/>
          <w:bdr w:val="nil"/>
          <w:lang w:val="es-CO"/>
        </w:rPr>
        <w:t xml:space="preserve"> frases u oraciones que creen que son importantes</w:t>
      </w:r>
    </w:p>
    <w:p w14:paraId="794CF244" w14:textId="77777777" w:rsidR="00B67D12" w:rsidRPr="002A0D25" w:rsidRDefault="002A0D25" w:rsidP="00644137">
      <w:pPr>
        <w:numPr>
          <w:ilvl w:val="0"/>
          <w:numId w:val="14"/>
        </w:numPr>
        <w:spacing w:after="0" w:line="240" w:lineRule="auto"/>
        <w:rPr>
          <w:color w:val="1F497D" w:themeColor="text2"/>
          <w:sz w:val="24"/>
          <w:szCs w:val="24"/>
          <w:lang w:val="es-CO"/>
        </w:rPr>
      </w:pPr>
      <w:r w:rsidRPr="002A0D25">
        <w:rPr>
          <w:rFonts w:ascii="Calibri" w:eastAsia="Calibri" w:hAnsi="Calibri" w:cs="Calibri"/>
          <w:b/>
          <w:bCs/>
          <w:color w:val="1F497D"/>
          <w:sz w:val="24"/>
          <w:szCs w:val="24"/>
          <w:bdr w:val="nil"/>
          <w:lang w:val="es-CO"/>
        </w:rPr>
        <w:t>Marquen con un círculo</w:t>
      </w:r>
      <w:r w:rsidRPr="002A0D25">
        <w:rPr>
          <w:rFonts w:ascii="Calibri" w:eastAsia="Calibri" w:hAnsi="Calibri" w:cs="Calibri"/>
          <w:color w:val="1F497D"/>
          <w:sz w:val="24"/>
          <w:szCs w:val="24"/>
          <w:bdr w:val="nil"/>
          <w:lang w:val="es-CO"/>
        </w:rPr>
        <w:t xml:space="preserve"> las cosas que no son claras o que no entienden</w:t>
      </w:r>
    </w:p>
    <w:p w14:paraId="17F702DB" w14:textId="77777777" w:rsidR="00B67D12" w:rsidRPr="002A0D25" w:rsidRDefault="002A0D25" w:rsidP="00644137">
      <w:pPr>
        <w:numPr>
          <w:ilvl w:val="0"/>
          <w:numId w:val="14"/>
        </w:numPr>
        <w:spacing w:after="0" w:line="240" w:lineRule="auto"/>
        <w:rPr>
          <w:color w:val="1F497D" w:themeColor="text2"/>
          <w:sz w:val="24"/>
          <w:szCs w:val="24"/>
          <w:lang w:val="es-CO"/>
        </w:rPr>
      </w:pPr>
      <w:r w:rsidRPr="002A0D25">
        <w:rPr>
          <w:rFonts w:ascii="Calibri" w:eastAsia="Calibri" w:hAnsi="Calibri" w:cs="Calibri"/>
          <w:b/>
          <w:bCs/>
          <w:color w:val="1F497D"/>
          <w:sz w:val="24"/>
          <w:szCs w:val="24"/>
          <w:bdr w:val="nil"/>
          <w:lang w:val="es-CO"/>
        </w:rPr>
        <w:t>Tachen</w:t>
      </w:r>
      <w:r w:rsidRPr="002A0D25">
        <w:rPr>
          <w:rFonts w:ascii="Calibri" w:eastAsia="Calibri" w:hAnsi="Calibri" w:cs="Calibri"/>
          <w:color w:val="1F497D"/>
          <w:sz w:val="24"/>
          <w:szCs w:val="24"/>
          <w:bdr w:val="nil"/>
          <w:lang w:val="es-CO"/>
        </w:rPr>
        <w:t xml:space="preserve"> las cosas que creen que deberían eliminarse o quitarse</w:t>
      </w:r>
    </w:p>
    <w:p w14:paraId="7A35519D" w14:textId="77777777" w:rsidR="00B67D12" w:rsidRPr="002A0D25" w:rsidRDefault="00B67D12" w:rsidP="00644137">
      <w:pPr>
        <w:spacing w:after="0" w:line="240" w:lineRule="auto"/>
        <w:ind w:left="720"/>
        <w:rPr>
          <w:color w:val="1F497D" w:themeColor="text2"/>
          <w:sz w:val="24"/>
          <w:szCs w:val="24"/>
          <w:lang w:val="es-CO"/>
        </w:rPr>
      </w:pPr>
    </w:p>
    <w:p w14:paraId="6A88EDDE" w14:textId="4FE77009" w:rsidR="00B67D12" w:rsidRPr="002A0D25" w:rsidRDefault="002A0D25" w:rsidP="00644137">
      <w:pPr>
        <w:spacing w:after="0" w:line="240" w:lineRule="auto"/>
        <w:rPr>
          <w:color w:val="1F497D" w:themeColor="text2"/>
          <w:sz w:val="24"/>
          <w:szCs w:val="24"/>
          <w:lang w:val="es-CO"/>
        </w:rPr>
      </w:pPr>
      <w:r w:rsidRPr="002A0D25">
        <w:rPr>
          <w:rFonts w:ascii="Calibri" w:eastAsia="Calibri" w:hAnsi="Calibri" w:cs="Calibri"/>
          <w:color w:val="1F497D"/>
          <w:sz w:val="24"/>
          <w:szCs w:val="24"/>
          <w:bdr w:val="nil"/>
          <w:lang w:val="es-CO"/>
        </w:rPr>
        <w:t xml:space="preserve">El moderador permitirá que los participantes lean y marquen la infografía antes de comenzar a </w:t>
      </w:r>
      <w:r w:rsidR="00EE7B9F" w:rsidRPr="002412B0">
        <w:rPr>
          <w:rFonts w:ascii="Calibri" w:eastAsia="Calibri" w:hAnsi="Calibri" w:cs="Calibri"/>
          <w:color w:val="1F497D"/>
          <w:sz w:val="24"/>
          <w:szCs w:val="24"/>
          <w:bdr w:val="nil"/>
          <w:lang w:val="es-ES"/>
        </w:rPr>
        <w:t xml:space="preserve">una discusión </w:t>
      </w:r>
      <w:r w:rsidRPr="002A0D25">
        <w:rPr>
          <w:rFonts w:ascii="Calibri" w:eastAsia="Calibri" w:hAnsi="Calibri" w:cs="Calibri"/>
          <w:color w:val="1F497D"/>
          <w:sz w:val="24"/>
          <w:szCs w:val="24"/>
          <w:bdr w:val="nil"/>
          <w:lang w:val="es-CO"/>
        </w:rPr>
        <w:t>al respecto. Al final de</w:t>
      </w:r>
      <w:r w:rsidR="00C20BD8">
        <w:rPr>
          <w:rFonts w:ascii="Calibri" w:eastAsia="Calibri" w:hAnsi="Calibri" w:cs="Calibri"/>
          <w:color w:val="1F497D"/>
          <w:sz w:val="24"/>
          <w:szCs w:val="24"/>
          <w:bdr w:val="nil"/>
          <w:lang w:val="es-CO"/>
        </w:rPr>
        <w:t xml:space="preserve"> </w:t>
      </w:r>
      <w:r w:rsidRPr="002A0D25">
        <w:rPr>
          <w:rFonts w:ascii="Calibri" w:eastAsia="Calibri" w:hAnsi="Calibri" w:cs="Calibri"/>
          <w:color w:val="1F497D"/>
          <w:sz w:val="24"/>
          <w:szCs w:val="24"/>
          <w:bdr w:val="nil"/>
          <w:lang w:val="es-CO"/>
        </w:rPr>
        <w:t>l</w:t>
      </w:r>
      <w:r w:rsidR="00C20BD8">
        <w:rPr>
          <w:rFonts w:ascii="Calibri" w:eastAsia="Calibri" w:hAnsi="Calibri" w:cs="Calibri"/>
          <w:color w:val="1F497D"/>
          <w:sz w:val="24"/>
          <w:szCs w:val="24"/>
          <w:bdr w:val="nil"/>
          <w:lang w:val="es-CO"/>
        </w:rPr>
        <w:t>a discusión</w:t>
      </w:r>
      <w:r w:rsidR="00C20BD8" w:rsidRPr="002A0D25">
        <w:rPr>
          <w:rFonts w:ascii="Calibri" w:eastAsia="Calibri" w:hAnsi="Calibri" w:cs="Calibri"/>
          <w:color w:val="1F497D"/>
          <w:sz w:val="24"/>
          <w:szCs w:val="24"/>
          <w:bdr w:val="nil"/>
          <w:lang w:val="es-CO"/>
        </w:rPr>
        <w:t xml:space="preserve"> </w:t>
      </w:r>
      <w:r w:rsidRPr="002A0D25">
        <w:rPr>
          <w:rFonts w:ascii="Calibri" w:eastAsia="Calibri" w:hAnsi="Calibri" w:cs="Calibri"/>
          <w:color w:val="1F497D"/>
          <w:sz w:val="24"/>
          <w:szCs w:val="24"/>
          <w:bdr w:val="nil"/>
          <w:lang w:val="es-CO"/>
        </w:rPr>
        <w:t>, se recogerán todos los materiales marcados y se guardarán para el equipo de investigación.</w:t>
      </w:r>
    </w:p>
    <w:p w14:paraId="221A44FA" w14:textId="77777777" w:rsidR="00B67D12" w:rsidRPr="002A0D25" w:rsidRDefault="00B67D12" w:rsidP="00644137">
      <w:pPr>
        <w:spacing w:after="0" w:line="240" w:lineRule="auto"/>
        <w:rPr>
          <w:color w:val="1F497D" w:themeColor="text2"/>
          <w:sz w:val="24"/>
          <w:szCs w:val="24"/>
          <w:lang w:val="es-CO"/>
        </w:rPr>
      </w:pPr>
    </w:p>
    <w:p w14:paraId="64D4F0CD" w14:textId="77777777" w:rsidR="00B67D12" w:rsidRPr="002A0D25" w:rsidRDefault="002A0D25" w:rsidP="00644137">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les hace sentir esta información?</w:t>
      </w:r>
    </w:p>
    <w:p w14:paraId="5826DB56" w14:textId="77777777" w:rsidR="00B67D12" w:rsidRPr="002A0D25" w:rsidRDefault="00B67D12" w:rsidP="00B67D12">
      <w:pPr>
        <w:spacing w:after="0" w:line="240" w:lineRule="auto"/>
        <w:ind w:left="360"/>
        <w:rPr>
          <w:sz w:val="24"/>
          <w:szCs w:val="24"/>
          <w:lang w:val="es-CO"/>
        </w:rPr>
      </w:pPr>
    </w:p>
    <w:p w14:paraId="65B95D8A" w14:textId="7CC1E8F3" w:rsidR="00B67D12" w:rsidRPr="002A0D25" w:rsidRDefault="002A0D25" w:rsidP="002D4608">
      <w:pPr>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 xml:space="preserve">¿Para </w:t>
      </w:r>
      <w:r w:rsidR="00EE7B9F" w:rsidRPr="002412B0">
        <w:rPr>
          <w:rFonts w:ascii="Calibri" w:eastAsia="Calibri" w:hAnsi="Calibri" w:cs="Calibri"/>
          <w:sz w:val="24"/>
          <w:szCs w:val="24"/>
          <w:bdr w:val="nil"/>
          <w:lang w:val="es-ES"/>
        </w:rPr>
        <w:t>quién</w:t>
      </w:r>
      <w:r w:rsidRPr="002A0D25">
        <w:rPr>
          <w:rFonts w:ascii="Calibri" w:eastAsia="Calibri" w:hAnsi="Calibri" w:cs="Calibri"/>
          <w:sz w:val="24"/>
          <w:szCs w:val="24"/>
          <w:bdr w:val="nil"/>
          <w:lang w:val="es-CO"/>
        </w:rPr>
        <w:t xml:space="preserve"> creen que es esto? </w:t>
      </w:r>
    </w:p>
    <w:p w14:paraId="1346552C" w14:textId="77777777" w:rsidR="00B67D12" w:rsidRPr="002A0D25" w:rsidRDefault="00B67D12" w:rsidP="00B67D12">
      <w:pPr>
        <w:spacing w:after="0" w:line="240" w:lineRule="auto"/>
        <w:rPr>
          <w:sz w:val="24"/>
          <w:szCs w:val="24"/>
          <w:lang w:val="es-CO"/>
        </w:rPr>
      </w:pPr>
    </w:p>
    <w:p w14:paraId="0C3E2AE4"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 xml:space="preserve">¿Le está pidiendo al lector que haga algo?  ¿Qué medida tomarían </w:t>
      </w:r>
      <w:r w:rsidRPr="002A0D25">
        <w:rPr>
          <w:rFonts w:ascii="Calibri" w:eastAsia="Calibri" w:hAnsi="Calibri" w:cs="Calibri"/>
          <w:sz w:val="24"/>
          <w:szCs w:val="24"/>
          <w:u w:val="single"/>
          <w:bdr w:val="nil"/>
          <w:lang w:val="es-CO"/>
        </w:rPr>
        <w:t>ustedes</w:t>
      </w:r>
      <w:r w:rsidRPr="002A0D25">
        <w:rPr>
          <w:rFonts w:ascii="Calibri" w:eastAsia="Calibri" w:hAnsi="Calibri" w:cs="Calibri"/>
          <w:sz w:val="24"/>
          <w:szCs w:val="24"/>
          <w:bdr w:val="nil"/>
          <w:lang w:val="es-CO"/>
        </w:rPr>
        <w:t xml:space="preserve"> después de leer esto?</w:t>
      </w:r>
    </w:p>
    <w:p w14:paraId="48001F41" w14:textId="464DE578" w:rsidR="00B67D12" w:rsidRPr="002A0D25" w:rsidRDefault="002A0D25" w:rsidP="00B67D12">
      <w:pPr>
        <w:pStyle w:val="ListParagraph"/>
        <w:numPr>
          <w:ilvl w:val="0"/>
          <w:numId w:val="16"/>
        </w:numPr>
        <w:spacing w:after="0" w:line="240" w:lineRule="auto"/>
        <w:rPr>
          <w:sz w:val="24"/>
          <w:szCs w:val="24"/>
          <w:lang w:val="es-CO"/>
        </w:rPr>
      </w:pPr>
      <w:r w:rsidRPr="002A0D25">
        <w:rPr>
          <w:rFonts w:ascii="Calibri" w:eastAsia="Calibri" w:hAnsi="Calibri" w:cs="Calibri"/>
          <w:sz w:val="24"/>
          <w:szCs w:val="24"/>
          <w:bdr w:val="nil"/>
          <w:lang w:val="es-CO"/>
        </w:rPr>
        <w:t xml:space="preserve">¿Qué probabilidades hay de que tomen alguna medida después de leer esto? </w:t>
      </w:r>
    </w:p>
    <w:p w14:paraId="47BBE3D1" w14:textId="35690E00" w:rsidR="00B67D12" w:rsidRPr="002A0D25" w:rsidRDefault="002A0D25" w:rsidP="00B67D12">
      <w:pPr>
        <w:pStyle w:val="ListParagraph"/>
        <w:numPr>
          <w:ilvl w:val="1"/>
          <w:numId w:val="17"/>
        </w:numPr>
        <w:spacing w:after="0" w:line="240" w:lineRule="auto"/>
        <w:rPr>
          <w:sz w:val="24"/>
          <w:szCs w:val="24"/>
          <w:lang w:val="es-CO"/>
        </w:rPr>
      </w:pPr>
      <w:r w:rsidRPr="002A0D25">
        <w:rPr>
          <w:rFonts w:ascii="Calibri" w:eastAsia="Calibri" w:hAnsi="Calibri" w:cs="Calibri"/>
          <w:sz w:val="24"/>
          <w:szCs w:val="24"/>
          <w:bdr w:val="nil"/>
          <w:lang w:val="es-CO"/>
        </w:rPr>
        <w:t>¿Qué cosa les haría ser más propensos a tomar medidas después de leer esto?</w:t>
      </w:r>
    </w:p>
    <w:p w14:paraId="0E1FB5A6" w14:textId="77777777" w:rsidR="00B67D12" w:rsidRPr="002A0D25" w:rsidRDefault="00B67D12" w:rsidP="00B67D12">
      <w:pPr>
        <w:pStyle w:val="ListParagraph"/>
        <w:spacing w:after="0" w:line="240" w:lineRule="auto"/>
        <w:ind w:left="360"/>
        <w:rPr>
          <w:sz w:val="24"/>
          <w:szCs w:val="24"/>
          <w:lang w:val="es-CO"/>
        </w:rPr>
      </w:pPr>
    </w:p>
    <w:p w14:paraId="71886A48"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subrayaron como importante?</w:t>
      </w:r>
    </w:p>
    <w:p w14:paraId="19624937"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 xml:space="preserve">¿Qué hace que esto sea importante? </w:t>
      </w:r>
    </w:p>
    <w:p w14:paraId="6A9F7C99"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 xml:space="preserve">¿Esta parte es fácil de entender?  </w:t>
      </w:r>
    </w:p>
    <w:p w14:paraId="037BED93" w14:textId="77777777" w:rsidR="00B67D12" w:rsidRPr="002A0D25" w:rsidRDefault="00B67D12" w:rsidP="00B67D12">
      <w:pPr>
        <w:spacing w:after="0" w:line="240" w:lineRule="auto"/>
        <w:rPr>
          <w:sz w:val="24"/>
          <w:szCs w:val="24"/>
          <w:lang w:val="es-CO"/>
        </w:rPr>
      </w:pPr>
    </w:p>
    <w:p w14:paraId="4455DAC6"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marcaron con un círculo como poco claro o confuso?</w:t>
      </w:r>
    </w:p>
    <w:p w14:paraId="2CB6A483"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¿Qué hace que esta área sea confusa o difícil de entender?</w:t>
      </w:r>
    </w:p>
    <w:p w14:paraId="75D21379"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¿Cómo se podría cambiar para que sea más clara?</w:t>
      </w:r>
    </w:p>
    <w:p w14:paraId="1741F9A7" w14:textId="77777777" w:rsidR="00B67D12" w:rsidRPr="002A0D25" w:rsidRDefault="00B67D12" w:rsidP="00B67D12">
      <w:pPr>
        <w:spacing w:after="0" w:line="240" w:lineRule="auto"/>
        <w:ind w:left="1440"/>
        <w:rPr>
          <w:sz w:val="24"/>
          <w:szCs w:val="24"/>
          <w:lang w:val="es-CO"/>
        </w:rPr>
      </w:pPr>
    </w:p>
    <w:p w14:paraId="59133656"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tacharon como algo que debe eliminarse?</w:t>
      </w:r>
    </w:p>
    <w:p w14:paraId="511863B2"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¿Qué hace que esto sea algo que deba eliminarse?</w:t>
      </w:r>
    </w:p>
    <w:p w14:paraId="2FB5976E" w14:textId="77777777" w:rsidR="00B67D12" w:rsidRPr="002A0D25" w:rsidRDefault="00B67D12" w:rsidP="00B67D12">
      <w:pPr>
        <w:spacing w:after="0" w:line="240" w:lineRule="auto"/>
        <w:ind w:left="1440"/>
        <w:rPr>
          <w:sz w:val="24"/>
          <w:szCs w:val="24"/>
          <w:lang w:val="es-CO"/>
        </w:rPr>
      </w:pPr>
    </w:p>
    <w:p w14:paraId="647F22C9" w14:textId="3612B0C2"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 xml:space="preserve">¿Dónde debería colocarse esto </w:t>
      </w:r>
      <w:r w:rsidR="00EE7B9F">
        <w:rPr>
          <w:rFonts w:ascii="Calibri" w:eastAsia="Calibri" w:hAnsi="Calibri" w:cs="Calibri"/>
          <w:sz w:val="24"/>
          <w:szCs w:val="24"/>
          <w:bdr w:val="nil"/>
          <w:lang w:val="es-CO"/>
        </w:rPr>
        <w:t xml:space="preserve">para </w:t>
      </w:r>
      <w:r w:rsidRPr="002A0D25">
        <w:rPr>
          <w:rFonts w:ascii="Calibri" w:eastAsia="Calibri" w:hAnsi="Calibri" w:cs="Calibri"/>
          <w:sz w:val="24"/>
          <w:szCs w:val="24"/>
          <w:bdr w:val="nil"/>
          <w:lang w:val="es-CO"/>
        </w:rPr>
        <w:t xml:space="preserve">que lo puedan recibir y leer?  </w:t>
      </w:r>
    </w:p>
    <w:p w14:paraId="7C667253" w14:textId="77777777" w:rsidR="00B67D12" w:rsidRPr="002A0D25" w:rsidRDefault="00B67D12" w:rsidP="00B67D12">
      <w:pPr>
        <w:pStyle w:val="ListParagraph"/>
        <w:spacing w:after="0" w:line="240" w:lineRule="auto"/>
        <w:ind w:left="360"/>
        <w:rPr>
          <w:sz w:val="24"/>
          <w:szCs w:val="24"/>
          <w:lang w:val="es-CO"/>
        </w:rPr>
      </w:pPr>
    </w:p>
    <w:p w14:paraId="013CDD48" w14:textId="0D3DC044"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otros cambios o incorporaciones recomendarían para mejorar este recurso?</w:t>
      </w:r>
    </w:p>
    <w:p w14:paraId="1701C1D7" w14:textId="28B24401"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¿Hay alguna información que para ustedes es importante pero que no estaba incluida?</w:t>
      </w:r>
    </w:p>
    <w:p w14:paraId="39760ECD" w14:textId="77777777" w:rsidR="00B67D12" w:rsidRPr="002A0D25" w:rsidRDefault="00B67D12" w:rsidP="00B67D12">
      <w:pPr>
        <w:spacing w:after="0" w:line="240" w:lineRule="auto"/>
        <w:rPr>
          <w:sz w:val="24"/>
          <w:szCs w:val="24"/>
          <w:lang w:val="es-CO"/>
        </w:rPr>
      </w:pPr>
    </w:p>
    <w:p w14:paraId="0122AE93" w14:textId="42C73C8F"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piensan del diseño? ¿Funciona? ¿Es llamativo?</w:t>
      </w:r>
    </w:p>
    <w:p w14:paraId="2A8FDBFA" w14:textId="77777777" w:rsidR="00B67D12" w:rsidRPr="002A0D25" w:rsidRDefault="00B67D12" w:rsidP="00B67D12">
      <w:pPr>
        <w:spacing w:after="0" w:line="240" w:lineRule="auto"/>
        <w:rPr>
          <w:color w:val="1F497D" w:themeColor="text2"/>
          <w:sz w:val="24"/>
          <w:szCs w:val="24"/>
          <w:lang w:val="es-CO"/>
        </w:rPr>
      </w:pPr>
    </w:p>
    <w:p w14:paraId="1E2D8B9C" w14:textId="2C3FAC3E" w:rsidR="00B67D12" w:rsidRPr="002A0D25" w:rsidRDefault="002A0D25" w:rsidP="00997B8A">
      <w:pPr>
        <w:spacing w:after="0" w:line="240" w:lineRule="auto"/>
        <w:rPr>
          <w:color w:val="1F497D" w:themeColor="text2"/>
          <w:sz w:val="24"/>
          <w:szCs w:val="24"/>
          <w:u w:val="single"/>
          <w:lang w:val="es-CO"/>
        </w:rPr>
      </w:pPr>
      <w:r w:rsidRPr="002A0D25">
        <w:rPr>
          <w:rFonts w:ascii="Calibri" w:eastAsia="Calibri" w:hAnsi="Calibri" w:cs="Calibri"/>
          <w:color w:val="1F497D"/>
          <w:sz w:val="24"/>
          <w:szCs w:val="24"/>
          <w:u w:val="single"/>
          <w:bdr w:val="nil"/>
          <w:lang w:val="es-CO"/>
        </w:rPr>
        <w:t>Infografía para tomar medidas</w:t>
      </w:r>
    </w:p>
    <w:p w14:paraId="36D855AA" w14:textId="77777777" w:rsidR="002D4608" w:rsidRPr="002A0D25" w:rsidRDefault="002D4608" w:rsidP="00997B8A">
      <w:pPr>
        <w:spacing w:after="0" w:line="240" w:lineRule="auto"/>
        <w:rPr>
          <w:color w:val="1F497D" w:themeColor="text2"/>
          <w:sz w:val="24"/>
          <w:szCs w:val="24"/>
          <w:lang w:val="es-CO"/>
        </w:rPr>
      </w:pPr>
    </w:p>
    <w:p w14:paraId="5451B3AA" w14:textId="58BA5896" w:rsidR="00B67D12" w:rsidRPr="002A0D25" w:rsidRDefault="002A0D25" w:rsidP="00997B8A">
      <w:pPr>
        <w:spacing w:after="0" w:line="240" w:lineRule="auto"/>
        <w:rPr>
          <w:color w:val="1F497D" w:themeColor="text2"/>
          <w:sz w:val="24"/>
          <w:szCs w:val="24"/>
          <w:lang w:val="es-CO"/>
        </w:rPr>
      </w:pPr>
      <w:r w:rsidRPr="002A0D25">
        <w:rPr>
          <w:rFonts w:ascii="Calibri" w:eastAsia="Calibri" w:hAnsi="Calibri" w:cs="Calibri"/>
          <w:color w:val="1F497D"/>
          <w:sz w:val="24"/>
          <w:szCs w:val="24"/>
          <w:bdr w:val="nil"/>
          <w:lang w:val="es-CO"/>
        </w:rPr>
        <w:t xml:space="preserve">El moderador le dará a cada participante una copia de una infografía sobre las medidas de prevención o reducción del riesgo para mujeres jóvenes. Los componentes de esta infografía incluyen información sobre los antecedentes familiares, las pruebas y el asesoramiento genéticos y las elecciones sobre el estilo de vida. El moderador brindará a los participantes las siguientes indicaciones (que también estarán escritas en una pizarra al frente de la sala): </w:t>
      </w:r>
    </w:p>
    <w:p w14:paraId="5D667259" w14:textId="77777777" w:rsidR="00B67D12" w:rsidRPr="002A0D25" w:rsidRDefault="002A0D25" w:rsidP="00997B8A">
      <w:pPr>
        <w:numPr>
          <w:ilvl w:val="0"/>
          <w:numId w:val="14"/>
        </w:numPr>
        <w:spacing w:after="0" w:line="240" w:lineRule="auto"/>
        <w:rPr>
          <w:color w:val="1F497D" w:themeColor="text2"/>
          <w:sz w:val="24"/>
          <w:szCs w:val="24"/>
          <w:lang w:val="es-CO"/>
        </w:rPr>
      </w:pPr>
      <w:r w:rsidRPr="002A0D25">
        <w:rPr>
          <w:rFonts w:ascii="Calibri" w:eastAsia="Calibri" w:hAnsi="Calibri" w:cs="Calibri"/>
          <w:b/>
          <w:bCs/>
          <w:color w:val="1F497D"/>
          <w:sz w:val="24"/>
          <w:szCs w:val="24"/>
          <w:bdr w:val="nil"/>
          <w:lang w:val="es-CO"/>
        </w:rPr>
        <w:t>Subrayen</w:t>
      </w:r>
      <w:r w:rsidRPr="002A0D25">
        <w:rPr>
          <w:rFonts w:ascii="Calibri" w:eastAsia="Calibri" w:hAnsi="Calibri" w:cs="Calibri"/>
          <w:color w:val="1F497D"/>
          <w:sz w:val="24"/>
          <w:szCs w:val="24"/>
          <w:bdr w:val="nil"/>
          <w:lang w:val="es-CO"/>
        </w:rPr>
        <w:t xml:space="preserve"> frases u oraciones que creen que son importantes</w:t>
      </w:r>
    </w:p>
    <w:p w14:paraId="3E3DA842" w14:textId="77777777" w:rsidR="00B67D12" w:rsidRPr="002A0D25" w:rsidRDefault="002A0D25" w:rsidP="00997B8A">
      <w:pPr>
        <w:numPr>
          <w:ilvl w:val="0"/>
          <w:numId w:val="14"/>
        </w:numPr>
        <w:spacing w:after="0" w:line="240" w:lineRule="auto"/>
        <w:rPr>
          <w:color w:val="1F497D" w:themeColor="text2"/>
          <w:sz w:val="24"/>
          <w:szCs w:val="24"/>
          <w:lang w:val="es-CO"/>
        </w:rPr>
      </w:pPr>
      <w:r w:rsidRPr="002A0D25">
        <w:rPr>
          <w:rFonts w:ascii="Calibri" w:eastAsia="Calibri" w:hAnsi="Calibri" w:cs="Calibri"/>
          <w:b/>
          <w:bCs/>
          <w:color w:val="1F497D"/>
          <w:sz w:val="24"/>
          <w:szCs w:val="24"/>
          <w:bdr w:val="nil"/>
          <w:lang w:val="es-CO"/>
        </w:rPr>
        <w:t>Marquen con un círculo</w:t>
      </w:r>
      <w:r w:rsidRPr="002A0D25">
        <w:rPr>
          <w:rFonts w:ascii="Calibri" w:eastAsia="Calibri" w:hAnsi="Calibri" w:cs="Calibri"/>
          <w:color w:val="1F497D"/>
          <w:sz w:val="24"/>
          <w:szCs w:val="24"/>
          <w:bdr w:val="nil"/>
          <w:lang w:val="es-CO"/>
        </w:rPr>
        <w:t xml:space="preserve"> las cosas que no son claras o que no entienden</w:t>
      </w:r>
    </w:p>
    <w:p w14:paraId="5E6CC357" w14:textId="77777777" w:rsidR="00B67D12" w:rsidRPr="002A0D25" w:rsidRDefault="002A0D25" w:rsidP="00997B8A">
      <w:pPr>
        <w:numPr>
          <w:ilvl w:val="0"/>
          <w:numId w:val="14"/>
        </w:numPr>
        <w:spacing w:after="0" w:line="240" w:lineRule="auto"/>
        <w:rPr>
          <w:color w:val="1F497D" w:themeColor="text2"/>
          <w:sz w:val="24"/>
          <w:szCs w:val="24"/>
          <w:lang w:val="es-CO"/>
        </w:rPr>
      </w:pPr>
      <w:r w:rsidRPr="002A0D25">
        <w:rPr>
          <w:rFonts w:ascii="Calibri" w:eastAsia="Calibri" w:hAnsi="Calibri" w:cs="Calibri"/>
          <w:b/>
          <w:bCs/>
          <w:color w:val="1F497D"/>
          <w:sz w:val="24"/>
          <w:szCs w:val="24"/>
          <w:bdr w:val="nil"/>
          <w:lang w:val="es-CO"/>
        </w:rPr>
        <w:t>Tachen</w:t>
      </w:r>
      <w:r w:rsidRPr="002A0D25">
        <w:rPr>
          <w:rFonts w:ascii="Calibri" w:eastAsia="Calibri" w:hAnsi="Calibri" w:cs="Calibri"/>
          <w:color w:val="1F497D"/>
          <w:sz w:val="24"/>
          <w:szCs w:val="24"/>
          <w:bdr w:val="nil"/>
          <w:lang w:val="es-CO"/>
        </w:rPr>
        <w:t xml:space="preserve"> las cosas que creen que deberían eliminarse o quitarse</w:t>
      </w:r>
    </w:p>
    <w:p w14:paraId="0D8ED8DE" w14:textId="77777777" w:rsidR="00B67D12" w:rsidRPr="002A0D25" w:rsidRDefault="00B67D12" w:rsidP="00997B8A">
      <w:pPr>
        <w:spacing w:after="0" w:line="240" w:lineRule="auto"/>
        <w:ind w:left="720"/>
        <w:rPr>
          <w:color w:val="1F497D" w:themeColor="text2"/>
          <w:sz w:val="24"/>
          <w:szCs w:val="24"/>
          <w:lang w:val="es-CO"/>
        </w:rPr>
      </w:pPr>
    </w:p>
    <w:p w14:paraId="3C228495" w14:textId="40B8FAF7" w:rsidR="00B67D12" w:rsidRPr="002A0D25" w:rsidRDefault="002A0D25" w:rsidP="00997B8A">
      <w:pPr>
        <w:spacing w:after="0" w:line="240" w:lineRule="auto"/>
        <w:rPr>
          <w:color w:val="1F497D" w:themeColor="text2"/>
          <w:sz w:val="24"/>
          <w:szCs w:val="24"/>
          <w:lang w:val="es-CO"/>
        </w:rPr>
      </w:pPr>
      <w:r w:rsidRPr="002A0D25">
        <w:rPr>
          <w:rFonts w:ascii="Calibri" w:eastAsia="Calibri" w:hAnsi="Calibri" w:cs="Calibri"/>
          <w:color w:val="1F497D"/>
          <w:sz w:val="24"/>
          <w:szCs w:val="24"/>
          <w:bdr w:val="nil"/>
          <w:lang w:val="es-CO"/>
        </w:rPr>
        <w:t xml:space="preserve">El moderador permitirá que los participantes lean y marquen la infografía antes de comenzar a </w:t>
      </w:r>
      <w:r w:rsidR="00EE7B9F">
        <w:rPr>
          <w:rFonts w:ascii="Calibri" w:eastAsia="Calibri" w:hAnsi="Calibri" w:cs="Calibri"/>
          <w:color w:val="1F497D"/>
          <w:sz w:val="24"/>
          <w:szCs w:val="24"/>
          <w:bdr w:val="nil"/>
          <w:lang w:val="es-CO"/>
        </w:rPr>
        <w:t xml:space="preserve">una discusión </w:t>
      </w:r>
      <w:r w:rsidRPr="002A0D25">
        <w:rPr>
          <w:rFonts w:ascii="Calibri" w:eastAsia="Calibri" w:hAnsi="Calibri" w:cs="Calibri"/>
          <w:color w:val="1F497D"/>
          <w:sz w:val="24"/>
          <w:szCs w:val="24"/>
          <w:bdr w:val="nil"/>
          <w:lang w:val="es-CO"/>
        </w:rPr>
        <w:t>al respecto. Al final de</w:t>
      </w:r>
      <w:r w:rsidR="00EE7B9F">
        <w:rPr>
          <w:rFonts w:ascii="Calibri" w:eastAsia="Calibri" w:hAnsi="Calibri" w:cs="Calibri"/>
          <w:color w:val="1F497D"/>
          <w:sz w:val="24"/>
          <w:szCs w:val="24"/>
          <w:bdr w:val="nil"/>
          <w:lang w:val="es-CO"/>
        </w:rPr>
        <w:t xml:space="preserve"> </w:t>
      </w:r>
      <w:r w:rsidRPr="002A0D25">
        <w:rPr>
          <w:rFonts w:ascii="Calibri" w:eastAsia="Calibri" w:hAnsi="Calibri" w:cs="Calibri"/>
          <w:color w:val="1F497D"/>
          <w:sz w:val="24"/>
          <w:szCs w:val="24"/>
          <w:bdr w:val="nil"/>
          <w:lang w:val="es-CO"/>
        </w:rPr>
        <w:t>l</w:t>
      </w:r>
      <w:r w:rsidR="00EE7B9F">
        <w:rPr>
          <w:rFonts w:ascii="Calibri" w:eastAsia="Calibri" w:hAnsi="Calibri" w:cs="Calibri"/>
          <w:color w:val="1F497D"/>
          <w:sz w:val="24"/>
          <w:szCs w:val="24"/>
          <w:bdr w:val="nil"/>
          <w:lang w:val="es-CO"/>
        </w:rPr>
        <w:t>a discusión</w:t>
      </w:r>
      <w:r w:rsidRPr="002A0D25">
        <w:rPr>
          <w:rFonts w:ascii="Calibri" w:eastAsia="Calibri" w:hAnsi="Calibri" w:cs="Calibri"/>
          <w:color w:val="1F497D"/>
          <w:sz w:val="24"/>
          <w:szCs w:val="24"/>
          <w:bdr w:val="nil"/>
          <w:lang w:val="es-CO"/>
        </w:rPr>
        <w:t>, se recogerán todos los materiales marcados y se guardarán para el equipo de investigación.</w:t>
      </w:r>
    </w:p>
    <w:p w14:paraId="134509FE" w14:textId="77777777" w:rsidR="00B67D12" w:rsidRPr="002A0D25" w:rsidRDefault="00B67D12" w:rsidP="00997B8A">
      <w:pPr>
        <w:spacing w:after="0" w:line="240" w:lineRule="auto"/>
        <w:rPr>
          <w:color w:val="1F497D" w:themeColor="text2"/>
          <w:sz w:val="24"/>
          <w:szCs w:val="24"/>
          <w:lang w:val="es-CO"/>
        </w:rPr>
      </w:pPr>
    </w:p>
    <w:p w14:paraId="5A9D2226"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les hace sentir esta información?</w:t>
      </w:r>
    </w:p>
    <w:p w14:paraId="5933F394" w14:textId="77777777" w:rsidR="00B67D12" w:rsidRPr="002A0D25" w:rsidRDefault="00B67D12" w:rsidP="00B67D12">
      <w:pPr>
        <w:spacing w:after="0" w:line="240" w:lineRule="auto"/>
        <w:ind w:left="360"/>
        <w:rPr>
          <w:sz w:val="24"/>
          <w:szCs w:val="24"/>
          <w:lang w:val="es-CO"/>
        </w:rPr>
      </w:pPr>
    </w:p>
    <w:p w14:paraId="3914648F" w14:textId="77777777" w:rsidR="00B67D12" w:rsidRPr="002A0D25" w:rsidRDefault="002A0D25" w:rsidP="002D4608">
      <w:pPr>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 xml:space="preserve">¿Para qué creen que es esto? </w:t>
      </w:r>
    </w:p>
    <w:p w14:paraId="5E629C16" w14:textId="77777777" w:rsidR="00B67D12" w:rsidRPr="002A0D25" w:rsidRDefault="00B67D12" w:rsidP="00B67D12">
      <w:pPr>
        <w:spacing w:after="0" w:line="240" w:lineRule="auto"/>
        <w:ind w:left="360"/>
        <w:rPr>
          <w:sz w:val="24"/>
          <w:szCs w:val="24"/>
          <w:lang w:val="es-CO"/>
        </w:rPr>
      </w:pPr>
    </w:p>
    <w:p w14:paraId="080AE58B" w14:textId="77777777" w:rsidR="00B67D12" w:rsidRPr="002A0D25" w:rsidRDefault="002A0D25" w:rsidP="002D4608">
      <w:pPr>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 xml:space="preserve">¿Le está pidiendo al lector que haga algo? ¿Qué medida tomarían </w:t>
      </w:r>
      <w:r w:rsidRPr="002A0D25">
        <w:rPr>
          <w:rFonts w:ascii="Calibri" w:eastAsia="Calibri" w:hAnsi="Calibri" w:cs="Calibri"/>
          <w:sz w:val="24"/>
          <w:szCs w:val="24"/>
          <w:u w:val="single"/>
          <w:bdr w:val="nil"/>
          <w:lang w:val="es-CO"/>
        </w:rPr>
        <w:t>ustedes</w:t>
      </w:r>
      <w:r w:rsidRPr="002A0D25">
        <w:rPr>
          <w:rFonts w:ascii="Calibri" w:eastAsia="Calibri" w:hAnsi="Calibri" w:cs="Calibri"/>
          <w:sz w:val="24"/>
          <w:szCs w:val="24"/>
          <w:bdr w:val="nil"/>
          <w:lang w:val="es-CO"/>
        </w:rPr>
        <w:t xml:space="preserve"> después de leer esto?</w:t>
      </w:r>
    </w:p>
    <w:p w14:paraId="2514A80A" w14:textId="77777777" w:rsidR="00B67D12" w:rsidRPr="002A0D25" w:rsidRDefault="002A0D25" w:rsidP="00B67D12">
      <w:pPr>
        <w:pStyle w:val="ListParagraph"/>
        <w:numPr>
          <w:ilvl w:val="0"/>
          <w:numId w:val="16"/>
        </w:numPr>
        <w:spacing w:after="0" w:line="240" w:lineRule="auto"/>
        <w:rPr>
          <w:sz w:val="24"/>
          <w:szCs w:val="24"/>
          <w:lang w:val="es-CO"/>
        </w:rPr>
      </w:pPr>
      <w:r w:rsidRPr="002A0D25">
        <w:rPr>
          <w:rFonts w:ascii="Calibri" w:eastAsia="Calibri" w:hAnsi="Calibri" w:cs="Calibri"/>
          <w:sz w:val="24"/>
          <w:szCs w:val="24"/>
          <w:bdr w:val="nil"/>
          <w:lang w:val="es-CO"/>
        </w:rPr>
        <w:t xml:space="preserve">¿Qué probabilidades hay de que tomen alguna medida después de leer esto? </w:t>
      </w:r>
    </w:p>
    <w:p w14:paraId="247F575C" w14:textId="77777777" w:rsidR="00B67D12" w:rsidRPr="002A0D25" w:rsidRDefault="002A0D25" w:rsidP="00B67D12">
      <w:pPr>
        <w:pStyle w:val="ListParagraph"/>
        <w:numPr>
          <w:ilvl w:val="1"/>
          <w:numId w:val="17"/>
        </w:numPr>
        <w:spacing w:after="0" w:line="240" w:lineRule="auto"/>
        <w:rPr>
          <w:sz w:val="24"/>
          <w:szCs w:val="24"/>
          <w:lang w:val="es-CO"/>
        </w:rPr>
      </w:pPr>
      <w:r w:rsidRPr="002A0D25">
        <w:rPr>
          <w:rFonts w:ascii="Calibri" w:eastAsia="Calibri" w:hAnsi="Calibri" w:cs="Calibri"/>
          <w:sz w:val="24"/>
          <w:szCs w:val="24"/>
          <w:bdr w:val="nil"/>
          <w:lang w:val="es-CO"/>
        </w:rPr>
        <w:t>¿Qué cosa les haría ser más propensos a tomar medidas después de leer esto?</w:t>
      </w:r>
    </w:p>
    <w:p w14:paraId="44472217" w14:textId="77777777" w:rsidR="00B67D12" w:rsidRPr="002A0D25" w:rsidRDefault="00B67D12" w:rsidP="00B67D12">
      <w:pPr>
        <w:pStyle w:val="ListParagraph"/>
        <w:spacing w:after="0" w:line="240" w:lineRule="auto"/>
        <w:ind w:left="360"/>
        <w:rPr>
          <w:sz w:val="24"/>
          <w:szCs w:val="24"/>
          <w:lang w:val="es-CO"/>
        </w:rPr>
      </w:pPr>
    </w:p>
    <w:p w14:paraId="77F392A3"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subrayaron como importante?</w:t>
      </w:r>
    </w:p>
    <w:p w14:paraId="564D5F97"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 xml:space="preserve">¿Qué hace que esto sea importante? </w:t>
      </w:r>
    </w:p>
    <w:p w14:paraId="7158FEBE"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 xml:space="preserve">¿Esta parte es fácil de entender?  </w:t>
      </w:r>
    </w:p>
    <w:p w14:paraId="7E31A586" w14:textId="77777777" w:rsidR="00B67D12" w:rsidRPr="002A0D25" w:rsidRDefault="00B67D12" w:rsidP="00B67D12">
      <w:pPr>
        <w:spacing w:after="0" w:line="240" w:lineRule="auto"/>
        <w:rPr>
          <w:sz w:val="24"/>
          <w:szCs w:val="24"/>
          <w:lang w:val="es-CO"/>
        </w:rPr>
      </w:pPr>
    </w:p>
    <w:p w14:paraId="51A7F21A"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marcaron con un círculo como poco claro o confuso?</w:t>
      </w:r>
    </w:p>
    <w:p w14:paraId="32FFA2FE"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¿Qué hace que esta área sea confusa o difícil de entender?</w:t>
      </w:r>
    </w:p>
    <w:p w14:paraId="141CB20F"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¿Cómo se podría cambiar para que sea más clara?</w:t>
      </w:r>
    </w:p>
    <w:p w14:paraId="2BE79D60" w14:textId="77777777" w:rsidR="00B67D12" w:rsidRPr="002A0D25" w:rsidRDefault="00B67D12" w:rsidP="00B67D12">
      <w:pPr>
        <w:spacing w:after="0" w:line="240" w:lineRule="auto"/>
        <w:ind w:left="1440"/>
        <w:rPr>
          <w:sz w:val="24"/>
          <w:szCs w:val="24"/>
          <w:lang w:val="es-CO"/>
        </w:rPr>
      </w:pPr>
    </w:p>
    <w:p w14:paraId="6F8D40FE"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tacharon como algo que debe eliminarse?</w:t>
      </w:r>
    </w:p>
    <w:p w14:paraId="1903374D"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¿Qué hace que esto sea algo que deba eliminarse?</w:t>
      </w:r>
    </w:p>
    <w:p w14:paraId="2B6D5586" w14:textId="77777777" w:rsidR="00B67D12" w:rsidRPr="002A0D25" w:rsidRDefault="00B67D12" w:rsidP="00B67D12">
      <w:pPr>
        <w:spacing w:after="0" w:line="240" w:lineRule="auto"/>
        <w:ind w:left="1440"/>
        <w:rPr>
          <w:sz w:val="24"/>
          <w:szCs w:val="24"/>
          <w:lang w:val="es-CO"/>
        </w:rPr>
      </w:pPr>
    </w:p>
    <w:p w14:paraId="1C76B346" w14:textId="13809B58"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 xml:space="preserve">¿Dónde debería colocarse esto </w:t>
      </w:r>
      <w:r w:rsidR="00EE7B9F">
        <w:rPr>
          <w:rFonts w:ascii="Calibri" w:eastAsia="Calibri" w:hAnsi="Calibri" w:cs="Calibri"/>
          <w:sz w:val="24"/>
          <w:szCs w:val="24"/>
          <w:bdr w:val="nil"/>
          <w:lang w:val="es-CO"/>
        </w:rPr>
        <w:t>para</w:t>
      </w:r>
      <w:r w:rsidRPr="002A0D25">
        <w:rPr>
          <w:rFonts w:ascii="Calibri" w:eastAsia="Calibri" w:hAnsi="Calibri" w:cs="Calibri"/>
          <w:sz w:val="24"/>
          <w:szCs w:val="24"/>
          <w:bdr w:val="nil"/>
          <w:lang w:val="es-CO"/>
        </w:rPr>
        <w:t xml:space="preserve"> que lo puedan recibir y leer?  </w:t>
      </w:r>
    </w:p>
    <w:p w14:paraId="10C843BF" w14:textId="77777777" w:rsidR="00B67D12" w:rsidRPr="002A0D25" w:rsidRDefault="00B67D12" w:rsidP="00B67D12">
      <w:pPr>
        <w:pStyle w:val="ListParagraph"/>
        <w:spacing w:after="0" w:line="240" w:lineRule="auto"/>
        <w:ind w:left="360"/>
        <w:rPr>
          <w:sz w:val="24"/>
          <w:szCs w:val="24"/>
          <w:lang w:val="es-CO"/>
        </w:rPr>
      </w:pPr>
    </w:p>
    <w:p w14:paraId="6DDBBC84" w14:textId="4EDB4576"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otros cambios o incorporaciones recomendarían para mejorar este recurso?</w:t>
      </w:r>
    </w:p>
    <w:p w14:paraId="21DC14C2" w14:textId="77777777" w:rsidR="00B67D12" w:rsidRPr="002A0D25" w:rsidRDefault="002A0D25" w:rsidP="00B67D12">
      <w:pPr>
        <w:numPr>
          <w:ilvl w:val="0"/>
          <w:numId w:val="18"/>
        </w:numPr>
        <w:spacing w:after="0" w:line="240" w:lineRule="auto"/>
        <w:rPr>
          <w:sz w:val="24"/>
          <w:szCs w:val="24"/>
          <w:lang w:val="es-CO"/>
        </w:rPr>
      </w:pPr>
      <w:r w:rsidRPr="002A0D25">
        <w:rPr>
          <w:rFonts w:ascii="Calibri" w:eastAsia="Calibri" w:hAnsi="Calibri" w:cs="Calibri"/>
          <w:sz w:val="24"/>
          <w:szCs w:val="24"/>
          <w:bdr w:val="nil"/>
          <w:lang w:val="es-CO"/>
        </w:rPr>
        <w:t>¿Hay alguna información que para ustedes es importante pero que no estaba incluida?</w:t>
      </w:r>
    </w:p>
    <w:p w14:paraId="1315133F" w14:textId="77777777" w:rsidR="00B67D12" w:rsidRPr="002A0D25" w:rsidRDefault="00B67D12" w:rsidP="00B67D12">
      <w:pPr>
        <w:pStyle w:val="ListParagraph"/>
        <w:spacing w:after="0" w:line="240" w:lineRule="auto"/>
        <w:ind w:left="360"/>
        <w:rPr>
          <w:sz w:val="24"/>
          <w:szCs w:val="24"/>
          <w:lang w:val="es-CO"/>
        </w:rPr>
      </w:pPr>
    </w:p>
    <w:p w14:paraId="2A901747" w14:textId="77777777" w:rsidR="00B67D12" w:rsidRPr="002A0D25" w:rsidRDefault="002A0D25" w:rsidP="002D4608">
      <w:pPr>
        <w:pStyle w:val="ListParagraph"/>
        <w:numPr>
          <w:ilvl w:val="0"/>
          <w:numId w:val="5"/>
        </w:numPr>
        <w:spacing w:after="0" w:line="240" w:lineRule="auto"/>
        <w:rPr>
          <w:sz w:val="24"/>
          <w:szCs w:val="24"/>
          <w:lang w:val="es-CO"/>
        </w:rPr>
      </w:pPr>
      <w:r w:rsidRPr="002A0D25">
        <w:rPr>
          <w:rFonts w:ascii="Calibri" w:eastAsia="Calibri" w:hAnsi="Calibri" w:cs="Calibri"/>
          <w:sz w:val="24"/>
          <w:szCs w:val="24"/>
          <w:bdr w:val="nil"/>
          <w:lang w:val="es-CO"/>
        </w:rPr>
        <w:t>¿Qué piensan del diseño? ¿Funciona? ¿Es llamativo?</w:t>
      </w:r>
    </w:p>
    <w:p w14:paraId="74D9CBE4" w14:textId="77777777" w:rsidR="00B67D12" w:rsidRPr="002A0D25" w:rsidRDefault="00B67D12" w:rsidP="00B67D12">
      <w:pPr>
        <w:spacing w:after="0" w:line="240" w:lineRule="auto"/>
        <w:rPr>
          <w:color w:val="1F497D" w:themeColor="text2"/>
          <w:sz w:val="24"/>
          <w:szCs w:val="24"/>
          <w:lang w:val="es-CO"/>
        </w:rPr>
      </w:pPr>
    </w:p>
    <w:p w14:paraId="32BB8579" w14:textId="09C5A519" w:rsidR="00E63A2A" w:rsidRPr="002A0D25" w:rsidRDefault="002A0D25" w:rsidP="00E63A2A">
      <w:pPr>
        <w:spacing w:after="0"/>
        <w:rPr>
          <w:sz w:val="24"/>
          <w:szCs w:val="24"/>
          <w:lang w:val="es-CO"/>
        </w:rPr>
      </w:pPr>
      <w:r w:rsidRPr="002A0D25">
        <w:rPr>
          <w:rFonts w:ascii="Calibri" w:eastAsia="Calibri" w:hAnsi="Calibri" w:cs="Calibri"/>
          <w:b/>
          <w:bCs/>
          <w:sz w:val="24"/>
          <w:szCs w:val="24"/>
          <w:bdr w:val="nil"/>
          <w:lang w:val="es-CO"/>
        </w:rPr>
        <w:t>Sección 5: Finalización (5 minutos)</w:t>
      </w:r>
    </w:p>
    <w:p w14:paraId="5CCED213" w14:textId="77777777" w:rsidR="00EF0EDC" w:rsidRPr="002A0D25" w:rsidRDefault="00EF0EDC" w:rsidP="00EF0EDC">
      <w:pPr>
        <w:pStyle w:val="ListParagraph"/>
        <w:spacing w:after="0" w:line="240" w:lineRule="auto"/>
        <w:ind w:left="360"/>
        <w:rPr>
          <w:rFonts w:cs="Times New Roman"/>
          <w:sz w:val="24"/>
          <w:szCs w:val="24"/>
          <w:lang w:val="es-CO"/>
        </w:rPr>
      </w:pPr>
    </w:p>
    <w:p w14:paraId="7080BFDF" w14:textId="77CF266D" w:rsidR="00EF0EDC" w:rsidRPr="002A0D25" w:rsidRDefault="002A0D25" w:rsidP="00EF0EDC">
      <w:pPr>
        <w:pStyle w:val="ListParagraph"/>
        <w:numPr>
          <w:ilvl w:val="0"/>
          <w:numId w:val="5"/>
        </w:numPr>
        <w:spacing w:after="0" w:line="240" w:lineRule="auto"/>
        <w:rPr>
          <w:rFonts w:cs="Times New Roman"/>
          <w:sz w:val="24"/>
          <w:szCs w:val="24"/>
          <w:lang w:val="es-CO"/>
        </w:rPr>
      </w:pPr>
      <w:r w:rsidRPr="002A0D25">
        <w:rPr>
          <w:rFonts w:ascii="Calibri" w:eastAsia="Calibri" w:hAnsi="Calibri" w:cs="Calibri"/>
          <w:sz w:val="24"/>
          <w:szCs w:val="24"/>
          <w:bdr w:val="nil"/>
          <w:lang w:val="es-CO"/>
        </w:rPr>
        <w:t xml:space="preserve">Desde que comenzamos a hablar hoy, ¿de qué manera cambiaron sus sentimientos sobre el cáncer de seno y las mujeres jóvenes con respecto a lo que sentían antes de comenzar </w:t>
      </w:r>
      <w:bookmarkStart w:id="7" w:name="_Hlk862517"/>
      <w:r w:rsidRPr="002A0D25">
        <w:rPr>
          <w:rFonts w:ascii="Calibri" w:eastAsia="Calibri" w:hAnsi="Calibri" w:cs="Calibri"/>
          <w:sz w:val="24"/>
          <w:szCs w:val="24"/>
          <w:bdr w:val="nil"/>
          <w:lang w:val="es-CO"/>
        </w:rPr>
        <w:t>est</w:t>
      </w:r>
      <w:r w:rsidR="00EE7B9F">
        <w:rPr>
          <w:rFonts w:ascii="Calibri" w:eastAsia="Calibri" w:hAnsi="Calibri" w:cs="Calibri"/>
          <w:sz w:val="24"/>
          <w:szCs w:val="24"/>
          <w:bdr w:val="nil"/>
          <w:lang w:val="es-CO"/>
        </w:rPr>
        <w:t xml:space="preserve">a </w:t>
      </w:r>
      <w:r w:rsidR="00EE7B9F" w:rsidRPr="002412B0">
        <w:rPr>
          <w:rFonts w:ascii="Calibri" w:eastAsia="Calibri" w:hAnsi="Calibri" w:cs="Calibri"/>
          <w:sz w:val="24"/>
          <w:szCs w:val="24"/>
          <w:bdr w:val="nil"/>
          <w:lang w:val="es-ES"/>
        </w:rPr>
        <w:t>discusión</w:t>
      </w:r>
      <w:bookmarkEnd w:id="7"/>
      <w:r w:rsidRPr="002A0D25">
        <w:rPr>
          <w:rFonts w:ascii="Calibri" w:eastAsia="Calibri" w:hAnsi="Calibri" w:cs="Calibri"/>
          <w:sz w:val="24"/>
          <w:szCs w:val="24"/>
          <w:bdr w:val="nil"/>
          <w:lang w:val="es-CO"/>
        </w:rPr>
        <w:t>?</w:t>
      </w:r>
    </w:p>
    <w:p w14:paraId="164DD14A" w14:textId="77777777" w:rsidR="00EF0EDC" w:rsidRPr="002A0D25" w:rsidRDefault="00EF0EDC" w:rsidP="00EF0EDC">
      <w:pPr>
        <w:pStyle w:val="ListParagraph"/>
        <w:spacing w:after="0" w:line="240" w:lineRule="auto"/>
        <w:rPr>
          <w:rFonts w:cs="Times New Roman"/>
          <w:sz w:val="24"/>
          <w:szCs w:val="24"/>
          <w:lang w:val="es-CO"/>
        </w:rPr>
      </w:pPr>
    </w:p>
    <w:p w14:paraId="617A0693" w14:textId="3C81C804" w:rsidR="00EF0EDC" w:rsidRPr="002A0D25" w:rsidRDefault="002A0D25" w:rsidP="00EF0EDC">
      <w:pPr>
        <w:pStyle w:val="ListParagraph"/>
        <w:numPr>
          <w:ilvl w:val="0"/>
          <w:numId w:val="5"/>
        </w:numPr>
        <w:spacing w:after="0" w:line="240" w:lineRule="auto"/>
        <w:rPr>
          <w:rFonts w:cs="Times New Roman"/>
          <w:sz w:val="24"/>
          <w:szCs w:val="24"/>
          <w:lang w:val="es-CO"/>
        </w:rPr>
      </w:pPr>
      <w:r w:rsidRPr="002A0D25">
        <w:rPr>
          <w:rFonts w:ascii="Calibri" w:eastAsia="Calibri" w:hAnsi="Calibri" w:cs="Calibri"/>
          <w:sz w:val="24"/>
          <w:szCs w:val="24"/>
          <w:bdr w:val="nil"/>
          <w:lang w:val="es-CO"/>
        </w:rPr>
        <w:t>¿Hay más información que quisieran obtener?</w:t>
      </w:r>
    </w:p>
    <w:p w14:paraId="7567A2C6" w14:textId="77777777" w:rsidR="00EF0EDC" w:rsidRPr="002A0D25" w:rsidRDefault="00EF0EDC" w:rsidP="00EF0EDC">
      <w:pPr>
        <w:pStyle w:val="ListParagraph"/>
        <w:rPr>
          <w:rFonts w:cs="Times New Roman"/>
          <w:sz w:val="24"/>
          <w:szCs w:val="24"/>
          <w:lang w:val="es-CO"/>
        </w:rPr>
      </w:pPr>
    </w:p>
    <w:p w14:paraId="3DF448BB" w14:textId="50C93319" w:rsidR="00EF0EDC" w:rsidRPr="002A0D25" w:rsidRDefault="002A0D25" w:rsidP="00EF0EDC">
      <w:pPr>
        <w:pStyle w:val="ListParagraph"/>
        <w:numPr>
          <w:ilvl w:val="0"/>
          <w:numId w:val="5"/>
        </w:numPr>
        <w:spacing w:after="0" w:line="240" w:lineRule="auto"/>
        <w:rPr>
          <w:rFonts w:cs="Times New Roman"/>
          <w:sz w:val="24"/>
          <w:szCs w:val="24"/>
          <w:lang w:val="es-CO"/>
        </w:rPr>
      </w:pPr>
      <w:r w:rsidRPr="002A0D25">
        <w:rPr>
          <w:rFonts w:ascii="Calibri" w:eastAsia="Calibri" w:hAnsi="Calibri" w:cs="Calibri"/>
          <w:sz w:val="24"/>
          <w:szCs w:val="24"/>
          <w:bdr w:val="nil"/>
          <w:lang w:val="es-CO"/>
        </w:rPr>
        <w:t>Estas son todas mis preguntas. ¿Tienen algún comentario final sobre lo que hemos hablado?</w:t>
      </w:r>
    </w:p>
    <w:p w14:paraId="51BA2491" w14:textId="11095852" w:rsidR="00EF0EDC" w:rsidRPr="002A0D25" w:rsidRDefault="00EF0EDC" w:rsidP="00EF0EDC">
      <w:pPr>
        <w:spacing w:after="0" w:line="240" w:lineRule="auto"/>
        <w:rPr>
          <w:rFonts w:cs="Times New Roman"/>
          <w:sz w:val="24"/>
          <w:szCs w:val="24"/>
          <w:lang w:val="es-CO"/>
        </w:rPr>
      </w:pPr>
    </w:p>
    <w:p w14:paraId="4D797F9F" w14:textId="79EAECA7" w:rsidR="00EF0EDC" w:rsidRPr="002A0D25" w:rsidRDefault="002A0D25" w:rsidP="00652E78">
      <w:pPr>
        <w:rPr>
          <w:sz w:val="24"/>
          <w:szCs w:val="24"/>
          <w:lang w:val="es-CO"/>
        </w:rPr>
      </w:pPr>
      <w:r w:rsidRPr="002A0D25">
        <w:rPr>
          <w:rFonts w:ascii="Calibri" w:eastAsia="Calibri" w:hAnsi="Calibri" w:cs="Calibri"/>
          <w:sz w:val="24"/>
          <w:szCs w:val="24"/>
          <w:bdr w:val="nil"/>
          <w:lang w:val="es-CO"/>
        </w:rPr>
        <w:t>Muchas gracias. Su ayuda ha sido muy valiosa.</w:t>
      </w:r>
    </w:p>
    <w:sectPr w:rsidR="00EF0EDC" w:rsidRPr="002A0D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C6B79" w14:textId="77777777" w:rsidR="00B14C90" w:rsidRDefault="00B14C90">
      <w:pPr>
        <w:spacing w:after="0" w:line="240" w:lineRule="auto"/>
      </w:pPr>
      <w:r>
        <w:separator/>
      </w:r>
    </w:p>
  </w:endnote>
  <w:endnote w:type="continuationSeparator" w:id="0">
    <w:p w14:paraId="7C0DED19" w14:textId="77777777" w:rsidR="00B14C90" w:rsidRDefault="00B1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14:paraId="5064C475" w14:textId="77777777" w:rsidR="00841B5F" w:rsidRDefault="002A0D25">
        <w:pPr>
          <w:pStyle w:val="Footer"/>
          <w:jc w:val="center"/>
        </w:pPr>
        <w:r>
          <w:fldChar w:fldCharType="begin"/>
        </w:r>
        <w:r>
          <w:instrText xml:space="preserve"> PAGE   \* MERGEFORMAT </w:instrText>
        </w:r>
        <w:r>
          <w:fldChar w:fldCharType="separate"/>
        </w:r>
        <w:r w:rsidR="00837763">
          <w:rPr>
            <w:noProof/>
          </w:rPr>
          <w:t>1</w:t>
        </w:r>
        <w:r>
          <w:rPr>
            <w:noProof/>
          </w:rPr>
          <w:fldChar w:fldCharType="end"/>
        </w:r>
      </w:p>
    </w:sdtContent>
  </w:sdt>
  <w:p w14:paraId="44D1AB3F" w14:textId="77777777"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3F115" w14:textId="77777777" w:rsidR="00B14C90" w:rsidRDefault="00B14C90">
      <w:pPr>
        <w:spacing w:after="0" w:line="240" w:lineRule="auto"/>
      </w:pPr>
      <w:r>
        <w:separator/>
      </w:r>
    </w:p>
  </w:footnote>
  <w:footnote w:type="continuationSeparator" w:id="0">
    <w:p w14:paraId="06944B10" w14:textId="77777777" w:rsidR="00B14C90" w:rsidRDefault="00B14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79682A2A">
      <w:start w:val="1"/>
      <w:numFmt w:val="bullet"/>
      <w:lvlText w:val=""/>
      <w:lvlJc w:val="left"/>
      <w:pPr>
        <w:ind w:left="1080" w:hanging="360"/>
      </w:pPr>
      <w:rPr>
        <w:rFonts w:ascii="Symbol" w:hAnsi="Symbol" w:hint="default"/>
      </w:rPr>
    </w:lvl>
    <w:lvl w:ilvl="1" w:tplc="D980A14E">
      <w:start w:val="1"/>
      <w:numFmt w:val="bullet"/>
      <w:lvlText w:val="o"/>
      <w:lvlJc w:val="left"/>
      <w:pPr>
        <w:ind w:left="1800" w:hanging="360"/>
      </w:pPr>
      <w:rPr>
        <w:rFonts w:ascii="Courier New" w:hAnsi="Courier New" w:cs="Courier New" w:hint="default"/>
      </w:rPr>
    </w:lvl>
    <w:lvl w:ilvl="2" w:tplc="BE4862E8">
      <w:start w:val="1"/>
      <w:numFmt w:val="bullet"/>
      <w:lvlText w:val=""/>
      <w:lvlJc w:val="left"/>
      <w:pPr>
        <w:ind w:left="2520" w:hanging="360"/>
      </w:pPr>
      <w:rPr>
        <w:rFonts w:ascii="Wingdings" w:hAnsi="Wingdings" w:hint="default"/>
      </w:rPr>
    </w:lvl>
    <w:lvl w:ilvl="3" w:tplc="C6A2E03E" w:tentative="1">
      <w:start w:val="1"/>
      <w:numFmt w:val="bullet"/>
      <w:lvlText w:val=""/>
      <w:lvlJc w:val="left"/>
      <w:pPr>
        <w:ind w:left="3240" w:hanging="360"/>
      </w:pPr>
      <w:rPr>
        <w:rFonts w:ascii="Symbol" w:hAnsi="Symbol" w:hint="default"/>
      </w:rPr>
    </w:lvl>
    <w:lvl w:ilvl="4" w:tplc="36BC34CC" w:tentative="1">
      <w:start w:val="1"/>
      <w:numFmt w:val="bullet"/>
      <w:lvlText w:val="o"/>
      <w:lvlJc w:val="left"/>
      <w:pPr>
        <w:ind w:left="3960" w:hanging="360"/>
      </w:pPr>
      <w:rPr>
        <w:rFonts w:ascii="Courier New" w:hAnsi="Courier New" w:cs="Courier New" w:hint="default"/>
      </w:rPr>
    </w:lvl>
    <w:lvl w:ilvl="5" w:tplc="F9FE3714" w:tentative="1">
      <w:start w:val="1"/>
      <w:numFmt w:val="bullet"/>
      <w:lvlText w:val=""/>
      <w:lvlJc w:val="left"/>
      <w:pPr>
        <w:ind w:left="4680" w:hanging="360"/>
      </w:pPr>
      <w:rPr>
        <w:rFonts w:ascii="Wingdings" w:hAnsi="Wingdings" w:hint="default"/>
      </w:rPr>
    </w:lvl>
    <w:lvl w:ilvl="6" w:tplc="528EA288" w:tentative="1">
      <w:start w:val="1"/>
      <w:numFmt w:val="bullet"/>
      <w:lvlText w:val=""/>
      <w:lvlJc w:val="left"/>
      <w:pPr>
        <w:ind w:left="5400" w:hanging="360"/>
      </w:pPr>
      <w:rPr>
        <w:rFonts w:ascii="Symbol" w:hAnsi="Symbol" w:hint="default"/>
      </w:rPr>
    </w:lvl>
    <w:lvl w:ilvl="7" w:tplc="B3C4F282" w:tentative="1">
      <w:start w:val="1"/>
      <w:numFmt w:val="bullet"/>
      <w:lvlText w:val="o"/>
      <w:lvlJc w:val="left"/>
      <w:pPr>
        <w:ind w:left="6120" w:hanging="360"/>
      </w:pPr>
      <w:rPr>
        <w:rFonts w:ascii="Courier New" w:hAnsi="Courier New" w:cs="Courier New" w:hint="default"/>
      </w:rPr>
    </w:lvl>
    <w:lvl w:ilvl="8" w:tplc="0EF67682"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D07840B8">
      <w:start w:val="1"/>
      <w:numFmt w:val="bullet"/>
      <w:lvlText w:val=""/>
      <w:lvlJc w:val="left"/>
      <w:pPr>
        <w:ind w:left="1080" w:hanging="360"/>
      </w:pPr>
      <w:rPr>
        <w:rFonts w:ascii="Symbol" w:hAnsi="Symbol" w:hint="default"/>
      </w:rPr>
    </w:lvl>
    <w:lvl w:ilvl="1" w:tplc="4A2CC812" w:tentative="1">
      <w:start w:val="1"/>
      <w:numFmt w:val="bullet"/>
      <w:lvlText w:val="o"/>
      <w:lvlJc w:val="left"/>
      <w:pPr>
        <w:ind w:left="1800" w:hanging="360"/>
      </w:pPr>
      <w:rPr>
        <w:rFonts w:ascii="Courier New" w:hAnsi="Courier New" w:cs="Courier New" w:hint="default"/>
      </w:rPr>
    </w:lvl>
    <w:lvl w:ilvl="2" w:tplc="DC761BE4" w:tentative="1">
      <w:start w:val="1"/>
      <w:numFmt w:val="bullet"/>
      <w:lvlText w:val=""/>
      <w:lvlJc w:val="left"/>
      <w:pPr>
        <w:ind w:left="2520" w:hanging="360"/>
      </w:pPr>
      <w:rPr>
        <w:rFonts w:ascii="Wingdings" w:hAnsi="Wingdings" w:hint="default"/>
      </w:rPr>
    </w:lvl>
    <w:lvl w:ilvl="3" w:tplc="3AE4A860" w:tentative="1">
      <w:start w:val="1"/>
      <w:numFmt w:val="bullet"/>
      <w:lvlText w:val=""/>
      <w:lvlJc w:val="left"/>
      <w:pPr>
        <w:ind w:left="3240" w:hanging="360"/>
      </w:pPr>
      <w:rPr>
        <w:rFonts w:ascii="Symbol" w:hAnsi="Symbol" w:hint="default"/>
      </w:rPr>
    </w:lvl>
    <w:lvl w:ilvl="4" w:tplc="07B4FEFE" w:tentative="1">
      <w:start w:val="1"/>
      <w:numFmt w:val="bullet"/>
      <w:lvlText w:val="o"/>
      <w:lvlJc w:val="left"/>
      <w:pPr>
        <w:ind w:left="3960" w:hanging="360"/>
      </w:pPr>
      <w:rPr>
        <w:rFonts w:ascii="Courier New" w:hAnsi="Courier New" w:cs="Courier New" w:hint="default"/>
      </w:rPr>
    </w:lvl>
    <w:lvl w:ilvl="5" w:tplc="E9261CAA" w:tentative="1">
      <w:start w:val="1"/>
      <w:numFmt w:val="bullet"/>
      <w:lvlText w:val=""/>
      <w:lvlJc w:val="left"/>
      <w:pPr>
        <w:ind w:left="4680" w:hanging="360"/>
      </w:pPr>
      <w:rPr>
        <w:rFonts w:ascii="Wingdings" w:hAnsi="Wingdings" w:hint="default"/>
      </w:rPr>
    </w:lvl>
    <w:lvl w:ilvl="6" w:tplc="EA08F198" w:tentative="1">
      <w:start w:val="1"/>
      <w:numFmt w:val="bullet"/>
      <w:lvlText w:val=""/>
      <w:lvlJc w:val="left"/>
      <w:pPr>
        <w:ind w:left="5400" w:hanging="360"/>
      </w:pPr>
      <w:rPr>
        <w:rFonts w:ascii="Symbol" w:hAnsi="Symbol" w:hint="default"/>
      </w:rPr>
    </w:lvl>
    <w:lvl w:ilvl="7" w:tplc="07582720" w:tentative="1">
      <w:start w:val="1"/>
      <w:numFmt w:val="bullet"/>
      <w:lvlText w:val="o"/>
      <w:lvlJc w:val="left"/>
      <w:pPr>
        <w:ind w:left="6120" w:hanging="360"/>
      </w:pPr>
      <w:rPr>
        <w:rFonts w:ascii="Courier New" w:hAnsi="Courier New" w:cs="Courier New" w:hint="default"/>
      </w:rPr>
    </w:lvl>
    <w:lvl w:ilvl="8" w:tplc="69A4419A"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0D1A0148">
      <w:start w:val="1"/>
      <w:numFmt w:val="decimal"/>
      <w:lvlText w:val="%1."/>
      <w:lvlJc w:val="left"/>
      <w:pPr>
        <w:ind w:left="360" w:hanging="360"/>
      </w:pPr>
      <w:rPr>
        <w:color w:val="auto"/>
      </w:rPr>
    </w:lvl>
    <w:lvl w:ilvl="1" w:tplc="9758B4AC">
      <w:start w:val="1"/>
      <w:numFmt w:val="bullet"/>
      <w:lvlText w:val=""/>
      <w:lvlJc w:val="left"/>
      <w:pPr>
        <w:ind w:left="1080" w:hanging="360"/>
      </w:pPr>
      <w:rPr>
        <w:rFonts w:ascii="Symbol" w:hAnsi="Symbol" w:hint="default"/>
      </w:rPr>
    </w:lvl>
    <w:lvl w:ilvl="2" w:tplc="B5E6C99E" w:tentative="1">
      <w:start w:val="1"/>
      <w:numFmt w:val="lowerRoman"/>
      <w:lvlText w:val="%3."/>
      <w:lvlJc w:val="right"/>
      <w:pPr>
        <w:ind w:left="1800" w:hanging="180"/>
      </w:pPr>
    </w:lvl>
    <w:lvl w:ilvl="3" w:tplc="4462DF4E" w:tentative="1">
      <w:start w:val="1"/>
      <w:numFmt w:val="decimal"/>
      <w:lvlText w:val="%4."/>
      <w:lvlJc w:val="left"/>
      <w:pPr>
        <w:ind w:left="2520" w:hanging="360"/>
      </w:pPr>
    </w:lvl>
    <w:lvl w:ilvl="4" w:tplc="7898FED0" w:tentative="1">
      <w:start w:val="1"/>
      <w:numFmt w:val="lowerLetter"/>
      <w:lvlText w:val="%5."/>
      <w:lvlJc w:val="left"/>
      <w:pPr>
        <w:ind w:left="3240" w:hanging="360"/>
      </w:pPr>
    </w:lvl>
    <w:lvl w:ilvl="5" w:tplc="FC3047AC" w:tentative="1">
      <w:start w:val="1"/>
      <w:numFmt w:val="lowerRoman"/>
      <w:lvlText w:val="%6."/>
      <w:lvlJc w:val="right"/>
      <w:pPr>
        <w:ind w:left="3960" w:hanging="180"/>
      </w:pPr>
    </w:lvl>
    <w:lvl w:ilvl="6" w:tplc="DEC86282" w:tentative="1">
      <w:start w:val="1"/>
      <w:numFmt w:val="decimal"/>
      <w:lvlText w:val="%7."/>
      <w:lvlJc w:val="left"/>
      <w:pPr>
        <w:ind w:left="4680" w:hanging="360"/>
      </w:pPr>
    </w:lvl>
    <w:lvl w:ilvl="7" w:tplc="6D64F2CA" w:tentative="1">
      <w:start w:val="1"/>
      <w:numFmt w:val="lowerLetter"/>
      <w:lvlText w:val="%8."/>
      <w:lvlJc w:val="left"/>
      <w:pPr>
        <w:ind w:left="5400" w:hanging="360"/>
      </w:pPr>
    </w:lvl>
    <w:lvl w:ilvl="8" w:tplc="CFF20F18" w:tentative="1">
      <w:start w:val="1"/>
      <w:numFmt w:val="lowerRoman"/>
      <w:lvlText w:val="%9."/>
      <w:lvlJc w:val="right"/>
      <w:pPr>
        <w:ind w:left="6120" w:hanging="180"/>
      </w:pPr>
    </w:lvl>
  </w:abstractNum>
  <w:abstractNum w:abstractNumId="3">
    <w:nsid w:val="184C61B8"/>
    <w:multiLevelType w:val="hybridMultilevel"/>
    <w:tmpl w:val="DEB0A852"/>
    <w:lvl w:ilvl="0" w:tplc="4C4085D6">
      <w:start w:val="1"/>
      <w:numFmt w:val="bullet"/>
      <w:lvlText w:val=""/>
      <w:lvlJc w:val="left"/>
      <w:pPr>
        <w:tabs>
          <w:tab w:val="num" w:pos="720"/>
        </w:tabs>
        <w:ind w:left="720" w:hanging="360"/>
      </w:pPr>
      <w:rPr>
        <w:rFonts w:ascii="Symbol" w:hAnsi="Symbol" w:hint="default"/>
        <w:color w:val="auto"/>
      </w:rPr>
    </w:lvl>
    <w:lvl w:ilvl="1" w:tplc="C562E0B6">
      <w:start w:val="1"/>
      <w:numFmt w:val="bullet"/>
      <w:lvlText w:val="o"/>
      <w:lvlJc w:val="left"/>
      <w:pPr>
        <w:tabs>
          <w:tab w:val="num" w:pos="0"/>
        </w:tabs>
        <w:ind w:left="0" w:hanging="360"/>
      </w:pPr>
      <w:rPr>
        <w:rFonts w:ascii="Courier New" w:hAnsi="Courier New" w:cs="Times New Roman" w:hint="default"/>
      </w:rPr>
    </w:lvl>
    <w:lvl w:ilvl="2" w:tplc="5EEC1174">
      <w:start w:val="1"/>
      <w:numFmt w:val="bullet"/>
      <w:lvlText w:val=""/>
      <w:lvlJc w:val="left"/>
      <w:pPr>
        <w:tabs>
          <w:tab w:val="num" w:pos="720"/>
        </w:tabs>
        <w:ind w:left="720" w:hanging="360"/>
      </w:pPr>
      <w:rPr>
        <w:rFonts w:ascii="Wingdings" w:hAnsi="Wingdings" w:hint="default"/>
      </w:rPr>
    </w:lvl>
    <w:lvl w:ilvl="3" w:tplc="07AA4116">
      <w:start w:val="1"/>
      <w:numFmt w:val="bullet"/>
      <w:lvlText w:val=""/>
      <w:lvlJc w:val="left"/>
      <w:pPr>
        <w:tabs>
          <w:tab w:val="num" w:pos="1440"/>
        </w:tabs>
        <w:ind w:left="1440" w:hanging="360"/>
      </w:pPr>
      <w:rPr>
        <w:rFonts w:ascii="Symbol" w:hAnsi="Symbol" w:hint="default"/>
      </w:rPr>
    </w:lvl>
    <w:lvl w:ilvl="4" w:tplc="53B0E81A">
      <w:start w:val="1"/>
      <w:numFmt w:val="bullet"/>
      <w:lvlText w:val="o"/>
      <w:lvlJc w:val="left"/>
      <w:pPr>
        <w:tabs>
          <w:tab w:val="num" w:pos="2160"/>
        </w:tabs>
        <w:ind w:left="2160" w:hanging="360"/>
      </w:pPr>
      <w:rPr>
        <w:rFonts w:ascii="Courier New" w:hAnsi="Courier New" w:cs="Times New Roman" w:hint="default"/>
      </w:rPr>
    </w:lvl>
    <w:lvl w:ilvl="5" w:tplc="DFB6FC86">
      <w:start w:val="1"/>
      <w:numFmt w:val="bullet"/>
      <w:lvlText w:val=""/>
      <w:lvlJc w:val="left"/>
      <w:pPr>
        <w:tabs>
          <w:tab w:val="num" w:pos="2880"/>
        </w:tabs>
        <w:ind w:left="2880" w:hanging="360"/>
      </w:pPr>
      <w:rPr>
        <w:rFonts w:ascii="Wingdings" w:hAnsi="Wingdings" w:hint="default"/>
      </w:rPr>
    </w:lvl>
    <w:lvl w:ilvl="6" w:tplc="575CBF7C">
      <w:start w:val="1"/>
      <w:numFmt w:val="bullet"/>
      <w:lvlText w:val=""/>
      <w:lvlJc w:val="left"/>
      <w:pPr>
        <w:tabs>
          <w:tab w:val="num" w:pos="3600"/>
        </w:tabs>
        <w:ind w:left="3600" w:hanging="360"/>
      </w:pPr>
      <w:rPr>
        <w:rFonts w:ascii="Symbol" w:hAnsi="Symbol" w:hint="default"/>
      </w:rPr>
    </w:lvl>
    <w:lvl w:ilvl="7" w:tplc="6F6A8EF4">
      <w:start w:val="1"/>
      <w:numFmt w:val="bullet"/>
      <w:lvlText w:val="o"/>
      <w:lvlJc w:val="left"/>
      <w:pPr>
        <w:tabs>
          <w:tab w:val="num" w:pos="4320"/>
        </w:tabs>
        <w:ind w:left="4320" w:hanging="360"/>
      </w:pPr>
      <w:rPr>
        <w:rFonts w:ascii="Courier New" w:hAnsi="Courier New" w:cs="Times New Roman" w:hint="default"/>
      </w:rPr>
    </w:lvl>
    <w:lvl w:ilvl="8" w:tplc="CE1CAA6A">
      <w:start w:val="1"/>
      <w:numFmt w:val="bullet"/>
      <w:lvlText w:val=""/>
      <w:lvlJc w:val="left"/>
      <w:pPr>
        <w:tabs>
          <w:tab w:val="num" w:pos="5040"/>
        </w:tabs>
        <w:ind w:left="5040" w:hanging="360"/>
      </w:pPr>
      <w:rPr>
        <w:rFonts w:ascii="Wingdings" w:hAnsi="Wingdings" w:hint="default"/>
      </w:rPr>
    </w:lvl>
  </w:abstractNum>
  <w:abstractNum w:abstractNumId="4">
    <w:nsid w:val="19120554"/>
    <w:multiLevelType w:val="hybridMultilevel"/>
    <w:tmpl w:val="29AE8304"/>
    <w:lvl w:ilvl="0" w:tplc="421C831A">
      <w:start w:val="1"/>
      <w:numFmt w:val="bullet"/>
      <w:lvlText w:val=""/>
      <w:lvlJc w:val="left"/>
      <w:pPr>
        <w:ind w:left="720" w:hanging="360"/>
      </w:pPr>
      <w:rPr>
        <w:rFonts w:ascii="Symbol" w:hAnsi="Symbol" w:hint="default"/>
      </w:rPr>
    </w:lvl>
    <w:lvl w:ilvl="1" w:tplc="E1CA7EE4" w:tentative="1">
      <w:start w:val="1"/>
      <w:numFmt w:val="bullet"/>
      <w:lvlText w:val="o"/>
      <w:lvlJc w:val="left"/>
      <w:pPr>
        <w:ind w:left="1440" w:hanging="360"/>
      </w:pPr>
      <w:rPr>
        <w:rFonts w:ascii="Courier New" w:hAnsi="Courier New" w:cs="Courier New" w:hint="default"/>
      </w:rPr>
    </w:lvl>
    <w:lvl w:ilvl="2" w:tplc="51EAEBD4" w:tentative="1">
      <w:start w:val="1"/>
      <w:numFmt w:val="bullet"/>
      <w:lvlText w:val=""/>
      <w:lvlJc w:val="left"/>
      <w:pPr>
        <w:ind w:left="2160" w:hanging="360"/>
      </w:pPr>
      <w:rPr>
        <w:rFonts w:ascii="Wingdings" w:hAnsi="Wingdings" w:hint="default"/>
      </w:rPr>
    </w:lvl>
    <w:lvl w:ilvl="3" w:tplc="B4E0A9DE" w:tentative="1">
      <w:start w:val="1"/>
      <w:numFmt w:val="bullet"/>
      <w:lvlText w:val=""/>
      <w:lvlJc w:val="left"/>
      <w:pPr>
        <w:ind w:left="2880" w:hanging="360"/>
      </w:pPr>
      <w:rPr>
        <w:rFonts w:ascii="Symbol" w:hAnsi="Symbol" w:hint="default"/>
      </w:rPr>
    </w:lvl>
    <w:lvl w:ilvl="4" w:tplc="2370D762" w:tentative="1">
      <w:start w:val="1"/>
      <w:numFmt w:val="bullet"/>
      <w:lvlText w:val="o"/>
      <w:lvlJc w:val="left"/>
      <w:pPr>
        <w:ind w:left="3600" w:hanging="360"/>
      </w:pPr>
      <w:rPr>
        <w:rFonts w:ascii="Courier New" w:hAnsi="Courier New" w:cs="Courier New" w:hint="default"/>
      </w:rPr>
    </w:lvl>
    <w:lvl w:ilvl="5" w:tplc="4A40D038" w:tentative="1">
      <w:start w:val="1"/>
      <w:numFmt w:val="bullet"/>
      <w:lvlText w:val=""/>
      <w:lvlJc w:val="left"/>
      <w:pPr>
        <w:ind w:left="4320" w:hanging="360"/>
      </w:pPr>
      <w:rPr>
        <w:rFonts w:ascii="Wingdings" w:hAnsi="Wingdings" w:hint="default"/>
      </w:rPr>
    </w:lvl>
    <w:lvl w:ilvl="6" w:tplc="88B05C70" w:tentative="1">
      <w:start w:val="1"/>
      <w:numFmt w:val="bullet"/>
      <w:lvlText w:val=""/>
      <w:lvlJc w:val="left"/>
      <w:pPr>
        <w:ind w:left="5040" w:hanging="360"/>
      </w:pPr>
      <w:rPr>
        <w:rFonts w:ascii="Symbol" w:hAnsi="Symbol" w:hint="default"/>
      </w:rPr>
    </w:lvl>
    <w:lvl w:ilvl="7" w:tplc="8BFCE52A" w:tentative="1">
      <w:start w:val="1"/>
      <w:numFmt w:val="bullet"/>
      <w:lvlText w:val="o"/>
      <w:lvlJc w:val="left"/>
      <w:pPr>
        <w:ind w:left="5760" w:hanging="360"/>
      </w:pPr>
      <w:rPr>
        <w:rFonts w:ascii="Courier New" w:hAnsi="Courier New" w:cs="Courier New" w:hint="default"/>
      </w:rPr>
    </w:lvl>
    <w:lvl w:ilvl="8" w:tplc="3BE07EEC" w:tentative="1">
      <w:start w:val="1"/>
      <w:numFmt w:val="bullet"/>
      <w:lvlText w:val=""/>
      <w:lvlJc w:val="left"/>
      <w:pPr>
        <w:ind w:left="6480" w:hanging="360"/>
      </w:pPr>
      <w:rPr>
        <w:rFonts w:ascii="Wingdings" w:hAnsi="Wingdings" w:hint="default"/>
      </w:rPr>
    </w:lvl>
  </w:abstractNum>
  <w:abstractNum w:abstractNumId="5">
    <w:nsid w:val="1CFF2365"/>
    <w:multiLevelType w:val="hybridMultilevel"/>
    <w:tmpl w:val="67ACA188"/>
    <w:lvl w:ilvl="0" w:tplc="EE0A9D14">
      <w:start w:val="1"/>
      <w:numFmt w:val="bullet"/>
      <w:lvlText w:val=""/>
      <w:lvlJc w:val="left"/>
      <w:pPr>
        <w:ind w:left="1080" w:hanging="360"/>
      </w:pPr>
      <w:rPr>
        <w:rFonts w:ascii="Symbol" w:hAnsi="Symbol" w:hint="default"/>
        <w:color w:val="auto"/>
        <w:sz w:val="20"/>
        <w:szCs w:val="20"/>
      </w:rPr>
    </w:lvl>
    <w:lvl w:ilvl="1" w:tplc="B242FED6">
      <w:start w:val="1"/>
      <w:numFmt w:val="bullet"/>
      <w:lvlText w:val="o"/>
      <w:lvlJc w:val="left"/>
      <w:pPr>
        <w:ind w:left="1800" w:hanging="360"/>
      </w:pPr>
      <w:rPr>
        <w:rFonts w:ascii="Courier New" w:hAnsi="Courier New" w:cs="Courier New" w:hint="default"/>
        <w:color w:val="auto"/>
      </w:rPr>
    </w:lvl>
    <w:lvl w:ilvl="2" w:tplc="1DCC8DB8">
      <w:start w:val="1"/>
      <w:numFmt w:val="bullet"/>
      <w:lvlText w:val=""/>
      <w:lvlJc w:val="left"/>
      <w:pPr>
        <w:ind w:left="2520" w:hanging="360"/>
      </w:pPr>
      <w:rPr>
        <w:rFonts w:ascii="Wingdings" w:hAnsi="Wingdings" w:hint="default"/>
      </w:rPr>
    </w:lvl>
    <w:lvl w:ilvl="3" w:tplc="40428A34" w:tentative="1">
      <w:start w:val="1"/>
      <w:numFmt w:val="bullet"/>
      <w:lvlText w:val=""/>
      <w:lvlJc w:val="left"/>
      <w:pPr>
        <w:ind w:left="3240" w:hanging="360"/>
      </w:pPr>
      <w:rPr>
        <w:rFonts w:ascii="Symbol" w:hAnsi="Symbol" w:hint="default"/>
      </w:rPr>
    </w:lvl>
    <w:lvl w:ilvl="4" w:tplc="65782E5A" w:tentative="1">
      <w:start w:val="1"/>
      <w:numFmt w:val="bullet"/>
      <w:lvlText w:val="o"/>
      <w:lvlJc w:val="left"/>
      <w:pPr>
        <w:ind w:left="3960" w:hanging="360"/>
      </w:pPr>
      <w:rPr>
        <w:rFonts w:ascii="Courier New" w:hAnsi="Courier New" w:cs="Courier New" w:hint="default"/>
      </w:rPr>
    </w:lvl>
    <w:lvl w:ilvl="5" w:tplc="B8B6A2F6" w:tentative="1">
      <w:start w:val="1"/>
      <w:numFmt w:val="bullet"/>
      <w:lvlText w:val=""/>
      <w:lvlJc w:val="left"/>
      <w:pPr>
        <w:ind w:left="4680" w:hanging="360"/>
      </w:pPr>
      <w:rPr>
        <w:rFonts w:ascii="Wingdings" w:hAnsi="Wingdings" w:hint="default"/>
      </w:rPr>
    </w:lvl>
    <w:lvl w:ilvl="6" w:tplc="3AFA106E" w:tentative="1">
      <w:start w:val="1"/>
      <w:numFmt w:val="bullet"/>
      <w:lvlText w:val=""/>
      <w:lvlJc w:val="left"/>
      <w:pPr>
        <w:ind w:left="5400" w:hanging="360"/>
      </w:pPr>
      <w:rPr>
        <w:rFonts w:ascii="Symbol" w:hAnsi="Symbol" w:hint="default"/>
      </w:rPr>
    </w:lvl>
    <w:lvl w:ilvl="7" w:tplc="9970E2A2" w:tentative="1">
      <w:start w:val="1"/>
      <w:numFmt w:val="bullet"/>
      <w:lvlText w:val="o"/>
      <w:lvlJc w:val="left"/>
      <w:pPr>
        <w:ind w:left="6120" w:hanging="360"/>
      </w:pPr>
      <w:rPr>
        <w:rFonts w:ascii="Courier New" w:hAnsi="Courier New" w:cs="Courier New" w:hint="default"/>
      </w:rPr>
    </w:lvl>
    <w:lvl w:ilvl="8" w:tplc="0CCE8194" w:tentative="1">
      <w:start w:val="1"/>
      <w:numFmt w:val="bullet"/>
      <w:lvlText w:val=""/>
      <w:lvlJc w:val="left"/>
      <w:pPr>
        <w:ind w:left="6840" w:hanging="360"/>
      </w:pPr>
      <w:rPr>
        <w:rFonts w:ascii="Wingdings" w:hAnsi="Wingdings" w:hint="default"/>
      </w:rPr>
    </w:lvl>
  </w:abstractNum>
  <w:abstractNum w:abstractNumId="6">
    <w:nsid w:val="2A886198"/>
    <w:multiLevelType w:val="hybridMultilevel"/>
    <w:tmpl w:val="F18C139E"/>
    <w:lvl w:ilvl="0" w:tplc="A3B28CF8">
      <w:start w:val="1"/>
      <w:numFmt w:val="decimal"/>
      <w:lvlText w:val="%1."/>
      <w:lvlJc w:val="left"/>
      <w:pPr>
        <w:ind w:left="360" w:hanging="360"/>
      </w:pPr>
      <w:rPr>
        <w:color w:val="auto"/>
      </w:rPr>
    </w:lvl>
    <w:lvl w:ilvl="1" w:tplc="78B065AA">
      <w:start w:val="1"/>
      <w:numFmt w:val="bullet"/>
      <w:lvlText w:val=""/>
      <w:lvlJc w:val="left"/>
      <w:pPr>
        <w:ind w:left="1080" w:hanging="360"/>
      </w:pPr>
      <w:rPr>
        <w:rFonts w:ascii="Symbol" w:hAnsi="Symbol" w:hint="default"/>
      </w:rPr>
    </w:lvl>
    <w:lvl w:ilvl="2" w:tplc="8F401EE8" w:tentative="1">
      <w:start w:val="1"/>
      <w:numFmt w:val="lowerRoman"/>
      <w:lvlText w:val="%3."/>
      <w:lvlJc w:val="right"/>
      <w:pPr>
        <w:ind w:left="1800" w:hanging="180"/>
      </w:pPr>
    </w:lvl>
    <w:lvl w:ilvl="3" w:tplc="2578E2EE" w:tentative="1">
      <w:start w:val="1"/>
      <w:numFmt w:val="decimal"/>
      <w:lvlText w:val="%4."/>
      <w:lvlJc w:val="left"/>
      <w:pPr>
        <w:ind w:left="2520" w:hanging="360"/>
      </w:pPr>
    </w:lvl>
    <w:lvl w:ilvl="4" w:tplc="5F8A8A5A" w:tentative="1">
      <w:start w:val="1"/>
      <w:numFmt w:val="lowerLetter"/>
      <w:lvlText w:val="%5."/>
      <w:lvlJc w:val="left"/>
      <w:pPr>
        <w:ind w:left="3240" w:hanging="360"/>
      </w:pPr>
    </w:lvl>
    <w:lvl w:ilvl="5" w:tplc="317E3F4C" w:tentative="1">
      <w:start w:val="1"/>
      <w:numFmt w:val="lowerRoman"/>
      <w:lvlText w:val="%6."/>
      <w:lvlJc w:val="right"/>
      <w:pPr>
        <w:ind w:left="3960" w:hanging="180"/>
      </w:pPr>
    </w:lvl>
    <w:lvl w:ilvl="6" w:tplc="915E577A" w:tentative="1">
      <w:start w:val="1"/>
      <w:numFmt w:val="decimal"/>
      <w:lvlText w:val="%7."/>
      <w:lvlJc w:val="left"/>
      <w:pPr>
        <w:ind w:left="4680" w:hanging="360"/>
      </w:pPr>
    </w:lvl>
    <w:lvl w:ilvl="7" w:tplc="7FF415FE" w:tentative="1">
      <w:start w:val="1"/>
      <w:numFmt w:val="lowerLetter"/>
      <w:lvlText w:val="%8."/>
      <w:lvlJc w:val="left"/>
      <w:pPr>
        <w:ind w:left="5400" w:hanging="360"/>
      </w:pPr>
    </w:lvl>
    <w:lvl w:ilvl="8" w:tplc="2334DCC6" w:tentative="1">
      <w:start w:val="1"/>
      <w:numFmt w:val="lowerRoman"/>
      <w:lvlText w:val="%9."/>
      <w:lvlJc w:val="right"/>
      <w:pPr>
        <w:ind w:left="6120" w:hanging="180"/>
      </w:pPr>
    </w:lvl>
  </w:abstractNum>
  <w:abstractNum w:abstractNumId="7">
    <w:nsid w:val="440F47DD"/>
    <w:multiLevelType w:val="hybridMultilevel"/>
    <w:tmpl w:val="4A028D3E"/>
    <w:lvl w:ilvl="0" w:tplc="7750D118">
      <w:start w:val="1"/>
      <w:numFmt w:val="bullet"/>
      <w:lvlText w:val=""/>
      <w:lvlJc w:val="left"/>
      <w:pPr>
        <w:ind w:left="720" w:hanging="360"/>
      </w:pPr>
      <w:rPr>
        <w:rFonts w:ascii="Symbol" w:hAnsi="Symbol" w:hint="default"/>
      </w:rPr>
    </w:lvl>
    <w:lvl w:ilvl="1" w:tplc="088AFAE4" w:tentative="1">
      <w:start w:val="1"/>
      <w:numFmt w:val="bullet"/>
      <w:lvlText w:val="o"/>
      <w:lvlJc w:val="left"/>
      <w:pPr>
        <w:ind w:left="1440" w:hanging="360"/>
      </w:pPr>
      <w:rPr>
        <w:rFonts w:ascii="Courier New" w:hAnsi="Courier New" w:cs="Courier New" w:hint="default"/>
      </w:rPr>
    </w:lvl>
    <w:lvl w:ilvl="2" w:tplc="C5C6DF9C" w:tentative="1">
      <w:start w:val="1"/>
      <w:numFmt w:val="bullet"/>
      <w:lvlText w:val=""/>
      <w:lvlJc w:val="left"/>
      <w:pPr>
        <w:ind w:left="2160" w:hanging="360"/>
      </w:pPr>
      <w:rPr>
        <w:rFonts w:ascii="Wingdings" w:hAnsi="Wingdings" w:hint="default"/>
      </w:rPr>
    </w:lvl>
    <w:lvl w:ilvl="3" w:tplc="1F0EA3F6" w:tentative="1">
      <w:start w:val="1"/>
      <w:numFmt w:val="bullet"/>
      <w:lvlText w:val=""/>
      <w:lvlJc w:val="left"/>
      <w:pPr>
        <w:ind w:left="2880" w:hanging="360"/>
      </w:pPr>
      <w:rPr>
        <w:rFonts w:ascii="Symbol" w:hAnsi="Symbol" w:hint="default"/>
      </w:rPr>
    </w:lvl>
    <w:lvl w:ilvl="4" w:tplc="8C52CE5A" w:tentative="1">
      <w:start w:val="1"/>
      <w:numFmt w:val="bullet"/>
      <w:lvlText w:val="o"/>
      <w:lvlJc w:val="left"/>
      <w:pPr>
        <w:ind w:left="3600" w:hanging="360"/>
      </w:pPr>
      <w:rPr>
        <w:rFonts w:ascii="Courier New" w:hAnsi="Courier New" w:cs="Courier New" w:hint="default"/>
      </w:rPr>
    </w:lvl>
    <w:lvl w:ilvl="5" w:tplc="E8909114" w:tentative="1">
      <w:start w:val="1"/>
      <w:numFmt w:val="bullet"/>
      <w:lvlText w:val=""/>
      <w:lvlJc w:val="left"/>
      <w:pPr>
        <w:ind w:left="4320" w:hanging="360"/>
      </w:pPr>
      <w:rPr>
        <w:rFonts w:ascii="Wingdings" w:hAnsi="Wingdings" w:hint="default"/>
      </w:rPr>
    </w:lvl>
    <w:lvl w:ilvl="6" w:tplc="267A9A96" w:tentative="1">
      <w:start w:val="1"/>
      <w:numFmt w:val="bullet"/>
      <w:lvlText w:val=""/>
      <w:lvlJc w:val="left"/>
      <w:pPr>
        <w:ind w:left="5040" w:hanging="360"/>
      </w:pPr>
      <w:rPr>
        <w:rFonts w:ascii="Symbol" w:hAnsi="Symbol" w:hint="default"/>
      </w:rPr>
    </w:lvl>
    <w:lvl w:ilvl="7" w:tplc="D2B63ED4" w:tentative="1">
      <w:start w:val="1"/>
      <w:numFmt w:val="bullet"/>
      <w:lvlText w:val="o"/>
      <w:lvlJc w:val="left"/>
      <w:pPr>
        <w:ind w:left="5760" w:hanging="360"/>
      </w:pPr>
      <w:rPr>
        <w:rFonts w:ascii="Courier New" w:hAnsi="Courier New" w:cs="Courier New" w:hint="default"/>
      </w:rPr>
    </w:lvl>
    <w:lvl w:ilvl="8" w:tplc="E0965784" w:tentative="1">
      <w:start w:val="1"/>
      <w:numFmt w:val="bullet"/>
      <w:lvlText w:val=""/>
      <w:lvlJc w:val="left"/>
      <w:pPr>
        <w:ind w:left="6480" w:hanging="360"/>
      </w:pPr>
      <w:rPr>
        <w:rFonts w:ascii="Wingdings" w:hAnsi="Wingdings" w:hint="default"/>
      </w:rPr>
    </w:lvl>
  </w:abstractNum>
  <w:abstractNum w:abstractNumId="8">
    <w:nsid w:val="61C168FC"/>
    <w:multiLevelType w:val="hybridMultilevel"/>
    <w:tmpl w:val="E12A88BE"/>
    <w:lvl w:ilvl="0" w:tplc="C754664E">
      <w:start w:val="1"/>
      <w:numFmt w:val="decimal"/>
      <w:lvlText w:val="%1."/>
      <w:lvlJc w:val="left"/>
      <w:pPr>
        <w:ind w:left="360" w:hanging="360"/>
      </w:pPr>
      <w:rPr>
        <w:b w:val="0"/>
        <w:color w:val="auto"/>
      </w:rPr>
    </w:lvl>
    <w:lvl w:ilvl="1" w:tplc="37263090">
      <w:start w:val="1"/>
      <w:numFmt w:val="lowerLetter"/>
      <w:lvlText w:val="%2."/>
      <w:lvlJc w:val="left"/>
      <w:pPr>
        <w:ind w:left="1170" w:hanging="360"/>
      </w:pPr>
    </w:lvl>
    <w:lvl w:ilvl="2" w:tplc="7B001650">
      <w:start w:val="1"/>
      <w:numFmt w:val="bullet"/>
      <w:lvlText w:val=""/>
      <w:lvlJc w:val="left"/>
      <w:pPr>
        <w:ind w:left="1620" w:hanging="360"/>
      </w:pPr>
      <w:rPr>
        <w:rFonts w:ascii="Wingdings" w:hAnsi="Wingdings" w:hint="default"/>
      </w:rPr>
    </w:lvl>
    <w:lvl w:ilvl="3" w:tplc="670E0572">
      <w:start w:val="1"/>
      <w:numFmt w:val="bullet"/>
      <w:lvlText w:val=""/>
      <w:lvlJc w:val="left"/>
      <w:pPr>
        <w:ind w:left="2340" w:hanging="360"/>
      </w:pPr>
      <w:rPr>
        <w:rFonts w:ascii="Symbol" w:hAnsi="Symbol" w:hint="default"/>
      </w:rPr>
    </w:lvl>
    <w:lvl w:ilvl="4" w:tplc="565EE446">
      <w:start w:val="1"/>
      <w:numFmt w:val="bullet"/>
      <w:lvlText w:val="o"/>
      <w:lvlJc w:val="left"/>
      <w:pPr>
        <w:ind w:left="3060" w:hanging="360"/>
      </w:pPr>
      <w:rPr>
        <w:rFonts w:ascii="Courier New" w:hAnsi="Courier New" w:cs="Courier New" w:hint="default"/>
      </w:rPr>
    </w:lvl>
    <w:lvl w:ilvl="5" w:tplc="DB54BF3C">
      <w:start w:val="1"/>
      <w:numFmt w:val="bullet"/>
      <w:lvlText w:val=""/>
      <w:lvlJc w:val="left"/>
      <w:pPr>
        <w:ind w:left="3780" w:hanging="360"/>
      </w:pPr>
      <w:rPr>
        <w:rFonts w:ascii="Wingdings" w:hAnsi="Wingdings" w:hint="default"/>
      </w:rPr>
    </w:lvl>
    <w:lvl w:ilvl="6" w:tplc="F49221E8">
      <w:start w:val="1"/>
      <w:numFmt w:val="bullet"/>
      <w:lvlText w:val=""/>
      <w:lvlJc w:val="left"/>
      <w:pPr>
        <w:ind w:left="4500" w:hanging="360"/>
      </w:pPr>
      <w:rPr>
        <w:rFonts w:ascii="Symbol" w:hAnsi="Symbol" w:hint="default"/>
      </w:rPr>
    </w:lvl>
    <w:lvl w:ilvl="7" w:tplc="4D16CD06">
      <w:start w:val="1"/>
      <w:numFmt w:val="bullet"/>
      <w:lvlText w:val="o"/>
      <w:lvlJc w:val="left"/>
      <w:pPr>
        <w:ind w:left="5220" w:hanging="360"/>
      </w:pPr>
      <w:rPr>
        <w:rFonts w:ascii="Courier New" w:hAnsi="Courier New" w:cs="Courier New" w:hint="default"/>
      </w:rPr>
    </w:lvl>
    <w:lvl w:ilvl="8" w:tplc="101C8210">
      <w:start w:val="1"/>
      <w:numFmt w:val="bullet"/>
      <w:lvlText w:val=""/>
      <w:lvlJc w:val="left"/>
      <w:pPr>
        <w:ind w:left="5940" w:hanging="360"/>
      </w:pPr>
      <w:rPr>
        <w:rFonts w:ascii="Wingdings" w:hAnsi="Wingdings" w:hint="default"/>
      </w:rPr>
    </w:lvl>
  </w:abstractNum>
  <w:abstractNum w:abstractNumId="9">
    <w:nsid w:val="6AFD4299"/>
    <w:multiLevelType w:val="hybridMultilevel"/>
    <w:tmpl w:val="228CD4D8"/>
    <w:lvl w:ilvl="0" w:tplc="0AE06D44">
      <w:start w:val="1"/>
      <w:numFmt w:val="upperLetter"/>
      <w:lvlText w:val="%1."/>
      <w:lvlJc w:val="left"/>
      <w:pPr>
        <w:ind w:left="360" w:hanging="360"/>
      </w:pPr>
      <w:rPr>
        <w:rFonts w:hint="default"/>
        <w:color w:val="auto"/>
      </w:rPr>
    </w:lvl>
    <w:lvl w:ilvl="1" w:tplc="3FA65632" w:tentative="1">
      <w:start w:val="1"/>
      <w:numFmt w:val="lowerLetter"/>
      <w:lvlText w:val="%2."/>
      <w:lvlJc w:val="left"/>
      <w:pPr>
        <w:ind w:left="1080" w:hanging="360"/>
      </w:pPr>
    </w:lvl>
    <w:lvl w:ilvl="2" w:tplc="1090CD08" w:tentative="1">
      <w:start w:val="1"/>
      <w:numFmt w:val="lowerRoman"/>
      <w:lvlText w:val="%3."/>
      <w:lvlJc w:val="right"/>
      <w:pPr>
        <w:ind w:left="1800" w:hanging="180"/>
      </w:pPr>
    </w:lvl>
    <w:lvl w:ilvl="3" w:tplc="5A0299AE" w:tentative="1">
      <w:start w:val="1"/>
      <w:numFmt w:val="decimal"/>
      <w:lvlText w:val="%4."/>
      <w:lvlJc w:val="left"/>
      <w:pPr>
        <w:ind w:left="2520" w:hanging="360"/>
      </w:pPr>
    </w:lvl>
    <w:lvl w:ilvl="4" w:tplc="4282C6F8" w:tentative="1">
      <w:start w:val="1"/>
      <w:numFmt w:val="lowerLetter"/>
      <w:lvlText w:val="%5."/>
      <w:lvlJc w:val="left"/>
      <w:pPr>
        <w:ind w:left="3240" w:hanging="360"/>
      </w:pPr>
    </w:lvl>
    <w:lvl w:ilvl="5" w:tplc="A2AAC4A2" w:tentative="1">
      <w:start w:val="1"/>
      <w:numFmt w:val="lowerRoman"/>
      <w:lvlText w:val="%6."/>
      <w:lvlJc w:val="right"/>
      <w:pPr>
        <w:ind w:left="3960" w:hanging="180"/>
      </w:pPr>
    </w:lvl>
    <w:lvl w:ilvl="6" w:tplc="2A1CD844" w:tentative="1">
      <w:start w:val="1"/>
      <w:numFmt w:val="decimal"/>
      <w:lvlText w:val="%7."/>
      <w:lvlJc w:val="left"/>
      <w:pPr>
        <w:ind w:left="4680" w:hanging="360"/>
      </w:pPr>
    </w:lvl>
    <w:lvl w:ilvl="7" w:tplc="45D2E4AC" w:tentative="1">
      <w:start w:val="1"/>
      <w:numFmt w:val="lowerLetter"/>
      <w:lvlText w:val="%8."/>
      <w:lvlJc w:val="left"/>
      <w:pPr>
        <w:ind w:left="5400" w:hanging="360"/>
      </w:pPr>
    </w:lvl>
    <w:lvl w:ilvl="8" w:tplc="2126395C" w:tentative="1">
      <w:start w:val="1"/>
      <w:numFmt w:val="lowerRoman"/>
      <w:lvlText w:val="%9."/>
      <w:lvlJc w:val="right"/>
      <w:pPr>
        <w:ind w:left="6120" w:hanging="180"/>
      </w:pPr>
    </w:lvl>
  </w:abstractNum>
  <w:abstractNum w:abstractNumId="10">
    <w:nsid w:val="6DF350DD"/>
    <w:multiLevelType w:val="hybridMultilevel"/>
    <w:tmpl w:val="28A83E10"/>
    <w:lvl w:ilvl="0" w:tplc="6ADA96D4">
      <w:start w:val="1"/>
      <w:numFmt w:val="bullet"/>
      <w:lvlText w:val=""/>
      <w:lvlJc w:val="left"/>
      <w:pPr>
        <w:ind w:left="1080" w:hanging="360"/>
      </w:pPr>
      <w:rPr>
        <w:rFonts w:ascii="Symbol" w:hAnsi="Symbol" w:hint="default"/>
      </w:rPr>
    </w:lvl>
    <w:lvl w:ilvl="1" w:tplc="B93EF924">
      <w:start w:val="1"/>
      <w:numFmt w:val="bullet"/>
      <w:lvlText w:val="o"/>
      <w:lvlJc w:val="left"/>
      <w:pPr>
        <w:ind w:left="1800" w:hanging="360"/>
      </w:pPr>
      <w:rPr>
        <w:rFonts w:ascii="Courier New" w:hAnsi="Courier New" w:cs="Courier New" w:hint="default"/>
      </w:rPr>
    </w:lvl>
    <w:lvl w:ilvl="2" w:tplc="8CCCE7F2">
      <w:start w:val="1"/>
      <w:numFmt w:val="bullet"/>
      <w:lvlText w:val=""/>
      <w:lvlJc w:val="left"/>
      <w:pPr>
        <w:ind w:left="2520" w:hanging="360"/>
      </w:pPr>
      <w:rPr>
        <w:rFonts w:ascii="Wingdings" w:hAnsi="Wingdings" w:hint="default"/>
      </w:rPr>
    </w:lvl>
    <w:lvl w:ilvl="3" w:tplc="B0D0B3BA">
      <w:start w:val="1"/>
      <w:numFmt w:val="bullet"/>
      <w:lvlText w:val=""/>
      <w:lvlJc w:val="left"/>
      <w:pPr>
        <w:ind w:left="3240" w:hanging="360"/>
      </w:pPr>
      <w:rPr>
        <w:rFonts w:ascii="Symbol" w:hAnsi="Symbol" w:hint="default"/>
      </w:rPr>
    </w:lvl>
    <w:lvl w:ilvl="4" w:tplc="76D443DE">
      <w:start w:val="1"/>
      <w:numFmt w:val="bullet"/>
      <w:lvlText w:val="o"/>
      <w:lvlJc w:val="left"/>
      <w:pPr>
        <w:ind w:left="3960" w:hanging="360"/>
      </w:pPr>
      <w:rPr>
        <w:rFonts w:ascii="Courier New" w:hAnsi="Courier New" w:cs="Courier New" w:hint="default"/>
      </w:rPr>
    </w:lvl>
    <w:lvl w:ilvl="5" w:tplc="ECA29976">
      <w:start w:val="1"/>
      <w:numFmt w:val="bullet"/>
      <w:lvlText w:val=""/>
      <w:lvlJc w:val="left"/>
      <w:pPr>
        <w:ind w:left="4680" w:hanging="360"/>
      </w:pPr>
      <w:rPr>
        <w:rFonts w:ascii="Wingdings" w:hAnsi="Wingdings" w:hint="default"/>
      </w:rPr>
    </w:lvl>
    <w:lvl w:ilvl="6" w:tplc="D37CDBF4">
      <w:start w:val="1"/>
      <w:numFmt w:val="bullet"/>
      <w:lvlText w:val=""/>
      <w:lvlJc w:val="left"/>
      <w:pPr>
        <w:ind w:left="5400" w:hanging="360"/>
      </w:pPr>
      <w:rPr>
        <w:rFonts w:ascii="Symbol" w:hAnsi="Symbol" w:hint="default"/>
      </w:rPr>
    </w:lvl>
    <w:lvl w:ilvl="7" w:tplc="B7CEF996">
      <w:start w:val="1"/>
      <w:numFmt w:val="bullet"/>
      <w:lvlText w:val="o"/>
      <w:lvlJc w:val="left"/>
      <w:pPr>
        <w:ind w:left="6120" w:hanging="360"/>
      </w:pPr>
      <w:rPr>
        <w:rFonts w:ascii="Courier New" w:hAnsi="Courier New" w:cs="Courier New" w:hint="default"/>
      </w:rPr>
    </w:lvl>
    <w:lvl w:ilvl="8" w:tplc="AF2844F4">
      <w:start w:val="1"/>
      <w:numFmt w:val="bullet"/>
      <w:lvlText w:val=""/>
      <w:lvlJc w:val="left"/>
      <w:pPr>
        <w:ind w:left="6840" w:hanging="360"/>
      </w:pPr>
      <w:rPr>
        <w:rFonts w:ascii="Wingdings" w:hAnsi="Wingdings" w:hint="default"/>
      </w:rPr>
    </w:lvl>
  </w:abstractNum>
  <w:abstractNum w:abstractNumId="11">
    <w:nsid w:val="73C4000F"/>
    <w:multiLevelType w:val="hybridMultilevel"/>
    <w:tmpl w:val="78942026"/>
    <w:lvl w:ilvl="0" w:tplc="8E8CF38E">
      <w:start w:val="1"/>
      <w:numFmt w:val="decimal"/>
      <w:lvlText w:val="%1."/>
      <w:lvlJc w:val="left"/>
      <w:pPr>
        <w:ind w:left="360" w:hanging="360"/>
      </w:pPr>
      <w:rPr>
        <w:color w:val="auto"/>
      </w:rPr>
    </w:lvl>
    <w:lvl w:ilvl="1" w:tplc="4E7AFD38">
      <w:start w:val="1"/>
      <w:numFmt w:val="bullet"/>
      <w:lvlText w:val=""/>
      <w:lvlJc w:val="left"/>
      <w:pPr>
        <w:ind w:left="1080" w:hanging="360"/>
      </w:pPr>
      <w:rPr>
        <w:rFonts w:ascii="Symbol" w:hAnsi="Symbol" w:hint="default"/>
      </w:rPr>
    </w:lvl>
    <w:lvl w:ilvl="2" w:tplc="185E3372" w:tentative="1">
      <w:start w:val="1"/>
      <w:numFmt w:val="lowerRoman"/>
      <w:lvlText w:val="%3."/>
      <w:lvlJc w:val="right"/>
      <w:pPr>
        <w:ind w:left="1800" w:hanging="180"/>
      </w:pPr>
    </w:lvl>
    <w:lvl w:ilvl="3" w:tplc="0C5C878C" w:tentative="1">
      <w:start w:val="1"/>
      <w:numFmt w:val="decimal"/>
      <w:lvlText w:val="%4."/>
      <w:lvlJc w:val="left"/>
      <w:pPr>
        <w:ind w:left="2520" w:hanging="360"/>
      </w:pPr>
    </w:lvl>
    <w:lvl w:ilvl="4" w:tplc="87007620" w:tentative="1">
      <w:start w:val="1"/>
      <w:numFmt w:val="lowerLetter"/>
      <w:lvlText w:val="%5."/>
      <w:lvlJc w:val="left"/>
      <w:pPr>
        <w:ind w:left="3240" w:hanging="360"/>
      </w:pPr>
    </w:lvl>
    <w:lvl w:ilvl="5" w:tplc="0E8698C6" w:tentative="1">
      <w:start w:val="1"/>
      <w:numFmt w:val="lowerRoman"/>
      <w:lvlText w:val="%6."/>
      <w:lvlJc w:val="right"/>
      <w:pPr>
        <w:ind w:left="3960" w:hanging="180"/>
      </w:pPr>
    </w:lvl>
    <w:lvl w:ilvl="6" w:tplc="54D24BDA" w:tentative="1">
      <w:start w:val="1"/>
      <w:numFmt w:val="decimal"/>
      <w:lvlText w:val="%7."/>
      <w:lvlJc w:val="left"/>
      <w:pPr>
        <w:ind w:left="4680" w:hanging="360"/>
      </w:pPr>
    </w:lvl>
    <w:lvl w:ilvl="7" w:tplc="5DB0BC18" w:tentative="1">
      <w:start w:val="1"/>
      <w:numFmt w:val="lowerLetter"/>
      <w:lvlText w:val="%8."/>
      <w:lvlJc w:val="left"/>
      <w:pPr>
        <w:ind w:left="5400" w:hanging="360"/>
      </w:pPr>
    </w:lvl>
    <w:lvl w:ilvl="8" w:tplc="7C80B0AC"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0"/>
  </w:num>
  <w:num w:numId="5">
    <w:abstractNumId w:val="11"/>
  </w:num>
  <w:num w:numId="6">
    <w:abstractNumId w:val="10"/>
  </w:num>
  <w:num w:numId="7">
    <w:abstractNumId w:val="3"/>
  </w:num>
  <w:num w:numId="8">
    <w:abstractNumId w:val="1"/>
  </w:num>
  <w:num w:numId="9">
    <w:abstractNumId w:val="7"/>
  </w:num>
  <w:num w:numId="10">
    <w:abstractNumId w:val="9"/>
  </w:num>
  <w:num w:numId="11">
    <w:abstractNumId w:val="4"/>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3"/>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31A9C"/>
    <w:rsid w:val="00072742"/>
    <w:rsid w:val="000C176E"/>
    <w:rsid w:val="00124BFC"/>
    <w:rsid w:val="00153FF4"/>
    <w:rsid w:val="00170CEA"/>
    <w:rsid w:val="00184EAC"/>
    <w:rsid w:val="001B6007"/>
    <w:rsid w:val="001E2DC2"/>
    <w:rsid w:val="0020595A"/>
    <w:rsid w:val="002167EF"/>
    <w:rsid w:val="002412B0"/>
    <w:rsid w:val="00256DC4"/>
    <w:rsid w:val="002658A8"/>
    <w:rsid w:val="002A0D25"/>
    <w:rsid w:val="002B317D"/>
    <w:rsid w:val="002D164F"/>
    <w:rsid w:val="002D4608"/>
    <w:rsid w:val="00306BF4"/>
    <w:rsid w:val="00324714"/>
    <w:rsid w:val="00325012"/>
    <w:rsid w:val="00334E88"/>
    <w:rsid w:val="00352BE9"/>
    <w:rsid w:val="00382870"/>
    <w:rsid w:val="00384A75"/>
    <w:rsid w:val="003D35D5"/>
    <w:rsid w:val="003F08FF"/>
    <w:rsid w:val="003F7E54"/>
    <w:rsid w:val="00412DD2"/>
    <w:rsid w:val="004279AC"/>
    <w:rsid w:val="00445E0E"/>
    <w:rsid w:val="004B3EAC"/>
    <w:rsid w:val="004B603D"/>
    <w:rsid w:val="004F332E"/>
    <w:rsid w:val="004F78C8"/>
    <w:rsid w:val="0051401F"/>
    <w:rsid w:val="00522897"/>
    <w:rsid w:val="005613D7"/>
    <w:rsid w:val="005616B3"/>
    <w:rsid w:val="00565CB1"/>
    <w:rsid w:val="005A3C5B"/>
    <w:rsid w:val="005D4F49"/>
    <w:rsid w:val="005E56D6"/>
    <w:rsid w:val="00615320"/>
    <w:rsid w:val="00635AFB"/>
    <w:rsid w:val="00644137"/>
    <w:rsid w:val="00652E78"/>
    <w:rsid w:val="006844B5"/>
    <w:rsid w:val="006C04FC"/>
    <w:rsid w:val="006F5BF6"/>
    <w:rsid w:val="007052CA"/>
    <w:rsid w:val="007425E8"/>
    <w:rsid w:val="00743AE2"/>
    <w:rsid w:val="0074789B"/>
    <w:rsid w:val="0076054B"/>
    <w:rsid w:val="00773E1E"/>
    <w:rsid w:val="007D4212"/>
    <w:rsid w:val="008074F8"/>
    <w:rsid w:val="008234F5"/>
    <w:rsid w:val="00837763"/>
    <w:rsid w:val="00841B5F"/>
    <w:rsid w:val="00884502"/>
    <w:rsid w:val="0089680F"/>
    <w:rsid w:val="008B0B76"/>
    <w:rsid w:val="008B2B23"/>
    <w:rsid w:val="008C033C"/>
    <w:rsid w:val="008D7ACC"/>
    <w:rsid w:val="00977544"/>
    <w:rsid w:val="00997B8A"/>
    <w:rsid w:val="009D052E"/>
    <w:rsid w:val="009F3BD5"/>
    <w:rsid w:val="00A319AC"/>
    <w:rsid w:val="00A51283"/>
    <w:rsid w:val="00AB4A18"/>
    <w:rsid w:val="00AC6A85"/>
    <w:rsid w:val="00AD4B6A"/>
    <w:rsid w:val="00AE4F1B"/>
    <w:rsid w:val="00B14C90"/>
    <w:rsid w:val="00B23DE8"/>
    <w:rsid w:val="00B31381"/>
    <w:rsid w:val="00B44C83"/>
    <w:rsid w:val="00B67D12"/>
    <w:rsid w:val="00BB651F"/>
    <w:rsid w:val="00BC501F"/>
    <w:rsid w:val="00BE7543"/>
    <w:rsid w:val="00BF763E"/>
    <w:rsid w:val="00C20BD8"/>
    <w:rsid w:val="00C42102"/>
    <w:rsid w:val="00C452FC"/>
    <w:rsid w:val="00CA7971"/>
    <w:rsid w:val="00CD13AC"/>
    <w:rsid w:val="00CD17DC"/>
    <w:rsid w:val="00CD2318"/>
    <w:rsid w:val="00CE2B3E"/>
    <w:rsid w:val="00CF7276"/>
    <w:rsid w:val="00D476FA"/>
    <w:rsid w:val="00D50B7F"/>
    <w:rsid w:val="00D6590B"/>
    <w:rsid w:val="00E62798"/>
    <w:rsid w:val="00E63A2A"/>
    <w:rsid w:val="00E81644"/>
    <w:rsid w:val="00E823EF"/>
    <w:rsid w:val="00E927BE"/>
    <w:rsid w:val="00EB07DC"/>
    <w:rsid w:val="00ED42D4"/>
    <w:rsid w:val="00EE798E"/>
    <w:rsid w:val="00EE7B9F"/>
    <w:rsid w:val="00EF0EDC"/>
    <w:rsid w:val="00F43E73"/>
    <w:rsid w:val="00F61ADC"/>
    <w:rsid w:val="00FB20C6"/>
    <w:rsid w:val="00FF6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 w:type="character" w:customStyle="1" w:styleId="tlid-translation">
    <w:name w:val="tlid-translation"/>
    <w:basedOn w:val="DefaultParagraphFont"/>
    <w:rsid w:val="002B3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 w:type="character" w:customStyle="1" w:styleId="tlid-translation">
    <w:name w:val="tlid-translation"/>
    <w:basedOn w:val="DefaultParagraphFont"/>
    <w:rsid w:val="002B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Wilburn, Ben</dc:creator>
  <cp:lastModifiedBy>SYSTEM</cp:lastModifiedBy>
  <cp:revision>2</cp:revision>
  <dcterms:created xsi:type="dcterms:W3CDTF">2019-03-29T16:14:00Z</dcterms:created>
  <dcterms:modified xsi:type="dcterms:W3CDTF">2019-03-29T16:14:00Z</dcterms:modified>
</cp:coreProperties>
</file>