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15" w:rsidRPr="007F59AF" w:rsidRDefault="007F59AF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Request for Non</w:t>
      </w:r>
      <w:r w:rsidR="00D94BBF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substantive Change </w:t>
      </w:r>
    </w:p>
    <w:p w:rsidR="00F90916" w:rsidRPr="007F59AF" w:rsidRDefault="00F90916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0576" w:rsidRDefault="00A13BEF" w:rsidP="00F90916">
      <w:pPr>
        <w:spacing w:after="0" w:line="240" w:lineRule="auto"/>
        <w:jc w:val="center"/>
        <w:rPr>
          <w:rFonts w:ascii="Times New Roman" w:hAnsi="Times New Roman" w:cs="Times New Roman"/>
          <w:lang w:eastAsia="ja-JP"/>
        </w:rPr>
      </w:pPr>
      <w:r w:rsidRPr="00A13BEF">
        <w:rPr>
          <w:rFonts w:ascii="Times New Roman" w:hAnsi="Times New Roman" w:cs="Times New Roman"/>
          <w:lang w:eastAsia="ja-JP"/>
        </w:rPr>
        <w:t>Workplace Violence Prevention Programs in NJ Healthcare Facilities</w:t>
      </w:r>
    </w:p>
    <w:p w:rsidR="00A13BEF" w:rsidRPr="00A13BEF" w:rsidRDefault="00A13BEF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90916" w:rsidRPr="007F59AF" w:rsidRDefault="00F90916" w:rsidP="00F9091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59AF">
        <w:rPr>
          <w:rFonts w:ascii="Times New Roman" w:hAnsi="Times New Roman" w:cs="Times New Roman"/>
        </w:rPr>
        <w:t>OMB Approval #0920-</w:t>
      </w:r>
      <w:r w:rsidR="00A13BEF">
        <w:rPr>
          <w:rFonts w:ascii="Times New Roman" w:hAnsi="Times New Roman" w:cs="Times New Roman"/>
        </w:rPr>
        <w:t>091</w:t>
      </w:r>
      <w:r w:rsidR="003E0576">
        <w:rPr>
          <w:rFonts w:ascii="Times New Roman" w:hAnsi="Times New Roman" w:cs="Times New Roman"/>
        </w:rPr>
        <w:t>4</w:t>
      </w:r>
      <w:r w:rsidRPr="007F59AF">
        <w:rPr>
          <w:rFonts w:ascii="Times New Roman" w:hAnsi="Times New Roman" w:cs="Times New Roman"/>
        </w:rPr>
        <w:t xml:space="preserve"> – Expiration date </w:t>
      </w:r>
      <w:r w:rsidR="00A13BEF">
        <w:rPr>
          <w:rFonts w:ascii="Times New Roman" w:hAnsi="Times New Roman" w:cs="Times New Roman"/>
        </w:rPr>
        <w:t>05/31</w:t>
      </w:r>
      <w:r w:rsidR="003E0576">
        <w:rPr>
          <w:rFonts w:ascii="Times New Roman" w:hAnsi="Times New Roman" w:cs="Times New Roman"/>
        </w:rPr>
        <w:t>/2019</w:t>
      </w:r>
    </w:p>
    <w:p w:rsidR="005F6FC7" w:rsidRDefault="005F6FC7" w:rsidP="001C67E1">
      <w:pPr>
        <w:rPr>
          <w:rFonts w:ascii="Times New Roman" w:hAnsi="Times New Roman" w:cs="Times New Roman"/>
          <w:u w:val="single"/>
        </w:rPr>
      </w:pPr>
    </w:p>
    <w:p w:rsidR="001C67E1" w:rsidRPr="005F6FC7" w:rsidRDefault="001C67E1" w:rsidP="001C67E1">
      <w:pPr>
        <w:rPr>
          <w:rFonts w:ascii="Times New Roman" w:hAnsi="Times New Roman" w:cs="Times New Roman"/>
          <w:b/>
          <w:u w:val="single"/>
        </w:rPr>
      </w:pPr>
      <w:r w:rsidRPr="005F6FC7">
        <w:rPr>
          <w:rFonts w:ascii="Times New Roman" w:hAnsi="Times New Roman" w:cs="Times New Roman"/>
          <w:b/>
          <w:u w:val="single"/>
        </w:rPr>
        <w:t xml:space="preserve">Justification for </w:t>
      </w:r>
      <w:r w:rsidR="005F6FC7">
        <w:rPr>
          <w:rFonts w:ascii="Times New Roman" w:hAnsi="Times New Roman" w:cs="Times New Roman"/>
          <w:b/>
          <w:u w:val="single"/>
        </w:rPr>
        <w:t>N</w:t>
      </w:r>
      <w:r w:rsidRPr="005F6FC7">
        <w:rPr>
          <w:rFonts w:ascii="Times New Roman" w:hAnsi="Times New Roman" w:cs="Times New Roman"/>
          <w:b/>
          <w:u w:val="single"/>
        </w:rPr>
        <w:t>on</w:t>
      </w:r>
      <w:r w:rsidR="005F6FC7">
        <w:rPr>
          <w:rFonts w:ascii="Times New Roman" w:hAnsi="Times New Roman" w:cs="Times New Roman"/>
          <w:b/>
          <w:u w:val="single"/>
        </w:rPr>
        <w:t>-</w:t>
      </w:r>
      <w:r w:rsidRPr="005F6FC7">
        <w:rPr>
          <w:rFonts w:ascii="Times New Roman" w:hAnsi="Times New Roman" w:cs="Times New Roman"/>
          <w:b/>
          <w:u w:val="single"/>
        </w:rPr>
        <w:t>substantive change:</w:t>
      </w:r>
    </w:p>
    <w:p w:rsidR="00EB776F" w:rsidRPr="004411F7" w:rsidRDefault="00EB776F" w:rsidP="00E45D7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We </w:t>
      </w:r>
      <w:r w:rsidR="005C3003">
        <w:rPr>
          <w:rFonts w:ascii="Times New Roman" w:eastAsia="Times New Roman" w:hAnsi="Times New Roman" w:cs="Times New Roman"/>
        </w:rPr>
        <w:t xml:space="preserve">are requesting a change to the </w:t>
      </w:r>
      <w:r w:rsidR="00A13BEF">
        <w:rPr>
          <w:rFonts w:ascii="Times New Roman" w:eastAsia="Times New Roman" w:hAnsi="Times New Roman" w:cs="Times New Roman"/>
        </w:rPr>
        <w:t>method of collecting the survey da</w:t>
      </w:r>
      <w:r w:rsidR="005C3003">
        <w:rPr>
          <w:rFonts w:ascii="Times New Roman" w:eastAsia="Times New Roman" w:hAnsi="Times New Roman" w:cs="Times New Roman"/>
        </w:rPr>
        <w:t>ta to</w:t>
      </w:r>
      <w:r w:rsidR="004411F7">
        <w:rPr>
          <w:rFonts w:ascii="Times New Roman" w:eastAsia="Times New Roman" w:hAnsi="Times New Roman" w:cs="Times New Roman"/>
        </w:rPr>
        <w:t xml:space="preserve"> </w:t>
      </w:r>
      <w:r w:rsidR="005C3003">
        <w:rPr>
          <w:rFonts w:ascii="Times New Roman" w:eastAsia="Times New Roman" w:hAnsi="Times New Roman" w:cs="Times New Roman"/>
        </w:rPr>
        <w:t>an online survey due to difficulty recruiting nursing home workplace violence prevention committee chairs to do an in person interview.</w:t>
      </w:r>
      <w:r>
        <w:rPr>
          <w:rFonts w:ascii="Times New Roman" w:eastAsia="Times New Roman" w:hAnsi="Times New Roman" w:cs="Times New Roman"/>
        </w:rPr>
        <w:t xml:space="preserve"> </w:t>
      </w:r>
    </w:p>
    <w:p w:rsidR="004411F7" w:rsidRPr="004411F7" w:rsidRDefault="004411F7" w:rsidP="004411F7">
      <w:pPr>
        <w:rPr>
          <w:rFonts w:ascii="Times New Roman" w:eastAsia="Times New Roman" w:hAnsi="Times New Roman" w:cs="Times New Roman"/>
        </w:rPr>
      </w:pPr>
      <w:r w:rsidRPr="004411F7">
        <w:rPr>
          <w:rFonts w:ascii="Times New Roman" w:hAnsi="Times New Roman" w:cs="Times New Roman"/>
          <w:szCs w:val="24"/>
        </w:rPr>
        <w:t>T</w:t>
      </w:r>
      <w:r>
        <w:rPr>
          <w:rFonts w:ascii="Times New Roman" w:hAnsi="Times New Roman" w:cs="Times New Roman"/>
          <w:szCs w:val="24"/>
        </w:rPr>
        <w:t>he requested change</w:t>
      </w:r>
      <w:r w:rsidRPr="004411F7">
        <w:rPr>
          <w:rFonts w:ascii="Times New Roman" w:hAnsi="Times New Roman" w:cs="Times New Roman"/>
          <w:szCs w:val="24"/>
        </w:rPr>
        <w:t xml:space="preserve"> will </w:t>
      </w:r>
      <w:r w:rsidRPr="005C3003">
        <w:rPr>
          <w:rFonts w:ascii="Times New Roman" w:hAnsi="Times New Roman" w:cs="Times New Roman"/>
          <w:b/>
          <w:szCs w:val="24"/>
        </w:rPr>
        <w:t>not</w:t>
      </w:r>
      <w:r w:rsidRPr="004411F7">
        <w:rPr>
          <w:rFonts w:ascii="Times New Roman" w:hAnsi="Times New Roman" w:cs="Times New Roman"/>
          <w:szCs w:val="24"/>
        </w:rPr>
        <w:t xml:space="preserve"> change </w:t>
      </w:r>
      <w:r w:rsidR="005C3003">
        <w:rPr>
          <w:rFonts w:ascii="Times New Roman" w:hAnsi="Times New Roman" w:cs="Times New Roman"/>
          <w:szCs w:val="24"/>
        </w:rPr>
        <w:t xml:space="preserve">the following: </w:t>
      </w:r>
      <w:r w:rsidRPr="004411F7">
        <w:rPr>
          <w:rFonts w:ascii="Times New Roman" w:hAnsi="Times New Roman" w:cs="Times New Roman"/>
          <w:szCs w:val="24"/>
        </w:rPr>
        <w:t>the scope of the study</w:t>
      </w:r>
      <w:r w:rsidR="005C3003">
        <w:rPr>
          <w:rFonts w:ascii="Times New Roman" w:hAnsi="Times New Roman" w:cs="Times New Roman"/>
          <w:szCs w:val="24"/>
        </w:rPr>
        <w:t>, the survey questions, the respondents, the burden hours, and the use of the data.</w:t>
      </w:r>
    </w:p>
    <w:p w:rsidR="004411F7" w:rsidRPr="004411F7" w:rsidRDefault="005F6FC7" w:rsidP="004411F7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  <w:r w:rsidRPr="005F6FC7">
        <w:rPr>
          <w:rFonts w:ascii="Times New Roman" w:eastAsia="Calibri" w:hAnsi="Times New Roman" w:cs="Times New Roman"/>
          <w:b/>
          <w:bCs/>
          <w:u w:val="single"/>
        </w:rPr>
        <w:t>Burden</w:t>
      </w:r>
      <w:r w:rsidR="00EB776F" w:rsidRPr="005F6FC7">
        <w:rPr>
          <w:rFonts w:ascii="Times New Roman" w:eastAsia="Calibri" w:hAnsi="Times New Roman" w:cs="Times New Roman"/>
          <w:b/>
          <w:bCs/>
          <w:u w:val="single"/>
        </w:rPr>
        <w:t xml:space="preserve"> table</w:t>
      </w:r>
      <w:r w:rsidRPr="005F6FC7">
        <w:rPr>
          <w:rFonts w:ascii="Times New Roman" w:eastAsia="Calibri" w:hAnsi="Times New Roman" w:cs="Times New Roman"/>
          <w:b/>
          <w:bCs/>
          <w:u w:val="single"/>
        </w:rPr>
        <w:t xml:space="preserve"> submitted to OMB</w:t>
      </w:r>
      <w:r>
        <w:rPr>
          <w:rFonts w:ascii="Times New Roman" w:eastAsia="Calibri" w:hAnsi="Times New Roman" w:cs="Times New Roman"/>
          <w:b/>
          <w:bCs/>
          <w:u w:val="single"/>
        </w:rPr>
        <w:t>:</w:t>
      </w:r>
    </w:p>
    <w:p w:rsidR="004411F7" w:rsidRDefault="004411F7" w:rsidP="005C3003">
      <w:pPr>
        <w:rPr>
          <w:b/>
          <w:sz w:val="20"/>
        </w:rPr>
      </w:pPr>
    </w:p>
    <w:tbl>
      <w:tblPr>
        <w:tblW w:w="0" w:type="auto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1601"/>
        <w:gridCol w:w="1557"/>
        <w:gridCol w:w="1562"/>
        <w:gridCol w:w="1462"/>
        <w:gridCol w:w="1086"/>
      </w:tblGrid>
      <w:tr w:rsidR="00D44358" w:rsidTr="00D44358">
        <w:trPr>
          <w:trHeight w:val="880"/>
        </w:trPr>
        <w:tc>
          <w:tcPr>
            <w:tcW w:w="2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Respondents </w:t>
            </w:r>
          </w:p>
        </w:tc>
        <w:tc>
          <w:tcPr>
            <w:tcW w:w="1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Form Name</w:t>
            </w:r>
          </w:p>
        </w:tc>
        <w:tc>
          <w:tcPr>
            <w:tcW w:w="15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No. of </w:t>
            </w:r>
          </w:p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Respondents</w:t>
            </w:r>
          </w:p>
        </w:tc>
        <w:tc>
          <w:tcPr>
            <w:tcW w:w="1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No. of </w:t>
            </w:r>
          </w:p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Responses per Respondent </w:t>
            </w:r>
          </w:p>
        </w:tc>
        <w:tc>
          <w:tcPr>
            <w:tcW w:w="14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Average Burden per Response (in hrs) </w:t>
            </w:r>
          </w:p>
        </w:tc>
        <w:tc>
          <w:tcPr>
            <w:tcW w:w="10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Total Burden</w:t>
            </w:r>
          </w:p>
          <w:p w:rsidR="00D44358" w:rsidRDefault="00D4435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(in hrs) </w:t>
            </w:r>
          </w:p>
        </w:tc>
      </w:tr>
      <w:tr w:rsidR="00D44358" w:rsidTr="00D44358">
        <w:trPr>
          <w:trHeight w:val="253"/>
        </w:trPr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Home Administrators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Evaluation of Nursing Home Workplace Violence Prevention Program: Abstraction Form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44358" w:rsidTr="00D44358">
        <w:trPr>
          <w:trHeight w:val="253"/>
        </w:trPr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Home Administrators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Committee Chair Interview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44358" w:rsidTr="00D44358">
        <w:trPr>
          <w:trHeight w:val="253"/>
        </w:trPr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Nursing Home Administrators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 Incident Form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D44358" w:rsidTr="00D44358">
        <w:trPr>
          <w:trHeight w:val="253"/>
        </w:trPr>
        <w:tc>
          <w:tcPr>
            <w:tcW w:w="20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Total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667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58" w:rsidRDefault="00D44358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</w:tbl>
    <w:p w:rsidR="00D44358" w:rsidRDefault="00D44358" w:rsidP="00D44358">
      <w:pPr>
        <w:autoSpaceDE w:val="0"/>
        <w:autoSpaceDN w:val="0"/>
        <w:rPr>
          <w:rFonts w:ascii="Consolas" w:hAnsi="Consolas"/>
          <w:sz w:val="21"/>
          <w:szCs w:val="21"/>
        </w:rPr>
      </w:pPr>
    </w:p>
    <w:p w:rsidR="004411F7" w:rsidRPr="005F6FC7" w:rsidRDefault="004411F7" w:rsidP="00EB776F">
      <w:pPr>
        <w:spacing w:after="0" w:line="240" w:lineRule="auto"/>
        <w:rPr>
          <w:rFonts w:ascii="Times New Roman" w:eastAsia="Calibri" w:hAnsi="Times New Roman" w:cs="Times New Roman"/>
          <w:b/>
          <w:bCs/>
          <w:u w:val="single"/>
        </w:rPr>
      </w:pPr>
    </w:p>
    <w:sectPr w:rsidR="004411F7" w:rsidRPr="005F6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35B9"/>
    <w:multiLevelType w:val="hybridMultilevel"/>
    <w:tmpl w:val="39364976"/>
    <w:lvl w:ilvl="0" w:tplc="A00A155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16"/>
    <w:rsid w:val="00183854"/>
    <w:rsid w:val="001C67E1"/>
    <w:rsid w:val="00267548"/>
    <w:rsid w:val="002A2ECF"/>
    <w:rsid w:val="002C281B"/>
    <w:rsid w:val="00343293"/>
    <w:rsid w:val="003E0576"/>
    <w:rsid w:val="00403592"/>
    <w:rsid w:val="004411F7"/>
    <w:rsid w:val="00450738"/>
    <w:rsid w:val="004C6EB6"/>
    <w:rsid w:val="005C3003"/>
    <w:rsid w:val="005F6FC7"/>
    <w:rsid w:val="00607C7F"/>
    <w:rsid w:val="00617215"/>
    <w:rsid w:val="00661FDD"/>
    <w:rsid w:val="006C4D72"/>
    <w:rsid w:val="006C75F3"/>
    <w:rsid w:val="006D7ECB"/>
    <w:rsid w:val="007F59AF"/>
    <w:rsid w:val="00872AF2"/>
    <w:rsid w:val="00893D46"/>
    <w:rsid w:val="008F7875"/>
    <w:rsid w:val="00992B46"/>
    <w:rsid w:val="00A13BEF"/>
    <w:rsid w:val="00AF7047"/>
    <w:rsid w:val="00B4585D"/>
    <w:rsid w:val="00BC4165"/>
    <w:rsid w:val="00D44358"/>
    <w:rsid w:val="00D86AC2"/>
    <w:rsid w:val="00D94BBF"/>
    <w:rsid w:val="00DA2042"/>
    <w:rsid w:val="00E45D79"/>
    <w:rsid w:val="00EB776F"/>
    <w:rsid w:val="00F9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0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F6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SYSTEM</cp:lastModifiedBy>
  <cp:revision>2</cp:revision>
  <cp:lastPrinted>2016-04-07T16:54:00Z</cp:lastPrinted>
  <dcterms:created xsi:type="dcterms:W3CDTF">2018-08-28T14:06:00Z</dcterms:created>
  <dcterms:modified xsi:type="dcterms:W3CDTF">2018-08-28T14:06:00Z</dcterms:modified>
</cp:coreProperties>
</file>