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48" w:rsidRDefault="00763B6A" w:rsidP="006B63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.15pt;margin-top:13.1pt;width:342.6pt;height:54.1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" stroked="f">
            <v:textbox>
              <w:txbxContent>
                <w:p w:rsidR="006B6348" w:rsidRPr="009C4F0E" w:rsidRDefault="00FA5D43" w:rsidP="006B6348">
                  <w:pPr>
                    <w:spacing w:before="120" w:after="240"/>
                    <w:jc w:val="center"/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</w:pPr>
                  <w:bookmarkStart w:id="0" w:name="_GoBack"/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Confidential Patient Checkl</w:t>
                  </w:r>
                  <w:r w:rsidR="006B6348" w:rsidRPr="009C4F0E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ist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– (Continued)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br/>
                    <w:t>PLEASE RETURN</w:t>
                  </w:r>
                </w:p>
                <w:bookmarkEnd w:id="0"/>
                <w:p w:rsidR="006B6348" w:rsidRPr="0031169D" w:rsidRDefault="006B6348" w:rsidP="006B6348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 xml:space="preserve">Attachment 86 – MPC SBD Overflow Patient List </w:t>
      </w:r>
      <w:r w:rsidR="00C0421C">
        <w:tab/>
      </w:r>
      <w:r w:rsidR="00C0421C">
        <w:tab/>
      </w:r>
      <w:r w:rsidR="00C0421C">
        <w:tab/>
      </w:r>
      <w:r w:rsidR="00C0421C">
        <w:tab/>
      </w:r>
      <w:r w:rsidR="00C0421C">
        <w:tab/>
      </w:r>
      <w:r w:rsidR="00C0421C">
        <w:tab/>
      </w:r>
      <w:r w:rsidR="00C0421C">
        <w:tab/>
      </w:r>
      <w:r w:rsidR="00C0421C">
        <w:tab/>
      </w:r>
      <w:r w:rsidR="00C0421C">
        <w:tab/>
      </w:r>
    </w:p>
    <w:p w:rsidR="006B6348" w:rsidRDefault="006B6348" w:rsidP="00581759"/>
    <w:p w:rsidR="00191CBB" w:rsidRDefault="00415909" w:rsidP="00581759">
      <w:pPr>
        <w:rPr>
          <w:rFonts w:cs="Calibri"/>
          <w:sz w:val="32"/>
          <w:szCs w:val="36"/>
        </w:rPr>
      </w:pPr>
      <w:r>
        <w:rPr>
          <w:rFonts w:cs="Calibri"/>
          <w:sz w:val="32"/>
          <w:szCs w:val="36"/>
        </w:rPr>
        <w:t xml:space="preserve">   </w:t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  <w:t xml:space="preserve">  </w:t>
      </w:r>
    </w:p>
    <w:tbl>
      <w:tblPr>
        <w:tblpPr w:leftFromText="187" w:rightFromText="187" w:bottomFromText="202" w:vertAnchor="text" w:horzAnchor="margin" w:tblpXSpec="center" w:tblpY="289"/>
        <w:tblW w:w="1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890"/>
        <w:gridCol w:w="2055"/>
        <w:gridCol w:w="1725"/>
        <w:gridCol w:w="900"/>
        <w:gridCol w:w="720"/>
        <w:gridCol w:w="990"/>
        <w:gridCol w:w="739"/>
        <w:gridCol w:w="20"/>
      </w:tblGrid>
      <w:tr w:rsidR="00013878" w:rsidRPr="006817F0" w:rsidTr="00C8509B">
        <w:trPr>
          <w:trHeight w:val="70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878" w:rsidRPr="00E46563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13878" w:rsidRPr="006817F0" w:rsidRDefault="00013878" w:rsidP="00C8509B">
            <w:pPr>
              <w:ind w:right="109"/>
              <w:jc w:val="center"/>
              <w:rPr>
                <w:b/>
              </w:rPr>
            </w:pPr>
            <w:r w:rsidRPr="006817F0">
              <w:rPr>
                <w:b/>
              </w:rPr>
              <w:t>CHECK ONE FOR</w:t>
            </w:r>
          </w:p>
          <w:p w:rsidR="00013878" w:rsidRPr="006817F0" w:rsidRDefault="00013878" w:rsidP="00C8509B">
            <w:pPr>
              <w:ind w:right="109"/>
              <w:jc w:val="center"/>
              <w:rPr>
                <w:b/>
              </w:rPr>
            </w:pPr>
            <w:r w:rsidRPr="006817F0">
              <w:rPr>
                <w:b/>
              </w:rPr>
              <w:t>EACH PATIENT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013878" w:rsidRPr="00E46563" w:rsidTr="00C8509B">
        <w:trPr>
          <w:gridAfter w:val="1"/>
          <w:wAfter w:w="20" w:type="dxa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ind w:left="5"/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Provider Specialty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Hospital Name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Patient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 xml:space="preserve">2014 </w:t>
            </w:r>
            <w:r w:rsidRPr="006817F0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2014 Records</w:t>
            </w: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NOT</w:t>
            </w:r>
          </w:p>
          <w:p w:rsidR="00013878" w:rsidRPr="006817F0" w:rsidRDefault="00013878" w:rsidP="00C8509B">
            <w:pPr>
              <w:jc w:val="center"/>
              <w:rPr>
                <w:rFonts w:cs="Calibri"/>
                <w:b/>
                <w:bCs/>
              </w:rPr>
            </w:pPr>
            <w:r w:rsidRPr="006817F0">
              <w:rPr>
                <w:rFonts w:cs="Calibri"/>
                <w:b/>
                <w:bCs/>
              </w:rPr>
              <w:t>Located</w:t>
            </w: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3878" w:rsidRPr="00E46563" w:rsidTr="00C8509B">
        <w:trPr>
          <w:gridAfter w:val="1"/>
          <w:wAfter w:w="20" w:type="dxa"/>
          <w:trHeight w:val="38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78" w:rsidRPr="00E46563" w:rsidRDefault="00013878" w:rsidP="00C8509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013878" w:rsidRDefault="00013878" w:rsidP="00581759">
      <w:pPr>
        <w:rPr>
          <w:rFonts w:cs="Calibri"/>
          <w:sz w:val="32"/>
          <w:szCs w:val="36"/>
        </w:rPr>
      </w:pPr>
    </w:p>
    <w:sectPr w:rsidR="00013878" w:rsidSect="00581759">
      <w:headerReference w:type="default" r:id="rId7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66B" w:rsidRDefault="00B3766B" w:rsidP="00581759">
      <w:pPr>
        <w:spacing w:line="240" w:lineRule="auto"/>
      </w:pPr>
      <w:r>
        <w:separator/>
      </w:r>
    </w:p>
  </w:endnote>
  <w:endnote w:type="continuationSeparator" w:id="0">
    <w:p w:rsidR="00B3766B" w:rsidRDefault="00B3766B" w:rsidP="0058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66B" w:rsidRDefault="00B3766B" w:rsidP="00581759">
      <w:pPr>
        <w:spacing w:line="240" w:lineRule="auto"/>
      </w:pPr>
      <w:r>
        <w:separator/>
      </w:r>
    </w:p>
  </w:footnote>
  <w:footnote w:type="continuationSeparator" w:id="0">
    <w:p w:rsidR="00B3766B" w:rsidRDefault="00B3766B" w:rsidP="00581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59" w:rsidRDefault="00763B6A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left:0;text-align:left;margin-left:444.3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<v:textbox inset="0,2.16pt,0,0">
            <w:txbxContent>
              <w:p w:rsidR="00581759" w:rsidRDefault="00581759" w:rsidP="00581759">
                <w:pPr>
                  <w:jc w:val="center"/>
                </w:pPr>
                <w:r>
                  <w:t>OMB#:  0935-0118</w:t>
                </w:r>
              </w:p>
            </w:txbxContent>
          </v:textbox>
        </v:shape>
      </w:pict>
    </w:r>
    <w:r w:rsidR="00581759"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175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1759" w:rsidRDefault="00581759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5422900</wp:posOffset>
          </wp:positionH>
          <wp:positionV relativeFrom="paragraph">
            <wp:posOffset>153035</wp:posOffset>
          </wp:positionV>
          <wp:extent cx="1554480" cy="415925"/>
          <wp:effectExtent l="0" t="0" r="7620" b="3175"/>
          <wp:wrapTight wrapText="bothSides">
            <wp:wrapPolygon edited="0">
              <wp:start x="0" y="0"/>
              <wp:lineTo x="0" y="20776"/>
              <wp:lineTo x="21441" y="20776"/>
              <wp:lineTo x="2144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1759" w:rsidRDefault="00581759" w:rsidP="00581759">
    <w:pPr>
      <w:tabs>
        <w:tab w:val="center" w:pos="4440"/>
      </w:tabs>
      <w:jc w:val="right"/>
      <w:rPr>
        <w:rFonts w:ascii="Arial" w:hAnsi="Arial"/>
        <w:sz w:val="20"/>
      </w:rPr>
    </w:pPr>
  </w:p>
  <w:p w:rsidR="00581759" w:rsidRDefault="00763B6A" w:rsidP="00581759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pict>
        <v:shape id="Text Box 2" o:spid="_x0000_s4097" type="#_x0000_t202" style="position:absolute;left:0;text-align:left;margin-left:0;margin-top:6.45pt;width:318.75pt;height:22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<v:textbox style="mso-fit-shape-to-text:t" inset="0,,0">
            <w:txbxContent>
              <w:p w:rsidR="00581759" w:rsidRDefault="00581759" w:rsidP="0058175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Medical Expenditure Panel Survey – Medical Provider Component</w:t>
                </w:r>
              </w:p>
            </w:txbxContent>
          </v:textbox>
        </v:shape>
      </w:pict>
    </w:r>
  </w:p>
  <w:p w:rsidR="00581759" w:rsidRDefault="00581759" w:rsidP="00581759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581759" w:rsidRPr="00581759" w:rsidRDefault="00581759" w:rsidP="00581759">
    <w:pPr>
      <w:tabs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  <w:r w:rsidR="00763B6A">
      <w:fldChar w:fldCharType="begin"/>
    </w:r>
    <w:r w:rsidR="00763B6A">
      <w:instrText xml:space="preserve"> MERGEFIELD  PROVIDER_ID  \* MERGEFORMAT </w:instrText>
    </w:r>
    <w:r w:rsidR="00763B6A">
      <w:fldChar w:fldCharType="separate"/>
    </w:r>
    <w:r>
      <w:rPr>
        <w:rFonts w:cs="Calibri"/>
        <w:noProof/>
        <w:sz w:val="32"/>
        <w:szCs w:val="36"/>
      </w:rPr>
      <w:t>«GID»</w:t>
    </w:r>
    <w:r w:rsidR="00763B6A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348"/>
    <w:rsid w:val="00013878"/>
    <w:rsid w:val="00145E14"/>
    <w:rsid w:val="00154198"/>
    <w:rsid w:val="00154565"/>
    <w:rsid w:val="00191CBB"/>
    <w:rsid w:val="001B04B4"/>
    <w:rsid w:val="001C0D35"/>
    <w:rsid w:val="00415909"/>
    <w:rsid w:val="004D53C6"/>
    <w:rsid w:val="004F3CD8"/>
    <w:rsid w:val="00581759"/>
    <w:rsid w:val="006817F0"/>
    <w:rsid w:val="006B6348"/>
    <w:rsid w:val="00753848"/>
    <w:rsid w:val="00763B6A"/>
    <w:rsid w:val="007A04EE"/>
    <w:rsid w:val="007F7DF8"/>
    <w:rsid w:val="008E2890"/>
    <w:rsid w:val="00A67DBF"/>
    <w:rsid w:val="00B3766B"/>
    <w:rsid w:val="00C0421C"/>
    <w:rsid w:val="00CC32DC"/>
    <w:rsid w:val="00D72E32"/>
    <w:rsid w:val="00F41BF4"/>
    <w:rsid w:val="00FA5D43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9D11579F-64BC-4664-A06D-A67155D8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5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817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5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71E0-78CB-4ED9-B4C7-386055AA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Dowd, Kathryn L.</cp:lastModifiedBy>
  <cp:revision>3</cp:revision>
  <dcterms:created xsi:type="dcterms:W3CDTF">2015-08-30T20:18:00Z</dcterms:created>
  <dcterms:modified xsi:type="dcterms:W3CDTF">2015-08-30T20:19:00Z</dcterms:modified>
</cp:coreProperties>
</file>