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852" w:rsidRPr="006373D0" w:rsidRDefault="00FE1852" w:rsidP="00FE1852">
      <w:pPr>
        <w:rPr>
          <w:color w:val="000000"/>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807720</wp:posOffset>
            </wp:positionH>
            <wp:positionV relativeFrom="paragraph">
              <wp:posOffset>282575</wp:posOffset>
            </wp:positionV>
            <wp:extent cx="4322445" cy="4070350"/>
            <wp:effectExtent l="0" t="0" r="0" b="0"/>
            <wp:wrapNone/>
            <wp:docPr id="2" name="Picture 2" descr="nsece_center_based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ece_center_based_triang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2445" cy="407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852" w:rsidRPr="006373D0" w:rsidRDefault="00FE1852" w:rsidP="00FE1852">
      <w:pPr>
        <w:rPr>
          <w:color w:val="000000"/>
        </w:rPr>
      </w:pPr>
    </w:p>
    <w:p w:rsidR="00FE1852" w:rsidRPr="006373D0" w:rsidRDefault="00FE1852" w:rsidP="00FE1852">
      <w:pPr>
        <w:rPr>
          <w:color w:val="000000"/>
        </w:rPr>
      </w:pPr>
      <w:r>
        <w:rPr>
          <w:noProof/>
          <w:color w:val="000000"/>
        </w:rPr>
        <w:drawing>
          <wp:anchor distT="0" distB="0" distL="114300" distR="114300" simplePos="0" relativeHeight="251659264" behindDoc="1" locked="0" layoutInCell="1" allowOverlap="1">
            <wp:simplePos x="0" y="0"/>
            <wp:positionH relativeFrom="column">
              <wp:posOffset>213995</wp:posOffset>
            </wp:positionH>
            <wp:positionV relativeFrom="paragraph">
              <wp:posOffset>124460</wp:posOffset>
            </wp:positionV>
            <wp:extent cx="5507355" cy="3966210"/>
            <wp:effectExtent l="0" t="0" r="0" b="0"/>
            <wp:wrapNone/>
            <wp:docPr id="1" name="Picture 1" descr="nsece_ID_w-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ece_ID_w-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7355" cy="3966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6373D0" w:rsidRDefault="00FE1852" w:rsidP="00FE1852">
      <w:pPr>
        <w:rPr>
          <w:color w:val="000000"/>
        </w:rPr>
      </w:pPr>
    </w:p>
    <w:p w:rsidR="00FE1852" w:rsidRPr="004112EE" w:rsidRDefault="00FE1852" w:rsidP="00FE1852">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bri" w:hAnsi="Calibri"/>
          <w:i/>
          <w:color w:val="00B0F0"/>
          <w:sz w:val="80"/>
          <w:szCs w:val="80"/>
        </w:rPr>
        <w:sectPr w:rsidR="00FE1852" w:rsidRPr="004112EE" w:rsidSect="00512AC7">
          <w:footerReference w:type="default" r:id="rId11"/>
          <w:footerReference w:type="first" r:id="rId12"/>
          <w:pgSz w:w="12240" w:h="15840" w:code="1"/>
          <w:pgMar w:top="1440" w:right="1440" w:bottom="1440" w:left="1440" w:header="720" w:footer="720" w:gutter="0"/>
          <w:pgNumType w:start="1"/>
          <w:cols w:space="720"/>
          <w:titlePg/>
          <w:docGrid w:linePitch="360"/>
        </w:sectPr>
      </w:pPr>
      <w:r w:rsidRPr="004112EE">
        <w:rPr>
          <w:rFonts w:ascii="Calibri" w:hAnsi="Calibri"/>
          <w:i/>
          <w:color w:val="00B0F0"/>
          <w:sz w:val="80"/>
          <w:szCs w:val="80"/>
        </w:rPr>
        <w:t>Center-Based</w:t>
      </w:r>
      <w:r w:rsidR="00AC3726">
        <w:rPr>
          <w:rFonts w:ascii="Calibri" w:hAnsi="Calibri"/>
          <w:i/>
          <w:color w:val="00B0F0"/>
          <w:sz w:val="80"/>
          <w:szCs w:val="80"/>
        </w:rPr>
        <w:t xml:space="preserve"> Provider Screener</w:t>
      </w:r>
      <w:r w:rsidR="00512AC7">
        <w:rPr>
          <w:rFonts w:ascii="Calibri" w:hAnsi="Calibri"/>
          <w:i/>
          <w:color w:val="00B0F0"/>
          <w:sz w:val="80"/>
          <w:szCs w:val="80"/>
        </w:rPr>
        <w:t xml:space="preserve"> </w:t>
      </w:r>
      <w:r w:rsidR="00512AC7" w:rsidRPr="00DF354D">
        <w:rPr>
          <w:rFonts w:ascii="Calibri" w:hAnsi="Calibri"/>
          <w:i/>
          <w:color w:val="00B0F0"/>
          <w:sz w:val="36"/>
          <w:szCs w:val="36"/>
        </w:rPr>
        <w:t>– revised 6/22/11</w:t>
      </w:r>
    </w:p>
    <w:p w:rsidR="00E55266" w:rsidRDefault="00AC3726" w:rsidP="00E55266">
      <w:pPr>
        <w:pStyle w:val="NORC-Subhead"/>
        <w:rPr>
          <w:rFonts w:ascii="Times New Roman" w:hAnsi="Times New Roman"/>
          <w:b w:val="0"/>
        </w:rPr>
      </w:pPr>
      <w:r>
        <w:rPr>
          <w:rFonts w:ascii="Times New Roman" w:hAnsi="Times New Roman"/>
          <w:b w:val="0"/>
        </w:rPr>
        <w:lastRenderedPageBreak/>
        <w:t xml:space="preserve">Center-Based </w:t>
      </w:r>
      <w:r w:rsidR="009C448E">
        <w:rPr>
          <w:rFonts w:ascii="Times New Roman" w:hAnsi="Times New Roman"/>
          <w:b w:val="0"/>
        </w:rPr>
        <w:t xml:space="preserve">PROVIDER </w:t>
      </w:r>
      <w:r w:rsidR="00E55266" w:rsidRPr="00B41361">
        <w:rPr>
          <w:rFonts w:ascii="Times New Roman" w:hAnsi="Times New Roman"/>
          <w:b w:val="0"/>
        </w:rPr>
        <w:t>SCREENER: PROGRAM LIST UPDATING</w:t>
      </w:r>
    </w:p>
    <w:p w:rsidR="00E55266" w:rsidRPr="00B41361" w:rsidRDefault="007A162D" w:rsidP="00E55266">
      <w:pPr>
        <w:contextualSpacing/>
      </w:pPr>
      <w:r>
        <w:t xml:space="preserve"> </w:t>
      </w:r>
      <w:r w:rsidR="00B41361">
        <w:t>[</w:t>
      </w:r>
      <w:r w:rsidR="00E55266" w:rsidRPr="00B41361">
        <w:t>IF CAPI/CATI: GO TO A</w:t>
      </w:r>
      <w:r>
        <w:t>1</w:t>
      </w:r>
      <w:r w:rsidR="00E55266" w:rsidRPr="00B41361">
        <w:t xml:space="preserve">. ELSE GO TO </w:t>
      </w:r>
      <w:r>
        <w:t>A2</w:t>
      </w:r>
      <w:r w:rsidR="00B41361">
        <w:t>]</w:t>
      </w:r>
    </w:p>
    <w:p w:rsidR="00AE3D8C" w:rsidRDefault="00DF354D" w:rsidP="00AE3D8C">
      <w:pPr>
        <w:contextualSpacing/>
        <w:rPr>
          <w:rFonts w:ascii="Times New Roman" w:hAnsi="Times New Roman"/>
        </w:rPr>
      </w:pPr>
      <w:r>
        <w:t>A1</w:t>
      </w:r>
      <w:r w:rsidR="00E55266" w:rsidRPr="00B41361">
        <w:t xml:space="preserve">. </w:t>
      </w:r>
      <w:r w:rsidR="00E55266" w:rsidRPr="00B41361">
        <w:rPr>
          <w:rFonts w:ascii="Times New Roman" w:hAnsi="Times New Roman"/>
        </w:rPr>
        <w:t xml:space="preserve">My name is _________ and I am from NORC at the University of Chicago. We are conducting </w:t>
      </w:r>
      <w:r w:rsidR="00B41361">
        <w:rPr>
          <w:rFonts w:ascii="Times New Roman" w:hAnsi="Times New Roman"/>
        </w:rPr>
        <w:t xml:space="preserve">a </w:t>
      </w:r>
      <w:r w:rsidR="00E55266" w:rsidRPr="00B41361">
        <w:rPr>
          <w:rFonts w:ascii="Times New Roman" w:hAnsi="Times New Roman"/>
        </w:rPr>
        <w:t xml:space="preserve">study </w:t>
      </w:r>
      <w:r w:rsidR="00B41361">
        <w:rPr>
          <w:rFonts w:ascii="Times New Roman" w:hAnsi="Times New Roman"/>
        </w:rPr>
        <w:t>about</w:t>
      </w:r>
      <w:r w:rsidR="00AE3D8C">
        <w:rPr>
          <w:rFonts w:ascii="Times New Roman" w:hAnsi="Times New Roman"/>
        </w:rPr>
        <w:t xml:space="preserve"> organizations </w:t>
      </w:r>
      <w:r w:rsidR="00E55266" w:rsidRPr="00B41361">
        <w:rPr>
          <w:rFonts w:ascii="Times New Roman" w:hAnsi="Times New Roman"/>
        </w:rPr>
        <w:t xml:space="preserve">offering services </w:t>
      </w:r>
      <w:r w:rsidR="00C57F64">
        <w:rPr>
          <w:rFonts w:ascii="Times New Roman" w:hAnsi="Times New Roman"/>
        </w:rPr>
        <w:t>to</w:t>
      </w:r>
      <w:r w:rsidR="00C57F64" w:rsidRPr="00B41361">
        <w:rPr>
          <w:rFonts w:ascii="Times New Roman" w:hAnsi="Times New Roman"/>
        </w:rPr>
        <w:t xml:space="preserve"> </w:t>
      </w:r>
      <w:r w:rsidR="00E55266" w:rsidRPr="00B41361">
        <w:rPr>
          <w:rFonts w:ascii="Times New Roman" w:hAnsi="Times New Roman"/>
        </w:rPr>
        <w:t xml:space="preserve">children under </w:t>
      </w:r>
      <w:r w:rsidR="00A90FDE">
        <w:rPr>
          <w:rFonts w:ascii="Times New Roman" w:hAnsi="Times New Roman"/>
        </w:rPr>
        <w:t xml:space="preserve">age </w:t>
      </w:r>
      <w:r w:rsidR="00E55266" w:rsidRPr="00B41361">
        <w:rPr>
          <w:rFonts w:ascii="Times New Roman" w:hAnsi="Times New Roman"/>
        </w:rPr>
        <w:t>13</w:t>
      </w:r>
      <w:r w:rsidR="00A90FDE">
        <w:rPr>
          <w:rFonts w:ascii="Times New Roman" w:hAnsi="Times New Roman"/>
        </w:rPr>
        <w:t xml:space="preserve"> </w:t>
      </w:r>
      <w:r w:rsidR="00C57F64">
        <w:rPr>
          <w:rFonts w:ascii="Times New Roman" w:hAnsi="Times New Roman"/>
        </w:rPr>
        <w:t>such as</w:t>
      </w:r>
      <w:r w:rsidR="00E55266" w:rsidRPr="00B41361">
        <w:rPr>
          <w:rFonts w:ascii="Times New Roman" w:hAnsi="Times New Roman"/>
        </w:rPr>
        <w:t xml:space="preserve"> child care </w:t>
      </w:r>
      <w:r w:rsidR="00C57F64">
        <w:rPr>
          <w:rFonts w:ascii="Times New Roman" w:hAnsi="Times New Roman"/>
        </w:rPr>
        <w:t xml:space="preserve">centers </w:t>
      </w:r>
      <w:r w:rsidR="00E55266" w:rsidRPr="00B41361">
        <w:rPr>
          <w:rFonts w:ascii="Times New Roman" w:hAnsi="Times New Roman"/>
        </w:rPr>
        <w:t xml:space="preserve">or </w:t>
      </w:r>
      <w:r w:rsidR="00C57F64">
        <w:rPr>
          <w:rFonts w:ascii="Times New Roman" w:hAnsi="Times New Roman"/>
        </w:rPr>
        <w:t>before/</w:t>
      </w:r>
      <w:r w:rsidR="00E55266" w:rsidRPr="00B41361">
        <w:rPr>
          <w:rFonts w:ascii="Times New Roman" w:hAnsi="Times New Roman"/>
        </w:rPr>
        <w:t xml:space="preserve">after-school programs. </w:t>
      </w:r>
      <w:r w:rsidR="00AE3D8C" w:rsidRPr="00AE3D8C">
        <w:rPr>
          <w:rFonts w:ascii="Times New Roman" w:hAnsi="Times New Roman"/>
        </w:rPr>
        <w:t xml:space="preserve">The study is being paid for by the U.S. Department of Health and Human Services, and is designed to help the government understand how private decisions and public policies affect the supply and demand of child and school-age care in our country. I </w:t>
      </w:r>
      <w:r w:rsidR="00AE3D8C">
        <w:rPr>
          <w:rFonts w:ascii="Times New Roman" w:hAnsi="Times New Roman"/>
        </w:rPr>
        <w:t>have a few questions about the childcare organizations at your address</w:t>
      </w:r>
      <w:r w:rsidR="00AE3D8C" w:rsidRPr="00AE3D8C">
        <w:rPr>
          <w:rFonts w:ascii="Times New Roman" w:hAnsi="Times New Roman"/>
        </w:rPr>
        <w:t xml:space="preserve">. </w:t>
      </w:r>
    </w:p>
    <w:p w:rsidR="00506EFB" w:rsidRPr="00AE3D8C" w:rsidRDefault="00BC13A6" w:rsidP="00AE3D8C">
      <w:pPr>
        <w:contextualSpacing/>
        <w:rPr>
          <w:rFonts w:ascii="Times New Roman" w:hAnsi="Times New Roman"/>
        </w:rPr>
      </w:pPr>
      <w:r>
        <w:rPr>
          <w:rFonts w:ascii="Times New Roman" w:hAnsi="Times New Roman"/>
        </w:rPr>
        <w:tab/>
        <w:t xml:space="preserve">1. CONTINUE--&gt;GO TO </w:t>
      </w:r>
      <w:r w:rsidR="007A162D">
        <w:rPr>
          <w:rFonts w:ascii="Times New Roman" w:hAnsi="Times New Roman"/>
        </w:rPr>
        <w:t>A</w:t>
      </w:r>
      <w:r w:rsidR="00DF354D">
        <w:rPr>
          <w:rFonts w:ascii="Times New Roman" w:hAnsi="Times New Roman"/>
        </w:rPr>
        <w:t>3</w:t>
      </w:r>
    </w:p>
    <w:p w:rsidR="00E55266" w:rsidRPr="00B41361" w:rsidRDefault="00E55266" w:rsidP="0040612F">
      <w:pPr>
        <w:widowControl w:val="0"/>
        <w:contextualSpacing/>
        <w:rPr>
          <w:rFonts w:ascii="Times New Roman" w:hAnsi="Times New Roman"/>
        </w:rPr>
      </w:pPr>
    </w:p>
    <w:p w:rsidR="00E55266" w:rsidRPr="00B41361" w:rsidRDefault="00DF354D" w:rsidP="0040612F">
      <w:pPr>
        <w:widowControl w:val="0"/>
        <w:contextualSpacing/>
        <w:rPr>
          <w:rFonts w:ascii="Times New Roman" w:hAnsi="Times New Roman"/>
        </w:rPr>
      </w:pPr>
      <w:r>
        <w:rPr>
          <w:rFonts w:ascii="Times New Roman" w:hAnsi="Times New Roman"/>
        </w:rPr>
        <w:t>A2</w:t>
      </w:r>
      <w:r w:rsidR="00254796">
        <w:rPr>
          <w:rFonts w:ascii="Times New Roman" w:hAnsi="Times New Roman"/>
        </w:rPr>
        <w:t xml:space="preserve">. </w:t>
      </w:r>
      <w:r w:rsidR="00E55266" w:rsidRPr="00B41361">
        <w:rPr>
          <w:rFonts w:ascii="Times New Roman" w:hAnsi="Times New Roman"/>
          <w:sz w:val="24"/>
        </w:rPr>
        <w:t>Thank you for taking this survey, which is conducted by NORC at the University of Chicago</w:t>
      </w:r>
      <w:r w:rsidR="00BF2ABA">
        <w:rPr>
          <w:rFonts w:ascii="Times New Roman" w:hAnsi="Times New Roman"/>
          <w:sz w:val="24"/>
        </w:rPr>
        <w:t xml:space="preserve"> for the U.S. </w:t>
      </w:r>
      <w:r w:rsidR="00BF2ABA" w:rsidRPr="00B41361">
        <w:rPr>
          <w:rFonts w:ascii="Times New Roman" w:hAnsi="Times New Roman"/>
        </w:rPr>
        <w:t>Department of Health and Human Services</w:t>
      </w:r>
      <w:r w:rsidR="00E55266" w:rsidRPr="00B41361">
        <w:rPr>
          <w:rFonts w:ascii="Times New Roman" w:hAnsi="Times New Roman"/>
          <w:sz w:val="24"/>
        </w:rPr>
        <w:t xml:space="preserve">. This </w:t>
      </w:r>
      <w:r w:rsidR="00BF2ABA">
        <w:rPr>
          <w:rFonts w:ascii="Times New Roman" w:hAnsi="Times New Roman"/>
          <w:sz w:val="24"/>
        </w:rPr>
        <w:t>survey is designed to study</w:t>
      </w:r>
      <w:r w:rsidR="00E55266" w:rsidRPr="00B41361">
        <w:rPr>
          <w:rFonts w:ascii="Times New Roman" w:hAnsi="Times New Roman"/>
        </w:rPr>
        <w:t xml:space="preserve"> </w:t>
      </w:r>
      <w:r w:rsidR="00AE3D8C">
        <w:rPr>
          <w:rFonts w:ascii="Times New Roman" w:hAnsi="Times New Roman"/>
        </w:rPr>
        <w:t xml:space="preserve">organizations </w:t>
      </w:r>
      <w:r w:rsidR="00E55266" w:rsidRPr="00B41361">
        <w:rPr>
          <w:rFonts w:ascii="Times New Roman" w:hAnsi="Times New Roman"/>
        </w:rPr>
        <w:t xml:space="preserve">offering services </w:t>
      </w:r>
      <w:r w:rsidR="00BF2ABA">
        <w:rPr>
          <w:rFonts w:ascii="Times New Roman" w:hAnsi="Times New Roman"/>
        </w:rPr>
        <w:t>to</w:t>
      </w:r>
      <w:r w:rsidR="00BF2ABA" w:rsidRPr="00B41361">
        <w:rPr>
          <w:rFonts w:ascii="Times New Roman" w:hAnsi="Times New Roman"/>
        </w:rPr>
        <w:t xml:space="preserve"> </w:t>
      </w:r>
      <w:r w:rsidR="00E55266" w:rsidRPr="00B41361">
        <w:rPr>
          <w:rFonts w:ascii="Times New Roman" w:hAnsi="Times New Roman"/>
        </w:rPr>
        <w:t xml:space="preserve">children under age 13 </w:t>
      </w:r>
      <w:r w:rsidR="00BF2ABA">
        <w:rPr>
          <w:rFonts w:ascii="Times New Roman" w:hAnsi="Times New Roman"/>
        </w:rPr>
        <w:t xml:space="preserve">such as </w:t>
      </w:r>
      <w:r w:rsidR="00E55266" w:rsidRPr="00B41361">
        <w:rPr>
          <w:rFonts w:ascii="Times New Roman" w:hAnsi="Times New Roman"/>
        </w:rPr>
        <w:t xml:space="preserve">child care </w:t>
      </w:r>
      <w:r w:rsidR="00BF2ABA">
        <w:rPr>
          <w:rFonts w:ascii="Times New Roman" w:hAnsi="Times New Roman"/>
        </w:rPr>
        <w:t xml:space="preserve">centers </w:t>
      </w:r>
      <w:r w:rsidR="00E55266" w:rsidRPr="00B41361">
        <w:rPr>
          <w:rFonts w:ascii="Times New Roman" w:hAnsi="Times New Roman"/>
        </w:rPr>
        <w:t xml:space="preserve">or </w:t>
      </w:r>
      <w:r w:rsidR="00BF2ABA">
        <w:rPr>
          <w:rFonts w:ascii="Times New Roman" w:hAnsi="Times New Roman"/>
        </w:rPr>
        <w:t>before/</w:t>
      </w:r>
      <w:r w:rsidR="00E55266" w:rsidRPr="00B41361">
        <w:rPr>
          <w:rFonts w:ascii="Times New Roman" w:hAnsi="Times New Roman"/>
        </w:rPr>
        <w:t xml:space="preserve">after-school programs.  The study is designed to help the government understand how private decisions and public policies affect the </w:t>
      </w:r>
      <w:r w:rsidR="00BF2ABA">
        <w:rPr>
          <w:rFonts w:ascii="Times New Roman" w:hAnsi="Times New Roman"/>
        </w:rPr>
        <w:t xml:space="preserve">availability </w:t>
      </w:r>
      <w:r w:rsidR="00E55266" w:rsidRPr="00B41361">
        <w:rPr>
          <w:rFonts w:ascii="Times New Roman" w:hAnsi="Times New Roman"/>
        </w:rPr>
        <w:t xml:space="preserve">and </w:t>
      </w:r>
      <w:r w:rsidR="00BF2ABA">
        <w:rPr>
          <w:rFonts w:ascii="Times New Roman" w:hAnsi="Times New Roman"/>
        </w:rPr>
        <w:t>use</w:t>
      </w:r>
      <w:r w:rsidR="00E55266" w:rsidRPr="00B41361">
        <w:rPr>
          <w:rFonts w:ascii="Times New Roman" w:hAnsi="Times New Roman"/>
        </w:rPr>
        <w:t xml:space="preserve"> of child and school-age care in our country</w:t>
      </w:r>
      <w:r w:rsidR="00BF2ABA">
        <w:rPr>
          <w:rFonts w:ascii="Times New Roman" w:hAnsi="Times New Roman"/>
        </w:rPr>
        <w:t>,</w:t>
      </w:r>
    </w:p>
    <w:p w:rsidR="00E55266" w:rsidRPr="00B41361" w:rsidRDefault="00E55266" w:rsidP="0040612F">
      <w:pPr>
        <w:widowControl w:val="0"/>
        <w:contextualSpacing/>
        <w:rPr>
          <w:rFonts w:ascii="Times New Roman" w:hAnsi="Times New Roman"/>
        </w:rPr>
      </w:pPr>
    </w:p>
    <w:p w:rsidR="00E55266" w:rsidRDefault="00E55266" w:rsidP="0040612F">
      <w:pPr>
        <w:widowControl w:val="0"/>
        <w:rPr>
          <w:rFonts w:ascii="Times New Roman" w:hAnsi="Times New Roman"/>
          <w:szCs w:val="22"/>
        </w:rPr>
      </w:pPr>
      <w:r w:rsidRPr="00B41361">
        <w:rPr>
          <w:rFonts w:ascii="Times New Roman" w:hAnsi="Times New Roman"/>
          <w:szCs w:val="22"/>
        </w:rPr>
        <w:t xml:space="preserve">You should have received a personal identification number (PIN) and a password by mail or e-mail Please enter them in the fields below, and then click the "Continue" button.  </w:t>
      </w:r>
    </w:p>
    <w:p w:rsidR="00506EFB" w:rsidRDefault="00BC13A6" w:rsidP="0040612F">
      <w:pPr>
        <w:widowControl w:val="0"/>
        <w:rPr>
          <w:rFonts w:ascii="Times New Roman" w:hAnsi="Times New Roman"/>
          <w:szCs w:val="22"/>
        </w:rPr>
      </w:pPr>
      <w:r>
        <w:rPr>
          <w:rFonts w:ascii="Times New Roman" w:hAnsi="Times New Roman"/>
          <w:szCs w:val="22"/>
        </w:rPr>
        <w:tab/>
        <w:t xml:space="preserve">1. CONTINUE--&gt;GO TO </w:t>
      </w:r>
      <w:r w:rsidR="00DF354D">
        <w:rPr>
          <w:rFonts w:ascii="Times New Roman" w:hAnsi="Times New Roman"/>
          <w:szCs w:val="22"/>
        </w:rPr>
        <w:t>A4</w:t>
      </w:r>
    </w:p>
    <w:p w:rsidR="00A90FDE" w:rsidRDefault="00DF354D" w:rsidP="0040612F">
      <w:pPr>
        <w:pStyle w:val="NORC-QUESTION"/>
        <w:keepNext w:val="0"/>
        <w:widowControl w:val="0"/>
        <w:rPr>
          <w:caps/>
          <w:color w:val="auto"/>
        </w:rPr>
      </w:pPr>
      <w:r>
        <w:rPr>
          <w:color w:val="auto"/>
        </w:rPr>
        <w:t>A3</w:t>
      </w:r>
      <w:r w:rsidR="00506EFB">
        <w:rPr>
          <w:color w:val="auto"/>
        </w:rPr>
        <w:t xml:space="preserve">.  </w:t>
      </w:r>
      <w:r w:rsidR="00A90FDE">
        <w:rPr>
          <w:color w:val="auto"/>
        </w:rPr>
        <w:t>INTERVIEWER INSTRUCTION</w:t>
      </w:r>
      <w:r w:rsidR="00A90FDE" w:rsidRPr="00C66196">
        <w:rPr>
          <w:caps/>
          <w:color w:val="auto"/>
        </w:rPr>
        <w:t>: Is the roster confirmation being done in person or over the phone?</w:t>
      </w:r>
    </w:p>
    <w:p w:rsidR="00254796" w:rsidRDefault="00A90FDE" w:rsidP="0040612F">
      <w:pPr>
        <w:pStyle w:val="NORC-QUESTION"/>
        <w:keepNext w:val="0"/>
        <w:widowControl w:val="0"/>
        <w:numPr>
          <w:ilvl w:val="0"/>
          <w:numId w:val="12"/>
        </w:numPr>
        <w:rPr>
          <w:color w:val="auto"/>
        </w:rPr>
      </w:pPr>
      <w:r w:rsidRPr="00254796">
        <w:rPr>
          <w:caps/>
          <w:color w:val="auto"/>
        </w:rPr>
        <w:t>In person</w:t>
      </w:r>
      <w:r w:rsidR="00254796">
        <w:rPr>
          <w:color w:val="auto"/>
        </w:rPr>
        <w:t xml:space="preserve">--&gt;GO TO </w:t>
      </w:r>
      <w:r w:rsidR="00DF354D">
        <w:rPr>
          <w:color w:val="auto"/>
        </w:rPr>
        <w:t>A5</w:t>
      </w:r>
    </w:p>
    <w:p w:rsidR="00A90FDE" w:rsidRPr="00254796" w:rsidRDefault="00A90FDE" w:rsidP="0040612F">
      <w:pPr>
        <w:pStyle w:val="NORC-QUESTION"/>
        <w:keepNext w:val="0"/>
        <w:widowControl w:val="0"/>
        <w:numPr>
          <w:ilvl w:val="0"/>
          <w:numId w:val="12"/>
        </w:numPr>
        <w:rPr>
          <w:caps/>
          <w:color w:val="auto"/>
        </w:rPr>
      </w:pPr>
      <w:r w:rsidRPr="00254796">
        <w:rPr>
          <w:caps/>
          <w:color w:val="auto"/>
        </w:rPr>
        <w:t>Over the phone</w:t>
      </w:r>
    </w:p>
    <w:p w:rsidR="009D7C72" w:rsidRDefault="00DF354D" w:rsidP="0040612F">
      <w:pPr>
        <w:pStyle w:val="NORC-QUESTION"/>
        <w:keepNext w:val="0"/>
        <w:widowControl w:val="0"/>
        <w:rPr>
          <w:color w:val="auto"/>
        </w:rPr>
      </w:pPr>
      <w:r>
        <w:rPr>
          <w:color w:val="auto"/>
        </w:rPr>
        <w:t>A4</w:t>
      </w:r>
      <w:r w:rsidR="00E55266" w:rsidRPr="00B41361">
        <w:rPr>
          <w:color w:val="auto"/>
        </w:rPr>
        <w:t xml:space="preserve">.  </w:t>
      </w:r>
      <w:r w:rsidR="009D7C72" w:rsidRPr="00B41361">
        <w:rPr>
          <w:color w:val="auto"/>
        </w:rPr>
        <w:t>Our records have the address (</w:t>
      </w:r>
      <w:r w:rsidR="009D7C72" w:rsidRPr="00B41361">
        <w:rPr>
          <w:color w:val="auto"/>
          <w:highlight w:val="lightGray"/>
        </w:rPr>
        <w:t>ADDRESS</w:t>
      </w:r>
      <w:r w:rsidR="009D7C72">
        <w:rPr>
          <w:color w:val="auto"/>
        </w:rPr>
        <w:t xml:space="preserve">).  </w:t>
      </w:r>
      <w:r w:rsidR="00512AC7">
        <w:rPr>
          <w:color w:val="auto"/>
        </w:rPr>
        <w:t>Can you tell me about programs for children under age 13 at that address</w:t>
      </w:r>
      <w:r w:rsidR="009D7C72">
        <w:rPr>
          <w:color w:val="auto"/>
        </w:rPr>
        <w:t>?</w:t>
      </w:r>
    </w:p>
    <w:p w:rsidR="009D7C72" w:rsidRDefault="009D7C72" w:rsidP="0040612F">
      <w:pPr>
        <w:pStyle w:val="NORC-QUESTION"/>
        <w:keepNext w:val="0"/>
        <w:widowControl w:val="0"/>
        <w:numPr>
          <w:ilvl w:val="0"/>
          <w:numId w:val="11"/>
        </w:numPr>
        <w:rPr>
          <w:color w:val="auto"/>
        </w:rPr>
      </w:pPr>
      <w:r>
        <w:rPr>
          <w:color w:val="auto"/>
        </w:rPr>
        <w:t>YES</w:t>
      </w:r>
      <w:r w:rsidR="00BC13A6">
        <w:rPr>
          <w:color w:val="auto"/>
        </w:rPr>
        <w:t xml:space="preserve">--&gt;GO TO </w:t>
      </w:r>
      <w:r w:rsidR="00836F84">
        <w:rPr>
          <w:color w:val="auto"/>
        </w:rPr>
        <w:t xml:space="preserve">INSTRUCTION BEFORE </w:t>
      </w:r>
      <w:r w:rsidR="007A162D">
        <w:rPr>
          <w:color w:val="auto"/>
        </w:rPr>
        <w:t>A</w:t>
      </w:r>
      <w:r w:rsidR="00DF354D">
        <w:rPr>
          <w:color w:val="auto"/>
        </w:rPr>
        <w:t>5</w:t>
      </w:r>
    </w:p>
    <w:p w:rsidR="009D7C72" w:rsidRDefault="009D7C72" w:rsidP="0040612F">
      <w:pPr>
        <w:pStyle w:val="NORC-QUESTION"/>
        <w:keepNext w:val="0"/>
        <w:widowControl w:val="0"/>
        <w:numPr>
          <w:ilvl w:val="0"/>
          <w:numId w:val="11"/>
        </w:numPr>
        <w:rPr>
          <w:color w:val="auto"/>
        </w:rPr>
      </w:pPr>
      <w:r>
        <w:rPr>
          <w:color w:val="auto"/>
        </w:rPr>
        <w:t xml:space="preserve">NO </w:t>
      </w:r>
    </w:p>
    <w:p w:rsidR="009D7C72" w:rsidRDefault="007A162D" w:rsidP="0040612F">
      <w:pPr>
        <w:pStyle w:val="NORC-QUESTION"/>
        <w:keepNext w:val="0"/>
        <w:widowControl w:val="0"/>
        <w:rPr>
          <w:color w:val="auto"/>
        </w:rPr>
      </w:pPr>
      <w:r>
        <w:rPr>
          <w:color w:val="auto"/>
        </w:rPr>
        <w:t xml:space="preserve">A5. </w:t>
      </w:r>
      <w:r w:rsidR="00C66196">
        <w:rPr>
          <w:color w:val="auto"/>
        </w:rPr>
        <w:t xml:space="preserve">[IF </w:t>
      </w:r>
      <w:r w:rsidR="00DF354D">
        <w:rPr>
          <w:color w:val="auto"/>
        </w:rPr>
        <w:t>A3</w:t>
      </w:r>
      <w:r w:rsidR="00C66196">
        <w:rPr>
          <w:color w:val="auto"/>
        </w:rPr>
        <w:t>=2 AND A</w:t>
      </w:r>
      <w:r w:rsidR="00DF354D">
        <w:rPr>
          <w:color w:val="auto"/>
        </w:rPr>
        <w:t>4</w:t>
      </w:r>
      <w:r w:rsidR="00C66196">
        <w:rPr>
          <w:color w:val="auto"/>
        </w:rPr>
        <w:t>=2, SAY: “Thank you very much. That is all I have.” HANG UP AND GO VISIT THE ADDRESS]</w:t>
      </w:r>
    </w:p>
    <w:p w:rsidR="00E55266" w:rsidRDefault="00DF354D" w:rsidP="00BC13A6">
      <w:pPr>
        <w:pStyle w:val="NORC-QUESTION"/>
        <w:keepNext w:val="0"/>
        <w:widowControl w:val="0"/>
        <w:rPr>
          <w:color w:val="auto"/>
        </w:rPr>
      </w:pPr>
      <w:r>
        <w:rPr>
          <w:color w:val="auto"/>
        </w:rPr>
        <w:t xml:space="preserve">A6. </w:t>
      </w:r>
      <w:r w:rsidR="00512AC7">
        <w:rPr>
          <w:color w:val="auto"/>
        </w:rPr>
        <w:t>We have been checking various records like licensing lists, head start program lists, and other records to identify programs for young chi</w:t>
      </w:r>
      <w:r w:rsidR="00B307C0">
        <w:rPr>
          <w:color w:val="auto"/>
        </w:rPr>
        <w:t>l</w:t>
      </w:r>
      <w:r w:rsidR="00512AC7">
        <w:rPr>
          <w:color w:val="auto"/>
        </w:rPr>
        <w:t>dren that may be located at [ADDRESS].  I’d like to quickly review the list of programs that we’ve found listed at this address.  Some of these might be different names for the same program, or one program might be part of another.</w:t>
      </w:r>
    </w:p>
    <w:p w:rsidR="00630CEA" w:rsidRPr="00B41361" w:rsidRDefault="00254796" w:rsidP="00BC13A6">
      <w:pPr>
        <w:pStyle w:val="NORC-QUESTION"/>
        <w:keepNext w:val="0"/>
        <w:widowControl w:val="0"/>
        <w:rPr>
          <w:color w:val="auto"/>
        </w:rPr>
      </w:pPr>
      <w:r>
        <w:rPr>
          <w:color w:val="auto"/>
        </w:rPr>
        <w:t>[</w:t>
      </w:r>
      <w:r w:rsidR="00630CEA">
        <w:rPr>
          <w:color w:val="auto"/>
        </w:rPr>
        <w:t>PROGRAM</w:t>
      </w:r>
      <w:r>
        <w:rPr>
          <w:color w:val="auto"/>
        </w:rPr>
        <w:t>ER</w:t>
      </w:r>
      <w:r w:rsidR="00630CEA">
        <w:rPr>
          <w:color w:val="auto"/>
        </w:rPr>
        <w:t xml:space="preserve"> NOTE: ALL </w:t>
      </w:r>
      <w:r>
        <w:rPr>
          <w:color w:val="auto"/>
        </w:rPr>
        <w:t>PROGRAMS</w:t>
      </w:r>
      <w:r w:rsidR="00630CEA">
        <w:rPr>
          <w:color w:val="auto"/>
        </w:rPr>
        <w:t xml:space="preserve"> SHOULD BE LISTED HERE INCLUD</w:t>
      </w:r>
      <w:r>
        <w:rPr>
          <w:color w:val="auto"/>
        </w:rPr>
        <w:t xml:space="preserve">ING </w:t>
      </w:r>
      <w:r w:rsidR="00630CEA">
        <w:rPr>
          <w:color w:val="auto"/>
        </w:rPr>
        <w:t xml:space="preserve">THE </w:t>
      </w:r>
      <w:r w:rsidR="00630CEA">
        <w:rPr>
          <w:color w:val="auto"/>
        </w:rPr>
        <w:lastRenderedPageBreak/>
        <w:t>SELECTED ORGANIZATION</w:t>
      </w:r>
      <w:r>
        <w:rPr>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8"/>
      </w:tblGrid>
      <w:tr w:rsidR="00B41361" w:rsidRPr="00B41361" w:rsidTr="00340FFB">
        <w:tc>
          <w:tcPr>
            <w:tcW w:w="3348" w:type="dxa"/>
          </w:tcPr>
          <w:p w:rsidR="00E55266" w:rsidRPr="00B41361" w:rsidRDefault="00E55266" w:rsidP="00BC13A6">
            <w:pPr>
              <w:pStyle w:val="NORC-QUESTION"/>
              <w:keepNext w:val="0"/>
              <w:widowControl w:val="0"/>
              <w:spacing w:before="0" w:after="0"/>
              <w:ind w:left="0" w:firstLine="0"/>
              <w:rPr>
                <w:rFonts w:ascii="Calibri" w:hAnsi="Calibri"/>
                <w:color w:val="auto"/>
              </w:rPr>
            </w:pPr>
          </w:p>
        </w:tc>
        <w:tc>
          <w:tcPr>
            <w:tcW w:w="6228" w:type="dxa"/>
          </w:tcPr>
          <w:p w:rsidR="00E55266" w:rsidRPr="00B41361" w:rsidRDefault="00512AC7" w:rsidP="00292146">
            <w:pPr>
              <w:pStyle w:val="NORC-QUESTION"/>
              <w:keepNext w:val="0"/>
              <w:widowControl w:val="0"/>
              <w:spacing w:before="0" w:after="0"/>
              <w:ind w:left="0" w:firstLine="0"/>
              <w:rPr>
                <w:rFonts w:ascii="Calibri" w:hAnsi="Calibri"/>
                <w:color w:val="auto"/>
              </w:rPr>
            </w:pPr>
            <w:r>
              <w:rPr>
                <w:rFonts w:ascii="Calibri" w:hAnsi="Calibri"/>
                <w:color w:val="auto"/>
              </w:rPr>
              <w:t xml:space="preserve">Does </w:t>
            </w:r>
            <w:r w:rsidR="00254796">
              <w:rPr>
                <w:rFonts w:ascii="Calibri" w:hAnsi="Calibri"/>
                <w:color w:val="auto"/>
              </w:rPr>
              <w:t xml:space="preserve">[] </w:t>
            </w:r>
            <w:r>
              <w:rPr>
                <w:rFonts w:ascii="Calibri" w:hAnsi="Calibri"/>
                <w:color w:val="auto"/>
              </w:rPr>
              <w:t xml:space="preserve">serve children under 13 </w:t>
            </w:r>
            <w:r w:rsidR="00254796">
              <w:rPr>
                <w:rFonts w:ascii="Calibri" w:hAnsi="Calibri"/>
                <w:color w:val="auto"/>
              </w:rPr>
              <w:t>at this location</w:t>
            </w:r>
            <w:r w:rsidR="00292146">
              <w:rPr>
                <w:rFonts w:ascii="Calibri" w:hAnsi="Calibri"/>
                <w:color w:val="auto"/>
              </w:rPr>
              <w:t xml:space="preserve"> [or is it part of another program on this list]</w:t>
            </w:r>
            <w:r w:rsidR="00254796">
              <w:rPr>
                <w:rFonts w:ascii="Calibri" w:hAnsi="Calibri"/>
                <w:color w:val="auto"/>
              </w:rPr>
              <w:t xml:space="preserve">? </w:t>
            </w:r>
          </w:p>
        </w:tc>
      </w:tr>
      <w:tr w:rsidR="00B41361" w:rsidRPr="00B41361" w:rsidTr="00340FFB">
        <w:tc>
          <w:tcPr>
            <w:tcW w:w="3348" w:type="dxa"/>
          </w:tcPr>
          <w:p w:rsidR="00E55266" w:rsidRPr="00B41361" w:rsidRDefault="00E55266" w:rsidP="00BC13A6">
            <w:pPr>
              <w:pStyle w:val="NORC-QUESTION"/>
              <w:keepNext w:val="0"/>
              <w:widowControl w:val="0"/>
              <w:spacing w:before="0" w:after="0"/>
              <w:ind w:left="0" w:firstLine="0"/>
              <w:rPr>
                <w:rFonts w:ascii="Calibri" w:hAnsi="Calibri"/>
                <w:color w:val="auto"/>
              </w:rPr>
            </w:pPr>
            <w:r w:rsidRPr="00B41361">
              <w:rPr>
                <w:rFonts w:ascii="Calibri" w:hAnsi="Calibri"/>
                <w:color w:val="auto"/>
              </w:rPr>
              <w:t>[INSERT PROVIDER PROGRAM FROM SAMPLING FRAME]</w:t>
            </w:r>
          </w:p>
          <w:p w:rsidR="00E55266" w:rsidRPr="00B41361" w:rsidRDefault="00E55266" w:rsidP="00BC13A6">
            <w:pPr>
              <w:pStyle w:val="NORC-QUESTION"/>
              <w:keepNext w:val="0"/>
              <w:widowControl w:val="0"/>
              <w:spacing w:before="0" w:after="0"/>
              <w:ind w:left="0" w:firstLine="0"/>
              <w:rPr>
                <w:rFonts w:ascii="Calibri" w:hAnsi="Calibri"/>
                <w:color w:val="auto"/>
              </w:rPr>
            </w:pPr>
          </w:p>
        </w:tc>
        <w:tc>
          <w:tcPr>
            <w:tcW w:w="6228" w:type="dxa"/>
          </w:tcPr>
          <w:p w:rsidR="00254796" w:rsidRDefault="00E55266" w:rsidP="00BC13A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YES, </w:t>
            </w:r>
            <w:r w:rsidR="00254796">
              <w:rPr>
                <w:rFonts w:ascii="Calibri" w:hAnsi="Calibri"/>
                <w:color w:val="auto"/>
              </w:rPr>
              <w:t>AT THIS LOCATION</w:t>
            </w:r>
          </w:p>
          <w:p w:rsidR="00254796" w:rsidRDefault="00254796" w:rsidP="00BC13A6">
            <w:pPr>
              <w:pStyle w:val="NORC-QUESTION"/>
              <w:keepNext w:val="0"/>
              <w:widowControl w:val="0"/>
              <w:spacing w:before="0" w:after="0"/>
              <w:ind w:left="0" w:firstLine="0"/>
              <w:rPr>
                <w:rFonts w:ascii="Calibri" w:hAnsi="Calibri"/>
                <w:color w:val="auto"/>
              </w:rPr>
            </w:pPr>
            <w:r>
              <w:rPr>
                <w:rFonts w:ascii="Calibri" w:hAnsi="Calibri"/>
                <w:color w:val="auto"/>
              </w:rPr>
              <w:t>YES, AT THIS LOCATION, DUPLICATE PROGRAM AS ______</w:t>
            </w:r>
          </w:p>
          <w:p w:rsidR="00254796" w:rsidRDefault="00254796" w:rsidP="00BC13A6">
            <w:pPr>
              <w:pStyle w:val="NORC-QUESTION"/>
              <w:keepNext w:val="0"/>
              <w:widowControl w:val="0"/>
              <w:spacing w:before="0" w:after="0"/>
              <w:ind w:left="0" w:firstLine="0"/>
              <w:rPr>
                <w:rFonts w:ascii="Calibri" w:hAnsi="Calibri"/>
                <w:color w:val="auto"/>
              </w:rPr>
            </w:pPr>
            <w:r>
              <w:rPr>
                <w:rFonts w:ascii="Calibri" w:hAnsi="Calibri"/>
                <w:color w:val="auto"/>
              </w:rPr>
              <w:t>YES, AT THIS LOCATION, PART OF PROGRAM_______</w:t>
            </w:r>
          </w:p>
          <w:p w:rsidR="00E55266" w:rsidRDefault="00823C5A" w:rsidP="00BC13A6">
            <w:pPr>
              <w:pStyle w:val="NORC-QUESTION"/>
              <w:keepNext w:val="0"/>
              <w:widowControl w:val="0"/>
              <w:spacing w:before="0" w:after="0"/>
              <w:ind w:left="0" w:firstLine="0"/>
              <w:rPr>
                <w:rFonts w:ascii="Calibri" w:hAnsi="Calibri"/>
                <w:color w:val="auto"/>
              </w:rPr>
            </w:pPr>
            <w:r>
              <w:rPr>
                <w:rFonts w:ascii="Calibri" w:hAnsi="Calibri"/>
                <w:color w:val="auto"/>
              </w:rPr>
              <w:t xml:space="preserve">NO, </w:t>
            </w:r>
            <w:r w:rsidR="00512AC7">
              <w:rPr>
                <w:rFonts w:ascii="Calibri" w:hAnsi="Calibri"/>
                <w:color w:val="auto"/>
              </w:rPr>
              <w:t>DOES NOT SERVE CHILDREN</w:t>
            </w:r>
            <w:r w:rsidR="00254796">
              <w:rPr>
                <w:rFonts w:ascii="Calibri" w:hAnsi="Calibri"/>
                <w:color w:val="auto"/>
              </w:rPr>
              <w:t xml:space="preserve"> AT THIS LOCATION</w:t>
            </w:r>
            <w:r w:rsidR="00E55266" w:rsidRPr="00B41361">
              <w:rPr>
                <w:rFonts w:ascii="Calibri" w:hAnsi="Calibri"/>
                <w:color w:val="auto"/>
              </w:rPr>
              <w:t xml:space="preserve"> </w:t>
            </w:r>
          </w:p>
          <w:p w:rsidR="00E55266" w:rsidRPr="00DB1704" w:rsidRDefault="00254796" w:rsidP="00BC13A6">
            <w:pPr>
              <w:pStyle w:val="NORC-QUESTION"/>
              <w:keepNext w:val="0"/>
              <w:widowControl w:val="0"/>
              <w:spacing w:before="0" w:after="0"/>
              <w:ind w:left="0" w:firstLine="0"/>
              <w:rPr>
                <w:color w:val="auto"/>
              </w:rPr>
            </w:pPr>
            <w:r>
              <w:rPr>
                <w:color w:val="auto"/>
              </w:rPr>
              <w:t>DK/REF/BLANK</w:t>
            </w:r>
          </w:p>
        </w:tc>
      </w:tr>
      <w:tr w:rsidR="00823C5A" w:rsidRPr="00B41361" w:rsidTr="00340FFB">
        <w:tc>
          <w:tcPr>
            <w:tcW w:w="3348" w:type="dxa"/>
          </w:tcPr>
          <w:p w:rsidR="00823C5A" w:rsidRPr="00B41361" w:rsidRDefault="00823C5A" w:rsidP="00BC13A6">
            <w:pPr>
              <w:pStyle w:val="NORC-QUESTION"/>
              <w:keepNext w:val="0"/>
              <w:widowControl w:val="0"/>
              <w:spacing w:before="0" w:after="0"/>
              <w:ind w:left="0" w:firstLine="0"/>
              <w:rPr>
                <w:rFonts w:ascii="Calibri" w:hAnsi="Calibri"/>
                <w:color w:val="auto"/>
              </w:rPr>
            </w:pPr>
            <w:r w:rsidRPr="00B41361">
              <w:rPr>
                <w:rFonts w:ascii="Calibri" w:hAnsi="Calibri"/>
                <w:color w:val="auto"/>
              </w:rPr>
              <w:t>[INSERT PROVIDER PROGRAM FROM SAMPLING FRAME]</w:t>
            </w:r>
          </w:p>
        </w:tc>
        <w:tc>
          <w:tcPr>
            <w:tcW w:w="6228" w:type="dxa"/>
          </w:tcPr>
          <w:p w:rsidR="00254796" w:rsidRDefault="00254796" w:rsidP="0025479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YES, </w:t>
            </w:r>
            <w:r>
              <w:rPr>
                <w:rFonts w:ascii="Calibri" w:hAnsi="Calibri"/>
                <w:color w:val="auto"/>
              </w:rPr>
              <w:t>AT THIS LOCATION</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DUPLICATE PROGRAM AS ______</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PART OF PROGRAM_______</w:t>
            </w:r>
          </w:p>
          <w:p w:rsidR="00512AC7" w:rsidRDefault="00512AC7" w:rsidP="00512AC7">
            <w:pPr>
              <w:pStyle w:val="NORC-QUESTION"/>
              <w:keepNext w:val="0"/>
              <w:widowControl w:val="0"/>
              <w:spacing w:before="0" w:after="0"/>
              <w:ind w:left="0" w:firstLine="0"/>
              <w:rPr>
                <w:rFonts w:ascii="Calibri" w:hAnsi="Calibri"/>
                <w:color w:val="auto"/>
              </w:rPr>
            </w:pPr>
            <w:r>
              <w:rPr>
                <w:rFonts w:ascii="Calibri" w:hAnsi="Calibri"/>
                <w:color w:val="auto"/>
              </w:rPr>
              <w:t>NO, DOES NOT SERVE CHILDREN AT THIS LOCATION</w:t>
            </w:r>
            <w:r w:rsidRPr="00B41361">
              <w:rPr>
                <w:rFonts w:ascii="Calibri" w:hAnsi="Calibri"/>
                <w:color w:val="auto"/>
              </w:rPr>
              <w:t xml:space="preserve"> </w:t>
            </w:r>
          </w:p>
          <w:p w:rsidR="00254796" w:rsidRDefault="00254796" w:rsidP="00254796">
            <w:pPr>
              <w:pStyle w:val="NORC-QUESTION"/>
              <w:keepNext w:val="0"/>
              <w:widowControl w:val="0"/>
              <w:spacing w:before="0" w:after="0"/>
              <w:ind w:left="0" w:firstLine="0"/>
              <w:rPr>
                <w:rFonts w:ascii="Calibri" w:hAnsi="Calibri"/>
                <w:color w:val="auto"/>
              </w:rPr>
            </w:pPr>
          </w:p>
          <w:p w:rsidR="00823C5A" w:rsidRPr="00DB1704" w:rsidRDefault="00254796" w:rsidP="00254796">
            <w:pPr>
              <w:pStyle w:val="NORC-QUESTION"/>
              <w:keepNext w:val="0"/>
              <w:widowControl w:val="0"/>
              <w:spacing w:before="0" w:after="0"/>
              <w:ind w:left="0" w:firstLine="0"/>
              <w:rPr>
                <w:color w:val="auto"/>
              </w:rPr>
            </w:pPr>
            <w:r>
              <w:rPr>
                <w:color w:val="auto"/>
              </w:rPr>
              <w:t>DK/REF/BLANK</w:t>
            </w:r>
          </w:p>
        </w:tc>
      </w:tr>
      <w:tr w:rsidR="00823C5A" w:rsidRPr="00B41361" w:rsidTr="00340FFB">
        <w:tc>
          <w:tcPr>
            <w:tcW w:w="3348" w:type="dxa"/>
          </w:tcPr>
          <w:p w:rsidR="00823C5A" w:rsidRPr="00B41361" w:rsidRDefault="00823C5A" w:rsidP="00BC13A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 [INSERT PROVIDER PROGRAM FROM SAMPLING FRAME]</w:t>
            </w:r>
          </w:p>
        </w:tc>
        <w:tc>
          <w:tcPr>
            <w:tcW w:w="6228" w:type="dxa"/>
          </w:tcPr>
          <w:p w:rsidR="00254796" w:rsidRDefault="00254796" w:rsidP="0025479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YES, </w:t>
            </w:r>
            <w:r>
              <w:rPr>
                <w:rFonts w:ascii="Calibri" w:hAnsi="Calibri"/>
                <w:color w:val="auto"/>
              </w:rPr>
              <w:t>AT THIS LOCATION</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DUPLICATE PROGRAM AS ______</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PART OF PROGRAM_______</w:t>
            </w:r>
          </w:p>
          <w:p w:rsidR="00512AC7" w:rsidRDefault="00512AC7" w:rsidP="00512AC7">
            <w:pPr>
              <w:pStyle w:val="NORC-QUESTION"/>
              <w:keepNext w:val="0"/>
              <w:widowControl w:val="0"/>
              <w:spacing w:before="0" w:after="0"/>
              <w:ind w:left="0" w:firstLine="0"/>
              <w:rPr>
                <w:rFonts w:ascii="Calibri" w:hAnsi="Calibri"/>
                <w:color w:val="auto"/>
              </w:rPr>
            </w:pPr>
            <w:r>
              <w:rPr>
                <w:rFonts w:ascii="Calibri" w:hAnsi="Calibri"/>
                <w:color w:val="auto"/>
              </w:rPr>
              <w:t>NO, DOES NOT SERVE CHILDREN AT THIS LOCATION</w:t>
            </w:r>
            <w:r w:rsidRPr="00B41361">
              <w:rPr>
                <w:rFonts w:ascii="Calibri" w:hAnsi="Calibri"/>
                <w:color w:val="auto"/>
              </w:rPr>
              <w:t xml:space="preserve"> </w:t>
            </w:r>
          </w:p>
          <w:p w:rsidR="00823C5A" w:rsidRPr="00DB1704" w:rsidRDefault="00254796" w:rsidP="00254796">
            <w:pPr>
              <w:pStyle w:val="NORC-QUESTION"/>
              <w:keepNext w:val="0"/>
              <w:widowControl w:val="0"/>
              <w:spacing w:before="0" w:after="0"/>
              <w:ind w:left="0" w:firstLine="0"/>
              <w:rPr>
                <w:color w:val="auto"/>
              </w:rPr>
            </w:pPr>
            <w:r>
              <w:rPr>
                <w:color w:val="auto"/>
              </w:rPr>
              <w:t>DK/REF/BLANK</w:t>
            </w:r>
          </w:p>
        </w:tc>
      </w:tr>
      <w:tr w:rsidR="00823C5A" w:rsidRPr="00B41361" w:rsidTr="00340FFB">
        <w:tc>
          <w:tcPr>
            <w:tcW w:w="3348" w:type="dxa"/>
          </w:tcPr>
          <w:p w:rsidR="00823C5A" w:rsidRPr="00B41361" w:rsidRDefault="00823C5A" w:rsidP="00BC13A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 [INSERT PROVIDER PROGRAM FROM SAMPLING FRAME]</w:t>
            </w:r>
          </w:p>
        </w:tc>
        <w:tc>
          <w:tcPr>
            <w:tcW w:w="6228" w:type="dxa"/>
          </w:tcPr>
          <w:p w:rsidR="00254796" w:rsidRDefault="00254796" w:rsidP="00254796">
            <w:pPr>
              <w:pStyle w:val="NORC-QUESTION"/>
              <w:keepNext w:val="0"/>
              <w:widowControl w:val="0"/>
              <w:spacing w:before="0" w:after="0"/>
              <w:ind w:left="0" w:firstLine="0"/>
              <w:rPr>
                <w:rFonts w:ascii="Calibri" w:hAnsi="Calibri"/>
                <w:color w:val="auto"/>
              </w:rPr>
            </w:pPr>
            <w:r w:rsidRPr="00B41361">
              <w:rPr>
                <w:rFonts w:ascii="Calibri" w:hAnsi="Calibri"/>
                <w:color w:val="auto"/>
              </w:rPr>
              <w:t xml:space="preserve">YES, </w:t>
            </w:r>
            <w:r>
              <w:rPr>
                <w:rFonts w:ascii="Calibri" w:hAnsi="Calibri"/>
                <w:color w:val="auto"/>
              </w:rPr>
              <w:t>AT THIS LOCATION</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DUPLICATE PROGRAM AS ______</w:t>
            </w:r>
          </w:p>
          <w:p w:rsidR="00254796" w:rsidRDefault="00254796" w:rsidP="00254796">
            <w:pPr>
              <w:pStyle w:val="NORC-QUESTION"/>
              <w:keepNext w:val="0"/>
              <w:widowControl w:val="0"/>
              <w:spacing w:before="0" w:after="0"/>
              <w:ind w:left="0" w:firstLine="0"/>
              <w:rPr>
                <w:rFonts w:ascii="Calibri" w:hAnsi="Calibri"/>
                <w:color w:val="auto"/>
              </w:rPr>
            </w:pPr>
            <w:r>
              <w:rPr>
                <w:rFonts w:ascii="Calibri" w:hAnsi="Calibri"/>
                <w:color w:val="auto"/>
              </w:rPr>
              <w:t>YES, AT THIS LOCATION, PART OF PROGRAM_______</w:t>
            </w:r>
          </w:p>
          <w:p w:rsidR="00512AC7" w:rsidRDefault="00512AC7" w:rsidP="00512AC7">
            <w:pPr>
              <w:pStyle w:val="NORC-QUESTION"/>
              <w:keepNext w:val="0"/>
              <w:widowControl w:val="0"/>
              <w:spacing w:before="0" w:after="0"/>
              <w:ind w:left="0" w:firstLine="0"/>
              <w:rPr>
                <w:rFonts w:ascii="Calibri" w:hAnsi="Calibri"/>
                <w:color w:val="auto"/>
              </w:rPr>
            </w:pPr>
            <w:r>
              <w:rPr>
                <w:rFonts w:ascii="Calibri" w:hAnsi="Calibri"/>
                <w:color w:val="auto"/>
              </w:rPr>
              <w:t>NO, DOES NOT SERVE CHILDREN AT THIS LOCATION</w:t>
            </w:r>
            <w:r w:rsidRPr="00B41361">
              <w:rPr>
                <w:rFonts w:ascii="Calibri" w:hAnsi="Calibri"/>
                <w:color w:val="auto"/>
              </w:rPr>
              <w:t xml:space="preserve"> </w:t>
            </w:r>
          </w:p>
          <w:p w:rsidR="00823C5A" w:rsidRPr="00DB1704" w:rsidRDefault="00254796" w:rsidP="00254796">
            <w:pPr>
              <w:pStyle w:val="NORC-QUESTION"/>
              <w:keepNext w:val="0"/>
              <w:widowControl w:val="0"/>
              <w:spacing w:before="0" w:after="0"/>
              <w:ind w:left="0" w:firstLine="0"/>
              <w:rPr>
                <w:color w:val="auto"/>
              </w:rPr>
            </w:pPr>
            <w:r>
              <w:rPr>
                <w:color w:val="auto"/>
              </w:rPr>
              <w:t>DK/REF/BLANK</w:t>
            </w:r>
          </w:p>
        </w:tc>
      </w:tr>
    </w:tbl>
    <w:p w:rsidR="00254796" w:rsidRDefault="00254796" w:rsidP="00254796">
      <w:pPr>
        <w:pStyle w:val="NORC-QUESTION"/>
        <w:keepNext w:val="0"/>
        <w:rPr>
          <w:color w:val="auto"/>
        </w:rPr>
      </w:pPr>
      <w:r>
        <w:rPr>
          <w:color w:val="auto"/>
        </w:rPr>
        <w:t xml:space="preserve">[IF DUPLICATE OR PART OF ANOTHER PROGRAM SELECTED, ASK </w:t>
      </w:r>
      <w:r w:rsidR="00DF354D">
        <w:rPr>
          <w:color w:val="auto"/>
        </w:rPr>
        <w:t>A7</w:t>
      </w:r>
      <w:r>
        <w:rPr>
          <w:color w:val="auto"/>
        </w:rPr>
        <w:t>]</w:t>
      </w:r>
    </w:p>
    <w:p w:rsidR="00254796" w:rsidRDefault="00DF354D" w:rsidP="00254796">
      <w:pPr>
        <w:pStyle w:val="NORC-QUESTION"/>
        <w:keepNext w:val="0"/>
        <w:rPr>
          <w:color w:val="auto"/>
        </w:rPr>
      </w:pPr>
      <w:r>
        <w:rPr>
          <w:color w:val="auto"/>
        </w:rPr>
        <w:t>A7</w:t>
      </w:r>
      <w:r w:rsidR="00254796">
        <w:rPr>
          <w:color w:val="auto"/>
        </w:rPr>
        <w:t xml:space="preserve">. </w:t>
      </w:r>
      <w:r w:rsidR="00512AC7">
        <w:rPr>
          <w:color w:val="auto"/>
        </w:rPr>
        <w:t>So it seems like we have different names for one program. What</w:t>
      </w:r>
      <w:r w:rsidR="00254796">
        <w:rPr>
          <w:color w:val="auto"/>
        </w:rPr>
        <w:t xml:space="preserve"> is the best name </w:t>
      </w:r>
      <w:r w:rsidR="00512AC7">
        <w:rPr>
          <w:color w:val="auto"/>
        </w:rPr>
        <w:t>to use for this program</w:t>
      </w:r>
      <w:r w:rsidR="00254796">
        <w:rPr>
          <w:color w:val="auto"/>
        </w:rPr>
        <w:t xml:space="preserve"> ?</w:t>
      </w:r>
    </w:p>
    <w:p w:rsidR="00254796" w:rsidRDefault="00254796" w:rsidP="00254796">
      <w:pPr>
        <w:pStyle w:val="NORC-QUESTION"/>
        <w:keepNext w:val="0"/>
        <w:rPr>
          <w:color w:val="auto"/>
        </w:rPr>
      </w:pPr>
      <w:r>
        <w:rPr>
          <w:color w:val="auto"/>
        </w:rPr>
        <w:t>___________________________PROGRAM NAME</w:t>
      </w:r>
    </w:p>
    <w:p w:rsidR="00836F84" w:rsidRDefault="00836F84" w:rsidP="00254796">
      <w:pPr>
        <w:pStyle w:val="NORC-QUESTION"/>
        <w:keepNext w:val="0"/>
        <w:rPr>
          <w:color w:val="auto"/>
        </w:rPr>
      </w:pPr>
      <w:r>
        <w:rPr>
          <w:color w:val="auto"/>
        </w:rPr>
        <w:t>DK/REF/BLANK</w:t>
      </w:r>
    </w:p>
    <w:p w:rsidR="00E55266" w:rsidRPr="00B41361" w:rsidRDefault="00DF354D" w:rsidP="00254796">
      <w:pPr>
        <w:pStyle w:val="NORC-QUESTION"/>
        <w:keepNext w:val="0"/>
        <w:rPr>
          <w:color w:val="auto"/>
        </w:rPr>
      </w:pPr>
      <w:r w:rsidRPr="00B41361">
        <w:rPr>
          <w:color w:val="auto"/>
        </w:rPr>
        <w:t>A</w:t>
      </w:r>
      <w:r>
        <w:rPr>
          <w:color w:val="auto"/>
        </w:rPr>
        <w:t>8</w:t>
      </w:r>
      <w:r w:rsidR="00E55266" w:rsidRPr="00B41361">
        <w:rPr>
          <w:color w:val="auto"/>
        </w:rPr>
        <w:t>. A3_under13</w:t>
      </w:r>
    </w:p>
    <w:p w:rsidR="00BE5987" w:rsidRDefault="00BE5987" w:rsidP="00254796">
      <w:pPr>
        <w:pStyle w:val="NORC-QUESTION"/>
        <w:keepNext w:val="0"/>
        <w:rPr>
          <w:color w:val="auto"/>
        </w:rPr>
      </w:pPr>
      <w:r>
        <w:rPr>
          <w:color w:val="auto"/>
        </w:rPr>
        <w:tab/>
      </w:r>
      <w:r w:rsidRPr="00BE5987">
        <w:rPr>
          <w:color w:val="auto"/>
        </w:rPr>
        <w:t xml:space="preserve">(PROGRAMMING NOTE: IF </w:t>
      </w:r>
      <w:r>
        <w:rPr>
          <w:color w:val="auto"/>
        </w:rPr>
        <w:t>SINGLE PROVIDER</w:t>
      </w:r>
      <w:r w:rsidRPr="00BE5987">
        <w:rPr>
          <w:color w:val="auto"/>
        </w:rPr>
        <w:t xml:space="preserve"> AT ADDRESS, ASK:)</w:t>
      </w:r>
    </w:p>
    <w:p w:rsidR="00BE5987" w:rsidRPr="00B41361" w:rsidRDefault="00BE5987" w:rsidP="00254796">
      <w:pPr>
        <w:pStyle w:val="NORC-QUESTION"/>
        <w:keepNext w:val="0"/>
        <w:rPr>
          <w:color w:val="auto"/>
        </w:rPr>
      </w:pPr>
      <w:r>
        <w:rPr>
          <w:color w:val="auto"/>
        </w:rPr>
        <w:tab/>
      </w:r>
      <w:r w:rsidR="00512AC7">
        <w:rPr>
          <w:color w:val="auto"/>
        </w:rPr>
        <w:t>[Besides the programs we just discussed], a</w:t>
      </w:r>
      <w:r w:rsidRPr="00BE5987">
        <w:rPr>
          <w:color w:val="auto"/>
        </w:rPr>
        <w:t xml:space="preserve">re there any </w:t>
      </w:r>
      <w:r w:rsidR="00512AC7">
        <w:rPr>
          <w:color w:val="auto"/>
        </w:rPr>
        <w:t>other programs</w:t>
      </w:r>
      <w:r w:rsidRPr="00BE5987">
        <w:rPr>
          <w:color w:val="auto"/>
        </w:rPr>
        <w:t xml:space="preserve"> at this address offering early child care or school-age services to children under age 13?  </w:t>
      </w:r>
      <w:r w:rsidR="00512AC7">
        <w:rPr>
          <w:color w:val="auto"/>
        </w:rPr>
        <w:t>We are not asking about regular elementary school, grades kindergarten and up, but we do want to know about pre-kindergarten, or about before or afterschool programs for elementary school children.</w:t>
      </w:r>
    </w:p>
    <w:p w:rsidR="00E55266" w:rsidRPr="00B41361" w:rsidRDefault="00E55266" w:rsidP="00E55266">
      <w:pPr>
        <w:pStyle w:val="NORC-QUESTION"/>
        <w:numPr>
          <w:ilvl w:val="0"/>
          <w:numId w:val="4"/>
        </w:numPr>
        <w:rPr>
          <w:color w:val="auto"/>
        </w:rPr>
      </w:pPr>
      <w:r w:rsidRPr="00B41361">
        <w:rPr>
          <w:color w:val="auto"/>
        </w:rPr>
        <w:lastRenderedPageBreak/>
        <w:t>YES</w:t>
      </w:r>
      <w:r w:rsidRPr="00B41361">
        <w:rPr>
          <w:color w:val="auto"/>
        </w:rPr>
        <w:sym w:font="Wingdings" w:char="F0E0"/>
      </w:r>
      <w:r w:rsidRPr="00B41361">
        <w:rPr>
          <w:color w:val="auto"/>
        </w:rPr>
        <w:t xml:space="preserve">ASK </w:t>
      </w:r>
      <w:r w:rsidR="00DF354D" w:rsidRPr="00B41361">
        <w:rPr>
          <w:color w:val="auto"/>
        </w:rPr>
        <w:t>A</w:t>
      </w:r>
      <w:r w:rsidR="00DF354D">
        <w:rPr>
          <w:color w:val="auto"/>
        </w:rPr>
        <w:t>9</w:t>
      </w:r>
    </w:p>
    <w:p w:rsidR="00E55266" w:rsidRDefault="00E55266" w:rsidP="00E55266">
      <w:pPr>
        <w:pStyle w:val="NORC-QUESTION"/>
        <w:numPr>
          <w:ilvl w:val="0"/>
          <w:numId w:val="4"/>
        </w:numPr>
        <w:rPr>
          <w:color w:val="auto"/>
        </w:rPr>
      </w:pPr>
      <w:r w:rsidRPr="00B41361">
        <w:rPr>
          <w:color w:val="auto"/>
        </w:rPr>
        <w:t>NO</w:t>
      </w:r>
      <w:r w:rsidRPr="00B41361">
        <w:rPr>
          <w:color w:val="auto"/>
        </w:rPr>
        <w:sym w:font="Wingdings" w:char="F0E0"/>
      </w:r>
      <w:r w:rsidRPr="00B41361">
        <w:rPr>
          <w:color w:val="auto"/>
        </w:rPr>
        <w:t xml:space="preserve">GO TO </w:t>
      </w:r>
      <w:r w:rsidR="00292146">
        <w:rPr>
          <w:color w:val="auto"/>
        </w:rPr>
        <w:t xml:space="preserve">instruction above </w:t>
      </w:r>
      <w:r w:rsidR="007A162D">
        <w:rPr>
          <w:color w:val="auto"/>
        </w:rPr>
        <w:t>A11</w:t>
      </w:r>
    </w:p>
    <w:p w:rsidR="00E55266" w:rsidRDefault="00AE084C" w:rsidP="00E55266">
      <w:pPr>
        <w:pStyle w:val="NORC-Answer1"/>
        <w:ind w:left="0"/>
      </w:pPr>
      <w:r>
        <w:t xml:space="preserve">          </w:t>
      </w:r>
      <w:r w:rsidR="007D6DD6">
        <w:t xml:space="preserve">3. </w:t>
      </w:r>
      <w:r w:rsidR="00E55266" w:rsidRPr="00DB1704">
        <w:rPr>
          <w:rStyle w:val="BoxCharCharCharCharCharCharCharCharCharCharCharCharCharCharCharCharCharCharCharCharCharCharCharCharCharCharCharCharChar"/>
          <w:rFonts w:ascii="Times New Roman" w:hAnsi="Times New Roman"/>
          <w:sz w:val="24"/>
        </w:rPr>
        <w:t xml:space="preserve"> </w:t>
      </w:r>
      <w:r w:rsidR="00254796">
        <w:rPr>
          <w:rStyle w:val="BoxCharCharCharCharCharCharCharCharCharCharCharCharCharCharCharCharCharCharCharCharCharCharCharCharCharCharCharCharChar"/>
          <w:rFonts w:ascii="Times New Roman" w:hAnsi="Times New Roman"/>
          <w:sz w:val="24"/>
        </w:rPr>
        <w:t xml:space="preserve">DK/REF/BLANK </w:t>
      </w:r>
      <w:r w:rsidR="00254796" w:rsidRPr="00254796">
        <w:rPr>
          <w:rStyle w:val="BoxCharCharCharCharCharCharCharCharCharCharCharCharCharCharCharCharCharCharCharCharCharCharCharCharCharCharCharCharChar"/>
          <w:rFonts w:ascii="Times New Roman" w:hAnsi="Times New Roman"/>
          <w:sz w:val="24"/>
        </w:rPr>
        <w:sym w:font="Wingdings" w:char="F0E0"/>
      </w:r>
      <w:r w:rsidR="00254796">
        <w:rPr>
          <w:rStyle w:val="BoxCharCharCharCharCharCharCharCharCharCharCharCharCharCharCharCharCharCharCharCharCharCharCharCharCharCharCharCharChar"/>
          <w:rFonts w:ascii="Times New Roman" w:hAnsi="Times New Roman"/>
          <w:sz w:val="24"/>
        </w:rPr>
        <w:t xml:space="preserve">GO TO </w:t>
      </w:r>
      <w:r w:rsidR="007A162D">
        <w:rPr>
          <w:rStyle w:val="BoxCharCharCharCharCharCharCharCharCharCharCharCharCharCharCharCharCharCharCharCharCharCharCharCharCharCharCharCharChar"/>
          <w:rFonts w:ascii="Times New Roman" w:hAnsi="Times New Roman"/>
          <w:sz w:val="24"/>
        </w:rPr>
        <w:t>A11</w:t>
      </w:r>
    </w:p>
    <w:p w:rsidR="00512AC7" w:rsidRDefault="00512AC7" w:rsidP="00E55266">
      <w:pPr>
        <w:pStyle w:val="NORC-Answer1"/>
        <w:ind w:left="0"/>
      </w:pPr>
    </w:p>
    <w:p w:rsidR="00512AC7" w:rsidRDefault="00DF354D" w:rsidP="00E55266">
      <w:pPr>
        <w:pStyle w:val="NORC-Answer1"/>
        <w:ind w:left="0"/>
      </w:pPr>
      <w:r>
        <w:t>A9</w:t>
      </w:r>
      <w:r w:rsidR="00512AC7">
        <w:t xml:space="preserve">. Please tell me the name of any other program at [ADDRESS] that provides services such as pre-school, head start, pre-kindergarten, before or after-school </w:t>
      </w:r>
      <w:r w:rsidR="007A4A64">
        <w:t>care for school-age children</w:t>
      </w:r>
      <w:r w:rsidR="00512AC7">
        <w:t>.</w:t>
      </w:r>
      <w:r w:rsidR="007A4A64">
        <w:t xml:space="preserve">  </w:t>
      </w:r>
    </w:p>
    <w:p w:rsidR="007A4A64" w:rsidRDefault="007A4A64" w:rsidP="00E55266">
      <w:pPr>
        <w:pStyle w:val="NORC-Answer1"/>
        <w:ind w:left="0"/>
      </w:pPr>
    </w:p>
    <w:p w:rsidR="00512AC7" w:rsidRDefault="00DF354D" w:rsidP="00E55266">
      <w:pPr>
        <w:pStyle w:val="NORC-Answer1"/>
        <w:ind w:left="0"/>
      </w:pPr>
      <w:r>
        <w:t>A10</w:t>
      </w:r>
      <w:r w:rsidR="007A4A64">
        <w:t>. And what kind of program is that: a pre-school, head start, pre-kindergarten, or before or afterschool-program?</w:t>
      </w:r>
    </w:p>
    <w:p w:rsidR="00B307C0" w:rsidRDefault="00B307C0" w:rsidP="00E55266">
      <w:pPr>
        <w:pStyle w:val="NORC-Answer1"/>
        <w:ind w:left="0"/>
      </w:pPr>
    </w:p>
    <w:p w:rsidR="00B307C0" w:rsidRDefault="00B307C0" w:rsidP="00E55266">
      <w:pPr>
        <w:pStyle w:val="NORC-Answer1"/>
        <w:ind w:left="0"/>
      </w:pPr>
      <w:r>
        <w:t xml:space="preserve">A10a.  [IF NEW PROGRAM IS BEFORE/AFTER SCHOOL, ASK:]  </w:t>
      </w:r>
      <w:r>
        <w:rPr>
          <w:szCs w:val="22"/>
        </w:rPr>
        <w:t>Some organizations provide a single type of activity for children.  These could include tutoring programs, sports, or music or dance lessons.  Would you say this program offers a single type of activity or more than one type of activity?</w:t>
      </w:r>
      <w:r>
        <w:t xml:space="preserve"> </w:t>
      </w:r>
    </w:p>
    <w:p w:rsidR="00340FFB" w:rsidRDefault="00340FFB" w:rsidP="00E55266">
      <w:pPr>
        <w:pStyle w:val="NORC-Answer1"/>
        <w:ind w:left="0"/>
      </w:pPr>
    </w:p>
    <w:p w:rsidR="00340FFB" w:rsidRDefault="00340FFB" w:rsidP="00E55266">
      <w:pPr>
        <w:pStyle w:val="NORC-Answer1"/>
        <w:ind w:left="0"/>
      </w:pPr>
      <w:r>
        <w:t xml:space="preserve">A10b. [IF PROGRAM IS A PRESCHOOL OR CHILD CARE CENTER (TYPE=1), ASK:]  </w:t>
      </w:r>
    </w:p>
    <w:p w:rsidR="00340FFB" w:rsidRPr="00B41361" w:rsidRDefault="00340FFB" w:rsidP="00340FFB">
      <w:pPr>
        <w:pStyle w:val="NORC-TableTextHanging"/>
      </w:pPr>
      <w:r>
        <w:tab/>
        <w:t>Does &lt;PROGRAM&gt;</w:t>
      </w:r>
      <w:r w:rsidRPr="00B41361">
        <w:t xml:space="preserve"> offer services on a drop-in basis only or is enrollment required?</w:t>
      </w:r>
    </w:p>
    <w:p w:rsidR="00340FFB" w:rsidRDefault="00340FFB" w:rsidP="00E55266">
      <w:pPr>
        <w:pStyle w:val="NORC-Answer1"/>
        <w:ind w:left="0"/>
      </w:pPr>
    </w:p>
    <w:p w:rsidR="007A4A64" w:rsidRDefault="00B307C0" w:rsidP="00E55266">
      <w:pPr>
        <w:pStyle w:val="NORC-Answer1"/>
        <w:ind w:left="0"/>
      </w:pPr>
      <w:r>
        <w:tab/>
      </w:r>
      <w:r>
        <w:tab/>
      </w:r>
      <w:r>
        <w:tab/>
      </w:r>
      <w:r>
        <w:tab/>
      </w:r>
      <w:r>
        <w:tab/>
      </w:r>
      <w:r>
        <w:tab/>
      </w:r>
      <w:r w:rsidR="007A4A64">
        <w:t>Type</w:t>
      </w:r>
      <w:r>
        <w:tab/>
      </w:r>
      <w:r>
        <w:tab/>
      </w:r>
      <w:r>
        <w:tab/>
      </w:r>
      <w:r>
        <w:tab/>
        <w:t>Single</w:t>
      </w:r>
      <w:r w:rsidR="00340FFB">
        <w:tab/>
      </w:r>
      <w:r w:rsidR="00340FFB">
        <w:tab/>
        <w:t>Drop-in</w:t>
      </w:r>
    </w:p>
    <w:p w:rsidR="00B307C0" w:rsidRDefault="00B307C0" w:rsidP="00E55266">
      <w:pPr>
        <w:pStyle w:val="NORC-Answer1"/>
        <w:ind w:left="0"/>
      </w:pPr>
      <w:r>
        <w:tab/>
      </w:r>
      <w:r>
        <w:tab/>
      </w:r>
      <w:r>
        <w:tab/>
      </w:r>
      <w:r>
        <w:tab/>
      </w:r>
      <w:r>
        <w:tab/>
      </w:r>
      <w:r>
        <w:tab/>
      </w:r>
      <w:r>
        <w:tab/>
      </w:r>
      <w:r>
        <w:tab/>
      </w:r>
      <w:r>
        <w:tab/>
      </w:r>
      <w:r>
        <w:tab/>
        <w:t>Activity</w:t>
      </w:r>
    </w:p>
    <w:p w:rsidR="007A4A64" w:rsidRDefault="00512AC7" w:rsidP="00E55266">
      <w:pPr>
        <w:pStyle w:val="NORC-Answer1"/>
        <w:ind w:left="0"/>
      </w:pPr>
      <w:r>
        <w:t>1. __________________________</w:t>
      </w:r>
      <w:r w:rsidR="007A4A64">
        <w:tab/>
        <w:t>1 PS  2 HS  3 PK</w:t>
      </w:r>
      <w:r w:rsidR="00B307C0">
        <w:t xml:space="preserve"> </w:t>
      </w:r>
      <w:r w:rsidR="00B307C0">
        <w:tab/>
      </w:r>
      <w:r w:rsidR="007A4A64">
        <w:t xml:space="preserve">4 AS  </w:t>
      </w:r>
      <w:r w:rsidR="00B307C0">
        <w:tab/>
        <w:t>Y</w:t>
      </w:r>
      <w:r w:rsidR="00B307C0">
        <w:tab/>
        <w:t>N</w:t>
      </w:r>
      <w:r w:rsidR="00340FFB">
        <w:tab/>
        <w:t>D</w:t>
      </w:r>
      <w:r w:rsidR="00340FFB">
        <w:tab/>
        <w:t>E</w:t>
      </w:r>
    </w:p>
    <w:p w:rsidR="00512AC7" w:rsidRDefault="00512AC7" w:rsidP="00E55266">
      <w:pPr>
        <w:pStyle w:val="NORC-Answer1"/>
        <w:ind w:left="0"/>
      </w:pPr>
      <w:r>
        <w:t>2. __________________________</w:t>
      </w:r>
      <w:r w:rsidR="007A4A64">
        <w:tab/>
        <w:t>1 PS  2 HS  3 PK</w:t>
      </w:r>
      <w:r w:rsidR="00B307C0">
        <w:tab/>
      </w:r>
      <w:r w:rsidR="007A4A64">
        <w:t xml:space="preserve">4 AS  </w:t>
      </w:r>
      <w:r w:rsidR="00B307C0">
        <w:tab/>
        <w:t>Y</w:t>
      </w:r>
      <w:r w:rsidR="00B307C0">
        <w:tab/>
        <w:t>N</w:t>
      </w:r>
      <w:r w:rsidR="00340FFB">
        <w:tab/>
        <w:t>D</w:t>
      </w:r>
      <w:r w:rsidR="00340FFB">
        <w:tab/>
        <w:t>E</w:t>
      </w:r>
    </w:p>
    <w:p w:rsidR="00512AC7" w:rsidRDefault="00512AC7" w:rsidP="00E55266">
      <w:pPr>
        <w:pStyle w:val="NORC-Answer1"/>
        <w:ind w:left="0"/>
      </w:pPr>
      <w:r>
        <w:t>3. __________________________</w:t>
      </w:r>
      <w:r w:rsidR="007A4A64">
        <w:tab/>
        <w:t>1 PS  2 HS  3 PK</w:t>
      </w:r>
      <w:r w:rsidR="00B307C0">
        <w:tab/>
      </w:r>
      <w:r w:rsidR="007A4A64">
        <w:t xml:space="preserve">4 AS  </w:t>
      </w:r>
      <w:r w:rsidR="00B307C0">
        <w:tab/>
        <w:t>Y</w:t>
      </w:r>
      <w:r w:rsidR="00B307C0">
        <w:tab/>
        <w:t>N</w:t>
      </w:r>
      <w:r w:rsidR="00340FFB">
        <w:tab/>
        <w:t>D</w:t>
      </w:r>
      <w:r w:rsidR="00340FFB">
        <w:tab/>
        <w:t>E</w:t>
      </w:r>
    </w:p>
    <w:p w:rsidR="00292146" w:rsidRDefault="00292146" w:rsidP="00E55266">
      <w:pPr>
        <w:pStyle w:val="NORC-Answer1"/>
        <w:ind w:left="0"/>
      </w:pPr>
    </w:p>
    <w:p w:rsidR="00B307C0" w:rsidRDefault="00B307C0" w:rsidP="00E55266">
      <w:pPr>
        <w:pStyle w:val="NORC-Answer1"/>
        <w:ind w:left="0"/>
      </w:pPr>
    </w:p>
    <w:p w:rsidR="00340FFB" w:rsidRDefault="00340FFB" w:rsidP="00E55266">
      <w:pPr>
        <w:pStyle w:val="NORC-Answer1"/>
        <w:ind w:left="0"/>
      </w:pPr>
      <w:r>
        <w:t>INSTRUCTIONS:</w:t>
      </w:r>
    </w:p>
    <w:p w:rsidR="00340FFB" w:rsidRDefault="00340FFB" w:rsidP="00E55266">
      <w:pPr>
        <w:pStyle w:val="NORC-Answer1"/>
        <w:ind w:left="0"/>
      </w:pPr>
      <w:r>
        <w:t>IF BEFORE/AFTERSCHOOL PROGRAM IS MARKED AS SINGLE ACTIVITY IN A10A, THEN IT IS NOT ELIGIBLE.</w:t>
      </w:r>
    </w:p>
    <w:p w:rsidR="00340FFB" w:rsidRDefault="00340FFB" w:rsidP="00E55266">
      <w:pPr>
        <w:pStyle w:val="NORC-Answer1"/>
        <w:ind w:left="0"/>
      </w:pPr>
    </w:p>
    <w:p w:rsidR="00340FFB" w:rsidRDefault="00340FFB" w:rsidP="00E55266">
      <w:pPr>
        <w:pStyle w:val="NORC-Answer1"/>
        <w:ind w:left="0"/>
      </w:pPr>
      <w:r>
        <w:t>IF PRESCHOOL/CHILD CARE CENTER IS MARKED AS DROP-IN AT A10b, THEN IT IS NOT ELIGIBLE.</w:t>
      </w:r>
    </w:p>
    <w:p w:rsidR="00340FFB" w:rsidRDefault="00340FFB" w:rsidP="00E55266">
      <w:pPr>
        <w:pStyle w:val="NORC-Answer1"/>
        <w:ind w:left="0"/>
      </w:pPr>
    </w:p>
    <w:p w:rsidR="00B307C0" w:rsidRDefault="00292146" w:rsidP="00E55266">
      <w:pPr>
        <w:pStyle w:val="NORC-Answer1"/>
        <w:ind w:left="0"/>
      </w:pPr>
      <w:r>
        <w:t xml:space="preserve">IF </w:t>
      </w:r>
      <w:r w:rsidR="00340FFB">
        <w:t xml:space="preserve">ZERO OR </w:t>
      </w:r>
      <w:r>
        <w:t xml:space="preserve"> ONE UNIQUE</w:t>
      </w:r>
      <w:r w:rsidR="00340FFB">
        <w:t xml:space="preserve"> AND ELIGIBLE</w:t>
      </w:r>
      <w:r>
        <w:t xml:space="preserve"> PROGRAM LEFT AT ADDRESS</w:t>
      </w:r>
      <w:r w:rsidR="00340FFB">
        <w:t xml:space="preserve">, SKIP TO A16 PROGRAM SELECTION. </w:t>
      </w:r>
      <w:r w:rsidR="00B307C0">
        <w:t>IF MULTIPLE</w:t>
      </w:r>
      <w:r w:rsidR="00340FFB">
        <w:t xml:space="preserve"> PROGRAMS REMAINING, GO TO A11.</w:t>
      </w:r>
    </w:p>
    <w:p w:rsidR="00E55266" w:rsidRDefault="00DF354D" w:rsidP="00B307C0">
      <w:pPr>
        <w:pStyle w:val="NORC-QUESTION"/>
        <w:rPr>
          <w:color w:val="auto"/>
        </w:rPr>
      </w:pPr>
      <w:r w:rsidRPr="00B41361">
        <w:rPr>
          <w:color w:val="auto"/>
        </w:rPr>
        <w:lastRenderedPageBreak/>
        <w:t>A</w:t>
      </w:r>
      <w:r>
        <w:rPr>
          <w:color w:val="auto"/>
        </w:rPr>
        <w:t>11</w:t>
      </w:r>
      <w:r w:rsidR="00E55266" w:rsidRPr="00B41361">
        <w:rPr>
          <w:color w:val="auto"/>
        </w:rPr>
        <w:t xml:space="preserve">. </w:t>
      </w:r>
      <w:r w:rsidR="00B307C0">
        <w:rPr>
          <w:color w:val="auto"/>
        </w:rPr>
        <w:t>Are all of these programs run by the same organization? [LIST UNIQUE, ELIGIBLE PROGRAMS.]  INTERVIEWER: READ LIST OF PROGRAMS.</w:t>
      </w:r>
    </w:p>
    <w:p w:rsidR="00B307C0" w:rsidRDefault="00B307C0" w:rsidP="00B307C0">
      <w:pPr>
        <w:pStyle w:val="NORC-QUESTION"/>
        <w:rPr>
          <w:color w:val="auto"/>
        </w:rPr>
      </w:pPr>
      <w:r>
        <w:rPr>
          <w:color w:val="auto"/>
        </w:rPr>
        <w:tab/>
        <w:t>1 YES [SKIP TO END]</w:t>
      </w:r>
    </w:p>
    <w:p w:rsidR="00B307C0" w:rsidRDefault="00B307C0" w:rsidP="00B307C0">
      <w:pPr>
        <w:pStyle w:val="NORC-QUESTION"/>
        <w:rPr>
          <w:color w:val="auto"/>
        </w:rPr>
      </w:pPr>
      <w:r>
        <w:rPr>
          <w:color w:val="auto"/>
        </w:rPr>
        <w:tab/>
        <w:t>2 NO</w:t>
      </w:r>
    </w:p>
    <w:p w:rsidR="00B307C0" w:rsidRDefault="00B307C0" w:rsidP="00B307C0">
      <w:pPr>
        <w:pStyle w:val="NORC-QUESTION"/>
        <w:ind w:left="0" w:firstLine="0"/>
        <w:rPr>
          <w:color w:val="auto"/>
        </w:rPr>
      </w:pPr>
      <w:r>
        <w:rPr>
          <w:color w:val="auto"/>
        </w:rPr>
        <w:t>A12.  What organization do you work for?</w:t>
      </w:r>
    </w:p>
    <w:p w:rsidR="00B307C0" w:rsidRDefault="00B307C0" w:rsidP="00B307C0">
      <w:pPr>
        <w:pStyle w:val="NORC-QUESTION"/>
        <w:ind w:left="0" w:firstLine="0"/>
        <w:rPr>
          <w:color w:val="auto"/>
        </w:rPr>
      </w:pPr>
      <w:r>
        <w:rPr>
          <w:color w:val="auto"/>
        </w:rPr>
        <w:tab/>
        <w:t>NAME __________________________________</w:t>
      </w:r>
    </w:p>
    <w:p w:rsidR="00B307C0" w:rsidRDefault="00B307C0" w:rsidP="00B307C0">
      <w:pPr>
        <w:pStyle w:val="NORC-QUESTION"/>
        <w:ind w:left="0" w:firstLine="0"/>
        <w:rPr>
          <w:color w:val="auto"/>
        </w:rPr>
      </w:pPr>
      <w:r>
        <w:rPr>
          <w:color w:val="auto"/>
        </w:rPr>
        <w:t>A13.</w:t>
      </w:r>
      <w:r>
        <w:rPr>
          <w:color w:val="auto"/>
        </w:rPr>
        <w:tab/>
        <w:t>Which of the programs for children under age 13 are run by your organization?</w:t>
      </w:r>
    </w:p>
    <w:p w:rsidR="00B307C0" w:rsidRDefault="00B307C0" w:rsidP="00B307C0">
      <w:pPr>
        <w:pStyle w:val="NORC-QUESTION"/>
        <w:ind w:left="0" w:firstLine="0"/>
        <w:rPr>
          <w:color w:val="auto"/>
        </w:rPr>
      </w:pPr>
      <w:r>
        <w:rPr>
          <w:color w:val="auto"/>
        </w:rPr>
        <w:tab/>
        <w:t>[LIST UNIQUE ELIGIBLE PROGRAMS TO SELECT FROM]</w:t>
      </w:r>
    </w:p>
    <w:p w:rsidR="00B307C0" w:rsidRDefault="00B307C0" w:rsidP="00B307C0">
      <w:pPr>
        <w:pStyle w:val="NORC-QUESTION"/>
        <w:ind w:left="0" w:firstLine="0"/>
        <w:rPr>
          <w:rStyle w:val="BoxCharCharCharCharCharCharCharCharCharCharCharCharCharCharCharCharCharCharCharCharCharCharCharCharCharCharCharCharChar"/>
          <w:rFonts w:ascii="Times New Roman" w:hAnsi="Times New Roman"/>
          <w:color w:val="auto"/>
          <w:sz w:val="24"/>
        </w:rPr>
      </w:pPr>
      <w:r>
        <w:rPr>
          <w:rStyle w:val="BoxCharCharCharCharCharCharCharCharCharCharCharCharCharCharCharCharCharCharCharCharCharCharCharCharCharCharCharCharChar"/>
          <w:rFonts w:ascii="Times New Roman" w:hAnsi="Times New Roman"/>
          <w:color w:val="auto"/>
          <w:sz w:val="24"/>
        </w:rPr>
        <w:t>A14.</w:t>
      </w:r>
      <w:r>
        <w:rPr>
          <w:rStyle w:val="BoxCharCharCharCharCharCharCharCharCharCharCharCharCharCharCharCharCharCharCharCharCharCharCharCharCharCharCharCharChar"/>
          <w:rFonts w:ascii="Times New Roman" w:hAnsi="Times New Roman"/>
          <w:color w:val="auto"/>
          <w:sz w:val="24"/>
        </w:rPr>
        <w:tab/>
        <w:t>What organization runs [</w:t>
      </w:r>
      <w:r w:rsidR="00340FFB">
        <w:rPr>
          <w:rStyle w:val="BoxCharCharCharCharCharCharCharCharCharCharCharCharCharCharCharCharCharCharCharCharCharCharCharCharCharCharCharCharChar"/>
          <w:rFonts w:ascii="Times New Roman" w:hAnsi="Times New Roman"/>
          <w:color w:val="auto"/>
          <w:sz w:val="24"/>
        </w:rPr>
        <w:t xml:space="preserve">SELECT ONE </w:t>
      </w:r>
      <w:r>
        <w:rPr>
          <w:rStyle w:val="BoxCharCharCharCharCharCharCharCharCharCharCharCharCharCharCharCharCharCharCharCharCharCharCharCharCharCharCharCharChar"/>
          <w:rFonts w:ascii="Times New Roman" w:hAnsi="Times New Roman"/>
          <w:color w:val="auto"/>
          <w:sz w:val="24"/>
        </w:rPr>
        <w:t>REMAINING PROGRAM NOT SELECTED AT A13 OR PREVIOUSLY AT A14.]?</w:t>
      </w:r>
    </w:p>
    <w:p w:rsidR="00B307C0" w:rsidRDefault="00B307C0" w:rsidP="00B307C0">
      <w:pPr>
        <w:pStyle w:val="NORC-QUESTION"/>
        <w:ind w:left="0" w:firstLine="0"/>
        <w:rPr>
          <w:rStyle w:val="BoxCharCharCharCharCharCharCharCharCharCharCharCharCharCharCharCharCharCharCharCharCharCharCharCharCharCharCharCharChar"/>
          <w:rFonts w:ascii="Times New Roman" w:hAnsi="Times New Roman"/>
          <w:color w:val="auto"/>
          <w:sz w:val="24"/>
        </w:rPr>
      </w:pPr>
      <w:r>
        <w:rPr>
          <w:rStyle w:val="BoxCharCharCharCharCharCharCharCharCharCharCharCharCharCharCharCharCharCharCharCharCharCharCharCharCharCharCharCharChar"/>
          <w:rFonts w:ascii="Times New Roman" w:hAnsi="Times New Roman"/>
          <w:color w:val="auto"/>
          <w:sz w:val="24"/>
        </w:rPr>
        <w:tab/>
        <w:t>NAME __________________________________</w:t>
      </w:r>
    </w:p>
    <w:p w:rsidR="00B307C0" w:rsidRDefault="00B307C0" w:rsidP="00B307C0">
      <w:pPr>
        <w:pStyle w:val="NORC-QUESTION"/>
        <w:ind w:left="0" w:firstLine="0"/>
        <w:rPr>
          <w:rStyle w:val="BoxCharCharCharCharCharCharCharCharCharCharCharCharCharCharCharCharCharCharCharCharCharCharCharCharCharCharCharCharChar"/>
          <w:rFonts w:ascii="Times New Roman" w:hAnsi="Times New Roman"/>
          <w:color w:val="auto"/>
          <w:sz w:val="24"/>
        </w:rPr>
      </w:pPr>
      <w:r>
        <w:rPr>
          <w:rStyle w:val="BoxCharCharCharCharCharCharCharCharCharCharCharCharCharCharCharCharCharCharCharCharCharCharCharCharCharCharCharCharChar"/>
          <w:rFonts w:ascii="Times New Roman" w:hAnsi="Times New Roman"/>
          <w:color w:val="auto"/>
          <w:sz w:val="24"/>
        </w:rPr>
        <w:t>A15.</w:t>
      </w:r>
      <w:r>
        <w:rPr>
          <w:rStyle w:val="BoxCharCharCharCharCharCharCharCharCharCharCharCharCharCharCharCharCharCharCharCharCharCharCharCharCharCharCharCharChar"/>
          <w:rFonts w:ascii="Times New Roman" w:hAnsi="Times New Roman"/>
          <w:color w:val="auto"/>
          <w:sz w:val="24"/>
        </w:rPr>
        <w:tab/>
        <w:t>Does [ORGANIZATION FROM A14] run any of the other programs at this site?</w:t>
      </w:r>
    </w:p>
    <w:p w:rsidR="00B307C0" w:rsidRDefault="00B307C0" w:rsidP="00B307C0">
      <w:pPr>
        <w:pStyle w:val="NORC-QUESTION"/>
        <w:ind w:left="0" w:firstLine="0"/>
        <w:rPr>
          <w:color w:val="auto"/>
        </w:rPr>
      </w:pPr>
      <w:r>
        <w:rPr>
          <w:rStyle w:val="BoxCharCharCharCharCharCharCharCharCharCharCharCharCharCharCharCharCharCharCharCharCharCharCharCharCharCharCharCharChar"/>
          <w:rFonts w:ascii="Times New Roman" w:hAnsi="Times New Roman"/>
          <w:color w:val="auto"/>
          <w:sz w:val="24"/>
        </w:rPr>
        <w:tab/>
      </w:r>
      <w:r>
        <w:rPr>
          <w:color w:val="auto"/>
        </w:rPr>
        <w:tab/>
        <w:t>[LIST UNIQUE ELIGIBLE PROGRAMS TO SELECT FROM]</w:t>
      </w:r>
    </w:p>
    <w:p w:rsidR="00B307C0" w:rsidRDefault="00340FFB" w:rsidP="00B307C0">
      <w:pPr>
        <w:pStyle w:val="NORC-QUESTION"/>
        <w:ind w:left="0" w:firstLine="0"/>
        <w:rPr>
          <w:rStyle w:val="BoxCharCharCharCharCharCharCharCharCharCharCharCharCharCharCharCharCharCharCharCharCharCharCharCharCharCharCharCharChar"/>
          <w:rFonts w:ascii="Times New Roman" w:hAnsi="Times New Roman"/>
          <w:color w:val="auto"/>
          <w:sz w:val="24"/>
        </w:rPr>
      </w:pPr>
      <w:r>
        <w:rPr>
          <w:rStyle w:val="BoxCharCharCharCharCharCharCharCharCharCharCharCharCharCharCharCharCharCharCharCharCharCharCharCharCharCharCharCharChar"/>
          <w:rFonts w:ascii="Times New Roman" w:hAnsi="Times New Roman"/>
          <w:color w:val="auto"/>
          <w:sz w:val="24"/>
        </w:rPr>
        <w:t xml:space="preserve"> </w:t>
      </w:r>
      <w:r>
        <w:rPr>
          <w:rStyle w:val="BoxCharCharCharCharCharCharCharCharCharCharCharCharCharCharCharCharCharCharCharCharCharCharCharCharCharCharCharCharChar"/>
          <w:rFonts w:ascii="Times New Roman" w:hAnsi="Times New Roman"/>
          <w:color w:val="auto"/>
          <w:sz w:val="24"/>
        </w:rPr>
        <w:tab/>
        <w:t>[IF ANY PROGRAMS STILL UNASSIGNED TO AN ORGANIZATION, RETURN TO A14 UNTIL ALL PROGRAMS ASSIGNED TO AN ORGANIZATION.]</w:t>
      </w:r>
    </w:p>
    <w:p w:rsidR="000C7502" w:rsidRDefault="000C7502" w:rsidP="00E55266">
      <w:pPr>
        <w:pStyle w:val="NORC-TableTextHanging"/>
      </w:pPr>
    </w:p>
    <w:p w:rsidR="00C54D27" w:rsidRDefault="00340FFB" w:rsidP="00E55266">
      <w:pPr>
        <w:pStyle w:val="NORC-TableTextHanging"/>
      </w:pPr>
      <w:r>
        <w:t xml:space="preserve"> </w:t>
      </w:r>
      <w:r w:rsidR="00956FA4">
        <w:t>[</w:t>
      </w:r>
      <w:r>
        <w:t>INSTRUCTION: DISPLAY ORGANIZATIONS RUNNING AT LEAST ONE UNIQUE AND ELIGIBLE PROGRAM AT ADDRESS, AS WELL AS ASSOCIATED UNIQUE AND ELIGIBLE PROGRAMS</w:t>
      </w:r>
      <w:r w:rsidR="00956FA4">
        <w:t>]</w:t>
      </w:r>
    </w:p>
    <w:p w:rsidR="00956FA4" w:rsidRPr="007B36DA" w:rsidRDefault="00956FA4" w:rsidP="00E55266">
      <w:pPr>
        <w:pStyle w:val="NORC-TableTextHanging"/>
      </w:pPr>
    </w:p>
    <w:p w:rsidR="00613472" w:rsidRPr="007B36DA" w:rsidRDefault="00340FFB" w:rsidP="00E55266">
      <w:pPr>
        <w:pStyle w:val="NORC-TableTextHanging"/>
      </w:pPr>
      <w:r>
        <w:t xml:space="preserve">A16. </w:t>
      </w:r>
      <w:r w:rsidR="00613472" w:rsidRPr="007B36DA">
        <w:t>&lt;PROGRAM SELECTION&gt;</w:t>
      </w:r>
      <w:r w:rsidR="007A162D">
        <w:t>. IF ZERO UNIQUE AND ELIGIBLE PROGRAMS, GO TO A18.   IF ONE UNIQUE AND ELIGIBLE PROGRAM, GO TO A19.  IF MULTIPLE UNIQUE AND ELIGIBLE PROGRAMS AND NONE ARE HS/PK, GO TO A19. IF HS/PK AT THIS ADDRESS, GO TO A17.</w:t>
      </w:r>
    </w:p>
    <w:p w:rsidR="007B36DA" w:rsidRPr="007B36DA" w:rsidRDefault="007B36DA" w:rsidP="007B36DA">
      <w:pPr>
        <w:pStyle w:val="Default"/>
        <w:ind w:left="1440"/>
        <w:rPr>
          <w:color w:val="auto"/>
          <w:sz w:val="23"/>
          <w:szCs w:val="23"/>
        </w:rPr>
      </w:pPr>
    </w:p>
    <w:p w:rsidR="00E55266" w:rsidRPr="00B41361" w:rsidRDefault="007A162D" w:rsidP="00E55266">
      <w:pPr>
        <w:pStyle w:val="NORC-TableTextHanging"/>
      </w:pPr>
      <w:r>
        <w:t>A17</w:t>
      </w:r>
      <w:r w:rsidR="00E55266" w:rsidRPr="00B41361">
        <w:t xml:space="preserve">. Thank you very much for your time. Those are all </w:t>
      </w:r>
      <w:r>
        <w:t xml:space="preserve">of our </w:t>
      </w:r>
      <w:r w:rsidR="00E55266" w:rsidRPr="00B41361">
        <w:t>questions. TERMINATE AND DISPOSITION FOR M</w:t>
      </w:r>
      <w:r>
        <w:t>ANUAL REVIEW.</w:t>
      </w:r>
    </w:p>
    <w:p w:rsidR="00E55266" w:rsidRPr="00B41361" w:rsidRDefault="007A162D" w:rsidP="00E55266">
      <w:pPr>
        <w:pStyle w:val="NORC-TableTextHanging"/>
      </w:pPr>
      <w:r>
        <w:t>A18</w:t>
      </w:r>
      <w:r w:rsidR="00E55266" w:rsidRPr="00B41361">
        <w:t xml:space="preserve">. Thank you very much for your time. Those are all </w:t>
      </w:r>
      <w:r>
        <w:t xml:space="preserve">of our </w:t>
      </w:r>
      <w:r w:rsidR="00E55266" w:rsidRPr="00B41361">
        <w:t>questions. TERMINATE AND DISPOSITION THIS ADDRESS AS “INELIGIBLE FOR THE SURVEY</w:t>
      </w:r>
      <w:r>
        <w:t>.</w:t>
      </w:r>
      <w:r w:rsidR="00E55266" w:rsidRPr="00B41361">
        <w:t>”</w:t>
      </w:r>
    </w:p>
    <w:p w:rsidR="00E55266" w:rsidRPr="00B41361" w:rsidRDefault="007A162D" w:rsidP="00E55266">
      <w:pPr>
        <w:pStyle w:val="NORC-TableTextHanging"/>
      </w:pPr>
      <w:r>
        <w:t>A19</w:t>
      </w:r>
      <w:r w:rsidR="00E55266" w:rsidRPr="00B41361">
        <w:t xml:space="preserve">. Thank you very much for your time. </w:t>
      </w:r>
      <w:r>
        <w:t>We have additional questions about [SELECTED PROGRAMS]</w:t>
      </w:r>
      <w:r w:rsidR="00E55266" w:rsidRPr="00B41361">
        <w:t xml:space="preserve">. </w:t>
      </w:r>
      <w:r>
        <w:t>LAUNCH</w:t>
      </w:r>
      <w:r w:rsidR="005F3876">
        <w:t xml:space="preserve"> MAIN INTERVIEW</w:t>
      </w:r>
      <w:r>
        <w:t>.</w:t>
      </w:r>
    </w:p>
    <w:sectPr w:rsidR="00E55266" w:rsidRPr="00B41361" w:rsidSect="00395D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FFB" w:rsidRDefault="00340FFB">
      <w:pPr>
        <w:spacing w:after="0" w:line="240" w:lineRule="auto"/>
      </w:pPr>
      <w:r>
        <w:separator/>
      </w:r>
    </w:p>
  </w:endnote>
  <w:endnote w:type="continuationSeparator" w:id="0">
    <w:p w:rsidR="00340FFB" w:rsidRDefault="0034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FB" w:rsidRPr="00130D5D" w:rsidRDefault="00340FFB" w:rsidP="00512AC7">
    <w:pPr>
      <w:pStyle w:val="Footer"/>
      <w:pBdr>
        <w:top w:val="single" w:sz="4" w:space="1" w:color="auto"/>
      </w:pBdr>
      <w:spacing w:after="0" w:line="240" w:lineRule="auto"/>
      <w:rPr>
        <w:rFonts w:ascii="Arial" w:hAnsi="Arial" w:cs="Arial"/>
        <w:sz w:val="16"/>
        <w:szCs w:val="18"/>
      </w:rPr>
    </w:pPr>
    <w:r>
      <w:rPr>
        <w:rFonts w:ascii="Arial" w:hAnsi="Arial" w:cs="Arial"/>
        <w:sz w:val="16"/>
        <w:szCs w:val="18"/>
        <w:lang w:val="en-US"/>
      </w:rPr>
      <w:t xml:space="preserve">Center-Based </w:t>
    </w:r>
    <w:r w:rsidR="007A162D">
      <w:rPr>
        <w:rFonts w:ascii="Arial" w:hAnsi="Arial" w:cs="Arial"/>
        <w:sz w:val="16"/>
        <w:szCs w:val="18"/>
        <w:lang w:val="en-US"/>
      </w:rPr>
      <w:t>Screener</w:t>
    </w:r>
    <w:r w:rsidRPr="00BB0308">
      <w:rPr>
        <w:rFonts w:ascii="Arial" w:hAnsi="Arial" w:cs="Arial"/>
        <w:sz w:val="16"/>
        <w:szCs w:val="18"/>
      </w:rPr>
      <w:tab/>
    </w:r>
    <w:r w:rsidRPr="00BB0308">
      <w:rPr>
        <w:rFonts w:ascii="Arial" w:hAnsi="Arial" w:cs="Arial"/>
        <w:sz w:val="16"/>
        <w:szCs w:val="18"/>
      </w:rPr>
      <w:fldChar w:fldCharType="begin"/>
    </w:r>
    <w:r w:rsidRPr="00BB0308">
      <w:rPr>
        <w:rFonts w:ascii="Arial" w:hAnsi="Arial" w:cs="Arial"/>
        <w:sz w:val="16"/>
        <w:szCs w:val="18"/>
      </w:rPr>
      <w:instrText xml:space="preserve"> PAGE   \* MERGEFORMAT </w:instrText>
    </w:r>
    <w:r w:rsidRPr="00BB0308">
      <w:rPr>
        <w:rFonts w:ascii="Arial" w:hAnsi="Arial" w:cs="Arial"/>
        <w:sz w:val="16"/>
        <w:szCs w:val="18"/>
      </w:rPr>
      <w:fldChar w:fldCharType="separate"/>
    </w:r>
    <w:r w:rsidR="005D6F20">
      <w:rPr>
        <w:rFonts w:ascii="Arial" w:hAnsi="Arial" w:cs="Arial"/>
        <w:noProof/>
        <w:sz w:val="16"/>
        <w:szCs w:val="18"/>
      </w:rPr>
      <w:t>2</w:t>
    </w:r>
    <w:r w:rsidRPr="00BB0308">
      <w:rPr>
        <w:rFonts w:ascii="Arial" w:hAnsi="Arial" w:cs="Arial"/>
        <w:sz w:val="16"/>
        <w:szCs w:val="18"/>
      </w:rPr>
      <w:fldChar w:fldCharType="end"/>
    </w:r>
  </w:p>
  <w:p w:rsidR="00340FFB" w:rsidRDefault="00340FFB" w:rsidP="00512AC7">
    <w:pPr>
      <w:jc w:val="center"/>
    </w:pPr>
  </w:p>
  <w:p w:rsidR="00340FFB" w:rsidRDefault="00340F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FFB" w:rsidRDefault="00340FFB">
    <w:r>
      <w:rPr>
        <w:noProof/>
      </w:rPr>
      <mc:AlternateContent>
        <mc:Choice Requires="wps">
          <w:drawing>
            <wp:anchor distT="0" distB="0" distL="114300" distR="114300" simplePos="0" relativeHeight="251659264" behindDoc="0" locked="0" layoutInCell="1" allowOverlap="1" wp14:anchorId="39EAAAE6" wp14:editId="7AAB1C02">
              <wp:simplePos x="0" y="0"/>
              <wp:positionH relativeFrom="column">
                <wp:posOffset>-647065</wp:posOffset>
              </wp:positionH>
              <wp:positionV relativeFrom="paragraph">
                <wp:posOffset>-219710</wp:posOffset>
              </wp:positionV>
              <wp:extent cx="5868670" cy="403225"/>
              <wp:effectExtent l="63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0FFB" w:rsidRPr="00FA3A1B" w:rsidRDefault="00340FFB" w:rsidP="00512AC7">
                          <w:pPr>
                            <w:tabs>
                              <w:tab w:val="right" w:pos="8640"/>
                            </w:tabs>
                            <w:rPr>
                              <w:rFonts w:ascii="Arial Bold" w:hAnsi="Arial Bold"/>
                              <w:b/>
                              <w:color w:val="FFFFFF"/>
                            </w:rPr>
                          </w:pPr>
                          <w:r w:rsidRPr="00FA3A1B">
                            <w:rPr>
                              <w:rFonts w:ascii="Arial Bold" w:hAnsi="Arial Bold"/>
                              <w:b/>
                              <w:color w:val="FFFFFF"/>
                            </w:rPr>
                            <w:tab/>
                          </w:r>
                          <w:smartTag w:uri="urn:schemas-microsoft-com:office:smarttags" w:element="date">
                            <w:smartTagPr>
                              <w:attr w:name="Month" w:val="12"/>
                              <w:attr w:name="Day" w:val="31"/>
                              <w:attr w:name="Year" w:val="2009"/>
                            </w:smartTagPr>
                            <w:r>
                              <w:rPr>
                                <w:rFonts w:ascii="Arial Bold" w:hAnsi="Arial Bold"/>
                                <w:b/>
                                <w:color w:val="FFFFFF"/>
                              </w:rPr>
                              <w:t>December 31, 2009</w:t>
                            </w:r>
                          </w:smartTag>
                          <w:r>
                            <w:rPr>
                              <w:rFonts w:ascii="Arial Bold" w:hAnsi="Arial Bold"/>
                              <w:b/>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95pt;margin-top:-17.3pt;width:462.1pt;height:3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VtA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" filled="f" stroked="f">
              <v:textbox>
                <w:txbxContent>
                  <w:p w:rsidR="00440E9B" w:rsidRPr="00FA3A1B" w:rsidRDefault="00FE1852" w:rsidP="00440E9B">
                    <w:pPr>
                      <w:tabs>
                        <w:tab w:val="right" w:pos="8640"/>
                      </w:tabs>
                      <w:rPr>
                        <w:rFonts w:ascii="Arial Bold" w:hAnsi="Arial Bold"/>
                        <w:b/>
                        <w:color w:val="FFFFFF"/>
                      </w:rPr>
                    </w:pPr>
                    <w:r w:rsidRPr="00FA3A1B">
                      <w:rPr>
                        <w:rFonts w:ascii="Arial Bold" w:hAnsi="Arial Bold"/>
                        <w:b/>
                        <w:color w:val="FFFFFF"/>
                      </w:rPr>
                      <w:tab/>
                    </w:r>
                    <w:smartTag w:uri="urn:schemas-microsoft-com:office:smarttags" w:element="date">
                      <w:smartTagPr>
                        <w:attr w:name="Month" w:val="12"/>
                        <w:attr w:name="Day" w:val="31"/>
                        <w:attr w:name="Year" w:val="2009"/>
                      </w:smartTagPr>
                      <w:r>
                        <w:rPr>
                          <w:rFonts w:ascii="Arial Bold" w:hAnsi="Arial Bold"/>
                          <w:b/>
                          <w:color w:val="FFFFFF"/>
                        </w:rPr>
                        <w:t>December 31, 2009</w:t>
                      </w:r>
                    </w:smartTag>
                    <w:r>
                      <w:rPr>
                        <w:rFonts w:ascii="Arial Bold" w:hAnsi="Arial Bold"/>
                        <w:b/>
                        <w:color w:val="FFFFFF"/>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FFB" w:rsidRDefault="00340FFB">
      <w:pPr>
        <w:spacing w:after="0" w:line="240" w:lineRule="auto"/>
      </w:pPr>
      <w:r>
        <w:separator/>
      </w:r>
    </w:p>
  </w:footnote>
  <w:footnote w:type="continuationSeparator" w:id="0">
    <w:p w:rsidR="00340FFB" w:rsidRDefault="00340F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4A86"/>
    <w:multiLevelType w:val="hybridMultilevel"/>
    <w:tmpl w:val="94924916"/>
    <w:lvl w:ilvl="0" w:tplc="5162A6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960BC0"/>
    <w:multiLevelType w:val="hybridMultilevel"/>
    <w:tmpl w:val="CBF8A840"/>
    <w:lvl w:ilvl="0" w:tplc="719CEBE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22C93043"/>
    <w:multiLevelType w:val="hybridMultilevel"/>
    <w:tmpl w:val="557877D2"/>
    <w:lvl w:ilvl="0" w:tplc="BA42067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2B7F6603"/>
    <w:multiLevelType w:val="hybridMultilevel"/>
    <w:tmpl w:val="EF60D2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AC027D8"/>
    <w:multiLevelType w:val="hybridMultilevel"/>
    <w:tmpl w:val="9BB4EA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C4554E7"/>
    <w:multiLevelType w:val="hybridMultilevel"/>
    <w:tmpl w:val="A67418DC"/>
    <w:lvl w:ilvl="0" w:tplc="952EB440">
      <w:start w:val="1"/>
      <w:numFmt w:val="decimal"/>
      <w:lvlText w:val="%1."/>
      <w:lvlJc w:val="left"/>
      <w:pPr>
        <w:tabs>
          <w:tab w:val="num" w:pos="870"/>
        </w:tabs>
        <w:ind w:left="870" w:hanging="360"/>
      </w:pPr>
      <w:rPr>
        <w:rFonts w:cs="Times New Roman" w:hint="default"/>
      </w:rPr>
    </w:lvl>
    <w:lvl w:ilvl="1" w:tplc="04090019" w:tentative="1">
      <w:start w:val="1"/>
      <w:numFmt w:val="lowerLetter"/>
      <w:lvlText w:val="%2."/>
      <w:lvlJc w:val="left"/>
      <w:pPr>
        <w:tabs>
          <w:tab w:val="num" w:pos="1590"/>
        </w:tabs>
        <w:ind w:left="1590" w:hanging="360"/>
      </w:pPr>
      <w:rPr>
        <w:rFonts w:cs="Times New Roman"/>
      </w:rPr>
    </w:lvl>
    <w:lvl w:ilvl="2" w:tplc="0409001B" w:tentative="1">
      <w:start w:val="1"/>
      <w:numFmt w:val="lowerRoman"/>
      <w:lvlText w:val="%3."/>
      <w:lvlJc w:val="right"/>
      <w:pPr>
        <w:tabs>
          <w:tab w:val="num" w:pos="2310"/>
        </w:tabs>
        <w:ind w:left="2310" w:hanging="180"/>
      </w:pPr>
      <w:rPr>
        <w:rFonts w:cs="Times New Roman"/>
      </w:rPr>
    </w:lvl>
    <w:lvl w:ilvl="3" w:tplc="0409000F" w:tentative="1">
      <w:start w:val="1"/>
      <w:numFmt w:val="decimal"/>
      <w:lvlText w:val="%4."/>
      <w:lvlJc w:val="left"/>
      <w:pPr>
        <w:tabs>
          <w:tab w:val="num" w:pos="3030"/>
        </w:tabs>
        <w:ind w:left="3030" w:hanging="360"/>
      </w:pPr>
      <w:rPr>
        <w:rFonts w:cs="Times New Roman"/>
      </w:rPr>
    </w:lvl>
    <w:lvl w:ilvl="4" w:tplc="04090019" w:tentative="1">
      <w:start w:val="1"/>
      <w:numFmt w:val="lowerLetter"/>
      <w:lvlText w:val="%5."/>
      <w:lvlJc w:val="left"/>
      <w:pPr>
        <w:tabs>
          <w:tab w:val="num" w:pos="3750"/>
        </w:tabs>
        <w:ind w:left="3750" w:hanging="360"/>
      </w:pPr>
      <w:rPr>
        <w:rFonts w:cs="Times New Roman"/>
      </w:rPr>
    </w:lvl>
    <w:lvl w:ilvl="5" w:tplc="0409001B" w:tentative="1">
      <w:start w:val="1"/>
      <w:numFmt w:val="lowerRoman"/>
      <w:lvlText w:val="%6."/>
      <w:lvlJc w:val="right"/>
      <w:pPr>
        <w:tabs>
          <w:tab w:val="num" w:pos="4470"/>
        </w:tabs>
        <w:ind w:left="4470" w:hanging="180"/>
      </w:pPr>
      <w:rPr>
        <w:rFonts w:cs="Times New Roman"/>
      </w:rPr>
    </w:lvl>
    <w:lvl w:ilvl="6" w:tplc="0409000F" w:tentative="1">
      <w:start w:val="1"/>
      <w:numFmt w:val="decimal"/>
      <w:lvlText w:val="%7."/>
      <w:lvlJc w:val="left"/>
      <w:pPr>
        <w:tabs>
          <w:tab w:val="num" w:pos="5190"/>
        </w:tabs>
        <w:ind w:left="5190" w:hanging="360"/>
      </w:pPr>
      <w:rPr>
        <w:rFonts w:cs="Times New Roman"/>
      </w:rPr>
    </w:lvl>
    <w:lvl w:ilvl="7" w:tplc="04090019" w:tentative="1">
      <w:start w:val="1"/>
      <w:numFmt w:val="lowerLetter"/>
      <w:lvlText w:val="%8."/>
      <w:lvlJc w:val="left"/>
      <w:pPr>
        <w:tabs>
          <w:tab w:val="num" w:pos="5910"/>
        </w:tabs>
        <w:ind w:left="5910" w:hanging="360"/>
      </w:pPr>
      <w:rPr>
        <w:rFonts w:cs="Times New Roman"/>
      </w:rPr>
    </w:lvl>
    <w:lvl w:ilvl="8" w:tplc="0409001B" w:tentative="1">
      <w:start w:val="1"/>
      <w:numFmt w:val="lowerRoman"/>
      <w:lvlText w:val="%9."/>
      <w:lvlJc w:val="right"/>
      <w:pPr>
        <w:tabs>
          <w:tab w:val="num" w:pos="6630"/>
        </w:tabs>
        <w:ind w:left="6630" w:hanging="180"/>
      </w:pPr>
      <w:rPr>
        <w:rFonts w:cs="Times New Roman"/>
      </w:rPr>
    </w:lvl>
  </w:abstractNum>
  <w:abstractNum w:abstractNumId="6">
    <w:nsid w:val="48941866"/>
    <w:multiLevelType w:val="hybridMultilevel"/>
    <w:tmpl w:val="73527F76"/>
    <w:lvl w:ilvl="0" w:tplc="04090017">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57D66A46"/>
    <w:multiLevelType w:val="hybridMultilevel"/>
    <w:tmpl w:val="AE3A663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5B5B7BAF"/>
    <w:multiLevelType w:val="hybridMultilevel"/>
    <w:tmpl w:val="4768C0C4"/>
    <w:lvl w:ilvl="0" w:tplc="412A7A46">
      <w:start w:val="1"/>
      <w:numFmt w:val="decimal"/>
      <w:lvlText w:val="%1."/>
      <w:lvlJc w:val="left"/>
      <w:pPr>
        <w:tabs>
          <w:tab w:val="num" w:pos="870"/>
        </w:tabs>
        <w:ind w:left="870" w:hanging="360"/>
      </w:pPr>
      <w:rPr>
        <w:rFonts w:cs="Times New Roman" w:hint="default"/>
      </w:rPr>
    </w:lvl>
    <w:lvl w:ilvl="1" w:tplc="04090019" w:tentative="1">
      <w:start w:val="1"/>
      <w:numFmt w:val="lowerLetter"/>
      <w:lvlText w:val="%2."/>
      <w:lvlJc w:val="left"/>
      <w:pPr>
        <w:tabs>
          <w:tab w:val="num" w:pos="1590"/>
        </w:tabs>
        <w:ind w:left="1590" w:hanging="360"/>
      </w:pPr>
      <w:rPr>
        <w:rFonts w:cs="Times New Roman"/>
      </w:rPr>
    </w:lvl>
    <w:lvl w:ilvl="2" w:tplc="0409001B" w:tentative="1">
      <w:start w:val="1"/>
      <w:numFmt w:val="lowerRoman"/>
      <w:lvlText w:val="%3."/>
      <w:lvlJc w:val="right"/>
      <w:pPr>
        <w:tabs>
          <w:tab w:val="num" w:pos="2310"/>
        </w:tabs>
        <w:ind w:left="2310" w:hanging="180"/>
      </w:pPr>
      <w:rPr>
        <w:rFonts w:cs="Times New Roman"/>
      </w:rPr>
    </w:lvl>
    <w:lvl w:ilvl="3" w:tplc="0409000F" w:tentative="1">
      <w:start w:val="1"/>
      <w:numFmt w:val="decimal"/>
      <w:lvlText w:val="%4."/>
      <w:lvlJc w:val="left"/>
      <w:pPr>
        <w:tabs>
          <w:tab w:val="num" w:pos="3030"/>
        </w:tabs>
        <w:ind w:left="3030" w:hanging="360"/>
      </w:pPr>
      <w:rPr>
        <w:rFonts w:cs="Times New Roman"/>
      </w:rPr>
    </w:lvl>
    <w:lvl w:ilvl="4" w:tplc="04090019" w:tentative="1">
      <w:start w:val="1"/>
      <w:numFmt w:val="lowerLetter"/>
      <w:lvlText w:val="%5."/>
      <w:lvlJc w:val="left"/>
      <w:pPr>
        <w:tabs>
          <w:tab w:val="num" w:pos="3750"/>
        </w:tabs>
        <w:ind w:left="3750" w:hanging="360"/>
      </w:pPr>
      <w:rPr>
        <w:rFonts w:cs="Times New Roman"/>
      </w:rPr>
    </w:lvl>
    <w:lvl w:ilvl="5" w:tplc="0409001B" w:tentative="1">
      <w:start w:val="1"/>
      <w:numFmt w:val="lowerRoman"/>
      <w:lvlText w:val="%6."/>
      <w:lvlJc w:val="right"/>
      <w:pPr>
        <w:tabs>
          <w:tab w:val="num" w:pos="4470"/>
        </w:tabs>
        <w:ind w:left="4470" w:hanging="180"/>
      </w:pPr>
      <w:rPr>
        <w:rFonts w:cs="Times New Roman"/>
      </w:rPr>
    </w:lvl>
    <w:lvl w:ilvl="6" w:tplc="0409000F" w:tentative="1">
      <w:start w:val="1"/>
      <w:numFmt w:val="decimal"/>
      <w:lvlText w:val="%7."/>
      <w:lvlJc w:val="left"/>
      <w:pPr>
        <w:tabs>
          <w:tab w:val="num" w:pos="5190"/>
        </w:tabs>
        <w:ind w:left="5190" w:hanging="360"/>
      </w:pPr>
      <w:rPr>
        <w:rFonts w:cs="Times New Roman"/>
      </w:rPr>
    </w:lvl>
    <w:lvl w:ilvl="7" w:tplc="04090019" w:tentative="1">
      <w:start w:val="1"/>
      <w:numFmt w:val="lowerLetter"/>
      <w:lvlText w:val="%8."/>
      <w:lvlJc w:val="left"/>
      <w:pPr>
        <w:tabs>
          <w:tab w:val="num" w:pos="5910"/>
        </w:tabs>
        <w:ind w:left="5910" w:hanging="360"/>
      </w:pPr>
      <w:rPr>
        <w:rFonts w:cs="Times New Roman"/>
      </w:rPr>
    </w:lvl>
    <w:lvl w:ilvl="8" w:tplc="0409001B" w:tentative="1">
      <w:start w:val="1"/>
      <w:numFmt w:val="lowerRoman"/>
      <w:lvlText w:val="%9."/>
      <w:lvlJc w:val="right"/>
      <w:pPr>
        <w:tabs>
          <w:tab w:val="num" w:pos="6630"/>
        </w:tabs>
        <w:ind w:left="6630" w:hanging="180"/>
      </w:pPr>
      <w:rPr>
        <w:rFonts w:cs="Times New Roman"/>
      </w:rPr>
    </w:lvl>
  </w:abstractNum>
  <w:abstractNum w:abstractNumId="9">
    <w:nsid w:val="5B702FE1"/>
    <w:multiLevelType w:val="hybridMultilevel"/>
    <w:tmpl w:val="E4B241A2"/>
    <w:lvl w:ilvl="0" w:tplc="9F5ADC3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nsid w:val="5EAC273E"/>
    <w:multiLevelType w:val="hybridMultilevel"/>
    <w:tmpl w:val="181E85B0"/>
    <w:lvl w:ilvl="0" w:tplc="27646F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nsid w:val="63E92415"/>
    <w:multiLevelType w:val="hybridMultilevel"/>
    <w:tmpl w:val="CBF8A840"/>
    <w:lvl w:ilvl="0" w:tplc="719CEBE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nsid w:val="7DC30130"/>
    <w:multiLevelType w:val="hybridMultilevel"/>
    <w:tmpl w:val="225C7A58"/>
    <w:lvl w:ilvl="0" w:tplc="6EFA09F4">
      <w:start w:val="1"/>
      <w:numFmt w:val="decimal"/>
      <w:lvlText w:val="%1."/>
      <w:lvlJc w:val="left"/>
      <w:pPr>
        <w:tabs>
          <w:tab w:val="num" w:pos="870"/>
        </w:tabs>
        <w:ind w:left="870" w:hanging="360"/>
      </w:pPr>
      <w:rPr>
        <w:rFonts w:cs="Times New Roman" w:hint="default"/>
      </w:rPr>
    </w:lvl>
    <w:lvl w:ilvl="1" w:tplc="04090019" w:tentative="1">
      <w:start w:val="1"/>
      <w:numFmt w:val="lowerLetter"/>
      <w:lvlText w:val="%2."/>
      <w:lvlJc w:val="left"/>
      <w:pPr>
        <w:tabs>
          <w:tab w:val="num" w:pos="1590"/>
        </w:tabs>
        <w:ind w:left="1590" w:hanging="360"/>
      </w:pPr>
      <w:rPr>
        <w:rFonts w:cs="Times New Roman"/>
      </w:rPr>
    </w:lvl>
    <w:lvl w:ilvl="2" w:tplc="0409001B" w:tentative="1">
      <w:start w:val="1"/>
      <w:numFmt w:val="lowerRoman"/>
      <w:lvlText w:val="%3."/>
      <w:lvlJc w:val="right"/>
      <w:pPr>
        <w:tabs>
          <w:tab w:val="num" w:pos="2310"/>
        </w:tabs>
        <w:ind w:left="2310" w:hanging="180"/>
      </w:pPr>
      <w:rPr>
        <w:rFonts w:cs="Times New Roman"/>
      </w:rPr>
    </w:lvl>
    <w:lvl w:ilvl="3" w:tplc="0409000F" w:tentative="1">
      <w:start w:val="1"/>
      <w:numFmt w:val="decimal"/>
      <w:lvlText w:val="%4."/>
      <w:lvlJc w:val="left"/>
      <w:pPr>
        <w:tabs>
          <w:tab w:val="num" w:pos="3030"/>
        </w:tabs>
        <w:ind w:left="3030" w:hanging="360"/>
      </w:pPr>
      <w:rPr>
        <w:rFonts w:cs="Times New Roman"/>
      </w:rPr>
    </w:lvl>
    <w:lvl w:ilvl="4" w:tplc="04090019" w:tentative="1">
      <w:start w:val="1"/>
      <w:numFmt w:val="lowerLetter"/>
      <w:lvlText w:val="%5."/>
      <w:lvlJc w:val="left"/>
      <w:pPr>
        <w:tabs>
          <w:tab w:val="num" w:pos="3750"/>
        </w:tabs>
        <w:ind w:left="3750" w:hanging="360"/>
      </w:pPr>
      <w:rPr>
        <w:rFonts w:cs="Times New Roman"/>
      </w:rPr>
    </w:lvl>
    <w:lvl w:ilvl="5" w:tplc="0409001B" w:tentative="1">
      <w:start w:val="1"/>
      <w:numFmt w:val="lowerRoman"/>
      <w:lvlText w:val="%6."/>
      <w:lvlJc w:val="right"/>
      <w:pPr>
        <w:tabs>
          <w:tab w:val="num" w:pos="4470"/>
        </w:tabs>
        <w:ind w:left="4470" w:hanging="180"/>
      </w:pPr>
      <w:rPr>
        <w:rFonts w:cs="Times New Roman"/>
      </w:rPr>
    </w:lvl>
    <w:lvl w:ilvl="6" w:tplc="0409000F" w:tentative="1">
      <w:start w:val="1"/>
      <w:numFmt w:val="decimal"/>
      <w:lvlText w:val="%7."/>
      <w:lvlJc w:val="left"/>
      <w:pPr>
        <w:tabs>
          <w:tab w:val="num" w:pos="5190"/>
        </w:tabs>
        <w:ind w:left="5190" w:hanging="360"/>
      </w:pPr>
      <w:rPr>
        <w:rFonts w:cs="Times New Roman"/>
      </w:rPr>
    </w:lvl>
    <w:lvl w:ilvl="7" w:tplc="04090019" w:tentative="1">
      <w:start w:val="1"/>
      <w:numFmt w:val="lowerLetter"/>
      <w:lvlText w:val="%8."/>
      <w:lvlJc w:val="left"/>
      <w:pPr>
        <w:tabs>
          <w:tab w:val="num" w:pos="5910"/>
        </w:tabs>
        <w:ind w:left="5910" w:hanging="360"/>
      </w:pPr>
      <w:rPr>
        <w:rFonts w:cs="Times New Roman"/>
      </w:rPr>
    </w:lvl>
    <w:lvl w:ilvl="8" w:tplc="0409001B" w:tentative="1">
      <w:start w:val="1"/>
      <w:numFmt w:val="lowerRoman"/>
      <w:lvlText w:val="%9."/>
      <w:lvlJc w:val="right"/>
      <w:pPr>
        <w:tabs>
          <w:tab w:val="num" w:pos="6630"/>
        </w:tabs>
        <w:ind w:left="6630" w:hanging="180"/>
      </w:pPr>
      <w:rPr>
        <w:rFonts w:cs="Times New Roman"/>
      </w:rPr>
    </w:lvl>
  </w:abstractNum>
  <w:abstractNum w:abstractNumId="13">
    <w:nsid w:val="7E303CBB"/>
    <w:multiLevelType w:val="hybridMultilevel"/>
    <w:tmpl w:val="F934D646"/>
    <w:lvl w:ilvl="0" w:tplc="A8A6533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num w:numId="1">
    <w:abstractNumId w:val="3"/>
  </w:num>
  <w:num w:numId="2">
    <w:abstractNumId w:val="5"/>
  </w:num>
  <w:num w:numId="3">
    <w:abstractNumId w:val="12"/>
  </w:num>
  <w:num w:numId="4">
    <w:abstractNumId w:val="13"/>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2"/>
  </w:num>
  <w:num w:numId="12">
    <w:abstractNumId w:val="1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66"/>
    <w:rsid w:val="00076994"/>
    <w:rsid w:val="000B2D18"/>
    <w:rsid w:val="000C7502"/>
    <w:rsid w:val="000C7A6F"/>
    <w:rsid w:val="001131D6"/>
    <w:rsid w:val="00121D39"/>
    <w:rsid w:val="00175DE1"/>
    <w:rsid w:val="001D2D8C"/>
    <w:rsid w:val="001F74EC"/>
    <w:rsid w:val="00254796"/>
    <w:rsid w:val="00283AD7"/>
    <w:rsid w:val="00292146"/>
    <w:rsid w:val="00313B9F"/>
    <w:rsid w:val="00340FFB"/>
    <w:rsid w:val="00395D4F"/>
    <w:rsid w:val="0040612F"/>
    <w:rsid w:val="00481CB5"/>
    <w:rsid w:val="004E7422"/>
    <w:rsid w:val="00506EFB"/>
    <w:rsid w:val="00512AC7"/>
    <w:rsid w:val="00580C06"/>
    <w:rsid w:val="0059264F"/>
    <w:rsid w:val="005D6F20"/>
    <w:rsid w:val="005F3876"/>
    <w:rsid w:val="00613472"/>
    <w:rsid w:val="00622BFA"/>
    <w:rsid w:val="00630CEA"/>
    <w:rsid w:val="00654EEB"/>
    <w:rsid w:val="0066262B"/>
    <w:rsid w:val="006B687E"/>
    <w:rsid w:val="006C0D1B"/>
    <w:rsid w:val="006C1361"/>
    <w:rsid w:val="00700791"/>
    <w:rsid w:val="00707CCE"/>
    <w:rsid w:val="007A162D"/>
    <w:rsid w:val="007A4A64"/>
    <w:rsid w:val="007B36DA"/>
    <w:rsid w:val="007D5E23"/>
    <w:rsid w:val="007D6A9D"/>
    <w:rsid w:val="007D6DD6"/>
    <w:rsid w:val="00806796"/>
    <w:rsid w:val="00813C28"/>
    <w:rsid w:val="00823C5A"/>
    <w:rsid w:val="00836F84"/>
    <w:rsid w:val="00865A0F"/>
    <w:rsid w:val="00956547"/>
    <w:rsid w:val="00956FA4"/>
    <w:rsid w:val="0099248A"/>
    <w:rsid w:val="009C448E"/>
    <w:rsid w:val="009D7C72"/>
    <w:rsid w:val="00A133D7"/>
    <w:rsid w:val="00A25AE9"/>
    <w:rsid w:val="00A26809"/>
    <w:rsid w:val="00A34E58"/>
    <w:rsid w:val="00A812BE"/>
    <w:rsid w:val="00A90FDE"/>
    <w:rsid w:val="00AC3726"/>
    <w:rsid w:val="00AD7E66"/>
    <w:rsid w:val="00AE084C"/>
    <w:rsid w:val="00AE38AD"/>
    <w:rsid w:val="00AE3D8C"/>
    <w:rsid w:val="00AF3553"/>
    <w:rsid w:val="00B307C0"/>
    <w:rsid w:val="00B41361"/>
    <w:rsid w:val="00BB2AB9"/>
    <w:rsid w:val="00BC13A6"/>
    <w:rsid w:val="00BE5987"/>
    <w:rsid w:val="00BF2ABA"/>
    <w:rsid w:val="00C34EA5"/>
    <w:rsid w:val="00C54D27"/>
    <w:rsid w:val="00C57F64"/>
    <w:rsid w:val="00C66196"/>
    <w:rsid w:val="00C80B25"/>
    <w:rsid w:val="00D12EEE"/>
    <w:rsid w:val="00D6171D"/>
    <w:rsid w:val="00D92D53"/>
    <w:rsid w:val="00DB1704"/>
    <w:rsid w:val="00DC0B19"/>
    <w:rsid w:val="00DC463E"/>
    <w:rsid w:val="00DF354D"/>
    <w:rsid w:val="00DF4E07"/>
    <w:rsid w:val="00E06420"/>
    <w:rsid w:val="00E43BB7"/>
    <w:rsid w:val="00E55266"/>
    <w:rsid w:val="00E83E69"/>
    <w:rsid w:val="00E87E34"/>
    <w:rsid w:val="00EA1C76"/>
    <w:rsid w:val="00F07528"/>
    <w:rsid w:val="00FE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266"/>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266"/>
    <w:pPr>
      <w:autoSpaceDE w:val="0"/>
      <w:autoSpaceDN w:val="0"/>
      <w:adjustRightInd w:val="0"/>
      <w:spacing w:after="0" w:line="240" w:lineRule="auto"/>
    </w:pPr>
    <w:rPr>
      <w:rFonts w:ascii="Garamond" w:eastAsia="SimSun" w:hAnsi="Garamond" w:cs="Garamond"/>
      <w:color w:val="000000"/>
      <w:sz w:val="24"/>
      <w:szCs w:val="24"/>
    </w:rPr>
  </w:style>
  <w:style w:type="paragraph" w:styleId="CommentText">
    <w:name w:val="annotation text"/>
    <w:basedOn w:val="Normal"/>
    <w:link w:val="CommentTextChar"/>
    <w:uiPriority w:val="99"/>
    <w:unhideWhenUsed/>
    <w:rsid w:val="00E55266"/>
    <w:rPr>
      <w:sz w:val="20"/>
      <w:szCs w:val="20"/>
      <w:lang w:val="x-none" w:eastAsia="x-none"/>
    </w:rPr>
  </w:style>
  <w:style w:type="character" w:customStyle="1" w:styleId="CommentTextChar">
    <w:name w:val="Comment Text Char"/>
    <w:basedOn w:val="DefaultParagraphFont"/>
    <w:link w:val="CommentText"/>
    <w:uiPriority w:val="99"/>
    <w:rsid w:val="00E55266"/>
    <w:rPr>
      <w:rFonts w:ascii="Cambria" w:eastAsia="Times New Roman" w:hAnsi="Cambria" w:cs="Times New Roman"/>
      <w:sz w:val="20"/>
      <w:szCs w:val="20"/>
      <w:lang w:val="x-none" w:eastAsia="x-none"/>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E55266"/>
    <w:rPr>
      <w:rFonts w:ascii="Arial Narrow" w:hAnsi="Arial Narrow" w:cs="Times New Roman"/>
      <w:sz w:val="32"/>
      <w:lang w:val="en-US" w:eastAsia="en-US" w:bidi="ar-SA"/>
    </w:rPr>
  </w:style>
  <w:style w:type="paragraph" w:styleId="ListParagraph">
    <w:name w:val="List Paragraph"/>
    <w:basedOn w:val="Normal"/>
    <w:uiPriority w:val="34"/>
    <w:qFormat/>
    <w:rsid w:val="00E55266"/>
    <w:pPr>
      <w:spacing w:after="0" w:line="240" w:lineRule="auto"/>
      <w:ind w:left="720"/>
    </w:pPr>
    <w:rPr>
      <w:rFonts w:ascii="Times New Roman" w:eastAsia="SimSun" w:hAnsi="Times New Roman"/>
      <w:sz w:val="24"/>
    </w:rPr>
  </w:style>
  <w:style w:type="paragraph" w:customStyle="1" w:styleId="NORC-QUESTION">
    <w:name w:val="NORC - QUESTION"/>
    <w:rsid w:val="00E55266"/>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Subhead">
    <w:name w:val="NORC - Subhead"/>
    <w:rsid w:val="00E55266"/>
    <w:pPr>
      <w:spacing w:after="120" w:line="240" w:lineRule="auto"/>
    </w:pPr>
    <w:rPr>
      <w:rFonts w:ascii="Arial" w:eastAsia="SimSun" w:hAnsi="Arial" w:cs="Times New Roman"/>
      <w:b/>
      <w:caps/>
      <w:sz w:val="24"/>
      <w:szCs w:val="24"/>
    </w:rPr>
  </w:style>
  <w:style w:type="paragraph" w:customStyle="1" w:styleId="NORC-Title">
    <w:name w:val="NORC - Title"/>
    <w:rsid w:val="00E55266"/>
    <w:pPr>
      <w:spacing w:after="0" w:line="240" w:lineRule="auto"/>
      <w:jc w:val="center"/>
    </w:pPr>
    <w:rPr>
      <w:rFonts w:ascii="Arial" w:eastAsia="SimSun" w:hAnsi="Arial" w:cs="Times New Roman"/>
      <w:b/>
      <w:sz w:val="24"/>
      <w:u w:val="single"/>
    </w:rPr>
  </w:style>
  <w:style w:type="paragraph" w:customStyle="1" w:styleId="NORC-Answer1">
    <w:name w:val="NORC - Answer 1"/>
    <w:rsid w:val="00E55266"/>
    <w:pPr>
      <w:tabs>
        <w:tab w:val="left" w:pos="792"/>
        <w:tab w:val="left" w:pos="1152"/>
      </w:tabs>
      <w:spacing w:after="0" w:line="240" w:lineRule="auto"/>
      <w:ind w:left="648"/>
    </w:pPr>
    <w:rPr>
      <w:rFonts w:ascii="Times New Roman" w:eastAsia="SimSun" w:hAnsi="Times New Roman" w:cs="Times New Roman"/>
      <w:sz w:val="24"/>
      <w:szCs w:val="24"/>
    </w:rPr>
  </w:style>
  <w:style w:type="character" w:customStyle="1" w:styleId="NORCNumber">
    <w:name w:val="NORC Number"/>
    <w:rsid w:val="00E55266"/>
    <w:rPr>
      <w:rFonts w:cs="Times New Roman"/>
      <w:sz w:val="18"/>
    </w:rPr>
  </w:style>
  <w:style w:type="paragraph" w:customStyle="1" w:styleId="NORC-QUESTION2">
    <w:name w:val="NORC - QUESTION 2"/>
    <w:rsid w:val="00E55266"/>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E55266"/>
    <w:pPr>
      <w:spacing w:before="60" w:after="60" w:line="240" w:lineRule="auto"/>
    </w:pPr>
    <w:rPr>
      <w:rFonts w:ascii="Times New Roman" w:eastAsia="SimSun" w:hAnsi="Times New Roman" w:cs="Times New Roman"/>
      <w:sz w:val="24"/>
      <w:szCs w:val="24"/>
    </w:rPr>
  </w:style>
  <w:style w:type="paragraph" w:customStyle="1" w:styleId="NORC-TableTextHanging">
    <w:name w:val="NORC - Table Text Hanging"/>
    <w:qFormat/>
    <w:rsid w:val="00E55266"/>
    <w:pPr>
      <w:tabs>
        <w:tab w:val="left" w:pos="504"/>
      </w:tabs>
      <w:spacing w:before="40" w:after="40" w:line="240" w:lineRule="auto"/>
      <w:ind w:left="504" w:hanging="504"/>
    </w:pPr>
    <w:rPr>
      <w:rFonts w:ascii="Times New Roman" w:eastAsia="SimSun" w:hAnsi="Times New Roman" w:cs="Times New Roman"/>
      <w:sz w:val="24"/>
      <w:szCs w:val="24"/>
    </w:rPr>
  </w:style>
  <w:style w:type="paragraph" w:styleId="NoSpacing">
    <w:name w:val="No Spacing"/>
    <w:uiPriority w:val="1"/>
    <w:qFormat/>
    <w:rsid w:val="00E55266"/>
    <w:pPr>
      <w:spacing w:after="0" w:line="240" w:lineRule="auto"/>
    </w:pPr>
    <w:rPr>
      <w:rFonts w:ascii="Cambria" w:eastAsia="Times New Roman" w:hAnsi="Cambria" w:cs="Times New Roman"/>
      <w:szCs w:val="24"/>
    </w:rPr>
  </w:style>
  <w:style w:type="character" w:customStyle="1" w:styleId="body-text1">
    <w:name w:val="body-text1"/>
    <w:basedOn w:val="DefaultParagraphFont"/>
    <w:rsid w:val="00E55266"/>
    <w:rPr>
      <w:rFonts w:ascii="Tahoma" w:hAnsi="Tahoma" w:cs="Tahoma" w:hint="default"/>
      <w:b w:val="0"/>
      <w:bCs w:val="0"/>
      <w:strike w:val="0"/>
      <w:dstrike w:val="0"/>
      <w:color w:val="000000"/>
      <w:sz w:val="22"/>
      <w:szCs w:val="22"/>
      <w:u w:val="none"/>
      <w:effect w:val="none"/>
    </w:rPr>
  </w:style>
  <w:style w:type="paragraph" w:styleId="BalloonText">
    <w:name w:val="Balloon Text"/>
    <w:basedOn w:val="Normal"/>
    <w:link w:val="BalloonTextChar"/>
    <w:uiPriority w:val="99"/>
    <w:semiHidden/>
    <w:unhideWhenUsed/>
    <w:rsid w:val="00DC0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1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7E34"/>
    <w:rPr>
      <w:sz w:val="16"/>
      <w:szCs w:val="16"/>
    </w:rPr>
  </w:style>
  <w:style w:type="paragraph" w:styleId="CommentSubject">
    <w:name w:val="annotation subject"/>
    <w:basedOn w:val="CommentText"/>
    <w:next w:val="CommentText"/>
    <w:link w:val="CommentSubjectChar"/>
    <w:uiPriority w:val="99"/>
    <w:semiHidden/>
    <w:unhideWhenUsed/>
    <w:rsid w:val="00E87E34"/>
    <w:pPr>
      <w:spacing w:line="240" w:lineRule="auto"/>
    </w:pPr>
    <w:rPr>
      <w:b/>
      <w:bCs/>
      <w:lang w:val="en-US" w:eastAsia="en-US"/>
    </w:rPr>
  </w:style>
  <w:style w:type="character" w:customStyle="1" w:styleId="CommentSubjectChar">
    <w:name w:val="Comment Subject Char"/>
    <w:basedOn w:val="CommentTextChar"/>
    <w:link w:val="CommentSubject"/>
    <w:uiPriority w:val="99"/>
    <w:semiHidden/>
    <w:rsid w:val="00E87E34"/>
    <w:rPr>
      <w:rFonts w:ascii="Cambria" w:eastAsia="Times New Roman" w:hAnsi="Cambria" w:cs="Times New Roman"/>
      <w:b/>
      <w:bCs/>
      <w:sz w:val="20"/>
      <w:szCs w:val="20"/>
      <w:lang w:val="x-none" w:eastAsia="x-none"/>
    </w:rPr>
  </w:style>
  <w:style w:type="paragraph" w:styleId="Footer">
    <w:name w:val="footer"/>
    <w:basedOn w:val="Normal"/>
    <w:link w:val="FooterChar"/>
    <w:uiPriority w:val="99"/>
    <w:unhideWhenUsed/>
    <w:rsid w:val="00FE185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E1852"/>
    <w:rPr>
      <w:rFonts w:ascii="Cambria" w:eastAsia="Times New Roman" w:hAnsi="Cambria" w:cs="Times New Roman"/>
      <w:sz w:val="24"/>
      <w:szCs w:val="24"/>
      <w:lang w:val="x-none" w:eastAsia="x-none"/>
    </w:rPr>
  </w:style>
  <w:style w:type="paragraph" w:styleId="Header">
    <w:name w:val="header"/>
    <w:basedOn w:val="Normal"/>
    <w:link w:val="HeaderChar"/>
    <w:uiPriority w:val="99"/>
    <w:unhideWhenUsed/>
    <w:rsid w:val="007A1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62D"/>
    <w:rPr>
      <w:rFonts w:ascii="Cambria" w:eastAsia="Times New Roman" w:hAnsi="Cambr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266"/>
    <w:rPr>
      <w:rFonts w:ascii="Cambria" w:eastAsia="Times New Roman" w:hAnsi="Cambr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266"/>
    <w:pPr>
      <w:autoSpaceDE w:val="0"/>
      <w:autoSpaceDN w:val="0"/>
      <w:adjustRightInd w:val="0"/>
      <w:spacing w:after="0" w:line="240" w:lineRule="auto"/>
    </w:pPr>
    <w:rPr>
      <w:rFonts w:ascii="Garamond" w:eastAsia="SimSun" w:hAnsi="Garamond" w:cs="Garamond"/>
      <w:color w:val="000000"/>
      <w:sz w:val="24"/>
      <w:szCs w:val="24"/>
    </w:rPr>
  </w:style>
  <w:style w:type="paragraph" w:styleId="CommentText">
    <w:name w:val="annotation text"/>
    <w:basedOn w:val="Normal"/>
    <w:link w:val="CommentTextChar"/>
    <w:uiPriority w:val="99"/>
    <w:unhideWhenUsed/>
    <w:rsid w:val="00E55266"/>
    <w:rPr>
      <w:sz w:val="20"/>
      <w:szCs w:val="20"/>
      <w:lang w:val="x-none" w:eastAsia="x-none"/>
    </w:rPr>
  </w:style>
  <w:style w:type="character" w:customStyle="1" w:styleId="CommentTextChar">
    <w:name w:val="Comment Text Char"/>
    <w:basedOn w:val="DefaultParagraphFont"/>
    <w:link w:val="CommentText"/>
    <w:uiPriority w:val="99"/>
    <w:rsid w:val="00E55266"/>
    <w:rPr>
      <w:rFonts w:ascii="Cambria" w:eastAsia="Times New Roman" w:hAnsi="Cambria" w:cs="Times New Roman"/>
      <w:sz w:val="20"/>
      <w:szCs w:val="20"/>
      <w:lang w:val="x-none" w:eastAsia="x-none"/>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E55266"/>
    <w:rPr>
      <w:rFonts w:ascii="Arial Narrow" w:hAnsi="Arial Narrow" w:cs="Times New Roman"/>
      <w:sz w:val="32"/>
      <w:lang w:val="en-US" w:eastAsia="en-US" w:bidi="ar-SA"/>
    </w:rPr>
  </w:style>
  <w:style w:type="paragraph" w:styleId="ListParagraph">
    <w:name w:val="List Paragraph"/>
    <w:basedOn w:val="Normal"/>
    <w:uiPriority w:val="34"/>
    <w:qFormat/>
    <w:rsid w:val="00E55266"/>
    <w:pPr>
      <w:spacing w:after="0" w:line="240" w:lineRule="auto"/>
      <w:ind w:left="720"/>
    </w:pPr>
    <w:rPr>
      <w:rFonts w:ascii="Times New Roman" w:eastAsia="SimSun" w:hAnsi="Times New Roman"/>
      <w:sz w:val="24"/>
    </w:rPr>
  </w:style>
  <w:style w:type="paragraph" w:customStyle="1" w:styleId="NORC-QUESTION">
    <w:name w:val="NORC - QUESTION"/>
    <w:rsid w:val="00E55266"/>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Subhead">
    <w:name w:val="NORC - Subhead"/>
    <w:rsid w:val="00E55266"/>
    <w:pPr>
      <w:spacing w:after="120" w:line="240" w:lineRule="auto"/>
    </w:pPr>
    <w:rPr>
      <w:rFonts w:ascii="Arial" w:eastAsia="SimSun" w:hAnsi="Arial" w:cs="Times New Roman"/>
      <w:b/>
      <w:caps/>
      <w:sz w:val="24"/>
      <w:szCs w:val="24"/>
    </w:rPr>
  </w:style>
  <w:style w:type="paragraph" w:customStyle="1" w:styleId="NORC-Title">
    <w:name w:val="NORC - Title"/>
    <w:rsid w:val="00E55266"/>
    <w:pPr>
      <w:spacing w:after="0" w:line="240" w:lineRule="auto"/>
      <w:jc w:val="center"/>
    </w:pPr>
    <w:rPr>
      <w:rFonts w:ascii="Arial" w:eastAsia="SimSun" w:hAnsi="Arial" w:cs="Times New Roman"/>
      <w:b/>
      <w:sz w:val="24"/>
      <w:u w:val="single"/>
    </w:rPr>
  </w:style>
  <w:style w:type="paragraph" w:customStyle="1" w:styleId="NORC-Answer1">
    <w:name w:val="NORC - Answer 1"/>
    <w:rsid w:val="00E55266"/>
    <w:pPr>
      <w:tabs>
        <w:tab w:val="left" w:pos="792"/>
        <w:tab w:val="left" w:pos="1152"/>
      </w:tabs>
      <w:spacing w:after="0" w:line="240" w:lineRule="auto"/>
      <w:ind w:left="648"/>
    </w:pPr>
    <w:rPr>
      <w:rFonts w:ascii="Times New Roman" w:eastAsia="SimSun" w:hAnsi="Times New Roman" w:cs="Times New Roman"/>
      <w:sz w:val="24"/>
      <w:szCs w:val="24"/>
    </w:rPr>
  </w:style>
  <w:style w:type="character" w:customStyle="1" w:styleId="NORCNumber">
    <w:name w:val="NORC Number"/>
    <w:rsid w:val="00E55266"/>
    <w:rPr>
      <w:rFonts w:cs="Times New Roman"/>
      <w:sz w:val="18"/>
    </w:rPr>
  </w:style>
  <w:style w:type="paragraph" w:customStyle="1" w:styleId="NORC-QUESTION2">
    <w:name w:val="NORC - QUESTION 2"/>
    <w:rsid w:val="00E55266"/>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E55266"/>
    <w:pPr>
      <w:spacing w:before="60" w:after="60" w:line="240" w:lineRule="auto"/>
    </w:pPr>
    <w:rPr>
      <w:rFonts w:ascii="Times New Roman" w:eastAsia="SimSun" w:hAnsi="Times New Roman" w:cs="Times New Roman"/>
      <w:sz w:val="24"/>
      <w:szCs w:val="24"/>
    </w:rPr>
  </w:style>
  <w:style w:type="paragraph" w:customStyle="1" w:styleId="NORC-TableTextHanging">
    <w:name w:val="NORC - Table Text Hanging"/>
    <w:qFormat/>
    <w:rsid w:val="00E55266"/>
    <w:pPr>
      <w:tabs>
        <w:tab w:val="left" w:pos="504"/>
      </w:tabs>
      <w:spacing w:before="40" w:after="40" w:line="240" w:lineRule="auto"/>
      <w:ind w:left="504" w:hanging="504"/>
    </w:pPr>
    <w:rPr>
      <w:rFonts w:ascii="Times New Roman" w:eastAsia="SimSun" w:hAnsi="Times New Roman" w:cs="Times New Roman"/>
      <w:sz w:val="24"/>
      <w:szCs w:val="24"/>
    </w:rPr>
  </w:style>
  <w:style w:type="paragraph" w:styleId="NoSpacing">
    <w:name w:val="No Spacing"/>
    <w:uiPriority w:val="1"/>
    <w:qFormat/>
    <w:rsid w:val="00E55266"/>
    <w:pPr>
      <w:spacing w:after="0" w:line="240" w:lineRule="auto"/>
    </w:pPr>
    <w:rPr>
      <w:rFonts w:ascii="Cambria" w:eastAsia="Times New Roman" w:hAnsi="Cambria" w:cs="Times New Roman"/>
      <w:szCs w:val="24"/>
    </w:rPr>
  </w:style>
  <w:style w:type="character" w:customStyle="1" w:styleId="body-text1">
    <w:name w:val="body-text1"/>
    <w:basedOn w:val="DefaultParagraphFont"/>
    <w:rsid w:val="00E55266"/>
    <w:rPr>
      <w:rFonts w:ascii="Tahoma" w:hAnsi="Tahoma" w:cs="Tahoma" w:hint="default"/>
      <w:b w:val="0"/>
      <w:bCs w:val="0"/>
      <w:strike w:val="0"/>
      <w:dstrike w:val="0"/>
      <w:color w:val="000000"/>
      <w:sz w:val="22"/>
      <w:szCs w:val="22"/>
      <w:u w:val="none"/>
      <w:effect w:val="none"/>
    </w:rPr>
  </w:style>
  <w:style w:type="paragraph" w:styleId="BalloonText">
    <w:name w:val="Balloon Text"/>
    <w:basedOn w:val="Normal"/>
    <w:link w:val="BalloonTextChar"/>
    <w:uiPriority w:val="99"/>
    <w:semiHidden/>
    <w:unhideWhenUsed/>
    <w:rsid w:val="00DC0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B1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87E34"/>
    <w:rPr>
      <w:sz w:val="16"/>
      <w:szCs w:val="16"/>
    </w:rPr>
  </w:style>
  <w:style w:type="paragraph" w:styleId="CommentSubject">
    <w:name w:val="annotation subject"/>
    <w:basedOn w:val="CommentText"/>
    <w:next w:val="CommentText"/>
    <w:link w:val="CommentSubjectChar"/>
    <w:uiPriority w:val="99"/>
    <w:semiHidden/>
    <w:unhideWhenUsed/>
    <w:rsid w:val="00E87E34"/>
    <w:pPr>
      <w:spacing w:line="240" w:lineRule="auto"/>
    </w:pPr>
    <w:rPr>
      <w:b/>
      <w:bCs/>
      <w:lang w:val="en-US" w:eastAsia="en-US"/>
    </w:rPr>
  </w:style>
  <w:style w:type="character" w:customStyle="1" w:styleId="CommentSubjectChar">
    <w:name w:val="Comment Subject Char"/>
    <w:basedOn w:val="CommentTextChar"/>
    <w:link w:val="CommentSubject"/>
    <w:uiPriority w:val="99"/>
    <w:semiHidden/>
    <w:rsid w:val="00E87E34"/>
    <w:rPr>
      <w:rFonts w:ascii="Cambria" w:eastAsia="Times New Roman" w:hAnsi="Cambria" w:cs="Times New Roman"/>
      <w:b/>
      <w:bCs/>
      <w:sz w:val="20"/>
      <w:szCs w:val="20"/>
      <w:lang w:val="x-none" w:eastAsia="x-none"/>
    </w:rPr>
  </w:style>
  <w:style w:type="paragraph" w:styleId="Footer">
    <w:name w:val="footer"/>
    <w:basedOn w:val="Normal"/>
    <w:link w:val="FooterChar"/>
    <w:uiPriority w:val="99"/>
    <w:unhideWhenUsed/>
    <w:rsid w:val="00FE1852"/>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FE1852"/>
    <w:rPr>
      <w:rFonts w:ascii="Cambria" w:eastAsia="Times New Roman" w:hAnsi="Cambria" w:cs="Times New Roman"/>
      <w:sz w:val="24"/>
      <w:szCs w:val="24"/>
      <w:lang w:val="x-none" w:eastAsia="x-none"/>
    </w:rPr>
  </w:style>
  <w:style w:type="paragraph" w:styleId="Header">
    <w:name w:val="header"/>
    <w:basedOn w:val="Normal"/>
    <w:link w:val="HeaderChar"/>
    <w:uiPriority w:val="99"/>
    <w:unhideWhenUsed/>
    <w:rsid w:val="007A1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62D"/>
    <w:rPr>
      <w:rFonts w:ascii="Cambria" w:eastAsia="Times New Roman" w:hAnsi="Cambr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0500-DEBA-4968-98B9-A68F9FED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Univeristy of Chicago</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Yan</dc:creator>
  <cp:keywords/>
  <dc:description/>
  <cp:lastModifiedBy>Rupa Datta</cp:lastModifiedBy>
  <cp:revision>5</cp:revision>
  <cp:lastPrinted>2011-06-22T21:14:00Z</cp:lastPrinted>
  <dcterms:created xsi:type="dcterms:W3CDTF">2011-06-24T14:38:00Z</dcterms:created>
  <dcterms:modified xsi:type="dcterms:W3CDTF">2011-06-24T21:55:00Z</dcterms:modified>
</cp:coreProperties>
</file>