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47DF" w14:textId="071B7BA8" w:rsidR="00B63DE4" w:rsidRPr="00D92C31" w:rsidRDefault="00E63CF2" w:rsidP="001378B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D700EE">
        <w:rPr>
          <w:rFonts w:ascii="Times New Roman" w:hAnsi="Times New Roman" w:cs="Times New Roman"/>
          <w:b/>
          <w:sz w:val="24"/>
          <w:szCs w:val="24"/>
        </w:rPr>
        <w:t>K</w:t>
      </w:r>
      <w:r w:rsidR="005C4C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0A58" w:rsidRPr="00DA0A58">
        <w:rPr>
          <w:rFonts w:ascii="Times New Roman" w:hAnsi="Times New Roman" w:cs="Times New Roman"/>
          <w:b/>
          <w:sz w:val="24"/>
          <w:szCs w:val="24"/>
        </w:rPr>
        <w:t>Web-based Survey E-mail Invitation</w:t>
      </w:r>
      <w:r w:rsidR="00996559" w:rsidRPr="00D92C31">
        <w:rPr>
          <w:rFonts w:ascii="Times New Roman" w:hAnsi="Times New Roman" w:cs="Times New Roman"/>
          <w:b/>
          <w:sz w:val="24"/>
          <w:szCs w:val="24"/>
        </w:rPr>
        <w:t>, Word Version</w:t>
      </w:r>
    </w:p>
    <w:p w14:paraId="30564E70" w14:textId="77777777" w:rsidR="0026444C" w:rsidRDefault="0026444C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A81E76" w14:textId="509049E6" w:rsidR="00A274DB" w:rsidRPr="00D92C31" w:rsidRDefault="0026444C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Invitation to Complete a Survey for the </w:t>
      </w:r>
      <w:r w:rsidR="00380F74">
        <w:rPr>
          <w:rFonts w:ascii="Times New Roman" w:hAnsi="Times New Roman" w:cs="Times New Roman"/>
          <w:sz w:val="24"/>
          <w:szCs w:val="24"/>
        </w:rPr>
        <w:t>Administration for Children and Families (ACF)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76A6" w14:textId="77777777" w:rsidR="00A274DB" w:rsidRPr="00D92C31" w:rsidRDefault="00A274DB" w:rsidP="00137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C599B7" w14:textId="1185F268" w:rsidR="00BF606B" w:rsidRDefault="0023426D" w:rsidP="00BF6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invite you to participate in a short web survey about how your state </w:t>
      </w:r>
      <w:r w:rsidR="005C4C3E">
        <w:rPr>
          <w:rFonts w:ascii="Times New Roman" w:hAnsi="Times New Roman" w:cs="Times New Roman"/>
          <w:sz w:val="24"/>
          <w:szCs w:val="24"/>
        </w:rPr>
        <w:t xml:space="preserve">or territory </w:t>
      </w:r>
      <w:r>
        <w:rPr>
          <w:rFonts w:ascii="Times New Roman" w:hAnsi="Times New Roman" w:cs="Times New Roman"/>
          <w:sz w:val="24"/>
          <w:szCs w:val="24"/>
        </w:rPr>
        <w:t>conducts the in-state and out-of-state background check</w:t>
      </w:r>
      <w:r w:rsidR="00AF27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require</w:t>
      </w:r>
      <w:r w:rsidR="00AF272D">
        <w:rPr>
          <w:rFonts w:ascii="Times New Roman" w:hAnsi="Times New Roman" w:cs="Times New Roman"/>
          <w:sz w:val="24"/>
          <w:szCs w:val="24"/>
        </w:rPr>
        <w:t xml:space="preserve">d for child care workers </w:t>
      </w:r>
      <w:r w:rsidR="00B67D3F">
        <w:rPr>
          <w:rFonts w:ascii="Times New Roman" w:hAnsi="Times New Roman" w:cs="Times New Roman"/>
          <w:sz w:val="24"/>
          <w:szCs w:val="24"/>
        </w:rPr>
        <w:t xml:space="preserve">mandated </w:t>
      </w:r>
      <w:r w:rsidR="00AF272D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854B5">
        <w:rPr>
          <w:rFonts w:ascii="Times New Roman" w:hAnsi="Times New Roman" w:cs="Times New Roman"/>
          <w:sz w:val="24"/>
          <w:szCs w:val="24"/>
        </w:rPr>
        <w:t>Child Care and Development Block Grant (</w:t>
      </w:r>
      <w:r>
        <w:rPr>
          <w:rFonts w:ascii="Times New Roman" w:hAnsi="Times New Roman" w:cs="Times New Roman"/>
          <w:sz w:val="24"/>
          <w:szCs w:val="24"/>
        </w:rPr>
        <w:t>CCDBG</w:t>
      </w:r>
      <w:r w:rsidR="001854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Act of 2014. </w:t>
      </w:r>
      <w:r w:rsidR="00380F74" w:rsidRPr="00F93E4C">
        <w:rPr>
          <w:rFonts w:ascii="Times New Roman" w:hAnsi="Times New Roman" w:cs="Times New Roman"/>
          <w:sz w:val="24"/>
          <w:szCs w:val="24"/>
        </w:rPr>
        <w:t xml:space="preserve">In collaboration with </w:t>
      </w:r>
      <w:r w:rsidR="00380F74">
        <w:rPr>
          <w:rFonts w:ascii="Times New Roman" w:hAnsi="Times New Roman" w:cs="Times New Roman"/>
          <w:sz w:val="24"/>
          <w:szCs w:val="24"/>
        </w:rPr>
        <w:t>t</w:t>
      </w:r>
      <w:r w:rsidR="00AF272D">
        <w:rPr>
          <w:rFonts w:ascii="Times New Roman" w:hAnsi="Times New Roman" w:cs="Times New Roman"/>
          <w:sz w:val="24"/>
          <w:szCs w:val="24"/>
        </w:rPr>
        <w:t>he Office of Planning, Research</w:t>
      </w:r>
      <w:r w:rsidR="00D700EE">
        <w:rPr>
          <w:rFonts w:ascii="Times New Roman" w:hAnsi="Times New Roman" w:cs="Times New Roman"/>
          <w:sz w:val="24"/>
          <w:szCs w:val="24"/>
        </w:rPr>
        <w:t>,</w:t>
      </w:r>
      <w:r w:rsidR="00AF272D">
        <w:rPr>
          <w:rFonts w:ascii="Times New Roman" w:hAnsi="Times New Roman" w:cs="Times New Roman"/>
          <w:sz w:val="24"/>
          <w:szCs w:val="24"/>
        </w:rPr>
        <w:t xml:space="preserve"> </w:t>
      </w:r>
      <w:r w:rsidR="00380F74">
        <w:rPr>
          <w:rFonts w:ascii="Times New Roman" w:hAnsi="Times New Roman" w:cs="Times New Roman"/>
          <w:sz w:val="24"/>
          <w:szCs w:val="24"/>
        </w:rPr>
        <w:t>and Evaluation</w:t>
      </w:r>
      <w:r w:rsidR="001854B5">
        <w:rPr>
          <w:rFonts w:ascii="Times New Roman" w:hAnsi="Times New Roman" w:cs="Times New Roman"/>
          <w:sz w:val="24"/>
          <w:szCs w:val="24"/>
        </w:rPr>
        <w:t xml:space="preserve"> (OPRE)</w:t>
      </w:r>
      <w:r w:rsidR="00380F74">
        <w:rPr>
          <w:rFonts w:ascii="Times New Roman" w:hAnsi="Times New Roman" w:cs="Times New Roman"/>
          <w:sz w:val="24"/>
          <w:szCs w:val="24"/>
        </w:rPr>
        <w:t xml:space="preserve"> and </w:t>
      </w:r>
      <w:r w:rsidR="00AF272D">
        <w:rPr>
          <w:rFonts w:ascii="Times New Roman" w:hAnsi="Times New Roman" w:cs="Times New Roman"/>
          <w:sz w:val="24"/>
          <w:szCs w:val="24"/>
        </w:rPr>
        <w:t>the Office of Child Care (</w:t>
      </w:r>
      <w:r w:rsidR="00380F74" w:rsidRPr="00F93E4C">
        <w:rPr>
          <w:rFonts w:ascii="Times New Roman" w:hAnsi="Times New Roman" w:cs="Times New Roman"/>
          <w:sz w:val="24"/>
          <w:szCs w:val="24"/>
        </w:rPr>
        <w:t>OCC</w:t>
      </w:r>
      <w:r w:rsidR="00AF272D">
        <w:rPr>
          <w:rFonts w:ascii="Times New Roman" w:hAnsi="Times New Roman" w:cs="Times New Roman"/>
          <w:sz w:val="24"/>
          <w:szCs w:val="24"/>
        </w:rPr>
        <w:t>)</w:t>
      </w:r>
      <w:r w:rsidR="00380F74" w:rsidRPr="00F93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272D">
        <w:rPr>
          <w:rFonts w:ascii="Times New Roman" w:eastAsia="Times New Roman" w:hAnsi="Times New Roman" w:cs="Times New Roman"/>
          <w:sz w:val="24"/>
          <w:szCs w:val="24"/>
        </w:rPr>
        <w:t xml:space="preserve">CNA </w:t>
      </w:r>
      <w:r w:rsidR="00B67D3F">
        <w:rPr>
          <w:rFonts w:ascii="Times New Roman" w:eastAsia="Times New Roman" w:hAnsi="Times New Roman" w:cs="Times New Roman"/>
          <w:sz w:val="24"/>
          <w:szCs w:val="24"/>
        </w:rPr>
        <w:t xml:space="preserve">(a research firm) </w:t>
      </w:r>
      <w:r w:rsidR="00380F74" w:rsidRPr="00F93E4C">
        <w:rPr>
          <w:rFonts w:ascii="Times New Roman" w:eastAsia="Times New Roman" w:hAnsi="Times New Roman" w:cs="Times New Roman"/>
          <w:sz w:val="24"/>
          <w:szCs w:val="24"/>
        </w:rPr>
        <w:t xml:space="preserve">is conducting </w:t>
      </w:r>
      <w:r w:rsidR="00AF272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380F74" w:rsidRPr="00F93E4C">
        <w:rPr>
          <w:rFonts w:ascii="Times New Roman" w:eastAsia="Times New Roman" w:hAnsi="Times New Roman" w:cs="Times New Roman"/>
          <w:sz w:val="24"/>
          <w:szCs w:val="24"/>
        </w:rPr>
        <w:t xml:space="preserve">study of </w:t>
      </w:r>
      <w:r w:rsidR="00380F74" w:rsidRPr="00E91378">
        <w:rPr>
          <w:rFonts w:ascii="Times New Roman" w:eastAsia="Times New Roman" w:hAnsi="Times New Roman" w:cs="Times New Roman"/>
          <w:sz w:val="24"/>
          <w:szCs w:val="24"/>
        </w:rPr>
        <w:t>states’</w:t>
      </w:r>
      <w:r w:rsidR="00933A47">
        <w:rPr>
          <w:rFonts w:ascii="Times New Roman" w:eastAsia="Times New Roman" w:hAnsi="Times New Roman" w:cs="Times New Roman"/>
          <w:sz w:val="24"/>
          <w:szCs w:val="24"/>
        </w:rPr>
        <w:t xml:space="preserve"> and territories’</w:t>
      </w:r>
      <w:r w:rsidR="00380F74" w:rsidRPr="00E91378">
        <w:rPr>
          <w:rFonts w:ascii="Times New Roman" w:eastAsia="Times New Roman" w:hAnsi="Times New Roman" w:cs="Times New Roman"/>
          <w:sz w:val="24"/>
          <w:szCs w:val="24"/>
        </w:rPr>
        <w:t xml:space="preserve"> efforts to implement </w:t>
      </w:r>
      <w:r w:rsidR="00380F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80F74" w:rsidRPr="00E91378">
        <w:rPr>
          <w:rFonts w:ascii="Times New Roman" w:eastAsia="Times New Roman" w:hAnsi="Times New Roman" w:cs="Times New Roman"/>
          <w:sz w:val="24"/>
          <w:szCs w:val="24"/>
        </w:rPr>
        <w:t>background check requirements</w:t>
      </w:r>
      <w:r w:rsidR="00CC02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6AA0">
        <w:rPr>
          <w:rFonts w:ascii="Times New Roman" w:eastAsia="Times New Roman" w:hAnsi="Times New Roman" w:cs="Times New Roman"/>
          <w:sz w:val="24"/>
          <w:szCs w:val="24"/>
        </w:rPr>
        <w:t xml:space="preserve">The survey </w:t>
      </w:r>
      <w:r w:rsidR="00380F74">
        <w:rPr>
          <w:rFonts w:ascii="Times New Roman" w:eastAsia="Times New Roman" w:hAnsi="Times New Roman" w:cs="Times New Roman"/>
          <w:sz w:val="24"/>
          <w:szCs w:val="24"/>
        </w:rPr>
        <w:t>focus</w:t>
      </w:r>
      <w:r w:rsidR="00933A47">
        <w:rPr>
          <w:rFonts w:ascii="Times New Roman" w:eastAsia="Times New Roman" w:hAnsi="Times New Roman" w:cs="Times New Roman"/>
          <w:sz w:val="24"/>
          <w:szCs w:val="24"/>
        </w:rPr>
        <w:t>es</w:t>
      </w:r>
      <w:r w:rsidR="00380F74">
        <w:rPr>
          <w:rFonts w:ascii="Times New Roman" w:eastAsia="Times New Roman" w:hAnsi="Times New Roman" w:cs="Times New Roman"/>
          <w:sz w:val="24"/>
          <w:szCs w:val="24"/>
        </w:rPr>
        <w:t xml:space="preserve"> on how your state </w:t>
      </w:r>
      <w:r w:rsidR="005C4C3E">
        <w:rPr>
          <w:rFonts w:ascii="Times New Roman" w:eastAsia="Times New Roman" w:hAnsi="Times New Roman" w:cs="Times New Roman"/>
          <w:sz w:val="24"/>
          <w:szCs w:val="24"/>
        </w:rPr>
        <w:t xml:space="preserve">or territory </w:t>
      </w:r>
      <w:r w:rsidR="00380F74">
        <w:rPr>
          <w:rFonts w:ascii="Times New Roman" w:eastAsia="Times New Roman" w:hAnsi="Times New Roman" w:cs="Times New Roman"/>
          <w:sz w:val="24"/>
          <w:szCs w:val="24"/>
        </w:rPr>
        <w:t xml:space="preserve">conducts background checks and </w:t>
      </w:r>
      <w:r w:rsidR="00BF606B">
        <w:rPr>
          <w:rFonts w:ascii="Times New Roman" w:eastAsia="Times New Roman" w:hAnsi="Times New Roman" w:cs="Times New Roman"/>
          <w:sz w:val="24"/>
          <w:szCs w:val="24"/>
        </w:rPr>
        <w:t xml:space="preserve">will be followed by an invitation to participate in an in-depth interview focused on implementation challenges, successes, and the types of support that would strengthen implementation efforts. </w:t>
      </w:r>
    </w:p>
    <w:p w14:paraId="38A6F266" w14:textId="77777777" w:rsidR="00A274DB" w:rsidRPr="00D92C31" w:rsidRDefault="00A274DB" w:rsidP="001378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145DBC" w14:textId="2EE99E89" w:rsidR="00AF272D" w:rsidRPr="005C4C3E" w:rsidRDefault="00A274DB" w:rsidP="00CC02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eastAsia="Times New Roman" w:hAnsi="Times New Roman" w:cs="Times New Roman"/>
          <w:sz w:val="24"/>
          <w:szCs w:val="24"/>
        </w:rPr>
        <w:t>ACF will use the data collected through the survey to support the develop</w:t>
      </w:r>
      <w:r w:rsidR="00F86AA0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D92C3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F606B">
        <w:rPr>
          <w:rFonts w:ascii="Times New Roman" w:hAnsi="Times New Roman" w:cs="Times New Roman"/>
          <w:sz w:val="24"/>
          <w:szCs w:val="24"/>
        </w:rPr>
        <w:t xml:space="preserve"> promising solutions to</w:t>
      </w:r>
      <w:r w:rsidRPr="00D92C31">
        <w:rPr>
          <w:rFonts w:ascii="Times New Roman" w:hAnsi="Times New Roman" w:cs="Times New Roman"/>
          <w:sz w:val="24"/>
          <w:szCs w:val="24"/>
        </w:rPr>
        <w:t xml:space="preserve"> strengthen nationwide implementation of </w:t>
      </w:r>
      <w:r w:rsidR="00FD786A">
        <w:rPr>
          <w:rFonts w:ascii="Times New Roman" w:hAnsi="Times New Roman" w:cs="Times New Roman"/>
          <w:sz w:val="24"/>
          <w:szCs w:val="24"/>
        </w:rPr>
        <w:t xml:space="preserve">child care </w:t>
      </w:r>
      <w:r w:rsidRPr="00D92C31">
        <w:rPr>
          <w:rFonts w:ascii="Times New Roman" w:hAnsi="Times New Roman" w:cs="Times New Roman"/>
          <w:sz w:val="24"/>
          <w:szCs w:val="24"/>
        </w:rPr>
        <w:t>background checks</w:t>
      </w:r>
      <w:r w:rsidR="00F86AA0">
        <w:rPr>
          <w:rFonts w:ascii="Times New Roman" w:hAnsi="Times New Roman" w:cs="Times New Roman"/>
          <w:sz w:val="24"/>
          <w:szCs w:val="24"/>
        </w:rPr>
        <w:t xml:space="preserve"> as</w:t>
      </w:r>
      <w:r w:rsidRPr="00D92C31">
        <w:rPr>
          <w:rFonts w:ascii="Times New Roman" w:hAnsi="Times New Roman" w:cs="Times New Roman"/>
          <w:sz w:val="24"/>
          <w:szCs w:val="24"/>
        </w:rPr>
        <w:t xml:space="preserve"> mandated by the CCDBG</w:t>
      </w:r>
      <w:r w:rsidR="0023426D">
        <w:rPr>
          <w:rFonts w:ascii="Times New Roman" w:hAnsi="Times New Roman" w:cs="Times New Roman"/>
          <w:sz w:val="24"/>
          <w:szCs w:val="24"/>
        </w:rPr>
        <w:t xml:space="preserve"> Act</w:t>
      </w:r>
      <w:r w:rsidRPr="00D92C31">
        <w:rPr>
          <w:rFonts w:ascii="Times New Roman" w:hAnsi="Times New Roman" w:cs="Times New Roman"/>
          <w:sz w:val="24"/>
          <w:szCs w:val="24"/>
        </w:rPr>
        <w:t xml:space="preserve"> and provide state</w:t>
      </w:r>
      <w:r w:rsidR="001378B0">
        <w:rPr>
          <w:rFonts w:ascii="Times New Roman" w:hAnsi="Times New Roman" w:cs="Times New Roman"/>
          <w:sz w:val="24"/>
          <w:szCs w:val="24"/>
        </w:rPr>
        <w:t>s</w:t>
      </w:r>
      <w:r w:rsidRPr="00D92C31">
        <w:rPr>
          <w:rFonts w:ascii="Times New Roman" w:hAnsi="Times New Roman" w:cs="Times New Roman"/>
          <w:sz w:val="24"/>
          <w:szCs w:val="24"/>
        </w:rPr>
        <w:t xml:space="preserve"> </w:t>
      </w:r>
      <w:r w:rsidR="005C4C3E">
        <w:rPr>
          <w:rFonts w:ascii="Times New Roman" w:hAnsi="Times New Roman" w:cs="Times New Roman"/>
          <w:sz w:val="24"/>
          <w:szCs w:val="24"/>
        </w:rPr>
        <w:t xml:space="preserve">and territories </w:t>
      </w:r>
      <w:r w:rsidRPr="00D92C31">
        <w:rPr>
          <w:rFonts w:ascii="Times New Roman" w:hAnsi="Times New Roman" w:cs="Times New Roman"/>
          <w:sz w:val="24"/>
          <w:szCs w:val="24"/>
        </w:rPr>
        <w:t xml:space="preserve">with additional </w:t>
      </w:r>
      <w:r w:rsidR="001D3DDE">
        <w:rPr>
          <w:rFonts w:ascii="Times New Roman" w:hAnsi="Times New Roman" w:cs="Times New Roman"/>
          <w:sz w:val="24"/>
          <w:szCs w:val="24"/>
        </w:rPr>
        <w:t>support</w:t>
      </w:r>
      <w:r w:rsidR="00BF606B">
        <w:rPr>
          <w:rFonts w:ascii="Times New Roman" w:hAnsi="Times New Roman" w:cs="Times New Roman"/>
          <w:sz w:val="24"/>
          <w:szCs w:val="24"/>
        </w:rPr>
        <w:t xml:space="preserve"> to facilitate implementation</w:t>
      </w:r>
      <w:r w:rsidRPr="00D92C31">
        <w:rPr>
          <w:rFonts w:ascii="Times New Roman" w:hAnsi="Times New Roman" w:cs="Times New Roman"/>
          <w:sz w:val="24"/>
          <w:szCs w:val="24"/>
        </w:rPr>
        <w:t>.</w:t>
      </w:r>
      <w:r w:rsidR="001378B0">
        <w:rPr>
          <w:rFonts w:ascii="Times New Roman" w:hAnsi="Times New Roman" w:cs="Times New Roman"/>
          <w:sz w:val="24"/>
          <w:szCs w:val="24"/>
        </w:rPr>
        <w:t xml:space="preserve"> </w:t>
      </w:r>
      <w:r w:rsidR="00AF272D">
        <w:rPr>
          <w:rFonts w:ascii="Times New Roman" w:hAnsi="Times New Roman" w:cs="Times New Roman"/>
          <w:sz w:val="24"/>
          <w:szCs w:val="24"/>
        </w:rPr>
        <w:t xml:space="preserve">Please note that the sole purpose of this study is to gather data to inform how ACF can better support state </w:t>
      </w:r>
      <w:r w:rsidR="005C4C3E">
        <w:rPr>
          <w:rFonts w:ascii="Times New Roman" w:hAnsi="Times New Roman" w:cs="Times New Roman"/>
          <w:sz w:val="24"/>
          <w:szCs w:val="24"/>
        </w:rPr>
        <w:t xml:space="preserve">and territory </w:t>
      </w:r>
      <w:r w:rsidR="00AF272D">
        <w:rPr>
          <w:rFonts w:ascii="Times New Roman" w:hAnsi="Times New Roman" w:cs="Times New Roman"/>
          <w:sz w:val="24"/>
          <w:szCs w:val="24"/>
        </w:rPr>
        <w:t>agencies</w:t>
      </w:r>
      <w:r w:rsidR="00AF272D" w:rsidRPr="005C4C3E">
        <w:rPr>
          <w:rFonts w:ascii="Times New Roman" w:hAnsi="Times New Roman" w:cs="Times New Roman"/>
          <w:sz w:val="24"/>
          <w:szCs w:val="24"/>
        </w:rPr>
        <w:t>.</w:t>
      </w:r>
      <w:r w:rsidR="005C4C3E" w:rsidRPr="005C4C3E">
        <w:rPr>
          <w:rFonts w:ascii="Times New Roman" w:eastAsia="Calibri" w:hAnsi="Times New Roman" w:cs="Times New Roman"/>
          <w:sz w:val="24"/>
          <w:szCs w:val="24"/>
        </w:rPr>
        <w:t xml:space="preserve"> The information that you provide will not be used for punitive or compliance-related decisions or actions. </w:t>
      </w:r>
    </w:p>
    <w:p w14:paraId="69AA9073" w14:textId="0E4ED29B" w:rsidR="001378B0" w:rsidRDefault="001378B0" w:rsidP="00CC0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F24427" w14:textId="1D581773" w:rsidR="00F10AAC" w:rsidRDefault="00F10AAC" w:rsidP="00CC0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interview is completely voluntary and individual responses will not be attributed to you. </w:t>
      </w:r>
      <w:r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Pr="00102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8AFEA8" w14:textId="77777777" w:rsidR="00F10AAC" w:rsidRPr="005C4C3E" w:rsidRDefault="00F10AAC" w:rsidP="00CC0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747CB2" w14:textId="32799722" w:rsidR="00A274DB" w:rsidRDefault="007E5C56" w:rsidP="00CC02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274DB" w:rsidRPr="00D92C31">
        <w:rPr>
          <w:rFonts w:ascii="Times New Roman" w:hAnsi="Times New Roman" w:cs="Times New Roman"/>
          <w:sz w:val="24"/>
          <w:szCs w:val="24"/>
        </w:rPr>
        <w:t xml:space="preserve">lease </w:t>
      </w:r>
      <w:r>
        <w:rPr>
          <w:rFonts w:ascii="Times New Roman" w:hAnsi="Times New Roman" w:cs="Times New Roman"/>
          <w:sz w:val="24"/>
          <w:szCs w:val="24"/>
        </w:rPr>
        <w:t xml:space="preserve">use the following </w:t>
      </w:r>
      <w:r w:rsidR="00A274DB" w:rsidRPr="00D92C31">
        <w:rPr>
          <w:rFonts w:ascii="Times New Roman" w:hAnsi="Times New Roman" w:cs="Times New Roman"/>
          <w:sz w:val="24"/>
          <w:szCs w:val="24"/>
        </w:rPr>
        <w:t xml:space="preserve">link </w:t>
      </w:r>
      <w:r>
        <w:rPr>
          <w:rFonts w:ascii="Times New Roman" w:hAnsi="Times New Roman" w:cs="Times New Roman"/>
          <w:sz w:val="24"/>
          <w:szCs w:val="24"/>
        </w:rPr>
        <w:t xml:space="preserve">to access your survey </w:t>
      </w:r>
      <w:r w:rsidR="001451E8">
        <w:rPr>
          <w:rFonts w:ascii="Times New Roman" w:hAnsi="Times New Roman" w:cs="Times New Roman"/>
          <w:sz w:val="24"/>
          <w:szCs w:val="24"/>
        </w:rPr>
        <w:t xml:space="preserve">and respond </w:t>
      </w:r>
      <w:r w:rsidR="00A274DB" w:rsidRPr="00D92C31">
        <w:rPr>
          <w:rFonts w:ascii="Times New Roman" w:hAnsi="Times New Roman" w:cs="Times New Roman"/>
          <w:sz w:val="24"/>
          <w:szCs w:val="24"/>
        </w:rPr>
        <w:t xml:space="preserve">by </w:t>
      </w:r>
      <w:r w:rsidR="00A274DB" w:rsidRPr="00D92C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(Date </w:t>
      </w:r>
      <w:r w:rsidR="001451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A274DB" w:rsidRPr="00D92C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weeks from initial email to be input here)</w:t>
      </w:r>
      <w:r w:rsidR="00A274DB" w:rsidRPr="00D92C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0883D" w14:textId="77777777" w:rsidR="001378B0" w:rsidRPr="00BF606B" w:rsidRDefault="001378B0" w:rsidP="00CC02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D76241" w14:textId="0968213F" w:rsidR="00FE55AA" w:rsidRDefault="00FE55AA" w:rsidP="00FE55A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Website: [UNIQUE LINK FOR EACH STATE</w:t>
      </w:r>
      <w:r w:rsidR="00A52F77">
        <w:rPr>
          <w:rFonts w:ascii="Times New Roman" w:hAnsi="Times New Roman" w:cs="Times New Roman"/>
          <w:sz w:val="24"/>
          <w:szCs w:val="24"/>
        </w:rPr>
        <w:t xml:space="preserve"> AND TERRITORY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3E12623" w14:textId="77777777" w:rsidR="00FE55AA" w:rsidRPr="00BF606B" w:rsidRDefault="00FE55AA" w:rsidP="00FE55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1C081F" w14:textId="699CA8C0" w:rsidR="00933A47" w:rsidRDefault="00933A47" w:rsidP="00933A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survey</w:t>
      </w:r>
      <w:r w:rsidRPr="00D92C31">
        <w:rPr>
          <w:rFonts w:ascii="Times New Roman" w:hAnsi="Times New Roman" w:cs="Times New Roman"/>
          <w:sz w:val="24"/>
          <w:szCs w:val="24"/>
        </w:rPr>
        <w:t xml:space="preserve"> should take no longer than </w:t>
      </w:r>
      <w:r w:rsidR="005C4C3E">
        <w:rPr>
          <w:rFonts w:ascii="Times New Roman" w:hAnsi="Times New Roman" w:cs="Times New Roman"/>
          <w:sz w:val="24"/>
          <w:szCs w:val="24"/>
        </w:rPr>
        <w:t xml:space="preserve">30 </w:t>
      </w:r>
      <w:r w:rsidRPr="00BF606B">
        <w:rPr>
          <w:rFonts w:ascii="Times New Roman" w:hAnsi="Times New Roman" w:cs="Times New Roman"/>
          <w:sz w:val="24"/>
          <w:szCs w:val="24"/>
        </w:rPr>
        <w:t>minutes to complete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2C31">
        <w:rPr>
          <w:rFonts w:ascii="Times New Roman" w:hAnsi="Times New Roman" w:cs="Times New Roman"/>
          <w:sz w:val="24"/>
          <w:szCs w:val="24"/>
        </w:rPr>
        <w:t>All responses will be captured i</w:t>
      </w:r>
      <w:r>
        <w:rPr>
          <w:rFonts w:ascii="Times New Roman" w:hAnsi="Times New Roman" w:cs="Times New Roman"/>
          <w:sz w:val="24"/>
          <w:szCs w:val="24"/>
        </w:rPr>
        <w:t>n a password-protected database</w:t>
      </w:r>
      <w:r w:rsidRPr="00D92C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4CE24" w14:textId="77777777" w:rsidR="00933A47" w:rsidRDefault="00933A47" w:rsidP="00933A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80F458" w14:textId="5656700E" w:rsidR="001378B0" w:rsidRDefault="001378B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78B0">
        <w:rPr>
          <w:rFonts w:ascii="Times New Roman" w:hAnsi="Times New Roman" w:cs="Times New Roman"/>
          <w:sz w:val="24"/>
          <w:szCs w:val="24"/>
        </w:rPr>
        <w:t xml:space="preserve">You may share the </w:t>
      </w:r>
      <w:r w:rsidR="00933A47">
        <w:rPr>
          <w:rFonts w:ascii="Times New Roman" w:hAnsi="Times New Roman" w:cs="Times New Roman"/>
          <w:sz w:val="24"/>
          <w:szCs w:val="24"/>
        </w:rPr>
        <w:t xml:space="preserve">survey </w:t>
      </w:r>
      <w:r w:rsidRPr="001378B0">
        <w:rPr>
          <w:rFonts w:ascii="Times New Roman" w:hAnsi="Times New Roman" w:cs="Times New Roman"/>
          <w:sz w:val="24"/>
          <w:szCs w:val="24"/>
        </w:rPr>
        <w:t xml:space="preserve">link with your colleagues so that they may assist in responding to </w:t>
      </w:r>
      <w:r w:rsidR="00BF606B">
        <w:rPr>
          <w:rFonts w:ascii="Times New Roman" w:hAnsi="Times New Roman" w:cs="Times New Roman"/>
          <w:sz w:val="24"/>
          <w:szCs w:val="24"/>
        </w:rPr>
        <w:t>survey questions.</w:t>
      </w:r>
      <w:r w:rsidRPr="001378B0">
        <w:rPr>
          <w:rFonts w:ascii="Times New Roman" w:hAnsi="Times New Roman" w:cs="Times New Roman"/>
          <w:sz w:val="24"/>
          <w:szCs w:val="24"/>
        </w:rPr>
        <w:t xml:space="preserve"> You and your colleagues may log</w:t>
      </w:r>
      <w:r w:rsidR="00BF606B">
        <w:rPr>
          <w:rFonts w:ascii="Times New Roman" w:hAnsi="Times New Roman" w:cs="Times New Roman"/>
          <w:sz w:val="24"/>
          <w:szCs w:val="24"/>
        </w:rPr>
        <w:t xml:space="preserve"> </w:t>
      </w:r>
      <w:r w:rsidRPr="001378B0">
        <w:rPr>
          <w:rFonts w:ascii="Times New Roman" w:hAnsi="Times New Roman" w:cs="Times New Roman"/>
          <w:sz w:val="24"/>
          <w:szCs w:val="24"/>
        </w:rPr>
        <w:t>in to the survey as many times as you wish before submitting. The website will automatically save your work as you go.</w:t>
      </w:r>
    </w:p>
    <w:p w14:paraId="312A8F8A" w14:textId="77777777" w:rsidR="001378B0" w:rsidRPr="001378B0" w:rsidRDefault="001378B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FAC6B9" w14:textId="2100427E" w:rsidR="00A274DB" w:rsidRDefault="00BF606B" w:rsidP="00FE5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06B">
        <w:rPr>
          <w:rFonts w:ascii="Times New Roman" w:hAnsi="Times New Roman" w:cs="Times New Roman"/>
          <w:sz w:val="24"/>
          <w:szCs w:val="24"/>
        </w:rPr>
        <w:t xml:space="preserve">If you have any questions about the study or </w:t>
      </w:r>
      <w:r w:rsidR="00B15219">
        <w:rPr>
          <w:rFonts w:ascii="Times New Roman" w:hAnsi="Times New Roman" w:cs="Times New Roman"/>
          <w:sz w:val="24"/>
          <w:szCs w:val="24"/>
        </w:rPr>
        <w:t xml:space="preserve">about </w:t>
      </w:r>
      <w:r w:rsidRPr="00BF606B">
        <w:rPr>
          <w:rFonts w:ascii="Times New Roman" w:hAnsi="Times New Roman" w:cs="Times New Roman"/>
          <w:sz w:val="24"/>
          <w:szCs w:val="24"/>
        </w:rPr>
        <w:t xml:space="preserve">how to complete the survey, </w:t>
      </w:r>
      <w:r w:rsidR="001451E8">
        <w:rPr>
          <w:rFonts w:ascii="Times New Roman" w:hAnsi="Times New Roman" w:cs="Times New Roman"/>
          <w:sz w:val="24"/>
          <w:szCs w:val="24"/>
        </w:rPr>
        <w:t xml:space="preserve">you may reach us at </w:t>
      </w:r>
      <w:r w:rsidR="00A274DB" w:rsidRPr="00D92C31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DA257D" w:rsidRPr="00401A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Project_Email_TBD@CNA.org</w:t>
        </w:r>
      </w:hyperlink>
      <w:r w:rsidR="00A274DB" w:rsidRPr="00D92C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145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call us at (XXX) XXX-XXXX</w:t>
      </w:r>
      <w:r w:rsidR="00A274DB" w:rsidRPr="00D92C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B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700EE">
        <w:rPr>
          <w:rFonts w:ascii="Times New Roman" w:eastAsia="Times New Roman" w:hAnsi="Times New Roman" w:cs="Times New Roman"/>
          <w:sz w:val="24"/>
          <w:szCs w:val="24"/>
        </w:rPr>
        <w:t xml:space="preserve"> ACF contact for this study is Meryl Barofsky, Ph.D.</w:t>
      </w:r>
      <w:r w:rsidR="00A44B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0" w:history="1">
        <w:r w:rsidR="00D700EE" w:rsidRPr="00EB5B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meryl.barofsky@acf.hhs.gov</w:t>
        </w:r>
      </w:hyperlink>
      <w:r w:rsidR="00A44B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3A69CA0" w14:textId="77777777" w:rsidR="00BF5333" w:rsidRPr="00D92C31" w:rsidRDefault="00BF5333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D34B71" w14:textId="2C158024" w:rsidR="00A274DB" w:rsidRPr="00D92C31" w:rsidRDefault="00B15219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participation matters to us. </w:t>
      </w:r>
      <w:r w:rsidR="00A274DB" w:rsidRPr="00D92C31">
        <w:rPr>
          <w:rFonts w:ascii="Times New Roman" w:hAnsi="Times New Roman" w:cs="Times New Roman"/>
          <w:sz w:val="24"/>
          <w:szCs w:val="24"/>
        </w:rPr>
        <w:t>We appreciate</w:t>
      </w:r>
      <w:r>
        <w:rPr>
          <w:rFonts w:ascii="Times New Roman" w:hAnsi="Times New Roman" w:cs="Times New Roman"/>
          <w:sz w:val="24"/>
          <w:szCs w:val="24"/>
        </w:rPr>
        <w:t xml:space="preserve"> your support of this important </w:t>
      </w:r>
      <w:r w:rsidR="001451E8">
        <w:rPr>
          <w:rFonts w:ascii="Times New Roman" w:hAnsi="Times New Roman" w:cs="Times New Roman"/>
          <w:sz w:val="24"/>
          <w:szCs w:val="24"/>
        </w:rPr>
        <w:t xml:space="preserve">ACF </w:t>
      </w:r>
      <w:r>
        <w:rPr>
          <w:rFonts w:ascii="Times New Roman" w:hAnsi="Times New Roman" w:cs="Times New Roman"/>
          <w:sz w:val="24"/>
          <w:szCs w:val="24"/>
        </w:rPr>
        <w:t>study</w:t>
      </w:r>
      <w:r w:rsidR="00A847BD" w:rsidRPr="00D92C31">
        <w:rPr>
          <w:rFonts w:ascii="Times New Roman" w:hAnsi="Times New Roman" w:cs="Times New Roman"/>
          <w:sz w:val="24"/>
          <w:szCs w:val="24"/>
        </w:rPr>
        <w:t>.</w:t>
      </w:r>
    </w:p>
    <w:p w14:paraId="2A01F310" w14:textId="77777777" w:rsidR="00BF606B" w:rsidRDefault="00BF606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D66B74" w14:textId="77777777" w:rsidR="00A274DB" w:rsidRPr="00D92C31" w:rsidRDefault="00A274D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hAnsi="Times New Roman" w:cs="Times New Roman"/>
          <w:sz w:val="24"/>
          <w:szCs w:val="24"/>
        </w:rPr>
        <w:t>Thank you,</w:t>
      </w:r>
    </w:p>
    <w:p w14:paraId="67E51548" w14:textId="77777777" w:rsidR="00A274DB" w:rsidRPr="00D92C31" w:rsidRDefault="00A274DB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FF9B42" w14:textId="5526D49D" w:rsidR="00A274DB" w:rsidRPr="001451E8" w:rsidRDefault="001451E8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  <w:highlight w:val="yellow"/>
        </w:rPr>
      </w:pPr>
      <w:r w:rsidRPr="001451E8">
        <w:rPr>
          <w:rFonts w:ascii="Times New Roman" w:eastAsiaTheme="minorEastAsia" w:hAnsi="Times New Roman" w:cs="Times New Roman"/>
          <w:noProof/>
          <w:sz w:val="24"/>
          <w:szCs w:val="24"/>
          <w:highlight w:val="yellow"/>
        </w:rPr>
        <w:t>Name</w:t>
      </w:r>
    </w:p>
    <w:p w14:paraId="4DB7694B" w14:textId="4D8A47F1" w:rsidR="001451E8" w:rsidRDefault="001451E8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451E8">
        <w:rPr>
          <w:rFonts w:ascii="Times New Roman" w:eastAsiaTheme="minorEastAsia" w:hAnsi="Times New Roman" w:cs="Times New Roman"/>
          <w:noProof/>
          <w:sz w:val="24"/>
          <w:szCs w:val="24"/>
          <w:highlight w:val="yellow"/>
        </w:rPr>
        <w:t>Position</w:t>
      </w:r>
    </w:p>
    <w:p w14:paraId="4CF6D905" w14:textId="34F060F2" w:rsidR="00F10AAC" w:rsidRDefault="00F10AAC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10AAC" w:rsidRPr="00B72B6F" w14:paraId="6E3D4FC6" w14:textId="77777777" w:rsidTr="0058270C">
        <w:trPr>
          <w:trHeight w:val="892"/>
        </w:trPr>
        <w:tc>
          <w:tcPr>
            <w:tcW w:w="9350" w:type="dxa"/>
          </w:tcPr>
          <w:p w14:paraId="6B4FC4C9" w14:textId="77777777" w:rsidR="00F10AAC" w:rsidRPr="00436FC6" w:rsidRDefault="00F10AAC" w:rsidP="0058270C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436FC6">
              <w:rPr>
                <w:rFonts w:ascii="Times New Roman" w:eastAsia="Times New Roman" w:hAnsi="Times New Roman" w:cs="Times New Roman"/>
                <w:iCs/>
              </w:rPr>
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</w:r>
          </w:p>
        </w:tc>
      </w:tr>
    </w:tbl>
    <w:p w14:paraId="04C3EC60" w14:textId="77777777" w:rsidR="00F10AAC" w:rsidRPr="00D92C31" w:rsidRDefault="00F10AAC" w:rsidP="00FE55AA">
      <w:p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60F40B17" w14:textId="77777777" w:rsidR="00A274DB" w:rsidRPr="00A274DB" w:rsidRDefault="00A274DB" w:rsidP="001378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A274DB" w:rsidRPr="00A27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59"/>
    <w:rsid w:val="000E0AB0"/>
    <w:rsid w:val="001378B0"/>
    <w:rsid w:val="001451E8"/>
    <w:rsid w:val="001854B5"/>
    <w:rsid w:val="001946D3"/>
    <w:rsid w:val="001C5E4D"/>
    <w:rsid w:val="001D3DDE"/>
    <w:rsid w:val="0023426D"/>
    <w:rsid w:val="0026444C"/>
    <w:rsid w:val="002769DC"/>
    <w:rsid w:val="002810A5"/>
    <w:rsid w:val="002B22F8"/>
    <w:rsid w:val="002D3CF3"/>
    <w:rsid w:val="002F5601"/>
    <w:rsid w:val="00380F74"/>
    <w:rsid w:val="0055619B"/>
    <w:rsid w:val="005C4C3E"/>
    <w:rsid w:val="0061258D"/>
    <w:rsid w:val="00766F4F"/>
    <w:rsid w:val="007E5C56"/>
    <w:rsid w:val="0081397B"/>
    <w:rsid w:val="008847BB"/>
    <w:rsid w:val="009237FE"/>
    <w:rsid w:val="00930C87"/>
    <w:rsid w:val="00932950"/>
    <w:rsid w:val="00933A47"/>
    <w:rsid w:val="009730B7"/>
    <w:rsid w:val="00996559"/>
    <w:rsid w:val="009B0B52"/>
    <w:rsid w:val="00A274DB"/>
    <w:rsid w:val="00A44B88"/>
    <w:rsid w:val="00A52F77"/>
    <w:rsid w:val="00A53476"/>
    <w:rsid w:val="00A847BD"/>
    <w:rsid w:val="00AF1FBD"/>
    <w:rsid w:val="00AF272D"/>
    <w:rsid w:val="00B02483"/>
    <w:rsid w:val="00B15219"/>
    <w:rsid w:val="00B67D3F"/>
    <w:rsid w:val="00BF5333"/>
    <w:rsid w:val="00BF606B"/>
    <w:rsid w:val="00C61FAD"/>
    <w:rsid w:val="00CC0202"/>
    <w:rsid w:val="00CD2E59"/>
    <w:rsid w:val="00D700EE"/>
    <w:rsid w:val="00D92C31"/>
    <w:rsid w:val="00DA0A58"/>
    <w:rsid w:val="00DA257D"/>
    <w:rsid w:val="00DB6AE2"/>
    <w:rsid w:val="00DD719F"/>
    <w:rsid w:val="00DF1D82"/>
    <w:rsid w:val="00E5704C"/>
    <w:rsid w:val="00E63CF2"/>
    <w:rsid w:val="00F07E05"/>
    <w:rsid w:val="00F10AAC"/>
    <w:rsid w:val="00F86AA0"/>
    <w:rsid w:val="00FD786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F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4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2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4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2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ryl.barofsky@acf.hh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ject_Email_TBD@C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HKANCCA7DSPC-739988299-272</_dlc_DocId>
    <_dlc_DocIdUrl xmlns="ee37327d-9525-4e5a-8bc0-ee8965a53cd2">
      <Url>http://extranet.cna.org/sites/SAS/CC-IBaCs/_layouts/DocIdRedir.aspx?ID=HKANCCA7DSPC-739988299-272</Url>
      <Description>HKANCCA7DSPC-739988299-272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8305D-F43F-4547-8886-E238A07F2B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C11E6A-1109-4313-B693-4223746365E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37327d-9525-4e5a-8bc0-ee8965a53cd2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6CC36F-1CEA-40CF-8112-73E95023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80D45-7E21-4D54-810E-145592684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Juliana L.</dc:creator>
  <cp:keywords/>
  <dc:description/>
  <cp:lastModifiedBy>SYSTEM</cp:lastModifiedBy>
  <cp:revision>2</cp:revision>
  <dcterms:created xsi:type="dcterms:W3CDTF">2019-02-27T17:46:00Z</dcterms:created>
  <dcterms:modified xsi:type="dcterms:W3CDTF">2019-02-27T17:46:00Z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ccf026d5-e222-4be0-814e-eb7a11860e56</vt:lpwstr>
  </property>
</Properties>
</file>