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CB" w:rsidRPr="000D6652" w:rsidRDefault="00B568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6652">
        <w:rPr>
          <w:rFonts w:ascii="Times New Roman" w:hAnsi="Times New Roman" w:cs="Times New Roman"/>
          <w:sz w:val="24"/>
          <w:szCs w:val="24"/>
        </w:rPr>
        <w:t>ATF requests approval to make the following changes to OMB 1140-</w:t>
      </w:r>
      <w:r w:rsidR="007D0965" w:rsidRPr="000D6652">
        <w:rPr>
          <w:rFonts w:ascii="Times New Roman" w:hAnsi="Times New Roman" w:cs="Times New Roman"/>
          <w:sz w:val="24"/>
          <w:szCs w:val="24"/>
        </w:rPr>
        <w:t>0070</w:t>
      </w:r>
      <w:r w:rsidRPr="000D6652">
        <w:rPr>
          <w:rFonts w:ascii="Times New Roman" w:hAnsi="Times New Roman" w:cs="Times New Roman"/>
          <w:sz w:val="24"/>
          <w:szCs w:val="24"/>
        </w:rPr>
        <w:t xml:space="preserve"> (</w:t>
      </w:r>
      <w:r w:rsidR="007D0965" w:rsidRPr="000D6652">
        <w:rPr>
          <w:rFonts w:ascii="Times New Roman" w:hAnsi="Times New Roman" w:cs="Times New Roman"/>
          <w:sz w:val="24"/>
          <w:szCs w:val="24"/>
        </w:rPr>
        <w:t>Application for Explosives License or Permit</w:t>
      </w:r>
      <w:r w:rsidRPr="000D6652">
        <w:rPr>
          <w:rFonts w:ascii="Times New Roman" w:hAnsi="Times New Roman" w:cs="Times New Roman"/>
          <w:sz w:val="24"/>
          <w:szCs w:val="24"/>
        </w:rPr>
        <w:t xml:space="preserve"> – ATF Form </w:t>
      </w:r>
      <w:r w:rsidR="007D0965" w:rsidRPr="000D6652">
        <w:rPr>
          <w:rFonts w:ascii="Times New Roman" w:hAnsi="Times New Roman" w:cs="Times New Roman"/>
          <w:sz w:val="24"/>
          <w:szCs w:val="24"/>
        </w:rPr>
        <w:t>5400.13/5400.16</w:t>
      </w:r>
      <w:r w:rsidR="00B0238B" w:rsidRPr="000D6652">
        <w:rPr>
          <w:rFonts w:ascii="Times New Roman" w:hAnsi="Times New Roman" w:cs="Times New Roman"/>
          <w:sz w:val="24"/>
          <w:szCs w:val="24"/>
        </w:rPr>
        <w:t>)</w:t>
      </w:r>
      <w:r w:rsidRPr="000D66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0965" w:rsidRPr="000D6652" w:rsidRDefault="007D0965" w:rsidP="007D096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6652">
        <w:rPr>
          <w:rFonts w:ascii="Times New Roman" w:hAnsi="Times New Roman" w:cs="Times New Roman"/>
          <w:sz w:val="24"/>
          <w:szCs w:val="24"/>
        </w:rPr>
        <w:t>Added a LLC checkbox to question 9.</w:t>
      </w:r>
    </w:p>
    <w:p w:rsidR="007D0965" w:rsidRPr="000D6652" w:rsidRDefault="007D0965" w:rsidP="007D096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6652">
        <w:rPr>
          <w:rFonts w:ascii="Times New Roman" w:hAnsi="Times New Roman" w:cs="Times New Roman"/>
          <w:sz w:val="24"/>
          <w:szCs w:val="24"/>
        </w:rPr>
        <w:t>Reverted the specific products back to the explosives types for simplified processing in question 12, this does not change ATF’s simplified license and permit structure.</w:t>
      </w:r>
    </w:p>
    <w:p w:rsidR="007D0965" w:rsidRPr="000D6652" w:rsidRDefault="007D0965" w:rsidP="007D096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6652">
        <w:rPr>
          <w:rFonts w:ascii="Times New Roman" w:hAnsi="Times New Roman" w:cs="Times New Roman"/>
          <w:sz w:val="24"/>
          <w:szCs w:val="24"/>
        </w:rPr>
        <w:t>Removed User (Limited) of Explosives from the application form due to lack of use in question 12.</w:t>
      </w:r>
    </w:p>
    <w:p w:rsidR="007D0965" w:rsidRPr="000D6652" w:rsidRDefault="007D0965" w:rsidP="007D096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6652">
        <w:rPr>
          <w:rFonts w:ascii="Times New Roman" w:hAnsi="Times New Roman" w:cs="Times New Roman"/>
          <w:sz w:val="24"/>
          <w:szCs w:val="24"/>
        </w:rPr>
        <w:t>Corrected typographical errors and made other non-substantive changes.</w:t>
      </w:r>
    </w:p>
    <w:p w:rsidR="007D0965" w:rsidRPr="000D6652" w:rsidRDefault="007D0965">
      <w:pPr>
        <w:rPr>
          <w:rFonts w:ascii="Times New Roman" w:hAnsi="Times New Roman" w:cs="Times New Roman"/>
          <w:sz w:val="24"/>
          <w:szCs w:val="24"/>
        </w:rPr>
      </w:pPr>
    </w:p>
    <w:sectPr w:rsidR="007D0965" w:rsidRPr="000D665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73" w:rsidRDefault="00B32173" w:rsidP="00167B98">
      <w:pPr>
        <w:spacing w:after="0" w:line="240" w:lineRule="auto"/>
      </w:pPr>
      <w:r>
        <w:separator/>
      </w:r>
    </w:p>
  </w:endnote>
  <w:endnote w:type="continuationSeparator" w:id="0">
    <w:p w:rsidR="00B32173" w:rsidRDefault="00B32173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73" w:rsidRDefault="00B32173" w:rsidP="00167B98">
      <w:pPr>
        <w:spacing w:after="0" w:line="240" w:lineRule="auto"/>
      </w:pPr>
      <w:r>
        <w:separator/>
      </w:r>
    </w:p>
  </w:footnote>
  <w:footnote w:type="continuationSeparator" w:id="0">
    <w:p w:rsidR="00B32173" w:rsidRDefault="00B32173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B0A16"/>
    <w:multiLevelType w:val="hybridMultilevel"/>
    <w:tmpl w:val="29E4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0D6652"/>
    <w:rsid w:val="00167B98"/>
    <w:rsid w:val="0035243F"/>
    <w:rsid w:val="004957CB"/>
    <w:rsid w:val="00602B8F"/>
    <w:rsid w:val="007D0965"/>
    <w:rsid w:val="00816C71"/>
    <w:rsid w:val="00847DF8"/>
    <w:rsid w:val="00A85B4E"/>
    <w:rsid w:val="00B0238B"/>
    <w:rsid w:val="00B32173"/>
    <w:rsid w:val="00B568C6"/>
    <w:rsid w:val="00B92D4C"/>
    <w:rsid w:val="00FA231D"/>
    <w:rsid w:val="00FB0682"/>
    <w:rsid w:val="00FB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1140-0070</vt:lpstr>
    </vt:vector>
  </TitlesOfParts>
  <Company>Bureau of Alcohol, Tobacco, Firearms and Explosives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1140-0070</dc:title>
  <dc:subject>changes</dc:subject>
  <dc:creator>FESD/FELC</dc:creator>
  <cp:keywords/>
  <dc:description>suggested changes to the form</dc:description>
  <cp:lastModifiedBy>SYSTEM</cp:lastModifiedBy>
  <cp:revision>2</cp:revision>
  <dcterms:created xsi:type="dcterms:W3CDTF">2018-08-27T12:28:00Z</dcterms:created>
  <dcterms:modified xsi:type="dcterms:W3CDTF">2018-08-27T12:28:00Z</dcterms:modified>
</cp:coreProperties>
</file>