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E1" w:rsidRDefault="001F2530" w:rsidP="001F2530">
      <w:pPr>
        <w:jc w:val="center"/>
        <w:rPr>
          <w:rFonts w:ascii="Times New Roman" w:hAnsi="Times New Roman" w:cs="Times New Roman"/>
        </w:rPr>
      </w:pPr>
      <w:bookmarkStart w:id="0" w:name="_GoBack"/>
      <w:bookmarkEnd w:id="0"/>
      <w:r>
        <w:rPr>
          <w:rFonts w:ascii="Times New Roman" w:hAnsi="Times New Roman" w:cs="Times New Roman"/>
        </w:rPr>
        <w:t>Internal Revenue Service</w:t>
      </w:r>
    </w:p>
    <w:p w:rsidR="001F2530" w:rsidRDefault="001F2530" w:rsidP="001F2530">
      <w:pPr>
        <w:jc w:val="center"/>
        <w:rPr>
          <w:rFonts w:ascii="Times New Roman" w:hAnsi="Times New Roman" w:cs="Times New Roman"/>
        </w:rPr>
      </w:pPr>
      <w:r>
        <w:rPr>
          <w:rFonts w:ascii="Times New Roman" w:hAnsi="Times New Roman" w:cs="Times New Roman"/>
        </w:rPr>
        <w:t>Supporting Statement</w:t>
      </w:r>
    </w:p>
    <w:p w:rsidR="001F2530" w:rsidRDefault="001F2530" w:rsidP="001F2530">
      <w:pPr>
        <w:jc w:val="center"/>
        <w:rPr>
          <w:rFonts w:ascii="Times New Roman" w:hAnsi="Times New Roman" w:cs="Times New Roman"/>
        </w:rPr>
      </w:pPr>
      <w:r>
        <w:rPr>
          <w:rFonts w:ascii="Times New Roman" w:hAnsi="Times New Roman" w:cs="Times New Roman"/>
        </w:rPr>
        <w:t>OMB Number 1545-2226</w:t>
      </w:r>
    </w:p>
    <w:p w:rsidR="001F2530" w:rsidRDefault="001F2530" w:rsidP="001F2530">
      <w:pPr>
        <w:jc w:val="center"/>
        <w:rPr>
          <w:rFonts w:ascii="Times New Roman" w:hAnsi="Times New Roman" w:cs="Times New Roman"/>
        </w:rPr>
      </w:pPr>
      <w:r>
        <w:rPr>
          <w:rFonts w:ascii="Times New Roman" w:hAnsi="Times New Roman" w:cs="Times New Roman"/>
        </w:rPr>
        <w:t>Form 5884-C</w:t>
      </w:r>
    </w:p>
    <w:p w:rsidR="001F2530" w:rsidRDefault="001F2530" w:rsidP="001F2530">
      <w:pPr>
        <w:jc w:val="center"/>
        <w:rPr>
          <w:rFonts w:ascii="Times New Roman" w:hAnsi="Times New Roman" w:cs="Times New Roman"/>
        </w:rPr>
      </w:pPr>
      <w:r>
        <w:rPr>
          <w:rFonts w:ascii="Times New Roman" w:hAnsi="Times New Roman" w:cs="Times New Roman"/>
        </w:rPr>
        <w:t>Work Opportunity Credit for Qualified Tax-Exempt Organizations Hiring Qualified Veterans</w:t>
      </w:r>
    </w:p>
    <w:p w:rsidR="001F2530" w:rsidRDefault="001F2530" w:rsidP="001F2530">
      <w:pPr>
        <w:jc w:val="center"/>
        <w:rPr>
          <w:rFonts w:ascii="Times New Roman" w:hAnsi="Times New Roman" w:cs="Times New Roman"/>
        </w:rPr>
      </w:pPr>
    </w:p>
    <w:p w:rsidR="001F2530" w:rsidRDefault="001F2530" w:rsidP="001F2530">
      <w:pPr>
        <w:rPr>
          <w:rFonts w:ascii="Times New Roman" w:hAnsi="Times New Roman" w:cs="Times New Roman"/>
        </w:rPr>
      </w:pPr>
    </w:p>
    <w:p w:rsidR="001F2530" w:rsidRDefault="001F2530" w:rsidP="001F2530">
      <w:pPr>
        <w:pStyle w:val="ListParagraph"/>
        <w:numPr>
          <w:ilvl w:val="0"/>
          <w:numId w:val="1"/>
        </w:numPr>
        <w:rPr>
          <w:rFonts w:ascii="Times New Roman" w:hAnsi="Times New Roman" w:cs="Times New Roman"/>
        </w:rPr>
      </w:pPr>
      <w:r>
        <w:rPr>
          <w:rFonts w:ascii="Times New Roman" w:hAnsi="Times New Roman" w:cs="Times New Roman"/>
        </w:rPr>
        <w:t>CIRCUMSTANCES NECESSITATING COLLECTION OF INFORMATION</w:t>
      </w:r>
    </w:p>
    <w:p w:rsidR="001F2530" w:rsidRDefault="001F2530" w:rsidP="001F2530">
      <w:pPr>
        <w:rPr>
          <w:rFonts w:ascii="Times New Roman" w:hAnsi="Times New Roman" w:cs="Times New Roman"/>
        </w:rPr>
      </w:pPr>
    </w:p>
    <w:p w:rsidR="001F2530" w:rsidRPr="008B5387" w:rsidRDefault="001F2530" w:rsidP="001F2530">
      <w:pPr>
        <w:tabs>
          <w:tab w:val="left" w:pos="4458"/>
        </w:tabs>
        <w:spacing w:line="200" w:lineRule="exact"/>
        <w:ind w:left="716"/>
        <w:rPr>
          <w:rFonts w:ascii="Times New Roman" w:hAnsi="Times New Roman" w:cs="Times New Roman"/>
          <w:sz w:val="20"/>
        </w:rPr>
      </w:pPr>
      <w:r w:rsidRPr="008B5387">
        <w:rPr>
          <w:rFonts w:ascii="Times New Roman" w:eastAsia="Arial" w:hAnsi="Times New Roman" w:cs="Times New Roman"/>
          <w:szCs w:val="24"/>
        </w:rPr>
        <w:t>Form 5884-C was developed as a result of VOW to Hire Heroes Act of 2011, PL 112-58.  Section 261 of PL 112-56 expanded the Work Opportunity Credit to tax-exempt organizations that hire unemployed veterans.  The tax credit is a reduction in payroll taxes paid by the tax-exempt organization.  Form 5884-C allows a tax-exempt organization a way to claim the credit and provides the IRS the information to process the tax credit.</w:t>
      </w:r>
    </w:p>
    <w:p w:rsidR="001F2530" w:rsidRDefault="001F2530" w:rsidP="001F2530">
      <w:pPr>
        <w:rPr>
          <w:rFonts w:ascii="Times New Roman" w:hAnsi="Times New Roman" w:cs="Times New Roman"/>
        </w:rPr>
      </w:pPr>
    </w:p>
    <w:p w:rsidR="001F2530" w:rsidRDefault="001F2530" w:rsidP="001F2530">
      <w:pPr>
        <w:pStyle w:val="ListParagraph"/>
        <w:numPr>
          <w:ilvl w:val="0"/>
          <w:numId w:val="1"/>
        </w:numPr>
        <w:rPr>
          <w:rFonts w:ascii="Times New Roman" w:hAnsi="Times New Roman" w:cs="Times New Roman"/>
        </w:rPr>
      </w:pPr>
      <w:r>
        <w:rPr>
          <w:rFonts w:ascii="Times New Roman" w:hAnsi="Times New Roman" w:cs="Times New Roman"/>
        </w:rPr>
        <w:t>USE OF DATA</w:t>
      </w:r>
    </w:p>
    <w:p w:rsidR="001F2530" w:rsidRDefault="001F2530" w:rsidP="001F2530">
      <w:pPr>
        <w:rPr>
          <w:rFonts w:ascii="Times New Roman" w:hAnsi="Times New Roman" w:cs="Times New Roman"/>
        </w:rPr>
      </w:pPr>
    </w:p>
    <w:p w:rsidR="001F2530" w:rsidRPr="008B5387" w:rsidRDefault="001F2530" w:rsidP="001F2530">
      <w:pPr>
        <w:pStyle w:val="ListParagraph"/>
        <w:ind w:left="716" w:right="-20"/>
        <w:rPr>
          <w:rFonts w:ascii="Times New Roman" w:eastAsia="Arial" w:hAnsi="Times New Roman" w:cs="Times New Roman"/>
          <w:szCs w:val="24"/>
        </w:rPr>
      </w:pPr>
      <w:r w:rsidRPr="008B5387">
        <w:rPr>
          <w:rFonts w:ascii="Times New Roman" w:eastAsia="Arial" w:hAnsi="Times New Roman" w:cs="Times New Roman"/>
          <w:szCs w:val="24"/>
        </w:rPr>
        <w:t>Form 5884-C will provide tax-exempt employers with a tax form to claim the new tax credit.  The data on Form 5884-C will be used to adjust the payroll taxes of the employer that claims the Work Opportunity Credit.</w:t>
      </w:r>
    </w:p>
    <w:p w:rsidR="001F2530" w:rsidRDefault="001F2530" w:rsidP="001F2530">
      <w:pPr>
        <w:rPr>
          <w:rFonts w:ascii="Times New Roman" w:hAnsi="Times New Roman" w:cs="Times New Roman"/>
        </w:rPr>
      </w:pPr>
    </w:p>
    <w:p w:rsidR="001F2530" w:rsidRDefault="001F2530" w:rsidP="001F2530">
      <w:pPr>
        <w:pStyle w:val="ListParagraph"/>
        <w:numPr>
          <w:ilvl w:val="0"/>
          <w:numId w:val="1"/>
        </w:numPr>
        <w:rPr>
          <w:rFonts w:ascii="Times New Roman" w:hAnsi="Times New Roman" w:cs="Times New Roman"/>
        </w:rPr>
      </w:pPr>
      <w:r>
        <w:rPr>
          <w:rFonts w:ascii="Times New Roman" w:hAnsi="Times New Roman" w:cs="Times New Roman"/>
        </w:rPr>
        <w:t>USE OF IMPROVED INFORMATION TECHNOLOGY TO REDUCE BURDEN</w:t>
      </w:r>
    </w:p>
    <w:p w:rsidR="001F2530" w:rsidRDefault="001F2530" w:rsidP="001F2530">
      <w:pPr>
        <w:rPr>
          <w:rFonts w:ascii="Times New Roman" w:hAnsi="Times New Roman" w:cs="Times New Roman"/>
        </w:rPr>
      </w:pPr>
    </w:p>
    <w:p w:rsidR="00047811" w:rsidRPr="00047811" w:rsidRDefault="00047811" w:rsidP="00047811">
      <w:pPr>
        <w:widowControl w:val="0"/>
        <w:autoSpaceDE w:val="0"/>
        <w:autoSpaceDN w:val="0"/>
        <w:adjustRightInd w:val="0"/>
        <w:ind w:left="720"/>
        <w:rPr>
          <w:rFonts w:ascii="Times New Roman" w:hAnsi="Times New Roman" w:cs="Times New Roman"/>
          <w:szCs w:val="22"/>
        </w:rPr>
      </w:pPr>
      <w:bookmarkStart w:id="1" w:name="_Hlk497830111"/>
      <w:r w:rsidRPr="00047811">
        <w:rPr>
          <w:rFonts w:ascii="Times New Roman" w:hAnsi="Times New Roman" w:cs="Times New Roman"/>
          <w:iCs/>
          <w:szCs w:val="22"/>
        </w:rPr>
        <w:t xml:space="preserve">Electronic filing of Form </w:t>
      </w:r>
      <w:r>
        <w:rPr>
          <w:rFonts w:ascii="Times New Roman" w:hAnsi="Times New Roman" w:cs="Times New Roman"/>
          <w:iCs/>
          <w:szCs w:val="22"/>
        </w:rPr>
        <w:t>5884-C</w:t>
      </w:r>
      <w:r w:rsidRPr="00047811">
        <w:rPr>
          <w:rFonts w:ascii="Times New Roman" w:hAnsi="Times New Roman" w:cs="Times New Roman"/>
          <w:iCs/>
          <w:szCs w:val="22"/>
        </w:rPr>
        <w:t xml:space="preserve"> is not currently available due to the low number of filers. IRS has determined that the relatively low volume does not justify the cost of electronic enabling</w:t>
      </w:r>
      <w:r w:rsidRPr="00047811">
        <w:rPr>
          <w:rFonts w:ascii="Times New Roman" w:hAnsi="Times New Roman" w:cs="Times New Roman"/>
          <w:szCs w:val="22"/>
        </w:rPr>
        <w:t>.</w:t>
      </w:r>
      <w:bookmarkEnd w:id="1"/>
    </w:p>
    <w:p w:rsidR="001F2530" w:rsidRPr="00047811" w:rsidRDefault="001F2530" w:rsidP="001F2530">
      <w:pPr>
        <w:spacing w:before="14" w:line="280" w:lineRule="exact"/>
        <w:rPr>
          <w:rFonts w:ascii="Times New Roman" w:hAnsi="Times New Roman" w:cs="Times New Roman"/>
          <w:sz w:val="32"/>
          <w:szCs w:val="28"/>
        </w:rPr>
      </w:pPr>
    </w:p>
    <w:p w:rsidR="001F2530" w:rsidRDefault="001F2530" w:rsidP="001F2530">
      <w:pPr>
        <w:pStyle w:val="ListParagraph"/>
        <w:numPr>
          <w:ilvl w:val="0"/>
          <w:numId w:val="1"/>
        </w:numPr>
        <w:rPr>
          <w:rFonts w:ascii="Times New Roman" w:hAnsi="Times New Roman" w:cs="Times New Roman"/>
        </w:rPr>
      </w:pPr>
      <w:r>
        <w:rPr>
          <w:rFonts w:ascii="Times New Roman" w:hAnsi="Times New Roman" w:cs="Times New Roman"/>
        </w:rPr>
        <w:t>EFFORTS TO IDENTITY DUPLICATION</w:t>
      </w:r>
    </w:p>
    <w:p w:rsidR="00175746" w:rsidRDefault="00175746" w:rsidP="00175746">
      <w:pPr>
        <w:ind w:left="360"/>
        <w:rPr>
          <w:rFonts w:asciiTheme="minorHAnsi" w:hAnsiTheme="minorHAnsi"/>
          <w:iCs/>
          <w:sz w:val="22"/>
          <w:szCs w:val="22"/>
        </w:rPr>
      </w:pPr>
    </w:p>
    <w:p w:rsidR="00175746" w:rsidRPr="00175746" w:rsidRDefault="00175746" w:rsidP="00175746">
      <w:pPr>
        <w:ind w:left="720"/>
        <w:rPr>
          <w:rFonts w:ascii="Times New Roman" w:hAnsi="Times New Roman" w:cs="Times New Roman"/>
          <w:iCs/>
          <w:szCs w:val="22"/>
        </w:rPr>
      </w:pPr>
      <w:r w:rsidRPr="00175746">
        <w:rPr>
          <w:rFonts w:ascii="Times New Roman" w:hAnsi="Times New Roman" w:cs="Times New Roman"/>
          <w:iCs/>
          <w:szCs w:val="22"/>
        </w:rPr>
        <w:t>The information obtained through this collection is unique and is not already available for use or adaptation from another source.</w:t>
      </w:r>
    </w:p>
    <w:p w:rsidR="001F2530" w:rsidRDefault="001F2530" w:rsidP="001F2530">
      <w:pPr>
        <w:ind w:left="360" w:right="-20"/>
        <w:rPr>
          <w:rFonts w:ascii="Times New Roman" w:eastAsia="Arial" w:hAnsi="Times New Roman" w:cs="Times New Roman"/>
          <w:szCs w:val="24"/>
        </w:rPr>
      </w:pPr>
    </w:p>
    <w:p w:rsidR="001F2530" w:rsidRPr="001F2530" w:rsidRDefault="001F2530" w:rsidP="001F2530">
      <w:pPr>
        <w:pStyle w:val="ListParagraph"/>
        <w:numPr>
          <w:ilvl w:val="0"/>
          <w:numId w:val="1"/>
        </w:numPr>
        <w:ind w:right="-20"/>
        <w:rPr>
          <w:rFonts w:ascii="Times New Roman" w:eastAsia="Arial" w:hAnsi="Times New Roman" w:cs="Times New Roman"/>
          <w:szCs w:val="24"/>
        </w:rPr>
      </w:pPr>
      <w:r>
        <w:rPr>
          <w:rFonts w:ascii="Times New Roman" w:eastAsia="Arial" w:hAnsi="Times New Roman" w:cs="Times New Roman"/>
          <w:szCs w:val="24"/>
        </w:rPr>
        <w:t>METHODS TO MINIMIZE BURDEN ON SMALL BUSINESSES OR OTHER SMALL ENTITIES</w:t>
      </w:r>
    </w:p>
    <w:p w:rsidR="001F2530" w:rsidRDefault="001F2530" w:rsidP="001F2530">
      <w:pPr>
        <w:rPr>
          <w:rFonts w:ascii="Times New Roman" w:hAnsi="Times New Roman" w:cs="Times New Roman"/>
        </w:rPr>
      </w:pPr>
    </w:p>
    <w:p w:rsidR="00F67994" w:rsidRPr="00F67994" w:rsidRDefault="00F67994" w:rsidP="00F67994">
      <w:pPr>
        <w:widowControl w:val="0"/>
        <w:autoSpaceDE w:val="0"/>
        <w:autoSpaceDN w:val="0"/>
        <w:adjustRightInd w:val="0"/>
        <w:ind w:left="720"/>
        <w:rPr>
          <w:rFonts w:ascii="Times New Roman" w:hAnsi="Times New Roman" w:cs="Times New Roman"/>
          <w:sz w:val="28"/>
        </w:rPr>
      </w:pPr>
      <w:r w:rsidRPr="00F67994">
        <w:rPr>
          <w:rFonts w:ascii="Times New Roman" w:hAnsi="Times New Roman" w:cs="Times New Roman"/>
          <w:szCs w:val="22"/>
        </w:rPr>
        <w:t xml:space="preserve">Small businesses should not be disadvantaged as the form has been structured to request the least amount of information and still satisfy the requirements of the statute and the needs of the Service. </w:t>
      </w:r>
      <w:r>
        <w:rPr>
          <w:rFonts w:ascii="Times New Roman" w:hAnsi="Times New Roman" w:cs="Times New Roman"/>
          <w:szCs w:val="22"/>
        </w:rPr>
        <w:t xml:space="preserve"> All taxpayers, including small entities, complete the same tax form. </w:t>
      </w:r>
    </w:p>
    <w:p w:rsidR="00F67994" w:rsidRPr="0099644D" w:rsidRDefault="00F67994" w:rsidP="001F2530">
      <w:pPr>
        <w:rPr>
          <w:rFonts w:ascii="Times New Roman" w:hAnsi="Times New Roman" w:cs="Times New Roman"/>
        </w:rPr>
      </w:pPr>
    </w:p>
    <w:p w:rsidR="001F2530" w:rsidRPr="0099644D" w:rsidRDefault="001F2530" w:rsidP="001F2530">
      <w:pPr>
        <w:pStyle w:val="ListParagraph"/>
        <w:numPr>
          <w:ilvl w:val="0"/>
          <w:numId w:val="1"/>
        </w:numPr>
        <w:rPr>
          <w:rFonts w:ascii="Times New Roman" w:hAnsi="Times New Roman" w:cs="Times New Roman"/>
        </w:rPr>
      </w:pPr>
      <w:r w:rsidRPr="0099644D">
        <w:rPr>
          <w:rFonts w:ascii="Times New Roman" w:hAnsi="Times New Roman" w:cs="Times New Roman"/>
        </w:rPr>
        <w:t>CONSEQUENCES OF LESS FREQUENT COLLECTION ON FEDERAL PROGRAMS OR POLICY ACTIVITIES</w:t>
      </w:r>
    </w:p>
    <w:p w:rsidR="001F2530" w:rsidRDefault="001F2530" w:rsidP="001F2530">
      <w:pPr>
        <w:rPr>
          <w:rFonts w:ascii="Times New Roman" w:hAnsi="Times New Roman" w:cs="Times New Roman"/>
        </w:rPr>
      </w:pPr>
    </w:p>
    <w:p w:rsidR="0099644D" w:rsidRDefault="00DA65E0" w:rsidP="001F2530">
      <w:pPr>
        <w:ind w:left="720"/>
        <w:rPr>
          <w:rFonts w:ascii="Times New Roman" w:hAnsi="Times New Roman" w:cs="Times New Roman"/>
        </w:rPr>
      </w:pPr>
      <w:r>
        <w:rPr>
          <w:rFonts w:ascii="Times New Roman" w:hAnsi="Times New Roman" w:cs="Times New Roman"/>
        </w:rPr>
        <w:t xml:space="preserve">A less frequent collection of this information would result in </w:t>
      </w:r>
      <w:r w:rsidR="0099644D">
        <w:rPr>
          <w:rFonts w:ascii="Times New Roman" w:hAnsi="Times New Roman" w:cs="Times New Roman"/>
        </w:rPr>
        <w:t xml:space="preserve">qualified tax-exempt organizations being unable to take advantage of the credit which could reduce their organizations tax liability. This could result in the IRS being unable to meet its mission. </w:t>
      </w:r>
    </w:p>
    <w:p w:rsidR="0099644D" w:rsidRDefault="0099644D" w:rsidP="001F2530">
      <w:pPr>
        <w:ind w:left="720"/>
        <w:rPr>
          <w:rFonts w:ascii="Times New Roman" w:hAnsi="Times New Roman" w:cs="Times New Roman"/>
        </w:rPr>
      </w:pPr>
    </w:p>
    <w:p w:rsidR="001F2530" w:rsidRDefault="00F9594E" w:rsidP="001F2530">
      <w:pPr>
        <w:pStyle w:val="ListParagraph"/>
        <w:numPr>
          <w:ilvl w:val="0"/>
          <w:numId w:val="1"/>
        </w:numPr>
        <w:rPr>
          <w:rFonts w:ascii="Times New Roman" w:hAnsi="Times New Roman" w:cs="Times New Roman"/>
        </w:rPr>
      </w:pPr>
      <w:r>
        <w:rPr>
          <w:rFonts w:ascii="Times New Roman" w:hAnsi="Times New Roman" w:cs="Times New Roman"/>
        </w:rPr>
        <w:t>SPECIAL CIRCUMSTANCES REQUIRING DATA COLLECTION TO BE INCONSISTENT WITH GUIDELINES IN 5 CFR 1320.5(D)(2)</w:t>
      </w:r>
    </w:p>
    <w:p w:rsidR="00F9594E" w:rsidRDefault="00F9594E" w:rsidP="00F9594E">
      <w:pPr>
        <w:rPr>
          <w:rFonts w:ascii="Times New Roman" w:hAnsi="Times New Roman" w:cs="Times New Roman"/>
        </w:rPr>
      </w:pPr>
    </w:p>
    <w:p w:rsidR="00F9594E" w:rsidRPr="008B5387" w:rsidRDefault="00F9594E" w:rsidP="00F9594E">
      <w:pPr>
        <w:pStyle w:val="ListParagraph"/>
        <w:spacing w:before="59" w:line="242" w:lineRule="auto"/>
        <w:ind w:left="716" w:right="834"/>
        <w:rPr>
          <w:rFonts w:ascii="Times New Roman" w:eastAsia="Arial" w:hAnsi="Times New Roman" w:cs="Times New Roman"/>
          <w:szCs w:val="24"/>
        </w:rPr>
      </w:pPr>
      <w:r w:rsidRPr="008B5387">
        <w:rPr>
          <w:rFonts w:ascii="Times New Roman" w:eastAsia="Arial" w:hAnsi="Times New Roman" w:cs="Times New Roman"/>
          <w:szCs w:val="24"/>
        </w:rPr>
        <w:t>There are no special circumstances requiring data collection to be inconsistent with guidelines in 5 CFR 1320.5(d)(2).</w:t>
      </w:r>
    </w:p>
    <w:p w:rsidR="00F9594E" w:rsidRPr="008B5387" w:rsidRDefault="00F9594E" w:rsidP="00F9594E">
      <w:pPr>
        <w:spacing w:line="200" w:lineRule="exact"/>
        <w:rPr>
          <w:rFonts w:ascii="Times New Roman" w:hAnsi="Times New Roman" w:cs="Times New Roman"/>
          <w:sz w:val="20"/>
        </w:rPr>
      </w:pPr>
    </w:p>
    <w:p w:rsidR="00FB28A6" w:rsidRDefault="00FB28A6" w:rsidP="00FB28A6">
      <w:pPr>
        <w:pStyle w:val="ListParagraph"/>
        <w:widowControl w:val="0"/>
        <w:numPr>
          <w:ilvl w:val="0"/>
          <w:numId w:val="1"/>
        </w:numPr>
        <w:ind w:right="729"/>
        <w:rPr>
          <w:rFonts w:ascii="Times New Roman" w:eastAsia="Arial" w:hAnsi="Times New Roman" w:cs="Times New Roman"/>
          <w:szCs w:val="24"/>
          <w:u w:val="single" w:color="000000"/>
        </w:rPr>
      </w:pPr>
      <w:r w:rsidRPr="008B5387">
        <w:rPr>
          <w:rFonts w:ascii="Times New Roman" w:eastAsia="Arial" w:hAnsi="Times New Roman" w:cs="Times New Roman"/>
          <w:szCs w:val="24"/>
          <w:u w:val="single" w:color="000000"/>
        </w:rPr>
        <w:t>CO</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pacing w:val="1"/>
          <w:szCs w:val="24"/>
          <w:u w:val="single" w:color="000000"/>
        </w:rPr>
        <w:t>S</w:t>
      </w:r>
      <w:r w:rsidRPr="008B5387">
        <w:rPr>
          <w:rFonts w:ascii="Times New Roman" w:eastAsia="Arial" w:hAnsi="Times New Roman" w:cs="Times New Roman"/>
          <w:szCs w:val="24"/>
          <w:u w:val="single" w:color="000000"/>
        </w:rPr>
        <w:t>UL</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ATION</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11"/>
          <w:szCs w:val="24"/>
          <w:u w:val="single" w:color="000000"/>
        </w:rPr>
        <w:t>W</w:t>
      </w:r>
      <w:r w:rsidRPr="008B5387">
        <w:rPr>
          <w:rFonts w:ascii="Times New Roman" w:eastAsia="Arial" w:hAnsi="Times New Roman" w:cs="Times New Roman"/>
          <w:spacing w:val="1"/>
          <w:szCs w:val="24"/>
          <w:u w:val="single" w:color="000000"/>
        </w:rPr>
        <w:t>ITH</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1"/>
          <w:szCs w:val="24"/>
          <w:u w:val="single" w:color="000000"/>
        </w:rPr>
        <w:t>I</w:t>
      </w:r>
      <w:r w:rsidRPr="008B5387">
        <w:rPr>
          <w:rFonts w:ascii="Times New Roman" w:eastAsia="Arial" w:hAnsi="Times New Roman" w:cs="Times New Roman"/>
          <w:szCs w:val="24"/>
          <w:u w:val="single" w:color="000000"/>
        </w:rPr>
        <w:t>N</w:t>
      </w:r>
      <w:r w:rsidRPr="008B5387">
        <w:rPr>
          <w:rFonts w:ascii="Times New Roman" w:eastAsia="Arial" w:hAnsi="Times New Roman" w:cs="Times New Roman"/>
          <w:spacing w:val="-2"/>
          <w:szCs w:val="24"/>
          <w:u w:val="single" w:color="000000"/>
        </w:rPr>
        <w:t>D</w:t>
      </w:r>
      <w:r w:rsidRPr="008B5387">
        <w:rPr>
          <w:rFonts w:ascii="Times New Roman" w:eastAsia="Arial" w:hAnsi="Times New Roman" w:cs="Times New Roman"/>
          <w:szCs w:val="24"/>
          <w:u w:val="single" w:color="000000"/>
        </w:rPr>
        <w:t>I</w:t>
      </w:r>
      <w:r w:rsidRPr="008B5387">
        <w:rPr>
          <w:rFonts w:ascii="Times New Roman" w:eastAsia="Arial" w:hAnsi="Times New Roman" w:cs="Times New Roman"/>
          <w:spacing w:val="1"/>
          <w:szCs w:val="24"/>
          <w:u w:val="single" w:color="000000"/>
        </w:rPr>
        <w:t>VI</w:t>
      </w:r>
      <w:r w:rsidRPr="008B5387">
        <w:rPr>
          <w:rFonts w:ascii="Times New Roman" w:eastAsia="Arial" w:hAnsi="Times New Roman" w:cs="Times New Roman"/>
          <w:spacing w:val="-2"/>
          <w:szCs w:val="24"/>
          <w:u w:val="single" w:color="000000"/>
        </w:rPr>
        <w:t>D</w:t>
      </w:r>
      <w:r w:rsidRPr="008B5387">
        <w:rPr>
          <w:rFonts w:ascii="Times New Roman" w:eastAsia="Arial" w:hAnsi="Times New Roman" w:cs="Times New Roman"/>
          <w:szCs w:val="24"/>
          <w:u w:val="single" w:color="000000"/>
        </w:rPr>
        <w:t>U</w:t>
      </w:r>
      <w:r w:rsidRPr="008B5387">
        <w:rPr>
          <w:rFonts w:ascii="Times New Roman" w:eastAsia="Arial" w:hAnsi="Times New Roman" w:cs="Times New Roman"/>
          <w:spacing w:val="1"/>
          <w:szCs w:val="24"/>
          <w:u w:val="single" w:color="000000"/>
        </w:rPr>
        <w:t>ALS</w:t>
      </w:r>
      <w:r w:rsidRPr="008B5387">
        <w:rPr>
          <w:rFonts w:ascii="Times New Roman" w:eastAsia="Arial" w:hAnsi="Times New Roman" w:cs="Times New Roman"/>
          <w:szCs w:val="24"/>
          <w:u w:val="single" w:color="000000"/>
        </w:rPr>
        <w:t xml:space="preserve"> </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pacing w:val="-2"/>
          <w:szCs w:val="24"/>
          <w:u w:val="single" w:color="000000"/>
        </w:rPr>
        <w:t>U</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S</w:t>
      </w:r>
      <w:r w:rsidRPr="008B5387">
        <w:rPr>
          <w:rFonts w:ascii="Times New Roman" w:eastAsia="Arial" w:hAnsi="Times New Roman" w:cs="Times New Roman"/>
          <w:spacing w:val="-1"/>
          <w:szCs w:val="24"/>
          <w:u w:val="single" w:color="000000"/>
        </w:rPr>
        <w:t>I</w:t>
      </w:r>
      <w:r w:rsidRPr="008B5387">
        <w:rPr>
          <w:rFonts w:ascii="Times New Roman" w:eastAsia="Arial" w:hAnsi="Times New Roman" w:cs="Times New Roman"/>
          <w:szCs w:val="24"/>
          <w:u w:val="single" w:color="000000"/>
        </w:rPr>
        <w:t>DE</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zCs w:val="24"/>
          <w:u w:val="single" w:color="000000"/>
        </w:rPr>
        <w:t xml:space="preserve">F </w:t>
      </w:r>
      <w:r w:rsidRPr="008B5387">
        <w:rPr>
          <w:rFonts w:ascii="Times New Roman" w:eastAsia="Arial" w:hAnsi="Times New Roman" w:cs="Times New Roman"/>
          <w:spacing w:val="1"/>
          <w:szCs w:val="24"/>
          <w:u w:val="single" w:color="000000"/>
        </w:rPr>
        <w:t>T</w:t>
      </w:r>
      <w:r w:rsidRPr="008B5387">
        <w:rPr>
          <w:rFonts w:ascii="Times New Roman" w:eastAsia="Arial" w:hAnsi="Times New Roman" w:cs="Times New Roman"/>
          <w:spacing w:val="-1"/>
          <w:szCs w:val="24"/>
          <w:u w:val="single" w:color="000000"/>
        </w:rPr>
        <w:t>H</w:t>
      </w:r>
      <w:r w:rsidRPr="008B5387">
        <w:rPr>
          <w:rFonts w:ascii="Times New Roman" w:eastAsia="Arial" w:hAnsi="Times New Roman" w:cs="Times New Roman"/>
          <w:szCs w:val="24"/>
          <w:u w:val="single" w:color="000000"/>
        </w:rPr>
        <w:t>E</w:t>
      </w:r>
      <w:r w:rsidRPr="008B5387">
        <w:rPr>
          <w:rFonts w:ascii="Times New Roman" w:eastAsia="Arial" w:hAnsi="Times New Roman" w:cs="Times New Roman"/>
          <w:spacing w:val="1"/>
          <w:szCs w:val="24"/>
          <w:u w:val="single" w:color="000000"/>
        </w:rPr>
        <w:t xml:space="preserve"> AGE</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CY</w:t>
      </w:r>
      <w:r w:rsidRPr="008B5387">
        <w:rPr>
          <w:rFonts w:ascii="Times New Roman" w:eastAsia="Arial" w:hAnsi="Times New Roman" w:cs="Times New Roman"/>
          <w:spacing w:val="-1"/>
          <w:szCs w:val="24"/>
          <w:u w:val="single" w:color="000000"/>
        </w:rPr>
        <w:t xml:space="preserve"> O</w:t>
      </w:r>
      <w:r w:rsidRPr="008B5387">
        <w:rPr>
          <w:rFonts w:ascii="Times New Roman" w:eastAsia="Arial" w:hAnsi="Times New Roman" w:cs="Times New Roman"/>
          <w:szCs w:val="24"/>
          <w:u w:val="single" w:color="000000"/>
        </w:rPr>
        <w:t xml:space="preserve">N </w:t>
      </w:r>
      <w:r w:rsidRPr="008B5387">
        <w:rPr>
          <w:rFonts w:ascii="Times New Roman" w:eastAsia="Arial" w:hAnsi="Times New Roman" w:cs="Times New Roman"/>
          <w:spacing w:val="1"/>
          <w:szCs w:val="24"/>
          <w:u w:val="single" w:color="000000"/>
        </w:rPr>
        <w:t>AVAILABILI</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Y</w:t>
      </w:r>
      <w:r w:rsidRPr="008B5387">
        <w:rPr>
          <w:rFonts w:ascii="Times New Roman" w:eastAsia="Arial" w:hAnsi="Times New Roman" w:cs="Times New Roman"/>
          <w:szCs w:val="24"/>
        </w:rPr>
        <w:t xml:space="preserve"> </w:t>
      </w:r>
      <w:r w:rsidRPr="008B5387">
        <w:rPr>
          <w:rFonts w:ascii="Times New Roman" w:eastAsia="Arial" w:hAnsi="Times New Roman" w:cs="Times New Roman"/>
          <w:szCs w:val="24"/>
          <w:u w:val="single" w:color="000000"/>
        </w:rPr>
        <w:t>OF</w:t>
      </w:r>
      <w:r w:rsidRPr="008B5387">
        <w:rPr>
          <w:rFonts w:ascii="Times New Roman" w:eastAsia="Arial" w:hAnsi="Times New Roman" w:cs="Times New Roman"/>
          <w:spacing w:val="-2"/>
          <w:szCs w:val="24"/>
          <w:u w:val="single" w:color="000000"/>
        </w:rPr>
        <w:t xml:space="preserve"> </w:t>
      </w:r>
      <w:r w:rsidRPr="008B5387">
        <w:rPr>
          <w:rFonts w:ascii="Times New Roman" w:eastAsia="Arial" w:hAnsi="Times New Roman" w:cs="Times New Roman"/>
          <w:szCs w:val="24"/>
          <w:u w:val="single" w:color="000000"/>
        </w:rPr>
        <w:t>DA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zCs w:val="24"/>
          <w:u w:val="single" w:color="000000"/>
        </w:rPr>
        <w:t>, FREQUE</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CY</w:t>
      </w:r>
      <w:r w:rsidRPr="008B5387">
        <w:rPr>
          <w:rFonts w:ascii="Times New Roman" w:eastAsia="Arial" w:hAnsi="Times New Roman" w:cs="Times New Roman"/>
          <w:spacing w:val="-2"/>
          <w:szCs w:val="24"/>
          <w:u w:val="single" w:color="000000"/>
        </w:rPr>
        <w:t xml:space="preserve"> </w:t>
      </w:r>
      <w:r w:rsidRPr="008B5387">
        <w:rPr>
          <w:rFonts w:ascii="Times New Roman" w:eastAsia="Arial" w:hAnsi="Times New Roman" w:cs="Times New Roman"/>
          <w:szCs w:val="24"/>
          <w:u w:val="single" w:color="000000"/>
        </w:rPr>
        <w:t>OF</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2"/>
          <w:szCs w:val="24"/>
          <w:u w:val="single" w:color="000000"/>
        </w:rPr>
        <w:t>C</w:t>
      </w:r>
      <w:r w:rsidRPr="008B5387">
        <w:rPr>
          <w:rFonts w:ascii="Times New Roman" w:eastAsia="Arial" w:hAnsi="Times New Roman" w:cs="Times New Roman"/>
          <w:szCs w:val="24"/>
          <w:u w:val="single" w:color="000000"/>
        </w:rPr>
        <w:t>OLLECTION,</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CLARITY</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OF</w:t>
      </w:r>
      <w:r w:rsidRPr="008B5387">
        <w:rPr>
          <w:rFonts w:ascii="Times New Roman" w:eastAsia="Arial" w:hAnsi="Times New Roman" w:cs="Times New Roman"/>
          <w:spacing w:val="-1"/>
          <w:szCs w:val="24"/>
          <w:u w:val="single" w:color="000000"/>
        </w:rPr>
        <w:t xml:space="preserve"> INS</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RUC</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IONS</w:t>
      </w:r>
      <w:r w:rsidRPr="008B5387">
        <w:rPr>
          <w:rFonts w:ascii="Times New Roman" w:eastAsia="Arial" w:hAnsi="Times New Roman" w:cs="Times New Roman"/>
          <w:spacing w:val="1"/>
          <w:szCs w:val="24"/>
          <w:u w:val="single" w:color="000000"/>
        </w:rPr>
        <w:t xml:space="preserve"> A</w:t>
      </w:r>
      <w:r w:rsidRPr="008B5387">
        <w:rPr>
          <w:rFonts w:ascii="Times New Roman" w:eastAsia="Arial" w:hAnsi="Times New Roman" w:cs="Times New Roman"/>
          <w:spacing w:val="-1"/>
          <w:szCs w:val="24"/>
          <w:u w:val="single" w:color="000000"/>
        </w:rPr>
        <w:t>N</w:t>
      </w:r>
      <w:r w:rsidRPr="008B5387">
        <w:rPr>
          <w:rFonts w:ascii="Times New Roman" w:eastAsia="Arial" w:hAnsi="Times New Roman" w:cs="Times New Roman"/>
          <w:szCs w:val="24"/>
          <w:u w:val="single" w:color="000000"/>
        </w:rPr>
        <w:t>D</w:t>
      </w:r>
      <w:r w:rsidRPr="008B5387">
        <w:rPr>
          <w:rFonts w:ascii="Times New Roman" w:eastAsia="Arial" w:hAnsi="Times New Roman" w:cs="Times New Roman"/>
          <w:spacing w:val="-1"/>
          <w:szCs w:val="24"/>
          <w:u w:val="single" w:color="000000"/>
        </w:rPr>
        <w:t xml:space="preserve"> FORM</w:t>
      </w:r>
      <w:r w:rsidRPr="008B5387">
        <w:rPr>
          <w:rFonts w:ascii="Times New Roman" w:eastAsia="Arial" w:hAnsi="Times New Roman" w:cs="Times New Roman"/>
          <w:spacing w:val="1"/>
          <w:szCs w:val="24"/>
          <w:u w:val="single" w:color="000000"/>
        </w:rPr>
        <w:t>S</w:t>
      </w:r>
      <w:r w:rsidRPr="008B5387">
        <w:rPr>
          <w:rFonts w:ascii="Times New Roman" w:eastAsia="Arial" w:hAnsi="Times New Roman" w:cs="Times New Roman"/>
          <w:szCs w:val="24"/>
          <w:u w:val="single" w:color="000000"/>
        </w:rPr>
        <w:t>,</w:t>
      </w:r>
      <w:r w:rsidRPr="008B5387">
        <w:rPr>
          <w:rFonts w:ascii="Times New Roman" w:eastAsia="Arial" w:hAnsi="Times New Roman" w:cs="Times New Roman"/>
          <w:szCs w:val="24"/>
        </w:rPr>
        <w:t xml:space="preserve"> </w:t>
      </w:r>
      <w:r w:rsidRPr="008B5387">
        <w:rPr>
          <w:rFonts w:ascii="Times New Roman" w:eastAsia="Arial" w:hAnsi="Times New Roman" w:cs="Times New Roman"/>
          <w:szCs w:val="24"/>
          <w:u w:val="single" w:color="000000"/>
        </w:rPr>
        <w:t>A</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D</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2"/>
          <w:szCs w:val="24"/>
          <w:u w:val="single" w:color="000000"/>
        </w:rPr>
        <w:t>D</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A</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ELE</w:t>
      </w:r>
      <w:r w:rsidRPr="008B5387">
        <w:rPr>
          <w:rFonts w:ascii="Times New Roman" w:eastAsia="Arial" w:hAnsi="Times New Roman" w:cs="Times New Roman"/>
          <w:spacing w:val="-1"/>
          <w:szCs w:val="24"/>
          <w:u w:val="single" w:color="000000"/>
        </w:rPr>
        <w:t>M</w:t>
      </w:r>
      <w:r w:rsidRPr="008B5387">
        <w:rPr>
          <w:rFonts w:ascii="Times New Roman" w:eastAsia="Arial" w:hAnsi="Times New Roman" w:cs="Times New Roman"/>
          <w:szCs w:val="24"/>
          <w:u w:val="single" w:color="000000"/>
        </w:rPr>
        <w:t>E</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S</w:t>
      </w:r>
    </w:p>
    <w:p w:rsidR="008A3DF0" w:rsidRDefault="008A3DF0" w:rsidP="008A3DF0">
      <w:pPr>
        <w:widowControl w:val="0"/>
        <w:ind w:right="729"/>
        <w:rPr>
          <w:rFonts w:ascii="Times New Roman" w:eastAsia="Arial" w:hAnsi="Times New Roman" w:cs="Times New Roman"/>
          <w:szCs w:val="24"/>
          <w:u w:val="single" w:color="000000"/>
        </w:rPr>
      </w:pPr>
    </w:p>
    <w:p w:rsidR="0099644D" w:rsidRPr="0099644D" w:rsidRDefault="0099644D" w:rsidP="0099644D">
      <w:pPr>
        <w:ind w:left="720"/>
        <w:rPr>
          <w:rFonts w:ascii="Times New Roman" w:hAnsi="Times New Roman" w:cs="Times New Roman"/>
          <w:szCs w:val="22"/>
        </w:rPr>
      </w:pPr>
      <w:r w:rsidRPr="0099644D">
        <w:rPr>
          <w:rFonts w:ascii="Times New Roman" w:hAnsi="Times New Roman" w:cs="Times New Roman"/>
          <w:szCs w:val="22"/>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w:t>
      </w:r>
      <w:r>
        <w:rPr>
          <w:rFonts w:ascii="Times New Roman" w:hAnsi="Times New Roman" w:cs="Times New Roman"/>
          <w:szCs w:val="22"/>
        </w:rPr>
        <w:t>ake comments regarding Form 5884-C</w:t>
      </w:r>
      <w:r w:rsidRPr="0099644D">
        <w:rPr>
          <w:rFonts w:ascii="Times New Roman" w:hAnsi="Times New Roman" w:cs="Times New Roman"/>
          <w:szCs w:val="22"/>
        </w:rPr>
        <w:t>.</w:t>
      </w:r>
    </w:p>
    <w:p w:rsidR="0099644D" w:rsidRPr="00453AD3" w:rsidRDefault="0099644D" w:rsidP="0099644D">
      <w:pPr>
        <w:ind w:left="720"/>
        <w:rPr>
          <w:rFonts w:asciiTheme="minorHAnsi" w:hAnsiTheme="minorHAnsi"/>
          <w:sz w:val="22"/>
          <w:szCs w:val="22"/>
        </w:rPr>
      </w:pPr>
    </w:p>
    <w:p w:rsidR="008A3DF0" w:rsidRPr="008A3DF0" w:rsidRDefault="0099644D" w:rsidP="0099644D">
      <w:pPr>
        <w:pStyle w:val="ListParagraph"/>
        <w:ind w:left="716" w:right="729"/>
        <w:rPr>
          <w:rFonts w:ascii="Times New Roman" w:eastAsia="Arial" w:hAnsi="Times New Roman" w:cs="Times New Roman"/>
          <w:szCs w:val="24"/>
          <w:u w:val="single" w:color="000000"/>
        </w:rPr>
      </w:pPr>
      <w:r>
        <w:rPr>
          <w:rFonts w:ascii="Times New Roman" w:eastAsia="Arial" w:hAnsi="Times New Roman" w:cs="Times New Roman"/>
          <w:szCs w:val="24"/>
          <w:u w:color="000000"/>
        </w:rPr>
        <w:t xml:space="preserve">We received no comments during the comment period in response to </w:t>
      </w:r>
      <w:r w:rsidR="008A3DF0" w:rsidRPr="008B5387">
        <w:rPr>
          <w:rFonts w:ascii="Times New Roman" w:eastAsia="Arial" w:hAnsi="Times New Roman" w:cs="Times New Roman"/>
          <w:szCs w:val="24"/>
          <w:u w:color="000000"/>
        </w:rPr>
        <w:t>Federal Register notice (</w:t>
      </w:r>
      <w:r>
        <w:rPr>
          <w:rFonts w:ascii="Times New Roman" w:eastAsia="Arial" w:hAnsi="Times New Roman" w:cs="Times New Roman"/>
          <w:szCs w:val="24"/>
          <w:u w:color="000000"/>
        </w:rPr>
        <w:t>83 FR 23339</w:t>
      </w:r>
      <w:r w:rsidR="008A3DF0" w:rsidRPr="008B5387">
        <w:rPr>
          <w:rFonts w:ascii="Times New Roman" w:eastAsia="Arial" w:hAnsi="Times New Roman" w:cs="Times New Roman"/>
          <w:szCs w:val="24"/>
          <w:u w:color="000000"/>
        </w:rPr>
        <w:t xml:space="preserve">), dated </w:t>
      </w:r>
      <w:r>
        <w:rPr>
          <w:rFonts w:ascii="Times New Roman" w:eastAsia="Arial" w:hAnsi="Times New Roman" w:cs="Times New Roman"/>
          <w:szCs w:val="24"/>
          <w:u w:color="000000"/>
        </w:rPr>
        <w:t xml:space="preserve">May </w:t>
      </w:r>
      <w:r w:rsidR="008A3DF0" w:rsidRPr="008B5387">
        <w:rPr>
          <w:rFonts w:ascii="Times New Roman" w:eastAsia="Arial" w:hAnsi="Times New Roman" w:cs="Times New Roman"/>
          <w:szCs w:val="24"/>
          <w:u w:color="000000"/>
        </w:rPr>
        <w:t>18, 201</w:t>
      </w:r>
      <w:r>
        <w:rPr>
          <w:rFonts w:ascii="Times New Roman" w:eastAsia="Arial" w:hAnsi="Times New Roman" w:cs="Times New Roman"/>
          <w:szCs w:val="24"/>
          <w:u w:color="000000"/>
        </w:rPr>
        <w:t>8,</w:t>
      </w:r>
      <w:r w:rsidR="008A3DF0" w:rsidRPr="008B5387">
        <w:rPr>
          <w:rFonts w:ascii="Times New Roman" w:eastAsia="Arial" w:hAnsi="Times New Roman" w:cs="Times New Roman"/>
          <w:szCs w:val="24"/>
          <w:u w:color="000000"/>
        </w:rPr>
        <w:t xml:space="preserve"> regarding this form.</w:t>
      </w:r>
    </w:p>
    <w:p w:rsidR="00FB28A6" w:rsidRPr="00FB28A6" w:rsidRDefault="00FB28A6" w:rsidP="00FB28A6">
      <w:pPr>
        <w:widowControl w:val="0"/>
        <w:ind w:right="729"/>
        <w:rPr>
          <w:rFonts w:ascii="Times New Roman" w:eastAsia="Arial" w:hAnsi="Times New Roman" w:cs="Times New Roman"/>
          <w:szCs w:val="24"/>
          <w:u w:val="single" w:color="000000"/>
        </w:rPr>
      </w:pPr>
    </w:p>
    <w:p w:rsidR="00FB28A6" w:rsidRDefault="00FB28A6" w:rsidP="00FB28A6">
      <w:pPr>
        <w:pStyle w:val="ListParagraph"/>
        <w:widowControl w:val="0"/>
        <w:numPr>
          <w:ilvl w:val="0"/>
          <w:numId w:val="1"/>
        </w:numPr>
        <w:ind w:right="-20"/>
        <w:rPr>
          <w:rFonts w:ascii="Times New Roman" w:eastAsia="Arial" w:hAnsi="Times New Roman" w:cs="Times New Roman"/>
          <w:szCs w:val="24"/>
          <w:u w:val="single" w:color="000000"/>
        </w:rPr>
      </w:pPr>
      <w:r w:rsidRPr="008B5387">
        <w:rPr>
          <w:rFonts w:ascii="Times New Roman" w:eastAsia="Arial" w:hAnsi="Times New Roman" w:cs="Times New Roman"/>
          <w:szCs w:val="24"/>
          <w:u w:val="single" w:color="000000"/>
        </w:rPr>
        <w:t>E</w:t>
      </w:r>
      <w:r w:rsidRPr="008B5387">
        <w:rPr>
          <w:rFonts w:ascii="Times New Roman" w:eastAsia="Arial" w:hAnsi="Times New Roman" w:cs="Times New Roman"/>
          <w:spacing w:val="-2"/>
          <w:szCs w:val="24"/>
          <w:u w:val="single" w:color="000000"/>
        </w:rPr>
        <w:t>X</w:t>
      </w:r>
      <w:r w:rsidRPr="008B5387">
        <w:rPr>
          <w:rFonts w:ascii="Times New Roman" w:eastAsia="Arial" w:hAnsi="Times New Roman" w:cs="Times New Roman"/>
          <w:szCs w:val="24"/>
          <w:u w:val="single" w:color="000000"/>
        </w:rPr>
        <w:t>PLANA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ION</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OF</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DECISION</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TO</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PRO</w:t>
      </w:r>
      <w:r w:rsidRPr="008B5387">
        <w:rPr>
          <w:rFonts w:ascii="Times New Roman" w:eastAsia="Arial" w:hAnsi="Times New Roman" w:cs="Times New Roman"/>
          <w:spacing w:val="-3"/>
          <w:szCs w:val="24"/>
          <w:u w:val="single" w:color="000000"/>
        </w:rPr>
        <w:t>V</w:t>
      </w:r>
      <w:r w:rsidRPr="008B5387">
        <w:rPr>
          <w:rFonts w:ascii="Times New Roman" w:eastAsia="Arial" w:hAnsi="Times New Roman" w:cs="Times New Roman"/>
          <w:spacing w:val="1"/>
          <w:szCs w:val="24"/>
          <w:u w:val="single" w:color="000000"/>
        </w:rPr>
        <w:t>I</w:t>
      </w:r>
      <w:r w:rsidRPr="008B5387">
        <w:rPr>
          <w:rFonts w:ascii="Times New Roman" w:eastAsia="Arial" w:hAnsi="Times New Roman" w:cs="Times New Roman"/>
          <w:spacing w:val="-1"/>
          <w:szCs w:val="24"/>
          <w:u w:val="single" w:color="000000"/>
        </w:rPr>
        <w:t>D</w:t>
      </w:r>
      <w:r w:rsidRPr="008B5387">
        <w:rPr>
          <w:rFonts w:ascii="Times New Roman" w:eastAsia="Arial" w:hAnsi="Times New Roman" w:cs="Times New Roman"/>
          <w:szCs w:val="24"/>
          <w:u w:val="single" w:color="000000"/>
        </w:rPr>
        <w:t xml:space="preserve">E </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pacing w:val="-1"/>
          <w:szCs w:val="24"/>
          <w:u w:val="single" w:color="000000"/>
        </w:rPr>
        <w:t>N</w:t>
      </w:r>
      <w:r w:rsidRPr="008B5387">
        <w:rPr>
          <w:rFonts w:ascii="Times New Roman" w:eastAsia="Arial" w:hAnsi="Times New Roman" w:cs="Times New Roman"/>
          <w:szCs w:val="24"/>
          <w:u w:val="single" w:color="000000"/>
        </w:rPr>
        <w:t>Y</w:t>
      </w:r>
      <w:r w:rsidRPr="008B5387">
        <w:rPr>
          <w:rFonts w:ascii="Times New Roman" w:eastAsia="Arial" w:hAnsi="Times New Roman" w:cs="Times New Roman"/>
          <w:spacing w:val="-2"/>
          <w:szCs w:val="24"/>
          <w:u w:val="single" w:color="000000"/>
        </w:rPr>
        <w:t xml:space="preserve"> </w:t>
      </w:r>
      <w:r w:rsidRPr="008B5387">
        <w:rPr>
          <w:rFonts w:ascii="Times New Roman" w:eastAsia="Arial" w:hAnsi="Times New Roman" w:cs="Times New Roman"/>
          <w:spacing w:val="1"/>
          <w:szCs w:val="24"/>
          <w:u w:val="single" w:color="000000"/>
        </w:rPr>
        <w:t>PA</w:t>
      </w:r>
      <w:r w:rsidRPr="008B5387">
        <w:rPr>
          <w:rFonts w:ascii="Times New Roman" w:eastAsia="Arial" w:hAnsi="Times New Roman" w:cs="Times New Roman"/>
          <w:spacing w:val="-3"/>
          <w:szCs w:val="24"/>
          <w:u w:val="single" w:color="000000"/>
        </w:rPr>
        <w:t>Y</w:t>
      </w:r>
      <w:r w:rsidRPr="008B5387">
        <w:rPr>
          <w:rFonts w:ascii="Times New Roman" w:eastAsia="Arial" w:hAnsi="Times New Roman" w:cs="Times New Roman"/>
          <w:spacing w:val="-1"/>
          <w:szCs w:val="24"/>
          <w:u w:val="single" w:color="000000"/>
        </w:rPr>
        <w:t>M</w:t>
      </w:r>
      <w:r w:rsidRPr="008B5387">
        <w:rPr>
          <w:rFonts w:ascii="Times New Roman" w:eastAsia="Arial" w:hAnsi="Times New Roman" w:cs="Times New Roman"/>
          <w:spacing w:val="1"/>
          <w:szCs w:val="24"/>
          <w:u w:val="single" w:color="000000"/>
        </w:rPr>
        <w:t>E</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T</w:t>
      </w:r>
      <w:r w:rsidRPr="008B5387">
        <w:rPr>
          <w:rFonts w:ascii="Times New Roman" w:eastAsia="Arial" w:hAnsi="Times New Roman" w:cs="Times New Roman"/>
          <w:spacing w:val="2"/>
          <w:szCs w:val="24"/>
          <w:u w:val="single" w:color="000000"/>
        </w:rPr>
        <w:t xml:space="preserve"> </w:t>
      </w:r>
      <w:r w:rsidRPr="008B5387">
        <w:rPr>
          <w:rFonts w:ascii="Times New Roman" w:eastAsia="Arial" w:hAnsi="Times New Roman" w:cs="Times New Roman"/>
          <w:spacing w:val="1"/>
          <w:szCs w:val="24"/>
          <w:u w:val="single" w:color="000000"/>
        </w:rPr>
        <w:t>OR</w:t>
      </w:r>
      <w:r w:rsidRPr="008B5387">
        <w:rPr>
          <w:rFonts w:ascii="Times New Roman" w:eastAsia="Arial" w:hAnsi="Times New Roman" w:cs="Times New Roman"/>
          <w:spacing w:val="-2"/>
          <w:szCs w:val="24"/>
          <w:u w:val="single" w:color="000000"/>
        </w:rPr>
        <w:t xml:space="preserve"> </w:t>
      </w:r>
      <w:r w:rsidRPr="008B5387">
        <w:rPr>
          <w:rFonts w:ascii="Times New Roman" w:eastAsia="Arial" w:hAnsi="Times New Roman" w:cs="Times New Roman"/>
          <w:szCs w:val="24"/>
          <w:u w:val="single" w:color="000000"/>
        </w:rPr>
        <w:t>GIFT</w:t>
      </w:r>
      <w:r w:rsidRPr="008B5387">
        <w:rPr>
          <w:rFonts w:ascii="Times New Roman" w:eastAsia="Arial" w:hAnsi="Times New Roman" w:cs="Times New Roman"/>
          <w:spacing w:val="3"/>
          <w:szCs w:val="24"/>
          <w:u w:val="single" w:color="000000"/>
        </w:rPr>
        <w:t xml:space="preserve"> </w:t>
      </w:r>
      <w:r w:rsidRPr="008B5387">
        <w:rPr>
          <w:rFonts w:ascii="Times New Roman" w:eastAsia="Arial" w:hAnsi="Times New Roman" w:cs="Times New Roman"/>
          <w:spacing w:val="1"/>
          <w:szCs w:val="24"/>
          <w:u w:val="single" w:color="000000"/>
        </w:rPr>
        <w:t>T</w:t>
      </w:r>
      <w:r w:rsidRPr="008B5387">
        <w:rPr>
          <w:rFonts w:ascii="Times New Roman" w:eastAsia="Arial" w:hAnsi="Times New Roman" w:cs="Times New Roman"/>
          <w:szCs w:val="24"/>
          <w:u w:val="single" w:color="000000"/>
        </w:rPr>
        <w:t>O</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RE</w:t>
      </w:r>
      <w:r w:rsidRPr="008B5387">
        <w:rPr>
          <w:rFonts w:ascii="Times New Roman" w:eastAsia="Arial" w:hAnsi="Times New Roman" w:cs="Times New Roman"/>
          <w:spacing w:val="1"/>
          <w:szCs w:val="24"/>
          <w:u w:val="single" w:color="000000"/>
        </w:rPr>
        <w:t>SP</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zCs w:val="24"/>
          <w:u w:val="single" w:color="000000"/>
        </w:rPr>
        <w:t>NDEN</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S</w:t>
      </w:r>
    </w:p>
    <w:p w:rsidR="008A3DF0" w:rsidRDefault="008A3DF0" w:rsidP="008A3DF0">
      <w:pPr>
        <w:widowControl w:val="0"/>
        <w:ind w:right="-20"/>
        <w:rPr>
          <w:rFonts w:ascii="Times New Roman" w:eastAsia="Arial" w:hAnsi="Times New Roman" w:cs="Times New Roman"/>
          <w:szCs w:val="24"/>
          <w:u w:val="single" w:color="000000"/>
        </w:rPr>
      </w:pPr>
    </w:p>
    <w:p w:rsidR="008A3DF0" w:rsidRPr="008B5387" w:rsidRDefault="008A3DF0" w:rsidP="008A3DF0">
      <w:pPr>
        <w:pStyle w:val="ListParagraph"/>
        <w:ind w:left="716" w:right="-20"/>
        <w:rPr>
          <w:rFonts w:ascii="Times New Roman" w:eastAsia="Arial" w:hAnsi="Times New Roman" w:cs="Times New Roman"/>
          <w:szCs w:val="24"/>
          <w:u w:color="000000"/>
        </w:rPr>
      </w:pPr>
      <w:r w:rsidRPr="008B5387">
        <w:rPr>
          <w:rFonts w:ascii="Times New Roman" w:eastAsia="Arial" w:hAnsi="Times New Roman" w:cs="Times New Roman"/>
          <w:szCs w:val="24"/>
          <w:u w:color="000000"/>
        </w:rPr>
        <w:t>No payment or gift has been provided to any respondents.</w:t>
      </w:r>
    </w:p>
    <w:p w:rsidR="008A3DF0" w:rsidRPr="008A3DF0" w:rsidRDefault="008A3DF0" w:rsidP="008A3DF0">
      <w:pPr>
        <w:widowControl w:val="0"/>
        <w:ind w:left="720" w:right="-20"/>
        <w:rPr>
          <w:rFonts w:ascii="Times New Roman" w:eastAsia="Arial" w:hAnsi="Times New Roman" w:cs="Times New Roman"/>
          <w:szCs w:val="24"/>
          <w:u w:val="single" w:color="000000"/>
        </w:rPr>
      </w:pPr>
    </w:p>
    <w:p w:rsidR="00FB28A6" w:rsidRDefault="00FB28A6" w:rsidP="00FB28A6">
      <w:pPr>
        <w:pStyle w:val="ListParagraph"/>
        <w:widowControl w:val="0"/>
        <w:numPr>
          <w:ilvl w:val="0"/>
          <w:numId w:val="1"/>
        </w:numPr>
        <w:ind w:right="-20"/>
        <w:rPr>
          <w:rFonts w:ascii="Times New Roman" w:eastAsia="Arial" w:hAnsi="Times New Roman" w:cs="Times New Roman"/>
          <w:spacing w:val="1"/>
          <w:szCs w:val="24"/>
          <w:u w:val="single" w:color="000000"/>
        </w:rPr>
      </w:pPr>
      <w:r w:rsidRPr="008B5387">
        <w:rPr>
          <w:rFonts w:ascii="Times New Roman" w:eastAsia="Arial" w:hAnsi="Times New Roman" w:cs="Times New Roman"/>
          <w:spacing w:val="1"/>
          <w:szCs w:val="24"/>
          <w:u w:val="single" w:color="000000"/>
        </w:rPr>
        <w:t>ASS</w:t>
      </w:r>
      <w:r w:rsidRPr="008B5387">
        <w:rPr>
          <w:rFonts w:ascii="Times New Roman" w:eastAsia="Arial" w:hAnsi="Times New Roman" w:cs="Times New Roman"/>
          <w:spacing w:val="-1"/>
          <w:szCs w:val="24"/>
          <w:u w:val="single" w:color="000000"/>
        </w:rPr>
        <w:t>U</w:t>
      </w:r>
      <w:r w:rsidRPr="008B5387">
        <w:rPr>
          <w:rFonts w:ascii="Times New Roman" w:eastAsia="Arial" w:hAnsi="Times New Roman" w:cs="Times New Roman"/>
          <w:spacing w:val="-2"/>
          <w:szCs w:val="24"/>
          <w:u w:val="single" w:color="000000"/>
        </w:rPr>
        <w:t>R</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zCs w:val="24"/>
          <w:u w:val="single" w:color="000000"/>
        </w:rPr>
        <w:t>N</w:t>
      </w:r>
      <w:r w:rsidRPr="008B5387">
        <w:rPr>
          <w:rFonts w:ascii="Times New Roman" w:eastAsia="Arial" w:hAnsi="Times New Roman" w:cs="Times New Roman"/>
          <w:spacing w:val="-2"/>
          <w:szCs w:val="24"/>
          <w:u w:val="single" w:color="000000"/>
        </w:rPr>
        <w:t>C</w:t>
      </w:r>
      <w:r w:rsidRPr="008B5387">
        <w:rPr>
          <w:rFonts w:ascii="Times New Roman" w:eastAsia="Arial" w:hAnsi="Times New Roman" w:cs="Times New Roman"/>
          <w:szCs w:val="24"/>
          <w:u w:val="single" w:color="000000"/>
        </w:rPr>
        <w:t>E</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zCs w:val="24"/>
          <w:u w:val="single" w:color="000000"/>
        </w:rPr>
        <w:t>F C</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zCs w:val="24"/>
          <w:u w:val="single" w:color="000000"/>
        </w:rPr>
        <w:t>NF</w:t>
      </w:r>
      <w:r w:rsidRPr="008B5387">
        <w:rPr>
          <w:rFonts w:ascii="Times New Roman" w:eastAsia="Arial" w:hAnsi="Times New Roman" w:cs="Times New Roman"/>
          <w:spacing w:val="1"/>
          <w:szCs w:val="24"/>
          <w:u w:val="single" w:color="000000"/>
        </w:rPr>
        <w:t>I</w:t>
      </w:r>
      <w:r w:rsidRPr="008B5387">
        <w:rPr>
          <w:rFonts w:ascii="Times New Roman" w:eastAsia="Arial" w:hAnsi="Times New Roman" w:cs="Times New Roman"/>
          <w:spacing w:val="-2"/>
          <w:szCs w:val="24"/>
          <w:u w:val="single" w:color="000000"/>
        </w:rPr>
        <w:t>D</w:t>
      </w:r>
      <w:r w:rsidRPr="008B5387">
        <w:rPr>
          <w:rFonts w:ascii="Times New Roman" w:eastAsia="Arial" w:hAnsi="Times New Roman" w:cs="Times New Roman"/>
          <w:spacing w:val="1"/>
          <w:szCs w:val="24"/>
          <w:u w:val="single" w:color="000000"/>
        </w:rPr>
        <w:t>E</w:t>
      </w:r>
      <w:r w:rsidRPr="008B5387">
        <w:rPr>
          <w:rFonts w:ascii="Times New Roman" w:eastAsia="Arial" w:hAnsi="Times New Roman" w:cs="Times New Roman"/>
          <w:szCs w:val="24"/>
          <w:u w:val="single" w:color="000000"/>
        </w:rPr>
        <w:t>N</w:t>
      </w:r>
      <w:r w:rsidRPr="008B5387">
        <w:rPr>
          <w:rFonts w:ascii="Times New Roman" w:eastAsia="Arial" w:hAnsi="Times New Roman" w:cs="Times New Roman"/>
          <w:spacing w:val="1"/>
          <w:szCs w:val="24"/>
          <w:u w:val="single" w:color="000000"/>
        </w:rPr>
        <w:t>TIAL</w:t>
      </w:r>
      <w:r w:rsidRPr="008B5387">
        <w:rPr>
          <w:rFonts w:ascii="Times New Roman" w:eastAsia="Arial" w:hAnsi="Times New Roman" w:cs="Times New Roman"/>
          <w:spacing w:val="-1"/>
          <w:szCs w:val="24"/>
          <w:u w:val="single" w:color="000000"/>
        </w:rPr>
        <w:t>I</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Y</w:t>
      </w:r>
      <w:r w:rsidRPr="008B5387">
        <w:rPr>
          <w:rFonts w:ascii="Times New Roman" w:eastAsia="Arial" w:hAnsi="Times New Roman" w:cs="Times New Roman"/>
          <w:spacing w:val="-1"/>
          <w:szCs w:val="24"/>
          <w:u w:val="single" w:color="000000"/>
        </w:rPr>
        <w:t xml:space="preserve"> O</w:t>
      </w:r>
      <w:r w:rsidRPr="008B5387">
        <w:rPr>
          <w:rFonts w:ascii="Times New Roman" w:eastAsia="Arial" w:hAnsi="Times New Roman" w:cs="Times New Roman"/>
          <w:szCs w:val="24"/>
          <w:u w:val="single" w:color="000000"/>
        </w:rPr>
        <w:t xml:space="preserve">F </w:t>
      </w:r>
      <w:r w:rsidRPr="008B5387">
        <w:rPr>
          <w:rFonts w:ascii="Times New Roman" w:eastAsia="Arial" w:hAnsi="Times New Roman" w:cs="Times New Roman"/>
          <w:spacing w:val="-1"/>
          <w:szCs w:val="24"/>
          <w:u w:val="single" w:color="000000"/>
        </w:rPr>
        <w:t>R</w:t>
      </w:r>
      <w:r w:rsidRPr="008B5387">
        <w:rPr>
          <w:rFonts w:ascii="Times New Roman" w:eastAsia="Arial" w:hAnsi="Times New Roman" w:cs="Times New Roman"/>
          <w:spacing w:val="1"/>
          <w:szCs w:val="24"/>
          <w:u w:val="single" w:color="000000"/>
        </w:rPr>
        <w:t>ESP</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zCs w:val="24"/>
          <w:u w:val="single" w:color="000000"/>
        </w:rPr>
        <w:t>N</w:t>
      </w:r>
      <w:r w:rsidRPr="008B5387">
        <w:rPr>
          <w:rFonts w:ascii="Times New Roman" w:eastAsia="Arial" w:hAnsi="Times New Roman" w:cs="Times New Roman"/>
          <w:spacing w:val="1"/>
          <w:szCs w:val="24"/>
          <w:u w:val="single" w:color="000000"/>
        </w:rPr>
        <w:t>SES</w:t>
      </w:r>
    </w:p>
    <w:p w:rsidR="008A3DF0" w:rsidRDefault="008A3DF0" w:rsidP="008A3DF0">
      <w:pPr>
        <w:widowControl w:val="0"/>
        <w:ind w:right="-20"/>
        <w:rPr>
          <w:rFonts w:ascii="Times New Roman" w:eastAsia="Arial" w:hAnsi="Times New Roman" w:cs="Times New Roman"/>
          <w:spacing w:val="1"/>
          <w:szCs w:val="24"/>
          <w:u w:val="single" w:color="000000"/>
        </w:rPr>
      </w:pPr>
    </w:p>
    <w:p w:rsidR="008A3DF0" w:rsidRPr="008B5387" w:rsidRDefault="008A3DF0" w:rsidP="008A3DF0">
      <w:pPr>
        <w:pStyle w:val="ListParagraph"/>
        <w:ind w:left="716" w:right="-20"/>
        <w:rPr>
          <w:rFonts w:ascii="Times New Roman" w:eastAsia="Arial" w:hAnsi="Times New Roman" w:cs="Times New Roman"/>
          <w:szCs w:val="24"/>
        </w:rPr>
      </w:pPr>
      <w:r w:rsidRPr="008B5387">
        <w:rPr>
          <w:rFonts w:ascii="Times New Roman" w:eastAsia="Arial" w:hAnsi="Times New Roman" w:cs="Times New Roman"/>
          <w:szCs w:val="24"/>
        </w:rPr>
        <w:t>Generally, tax returns and tax return information are confidential as required by 26 USC 6103.</w:t>
      </w:r>
    </w:p>
    <w:p w:rsidR="008A3DF0" w:rsidRDefault="008A3DF0" w:rsidP="008A3DF0">
      <w:pPr>
        <w:widowControl w:val="0"/>
        <w:ind w:left="720" w:right="-20"/>
        <w:rPr>
          <w:rFonts w:ascii="Times New Roman" w:eastAsia="Arial" w:hAnsi="Times New Roman" w:cs="Times New Roman"/>
          <w:spacing w:val="1"/>
          <w:szCs w:val="24"/>
          <w:u w:val="single" w:color="000000"/>
        </w:rPr>
      </w:pPr>
    </w:p>
    <w:p w:rsidR="00FB28A6" w:rsidRDefault="00FB28A6" w:rsidP="00FB28A6">
      <w:pPr>
        <w:pStyle w:val="ListParagraph"/>
        <w:widowControl w:val="0"/>
        <w:numPr>
          <w:ilvl w:val="0"/>
          <w:numId w:val="1"/>
        </w:numPr>
        <w:ind w:right="-20"/>
        <w:rPr>
          <w:rFonts w:ascii="Times New Roman" w:eastAsia="Arial" w:hAnsi="Times New Roman" w:cs="Times New Roman"/>
          <w:szCs w:val="24"/>
          <w:u w:val="single" w:color="000000"/>
        </w:rPr>
      </w:pPr>
      <w:r w:rsidRPr="008B5387">
        <w:rPr>
          <w:rFonts w:ascii="Times New Roman" w:eastAsia="Arial" w:hAnsi="Times New Roman" w:cs="Times New Roman"/>
          <w:szCs w:val="24"/>
          <w:u w:val="single" w:color="000000"/>
        </w:rPr>
        <w:t>J</w:t>
      </w:r>
      <w:r w:rsidRPr="008B5387">
        <w:rPr>
          <w:rFonts w:ascii="Times New Roman" w:eastAsia="Arial" w:hAnsi="Times New Roman" w:cs="Times New Roman"/>
          <w:spacing w:val="-2"/>
          <w:szCs w:val="24"/>
          <w:u w:val="single" w:color="000000"/>
        </w:rPr>
        <w:t>U</w:t>
      </w:r>
      <w:r w:rsidRPr="008B5387">
        <w:rPr>
          <w:rFonts w:ascii="Times New Roman" w:eastAsia="Arial" w:hAnsi="Times New Roman" w:cs="Times New Roman"/>
          <w:szCs w:val="24"/>
          <w:u w:val="single" w:color="000000"/>
        </w:rPr>
        <w:t>S</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w:t>
      </w:r>
      <w:r w:rsidRPr="008B5387">
        <w:rPr>
          <w:rFonts w:ascii="Times New Roman" w:eastAsia="Arial" w:hAnsi="Times New Roman" w:cs="Times New Roman"/>
          <w:spacing w:val="-1"/>
          <w:szCs w:val="24"/>
          <w:u w:val="single" w:color="000000"/>
        </w:rPr>
        <w:t>F</w:t>
      </w:r>
      <w:r w:rsidRPr="008B5387">
        <w:rPr>
          <w:rFonts w:ascii="Times New Roman" w:eastAsia="Arial" w:hAnsi="Times New Roman" w:cs="Times New Roman"/>
          <w:szCs w:val="24"/>
          <w:u w:val="single" w:color="000000"/>
        </w:rPr>
        <w:t>ICA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ION</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OF</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SE</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SI</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I</w:t>
      </w:r>
      <w:r w:rsidRPr="008B5387">
        <w:rPr>
          <w:rFonts w:ascii="Times New Roman" w:eastAsia="Arial" w:hAnsi="Times New Roman" w:cs="Times New Roman"/>
          <w:szCs w:val="24"/>
          <w:u w:val="single" w:color="000000"/>
        </w:rPr>
        <w:t>VE</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QUES</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IONS</w:t>
      </w:r>
    </w:p>
    <w:p w:rsidR="008A3DF0" w:rsidRDefault="008A3DF0" w:rsidP="008A3DF0">
      <w:pPr>
        <w:widowControl w:val="0"/>
        <w:ind w:right="-20"/>
        <w:rPr>
          <w:rFonts w:ascii="Times New Roman" w:eastAsia="Arial" w:hAnsi="Times New Roman" w:cs="Times New Roman"/>
          <w:szCs w:val="24"/>
          <w:u w:val="single" w:color="000000"/>
        </w:rPr>
      </w:pPr>
    </w:p>
    <w:p w:rsidR="008A3DF0" w:rsidRPr="008B5387" w:rsidRDefault="0099644D" w:rsidP="008A3DF0">
      <w:pPr>
        <w:spacing w:line="200" w:lineRule="exact"/>
        <w:ind w:firstLine="716"/>
        <w:rPr>
          <w:rFonts w:ascii="Times New Roman" w:hAnsi="Times New Roman" w:cs="Times New Roman"/>
          <w:szCs w:val="24"/>
        </w:rPr>
      </w:pPr>
      <w:r>
        <w:rPr>
          <w:rFonts w:ascii="Times New Roman" w:hAnsi="Times New Roman" w:cs="Times New Roman"/>
          <w:szCs w:val="24"/>
        </w:rPr>
        <w:t xml:space="preserve">There is no sensitive </w:t>
      </w:r>
      <w:r w:rsidR="008A3DF0" w:rsidRPr="008B5387">
        <w:rPr>
          <w:rFonts w:ascii="Times New Roman" w:hAnsi="Times New Roman" w:cs="Times New Roman"/>
          <w:szCs w:val="24"/>
        </w:rPr>
        <w:t xml:space="preserve">personally identifiable information (PII) </w:t>
      </w:r>
      <w:r>
        <w:rPr>
          <w:rFonts w:ascii="Times New Roman" w:hAnsi="Times New Roman" w:cs="Times New Roman"/>
          <w:szCs w:val="24"/>
        </w:rPr>
        <w:t xml:space="preserve">in this collection. </w:t>
      </w:r>
    </w:p>
    <w:p w:rsidR="008A3DF0" w:rsidRPr="008A3DF0" w:rsidRDefault="008A3DF0" w:rsidP="008A3DF0">
      <w:pPr>
        <w:widowControl w:val="0"/>
        <w:ind w:right="-20"/>
        <w:rPr>
          <w:rFonts w:ascii="Times New Roman" w:eastAsia="Arial" w:hAnsi="Times New Roman" w:cs="Times New Roman"/>
          <w:szCs w:val="24"/>
          <w:u w:val="single" w:color="000000"/>
        </w:rPr>
      </w:pPr>
    </w:p>
    <w:p w:rsidR="00FB28A6" w:rsidRDefault="00FB28A6" w:rsidP="00FB28A6">
      <w:pPr>
        <w:pStyle w:val="ListParagraph"/>
        <w:widowControl w:val="0"/>
        <w:numPr>
          <w:ilvl w:val="0"/>
          <w:numId w:val="1"/>
        </w:numPr>
        <w:ind w:right="-20"/>
        <w:rPr>
          <w:rFonts w:ascii="Times New Roman" w:eastAsia="Arial" w:hAnsi="Times New Roman" w:cs="Times New Roman"/>
          <w:szCs w:val="24"/>
          <w:u w:val="single" w:color="000000"/>
        </w:rPr>
      </w:pPr>
      <w:r w:rsidRPr="008B5387">
        <w:rPr>
          <w:rFonts w:ascii="Times New Roman" w:eastAsia="Arial" w:hAnsi="Times New Roman" w:cs="Times New Roman"/>
          <w:spacing w:val="1"/>
          <w:szCs w:val="24"/>
          <w:u w:val="single" w:color="000000"/>
        </w:rPr>
        <w:t>E</w:t>
      </w:r>
      <w:r w:rsidRPr="008B5387">
        <w:rPr>
          <w:rFonts w:ascii="Times New Roman" w:eastAsia="Arial" w:hAnsi="Times New Roman" w:cs="Times New Roman"/>
          <w:szCs w:val="24"/>
          <w:u w:val="single" w:color="000000"/>
        </w:rPr>
        <w:t>S</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w:t>
      </w:r>
      <w:r w:rsidRPr="008B5387">
        <w:rPr>
          <w:rFonts w:ascii="Times New Roman" w:eastAsia="Arial" w:hAnsi="Times New Roman" w:cs="Times New Roman"/>
          <w:spacing w:val="-2"/>
          <w:szCs w:val="24"/>
          <w:u w:val="single" w:color="000000"/>
        </w:rPr>
        <w:t>M</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 xml:space="preserve">ED </w:t>
      </w:r>
      <w:r w:rsidRPr="008B5387">
        <w:rPr>
          <w:rFonts w:ascii="Times New Roman" w:eastAsia="Arial" w:hAnsi="Times New Roman" w:cs="Times New Roman"/>
          <w:spacing w:val="1"/>
          <w:szCs w:val="24"/>
          <w:u w:val="single" w:color="000000"/>
        </w:rPr>
        <w:t>B</w:t>
      </w:r>
      <w:r w:rsidRPr="008B5387">
        <w:rPr>
          <w:rFonts w:ascii="Times New Roman" w:eastAsia="Arial" w:hAnsi="Times New Roman" w:cs="Times New Roman"/>
          <w:spacing w:val="-2"/>
          <w:szCs w:val="24"/>
          <w:u w:val="single" w:color="000000"/>
        </w:rPr>
        <w:t>U</w:t>
      </w:r>
      <w:r w:rsidRPr="008B5387">
        <w:rPr>
          <w:rFonts w:ascii="Times New Roman" w:eastAsia="Arial" w:hAnsi="Times New Roman" w:cs="Times New Roman"/>
          <w:szCs w:val="24"/>
          <w:u w:val="single" w:color="000000"/>
        </w:rPr>
        <w:t>RDEN</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OF</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INFOR</w:t>
      </w:r>
      <w:r w:rsidRPr="008B5387">
        <w:rPr>
          <w:rFonts w:ascii="Times New Roman" w:eastAsia="Arial" w:hAnsi="Times New Roman" w:cs="Times New Roman"/>
          <w:spacing w:val="-2"/>
          <w:szCs w:val="24"/>
          <w:u w:val="single" w:color="000000"/>
        </w:rPr>
        <w:t>M</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ION</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CO</w:t>
      </w:r>
      <w:r w:rsidRPr="008B5387">
        <w:rPr>
          <w:rFonts w:ascii="Times New Roman" w:eastAsia="Arial" w:hAnsi="Times New Roman" w:cs="Times New Roman"/>
          <w:spacing w:val="1"/>
          <w:szCs w:val="24"/>
          <w:u w:val="single" w:color="000000"/>
        </w:rPr>
        <w:t>L</w:t>
      </w:r>
      <w:r w:rsidRPr="008B5387">
        <w:rPr>
          <w:rFonts w:ascii="Times New Roman" w:eastAsia="Arial" w:hAnsi="Times New Roman" w:cs="Times New Roman"/>
          <w:szCs w:val="24"/>
          <w:u w:val="single" w:color="000000"/>
        </w:rPr>
        <w:t>L</w:t>
      </w:r>
      <w:r w:rsidRPr="008B5387">
        <w:rPr>
          <w:rFonts w:ascii="Times New Roman" w:eastAsia="Arial" w:hAnsi="Times New Roman" w:cs="Times New Roman"/>
          <w:spacing w:val="1"/>
          <w:szCs w:val="24"/>
          <w:u w:val="single" w:color="000000"/>
        </w:rPr>
        <w:t>E</w:t>
      </w:r>
      <w:r w:rsidRPr="008B5387">
        <w:rPr>
          <w:rFonts w:ascii="Times New Roman" w:eastAsia="Arial" w:hAnsi="Times New Roman" w:cs="Times New Roman"/>
          <w:szCs w:val="24"/>
          <w:u w:val="single" w:color="000000"/>
        </w:rPr>
        <w:t>C</w:t>
      </w:r>
      <w:r w:rsidRPr="008B5387">
        <w:rPr>
          <w:rFonts w:ascii="Times New Roman" w:eastAsia="Arial" w:hAnsi="Times New Roman" w:cs="Times New Roman"/>
          <w:spacing w:val="1"/>
          <w:szCs w:val="24"/>
          <w:u w:val="single" w:color="000000"/>
        </w:rPr>
        <w:t>T</w:t>
      </w:r>
      <w:r w:rsidRPr="008B5387">
        <w:rPr>
          <w:rFonts w:ascii="Times New Roman" w:eastAsia="Arial" w:hAnsi="Times New Roman" w:cs="Times New Roman"/>
          <w:szCs w:val="24"/>
          <w:u w:val="single" w:color="000000"/>
        </w:rPr>
        <w:t>ION</w:t>
      </w:r>
    </w:p>
    <w:p w:rsidR="008A3DF0" w:rsidRDefault="008A3DF0" w:rsidP="008A3DF0">
      <w:pPr>
        <w:widowControl w:val="0"/>
        <w:ind w:right="-20"/>
        <w:rPr>
          <w:rFonts w:ascii="Times New Roman" w:eastAsia="Arial" w:hAnsi="Times New Roman" w:cs="Times New Roman"/>
          <w:szCs w:val="24"/>
          <w:u w:val="single" w:color="000000"/>
        </w:rPr>
      </w:pPr>
    </w:p>
    <w:p w:rsidR="008A3DF0" w:rsidRPr="008B5387" w:rsidRDefault="008A3DF0" w:rsidP="008A3DF0">
      <w:pPr>
        <w:pStyle w:val="ListParagraph"/>
        <w:ind w:left="716" w:right="-20"/>
        <w:rPr>
          <w:rFonts w:ascii="Times New Roman" w:eastAsia="Arial" w:hAnsi="Times New Roman" w:cs="Times New Roman"/>
          <w:szCs w:val="24"/>
          <w:u w:color="000000"/>
        </w:rPr>
      </w:pPr>
      <w:r w:rsidRPr="008B5387">
        <w:rPr>
          <w:rFonts w:ascii="Times New Roman" w:eastAsia="Arial" w:hAnsi="Times New Roman" w:cs="Times New Roman"/>
          <w:szCs w:val="24"/>
          <w:u w:color="000000"/>
        </w:rPr>
        <w:t>The estimated burden is based on the number of projected filers and the time to complete Form 5884-C.</w:t>
      </w:r>
    </w:p>
    <w:tbl>
      <w:tblPr>
        <w:tblpPr w:leftFromText="180" w:rightFromText="180" w:vertAnchor="text" w:horzAnchor="margin" w:tblpY="118"/>
        <w:tblW w:w="0" w:type="auto"/>
        <w:tblCellMar>
          <w:left w:w="0" w:type="dxa"/>
          <w:right w:w="0" w:type="dxa"/>
        </w:tblCellMar>
        <w:tblLook w:val="04A0" w:firstRow="1" w:lastRow="0" w:firstColumn="1" w:lastColumn="0" w:noHBand="0" w:noVBand="1"/>
      </w:tblPr>
      <w:tblGrid>
        <w:gridCol w:w="1584"/>
        <w:gridCol w:w="1355"/>
        <w:gridCol w:w="1584"/>
        <w:gridCol w:w="1354"/>
        <w:gridCol w:w="1661"/>
        <w:gridCol w:w="1638"/>
        <w:gridCol w:w="1604"/>
      </w:tblGrid>
      <w:tr w:rsidR="009F0712" w:rsidRPr="008B5387" w:rsidTr="009F0712">
        <w:tc>
          <w:tcPr>
            <w:tcW w:w="1584" w:type="dxa"/>
            <w:tcBorders>
              <w:top w:val="single" w:sz="8" w:space="0" w:color="auto"/>
              <w:left w:val="single" w:sz="8" w:space="0" w:color="auto"/>
              <w:bottom w:val="single" w:sz="8" w:space="0" w:color="auto"/>
              <w:right w:val="single" w:sz="8" w:space="0" w:color="auto"/>
            </w:tcBorders>
          </w:tcPr>
          <w:p w:rsidR="009F0712" w:rsidRDefault="009F0712" w:rsidP="009F0712">
            <w:pPr>
              <w:jc w:val="center"/>
              <w:rPr>
                <w:rFonts w:ascii="Times New Roman" w:hAnsi="Times New Roman" w:cs="Times New Roman"/>
                <w:sz w:val="20"/>
              </w:rPr>
            </w:pPr>
            <w:r>
              <w:rPr>
                <w:rFonts w:ascii="Times New Roman" w:hAnsi="Times New Roman" w:cs="Times New Roman"/>
                <w:sz w:val="20"/>
              </w:rPr>
              <w:t>Authority</w:t>
            </w:r>
          </w:p>
        </w:tc>
        <w:tc>
          <w:tcPr>
            <w:tcW w:w="1355" w:type="dxa"/>
            <w:tcBorders>
              <w:top w:val="single" w:sz="8" w:space="0" w:color="auto"/>
              <w:left w:val="single" w:sz="8" w:space="0" w:color="auto"/>
              <w:bottom w:val="single" w:sz="8" w:space="0" w:color="auto"/>
              <w:right w:val="single" w:sz="8" w:space="0" w:color="auto"/>
            </w:tcBorders>
          </w:tcPr>
          <w:p w:rsidR="009F0712" w:rsidRDefault="009F0712" w:rsidP="009F0712">
            <w:pPr>
              <w:jc w:val="center"/>
              <w:rPr>
                <w:rFonts w:ascii="Times New Roman" w:hAnsi="Times New Roman" w:cs="Times New Roman"/>
                <w:sz w:val="20"/>
              </w:rPr>
            </w:pPr>
            <w:r>
              <w:rPr>
                <w:rFonts w:ascii="Times New Roman" w:hAnsi="Times New Roman" w:cs="Times New Roman"/>
                <w:sz w:val="20"/>
              </w:rPr>
              <w:t>Description</w:t>
            </w:r>
          </w:p>
        </w:tc>
        <w:tc>
          <w:tcPr>
            <w:tcW w:w="1584" w:type="dxa"/>
            <w:tcBorders>
              <w:top w:val="single" w:sz="8" w:space="0" w:color="auto"/>
              <w:left w:val="single" w:sz="8" w:space="0" w:color="auto"/>
              <w:bottom w:val="single" w:sz="8" w:space="0" w:color="auto"/>
              <w:right w:val="single" w:sz="8" w:space="0" w:color="auto"/>
            </w:tcBorders>
          </w:tcPr>
          <w:p w:rsidR="009F0712" w:rsidRDefault="009F0712" w:rsidP="009F0712">
            <w:pPr>
              <w:jc w:val="center"/>
              <w:rPr>
                <w:rFonts w:ascii="Times New Roman" w:hAnsi="Times New Roman" w:cs="Times New Roman"/>
                <w:sz w:val="20"/>
              </w:rPr>
            </w:pPr>
            <w:r>
              <w:rPr>
                <w:rFonts w:ascii="Times New Roman" w:hAnsi="Times New Roman" w:cs="Times New Roman"/>
                <w:sz w:val="20"/>
              </w:rPr>
              <w:t>Respondents</w:t>
            </w:r>
          </w:p>
        </w:tc>
        <w:tc>
          <w:tcPr>
            <w:tcW w:w="1354" w:type="dxa"/>
            <w:tcBorders>
              <w:top w:val="single" w:sz="8" w:space="0" w:color="auto"/>
              <w:left w:val="single" w:sz="8" w:space="0" w:color="auto"/>
              <w:bottom w:val="single" w:sz="8" w:space="0" w:color="auto"/>
              <w:right w:val="single" w:sz="8" w:space="0" w:color="auto"/>
            </w:tcBorders>
          </w:tcPr>
          <w:p w:rsidR="009F0712" w:rsidRDefault="009F0712" w:rsidP="009F0712">
            <w:pPr>
              <w:jc w:val="center"/>
              <w:rPr>
                <w:rFonts w:ascii="Times New Roman" w:hAnsi="Times New Roman" w:cs="Times New Roman"/>
                <w:sz w:val="20"/>
              </w:rPr>
            </w:pPr>
            <w:r>
              <w:rPr>
                <w:rFonts w:ascii="Times New Roman" w:hAnsi="Times New Roman" w:cs="Times New Roman"/>
                <w:sz w:val="20"/>
              </w:rPr>
              <w:t># of responses per respondent</w:t>
            </w:r>
          </w:p>
        </w:tc>
        <w:tc>
          <w:tcPr>
            <w:tcW w:w="16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0712" w:rsidRPr="008B5387" w:rsidRDefault="009F0712" w:rsidP="009F0712">
            <w:pPr>
              <w:jc w:val="center"/>
              <w:rPr>
                <w:rFonts w:ascii="Times New Roman" w:hAnsi="Times New Roman" w:cs="Times New Roman"/>
                <w:sz w:val="20"/>
              </w:rPr>
            </w:pPr>
            <w:r>
              <w:rPr>
                <w:rFonts w:ascii="Times New Roman" w:hAnsi="Times New Roman" w:cs="Times New Roman"/>
                <w:sz w:val="20"/>
              </w:rPr>
              <w:t>Number of Annual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712" w:rsidRPr="008B5387" w:rsidRDefault="009F0712" w:rsidP="009F0712">
            <w:pPr>
              <w:jc w:val="center"/>
              <w:rPr>
                <w:rFonts w:ascii="Times New Roman" w:hAnsi="Times New Roman" w:cs="Times New Roman"/>
                <w:sz w:val="20"/>
              </w:rPr>
            </w:pPr>
            <w:r w:rsidRPr="008B5387">
              <w:rPr>
                <w:rFonts w:ascii="Times New Roman" w:hAnsi="Times New Roman" w:cs="Times New Roman"/>
                <w:sz w:val="20"/>
              </w:rPr>
              <w:t>Time Per Response</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712" w:rsidRPr="008B5387" w:rsidRDefault="009F0712" w:rsidP="009F0712">
            <w:pPr>
              <w:jc w:val="center"/>
              <w:rPr>
                <w:rFonts w:ascii="Times New Roman" w:hAnsi="Times New Roman" w:cs="Times New Roman"/>
                <w:sz w:val="20"/>
              </w:rPr>
            </w:pPr>
            <w:r w:rsidRPr="008B5387">
              <w:rPr>
                <w:rFonts w:ascii="Times New Roman" w:hAnsi="Times New Roman" w:cs="Times New Roman"/>
                <w:sz w:val="20"/>
              </w:rPr>
              <w:t>Total Burden</w:t>
            </w:r>
          </w:p>
        </w:tc>
      </w:tr>
      <w:tr w:rsidR="009F0712" w:rsidRPr="008B5387" w:rsidTr="009F0712">
        <w:tc>
          <w:tcPr>
            <w:tcW w:w="1584" w:type="dxa"/>
            <w:tcBorders>
              <w:top w:val="nil"/>
              <w:left w:val="single" w:sz="8" w:space="0" w:color="auto"/>
              <w:bottom w:val="single" w:sz="8" w:space="0" w:color="auto"/>
              <w:right w:val="single" w:sz="8" w:space="0" w:color="auto"/>
            </w:tcBorders>
          </w:tcPr>
          <w:p w:rsidR="009F0712" w:rsidRPr="008B5387" w:rsidRDefault="009F0712" w:rsidP="009F0712">
            <w:pPr>
              <w:jc w:val="center"/>
              <w:rPr>
                <w:rFonts w:ascii="Times New Roman" w:hAnsi="Times New Roman" w:cs="Times New Roman"/>
                <w:sz w:val="20"/>
              </w:rPr>
            </w:pPr>
            <w:r w:rsidRPr="009F0712">
              <w:rPr>
                <w:rFonts w:ascii="Times New Roman" w:hAnsi="Times New Roman" w:cs="Times New Roman"/>
                <w:sz w:val="20"/>
              </w:rPr>
              <w:t>PL 112-58.  Section 261</w:t>
            </w:r>
          </w:p>
        </w:tc>
        <w:tc>
          <w:tcPr>
            <w:tcW w:w="1355" w:type="dxa"/>
            <w:tcBorders>
              <w:top w:val="nil"/>
              <w:left w:val="single" w:sz="8" w:space="0" w:color="auto"/>
              <w:bottom w:val="single" w:sz="8" w:space="0" w:color="auto"/>
              <w:right w:val="single" w:sz="8" w:space="0" w:color="auto"/>
            </w:tcBorders>
          </w:tcPr>
          <w:p w:rsidR="009F0712" w:rsidRPr="008B5387" w:rsidRDefault="009F0712" w:rsidP="009F0712">
            <w:pPr>
              <w:jc w:val="center"/>
              <w:rPr>
                <w:rFonts w:ascii="Times New Roman" w:hAnsi="Times New Roman" w:cs="Times New Roman"/>
                <w:sz w:val="20"/>
              </w:rPr>
            </w:pPr>
            <w:r>
              <w:rPr>
                <w:rFonts w:ascii="Times New Roman" w:hAnsi="Times New Roman" w:cs="Times New Roman"/>
                <w:sz w:val="20"/>
              </w:rPr>
              <w:t>Form 5884-C</w:t>
            </w:r>
          </w:p>
        </w:tc>
        <w:tc>
          <w:tcPr>
            <w:tcW w:w="1584" w:type="dxa"/>
            <w:tcBorders>
              <w:top w:val="nil"/>
              <w:left w:val="single" w:sz="8" w:space="0" w:color="auto"/>
              <w:bottom w:val="single" w:sz="8" w:space="0" w:color="auto"/>
              <w:right w:val="single" w:sz="8" w:space="0" w:color="auto"/>
            </w:tcBorders>
          </w:tcPr>
          <w:p w:rsidR="009F0712" w:rsidRPr="008B5387" w:rsidRDefault="009F0712" w:rsidP="009F0712">
            <w:pPr>
              <w:jc w:val="center"/>
              <w:rPr>
                <w:rFonts w:ascii="Times New Roman" w:hAnsi="Times New Roman" w:cs="Times New Roman"/>
                <w:sz w:val="20"/>
              </w:rPr>
            </w:pPr>
            <w:r w:rsidRPr="008B5387">
              <w:rPr>
                <w:rFonts w:ascii="Times New Roman" w:hAnsi="Times New Roman" w:cs="Times New Roman"/>
                <w:sz w:val="20"/>
              </w:rPr>
              <w:t>60,530</w:t>
            </w:r>
          </w:p>
        </w:tc>
        <w:tc>
          <w:tcPr>
            <w:tcW w:w="1354" w:type="dxa"/>
            <w:tcBorders>
              <w:top w:val="nil"/>
              <w:left w:val="single" w:sz="8" w:space="0" w:color="auto"/>
              <w:bottom w:val="single" w:sz="8" w:space="0" w:color="auto"/>
              <w:right w:val="single" w:sz="8" w:space="0" w:color="auto"/>
            </w:tcBorders>
          </w:tcPr>
          <w:p w:rsidR="009F0712" w:rsidRPr="008B5387" w:rsidRDefault="009F0712" w:rsidP="009F0712">
            <w:pPr>
              <w:jc w:val="center"/>
              <w:rPr>
                <w:rFonts w:ascii="Times New Roman" w:hAnsi="Times New Roman" w:cs="Times New Roman"/>
                <w:sz w:val="20"/>
              </w:rPr>
            </w:pPr>
            <w:r>
              <w:rPr>
                <w:rFonts w:ascii="Times New Roman" w:hAnsi="Times New Roman" w:cs="Times New Roman"/>
                <w:sz w:val="20"/>
              </w:rPr>
              <w:t>1</w:t>
            </w:r>
          </w:p>
        </w:tc>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712" w:rsidRPr="008B5387" w:rsidRDefault="009F0712" w:rsidP="009F0712">
            <w:pPr>
              <w:jc w:val="center"/>
              <w:rPr>
                <w:rFonts w:ascii="Times New Roman" w:hAnsi="Times New Roman" w:cs="Times New Roman"/>
                <w:sz w:val="20"/>
              </w:rPr>
            </w:pPr>
            <w:r w:rsidRPr="008B5387">
              <w:rPr>
                <w:rFonts w:ascii="Times New Roman" w:hAnsi="Times New Roman" w:cs="Times New Roman"/>
                <w:sz w:val="20"/>
              </w:rPr>
              <w:t>60,530</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rsidR="009F0712" w:rsidRPr="008B5387" w:rsidRDefault="009F0712" w:rsidP="009F0712">
            <w:pPr>
              <w:jc w:val="center"/>
              <w:rPr>
                <w:rFonts w:ascii="Times New Roman" w:hAnsi="Times New Roman" w:cs="Times New Roman"/>
                <w:sz w:val="20"/>
              </w:rPr>
            </w:pPr>
            <w:r w:rsidRPr="008B5387">
              <w:rPr>
                <w:rFonts w:ascii="Times New Roman" w:hAnsi="Times New Roman" w:cs="Times New Roman"/>
                <w:sz w:val="20"/>
              </w:rPr>
              <w:t>6.57</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F0712" w:rsidRPr="008B5387" w:rsidRDefault="009F0712" w:rsidP="009F0712">
            <w:pPr>
              <w:jc w:val="center"/>
              <w:rPr>
                <w:rFonts w:ascii="Times New Roman" w:hAnsi="Times New Roman" w:cs="Times New Roman"/>
                <w:sz w:val="20"/>
              </w:rPr>
            </w:pPr>
            <w:r w:rsidRPr="008B5387">
              <w:rPr>
                <w:rFonts w:ascii="Times New Roman" w:hAnsi="Times New Roman" w:cs="Times New Roman"/>
                <w:sz w:val="20"/>
              </w:rPr>
              <w:t>397,683</w:t>
            </w:r>
          </w:p>
        </w:tc>
      </w:tr>
    </w:tbl>
    <w:p w:rsidR="008A3DF0" w:rsidRPr="008B5387" w:rsidRDefault="008A3DF0" w:rsidP="008A3DF0">
      <w:pPr>
        <w:pStyle w:val="ListParagraph"/>
        <w:ind w:left="716" w:right="-20"/>
        <w:rPr>
          <w:rFonts w:ascii="Times New Roman" w:eastAsia="Arial" w:hAnsi="Times New Roman" w:cs="Times New Roman"/>
          <w:szCs w:val="24"/>
          <w:u w:color="000000"/>
        </w:rPr>
      </w:pPr>
    </w:p>
    <w:p w:rsidR="006F3E38" w:rsidRPr="008B5387" w:rsidRDefault="006F3E38" w:rsidP="006F3E38">
      <w:pPr>
        <w:pStyle w:val="ListParagraph"/>
        <w:ind w:left="716" w:right="-20"/>
        <w:rPr>
          <w:rFonts w:ascii="Times New Roman" w:eastAsia="Arial" w:hAnsi="Times New Roman" w:cs="Times New Roman"/>
          <w:szCs w:val="24"/>
          <w:u w:color="000000"/>
        </w:rPr>
      </w:pPr>
      <w:r w:rsidRPr="008B5387">
        <w:rPr>
          <w:rFonts w:ascii="Times New Roman" w:eastAsia="Arial" w:hAnsi="Times New Roman" w:cs="Times New Roman"/>
          <w:szCs w:val="24"/>
          <w:u w:color="000000"/>
        </w:rPr>
        <w:t>Estimates of the annualized cost to respondents for the tax burden are not available at this time.</w:t>
      </w:r>
    </w:p>
    <w:p w:rsidR="008A3DF0" w:rsidRPr="008A3DF0" w:rsidRDefault="008A3DF0" w:rsidP="008A3DF0">
      <w:pPr>
        <w:widowControl w:val="0"/>
        <w:ind w:right="-20"/>
        <w:rPr>
          <w:rFonts w:ascii="Times New Roman" w:eastAsia="Arial" w:hAnsi="Times New Roman" w:cs="Times New Roman"/>
          <w:szCs w:val="24"/>
          <w:u w:val="single" w:color="000000"/>
        </w:rPr>
      </w:pPr>
    </w:p>
    <w:p w:rsidR="00FB28A6" w:rsidRDefault="00FB28A6" w:rsidP="00FB28A6">
      <w:pPr>
        <w:pStyle w:val="ListParagraph"/>
        <w:widowControl w:val="0"/>
        <w:numPr>
          <w:ilvl w:val="0"/>
          <w:numId w:val="1"/>
        </w:numPr>
        <w:spacing w:before="75"/>
        <w:ind w:right="-20"/>
        <w:rPr>
          <w:rFonts w:ascii="Times New Roman" w:eastAsia="Arial" w:hAnsi="Times New Roman" w:cs="Times New Roman"/>
          <w:szCs w:val="24"/>
          <w:u w:val="single" w:color="000000"/>
        </w:rPr>
      </w:pPr>
      <w:r w:rsidRPr="008B5387">
        <w:rPr>
          <w:rFonts w:ascii="Times New Roman" w:eastAsia="Arial" w:hAnsi="Times New Roman" w:cs="Times New Roman"/>
          <w:spacing w:val="1"/>
          <w:szCs w:val="24"/>
          <w:u w:val="single" w:color="000000"/>
        </w:rPr>
        <w:t>E</w:t>
      </w:r>
      <w:r w:rsidRPr="008B5387">
        <w:rPr>
          <w:rFonts w:ascii="Times New Roman" w:eastAsia="Arial" w:hAnsi="Times New Roman" w:cs="Times New Roman"/>
          <w:szCs w:val="24"/>
          <w:u w:val="single" w:color="000000"/>
        </w:rPr>
        <w:t>S</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IMA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E</w:t>
      </w:r>
      <w:r w:rsidRPr="008B5387">
        <w:rPr>
          <w:rFonts w:ascii="Times New Roman" w:eastAsia="Arial" w:hAnsi="Times New Roman" w:cs="Times New Roman"/>
          <w:szCs w:val="24"/>
          <w:u w:val="single" w:color="000000"/>
        </w:rPr>
        <w:t xml:space="preserve">D </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zCs w:val="24"/>
          <w:u w:val="single" w:color="000000"/>
        </w:rPr>
        <w:t>L</w:t>
      </w:r>
      <w:r w:rsidRPr="008B5387">
        <w:rPr>
          <w:rFonts w:ascii="Times New Roman" w:eastAsia="Arial" w:hAnsi="Times New Roman" w:cs="Times New Roman"/>
          <w:spacing w:val="1"/>
          <w:szCs w:val="24"/>
          <w:u w:val="single" w:color="000000"/>
        </w:rPr>
        <w:t xml:space="preserve"> A</w:t>
      </w:r>
      <w:r w:rsidRPr="008B5387">
        <w:rPr>
          <w:rFonts w:ascii="Times New Roman" w:eastAsia="Arial" w:hAnsi="Times New Roman" w:cs="Times New Roman"/>
          <w:szCs w:val="24"/>
          <w:u w:val="single" w:color="000000"/>
        </w:rPr>
        <w:t>NNU</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zCs w:val="24"/>
          <w:u w:val="single" w:color="000000"/>
        </w:rPr>
        <w:t>L</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COST</w:t>
      </w:r>
      <w:r w:rsidRPr="008B5387">
        <w:rPr>
          <w:rFonts w:ascii="Times New Roman" w:eastAsia="Arial" w:hAnsi="Times New Roman" w:cs="Times New Roman"/>
          <w:spacing w:val="3"/>
          <w:szCs w:val="24"/>
          <w:u w:val="single" w:color="000000"/>
        </w:rPr>
        <w:t xml:space="preserve"> </w:t>
      </w:r>
      <w:r w:rsidRPr="008B5387">
        <w:rPr>
          <w:rFonts w:ascii="Times New Roman" w:eastAsia="Arial" w:hAnsi="Times New Roman" w:cs="Times New Roman"/>
          <w:spacing w:val="1"/>
          <w:szCs w:val="24"/>
          <w:u w:val="single" w:color="000000"/>
        </w:rPr>
        <w:t>B</w:t>
      </w:r>
      <w:r w:rsidRPr="008B5387">
        <w:rPr>
          <w:rFonts w:ascii="Times New Roman" w:eastAsia="Arial" w:hAnsi="Times New Roman" w:cs="Times New Roman"/>
          <w:spacing w:val="-2"/>
          <w:szCs w:val="24"/>
          <w:u w:val="single" w:color="000000"/>
        </w:rPr>
        <w:t>U</w:t>
      </w:r>
      <w:r w:rsidRPr="008B5387">
        <w:rPr>
          <w:rFonts w:ascii="Times New Roman" w:eastAsia="Arial" w:hAnsi="Times New Roman" w:cs="Times New Roman"/>
          <w:szCs w:val="24"/>
          <w:u w:val="single" w:color="000000"/>
        </w:rPr>
        <w:t xml:space="preserve">RDEN </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O</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RE</w:t>
      </w:r>
      <w:r w:rsidRPr="008B5387">
        <w:rPr>
          <w:rFonts w:ascii="Times New Roman" w:eastAsia="Arial" w:hAnsi="Times New Roman" w:cs="Times New Roman"/>
          <w:spacing w:val="1"/>
          <w:szCs w:val="24"/>
          <w:u w:val="single" w:color="000000"/>
        </w:rPr>
        <w:t>SP</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zCs w:val="24"/>
          <w:u w:val="single" w:color="000000"/>
        </w:rPr>
        <w:t>NDEN</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S</w:t>
      </w:r>
    </w:p>
    <w:p w:rsidR="00FD57D5" w:rsidRDefault="00FD57D5" w:rsidP="00FD57D5">
      <w:pPr>
        <w:pStyle w:val="ListParagraph"/>
        <w:rPr>
          <w:rFonts w:asciiTheme="minorHAnsi" w:hAnsiTheme="minorHAnsi"/>
          <w:sz w:val="22"/>
          <w:szCs w:val="22"/>
        </w:rPr>
      </w:pPr>
    </w:p>
    <w:p w:rsidR="00FD57D5" w:rsidRPr="00FD57D5" w:rsidRDefault="00FD57D5" w:rsidP="00FD57D5">
      <w:pPr>
        <w:pStyle w:val="ListParagraph"/>
        <w:rPr>
          <w:rFonts w:ascii="Times New Roman" w:hAnsi="Times New Roman" w:cs="Times New Roman"/>
          <w:szCs w:val="22"/>
        </w:rPr>
      </w:pPr>
      <w:r w:rsidRPr="00FD57D5">
        <w:rPr>
          <w:rFonts w:ascii="Times New Roman" w:hAnsi="Times New Roman" w:cs="Times New Roman"/>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6F3E38" w:rsidRDefault="006F3E38" w:rsidP="006F3E38">
      <w:pPr>
        <w:widowControl w:val="0"/>
        <w:spacing w:before="75"/>
        <w:ind w:right="-20" w:firstLine="720"/>
        <w:rPr>
          <w:rFonts w:ascii="Times New Roman" w:eastAsia="Arial" w:hAnsi="Times New Roman" w:cs="Times New Roman"/>
          <w:szCs w:val="24"/>
          <w:u w:val="single" w:color="000000"/>
        </w:rPr>
      </w:pPr>
    </w:p>
    <w:p w:rsidR="00FB28A6" w:rsidRDefault="00FB28A6" w:rsidP="00FB28A6">
      <w:pPr>
        <w:pStyle w:val="ListParagraph"/>
        <w:widowControl w:val="0"/>
        <w:numPr>
          <w:ilvl w:val="0"/>
          <w:numId w:val="1"/>
        </w:numPr>
        <w:ind w:right="-20"/>
        <w:rPr>
          <w:rFonts w:ascii="Times New Roman" w:eastAsia="Arial" w:hAnsi="Times New Roman" w:cs="Times New Roman"/>
          <w:szCs w:val="24"/>
          <w:u w:val="single" w:color="000000"/>
        </w:rPr>
      </w:pPr>
      <w:r w:rsidRPr="008B5387">
        <w:rPr>
          <w:rFonts w:ascii="Times New Roman" w:eastAsia="Arial" w:hAnsi="Times New Roman" w:cs="Times New Roman"/>
          <w:szCs w:val="24"/>
          <w:u w:val="single" w:color="000000"/>
        </w:rPr>
        <w:t>ES</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w:t>
      </w:r>
      <w:r w:rsidRPr="008B5387">
        <w:rPr>
          <w:rFonts w:ascii="Times New Roman" w:eastAsia="Arial" w:hAnsi="Times New Roman" w:cs="Times New Roman"/>
          <w:spacing w:val="-1"/>
          <w:szCs w:val="24"/>
          <w:u w:val="single" w:color="000000"/>
        </w:rPr>
        <w:t>M</w:t>
      </w:r>
      <w:r w:rsidRPr="008B5387">
        <w:rPr>
          <w:rFonts w:ascii="Times New Roman" w:eastAsia="Arial" w:hAnsi="Times New Roman" w:cs="Times New Roman"/>
          <w:szCs w:val="24"/>
          <w:u w:val="single" w:color="000000"/>
        </w:rPr>
        <w:t>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E</w:t>
      </w:r>
      <w:r w:rsidRPr="008B5387">
        <w:rPr>
          <w:rFonts w:ascii="Times New Roman" w:eastAsia="Arial" w:hAnsi="Times New Roman" w:cs="Times New Roman"/>
          <w:szCs w:val="24"/>
          <w:u w:val="single" w:color="000000"/>
        </w:rPr>
        <w:t>D</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A</w:t>
      </w:r>
      <w:r w:rsidRPr="008B5387">
        <w:rPr>
          <w:rFonts w:ascii="Times New Roman" w:eastAsia="Arial" w:hAnsi="Times New Roman" w:cs="Times New Roman"/>
          <w:spacing w:val="-1"/>
          <w:szCs w:val="24"/>
          <w:u w:val="single" w:color="000000"/>
        </w:rPr>
        <w:t>N</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UALIZED</w:t>
      </w:r>
      <w:r w:rsidRPr="008B5387">
        <w:rPr>
          <w:rFonts w:ascii="Times New Roman" w:eastAsia="Arial" w:hAnsi="Times New Roman" w:cs="Times New Roman"/>
          <w:spacing w:val="-2"/>
          <w:szCs w:val="24"/>
          <w:u w:val="single" w:color="000000"/>
        </w:rPr>
        <w:t xml:space="preserve"> </w:t>
      </w:r>
      <w:r w:rsidRPr="008B5387">
        <w:rPr>
          <w:rFonts w:ascii="Times New Roman" w:eastAsia="Arial" w:hAnsi="Times New Roman" w:cs="Times New Roman"/>
          <w:szCs w:val="24"/>
          <w:u w:val="single" w:color="000000"/>
        </w:rPr>
        <w:t>C</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zCs w:val="24"/>
          <w:u w:val="single" w:color="000000"/>
        </w:rPr>
        <w:t>ST</w:t>
      </w:r>
      <w:r w:rsidRPr="008B5387">
        <w:rPr>
          <w:rFonts w:ascii="Times New Roman" w:eastAsia="Arial" w:hAnsi="Times New Roman" w:cs="Times New Roman"/>
          <w:spacing w:val="2"/>
          <w:szCs w:val="24"/>
          <w:u w:val="single" w:color="000000"/>
        </w:rPr>
        <w:t xml:space="preserve"> </w:t>
      </w:r>
      <w:r w:rsidRPr="008B5387">
        <w:rPr>
          <w:rFonts w:ascii="Times New Roman" w:eastAsia="Arial" w:hAnsi="Times New Roman" w:cs="Times New Roman"/>
          <w:szCs w:val="24"/>
          <w:u w:val="single" w:color="000000"/>
        </w:rPr>
        <w:t>TO</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THE</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1"/>
          <w:szCs w:val="24"/>
          <w:u w:val="single" w:color="000000"/>
        </w:rPr>
        <w:t>F</w:t>
      </w:r>
      <w:r w:rsidRPr="008B5387">
        <w:rPr>
          <w:rFonts w:ascii="Times New Roman" w:eastAsia="Arial" w:hAnsi="Times New Roman" w:cs="Times New Roman"/>
          <w:spacing w:val="1"/>
          <w:szCs w:val="24"/>
          <w:u w:val="single" w:color="000000"/>
        </w:rPr>
        <w:t>E</w:t>
      </w:r>
      <w:r w:rsidRPr="008B5387">
        <w:rPr>
          <w:rFonts w:ascii="Times New Roman" w:eastAsia="Arial" w:hAnsi="Times New Roman" w:cs="Times New Roman"/>
          <w:szCs w:val="24"/>
          <w:u w:val="single" w:color="000000"/>
        </w:rPr>
        <w:t>DER</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zCs w:val="24"/>
          <w:u w:val="single" w:color="000000"/>
        </w:rPr>
        <w:t>L</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GOVE</w:t>
      </w:r>
      <w:r w:rsidRPr="008B5387">
        <w:rPr>
          <w:rFonts w:ascii="Times New Roman" w:eastAsia="Arial" w:hAnsi="Times New Roman" w:cs="Times New Roman"/>
          <w:spacing w:val="-1"/>
          <w:szCs w:val="24"/>
          <w:u w:val="single" w:color="000000"/>
        </w:rPr>
        <w:t>R</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pacing w:val="-1"/>
          <w:szCs w:val="24"/>
          <w:u w:val="single" w:color="000000"/>
        </w:rPr>
        <w:t>M</w:t>
      </w:r>
      <w:r w:rsidRPr="008B5387">
        <w:rPr>
          <w:rFonts w:ascii="Times New Roman" w:eastAsia="Arial" w:hAnsi="Times New Roman" w:cs="Times New Roman"/>
          <w:szCs w:val="24"/>
          <w:u w:val="single" w:color="000000"/>
        </w:rPr>
        <w:t>E</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T</w:t>
      </w:r>
    </w:p>
    <w:p w:rsidR="00FD57D5" w:rsidRPr="00FD57D5" w:rsidRDefault="00FD57D5" w:rsidP="00FD57D5">
      <w:pPr>
        <w:pStyle w:val="ListParagraph"/>
        <w:rPr>
          <w:rFonts w:ascii="Calibri" w:hAnsi="Calibri" w:cs="Calibri"/>
          <w:sz w:val="22"/>
        </w:rPr>
      </w:pPr>
    </w:p>
    <w:p w:rsidR="00FD57D5" w:rsidRPr="00FD57D5" w:rsidRDefault="00FD57D5" w:rsidP="00FD57D5">
      <w:pPr>
        <w:pStyle w:val="ListParagraph"/>
        <w:rPr>
          <w:rFonts w:ascii="Times New Roman" w:hAnsi="Times New Roman" w:cs="Times New Roman"/>
          <w:sz w:val="22"/>
        </w:rPr>
      </w:pPr>
      <w:r w:rsidRPr="00FD57D5">
        <w:rPr>
          <w:rFonts w:ascii="Times New Roman" w:hAnsi="Times New Roman" w:cs="Times New Roman"/>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00FD57D5" w:rsidRPr="00FD57D5" w:rsidRDefault="00FD57D5" w:rsidP="00FD57D5">
      <w:pPr>
        <w:pStyle w:val="ListParagraph"/>
        <w:rPr>
          <w:rFonts w:ascii="Times New Roman" w:hAnsi="Times New Roman" w:cs="Times New Roman"/>
        </w:rPr>
      </w:pPr>
    </w:p>
    <w:p w:rsidR="00FD57D5" w:rsidRPr="00FD57D5" w:rsidRDefault="00FD57D5" w:rsidP="00FD57D5">
      <w:pPr>
        <w:pStyle w:val="ListParagraph"/>
        <w:rPr>
          <w:rFonts w:ascii="Times New Roman" w:hAnsi="Times New Roman" w:cs="Times New Roman"/>
        </w:rPr>
      </w:pPr>
      <w:r w:rsidRPr="00FD57D5">
        <w:rPr>
          <w:rFonts w:ascii="Times New Roman" w:hAnsi="Times New Roman" w:cs="Times New Roman"/>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w:t>
      </w:r>
      <w:r w:rsidRPr="00FD57D5">
        <w:rPr>
          <w:rFonts w:ascii="Times New Roman" w:hAnsi="Times New Roman" w:cs="Times New Roman"/>
        </w:rPr>
        <w:lastRenderedPageBreak/>
        <w:t>product.  Lastly, the aggregated cost per product is added to the cost of shipping and printing each product to IRS offices, National Distribution Center, libraries and other outlets. The result is the Government cost estimate per product.</w:t>
      </w:r>
    </w:p>
    <w:p w:rsidR="00FD57D5" w:rsidRPr="00FD57D5" w:rsidRDefault="00FD57D5" w:rsidP="00FD57D5">
      <w:pPr>
        <w:pStyle w:val="ListParagraph"/>
        <w:rPr>
          <w:rFonts w:ascii="Times New Roman" w:hAnsi="Times New Roman" w:cs="Times New Roman"/>
        </w:rPr>
      </w:pPr>
    </w:p>
    <w:p w:rsidR="00FD57D5" w:rsidRPr="00FD57D5" w:rsidRDefault="00FD57D5" w:rsidP="00FD57D5">
      <w:pPr>
        <w:pStyle w:val="ListParagraph"/>
        <w:rPr>
          <w:rFonts w:ascii="Times New Roman" w:hAnsi="Times New Roman" w:cs="Times New Roman"/>
        </w:rPr>
      </w:pPr>
      <w:r w:rsidRPr="00FD57D5">
        <w:rPr>
          <w:rFonts w:ascii="Times New Roman" w:hAnsi="Times New Roman" w:cs="Times New Roman"/>
        </w:rPr>
        <w:t>The government cost estimate for this collection is summarized in the table below.</w:t>
      </w:r>
    </w:p>
    <w:p w:rsidR="00FD57D5" w:rsidRPr="00FD57D5" w:rsidRDefault="00FD57D5" w:rsidP="00FD57D5">
      <w:pPr>
        <w:pStyle w:val="ListParagraph"/>
        <w:rPr>
          <w:rFonts w:ascii="Times New Roman" w:hAnsi="Times New Roman" w:cs="Times New Roman"/>
        </w:rPr>
      </w:pPr>
    </w:p>
    <w:tbl>
      <w:tblPr>
        <w:tblW w:w="8355" w:type="dxa"/>
        <w:tblInd w:w="602" w:type="dxa"/>
        <w:tblCellMar>
          <w:left w:w="0" w:type="dxa"/>
          <w:right w:w="0" w:type="dxa"/>
        </w:tblCellMar>
        <w:tblLook w:val="04A0" w:firstRow="1" w:lastRow="0" w:firstColumn="1" w:lastColumn="0" w:noHBand="0" w:noVBand="1"/>
      </w:tblPr>
      <w:tblGrid>
        <w:gridCol w:w="2348"/>
        <w:gridCol w:w="1972"/>
        <w:gridCol w:w="329"/>
        <w:gridCol w:w="1741"/>
        <w:gridCol w:w="386"/>
        <w:gridCol w:w="1579"/>
      </w:tblGrid>
      <w:tr w:rsidR="00FD57D5" w:rsidRPr="00FD57D5" w:rsidTr="009F458C">
        <w:tc>
          <w:tcPr>
            <w:tcW w:w="2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D57D5" w:rsidRPr="00FD57D5" w:rsidRDefault="00FD57D5">
            <w:pPr>
              <w:keepNext/>
              <w:jc w:val="center"/>
              <w:rPr>
                <w:rFonts w:ascii="Times New Roman" w:hAnsi="Times New Roman" w:cs="Times New Roman"/>
                <w:b/>
                <w:bCs/>
                <w:sz w:val="20"/>
                <w:szCs w:val="18"/>
                <w:u w:val="single"/>
              </w:rPr>
            </w:pPr>
            <w:r w:rsidRPr="00FD57D5">
              <w:rPr>
                <w:rFonts w:ascii="Times New Roman" w:hAnsi="Times New Roman" w:cs="Times New Roman"/>
                <w:b/>
                <w:bCs/>
                <w:sz w:val="20"/>
                <w:szCs w:val="18"/>
                <w:u w:val="single"/>
              </w:rPr>
              <w:t>Product</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57D5" w:rsidRPr="00FD57D5" w:rsidRDefault="00FD57D5">
            <w:pPr>
              <w:keepNext/>
              <w:jc w:val="center"/>
              <w:rPr>
                <w:rFonts w:ascii="Times New Roman" w:hAnsi="Times New Roman" w:cs="Times New Roman"/>
                <w:b/>
                <w:bCs/>
                <w:sz w:val="20"/>
                <w:szCs w:val="18"/>
                <w:u w:val="single"/>
              </w:rPr>
            </w:pPr>
            <w:r w:rsidRPr="00FD57D5">
              <w:rPr>
                <w:rFonts w:ascii="Times New Roman" w:hAnsi="Times New Roman" w:cs="Times New Roman"/>
                <w:b/>
                <w:bCs/>
                <w:sz w:val="20"/>
                <w:szCs w:val="18"/>
                <w:u w:val="single"/>
              </w:rPr>
              <w:t>Aggregate Cost per Product (factor applied)</w:t>
            </w:r>
          </w:p>
        </w:tc>
        <w:tc>
          <w:tcPr>
            <w:tcW w:w="3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D5" w:rsidRPr="00FD57D5" w:rsidRDefault="00FD57D5">
            <w:pPr>
              <w:keepNext/>
              <w:jc w:val="center"/>
              <w:rPr>
                <w:rFonts w:ascii="Times New Roman" w:hAnsi="Times New Roman" w:cs="Times New Roman"/>
                <w:b/>
                <w:bCs/>
                <w:sz w:val="20"/>
                <w:szCs w:val="18"/>
                <w:u w:val="single"/>
              </w:rPr>
            </w:pPr>
          </w:p>
        </w:tc>
        <w:tc>
          <w:tcPr>
            <w:tcW w:w="17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57D5" w:rsidRPr="00FD57D5" w:rsidRDefault="00FD57D5">
            <w:pPr>
              <w:keepNext/>
              <w:jc w:val="center"/>
              <w:rPr>
                <w:rFonts w:ascii="Times New Roman" w:hAnsi="Times New Roman" w:cs="Times New Roman"/>
                <w:b/>
                <w:bCs/>
                <w:sz w:val="20"/>
                <w:szCs w:val="18"/>
                <w:u w:val="single"/>
              </w:rPr>
            </w:pPr>
            <w:r w:rsidRPr="00FD57D5">
              <w:rPr>
                <w:rFonts w:ascii="Times New Roman" w:hAnsi="Times New Roman" w:cs="Times New Roman"/>
                <w:b/>
                <w:bCs/>
                <w:sz w:val="20"/>
                <w:szCs w:val="18"/>
                <w:u w:val="single"/>
              </w:rPr>
              <w:t>Printing and Distribution</w:t>
            </w:r>
          </w:p>
        </w:tc>
        <w:tc>
          <w:tcPr>
            <w:tcW w:w="3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D5" w:rsidRPr="00FD57D5" w:rsidRDefault="00FD57D5">
            <w:pPr>
              <w:keepNext/>
              <w:jc w:val="center"/>
              <w:rPr>
                <w:rFonts w:ascii="Times New Roman" w:hAnsi="Times New Roman" w:cs="Times New Roman"/>
                <w:b/>
                <w:bCs/>
                <w:sz w:val="20"/>
                <w:szCs w:val="18"/>
                <w:u w:val="single"/>
              </w:rPr>
            </w:pP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57D5" w:rsidRPr="00FD57D5" w:rsidRDefault="00FD57D5">
            <w:pPr>
              <w:keepNext/>
              <w:jc w:val="center"/>
              <w:rPr>
                <w:rFonts w:ascii="Times New Roman" w:hAnsi="Times New Roman" w:cs="Times New Roman"/>
                <w:b/>
                <w:bCs/>
                <w:sz w:val="20"/>
                <w:szCs w:val="18"/>
                <w:u w:val="single"/>
              </w:rPr>
            </w:pPr>
            <w:r w:rsidRPr="00FD57D5">
              <w:rPr>
                <w:rFonts w:ascii="Times New Roman" w:hAnsi="Times New Roman" w:cs="Times New Roman"/>
                <w:b/>
                <w:bCs/>
                <w:sz w:val="20"/>
                <w:szCs w:val="18"/>
                <w:u w:val="single"/>
              </w:rPr>
              <w:t>Government Cost Estimate per Product</w:t>
            </w:r>
          </w:p>
        </w:tc>
      </w:tr>
      <w:tr w:rsidR="00FD57D5" w:rsidRPr="00FD57D5" w:rsidTr="009F458C">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D57D5" w:rsidRPr="00FD57D5" w:rsidRDefault="009F458C">
            <w:pPr>
              <w:keepNext/>
              <w:numPr>
                <w:ilvl w:val="12"/>
                <w:numId w:val="0"/>
              </w:numPr>
              <w:rPr>
                <w:rFonts w:ascii="Times New Roman" w:hAnsi="Times New Roman" w:cs="Times New Roman"/>
                <w:sz w:val="20"/>
                <w:szCs w:val="18"/>
              </w:rPr>
            </w:pPr>
            <w:r>
              <w:rPr>
                <w:rFonts w:ascii="Times New Roman" w:hAnsi="Times New Roman" w:cs="Times New Roman"/>
                <w:sz w:val="20"/>
                <w:szCs w:val="18"/>
              </w:rPr>
              <w:t>Form 5884-C</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FD57D5" w:rsidRPr="00FD57D5" w:rsidRDefault="009F458C">
            <w:pPr>
              <w:keepNext/>
              <w:jc w:val="center"/>
              <w:rPr>
                <w:rFonts w:ascii="Times New Roman" w:hAnsi="Times New Roman" w:cs="Times New Roman"/>
                <w:sz w:val="20"/>
                <w:szCs w:val="18"/>
              </w:rPr>
            </w:pPr>
            <w:r>
              <w:rPr>
                <w:rFonts w:ascii="Times New Roman" w:hAnsi="Times New Roman" w:cs="Times New Roman"/>
                <w:sz w:val="20"/>
                <w:szCs w:val="18"/>
              </w:rPr>
              <w:t>13,903</w:t>
            </w:r>
          </w:p>
        </w:tc>
        <w:tc>
          <w:tcPr>
            <w:tcW w:w="329" w:type="dxa"/>
            <w:tcBorders>
              <w:top w:val="nil"/>
              <w:left w:val="nil"/>
              <w:bottom w:val="single" w:sz="8" w:space="0" w:color="auto"/>
              <w:right w:val="single" w:sz="8" w:space="0" w:color="auto"/>
            </w:tcBorders>
            <w:tcMar>
              <w:top w:w="0" w:type="dxa"/>
              <w:left w:w="108" w:type="dxa"/>
              <w:bottom w:w="0" w:type="dxa"/>
              <w:right w:w="108" w:type="dxa"/>
            </w:tcMar>
            <w:hideMark/>
          </w:tcPr>
          <w:p w:rsidR="00FD57D5" w:rsidRPr="00FD57D5" w:rsidRDefault="00FD57D5">
            <w:pPr>
              <w:keepNext/>
              <w:jc w:val="center"/>
              <w:rPr>
                <w:rFonts w:ascii="Times New Roman" w:hAnsi="Times New Roman" w:cs="Times New Roman"/>
                <w:sz w:val="20"/>
                <w:szCs w:val="18"/>
              </w:rPr>
            </w:pPr>
            <w:r w:rsidRPr="00FD57D5">
              <w:rPr>
                <w:rFonts w:ascii="Times New Roman" w:hAnsi="Times New Roman" w:cs="Times New Roman"/>
                <w:sz w:val="20"/>
                <w:szCs w:val="18"/>
              </w:rPr>
              <w:t>+</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FD57D5" w:rsidRPr="00FD57D5" w:rsidRDefault="009F458C">
            <w:pPr>
              <w:keepNext/>
              <w:jc w:val="center"/>
              <w:rPr>
                <w:rFonts w:ascii="Times New Roman" w:hAnsi="Times New Roman" w:cs="Times New Roman"/>
                <w:sz w:val="20"/>
                <w:szCs w:val="18"/>
              </w:rPr>
            </w:pPr>
            <w:r>
              <w:rPr>
                <w:rFonts w:ascii="Times New Roman" w:hAnsi="Times New Roman" w:cs="Times New Roman"/>
                <w:sz w:val="20"/>
                <w:szCs w:val="18"/>
              </w:rPr>
              <w:t>0</w:t>
            </w:r>
          </w:p>
        </w:tc>
        <w:tc>
          <w:tcPr>
            <w:tcW w:w="386" w:type="dxa"/>
            <w:tcBorders>
              <w:top w:val="nil"/>
              <w:left w:val="nil"/>
              <w:bottom w:val="single" w:sz="8" w:space="0" w:color="auto"/>
              <w:right w:val="single" w:sz="8" w:space="0" w:color="auto"/>
            </w:tcBorders>
            <w:tcMar>
              <w:top w:w="0" w:type="dxa"/>
              <w:left w:w="108" w:type="dxa"/>
              <w:bottom w:w="0" w:type="dxa"/>
              <w:right w:w="108" w:type="dxa"/>
            </w:tcMar>
            <w:hideMark/>
          </w:tcPr>
          <w:p w:rsidR="00FD57D5" w:rsidRPr="00FD57D5" w:rsidRDefault="00FD57D5">
            <w:pPr>
              <w:keepNext/>
              <w:jc w:val="center"/>
              <w:rPr>
                <w:rFonts w:ascii="Times New Roman" w:hAnsi="Times New Roman" w:cs="Times New Roman"/>
                <w:sz w:val="20"/>
                <w:szCs w:val="18"/>
              </w:rPr>
            </w:pPr>
            <w:r w:rsidRPr="00FD57D5">
              <w:rPr>
                <w:rFonts w:ascii="Times New Roman" w:hAnsi="Times New Roman" w:cs="Times New Roman"/>
                <w:sz w:val="20"/>
                <w:szCs w:val="18"/>
              </w:rPr>
              <w:t>=</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FD57D5" w:rsidRPr="00FD57D5" w:rsidRDefault="009F458C">
            <w:pPr>
              <w:keepNext/>
              <w:jc w:val="center"/>
              <w:rPr>
                <w:rFonts w:ascii="Times New Roman" w:hAnsi="Times New Roman" w:cs="Times New Roman"/>
                <w:sz w:val="20"/>
                <w:szCs w:val="18"/>
              </w:rPr>
            </w:pPr>
            <w:r>
              <w:rPr>
                <w:rFonts w:ascii="Times New Roman" w:hAnsi="Times New Roman" w:cs="Times New Roman"/>
                <w:sz w:val="20"/>
                <w:szCs w:val="18"/>
              </w:rPr>
              <w:t>13,903</w:t>
            </w:r>
          </w:p>
        </w:tc>
      </w:tr>
      <w:tr w:rsidR="00FD57D5" w:rsidRPr="00FD57D5" w:rsidTr="009F458C">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D5" w:rsidRPr="00FD57D5" w:rsidRDefault="00FD57D5">
            <w:pPr>
              <w:keepNext/>
              <w:rPr>
                <w:rFonts w:ascii="Times New Roman" w:hAnsi="Times New Roman" w:cs="Times New Roman"/>
                <w:b/>
                <w:bCs/>
                <w:sz w:val="20"/>
                <w:szCs w:val="18"/>
              </w:rPr>
            </w:pPr>
            <w:r w:rsidRPr="00FD57D5">
              <w:rPr>
                <w:rFonts w:ascii="Times New Roman" w:hAnsi="Times New Roman" w:cs="Times New Roman"/>
                <w:b/>
                <w:bCs/>
                <w:sz w:val="20"/>
                <w:szCs w:val="18"/>
              </w:rPr>
              <w:t>Grand Total</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FD57D5" w:rsidRPr="00FD57D5" w:rsidRDefault="009F458C">
            <w:pPr>
              <w:keepNext/>
              <w:jc w:val="center"/>
              <w:rPr>
                <w:rFonts w:ascii="Times New Roman" w:hAnsi="Times New Roman" w:cs="Times New Roman"/>
                <w:b/>
                <w:bCs/>
                <w:sz w:val="20"/>
                <w:szCs w:val="18"/>
              </w:rPr>
            </w:pPr>
            <w:r>
              <w:rPr>
                <w:rFonts w:ascii="Times New Roman" w:hAnsi="Times New Roman" w:cs="Times New Roman"/>
                <w:b/>
                <w:bCs/>
                <w:sz w:val="20"/>
                <w:szCs w:val="18"/>
              </w:rPr>
              <w:t>13,903</w:t>
            </w:r>
          </w:p>
        </w:tc>
        <w:tc>
          <w:tcPr>
            <w:tcW w:w="329" w:type="dxa"/>
            <w:tcBorders>
              <w:top w:val="nil"/>
              <w:left w:val="nil"/>
              <w:bottom w:val="single" w:sz="8" w:space="0" w:color="auto"/>
              <w:right w:val="single" w:sz="8" w:space="0" w:color="auto"/>
            </w:tcBorders>
            <w:tcMar>
              <w:top w:w="0" w:type="dxa"/>
              <w:left w:w="108" w:type="dxa"/>
              <w:bottom w:w="0" w:type="dxa"/>
              <w:right w:w="108" w:type="dxa"/>
            </w:tcMar>
          </w:tcPr>
          <w:p w:rsidR="00FD57D5" w:rsidRPr="00FD57D5" w:rsidRDefault="00FD57D5">
            <w:pPr>
              <w:keepNext/>
              <w:jc w:val="center"/>
              <w:rPr>
                <w:rFonts w:ascii="Times New Roman" w:hAnsi="Times New Roman" w:cs="Times New Roman"/>
                <w:b/>
                <w:bCs/>
                <w:sz w:val="20"/>
                <w:szCs w:val="18"/>
              </w:rPr>
            </w:pP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FD57D5" w:rsidRPr="00FD57D5" w:rsidRDefault="00FD57D5">
            <w:pPr>
              <w:keepNext/>
              <w:jc w:val="center"/>
              <w:rPr>
                <w:rFonts w:ascii="Times New Roman" w:hAnsi="Times New Roman" w:cs="Times New Roman"/>
                <w:b/>
                <w:bCs/>
                <w:sz w:val="20"/>
                <w:szCs w:val="18"/>
              </w:rPr>
            </w:pPr>
            <w:r w:rsidRPr="00FD57D5">
              <w:rPr>
                <w:rFonts w:ascii="Times New Roman" w:hAnsi="Times New Roman" w:cs="Times New Roman"/>
                <w:b/>
                <w:bCs/>
                <w:sz w:val="20"/>
                <w:szCs w:val="18"/>
              </w:rPr>
              <w:t>0</w:t>
            </w:r>
          </w:p>
        </w:tc>
        <w:tc>
          <w:tcPr>
            <w:tcW w:w="386" w:type="dxa"/>
            <w:tcBorders>
              <w:top w:val="nil"/>
              <w:left w:val="nil"/>
              <w:bottom w:val="single" w:sz="8" w:space="0" w:color="auto"/>
              <w:right w:val="single" w:sz="8" w:space="0" w:color="auto"/>
            </w:tcBorders>
            <w:tcMar>
              <w:top w:w="0" w:type="dxa"/>
              <w:left w:w="108" w:type="dxa"/>
              <w:bottom w:w="0" w:type="dxa"/>
              <w:right w:w="108" w:type="dxa"/>
            </w:tcMar>
          </w:tcPr>
          <w:p w:rsidR="00FD57D5" w:rsidRPr="00FD57D5" w:rsidRDefault="00FD57D5">
            <w:pPr>
              <w:keepNext/>
              <w:jc w:val="center"/>
              <w:rPr>
                <w:rFonts w:ascii="Times New Roman" w:hAnsi="Times New Roman" w:cs="Times New Roman"/>
                <w:b/>
                <w:bCs/>
                <w:sz w:val="20"/>
                <w:szCs w:val="18"/>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FD57D5" w:rsidRPr="00FD57D5" w:rsidRDefault="009F458C">
            <w:pPr>
              <w:keepNext/>
              <w:jc w:val="center"/>
              <w:rPr>
                <w:rFonts w:ascii="Times New Roman" w:hAnsi="Times New Roman" w:cs="Times New Roman"/>
                <w:b/>
                <w:bCs/>
                <w:sz w:val="20"/>
                <w:szCs w:val="18"/>
              </w:rPr>
            </w:pPr>
            <w:r>
              <w:rPr>
                <w:rFonts w:ascii="Times New Roman" w:hAnsi="Times New Roman" w:cs="Times New Roman"/>
                <w:b/>
                <w:bCs/>
                <w:sz w:val="20"/>
                <w:szCs w:val="18"/>
              </w:rPr>
              <w:t>13,903</w:t>
            </w:r>
          </w:p>
        </w:tc>
      </w:tr>
      <w:tr w:rsidR="00FD57D5" w:rsidRPr="00FD57D5" w:rsidTr="00FD57D5">
        <w:tc>
          <w:tcPr>
            <w:tcW w:w="835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D5" w:rsidRPr="00FD57D5" w:rsidRDefault="00FD57D5">
            <w:pPr>
              <w:keepNext/>
              <w:rPr>
                <w:rFonts w:ascii="Times New Roman" w:hAnsi="Times New Roman" w:cs="Times New Roman"/>
                <w:sz w:val="20"/>
                <w:szCs w:val="18"/>
              </w:rPr>
            </w:pPr>
            <w:r w:rsidRPr="00FD57D5">
              <w:rPr>
                <w:rFonts w:ascii="Times New Roman" w:hAnsi="Times New Roman" w:cs="Times New Roman"/>
                <w:sz w:val="20"/>
                <w:szCs w:val="18"/>
              </w:rPr>
              <w:t>Table costs are based on 2016 actuals obtained from IRS Chief Financial Office and Media and Publications</w:t>
            </w:r>
          </w:p>
        </w:tc>
      </w:tr>
      <w:tr w:rsidR="00FD57D5" w:rsidRPr="00FD57D5" w:rsidTr="00FD57D5">
        <w:tc>
          <w:tcPr>
            <w:tcW w:w="835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D5" w:rsidRPr="00FD57D5" w:rsidRDefault="00FD57D5">
            <w:pPr>
              <w:keepNext/>
              <w:rPr>
                <w:rFonts w:ascii="Times New Roman" w:hAnsi="Times New Roman" w:cs="Times New Roman"/>
                <w:sz w:val="20"/>
                <w:szCs w:val="18"/>
              </w:rPr>
            </w:pPr>
            <w:r w:rsidRPr="00FD57D5">
              <w:rPr>
                <w:rFonts w:ascii="Times New Roman" w:hAnsi="Times New Roman" w:cs="Times New Roman"/>
                <w:sz w:val="20"/>
                <w:szCs w:val="18"/>
              </w:rPr>
              <w:t xml:space="preserve">* New product costs will be included in the next collection update. </w:t>
            </w:r>
          </w:p>
        </w:tc>
      </w:tr>
    </w:tbl>
    <w:p w:rsidR="006F3E38" w:rsidRPr="00FD57D5" w:rsidRDefault="006F3E38" w:rsidP="006F3E38">
      <w:pPr>
        <w:widowControl w:val="0"/>
        <w:ind w:right="-20"/>
        <w:rPr>
          <w:rFonts w:ascii="Times New Roman" w:eastAsia="Arial" w:hAnsi="Times New Roman" w:cs="Times New Roman"/>
          <w:szCs w:val="24"/>
          <w:u w:val="single" w:color="000000"/>
        </w:rPr>
      </w:pPr>
    </w:p>
    <w:p w:rsidR="006F3E38" w:rsidRDefault="006F3E38" w:rsidP="006F3E38">
      <w:pPr>
        <w:widowControl w:val="0"/>
        <w:ind w:right="-20"/>
        <w:rPr>
          <w:rFonts w:ascii="Times New Roman" w:eastAsia="Arial" w:hAnsi="Times New Roman" w:cs="Times New Roman"/>
          <w:szCs w:val="24"/>
          <w:u w:val="single" w:color="000000"/>
        </w:rPr>
      </w:pPr>
    </w:p>
    <w:p w:rsidR="00FB28A6" w:rsidRDefault="00FB28A6" w:rsidP="00FB28A6">
      <w:pPr>
        <w:pStyle w:val="ListParagraph"/>
        <w:widowControl w:val="0"/>
        <w:numPr>
          <w:ilvl w:val="0"/>
          <w:numId w:val="1"/>
        </w:numPr>
        <w:ind w:right="-20"/>
        <w:rPr>
          <w:rFonts w:ascii="Times New Roman" w:eastAsia="Arial" w:hAnsi="Times New Roman" w:cs="Times New Roman"/>
          <w:szCs w:val="24"/>
          <w:u w:val="single" w:color="000000"/>
        </w:rPr>
      </w:pPr>
      <w:r w:rsidRPr="008B5387">
        <w:rPr>
          <w:rFonts w:ascii="Times New Roman" w:eastAsia="Arial" w:hAnsi="Times New Roman" w:cs="Times New Roman"/>
          <w:szCs w:val="24"/>
          <w:u w:val="single" w:color="000000"/>
        </w:rPr>
        <w:t>ES</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w:t>
      </w:r>
      <w:r w:rsidRPr="008B5387">
        <w:rPr>
          <w:rFonts w:ascii="Times New Roman" w:eastAsia="Arial" w:hAnsi="Times New Roman" w:cs="Times New Roman"/>
          <w:spacing w:val="-1"/>
          <w:szCs w:val="24"/>
          <w:u w:val="single" w:color="000000"/>
        </w:rPr>
        <w:t>M</w:t>
      </w:r>
      <w:r w:rsidRPr="008B5387">
        <w:rPr>
          <w:rFonts w:ascii="Times New Roman" w:eastAsia="Arial" w:hAnsi="Times New Roman" w:cs="Times New Roman"/>
          <w:szCs w:val="24"/>
          <w:u w:val="single" w:color="000000"/>
        </w:rPr>
        <w:t>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E</w:t>
      </w:r>
      <w:r w:rsidRPr="008B5387">
        <w:rPr>
          <w:rFonts w:ascii="Times New Roman" w:eastAsia="Arial" w:hAnsi="Times New Roman" w:cs="Times New Roman"/>
          <w:szCs w:val="24"/>
          <w:u w:val="single" w:color="000000"/>
        </w:rPr>
        <w:t>D</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A</w:t>
      </w:r>
      <w:r w:rsidRPr="008B5387">
        <w:rPr>
          <w:rFonts w:ascii="Times New Roman" w:eastAsia="Arial" w:hAnsi="Times New Roman" w:cs="Times New Roman"/>
          <w:spacing w:val="-1"/>
          <w:szCs w:val="24"/>
          <w:u w:val="single" w:color="000000"/>
        </w:rPr>
        <w:t>N</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UALIZED</w:t>
      </w:r>
      <w:r w:rsidRPr="008B5387">
        <w:rPr>
          <w:rFonts w:ascii="Times New Roman" w:eastAsia="Arial" w:hAnsi="Times New Roman" w:cs="Times New Roman"/>
          <w:spacing w:val="-2"/>
          <w:szCs w:val="24"/>
          <w:u w:val="single" w:color="000000"/>
        </w:rPr>
        <w:t xml:space="preserve"> </w:t>
      </w:r>
      <w:r w:rsidRPr="008B5387">
        <w:rPr>
          <w:rFonts w:ascii="Times New Roman" w:eastAsia="Arial" w:hAnsi="Times New Roman" w:cs="Times New Roman"/>
          <w:szCs w:val="24"/>
          <w:u w:val="single" w:color="000000"/>
        </w:rPr>
        <w:t>C</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zCs w:val="24"/>
          <w:u w:val="single" w:color="000000"/>
        </w:rPr>
        <w:t>ST</w:t>
      </w:r>
      <w:r w:rsidRPr="008B5387">
        <w:rPr>
          <w:rFonts w:ascii="Times New Roman" w:eastAsia="Arial" w:hAnsi="Times New Roman" w:cs="Times New Roman"/>
          <w:spacing w:val="2"/>
          <w:szCs w:val="24"/>
          <w:u w:val="single" w:color="000000"/>
        </w:rPr>
        <w:t xml:space="preserve"> </w:t>
      </w:r>
      <w:r w:rsidRPr="008B5387">
        <w:rPr>
          <w:rFonts w:ascii="Times New Roman" w:eastAsia="Arial" w:hAnsi="Times New Roman" w:cs="Times New Roman"/>
          <w:szCs w:val="24"/>
          <w:u w:val="single" w:color="000000"/>
        </w:rPr>
        <w:t>TO</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THE</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1"/>
          <w:szCs w:val="24"/>
          <w:u w:val="single" w:color="000000"/>
        </w:rPr>
        <w:t>F</w:t>
      </w:r>
      <w:r w:rsidRPr="008B5387">
        <w:rPr>
          <w:rFonts w:ascii="Times New Roman" w:eastAsia="Arial" w:hAnsi="Times New Roman" w:cs="Times New Roman"/>
          <w:spacing w:val="1"/>
          <w:szCs w:val="24"/>
          <w:u w:val="single" w:color="000000"/>
        </w:rPr>
        <w:t>E</w:t>
      </w:r>
      <w:r w:rsidRPr="008B5387">
        <w:rPr>
          <w:rFonts w:ascii="Times New Roman" w:eastAsia="Arial" w:hAnsi="Times New Roman" w:cs="Times New Roman"/>
          <w:szCs w:val="24"/>
          <w:u w:val="single" w:color="000000"/>
        </w:rPr>
        <w:t>DER</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zCs w:val="24"/>
          <w:u w:val="single" w:color="000000"/>
        </w:rPr>
        <w:t>L</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GOVE</w:t>
      </w:r>
      <w:r w:rsidRPr="008B5387">
        <w:rPr>
          <w:rFonts w:ascii="Times New Roman" w:eastAsia="Arial" w:hAnsi="Times New Roman" w:cs="Times New Roman"/>
          <w:spacing w:val="-1"/>
          <w:szCs w:val="24"/>
          <w:u w:val="single" w:color="000000"/>
        </w:rPr>
        <w:t>R</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pacing w:val="-1"/>
          <w:szCs w:val="24"/>
          <w:u w:val="single" w:color="000000"/>
        </w:rPr>
        <w:t>M</w:t>
      </w:r>
      <w:r w:rsidRPr="008B5387">
        <w:rPr>
          <w:rFonts w:ascii="Times New Roman" w:eastAsia="Arial" w:hAnsi="Times New Roman" w:cs="Times New Roman"/>
          <w:szCs w:val="24"/>
          <w:u w:val="single" w:color="000000"/>
        </w:rPr>
        <w:t>E</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T</w:t>
      </w:r>
    </w:p>
    <w:p w:rsidR="005764CC" w:rsidRDefault="005764CC" w:rsidP="005764CC">
      <w:pPr>
        <w:pStyle w:val="ListParagraph"/>
        <w:rPr>
          <w:rFonts w:asciiTheme="minorHAnsi" w:hAnsiTheme="minorHAnsi"/>
          <w:sz w:val="22"/>
          <w:szCs w:val="22"/>
        </w:rPr>
      </w:pPr>
    </w:p>
    <w:p w:rsidR="005764CC" w:rsidRPr="005764CC" w:rsidRDefault="005764CC" w:rsidP="005764CC">
      <w:pPr>
        <w:pStyle w:val="ListParagraph"/>
        <w:rPr>
          <w:rFonts w:ascii="Times New Roman" w:hAnsi="Times New Roman" w:cs="Times New Roman"/>
          <w:szCs w:val="22"/>
        </w:rPr>
      </w:pPr>
      <w:r w:rsidRPr="005764CC">
        <w:rPr>
          <w:rFonts w:ascii="Times New Roman" w:hAnsi="Times New Roman" w:cs="Times New Roman"/>
          <w:szCs w:val="22"/>
        </w:rPr>
        <w:t xml:space="preserve">There is no change in the paperwork burden previously approved by OMB.  We are making this submission to renew the OMB approval.  </w:t>
      </w:r>
    </w:p>
    <w:p w:rsidR="006F3E38" w:rsidRPr="006F3E38" w:rsidRDefault="006F3E38" w:rsidP="006F3E38">
      <w:pPr>
        <w:widowControl w:val="0"/>
        <w:ind w:right="-20"/>
        <w:rPr>
          <w:rFonts w:ascii="Times New Roman" w:eastAsia="Arial" w:hAnsi="Times New Roman" w:cs="Times New Roman"/>
          <w:szCs w:val="24"/>
          <w:u w:val="single" w:color="000000"/>
        </w:rPr>
      </w:pPr>
    </w:p>
    <w:p w:rsidR="00FB28A6" w:rsidRDefault="00FB28A6" w:rsidP="00FB28A6">
      <w:pPr>
        <w:pStyle w:val="ListParagraph"/>
        <w:widowControl w:val="0"/>
        <w:numPr>
          <w:ilvl w:val="0"/>
          <w:numId w:val="1"/>
        </w:numPr>
        <w:ind w:right="-20"/>
        <w:rPr>
          <w:rFonts w:ascii="Times New Roman" w:eastAsia="Arial" w:hAnsi="Times New Roman" w:cs="Times New Roman"/>
          <w:szCs w:val="24"/>
          <w:u w:val="single" w:color="000000"/>
        </w:rPr>
      </w:pPr>
      <w:r w:rsidRPr="008B5387">
        <w:rPr>
          <w:rFonts w:ascii="Times New Roman" w:eastAsia="Arial" w:hAnsi="Times New Roman" w:cs="Times New Roman"/>
          <w:szCs w:val="24"/>
          <w:u w:val="single" w:color="000000"/>
        </w:rPr>
        <w:t>PLA</w:t>
      </w:r>
      <w:r w:rsidRPr="008B5387">
        <w:rPr>
          <w:rFonts w:ascii="Times New Roman" w:eastAsia="Arial" w:hAnsi="Times New Roman" w:cs="Times New Roman"/>
          <w:spacing w:val="-1"/>
          <w:szCs w:val="24"/>
          <w:u w:val="single" w:color="000000"/>
        </w:rPr>
        <w:t>N</w:t>
      </w:r>
      <w:r w:rsidRPr="008B5387">
        <w:rPr>
          <w:rFonts w:ascii="Times New Roman" w:eastAsia="Arial" w:hAnsi="Times New Roman" w:cs="Times New Roman"/>
          <w:szCs w:val="24"/>
          <w:u w:val="single" w:color="000000"/>
        </w:rPr>
        <w:t>S</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FOR</w:t>
      </w:r>
      <w:r w:rsidRPr="008B5387">
        <w:rPr>
          <w:rFonts w:ascii="Times New Roman" w:eastAsia="Arial" w:hAnsi="Times New Roman" w:cs="Times New Roman"/>
          <w:spacing w:val="-2"/>
          <w:szCs w:val="24"/>
          <w:u w:val="single" w:color="000000"/>
        </w:rPr>
        <w:t xml:space="preserve"> </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zCs w:val="24"/>
          <w:u w:val="single" w:color="000000"/>
        </w:rPr>
        <w:t>B</w:t>
      </w:r>
      <w:r w:rsidRPr="008B5387">
        <w:rPr>
          <w:rFonts w:ascii="Times New Roman" w:eastAsia="Arial" w:hAnsi="Times New Roman" w:cs="Times New Roman"/>
          <w:spacing w:val="-1"/>
          <w:szCs w:val="24"/>
          <w:u w:val="single" w:color="000000"/>
        </w:rPr>
        <w:t>U</w:t>
      </w:r>
      <w:r w:rsidRPr="008B5387">
        <w:rPr>
          <w:rFonts w:ascii="Times New Roman" w:eastAsia="Arial" w:hAnsi="Times New Roman" w:cs="Times New Roman"/>
          <w:szCs w:val="24"/>
          <w:u w:val="single" w:color="000000"/>
        </w:rPr>
        <w:t>LA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IO</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STA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w:t>
      </w:r>
      <w:r w:rsidRPr="008B5387">
        <w:rPr>
          <w:rFonts w:ascii="Times New Roman" w:eastAsia="Arial" w:hAnsi="Times New Roman" w:cs="Times New Roman"/>
          <w:spacing w:val="-1"/>
          <w:szCs w:val="24"/>
          <w:u w:val="single" w:color="000000"/>
        </w:rPr>
        <w:t>S</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w:t>
      </w:r>
      <w:r w:rsidRPr="008B5387">
        <w:rPr>
          <w:rFonts w:ascii="Times New Roman" w:eastAsia="Arial" w:hAnsi="Times New Roman" w:cs="Times New Roman"/>
          <w:spacing w:val="-2"/>
          <w:szCs w:val="24"/>
          <w:u w:val="single" w:color="000000"/>
        </w:rPr>
        <w:t>C</w:t>
      </w:r>
      <w:r w:rsidRPr="008B5387">
        <w:rPr>
          <w:rFonts w:ascii="Times New Roman" w:eastAsia="Arial" w:hAnsi="Times New Roman" w:cs="Times New Roman"/>
          <w:spacing w:val="1"/>
          <w:szCs w:val="24"/>
          <w:u w:val="single" w:color="000000"/>
        </w:rPr>
        <w:t>A</w:t>
      </w:r>
      <w:r w:rsidRPr="008B5387">
        <w:rPr>
          <w:rFonts w:ascii="Times New Roman" w:eastAsia="Arial" w:hAnsi="Times New Roman" w:cs="Times New Roman"/>
          <w:szCs w:val="24"/>
          <w:u w:val="single" w:color="000000"/>
        </w:rPr>
        <w:t>L</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ANAL</w:t>
      </w:r>
      <w:r w:rsidRPr="008B5387">
        <w:rPr>
          <w:rFonts w:ascii="Times New Roman" w:eastAsia="Arial" w:hAnsi="Times New Roman" w:cs="Times New Roman"/>
          <w:spacing w:val="-3"/>
          <w:szCs w:val="24"/>
          <w:u w:val="single" w:color="000000"/>
        </w:rPr>
        <w:t>Y</w:t>
      </w:r>
      <w:r w:rsidRPr="008B5387">
        <w:rPr>
          <w:rFonts w:ascii="Times New Roman" w:eastAsia="Arial" w:hAnsi="Times New Roman" w:cs="Times New Roman"/>
          <w:spacing w:val="1"/>
          <w:szCs w:val="24"/>
          <w:u w:val="single" w:color="000000"/>
        </w:rPr>
        <w:t>S</w:t>
      </w:r>
      <w:r w:rsidRPr="008B5387">
        <w:rPr>
          <w:rFonts w:ascii="Times New Roman" w:eastAsia="Arial" w:hAnsi="Times New Roman" w:cs="Times New Roman"/>
          <w:szCs w:val="24"/>
          <w:u w:val="single" w:color="000000"/>
        </w:rPr>
        <w:t>IS</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A</w:t>
      </w:r>
      <w:r w:rsidRPr="008B5387">
        <w:rPr>
          <w:rFonts w:ascii="Times New Roman" w:eastAsia="Arial" w:hAnsi="Times New Roman" w:cs="Times New Roman"/>
          <w:spacing w:val="-1"/>
          <w:szCs w:val="24"/>
          <w:u w:val="single" w:color="000000"/>
        </w:rPr>
        <w:t>N</w:t>
      </w:r>
      <w:r w:rsidRPr="008B5387">
        <w:rPr>
          <w:rFonts w:ascii="Times New Roman" w:eastAsia="Arial" w:hAnsi="Times New Roman" w:cs="Times New Roman"/>
          <w:szCs w:val="24"/>
          <w:u w:val="single" w:color="000000"/>
        </w:rPr>
        <w:t>D</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zCs w:val="24"/>
          <w:u w:val="single" w:color="000000"/>
        </w:rPr>
        <w:t>PUBLI</w:t>
      </w:r>
      <w:r w:rsidRPr="008B5387">
        <w:rPr>
          <w:rFonts w:ascii="Times New Roman" w:eastAsia="Arial" w:hAnsi="Times New Roman" w:cs="Times New Roman"/>
          <w:spacing w:val="-2"/>
          <w:szCs w:val="24"/>
          <w:u w:val="single" w:color="000000"/>
        </w:rPr>
        <w:t>C</w:t>
      </w:r>
      <w:r w:rsidRPr="008B5387">
        <w:rPr>
          <w:rFonts w:ascii="Times New Roman" w:eastAsia="Arial" w:hAnsi="Times New Roman" w:cs="Times New Roman"/>
          <w:szCs w:val="24"/>
          <w:u w:val="single" w:color="000000"/>
        </w:rPr>
        <w:t>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zCs w:val="24"/>
          <w:u w:val="single" w:color="000000"/>
        </w:rPr>
        <w:t>N</w:t>
      </w:r>
    </w:p>
    <w:p w:rsidR="006F3E38" w:rsidRDefault="006F3E38" w:rsidP="006F3E38">
      <w:pPr>
        <w:widowControl w:val="0"/>
        <w:ind w:right="-20"/>
        <w:rPr>
          <w:rFonts w:ascii="Times New Roman" w:eastAsia="Arial" w:hAnsi="Times New Roman" w:cs="Times New Roman"/>
          <w:szCs w:val="24"/>
          <w:u w:val="single" w:color="000000"/>
        </w:rPr>
      </w:pPr>
    </w:p>
    <w:p w:rsidR="006F3E38" w:rsidRPr="008B5387" w:rsidRDefault="006F3E38" w:rsidP="006F3E38">
      <w:pPr>
        <w:pStyle w:val="ListParagraph"/>
        <w:ind w:left="716" w:right="-20"/>
        <w:rPr>
          <w:rFonts w:ascii="Times New Roman" w:eastAsia="Arial" w:hAnsi="Times New Roman" w:cs="Times New Roman"/>
          <w:szCs w:val="24"/>
        </w:rPr>
      </w:pPr>
      <w:r w:rsidRPr="008B5387">
        <w:rPr>
          <w:rFonts w:ascii="Times New Roman" w:eastAsia="Arial" w:hAnsi="Times New Roman" w:cs="Times New Roman"/>
          <w:szCs w:val="24"/>
        </w:rPr>
        <w:t>There are no plans for tabulation, statistical analysis and publication</w:t>
      </w:r>
    </w:p>
    <w:p w:rsidR="006F3E38" w:rsidRPr="006F3E38" w:rsidRDefault="006F3E38" w:rsidP="006F3E38">
      <w:pPr>
        <w:widowControl w:val="0"/>
        <w:ind w:right="-20"/>
        <w:rPr>
          <w:rFonts w:ascii="Times New Roman" w:eastAsia="Arial" w:hAnsi="Times New Roman" w:cs="Times New Roman"/>
          <w:szCs w:val="24"/>
          <w:u w:val="single" w:color="000000"/>
        </w:rPr>
      </w:pPr>
    </w:p>
    <w:p w:rsidR="00FB28A6" w:rsidRDefault="00FB28A6" w:rsidP="00FB28A6">
      <w:pPr>
        <w:pStyle w:val="ListParagraph"/>
        <w:widowControl w:val="0"/>
        <w:numPr>
          <w:ilvl w:val="0"/>
          <w:numId w:val="1"/>
        </w:numPr>
        <w:ind w:right="-20"/>
        <w:rPr>
          <w:rFonts w:ascii="Times New Roman" w:eastAsia="Arial" w:hAnsi="Times New Roman" w:cs="Times New Roman"/>
          <w:spacing w:val="1"/>
          <w:szCs w:val="24"/>
          <w:u w:val="single" w:color="000000"/>
        </w:rPr>
      </w:pPr>
      <w:r w:rsidRPr="008B5387">
        <w:rPr>
          <w:rFonts w:ascii="Times New Roman" w:eastAsia="Arial" w:hAnsi="Times New Roman" w:cs="Times New Roman"/>
          <w:szCs w:val="24"/>
          <w:u w:val="single" w:color="000000"/>
        </w:rPr>
        <w:t>RE</w:t>
      </w:r>
      <w:r w:rsidRPr="008B5387">
        <w:rPr>
          <w:rFonts w:ascii="Times New Roman" w:eastAsia="Arial" w:hAnsi="Times New Roman" w:cs="Times New Roman"/>
          <w:spacing w:val="1"/>
          <w:szCs w:val="24"/>
          <w:u w:val="single" w:color="000000"/>
        </w:rPr>
        <w:t>AS</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zCs w:val="24"/>
          <w:u w:val="single" w:color="000000"/>
        </w:rPr>
        <w:t>NS</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10"/>
          <w:szCs w:val="24"/>
          <w:u w:val="single" w:color="000000"/>
        </w:rPr>
        <w:t>W</w:t>
      </w:r>
      <w:r w:rsidRPr="008B5387">
        <w:rPr>
          <w:rFonts w:ascii="Times New Roman" w:eastAsia="Arial" w:hAnsi="Times New Roman" w:cs="Times New Roman"/>
          <w:spacing w:val="-1"/>
          <w:szCs w:val="24"/>
          <w:u w:val="single" w:color="000000"/>
        </w:rPr>
        <w:t>H</w:t>
      </w:r>
      <w:r w:rsidRPr="008B5387">
        <w:rPr>
          <w:rFonts w:ascii="Times New Roman" w:eastAsia="Arial" w:hAnsi="Times New Roman" w:cs="Times New Roman"/>
          <w:szCs w:val="24"/>
          <w:u w:val="single" w:color="000000"/>
        </w:rPr>
        <w:t>Y DI</w:t>
      </w:r>
      <w:r w:rsidRPr="008B5387">
        <w:rPr>
          <w:rFonts w:ascii="Times New Roman" w:eastAsia="Arial" w:hAnsi="Times New Roman" w:cs="Times New Roman"/>
          <w:spacing w:val="1"/>
          <w:szCs w:val="24"/>
          <w:u w:val="single" w:color="000000"/>
        </w:rPr>
        <w:t>S</w:t>
      </w:r>
      <w:r w:rsidRPr="008B5387">
        <w:rPr>
          <w:rFonts w:ascii="Times New Roman" w:eastAsia="Arial" w:hAnsi="Times New Roman" w:cs="Times New Roman"/>
          <w:szCs w:val="24"/>
          <w:u w:val="single" w:color="000000"/>
        </w:rPr>
        <w:t>P</w:t>
      </w:r>
      <w:r w:rsidRPr="008B5387">
        <w:rPr>
          <w:rFonts w:ascii="Times New Roman" w:eastAsia="Arial" w:hAnsi="Times New Roman" w:cs="Times New Roman"/>
          <w:spacing w:val="1"/>
          <w:szCs w:val="24"/>
          <w:u w:val="single" w:color="000000"/>
        </w:rPr>
        <w:t>LA</w:t>
      </w:r>
      <w:r w:rsidRPr="008B5387">
        <w:rPr>
          <w:rFonts w:ascii="Times New Roman" w:eastAsia="Arial" w:hAnsi="Times New Roman" w:cs="Times New Roman"/>
          <w:spacing w:val="-3"/>
          <w:szCs w:val="24"/>
          <w:u w:val="single" w:color="000000"/>
        </w:rPr>
        <w:t>Y</w:t>
      </w:r>
      <w:r w:rsidRPr="008B5387">
        <w:rPr>
          <w:rFonts w:ascii="Times New Roman" w:eastAsia="Arial" w:hAnsi="Times New Roman" w:cs="Times New Roman"/>
          <w:szCs w:val="24"/>
          <w:u w:val="single" w:color="000000"/>
        </w:rPr>
        <w:t xml:space="preserve">ING </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 xml:space="preserve">HE </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pacing w:val="-2"/>
          <w:szCs w:val="24"/>
          <w:u w:val="single" w:color="000000"/>
        </w:rPr>
        <w:t>M</w:t>
      </w:r>
      <w:r w:rsidRPr="008B5387">
        <w:rPr>
          <w:rFonts w:ascii="Times New Roman" w:eastAsia="Arial" w:hAnsi="Times New Roman" w:cs="Times New Roman"/>
          <w:szCs w:val="24"/>
          <w:u w:val="single" w:color="000000"/>
        </w:rPr>
        <w:t>B</w:t>
      </w:r>
      <w:r w:rsidRPr="008B5387">
        <w:rPr>
          <w:rFonts w:ascii="Times New Roman" w:eastAsia="Arial" w:hAnsi="Times New Roman" w:cs="Times New Roman"/>
          <w:spacing w:val="1"/>
          <w:szCs w:val="24"/>
          <w:u w:val="single" w:color="000000"/>
        </w:rPr>
        <w:t xml:space="preserve"> E</w:t>
      </w:r>
      <w:r w:rsidRPr="008B5387">
        <w:rPr>
          <w:rFonts w:ascii="Times New Roman" w:eastAsia="Arial" w:hAnsi="Times New Roman" w:cs="Times New Roman"/>
          <w:spacing w:val="-3"/>
          <w:szCs w:val="24"/>
          <w:u w:val="single" w:color="000000"/>
        </w:rPr>
        <w:t>X</w:t>
      </w:r>
      <w:r w:rsidRPr="008B5387">
        <w:rPr>
          <w:rFonts w:ascii="Times New Roman" w:eastAsia="Arial" w:hAnsi="Times New Roman" w:cs="Times New Roman"/>
          <w:spacing w:val="1"/>
          <w:szCs w:val="24"/>
          <w:u w:val="single" w:color="000000"/>
        </w:rPr>
        <w:t>PI</w:t>
      </w:r>
      <w:r w:rsidRPr="008B5387">
        <w:rPr>
          <w:rFonts w:ascii="Times New Roman" w:eastAsia="Arial" w:hAnsi="Times New Roman" w:cs="Times New Roman"/>
          <w:spacing w:val="-1"/>
          <w:szCs w:val="24"/>
          <w:u w:val="single" w:color="000000"/>
        </w:rPr>
        <w:t>R</w:t>
      </w:r>
      <w:r w:rsidRPr="008B5387">
        <w:rPr>
          <w:rFonts w:ascii="Times New Roman" w:eastAsia="Arial" w:hAnsi="Times New Roman" w:cs="Times New Roman"/>
          <w:szCs w:val="24"/>
          <w:u w:val="single" w:color="000000"/>
        </w:rPr>
        <w:t>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w:t>
      </w:r>
      <w:r w:rsidRPr="008B5387">
        <w:rPr>
          <w:rFonts w:ascii="Times New Roman" w:eastAsia="Arial" w:hAnsi="Times New Roman" w:cs="Times New Roman"/>
          <w:spacing w:val="-1"/>
          <w:szCs w:val="24"/>
          <w:u w:val="single" w:color="000000"/>
        </w:rPr>
        <w:t>O</w:t>
      </w:r>
      <w:r w:rsidRPr="008B5387">
        <w:rPr>
          <w:rFonts w:ascii="Times New Roman" w:eastAsia="Arial" w:hAnsi="Times New Roman" w:cs="Times New Roman"/>
          <w:szCs w:val="24"/>
          <w:u w:val="single" w:color="000000"/>
        </w:rPr>
        <w:t>N DA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E</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1"/>
          <w:szCs w:val="24"/>
          <w:u w:val="single" w:color="000000"/>
        </w:rPr>
        <w:t>I</w:t>
      </w:r>
      <w:r w:rsidRPr="008B5387">
        <w:rPr>
          <w:rFonts w:ascii="Times New Roman" w:eastAsia="Arial" w:hAnsi="Times New Roman" w:cs="Times New Roman"/>
          <w:szCs w:val="24"/>
          <w:u w:val="single" w:color="000000"/>
        </w:rPr>
        <w:t>S</w:t>
      </w:r>
      <w:r w:rsidRPr="008B5387">
        <w:rPr>
          <w:rFonts w:ascii="Times New Roman" w:eastAsia="Arial" w:hAnsi="Times New Roman" w:cs="Times New Roman"/>
          <w:spacing w:val="1"/>
          <w:szCs w:val="24"/>
          <w:u w:val="single" w:color="000000"/>
        </w:rPr>
        <w:t xml:space="preserve"> I</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pacing w:val="1"/>
          <w:szCs w:val="24"/>
          <w:u w:val="single" w:color="000000"/>
        </w:rPr>
        <w:t>APP</w:t>
      </w:r>
      <w:r w:rsidRPr="008B5387">
        <w:rPr>
          <w:rFonts w:ascii="Times New Roman" w:eastAsia="Arial" w:hAnsi="Times New Roman" w:cs="Times New Roman"/>
          <w:spacing w:val="-2"/>
          <w:szCs w:val="24"/>
          <w:u w:val="single" w:color="000000"/>
        </w:rPr>
        <w:t>R</w:t>
      </w:r>
      <w:r w:rsidRPr="008B5387">
        <w:rPr>
          <w:rFonts w:ascii="Times New Roman" w:eastAsia="Arial" w:hAnsi="Times New Roman" w:cs="Times New Roman"/>
          <w:spacing w:val="1"/>
          <w:szCs w:val="24"/>
          <w:u w:val="single" w:color="000000"/>
        </w:rPr>
        <w:t>OP</w:t>
      </w:r>
      <w:r w:rsidRPr="008B5387">
        <w:rPr>
          <w:rFonts w:ascii="Times New Roman" w:eastAsia="Arial" w:hAnsi="Times New Roman" w:cs="Times New Roman"/>
          <w:spacing w:val="-2"/>
          <w:szCs w:val="24"/>
          <w:u w:val="single" w:color="000000"/>
        </w:rPr>
        <w:t>R</w:t>
      </w:r>
      <w:r w:rsidRPr="008B5387">
        <w:rPr>
          <w:rFonts w:ascii="Times New Roman" w:eastAsia="Arial" w:hAnsi="Times New Roman" w:cs="Times New Roman"/>
          <w:szCs w:val="24"/>
          <w:u w:val="single" w:color="000000"/>
        </w:rPr>
        <w:t>I</w:t>
      </w:r>
      <w:r w:rsidRPr="008B5387">
        <w:rPr>
          <w:rFonts w:ascii="Times New Roman" w:eastAsia="Arial" w:hAnsi="Times New Roman" w:cs="Times New Roman"/>
          <w:spacing w:val="1"/>
          <w:szCs w:val="24"/>
          <w:u w:val="single" w:color="000000"/>
        </w:rPr>
        <w:t>ATE</w:t>
      </w:r>
    </w:p>
    <w:p w:rsidR="006F3E38" w:rsidRDefault="006F3E38" w:rsidP="006F3E38">
      <w:pPr>
        <w:widowControl w:val="0"/>
        <w:ind w:right="-20"/>
        <w:rPr>
          <w:rFonts w:ascii="Times New Roman" w:eastAsia="Arial" w:hAnsi="Times New Roman" w:cs="Times New Roman"/>
          <w:spacing w:val="1"/>
          <w:szCs w:val="24"/>
          <w:u w:val="single" w:color="000000"/>
        </w:rPr>
      </w:pPr>
    </w:p>
    <w:p w:rsidR="005764CC" w:rsidRPr="005764CC" w:rsidRDefault="005764CC" w:rsidP="005764CC">
      <w:pPr>
        <w:widowControl w:val="0"/>
        <w:autoSpaceDE w:val="0"/>
        <w:autoSpaceDN w:val="0"/>
        <w:adjustRightInd w:val="0"/>
        <w:ind w:left="720"/>
        <w:rPr>
          <w:rFonts w:ascii="Times New Roman" w:hAnsi="Times New Roman" w:cs="Times New Roman"/>
          <w:szCs w:val="22"/>
        </w:rPr>
      </w:pPr>
      <w:r w:rsidRPr="005764CC">
        <w:rPr>
          <w:rFonts w:ascii="Times New Roman" w:hAnsi="Times New Roman" w:cs="Times New Roman"/>
          <w:szCs w:val="22"/>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5764CC" w:rsidRPr="005764CC" w:rsidRDefault="005764CC" w:rsidP="005764CC">
      <w:pPr>
        <w:widowControl w:val="0"/>
        <w:numPr>
          <w:ilvl w:val="12"/>
          <w:numId w:val="0"/>
        </w:numPr>
        <w:autoSpaceDE w:val="0"/>
        <w:autoSpaceDN w:val="0"/>
        <w:adjustRightInd w:val="0"/>
        <w:ind w:left="720"/>
        <w:rPr>
          <w:rFonts w:asciiTheme="minorHAnsi" w:hAnsiTheme="minorHAnsi" w:cs="CG Times"/>
          <w:bCs/>
          <w:color w:val="1F497D" w:themeColor="text2"/>
          <w:sz w:val="22"/>
          <w:szCs w:val="22"/>
        </w:rPr>
      </w:pPr>
    </w:p>
    <w:p w:rsidR="00FB28A6" w:rsidRPr="006F3E38" w:rsidRDefault="00FB28A6" w:rsidP="00FB28A6">
      <w:pPr>
        <w:pStyle w:val="ListParagraph"/>
        <w:widowControl w:val="0"/>
        <w:numPr>
          <w:ilvl w:val="0"/>
          <w:numId w:val="1"/>
        </w:numPr>
        <w:ind w:right="-20"/>
        <w:rPr>
          <w:rFonts w:ascii="Times New Roman" w:eastAsia="Arial" w:hAnsi="Times New Roman" w:cs="Times New Roman"/>
          <w:szCs w:val="24"/>
          <w:u w:val="single" w:color="000000"/>
        </w:rPr>
      </w:pPr>
      <w:r w:rsidRPr="008B5387">
        <w:rPr>
          <w:rFonts w:ascii="Times New Roman" w:eastAsia="Arial" w:hAnsi="Times New Roman" w:cs="Times New Roman"/>
          <w:szCs w:val="24"/>
          <w:u w:val="single" w:color="000000"/>
        </w:rPr>
        <w:t>E</w:t>
      </w:r>
      <w:r w:rsidRPr="008B5387">
        <w:rPr>
          <w:rFonts w:ascii="Times New Roman" w:eastAsia="Arial" w:hAnsi="Times New Roman" w:cs="Times New Roman"/>
          <w:spacing w:val="-3"/>
          <w:szCs w:val="24"/>
          <w:u w:val="single" w:color="000000"/>
        </w:rPr>
        <w:t>X</w:t>
      </w:r>
      <w:r w:rsidRPr="008B5387">
        <w:rPr>
          <w:rFonts w:ascii="Times New Roman" w:eastAsia="Arial" w:hAnsi="Times New Roman" w:cs="Times New Roman"/>
          <w:szCs w:val="24"/>
          <w:u w:val="single" w:color="000000"/>
        </w:rPr>
        <w:t>C</w:t>
      </w:r>
      <w:r w:rsidRPr="008B5387">
        <w:rPr>
          <w:rFonts w:ascii="Times New Roman" w:eastAsia="Arial" w:hAnsi="Times New Roman" w:cs="Times New Roman"/>
          <w:spacing w:val="1"/>
          <w:szCs w:val="24"/>
          <w:u w:val="single" w:color="000000"/>
        </w:rPr>
        <w:t>E</w:t>
      </w:r>
      <w:r w:rsidRPr="008B5387">
        <w:rPr>
          <w:rFonts w:ascii="Times New Roman" w:eastAsia="Arial" w:hAnsi="Times New Roman" w:cs="Times New Roman"/>
          <w:szCs w:val="24"/>
          <w:u w:val="single" w:color="000000"/>
        </w:rPr>
        <w:t>P</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IO</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S</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 xml:space="preserve">O </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2"/>
          <w:szCs w:val="24"/>
          <w:u w:val="single" w:color="000000"/>
        </w:rPr>
        <w:t>H</w:t>
      </w:r>
      <w:r w:rsidRPr="008B5387">
        <w:rPr>
          <w:rFonts w:ascii="Times New Roman" w:eastAsia="Arial" w:hAnsi="Times New Roman" w:cs="Times New Roman"/>
          <w:szCs w:val="24"/>
          <w:u w:val="single" w:color="000000"/>
        </w:rPr>
        <w:t>E</w:t>
      </w:r>
      <w:r w:rsidRPr="008B5387">
        <w:rPr>
          <w:rFonts w:ascii="Times New Roman" w:eastAsia="Arial" w:hAnsi="Times New Roman" w:cs="Times New Roman"/>
          <w:spacing w:val="1"/>
          <w:szCs w:val="24"/>
          <w:u w:val="single" w:color="000000"/>
        </w:rPr>
        <w:t xml:space="preserve"> </w:t>
      </w:r>
      <w:r w:rsidRPr="008B5387">
        <w:rPr>
          <w:rFonts w:ascii="Times New Roman" w:eastAsia="Arial" w:hAnsi="Times New Roman" w:cs="Times New Roman"/>
          <w:spacing w:val="-1"/>
          <w:szCs w:val="24"/>
          <w:u w:val="single" w:color="000000"/>
        </w:rPr>
        <w:t>C</w:t>
      </w:r>
      <w:r w:rsidRPr="008B5387">
        <w:rPr>
          <w:rFonts w:ascii="Times New Roman" w:eastAsia="Arial" w:hAnsi="Times New Roman" w:cs="Times New Roman"/>
          <w:szCs w:val="24"/>
          <w:u w:val="single" w:color="000000"/>
        </w:rPr>
        <w:t>ER</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pacing w:val="-1"/>
          <w:szCs w:val="24"/>
          <w:u w:val="single" w:color="000000"/>
        </w:rPr>
        <w:t>I</w:t>
      </w:r>
      <w:r w:rsidRPr="008B5387">
        <w:rPr>
          <w:rFonts w:ascii="Times New Roman" w:eastAsia="Arial" w:hAnsi="Times New Roman" w:cs="Times New Roman"/>
          <w:szCs w:val="24"/>
          <w:u w:val="single" w:color="000000"/>
        </w:rPr>
        <w:t>FICA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ION</w:t>
      </w:r>
      <w:r w:rsidRPr="008B5387">
        <w:rPr>
          <w:rFonts w:ascii="Times New Roman" w:eastAsia="Arial" w:hAnsi="Times New Roman" w:cs="Times New Roman"/>
          <w:spacing w:val="-2"/>
          <w:szCs w:val="24"/>
          <w:u w:val="single" w:color="000000"/>
        </w:rPr>
        <w:t xml:space="preserve"> </w:t>
      </w:r>
      <w:r w:rsidRPr="008B5387">
        <w:rPr>
          <w:rFonts w:ascii="Times New Roman" w:eastAsia="Arial" w:hAnsi="Times New Roman" w:cs="Times New Roman"/>
          <w:szCs w:val="24"/>
          <w:u w:val="single" w:color="000000"/>
        </w:rPr>
        <w:t>STA</w:t>
      </w:r>
      <w:r w:rsidRPr="008B5387">
        <w:rPr>
          <w:rFonts w:ascii="Times New Roman" w:eastAsia="Arial" w:hAnsi="Times New Roman" w:cs="Times New Roman"/>
          <w:spacing w:val="2"/>
          <w:szCs w:val="24"/>
          <w:u w:val="single" w:color="000000"/>
        </w:rPr>
        <w:t>T</w:t>
      </w:r>
      <w:r w:rsidRPr="008B5387">
        <w:rPr>
          <w:rFonts w:ascii="Times New Roman" w:eastAsia="Arial" w:hAnsi="Times New Roman" w:cs="Times New Roman"/>
          <w:szCs w:val="24"/>
          <w:u w:val="single" w:color="000000"/>
        </w:rPr>
        <w:t>E</w:t>
      </w:r>
      <w:r w:rsidRPr="008B5387">
        <w:rPr>
          <w:rFonts w:ascii="Times New Roman" w:eastAsia="Arial" w:hAnsi="Times New Roman" w:cs="Times New Roman"/>
          <w:spacing w:val="-2"/>
          <w:szCs w:val="24"/>
          <w:u w:val="single" w:color="000000"/>
        </w:rPr>
        <w:t>M</w:t>
      </w:r>
      <w:r w:rsidRPr="008B5387">
        <w:rPr>
          <w:rFonts w:ascii="Times New Roman" w:eastAsia="Arial" w:hAnsi="Times New Roman" w:cs="Times New Roman"/>
          <w:szCs w:val="24"/>
          <w:u w:val="single" w:color="000000"/>
        </w:rPr>
        <w:t>E</w:t>
      </w:r>
      <w:r w:rsidRPr="008B5387">
        <w:rPr>
          <w:rFonts w:ascii="Times New Roman" w:eastAsia="Arial" w:hAnsi="Times New Roman" w:cs="Times New Roman"/>
          <w:spacing w:val="-2"/>
          <w:szCs w:val="24"/>
          <w:u w:val="single" w:color="000000"/>
        </w:rPr>
        <w:t>N</w:t>
      </w:r>
      <w:r w:rsidRPr="008B5387">
        <w:rPr>
          <w:rFonts w:ascii="Times New Roman" w:eastAsia="Arial" w:hAnsi="Times New Roman" w:cs="Times New Roman"/>
          <w:szCs w:val="24"/>
          <w:u w:val="single" w:color="000000"/>
        </w:rPr>
        <w:t>T</w:t>
      </w:r>
      <w:r w:rsidRPr="008B5387">
        <w:rPr>
          <w:rFonts w:ascii="Times New Roman" w:eastAsia="Arial" w:hAnsi="Times New Roman" w:cs="Times New Roman"/>
          <w:spacing w:val="3"/>
          <w:szCs w:val="24"/>
          <w:u w:val="single" w:color="000000"/>
        </w:rPr>
        <w:t xml:space="preserve"> </w:t>
      </w:r>
    </w:p>
    <w:p w:rsidR="006F3E38" w:rsidRDefault="006F3E38" w:rsidP="006F3E38">
      <w:pPr>
        <w:widowControl w:val="0"/>
        <w:ind w:right="-20"/>
        <w:rPr>
          <w:rFonts w:ascii="Times New Roman" w:eastAsia="Arial" w:hAnsi="Times New Roman" w:cs="Times New Roman"/>
          <w:szCs w:val="24"/>
          <w:u w:val="single" w:color="000000"/>
        </w:rPr>
      </w:pPr>
    </w:p>
    <w:p w:rsidR="006F3E38" w:rsidRPr="008B5387" w:rsidRDefault="006F3E38" w:rsidP="006F3E38">
      <w:pPr>
        <w:pStyle w:val="ListParagraph"/>
        <w:ind w:left="716" w:right="-20"/>
        <w:rPr>
          <w:rFonts w:ascii="Times New Roman" w:eastAsia="Arial" w:hAnsi="Times New Roman" w:cs="Times New Roman"/>
          <w:szCs w:val="24"/>
        </w:rPr>
      </w:pPr>
      <w:r w:rsidRPr="008B5387">
        <w:rPr>
          <w:rFonts w:ascii="Times New Roman" w:eastAsia="Arial" w:hAnsi="Times New Roman" w:cs="Times New Roman"/>
          <w:szCs w:val="24"/>
          <w:u w:color="000000"/>
        </w:rPr>
        <w:t>There are no exceptions to the certification statement.</w:t>
      </w:r>
    </w:p>
    <w:p w:rsidR="00F9594E" w:rsidRDefault="00F9594E" w:rsidP="00FB28A6">
      <w:pPr>
        <w:rPr>
          <w:rFonts w:ascii="Times New Roman" w:hAnsi="Times New Roman" w:cs="Times New Roman"/>
        </w:rPr>
      </w:pPr>
    </w:p>
    <w:p w:rsidR="005764CC" w:rsidRPr="00FB28A6" w:rsidRDefault="005764CC" w:rsidP="00FB28A6">
      <w:pPr>
        <w:rPr>
          <w:rFonts w:ascii="Times New Roman" w:hAnsi="Times New Roman" w:cs="Times New Roman"/>
        </w:rPr>
      </w:pPr>
    </w:p>
    <w:p w:rsidR="005764CC" w:rsidRPr="005764CC" w:rsidRDefault="005764CC" w:rsidP="005764CC">
      <w:pPr>
        <w:widowControl w:val="0"/>
        <w:autoSpaceDE w:val="0"/>
        <w:autoSpaceDN w:val="0"/>
        <w:adjustRightInd w:val="0"/>
        <w:rPr>
          <w:rFonts w:ascii="Times New Roman" w:hAnsi="Times New Roman" w:cs="Times New Roman"/>
          <w:szCs w:val="22"/>
        </w:rPr>
      </w:pPr>
      <w:r w:rsidRPr="005764CC">
        <w:rPr>
          <w:rFonts w:ascii="Times New Roman" w:hAnsi="Times New Roman" w:cs="Times New Roman"/>
          <w:szCs w:val="22"/>
          <w:u w:val="single"/>
        </w:rPr>
        <w:t>Note:</w:t>
      </w:r>
      <w:r w:rsidRPr="005764CC">
        <w:rPr>
          <w:rFonts w:ascii="Times New Roman" w:hAnsi="Times New Roman" w:cs="Times New Roman"/>
          <w:szCs w:val="22"/>
        </w:rPr>
        <w:t xml:space="preserve">   The following paragraph applies to all of the collections of information in this submission:</w:t>
      </w:r>
    </w:p>
    <w:p w:rsidR="005764CC" w:rsidRPr="005764CC" w:rsidRDefault="005764CC" w:rsidP="005764CC">
      <w:pPr>
        <w:widowControl w:val="0"/>
        <w:autoSpaceDE w:val="0"/>
        <w:autoSpaceDN w:val="0"/>
        <w:adjustRightInd w:val="0"/>
        <w:rPr>
          <w:rFonts w:ascii="Times New Roman" w:hAnsi="Times New Roman" w:cs="Times New Roman"/>
          <w:szCs w:val="22"/>
        </w:rPr>
      </w:pPr>
    </w:p>
    <w:p w:rsidR="005764CC" w:rsidRPr="005764CC" w:rsidRDefault="005764CC" w:rsidP="005764CC">
      <w:pPr>
        <w:widowControl w:val="0"/>
        <w:autoSpaceDE w:val="0"/>
        <w:autoSpaceDN w:val="0"/>
        <w:adjustRightInd w:val="0"/>
        <w:ind w:firstLine="720"/>
        <w:rPr>
          <w:rFonts w:ascii="Times New Roman" w:hAnsi="Times New Roman" w:cs="Times New Roman"/>
          <w:szCs w:val="22"/>
        </w:rPr>
      </w:pPr>
      <w:r w:rsidRPr="005764CC">
        <w:rPr>
          <w:rFonts w:ascii="Times New Roman" w:hAnsi="Times New Roman" w:cs="Times New Roman"/>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F9594E" w:rsidRPr="005764CC" w:rsidRDefault="00F9594E" w:rsidP="00F9594E">
      <w:pPr>
        <w:rPr>
          <w:rFonts w:ascii="Times New Roman" w:hAnsi="Times New Roman" w:cs="Times New Roman"/>
          <w:sz w:val="28"/>
        </w:rPr>
      </w:pPr>
    </w:p>
    <w:sectPr w:rsidR="00F9594E" w:rsidRPr="005764CC" w:rsidSect="001F2530">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789D"/>
    <w:multiLevelType w:val="hybridMultilevel"/>
    <w:tmpl w:val="F4146052"/>
    <w:lvl w:ilvl="0" w:tplc="F4B09EC8">
      <w:start w:val="1"/>
      <w:numFmt w:val="decimal"/>
      <w:lvlText w:val="%1."/>
      <w:lvlJc w:val="left"/>
      <w:pPr>
        <w:ind w:left="716" w:hanging="360"/>
      </w:pPr>
      <w:rPr>
        <w:rFonts w:hint="default"/>
        <w:u w:val="none"/>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
    <w:nsid w:val="55BD050C"/>
    <w:multiLevelType w:val="hybridMultilevel"/>
    <w:tmpl w:val="AB9AB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30"/>
    <w:rsid w:val="00047811"/>
    <w:rsid w:val="00175746"/>
    <w:rsid w:val="001C27B9"/>
    <w:rsid w:val="001F2530"/>
    <w:rsid w:val="003013A3"/>
    <w:rsid w:val="003423E8"/>
    <w:rsid w:val="005764CC"/>
    <w:rsid w:val="0057736B"/>
    <w:rsid w:val="00577A6D"/>
    <w:rsid w:val="005C3FE6"/>
    <w:rsid w:val="006F38E1"/>
    <w:rsid w:val="006F3E38"/>
    <w:rsid w:val="00875976"/>
    <w:rsid w:val="008A3DF0"/>
    <w:rsid w:val="0099644D"/>
    <w:rsid w:val="009F0712"/>
    <w:rsid w:val="009F23C6"/>
    <w:rsid w:val="009F458C"/>
    <w:rsid w:val="00A12832"/>
    <w:rsid w:val="00A96F06"/>
    <w:rsid w:val="00AD5653"/>
    <w:rsid w:val="00D86680"/>
    <w:rsid w:val="00DA65E0"/>
    <w:rsid w:val="00F67994"/>
    <w:rsid w:val="00F750C3"/>
    <w:rsid w:val="00F826BC"/>
    <w:rsid w:val="00F9594E"/>
    <w:rsid w:val="00FB28A6"/>
    <w:rsid w:val="00FD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1F2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1F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A571-17D4-4C2B-A811-8527A833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Alissa A</dc:creator>
  <cp:keywords/>
  <dc:description/>
  <cp:lastModifiedBy>SYSTEM</cp:lastModifiedBy>
  <cp:revision>2</cp:revision>
  <dcterms:created xsi:type="dcterms:W3CDTF">2018-10-01T19:33:00Z</dcterms:created>
  <dcterms:modified xsi:type="dcterms:W3CDTF">2018-10-01T19:33:00Z</dcterms:modified>
</cp:coreProperties>
</file>