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1F4E6A23" w:rsid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1E4A8AD2" w14:textId="3F25DD02" w:rsidR="00AF76C3" w:rsidRPr="00F530C8" w:rsidRDefault="00AF76C3" w:rsidP="005A26D5">
      <w:pPr>
        <w:jc w:val="center"/>
        <w:rPr>
          <w:rFonts w:asciiTheme="minorHAnsi" w:hAnsiTheme="minorHAnsi"/>
          <w:b/>
          <w:sz w:val="22"/>
          <w:szCs w:val="22"/>
        </w:rPr>
      </w:pPr>
      <w:r w:rsidRPr="00AF76C3">
        <w:rPr>
          <w:rFonts w:asciiTheme="minorHAnsi" w:hAnsiTheme="minorHAnsi"/>
          <w:b/>
          <w:sz w:val="22"/>
          <w:szCs w:val="22"/>
        </w:rPr>
        <w:t>Notice Concerning Fiduciary Relationship / Notice Concerning Fiduciary Relationship of Financial Institution</w:t>
      </w:r>
    </w:p>
    <w:p w14:paraId="49A6720D" w14:textId="7D0A4EA3" w:rsidR="00F530C8" w:rsidRDefault="008E079F" w:rsidP="005A26D5">
      <w:pPr>
        <w:jc w:val="center"/>
        <w:rPr>
          <w:rFonts w:asciiTheme="minorHAnsi" w:hAnsiTheme="minorHAnsi"/>
          <w:b/>
          <w:sz w:val="22"/>
          <w:szCs w:val="22"/>
        </w:rPr>
      </w:pPr>
      <w:r w:rsidRPr="008E079F">
        <w:rPr>
          <w:rFonts w:asciiTheme="minorHAnsi" w:hAnsiTheme="minorHAnsi"/>
          <w:b/>
          <w:sz w:val="22"/>
          <w:szCs w:val="22"/>
        </w:rPr>
        <w:t>Forms 56 and 56F</w:t>
      </w:r>
    </w:p>
    <w:p w14:paraId="3E17B6EC" w14:textId="145203E3"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 1545-</w:t>
      </w:r>
      <w:r w:rsidR="008E079F">
        <w:rPr>
          <w:rFonts w:asciiTheme="minorHAnsi" w:hAnsiTheme="minorHAnsi"/>
          <w:b/>
          <w:sz w:val="22"/>
          <w:szCs w:val="22"/>
        </w:rPr>
        <w:t>0013</w:t>
      </w:r>
    </w:p>
    <w:p w14:paraId="2ED15354" w14:textId="77777777" w:rsidR="00067742" w:rsidRPr="00F530C8" w:rsidRDefault="00067742">
      <w:pPr>
        <w:ind w:left="18" w:right="-72"/>
        <w:rPr>
          <w:rFonts w:asciiTheme="minorHAnsi" w:hAnsiTheme="minorHAnsi"/>
          <w:sz w:val="22"/>
          <w:szCs w:val="22"/>
        </w:rPr>
      </w:pP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5AF9E180" w14:textId="0C2C60D2" w:rsidR="008E079F" w:rsidRDefault="00C076C8" w:rsidP="008E079F">
      <w:pPr>
        <w:tabs>
          <w:tab w:val="left" w:pos="720"/>
        </w:tabs>
        <w:ind w:left="720" w:right="-72" w:hanging="720"/>
      </w:pPr>
      <w:r w:rsidRPr="00F530C8">
        <w:rPr>
          <w:rFonts w:asciiTheme="minorHAnsi" w:hAnsiTheme="minorHAnsi"/>
          <w:sz w:val="22"/>
          <w:szCs w:val="22"/>
        </w:rPr>
        <w:tab/>
      </w:r>
      <w:bookmarkStart w:id="1" w:name="_Hlk524906353"/>
      <w:r w:rsidR="008E079F" w:rsidRPr="008E079F">
        <w:rPr>
          <w:rFonts w:asciiTheme="minorHAnsi" w:hAnsiTheme="minorHAnsi"/>
          <w:sz w:val="22"/>
          <w:szCs w:val="22"/>
        </w:rPr>
        <w:t xml:space="preserve">26 USC 6903 and 26 USC 6036 </w:t>
      </w:r>
      <w:bookmarkEnd w:id="1"/>
      <w:r w:rsidR="008E079F" w:rsidRPr="008E079F">
        <w:rPr>
          <w:rFonts w:asciiTheme="minorHAnsi" w:hAnsiTheme="minorHAnsi"/>
          <w:sz w:val="22"/>
          <w:szCs w:val="22"/>
        </w:rPr>
        <w:t>provide that upon notice to the IRS of the fiduciary relationship, the fiduciary shall assume the powers, rights, duties, and privileges of the person for whom the fiduciary is acting in respect of taxes imposed by the Internal Revenue Code.  2</w:t>
      </w:r>
      <w:r w:rsidR="00C04F5A">
        <w:rPr>
          <w:rFonts w:asciiTheme="minorHAnsi" w:hAnsiTheme="minorHAnsi"/>
          <w:sz w:val="22"/>
          <w:szCs w:val="22"/>
        </w:rPr>
        <w:t>6</w:t>
      </w:r>
      <w:r w:rsidR="008E079F" w:rsidRPr="008E079F">
        <w:rPr>
          <w:rFonts w:asciiTheme="minorHAnsi" w:hAnsiTheme="minorHAnsi"/>
          <w:sz w:val="22"/>
          <w:szCs w:val="22"/>
        </w:rPr>
        <w:t xml:space="preserve"> CFR 301.6903-1 and 301.6036-1 require a written notice</w:t>
      </w:r>
      <w:r w:rsidR="008E079F">
        <w:rPr>
          <w:rFonts w:asciiTheme="minorHAnsi" w:hAnsiTheme="minorHAnsi"/>
          <w:sz w:val="22"/>
          <w:szCs w:val="22"/>
        </w:rPr>
        <w:t xml:space="preserve"> (Form 56),</w:t>
      </w:r>
      <w:r w:rsidR="008E079F" w:rsidRPr="008E079F">
        <w:rPr>
          <w:rFonts w:asciiTheme="minorHAnsi" w:hAnsiTheme="minorHAnsi"/>
          <w:sz w:val="22"/>
          <w:szCs w:val="22"/>
        </w:rPr>
        <w:t xml:space="preserve"> of the creation and termination of a fiduciary relationship.</w:t>
      </w:r>
      <w:r w:rsidR="008E079F" w:rsidRPr="008E079F">
        <w:t xml:space="preserve"> </w:t>
      </w:r>
    </w:p>
    <w:p w14:paraId="299D6B9D" w14:textId="77777777" w:rsidR="008E079F" w:rsidRPr="008E079F" w:rsidRDefault="008E079F" w:rsidP="008E079F">
      <w:pPr>
        <w:tabs>
          <w:tab w:val="left" w:pos="720"/>
        </w:tabs>
        <w:ind w:left="720" w:right="-72" w:hanging="720"/>
        <w:rPr>
          <w:rFonts w:asciiTheme="minorHAnsi" w:hAnsiTheme="minorHAnsi"/>
          <w:sz w:val="22"/>
          <w:szCs w:val="22"/>
        </w:rPr>
      </w:pPr>
    </w:p>
    <w:p w14:paraId="5DFB89FE" w14:textId="1C51B354" w:rsidR="00D97FA8" w:rsidRPr="00D97FA8" w:rsidRDefault="008E079F" w:rsidP="00D97FA8">
      <w:pPr>
        <w:tabs>
          <w:tab w:val="left" w:pos="720"/>
        </w:tabs>
        <w:ind w:left="720" w:right="-72" w:hanging="720"/>
        <w:rPr>
          <w:rFonts w:asciiTheme="minorHAnsi" w:hAnsiTheme="minorHAnsi"/>
          <w:sz w:val="22"/>
          <w:szCs w:val="22"/>
        </w:rPr>
      </w:pPr>
      <w:r w:rsidRPr="008E079F">
        <w:rPr>
          <w:rFonts w:asciiTheme="minorHAnsi" w:hAnsiTheme="minorHAnsi"/>
          <w:sz w:val="22"/>
          <w:szCs w:val="22"/>
        </w:rPr>
        <w:tab/>
      </w:r>
      <w:r>
        <w:rPr>
          <w:rFonts w:asciiTheme="minorHAnsi" w:hAnsiTheme="minorHAnsi"/>
          <w:sz w:val="22"/>
          <w:szCs w:val="22"/>
        </w:rPr>
        <w:t>D</w:t>
      </w:r>
      <w:r w:rsidRPr="008E079F">
        <w:rPr>
          <w:rFonts w:asciiTheme="minorHAnsi" w:hAnsiTheme="minorHAnsi"/>
          <w:sz w:val="22"/>
          <w:szCs w:val="22"/>
        </w:rPr>
        <w:t>ue to the adverse economic conditions</w:t>
      </w:r>
      <w:r>
        <w:rPr>
          <w:rFonts w:asciiTheme="minorHAnsi" w:hAnsiTheme="minorHAnsi"/>
          <w:sz w:val="22"/>
          <w:szCs w:val="22"/>
        </w:rPr>
        <w:t xml:space="preserve">, </w:t>
      </w:r>
      <w:r w:rsidRPr="008E079F">
        <w:rPr>
          <w:rFonts w:asciiTheme="minorHAnsi" w:hAnsiTheme="minorHAnsi"/>
          <w:sz w:val="22"/>
          <w:szCs w:val="22"/>
        </w:rPr>
        <w:t>many banks, thrifts, and other financial institutions have (or will)</w:t>
      </w:r>
      <w:r>
        <w:rPr>
          <w:rFonts w:asciiTheme="minorHAnsi" w:hAnsiTheme="minorHAnsi"/>
          <w:sz w:val="22"/>
          <w:szCs w:val="22"/>
        </w:rPr>
        <w:t xml:space="preserve"> </w:t>
      </w:r>
      <w:r w:rsidRPr="008E079F">
        <w:rPr>
          <w:rFonts w:asciiTheme="minorHAnsi" w:hAnsiTheme="minorHAnsi"/>
          <w:sz w:val="22"/>
          <w:szCs w:val="22"/>
        </w:rPr>
        <w:t>failed.  When such an institution fails the Federal Deposit Insurance Corporation (FDIC) or similar federal agency, assumes the role of a fiduciary for the institution. The IRS still needs to contact the institutions after they have failed for taxes and various information reporting issues. By filing the form 56-F, the fiduciary notifies the IRS of the institution's failure, the fiduciary's address as the one to send all letters, notices, etc. to, and the status of the fiduciary.</w:t>
      </w: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6C8BF35A" w14:textId="56A724F4" w:rsidR="00F841ED"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8E079F" w:rsidRPr="008E079F">
        <w:rPr>
          <w:rFonts w:asciiTheme="minorHAnsi" w:hAnsiTheme="minorHAnsi"/>
          <w:sz w:val="22"/>
          <w:szCs w:val="22"/>
        </w:rPr>
        <w:t>The data is used by the IRS to ensure that the fiduciary relationship has been established or terminated and to mail or discontinue mailing to the fiduciary designated tax notices concerning the person for whom the fiduciary is acting.</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347A9B01" w14:textId="457A080C" w:rsidR="00C076C8" w:rsidRDefault="00A432BF" w:rsidP="00C076C8">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sidR="008E079F">
        <w:rPr>
          <w:rFonts w:asciiTheme="minorHAnsi" w:hAnsiTheme="minorHAnsi"/>
          <w:sz w:val="22"/>
          <w:szCs w:val="22"/>
        </w:rPr>
        <w:t>. The agency is offering electronic filing of both Form 56 and Form 56-F.</w:t>
      </w:r>
      <w:r w:rsidR="00BE5838">
        <w:rPr>
          <w:rFonts w:asciiTheme="minorHAnsi" w:hAnsiTheme="minorHAnsi"/>
          <w:sz w:val="22"/>
          <w:szCs w:val="22"/>
        </w:rPr>
        <w:t xml:space="preserve"> </w:t>
      </w:r>
    </w:p>
    <w:p w14:paraId="54AD05FD" w14:textId="77777777" w:rsidR="00BE5838" w:rsidRPr="00F530C8" w:rsidRDefault="00BE583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7C86564E" w:rsidR="00421E3F" w:rsidRPr="00F530C8" w:rsidRDefault="00D97FA8" w:rsidP="00BE07D3">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form.   </w:t>
      </w:r>
      <w:r w:rsidR="00D23A01">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18D3EA4F" w:rsidR="00421E3F" w:rsidRPr="00F530C8"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w:t>
      </w:r>
      <w:r w:rsidR="00821982" w:rsidRPr="008E079F">
        <w:rPr>
          <w:rFonts w:asciiTheme="minorHAnsi" w:hAnsiTheme="minorHAnsi"/>
          <w:sz w:val="22"/>
          <w:szCs w:val="22"/>
        </w:rPr>
        <w:t>ensur</w:t>
      </w:r>
      <w:r w:rsidR="004475A8">
        <w:rPr>
          <w:rFonts w:asciiTheme="minorHAnsi" w:hAnsiTheme="minorHAnsi"/>
          <w:sz w:val="22"/>
          <w:szCs w:val="22"/>
        </w:rPr>
        <w:t>ing</w:t>
      </w:r>
      <w:r w:rsidR="00821982" w:rsidRPr="008E079F">
        <w:rPr>
          <w:rFonts w:asciiTheme="minorHAnsi" w:hAnsiTheme="minorHAnsi"/>
          <w:sz w:val="22"/>
          <w:szCs w:val="22"/>
        </w:rPr>
        <w:t xml:space="preserve"> that the fiduciary </w:t>
      </w:r>
      <w:r w:rsidR="00821982" w:rsidRPr="008E079F">
        <w:rPr>
          <w:rFonts w:asciiTheme="minorHAnsi" w:hAnsiTheme="minorHAnsi"/>
          <w:sz w:val="22"/>
          <w:szCs w:val="22"/>
        </w:rPr>
        <w:lastRenderedPageBreak/>
        <w:t>relationship has been established or terminated.</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317BA3E3" w14:textId="078772CF" w:rsidR="008F75D5"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CONSULTATION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6E101014"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AC046A">
        <w:rPr>
          <w:rFonts w:asciiTheme="minorHAnsi" w:hAnsiTheme="minorHAnsi"/>
          <w:sz w:val="22"/>
          <w:szCs w:val="22"/>
        </w:rPr>
        <w:t>August 21,</w:t>
      </w:r>
      <w:r w:rsidR="00010B11">
        <w:rPr>
          <w:rFonts w:asciiTheme="minorHAnsi" w:hAnsiTheme="minorHAnsi"/>
          <w:sz w:val="22"/>
          <w:szCs w:val="22"/>
        </w:rPr>
        <w:t xml:space="preserve"> 2018 (83 FR </w:t>
      </w:r>
      <w:r w:rsidR="00AC046A">
        <w:rPr>
          <w:rFonts w:asciiTheme="minorHAnsi" w:hAnsiTheme="minorHAnsi"/>
          <w:sz w:val="22"/>
          <w:szCs w:val="22"/>
        </w:rPr>
        <w:t>42355</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73CD4CA2" w14:textId="76281860" w:rsidR="00AC046A" w:rsidRDefault="00AC046A" w:rsidP="00AC046A">
      <w:pPr>
        <w:ind w:left="720"/>
        <w:rPr>
          <w:rFonts w:asciiTheme="minorHAnsi" w:hAnsiTheme="minorHAnsi"/>
          <w:sz w:val="22"/>
          <w:szCs w:val="22"/>
        </w:rPr>
      </w:pPr>
      <w:r w:rsidRPr="00AC046A">
        <w:rPr>
          <w:rFonts w:asciiTheme="minorHAnsi" w:hAnsi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p>
    <w:p w14:paraId="72C343D6" w14:textId="00FE1867" w:rsidR="00C515A5" w:rsidRPr="00C515A5" w:rsidRDefault="00903196" w:rsidP="00C515A5">
      <w:pPr>
        <w:ind w:left="720"/>
        <w:jc w:val="both"/>
        <w:rPr>
          <w:rFonts w:ascii="Times New Roman" w:hAnsi="Times New Roman"/>
          <w:bCs/>
        </w:rPr>
      </w:pPr>
      <w:hyperlink r:id="rId8" w:history="1">
        <w:r w:rsidR="00C515A5" w:rsidRPr="0036726D">
          <w:rPr>
            <w:rStyle w:val="Hyperlink"/>
            <w:rFonts w:ascii="Times New Roman" w:hAnsi="Times New Roman"/>
          </w:rPr>
          <w:t>https://www.treasury.gov/privacy/PIAs/Pages/default.aspx</w:t>
        </w:r>
      </w:hyperlink>
      <w:r w:rsidR="00C515A5" w:rsidRPr="00C515A5">
        <w:rPr>
          <w:rFonts w:ascii="Times New Roman" w:hAnsi="Times New Roman"/>
          <w:bCs/>
        </w:rPr>
        <w:t xml:space="preserve"> .</w:t>
      </w:r>
    </w:p>
    <w:p w14:paraId="2601C96E" w14:textId="77777777" w:rsidR="00AC046A" w:rsidRPr="00AC046A" w:rsidRDefault="00AC046A" w:rsidP="00AC046A">
      <w:pPr>
        <w:ind w:left="720"/>
        <w:rPr>
          <w:rFonts w:asciiTheme="minorHAnsi" w:hAnsiTheme="minorHAnsi"/>
          <w:sz w:val="22"/>
          <w:szCs w:val="22"/>
        </w:rPr>
      </w:pPr>
    </w:p>
    <w:p w14:paraId="0329DEC6" w14:textId="2D994E10" w:rsidR="00791E96" w:rsidRPr="00F530C8" w:rsidRDefault="00AC046A" w:rsidP="00AC046A">
      <w:pPr>
        <w:ind w:left="720"/>
        <w:rPr>
          <w:rFonts w:asciiTheme="minorHAnsi" w:hAnsiTheme="minorHAnsi"/>
          <w:sz w:val="22"/>
          <w:szCs w:val="22"/>
        </w:rPr>
      </w:pPr>
      <w:r w:rsidRPr="00AC046A">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05941FC5" w:rsidR="00067742" w:rsidRDefault="00067742" w:rsidP="00C076C8">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14:paraId="22F051B1" w14:textId="787403C1" w:rsidR="003E560A" w:rsidRPr="003E560A" w:rsidRDefault="00F841ED" w:rsidP="00F841ED">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37D87412" w:rsidR="00643CFB" w:rsidRPr="00643CFB" w:rsidRDefault="00AC046A"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Form 56</w:t>
            </w:r>
            <w:r w:rsidR="00F841ED">
              <w:rPr>
                <w:rFonts w:ascii="Arial Narrow" w:hAnsi="Arial Narrow"/>
                <w:color w:val="000000"/>
                <w:sz w:val="18"/>
                <w:szCs w:val="18"/>
              </w:rPr>
              <w:t xml:space="preserve"> </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1B2E6AB8" w:rsidR="00643CFB" w:rsidRPr="00643CFB" w:rsidRDefault="00C5228F" w:rsidP="00643CFB">
            <w:pPr>
              <w:widowControl/>
              <w:autoSpaceDE/>
              <w:autoSpaceDN/>
              <w:adjustRightInd/>
              <w:jc w:val="center"/>
              <w:rPr>
                <w:rFonts w:ascii="Arial Narrow" w:hAnsi="Arial Narrow"/>
                <w:color w:val="000000"/>
                <w:sz w:val="18"/>
                <w:szCs w:val="18"/>
              </w:rPr>
            </w:pPr>
            <w:r w:rsidRPr="00C5228F">
              <w:rPr>
                <w:rFonts w:ascii="Arial Narrow" w:hAnsi="Arial Narrow"/>
                <w:color w:val="000000"/>
                <w:sz w:val="18"/>
                <w:szCs w:val="18"/>
              </w:rPr>
              <w:t>Notice Concerning Fiduciary Relationship</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0D4883A3" w:rsidR="00643CFB" w:rsidRPr="00643CFB" w:rsidRDefault="00AC046A"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173,944</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022C13EA"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06683F47" w:rsidR="00643CFB" w:rsidRPr="00643CFB" w:rsidRDefault="00AC046A"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173,944</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33F7E2EC" w:rsidR="00643CFB" w:rsidRPr="00643CFB" w:rsidRDefault="00EA42E4"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2.01</w:t>
            </w:r>
            <w:r w:rsidR="00F841ED">
              <w:rPr>
                <w:rFonts w:ascii="Arial Narrow" w:hAnsi="Arial Narrow"/>
                <w:color w:val="000000"/>
                <w:sz w:val="18"/>
                <w:szCs w:val="18"/>
              </w:rPr>
              <w:t xml:space="preserve"> hr</w:t>
            </w:r>
            <w:r>
              <w:rPr>
                <w:rFonts w:ascii="Arial Narrow" w:hAnsi="Arial Narrow"/>
                <w:color w:val="000000"/>
                <w:sz w:val="18"/>
                <w:szCs w:val="18"/>
              </w:rPr>
              <w:t>s</w:t>
            </w:r>
            <w:r w:rsidR="00F841ED">
              <w:rPr>
                <w:rFonts w:ascii="Arial Narrow" w:hAnsi="Arial Narrow"/>
                <w:color w:val="000000"/>
                <w:sz w:val="18"/>
                <w:szCs w:val="18"/>
              </w:rPr>
              <w:t>.</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45581D76" w:rsidR="00643CFB" w:rsidRPr="00643CFB" w:rsidRDefault="00EA42E4"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349,627</w:t>
            </w:r>
            <w:r w:rsidR="00F841ED">
              <w:rPr>
                <w:rFonts w:ascii="Arial Narrow" w:hAnsi="Arial Narrow"/>
                <w:color w:val="000000"/>
                <w:sz w:val="18"/>
                <w:szCs w:val="18"/>
              </w:rPr>
              <w:t xml:space="preserve"> hours</w:t>
            </w:r>
          </w:p>
        </w:tc>
      </w:tr>
      <w:tr w:rsidR="00F841ED" w:rsidRPr="00643CFB" w14:paraId="1AA50902"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237FBC7" w14:textId="6C2DECD0" w:rsidR="00F841ED" w:rsidRDefault="00AC046A"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Form 56-F</w:t>
            </w:r>
          </w:p>
        </w:tc>
        <w:tc>
          <w:tcPr>
            <w:tcW w:w="2033" w:type="dxa"/>
            <w:tcBorders>
              <w:top w:val="single" w:sz="4" w:space="0" w:color="auto"/>
              <w:left w:val="nil"/>
              <w:bottom w:val="single" w:sz="4" w:space="0" w:color="auto"/>
              <w:right w:val="single" w:sz="4" w:space="0" w:color="auto"/>
            </w:tcBorders>
            <w:shd w:val="clear" w:color="auto" w:fill="auto"/>
            <w:vAlign w:val="center"/>
          </w:tcPr>
          <w:p w14:paraId="28C2D870" w14:textId="2B4AE080" w:rsidR="00F841ED" w:rsidRPr="00F841ED" w:rsidRDefault="00C5228F" w:rsidP="00643CFB">
            <w:pPr>
              <w:widowControl/>
              <w:autoSpaceDE/>
              <w:autoSpaceDN/>
              <w:adjustRightInd/>
              <w:jc w:val="center"/>
              <w:rPr>
                <w:rFonts w:ascii="Arial Narrow" w:hAnsi="Arial Narrow"/>
                <w:color w:val="000000"/>
                <w:sz w:val="18"/>
                <w:szCs w:val="18"/>
              </w:rPr>
            </w:pPr>
            <w:r w:rsidRPr="00C5228F">
              <w:rPr>
                <w:rFonts w:ascii="Arial Narrow" w:hAnsi="Arial Narrow"/>
                <w:color w:val="000000"/>
                <w:sz w:val="18"/>
                <w:szCs w:val="18"/>
              </w:rPr>
              <w:t>Notice Concerning Fiduciary Relationship of Financial Institution</w:t>
            </w:r>
          </w:p>
        </w:tc>
        <w:tc>
          <w:tcPr>
            <w:tcW w:w="1151" w:type="dxa"/>
            <w:tcBorders>
              <w:top w:val="single" w:sz="4" w:space="0" w:color="auto"/>
              <w:left w:val="nil"/>
              <w:bottom w:val="single" w:sz="4" w:space="0" w:color="auto"/>
              <w:right w:val="single" w:sz="4" w:space="0" w:color="auto"/>
            </w:tcBorders>
            <w:shd w:val="clear" w:color="auto" w:fill="auto"/>
            <w:vAlign w:val="center"/>
          </w:tcPr>
          <w:p w14:paraId="55F5FDAE" w14:textId="1916BCE9"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r w:rsidR="00AC046A">
              <w:rPr>
                <w:rFonts w:ascii="Arial Narrow" w:hAnsi="Arial Narrow"/>
                <w:color w:val="000000"/>
                <w:sz w:val="18"/>
                <w:szCs w:val="18"/>
              </w:rPr>
              <w:t>6</w:t>
            </w:r>
          </w:p>
        </w:tc>
        <w:tc>
          <w:tcPr>
            <w:tcW w:w="1116" w:type="dxa"/>
            <w:tcBorders>
              <w:top w:val="single" w:sz="4" w:space="0" w:color="auto"/>
              <w:left w:val="nil"/>
              <w:bottom w:val="single" w:sz="4" w:space="0" w:color="auto"/>
              <w:right w:val="single" w:sz="4" w:space="0" w:color="auto"/>
            </w:tcBorders>
            <w:shd w:val="clear" w:color="auto" w:fill="auto"/>
            <w:vAlign w:val="center"/>
          </w:tcPr>
          <w:p w14:paraId="5911D081" w14:textId="2B7EFDF1"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B78CBF8" w14:textId="0671D2D6" w:rsidR="00F841ED" w:rsidRDefault="00AC046A"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106</w:t>
            </w:r>
          </w:p>
        </w:tc>
        <w:tc>
          <w:tcPr>
            <w:tcW w:w="950" w:type="dxa"/>
            <w:tcBorders>
              <w:top w:val="single" w:sz="4" w:space="0" w:color="auto"/>
              <w:left w:val="nil"/>
              <w:bottom w:val="single" w:sz="4" w:space="0" w:color="auto"/>
              <w:right w:val="single" w:sz="4" w:space="0" w:color="auto"/>
            </w:tcBorders>
            <w:shd w:val="clear" w:color="auto" w:fill="auto"/>
            <w:vAlign w:val="center"/>
          </w:tcPr>
          <w:p w14:paraId="04359A2D" w14:textId="0325F053" w:rsidR="00F841ED" w:rsidRDefault="008C739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1.5 hrs</w:t>
            </w:r>
          </w:p>
        </w:tc>
        <w:tc>
          <w:tcPr>
            <w:tcW w:w="918" w:type="dxa"/>
            <w:tcBorders>
              <w:top w:val="single" w:sz="4" w:space="0" w:color="auto"/>
              <w:left w:val="nil"/>
              <w:bottom w:val="single" w:sz="4" w:space="0" w:color="auto"/>
              <w:right w:val="single" w:sz="4" w:space="0" w:color="auto"/>
            </w:tcBorders>
            <w:shd w:val="clear" w:color="auto" w:fill="auto"/>
            <w:vAlign w:val="center"/>
          </w:tcPr>
          <w:p w14:paraId="176862DA" w14:textId="55D26266" w:rsidR="00F841ED" w:rsidRDefault="008C739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 xml:space="preserve">159 </w:t>
            </w:r>
            <w:r w:rsidR="00F841ED">
              <w:rPr>
                <w:rFonts w:ascii="Arial Narrow" w:hAnsi="Arial Narrow"/>
                <w:color w:val="000000"/>
                <w:sz w:val="18"/>
                <w:szCs w:val="18"/>
              </w:rPr>
              <w:t>hours</w:t>
            </w:r>
          </w:p>
        </w:tc>
      </w:tr>
      <w:tr w:rsidR="00F841ED" w:rsidRPr="00643CFB" w14:paraId="63818276"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76C5AF3" w14:textId="79E04C1D" w:rsidR="00F841ED" w:rsidRPr="00F841ED" w:rsidRDefault="00F841ED" w:rsidP="00643CFB">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lastRenderedPageBreak/>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02E9E809" w14:textId="77777777" w:rsidR="00F841ED" w:rsidRPr="00F841ED" w:rsidRDefault="00F841ED" w:rsidP="00643CFB">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27746E2" w14:textId="7AD17FF7" w:rsidR="00F841ED" w:rsidRDefault="00C5228F" w:rsidP="00643CFB">
            <w:pPr>
              <w:widowControl/>
              <w:autoSpaceDE/>
              <w:autoSpaceDN/>
              <w:adjustRightInd/>
              <w:jc w:val="center"/>
              <w:rPr>
                <w:rFonts w:ascii="Arial Narrow" w:hAnsi="Arial Narrow"/>
                <w:color w:val="000000"/>
                <w:sz w:val="18"/>
                <w:szCs w:val="18"/>
              </w:rPr>
            </w:pPr>
            <w:r w:rsidRPr="00C5228F">
              <w:rPr>
                <w:rFonts w:ascii="Arial Narrow" w:hAnsi="Arial Narrow"/>
                <w:color w:val="000000"/>
                <w:sz w:val="18"/>
                <w:szCs w:val="18"/>
              </w:rPr>
              <w:t>174,050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4E72CFD" w14:textId="77777777" w:rsidR="00F841ED" w:rsidRDefault="00F841ED" w:rsidP="00643CFB">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03B5AB13" w14:textId="294378CF" w:rsidR="00F841ED" w:rsidRDefault="008C739B" w:rsidP="00643CFB">
            <w:pPr>
              <w:widowControl/>
              <w:autoSpaceDE/>
              <w:autoSpaceDN/>
              <w:adjustRightInd/>
              <w:jc w:val="center"/>
              <w:rPr>
                <w:rFonts w:ascii="Arial Narrow" w:hAnsi="Arial Narrow"/>
                <w:color w:val="000000"/>
                <w:sz w:val="18"/>
                <w:szCs w:val="18"/>
              </w:rPr>
            </w:pPr>
            <w:r w:rsidRPr="008C739B">
              <w:rPr>
                <w:rFonts w:ascii="Arial Narrow" w:hAnsi="Arial Narrow"/>
                <w:color w:val="000000"/>
                <w:sz w:val="18"/>
                <w:szCs w:val="18"/>
              </w:rPr>
              <w:t>174,050</w:t>
            </w:r>
          </w:p>
        </w:tc>
        <w:tc>
          <w:tcPr>
            <w:tcW w:w="950" w:type="dxa"/>
            <w:tcBorders>
              <w:top w:val="single" w:sz="4" w:space="0" w:color="auto"/>
              <w:left w:val="nil"/>
              <w:bottom w:val="single" w:sz="4" w:space="0" w:color="auto"/>
              <w:right w:val="single" w:sz="4" w:space="0" w:color="auto"/>
            </w:tcBorders>
            <w:shd w:val="clear" w:color="auto" w:fill="auto"/>
            <w:vAlign w:val="center"/>
          </w:tcPr>
          <w:p w14:paraId="6B709E1D" w14:textId="77777777" w:rsidR="00F841ED" w:rsidRDefault="00F841ED" w:rsidP="00643CFB">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A6EB0CD" w14:textId="14EF5BC6" w:rsidR="00F841ED" w:rsidRDefault="008C739B" w:rsidP="00643CFB">
            <w:pPr>
              <w:widowControl/>
              <w:autoSpaceDE/>
              <w:autoSpaceDN/>
              <w:adjustRightInd/>
              <w:jc w:val="center"/>
              <w:rPr>
                <w:rFonts w:ascii="Arial Narrow" w:hAnsi="Arial Narrow"/>
                <w:color w:val="000000"/>
                <w:sz w:val="18"/>
                <w:szCs w:val="18"/>
              </w:rPr>
            </w:pPr>
            <w:r w:rsidRPr="008C739B">
              <w:rPr>
                <w:rFonts w:ascii="Arial Narrow" w:hAnsi="Arial Narrow"/>
                <w:color w:val="000000"/>
                <w:sz w:val="18"/>
                <w:szCs w:val="18"/>
              </w:rPr>
              <w:t>349,786</w:t>
            </w:r>
            <w:r>
              <w:rPr>
                <w:rFonts w:ascii="Arial Narrow" w:hAnsi="Arial Narrow"/>
                <w:color w:val="000000"/>
                <w:sz w:val="18"/>
                <w:szCs w:val="18"/>
              </w:rPr>
              <w:t xml:space="preserve"> hours</w:t>
            </w:r>
          </w:p>
        </w:tc>
      </w:tr>
    </w:tbl>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2" w:name="_Hlk524897593"/>
    </w:p>
    <w:p w14:paraId="0C17A279" w14:textId="4730187C"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bookmarkEnd w:id="2"/>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C515A5">
        <w:rPr>
          <w:rFonts w:asciiTheme="minorHAnsi" w:hAnsiTheme="minorHAnsi"/>
          <w:b/>
          <w:bCs/>
          <w:sz w:val="22"/>
          <w:szCs w:val="22"/>
          <w:u w:val="single"/>
        </w:rPr>
        <w:t>ESTIMATED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4F69AF67" w14:textId="37835806" w:rsidR="00C515A5" w:rsidRDefault="00C515A5" w:rsidP="00C515A5">
      <w:pPr>
        <w:ind w:left="720"/>
        <w:rPr>
          <w:rFonts w:asciiTheme="minorHAnsi" w:hAnsiTheme="minorHAnsi"/>
          <w:sz w:val="22"/>
          <w:szCs w:val="22"/>
        </w:rPr>
      </w:pPr>
      <w:bookmarkStart w:id="3" w:name="_Hlk523834409"/>
      <w:r>
        <w:rPr>
          <w:rFonts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14:paraId="247AED58" w14:textId="77777777" w:rsidR="00C515A5" w:rsidRDefault="00C515A5" w:rsidP="00C515A5">
      <w:pPr>
        <w:ind w:left="720"/>
        <w:rPr>
          <w:rFonts w:asciiTheme="minorHAnsi" w:hAnsiTheme="minorHAnsi"/>
          <w:sz w:val="22"/>
          <w:szCs w:val="22"/>
        </w:rPr>
      </w:pPr>
    </w:p>
    <w:p w14:paraId="1AF0042A" w14:textId="77777777" w:rsidR="00C515A5" w:rsidRDefault="00C515A5" w:rsidP="00C515A5">
      <w:pPr>
        <w:ind w:left="720"/>
        <w:rPr>
          <w:rFonts w:asciiTheme="minorHAnsi" w:hAnsiTheme="minorHAnsi"/>
          <w:sz w:val="22"/>
          <w:szCs w:val="22"/>
        </w:rPr>
      </w:pPr>
      <w:r>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04DC85C5" w14:textId="77777777" w:rsidR="00C515A5" w:rsidRDefault="00C515A5" w:rsidP="00C515A5">
      <w:pPr>
        <w:ind w:left="720"/>
        <w:rPr>
          <w:rFonts w:asciiTheme="minorHAnsi" w:hAnsiTheme="minorHAnsi"/>
          <w:sz w:val="22"/>
          <w:szCs w:val="22"/>
        </w:rPr>
      </w:pPr>
    </w:p>
    <w:p w14:paraId="09D820CF" w14:textId="6FC7B2BE" w:rsidR="00C515A5" w:rsidRDefault="00C515A5" w:rsidP="00C515A5">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p>
    <w:p w14:paraId="436F6E2E" w14:textId="77777777" w:rsidR="00C515A5" w:rsidRDefault="00C515A5" w:rsidP="00C515A5">
      <w:pPr>
        <w:ind w:left="360"/>
        <w:rPr>
          <w:rFonts w:asciiTheme="minorHAnsi" w:hAnsiTheme="minorHAns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C515A5" w14:paraId="7082B386" w14:textId="77777777" w:rsidTr="00C515A5">
        <w:tc>
          <w:tcPr>
            <w:tcW w:w="2358" w:type="dxa"/>
            <w:tcBorders>
              <w:top w:val="single" w:sz="4" w:space="0" w:color="auto"/>
              <w:left w:val="single" w:sz="4" w:space="0" w:color="auto"/>
              <w:bottom w:val="single" w:sz="4" w:space="0" w:color="auto"/>
              <w:right w:val="single" w:sz="4" w:space="0" w:color="auto"/>
            </w:tcBorders>
            <w:vAlign w:val="bottom"/>
            <w:hideMark/>
          </w:tcPr>
          <w:p w14:paraId="24E2B168" w14:textId="77777777" w:rsidR="00C515A5" w:rsidRDefault="00C515A5">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7BC9C54" w14:textId="77777777" w:rsidR="00C515A5" w:rsidRDefault="00C515A5">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14:paraId="09C6092D" w14:textId="77777777" w:rsidR="00C515A5" w:rsidRDefault="00C515A5">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14:paraId="0D5AC1D7" w14:textId="77777777" w:rsidR="00C515A5" w:rsidRDefault="00C515A5">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14:paraId="6DCB1B50" w14:textId="77777777" w:rsidR="00C515A5" w:rsidRDefault="00C515A5">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14:paraId="23E3AD79" w14:textId="77777777" w:rsidR="00C515A5" w:rsidRDefault="00C515A5">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C515A5" w14:paraId="56399BFC" w14:textId="77777777" w:rsidTr="00C515A5">
        <w:tc>
          <w:tcPr>
            <w:tcW w:w="2358" w:type="dxa"/>
            <w:tcBorders>
              <w:top w:val="single" w:sz="4" w:space="0" w:color="auto"/>
              <w:left w:val="single" w:sz="4" w:space="0" w:color="auto"/>
              <w:bottom w:val="single" w:sz="4" w:space="0" w:color="auto"/>
              <w:right w:val="single" w:sz="4" w:space="0" w:color="auto"/>
            </w:tcBorders>
            <w:vAlign w:val="bottom"/>
            <w:hideMark/>
          </w:tcPr>
          <w:p w14:paraId="612E2133" w14:textId="19911FAA" w:rsidR="00C515A5" w:rsidRDefault="00C515A5">
            <w:pPr>
              <w:keepNext/>
              <w:keepLines/>
              <w:numPr>
                <w:ilvl w:val="12"/>
                <w:numId w:val="0"/>
              </w:numPr>
              <w:rPr>
                <w:rFonts w:ascii="Arial Narrow" w:hAnsi="Arial Narrow"/>
                <w:sz w:val="18"/>
                <w:szCs w:val="18"/>
              </w:rPr>
            </w:pPr>
            <w:r>
              <w:rPr>
                <w:rFonts w:ascii="Arial Narrow" w:hAnsi="Arial Narrow"/>
                <w:sz w:val="18"/>
                <w:szCs w:val="18"/>
              </w:rPr>
              <w:t>Form 56</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1BC95BE" w14:textId="09A076CD" w:rsidR="00C515A5" w:rsidRDefault="00C515A5">
            <w:pPr>
              <w:keepNext/>
              <w:keepLines/>
              <w:numPr>
                <w:ilvl w:val="12"/>
                <w:numId w:val="0"/>
              </w:numPr>
              <w:jc w:val="center"/>
              <w:rPr>
                <w:rFonts w:ascii="Arial Narrow" w:hAnsi="Arial Narrow"/>
                <w:sz w:val="18"/>
                <w:szCs w:val="18"/>
              </w:rPr>
            </w:pPr>
            <w:r>
              <w:rPr>
                <w:rFonts w:ascii="Arial Narrow" w:hAnsi="Arial Narrow"/>
                <w:sz w:val="18"/>
                <w:szCs w:val="18"/>
              </w:rPr>
              <w:t>$    2,979,</w:t>
            </w:r>
          </w:p>
        </w:tc>
        <w:tc>
          <w:tcPr>
            <w:tcW w:w="303" w:type="dxa"/>
            <w:tcBorders>
              <w:top w:val="single" w:sz="4" w:space="0" w:color="auto"/>
              <w:left w:val="single" w:sz="4" w:space="0" w:color="auto"/>
              <w:bottom w:val="single" w:sz="4" w:space="0" w:color="auto"/>
              <w:right w:val="single" w:sz="4" w:space="0" w:color="auto"/>
            </w:tcBorders>
          </w:tcPr>
          <w:p w14:paraId="7AC9694B" w14:textId="77777777" w:rsidR="00C515A5" w:rsidRDefault="00C515A5">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tcPr>
          <w:p w14:paraId="1BD96932" w14:textId="77777777" w:rsidR="00C515A5" w:rsidRDefault="00C515A5">
            <w:pPr>
              <w:keepNext/>
              <w:keepLines/>
              <w:jc w:val="center"/>
              <w:rPr>
                <w:rFonts w:ascii="Arial Narrow" w:hAnsi="Arial Narrow"/>
                <w:sz w:val="18"/>
                <w:szCs w:val="18"/>
              </w:rPr>
            </w:pPr>
          </w:p>
        </w:tc>
        <w:tc>
          <w:tcPr>
            <w:tcW w:w="387" w:type="dxa"/>
            <w:tcBorders>
              <w:top w:val="single" w:sz="4" w:space="0" w:color="auto"/>
              <w:left w:val="single" w:sz="4" w:space="0" w:color="auto"/>
              <w:bottom w:val="single" w:sz="4" w:space="0" w:color="auto"/>
              <w:right w:val="single" w:sz="4" w:space="0" w:color="auto"/>
            </w:tcBorders>
          </w:tcPr>
          <w:p w14:paraId="7EA55BE2" w14:textId="77777777" w:rsidR="00C515A5" w:rsidRDefault="00C515A5">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hideMark/>
          </w:tcPr>
          <w:p w14:paraId="28C2DA33" w14:textId="33B53963" w:rsidR="00C515A5" w:rsidRDefault="00C515A5">
            <w:pPr>
              <w:keepNext/>
              <w:keepLines/>
              <w:jc w:val="center"/>
              <w:rPr>
                <w:rFonts w:ascii="Arial Narrow" w:hAnsi="Arial Narrow"/>
                <w:sz w:val="18"/>
                <w:szCs w:val="18"/>
              </w:rPr>
            </w:pPr>
            <w:r>
              <w:rPr>
                <w:rFonts w:ascii="Arial Narrow" w:hAnsi="Arial Narrow"/>
                <w:sz w:val="18"/>
                <w:szCs w:val="18"/>
              </w:rPr>
              <w:t>$    2,979</w:t>
            </w:r>
          </w:p>
        </w:tc>
      </w:tr>
      <w:tr w:rsidR="00C515A5" w14:paraId="3D11C367" w14:textId="77777777" w:rsidTr="00C515A5">
        <w:tc>
          <w:tcPr>
            <w:tcW w:w="2358" w:type="dxa"/>
            <w:tcBorders>
              <w:top w:val="single" w:sz="4" w:space="0" w:color="auto"/>
              <w:left w:val="single" w:sz="4" w:space="0" w:color="auto"/>
              <w:bottom w:val="single" w:sz="4" w:space="0" w:color="auto"/>
              <w:right w:val="single" w:sz="4" w:space="0" w:color="auto"/>
            </w:tcBorders>
            <w:vAlign w:val="bottom"/>
            <w:hideMark/>
          </w:tcPr>
          <w:p w14:paraId="7B21FAFE" w14:textId="4DA8D692" w:rsidR="00C515A5" w:rsidRDefault="00C515A5">
            <w:pPr>
              <w:keepNext/>
              <w:keepLines/>
              <w:numPr>
                <w:ilvl w:val="12"/>
                <w:numId w:val="0"/>
              </w:numPr>
              <w:rPr>
                <w:rFonts w:ascii="Arial Narrow" w:hAnsi="Arial Narrow"/>
                <w:sz w:val="18"/>
                <w:szCs w:val="18"/>
              </w:rPr>
            </w:pPr>
            <w:r>
              <w:rPr>
                <w:rFonts w:ascii="Arial Narrow" w:hAnsi="Arial Narrow"/>
                <w:sz w:val="18"/>
                <w:szCs w:val="18"/>
              </w:rPr>
              <w:t>Form 56-F</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1A6EA6B" w14:textId="18BB6B71" w:rsidR="00C515A5" w:rsidRDefault="00C515A5">
            <w:pPr>
              <w:keepNext/>
              <w:keepLines/>
              <w:numPr>
                <w:ilvl w:val="12"/>
                <w:numId w:val="0"/>
              </w:numPr>
              <w:jc w:val="center"/>
              <w:rPr>
                <w:rFonts w:ascii="Arial Narrow" w:hAnsi="Arial Narrow"/>
                <w:sz w:val="18"/>
                <w:szCs w:val="18"/>
              </w:rPr>
            </w:pPr>
            <w:r>
              <w:rPr>
                <w:rFonts w:ascii="Arial Narrow" w:hAnsi="Arial Narrow"/>
                <w:sz w:val="18"/>
                <w:szCs w:val="18"/>
              </w:rPr>
              <w:t>$      15,492</w:t>
            </w:r>
          </w:p>
        </w:tc>
        <w:tc>
          <w:tcPr>
            <w:tcW w:w="303" w:type="dxa"/>
            <w:tcBorders>
              <w:top w:val="single" w:sz="4" w:space="0" w:color="auto"/>
              <w:left w:val="single" w:sz="4" w:space="0" w:color="auto"/>
              <w:bottom w:val="single" w:sz="4" w:space="0" w:color="auto"/>
              <w:right w:val="single" w:sz="4" w:space="0" w:color="auto"/>
            </w:tcBorders>
          </w:tcPr>
          <w:p w14:paraId="5B7BE65B" w14:textId="77777777" w:rsidR="00C515A5" w:rsidRDefault="00C515A5">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tcPr>
          <w:p w14:paraId="3B4128F2" w14:textId="77777777" w:rsidR="00C515A5" w:rsidRDefault="00C515A5">
            <w:pPr>
              <w:keepNext/>
              <w:keepLines/>
              <w:jc w:val="center"/>
              <w:rPr>
                <w:rFonts w:ascii="Arial Narrow" w:hAnsi="Arial Narrow"/>
                <w:sz w:val="18"/>
                <w:szCs w:val="18"/>
              </w:rPr>
            </w:pPr>
          </w:p>
        </w:tc>
        <w:tc>
          <w:tcPr>
            <w:tcW w:w="387" w:type="dxa"/>
            <w:tcBorders>
              <w:top w:val="single" w:sz="4" w:space="0" w:color="auto"/>
              <w:left w:val="single" w:sz="4" w:space="0" w:color="auto"/>
              <w:bottom w:val="single" w:sz="4" w:space="0" w:color="auto"/>
              <w:right w:val="single" w:sz="4" w:space="0" w:color="auto"/>
            </w:tcBorders>
          </w:tcPr>
          <w:p w14:paraId="4DCC975E" w14:textId="77777777" w:rsidR="00C515A5" w:rsidRDefault="00C515A5">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hideMark/>
          </w:tcPr>
          <w:p w14:paraId="3CD7C79E" w14:textId="5E44687D" w:rsidR="00C515A5" w:rsidRDefault="00C515A5">
            <w:pPr>
              <w:keepNext/>
              <w:keepLines/>
              <w:jc w:val="center"/>
              <w:rPr>
                <w:rFonts w:ascii="Arial Narrow" w:hAnsi="Arial Narrow"/>
                <w:sz w:val="18"/>
                <w:szCs w:val="18"/>
              </w:rPr>
            </w:pPr>
            <w:r>
              <w:rPr>
                <w:rFonts w:ascii="Arial Narrow" w:hAnsi="Arial Narrow"/>
                <w:sz w:val="18"/>
                <w:szCs w:val="18"/>
              </w:rPr>
              <w:t>$     15,492</w:t>
            </w:r>
          </w:p>
        </w:tc>
      </w:tr>
      <w:tr w:rsidR="00C515A5" w14:paraId="38485801" w14:textId="77777777" w:rsidTr="00C515A5">
        <w:tc>
          <w:tcPr>
            <w:tcW w:w="2358" w:type="dxa"/>
            <w:tcBorders>
              <w:top w:val="single" w:sz="4" w:space="0" w:color="auto"/>
              <w:left w:val="single" w:sz="4" w:space="0" w:color="auto"/>
              <w:bottom w:val="single" w:sz="4" w:space="0" w:color="auto"/>
              <w:right w:val="single" w:sz="4" w:space="0" w:color="auto"/>
            </w:tcBorders>
            <w:hideMark/>
          </w:tcPr>
          <w:p w14:paraId="6D821970" w14:textId="77777777" w:rsidR="00C515A5" w:rsidRDefault="00C515A5">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sz="4" w:space="0" w:color="auto"/>
              <w:left w:val="single" w:sz="4" w:space="0" w:color="auto"/>
              <w:bottom w:val="single" w:sz="4" w:space="0" w:color="auto"/>
              <w:right w:val="single" w:sz="4" w:space="0" w:color="auto"/>
            </w:tcBorders>
            <w:hideMark/>
          </w:tcPr>
          <w:p w14:paraId="3316C16B" w14:textId="35DF58C3" w:rsidR="00C515A5" w:rsidRPr="00C515A5" w:rsidRDefault="00C515A5">
            <w:pPr>
              <w:keepNext/>
              <w:keepLines/>
              <w:jc w:val="center"/>
              <w:rPr>
                <w:rFonts w:ascii="Arial Narrow" w:hAnsi="Arial Narrow"/>
                <w:b/>
                <w:sz w:val="18"/>
                <w:szCs w:val="18"/>
              </w:rPr>
            </w:pPr>
            <w:r w:rsidRPr="00C515A5">
              <w:rPr>
                <w:rFonts w:ascii="Arial Narrow" w:hAnsi="Arial Narrow"/>
                <w:b/>
                <w:sz w:val="18"/>
                <w:szCs w:val="18"/>
              </w:rPr>
              <w:fldChar w:fldCharType="begin"/>
            </w:r>
            <w:r w:rsidRPr="00C515A5">
              <w:rPr>
                <w:rFonts w:ascii="Arial Narrow" w:hAnsi="Arial Narrow"/>
                <w:b/>
                <w:sz w:val="18"/>
                <w:szCs w:val="18"/>
              </w:rPr>
              <w:instrText xml:space="preserve"> =SUM(ABOVE) </w:instrText>
            </w:r>
            <w:r w:rsidRPr="00C515A5">
              <w:rPr>
                <w:rFonts w:ascii="Arial Narrow" w:hAnsi="Arial Narrow"/>
                <w:b/>
                <w:sz w:val="18"/>
                <w:szCs w:val="18"/>
              </w:rPr>
              <w:fldChar w:fldCharType="separate"/>
            </w:r>
            <w:r w:rsidRPr="00C515A5">
              <w:rPr>
                <w:rFonts w:ascii="Arial Narrow" w:hAnsi="Arial Narrow"/>
                <w:b/>
                <w:noProof/>
                <w:sz w:val="18"/>
                <w:szCs w:val="18"/>
              </w:rPr>
              <w:t>$</w:t>
            </w:r>
            <w:r w:rsidRPr="00C515A5">
              <w:rPr>
                <w:rFonts w:ascii="Arial Narrow" w:hAnsi="Arial Narrow"/>
                <w:b/>
                <w:sz w:val="18"/>
                <w:szCs w:val="18"/>
              </w:rPr>
              <w:fldChar w:fldCharType="end"/>
            </w:r>
            <w:r w:rsidRPr="00C515A5">
              <w:rPr>
                <w:rFonts w:ascii="Arial Narrow" w:hAnsi="Arial Narrow"/>
                <w:b/>
                <w:sz w:val="18"/>
                <w:szCs w:val="18"/>
              </w:rPr>
              <w:t>18,471</w:t>
            </w:r>
          </w:p>
        </w:tc>
        <w:tc>
          <w:tcPr>
            <w:tcW w:w="303" w:type="dxa"/>
            <w:tcBorders>
              <w:top w:val="single" w:sz="4" w:space="0" w:color="auto"/>
              <w:left w:val="single" w:sz="4" w:space="0" w:color="auto"/>
              <w:bottom w:val="single" w:sz="4" w:space="0" w:color="auto"/>
              <w:right w:val="single" w:sz="4" w:space="0" w:color="auto"/>
            </w:tcBorders>
          </w:tcPr>
          <w:p w14:paraId="0B06F6B9" w14:textId="77777777" w:rsidR="00C515A5" w:rsidRDefault="00C515A5">
            <w:pPr>
              <w:keepNext/>
              <w:keepLines/>
              <w:jc w:val="center"/>
              <w:rPr>
                <w:rFonts w:ascii="Arial Narrow" w:hAnsi="Arial Narrow"/>
                <w:b/>
                <w:sz w:val="18"/>
                <w:szCs w:val="18"/>
              </w:rPr>
            </w:pPr>
          </w:p>
        </w:tc>
        <w:tc>
          <w:tcPr>
            <w:tcW w:w="1745" w:type="dxa"/>
            <w:tcBorders>
              <w:top w:val="single" w:sz="4" w:space="0" w:color="auto"/>
              <w:left w:val="single" w:sz="4" w:space="0" w:color="auto"/>
              <w:bottom w:val="single" w:sz="4" w:space="0" w:color="auto"/>
              <w:right w:val="single" w:sz="4" w:space="0" w:color="auto"/>
            </w:tcBorders>
          </w:tcPr>
          <w:p w14:paraId="2533CA4F" w14:textId="77777777" w:rsidR="00C515A5" w:rsidRDefault="00C515A5">
            <w:pPr>
              <w:keepNext/>
              <w:keepLines/>
              <w:jc w:val="center"/>
              <w:rPr>
                <w:rFonts w:ascii="Arial Narrow" w:hAnsi="Arial Narrow"/>
                <w:b/>
                <w:sz w:val="18"/>
                <w:szCs w:val="18"/>
              </w:rPr>
            </w:pPr>
          </w:p>
        </w:tc>
        <w:tc>
          <w:tcPr>
            <w:tcW w:w="387" w:type="dxa"/>
            <w:tcBorders>
              <w:top w:val="single" w:sz="4" w:space="0" w:color="auto"/>
              <w:left w:val="single" w:sz="4" w:space="0" w:color="auto"/>
              <w:bottom w:val="single" w:sz="4" w:space="0" w:color="auto"/>
              <w:right w:val="single" w:sz="4" w:space="0" w:color="auto"/>
            </w:tcBorders>
          </w:tcPr>
          <w:p w14:paraId="4EE50DE4" w14:textId="77777777" w:rsidR="00C515A5" w:rsidRDefault="00C515A5">
            <w:pPr>
              <w:keepNext/>
              <w:keepLines/>
              <w:jc w:val="center"/>
              <w:rPr>
                <w:rFonts w:ascii="Arial Narrow" w:hAnsi="Arial Narrow"/>
                <w:b/>
                <w:sz w:val="18"/>
                <w:szCs w:val="18"/>
              </w:rPr>
            </w:pPr>
          </w:p>
        </w:tc>
        <w:tc>
          <w:tcPr>
            <w:tcW w:w="1582" w:type="dxa"/>
            <w:tcBorders>
              <w:top w:val="single" w:sz="4" w:space="0" w:color="auto"/>
              <w:left w:val="single" w:sz="4" w:space="0" w:color="auto"/>
              <w:bottom w:val="single" w:sz="4" w:space="0" w:color="auto"/>
              <w:right w:val="single" w:sz="4" w:space="0" w:color="auto"/>
            </w:tcBorders>
            <w:hideMark/>
          </w:tcPr>
          <w:p w14:paraId="4452D1D3" w14:textId="35A0083B" w:rsidR="00C515A5" w:rsidRDefault="00C515A5">
            <w:pPr>
              <w:keepNext/>
              <w:keepLines/>
              <w:jc w:val="center"/>
              <w:rPr>
                <w:rFonts w:ascii="Arial Narrow" w:hAnsi="Arial Narrow"/>
                <w:b/>
                <w:sz w:val="18"/>
                <w:szCs w:val="18"/>
              </w:rPr>
            </w:pPr>
            <w:r>
              <w:fldChar w:fldCharType="begin"/>
            </w:r>
            <w:r>
              <w:rPr>
                <w:rFonts w:ascii="Arial Narrow" w:hAnsi="Arial Narrow"/>
                <w:b/>
                <w:sz w:val="18"/>
                <w:szCs w:val="18"/>
              </w:rPr>
              <w:instrText xml:space="preserve"> =SUM(ABOVE) </w:instrText>
            </w:r>
            <w:r>
              <w:fldChar w:fldCharType="separate"/>
            </w:r>
            <w:r>
              <w:rPr>
                <w:rFonts w:ascii="Arial Narrow" w:hAnsi="Arial Narrow"/>
                <w:b/>
                <w:noProof/>
                <w:sz w:val="18"/>
                <w:szCs w:val="18"/>
              </w:rPr>
              <w:t>$</w:t>
            </w:r>
            <w:r>
              <w:fldChar w:fldCharType="end"/>
            </w:r>
            <w:r w:rsidRPr="00C515A5">
              <w:rPr>
                <w:rFonts w:ascii="Arial Narrow" w:hAnsi="Arial Narrow"/>
                <w:b/>
                <w:sz w:val="18"/>
                <w:szCs w:val="18"/>
              </w:rPr>
              <w:t>18,471</w:t>
            </w:r>
          </w:p>
        </w:tc>
      </w:tr>
      <w:tr w:rsidR="00C515A5" w14:paraId="1F19CE7D" w14:textId="77777777" w:rsidTr="00C515A5">
        <w:tc>
          <w:tcPr>
            <w:tcW w:w="8355" w:type="dxa"/>
            <w:gridSpan w:val="6"/>
            <w:tcBorders>
              <w:top w:val="single" w:sz="4" w:space="0" w:color="auto"/>
              <w:left w:val="single" w:sz="4" w:space="0" w:color="auto"/>
              <w:bottom w:val="single" w:sz="4" w:space="0" w:color="auto"/>
              <w:right w:val="single" w:sz="4" w:space="0" w:color="auto"/>
            </w:tcBorders>
            <w:hideMark/>
          </w:tcPr>
          <w:p w14:paraId="4A64FBB9" w14:textId="77777777" w:rsidR="00C515A5" w:rsidRDefault="00C515A5">
            <w:pPr>
              <w:keepNext/>
              <w:keepLines/>
              <w:rPr>
                <w:rFonts w:ascii="Arial Narrow" w:hAnsi="Arial Narrow"/>
                <w:sz w:val="18"/>
                <w:szCs w:val="18"/>
              </w:rPr>
            </w:pPr>
            <w:r>
              <w:rPr>
                <w:rFonts w:ascii="Arial Narrow" w:hAnsi="Arial Narrow"/>
                <w:sz w:val="18"/>
                <w:szCs w:val="18"/>
              </w:rPr>
              <w:t>Table costs are based on 2016 actuals obtained from IRS Chief Financial Office and Media and Publications</w:t>
            </w:r>
          </w:p>
        </w:tc>
      </w:tr>
      <w:tr w:rsidR="00C515A5" w14:paraId="49ED6E25" w14:textId="77777777" w:rsidTr="00C515A5">
        <w:tc>
          <w:tcPr>
            <w:tcW w:w="8355" w:type="dxa"/>
            <w:gridSpan w:val="6"/>
            <w:tcBorders>
              <w:top w:val="single" w:sz="4" w:space="0" w:color="auto"/>
              <w:left w:val="single" w:sz="4" w:space="0" w:color="auto"/>
              <w:bottom w:val="single" w:sz="4" w:space="0" w:color="auto"/>
              <w:right w:val="single" w:sz="4" w:space="0" w:color="auto"/>
            </w:tcBorders>
            <w:hideMark/>
          </w:tcPr>
          <w:p w14:paraId="3C134290" w14:textId="77777777" w:rsidR="00C515A5" w:rsidRDefault="00C515A5">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bookmarkEnd w:id="3"/>
      </w:tr>
    </w:tbl>
    <w:p w14:paraId="7EEEA61D" w14:textId="608FBE4C" w:rsidR="00B27BA4" w:rsidRDefault="00B27BA4" w:rsidP="00B27BA4">
      <w:pPr>
        <w:tabs>
          <w:tab w:val="left" w:pos="720"/>
        </w:tabs>
        <w:ind w:left="720" w:hanging="720"/>
        <w:rPr>
          <w:rFonts w:asciiTheme="minorHAnsi" w:eastAsiaTheme="minorHAnsi" w:hAnsiTheme="minorHAnsi" w:cstheme="minorBidi"/>
          <w:sz w:val="22"/>
          <w:szCs w:val="22"/>
        </w:rPr>
      </w:pPr>
      <w:r w:rsidRPr="008F75D5">
        <w:rPr>
          <w:rFonts w:asciiTheme="minorHAnsi" w:eastAsiaTheme="minorHAnsi" w:hAnsiTheme="minorHAnsi" w:cstheme="minorBidi"/>
          <w:sz w:val="22"/>
          <w:szCs w:val="22"/>
        </w:rPr>
        <w:t xml:space="preserve">   </w:t>
      </w:r>
    </w:p>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B27BA4">
        <w:rPr>
          <w:rFonts w:asciiTheme="minorHAnsi" w:hAnsiTheme="minorHAnsi"/>
          <w:b/>
          <w:bCs/>
          <w:sz w:val="22"/>
          <w:szCs w:val="22"/>
          <w:u w:val="single"/>
        </w:rPr>
        <w:t>REAS</w:t>
      </w:r>
      <w:r w:rsidRPr="00F530C8">
        <w:rPr>
          <w:rFonts w:asciiTheme="minorHAnsi" w:hAnsiTheme="minorHAnsi"/>
          <w:b/>
          <w:bCs/>
          <w:sz w:val="22"/>
          <w:szCs w:val="22"/>
          <w:u w:val="single"/>
        </w:rPr>
        <w:t>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36AC9D77" w14:textId="7CBCCB43" w:rsidR="00C33A48" w:rsidRDefault="00F841ED" w:rsidP="00085A09">
      <w:pPr>
        <w:tabs>
          <w:tab w:val="left" w:pos="720"/>
        </w:tabs>
        <w:ind w:left="720"/>
        <w:rPr>
          <w:rFonts w:asciiTheme="minorHAnsi" w:hAnsiTheme="minorHAnsi"/>
          <w:sz w:val="22"/>
          <w:szCs w:val="22"/>
        </w:rPr>
      </w:pPr>
      <w:r w:rsidRPr="00F841ED">
        <w:rPr>
          <w:rFonts w:asciiTheme="minorHAnsi" w:hAnsiTheme="minorHAnsi"/>
          <w:sz w:val="22"/>
          <w:szCs w:val="22"/>
        </w:rPr>
        <w:t>There is no change in the paperwork burden previously approved by OMB</w:t>
      </w:r>
      <w:r>
        <w:rPr>
          <w:rFonts w:asciiTheme="minorHAnsi" w:hAnsiTheme="minorHAnsi"/>
          <w:sz w:val="22"/>
          <w:szCs w:val="22"/>
        </w:rPr>
        <w:t>.</w:t>
      </w:r>
    </w:p>
    <w:p w14:paraId="71CED72D" w14:textId="77777777" w:rsidR="00F841ED" w:rsidRDefault="00F841ED" w:rsidP="00085A09">
      <w:pPr>
        <w:tabs>
          <w:tab w:val="left" w:pos="720"/>
        </w:tabs>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31"/>
        <w:gridCol w:w="1430"/>
        <w:gridCol w:w="1430"/>
        <w:gridCol w:w="1430"/>
        <w:gridCol w:w="1430"/>
        <w:gridCol w:w="953"/>
        <w:gridCol w:w="1430"/>
      </w:tblGrid>
      <w:tr w:rsidR="00C33A48" w:rsidRPr="00C33A48" w14:paraId="6639EA6C" w14:textId="77777777">
        <w:tc>
          <w:tcPr>
            <w:tcW w:w="750"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C33A48" w:rsidRPr="00C33A48" w14:paraId="4622625A" w14:textId="77777777" w:rsidTr="00EA42E4">
        <w:trPr>
          <w:trHeight w:val="546"/>
        </w:trPr>
        <w:tc>
          <w:tcPr>
            <w:tcW w:w="750" w:type="pct"/>
            <w:tcBorders>
              <w:top w:val="outset" w:sz="6" w:space="0" w:color="auto"/>
              <w:left w:val="outset" w:sz="6" w:space="0" w:color="auto"/>
              <w:bottom w:val="outset" w:sz="6" w:space="0" w:color="auto"/>
              <w:right w:val="outset" w:sz="6" w:space="0" w:color="auto"/>
            </w:tcBorders>
            <w:hideMark/>
          </w:tcPr>
          <w:p w14:paraId="56E3147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50" w:type="pct"/>
            <w:tcBorders>
              <w:top w:val="outset" w:sz="6" w:space="0" w:color="auto"/>
              <w:left w:val="outset" w:sz="6" w:space="0" w:color="auto"/>
              <w:bottom w:val="outset" w:sz="6" w:space="0" w:color="auto"/>
              <w:right w:val="outset" w:sz="6" w:space="0" w:color="auto"/>
            </w:tcBorders>
          </w:tcPr>
          <w:p w14:paraId="6093F968" w14:textId="0D700F0B" w:rsidR="00C33A48" w:rsidRPr="00C33A48" w:rsidRDefault="008C739B"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174,050</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3D87D4E6"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1EFF6069" w14:textId="4490B291" w:rsidR="00C33A48" w:rsidRPr="00C33A48" w:rsidRDefault="008C739B"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174,050</w:t>
            </w:r>
          </w:p>
        </w:tc>
      </w:tr>
      <w:tr w:rsidR="00C33A48" w:rsidRPr="00C33A48" w14:paraId="440E179E" w14:textId="77777777" w:rsidTr="00EA42E4">
        <w:tc>
          <w:tcPr>
            <w:tcW w:w="750" w:type="pct"/>
            <w:tcBorders>
              <w:top w:val="outset" w:sz="6" w:space="0" w:color="auto"/>
              <w:left w:val="outset" w:sz="6" w:space="0" w:color="auto"/>
              <w:bottom w:val="outset" w:sz="6" w:space="0" w:color="auto"/>
              <w:right w:val="outset" w:sz="6" w:space="0" w:color="auto"/>
            </w:tcBorders>
          </w:tcPr>
          <w:p w14:paraId="3023F81A" w14:textId="6C0E4DFE" w:rsidR="00C33A48" w:rsidRPr="00C33A48" w:rsidRDefault="008C739B" w:rsidP="00C33A48">
            <w:pPr>
              <w:widowControl/>
              <w:autoSpaceDE/>
              <w:autoSpaceDN/>
              <w:adjustRightInd/>
              <w:rPr>
                <w:rFonts w:asciiTheme="minorHAnsi" w:hAnsiTheme="minorHAnsi" w:cs="Arial"/>
                <w:color w:val="000000"/>
                <w:sz w:val="20"/>
                <w:szCs w:val="20"/>
              </w:rPr>
            </w:pPr>
            <w:r w:rsidRPr="008C739B">
              <w:rPr>
                <w:rFonts w:asciiTheme="minorHAnsi" w:hAnsiTheme="minorHAnsi" w:cs="Arial"/>
                <w:color w:val="000000"/>
                <w:sz w:val="20"/>
                <w:szCs w:val="20"/>
              </w:rPr>
              <w:t>Annual Time Burden (Hr)</w:t>
            </w:r>
          </w:p>
        </w:tc>
        <w:tc>
          <w:tcPr>
            <w:tcW w:w="750" w:type="pct"/>
            <w:tcBorders>
              <w:top w:val="outset" w:sz="6" w:space="0" w:color="auto"/>
              <w:left w:val="outset" w:sz="6" w:space="0" w:color="auto"/>
              <w:bottom w:val="outset" w:sz="6" w:space="0" w:color="auto"/>
              <w:right w:val="outset" w:sz="6" w:space="0" w:color="auto"/>
            </w:tcBorders>
          </w:tcPr>
          <w:p w14:paraId="6EF1DC60" w14:textId="1A75275D" w:rsidR="00C33A48" w:rsidRPr="00C33A48" w:rsidRDefault="008C739B"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349,786</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0649792C"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tcPr>
          <w:p w14:paraId="4BBA45A1" w14:textId="7123B60F" w:rsidR="00C33A48" w:rsidRPr="00C33A48" w:rsidRDefault="008C739B"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349,786</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5F38" w14:textId="77777777" w:rsidR="00581AD7" w:rsidRDefault="00581AD7" w:rsidP="002174CE">
      <w:r>
        <w:separator/>
      </w:r>
    </w:p>
  </w:endnote>
  <w:endnote w:type="continuationSeparator" w:id="0">
    <w:p w14:paraId="01C72EAF" w14:textId="77777777" w:rsidR="00581AD7" w:rsidRDefault="00581AD7" w:rsidP="002174CE">
      <w:r>
        <w:continuationSeparator/>
      </w:r>
    </w:p>
  </w:endnote>
  <w:endnote w:type="continuationNotice" w:id="1">
    <w:p w14:paraId="04F90D0C" w14:textId="77777777" w:rsidR="00581AD7" w:rsidRDefault="00581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764B2964" w:rsidR="002174CE" w:rsidRDefault="002174CE" w:rsidP="002174CE">
    <w:pPr>
      <w:pStyle w:val="Footer"/>
      <w:jc w:val="right"/>
    </w:pPr>
    <w:r>
      <w:fldChar w:fldCharType="begin"/>
    </w:r>
    <w:r>
      <w:instrText xml:space="preserve"> PAGE   \* MERGEFORMAT </w:instrText>
    </w:r>
    <w:r>
      <w:fldChar w:fldCharType="separate"/>
    </w:r>
    <w:r w:rsidR="00903196">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BB882" w14:textId="77777777" w:rsidR="00581AD7" w:rsidRDefault="00581AD7" w:rsidP="002174CE">
      <w:r>
        <w:separator/>
      </w:r>
    </w:p>
  </w:footnote>
  <w:footnote w:type="continuationSeparator" w:id="0">
    <w:p w14:paraId="3FF578B7" w14:textId="77777777" w:rsidR="00581AD7" w:rsidRDefault="00581AD7" w:rsidP="002174CE">
      <w:r>
        <w:continuationSeparator/>
      </w:r>
    </w:p>
  </w:footnote>
  <w:footnote w:type="continuationNotice" w:id="1">
    <w:p w14:paraId="6C38440C" w14:textId="77777777" w:rsidR="00581AD7" w:rsidRDefault="00581A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10B11"/>
    <w:rsid w:val="00047528"/>
    <w:rsid w:val="00051A9F"/>
    <w:rsid w:val="00067742"/>
    <w:rsid w:val="00085A09"/>
    <w:rsid w:val="00125D6B"/>
    <w:rsid w:val="001334D5"/>
    <w:rsid w:val="00153BDF"/>
    <w:rsid w:val="00164935"/>
    <w:rsid w:val="0017274F"/>
    <w:rsid w:val="002157B5"/>
    <w:rsid w:val="002174CE"/>
    <w:rsid w:val="002952FE"/>
    <w:rsid w:val="002C7558"/>
    <w:rsid w:val="002E556F"/>
    <w:rsid w:val="00324A3B"/>
    <w:rsid w:val="003D33B0"/>
    <w:rsid w:val="003E560A"/>
    <w:rsid w:val="00415252"/>
    <w:rsid w:val="00421E3F"/>
    <w:rsid w:val="004475A8"/>
    <w:rsid w:val="00455111"/>
    <w:rsid w:val="004E1299"/>
    <w:rsid w:val="005441DC"/>
    <w:rsid w:val="00581AD7"/>
    <w:rsid w:val="005A26D5"/>
    <w:rsid w:val="005C0C47"/>
    <w:rsid w:val="005C1464"/>
    <w:rsid w:val="005F1D18"/>
    <w:rsid w:val="00637E67"/>
    <w:rsid w:val="00643CFB"/>
    <w:rsid w:val="00694D3D"/>
    <w:rsid w:val="00701BE0"/>
    <w:rsid w:val="00724CA7"/>
    <w:rsid w:val="0078668E"/>
    <w:rsid w:val="00786FAB"/>
    <w:rsid w:val="00791E96"/>
    <w:rsid w:val="00821982"/>
    <w:rsid w:val="00865757"/>
    <w:rsid w:val="008C739B"/>
    <w:rsid w:val="008E079F"/>
    <w:rsid w:val="008F75D5"/>
    <w:rsid w:val="00903196"/>
    <w:rsid w:val="00931C0C"/>
    <w:rsid w:val="00A432BF"/>
    <w:rsid w:val="00A632C6"/>
    <w:rsid w:val="00A75FAF"/>
    <w:rsid w:val="00AB7031"/>
    <w:rsid w:val="00AC046A"/>
    <w:rsid w:val="00AE1D32"/>
    <w:rsid w:val="00AE2DF3"/>
    <w:rsid w:val="00AF76C3"/>
    <w:rsid w:val="00B134FB"/>
    <w:rsid w:val="00B27BA4"/>
    <w:rsid w:val="00B6720C"/>
    <w:rsid w:val="00B953EE"/>
    <w:rsid w:val="00BE07D3"/>
    <w:rsid w:val="00BE2BAB"/>
    <w:rsid w:val="00BE5838"/>
    <w:rsid w:val="00BE6C13"/>
    <w:rsid w:val="00C04F5A"/>
    <w:rsid w:val="00C076C8"/>
    <w:rsid w:val="00C24CE6"/>
    <w:rsid w:val="00C33A48"/>
    <w:rsid w:val="00C34E34"/>
    <w:rsid w:val="00C468C2"/>
    <w:rsid w:val="00C515A5"/>
    <w:rsid w:val="00C5228F"/>
    <w:rsid w:val="00C611EA"/>
    <w:rsid w:val="00C82FFC"/>
    <w:rsid w:val="00C91DF3"/>
    <w:rsid w:val="00C94228"/>
    <w:rsid w:val="00CA0ABE"/>
    <w:rsid w:val="00CA7758"/>
    <w:rsid w:val="00CE3C78"/>
    <w:rsid w:val="00D23A01"/>
    <w:rsid w:val="00D258A7"/>
    <w:rsid w:val="00D44FBE"/>
    <w:rsid w:val="00D80AE0"/>
    <w:rsid w:val="00D96486"/>
    <w:rsid w:val="00D97FA8"/>
    <w:rsid w:val="00DF7B6E"/>
    <w:rsid w:val="00E049FD"/>
    <w:rsid w:val="00E11583"/>
    <w:rsid w:val="00E2129E"/>
    <w:rsid w:val="00E45B1C"/>
    <w:rsid w:val="00E52BF5"/>
    <w:rsid w:val="00E61A6D"/>
    <w:rsid w:val="00EA42E4"/>
    <w:rsid w:val="00EC175F"/>
    <w:rsid w:val="00ED18D6"/>
    <w:rsid w:val="00ED2B32"/>
    <w:rsid w:val="00EF0BCE"/>
    <w:rsid w:val="00F13A87"/>
    <w:rsid w:val="00F530C8"/>
    <w:rsid w:val="00F841ED"/>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2019-03-11T14:27:00Z</dcterms:created>
  <dcterms:modified xsi:type="dcterms:W3CDTF">2019-03-11T14:27:00Z</dcterms:modified>
</cp:coreProperties>
</file>