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4DA73" w14:textId="77777777" w:rsidR="00FD08CB" w:rsidRDefault="00FD08CB" w:rsidP="00FD08CB">
      <w:pPr>
        <w:rPr>
          <w:rFonts w:cs="Arial"/>
          <w:b/>
          <w:bCs/>
          <w:u w:val="single"/>
        </w:rPr>
      </w:pPr>
      <w:bookmarkStart w:id="0" w:name="_GoBack"/>
      <w:bookmarkEnd w:id="0"/>
    </w:p>
    <w:p w14:paraId="13767AC7" w14:textId="366C441E" w:rsidR="007944C1" w:rsidRPr="00FD08CB" w:rsidRDefault="007944C1" w:rsidP="0075018C">
      <w:pPr>
        <w:jc w:val="center"/>
        <w:rPr>
          <w:rFonts w:cs="Arial"/>
          <w:b/>
          <w:bCs/>
          <w:u w:val="single"/>
        </w:rPr>
      </w:pPr>
      <w:r w:rsidRPr="00FD2880">
        <w:rPr>
          <w:rFonts w:cs="Arial"/>
          <w:b/>
          <w:bCs/>
          <w:u w:val="single"/>
        </w:rPr>
        <w:t>Invitation Phone Call</w:t>
      </w:r>
    </w:p>
    <w:p w14:paraId="4350F2E5" w14:textId="77777777" w:rsidR="007944C1" w:rsidRDefault="007944C1" w:rsidP="007944C1">
      <w:pPr>
        <w:autoSpaceDE w:val="0"/>
        <w:autoSpaceDN w:val="0"/>
        <w:adjustRightInd w:val="0"/>
        <w:ind w:left="720" w:hanging="720"/>
        <w:rPr>
          <w:rFonts w:cs="Arial"/>
        </w:rPr>
      </w:pPr>
      <w:r w:rsidRPr="00225378">
        <w:rPr>
          <w:rFonts w:cs="Arial"/>
        </w:rPr>
        <w:t>INTRO.</w:t>
      </w:r>
    </w:p>
    <w:p w14:paraId="1383036D" w14:textId="77777777" w:rsidR="007944C1" w:rsidRPr="00225378" w:rsidRDefault="007944C1" w:rsidP="007944C1">
      <w:pPr>
        <w:autoSpaceDE w:val="0"/>
        <w:autoSpaceDN w:val="0"/>
        <w:adjustRightInd w:val="0"/>
        <w:ind w:left="720"/>
        <w:rPr>
          <w:rFonts w:cs="Arial"/>
        </w:rPr>
      </w:pPr>
      <w:r w:rsidRPr="00225378">
        <w:rPr>
          <w:rFonts w:cs="Arial"/>
        </w:rPr>
        <w:t xml:space="preserve">Hello, my name is _______ and I am calling on behalf of ICF, a </w:t>
      </w:r>
      <w:r>
        <w:rPr>
          <w:rFonts w:cs="Arial"/>
        </w:rPr>
        <w:t>market research firm</w:t>
      </w:r>
      <w:r w:rsidRPr="00225378">
        <w:rPr>
          <w:rFonts w:cs="Arial"/>
        </w:rPr>
        <w:t xml:space="preserve"> working with the Internal Revenue Service (the IRS). We are conducting a paid study to gather feedback and opinions on IRS services. </w:t>
      </w:r>
    </w:p>
    <w:p w14:paraId="242723F9" w14:textId="3B33BFF2" w:rsidR="007944C1" w:rsidRDefault="00A511F1" w:rsidP="007944C1">
      <w:pPr>
        <w:autoSpaceDE w:val="0"/>
        <w:autoSpaceDN w:val="0"/>
        <w:adjustRightInd w:val="0"/>
        <w:ind w:left="720"/>
        <w:rPr>
          <w:rFonts w:cs="Arial"/>
        </w:rPr>
      </w:pPr>
      <w:r>
        <w:rPr>
          <w:rFonts w:cs="Arial"/>
        </w:rPr>
        <w:t xml:space="preserve">Your phone number was selected from a list of phone numbers of individuals who utilized the call-back feature, instead of waiting on hold for a representative, when contacting an IRS help or product line. </w:t>
      </w:r>
      <w:r w:rsidR="007944C1">
        <w:rPr>
          <w:rFonts w:cs="Arial"/>
        </w:rPr>
        <w:t xml:space="preserve">We are conducting three sessions of a </w:t>
      </w:r>
      <w:r w:rsidR="007944C1" w:rsidRPr="00225378">
        <w:rPr>
          <w:rFonts w:cs="Arial"/>
        </w:rPr>
        <w:t>telephone focus group</w:t>
      </w:r>
      <w:r w:rsidR="007944C1">
        <w:rPr>
          <w:rFonts w:cs="Arial"/>
        </w:rPr>
        <w:t xml:space="preserve">. </w:t>
      </w:r>
      <w:r w:rsidR="007944C1" w:rsidRPr="00225378">
        <w:rPr>
          <w:rFonts w:cs="Arial"/>
        </w:rPr>
        <w:t>If you are eligible and decide to participate, you will receive a</w:t>
      </w:r>
      <w:r w:rsidR="007944C1">
        <w:rPr>
          <w:rFonts w:cs="Arial"/>
        </w:rPr>
        <w:t>n Amazon electronic gift card</w:t>
      </w:r>
      <w:r w:rsidR="007944C1" w:rsidRPr="00225378">
        <w:rPr>
          <w:rFonts w:cs="Arial"/>
        </w:rPr>
        <w:t xml:space="preserve"> </w:t>
      </w:r>
      <w:r w:rsidR="007944C1">
        <w:rPr>
          <w:rFonts w:cs="Arial"/>
        </w:rPr>
        <w:t>for</w:t>
      </w:r>
      <w:r w:rsidR="007944C1" w:rsidRPr="00225378">
        <w:rPr>
          <w:rFonts w:cs="Arial"/>
        </w:rPr>
        <w:t xml:space="preserve"> $75. The focus group discussion will be strictly for research, and all of your comments will be held private to the extent covered by law. Would you be interested in participating?</w:t>
      </w:r>
    </w:p>
    <w:p w14:paraId="0C9BC3DA" w14:textId="77777777" w:rsidR="007944C1" w:rsidRPr="00225378" w:rsidRDefault="007944C1" w:rsidP="007944C1">
      <w:pPr>
        <w:autoSpaceDE w:val="0"/>
        <w:autoSpaceDN w:val="0"/>
        <w:adjustRightInd w:val="0"/>
        <w:ind w:left="720"/>
        <w:rPr>
          <w:rFonts w:cs="Arial"/>
        </w:rPr>
      </w:pPr>
      <w:r>
        <w:rPr>
          <w:rFonts w:cs="Arial"/>
        </w:rPr>
        <w:t>*</w:t>
      </w:r>
      <w:r w:rsidRPr="00D9077F">
        <w:rPr>
          <w:rFonts w:cs="Arial"/>
        </w:rPr>
        <w:t>The authority requesting the information is 5 USC 301. The primary purpose of asking for the information is to determine steps IRS can take to improve service to you. The information may be disclosed as authorized by the routine uses published for the Privacy Act System of Records entitled, Treas/IRS 00.001 Correspondence Files, including Stakeholder Partnership File, and Correspondence Control Files, as published in the Federal Register: December 10, 2001 (Volume 66, Number 237)] [Notices] pages 63785-6. Providing the information is voluntary. Not answering some or all of the questions will not affect you</w:t>
      </w:r>
      <w:r>
        <w:rPr>
          <w:rFonts w:cs="Arial"/>
        </w:rPr>
        <w:t>.</w:t>
      </w:r>
    </w:p>
    <w:p w14:paraId="4EB5451B" w14:textId="77777777" w:rsidR="007944C1" w:rsidRPr="00225378" w:rsidRDefault="007944C1" w:rsidP="007944C1">
      <w:pPr>
        <w:autoSpaceDE w:val="0"/>
        <w:autoSpaceDN w:val="0"/>
        <w:adjustRightInd w:val="0"/>
        <w:ind w:left="360"/>
        <w:rPr>
          <w:rFonts w:cs="Arial"/>
        </w:rPr>
      </w:pPr>
      <w:r w:rsidRPr="00225378">
        <w:rPr>
          <w:rFonts w:cs="Arial"/>
        </w:rPr>
        <w:t>YES – CONTINUE</w:t>
      </w:r>
    </w:p>
    <w:p w14:paraId="1B28FE85" w14:textId="77777777" w:rsidR="007944C1" w:rsidRPr="00225378" w:rsidRDefault="007944C1" w:rsidP="007944C1">
      <w:pPr>
        <w:autoSpaceDE w:val="0"/>
        <w:autoSpaceDN w:val="0"/>
        <w:adjustRightInd w:val="0"/>
        <w:ind w:left="360"/>
        <w:rPr>
          <w:rFonts w:cs="Arial"/>
        </w:rPr>
      </w:pPr>
      <w:r w:rsidRPr="00225378">
        <w:rPr>
          <w:rFonts w:cs="Arial"/>
        </w:rPr>
        <w:t>NO – TERMINATE</w:t>
      </w:r>
    </w:p>
    <w:p w14:paraId="0EB8E267" w14:textId="77777777" w:rsidR="007944C1" w:rsidRPr="00225378" w:rsidRDefault="007944C1" w:rsidP="007944C1">
      <w:pPr>
        <w:autoSpaceDE w:val="0"/>
        <w:autoSpaceDN w:val="0"/>
        <w:adjustRightInd w:val="0"/>
        <w:rPr>
          <w:rFonts w:cs="Arial"/>
        </w:rPr>
      </w:pPr>
      <w:r w:rsidRPr="00225378">
        <w:rPr>
          <w:rFonts w:cs="Arial"/>
        </w:rPr>
        <w:t>//ASK IF INTRO=YES</w:t>
      </w:r>
    </w:p>
    <w:p w14:paraId="65D231BA" w14:textId="77777777" w:rsidR="007944C1" w:rsidRPr="00225378" w:rsidRDefault="007944C1" w:rsidP="007944C1">
      <w:pPr>
        <w:autoSpaceDE w:val="0"/>
        <w:autoSpaceDN w:val="0"/>
        <w:adjustRightInd w:val="0"/>
        <w:ind w:left="720" w:hanging="720"/>
        <w:rPr>
          <w:rFonts w:cs="Arial"/>
        </w:rPr>
      </w:pPr>
      <w:r w:rsidRPr="00225378">
        <w:rPr>
          <w:rFonts w:cs="Arial"/>
        </w:rPr>
        <w:t>I’d now like to ask a few questions to see if you meet the criteria that the focus group is looking for…</w:t>
      </w:r>
    </w:p>
    <w:p w14:paraId="2D6D1B84" w14:textId="6883B07F" w:rsidR="00600201" w:rsidRDefault="007944C1" w:rsidP="007944C1">
      <w:pPr>
        <w:pStyle w:val="ListParagraph"/>
        <w:autoSpaceDE w:val="0"/>
        <w:autoSpaceDN w:val="0"/>
        <w:adjustRightInd w:val="0"/>
        <w:ind w:left="0"/>
        <w:rPr>
          <w:rFonts w:cs="Arial"/>
        </w:rPr>
      </w:pPr>
      <w:r>
        <w:rPr>
          <w:rFonts w:cs="Arial"/>
        </w:rPr>
        <w:t xml:space="preserve">Q1. </w:t>
      </w:r>
      <w:r w:rsidRPr="00225378">
        <w:rPr>
          <w:rFonts w:cs="Arial"/>
        </w:rPr>
        <w:t xml:space="preserve">Did you </w:t>
      </w:r>
      <w:r w:rsidR="00430DC6">
        <w:rPr>
          <w:rFonts w:cs="Arial"/>
        </w:rPr>
        <w:t>use</w:t>
      </w:r>
      <w:r w:rsidR="00A511F1">
        <w:rPr>
          <w:rFonts w:cs="Arial"/>
        </w:rPr>
        <w:t xml:space="preserve"> the call-back feature, instead of waiting on hold for a representative, when contacting an IRS help or product line</w:t>
      </w:r>
      <w:r w:rsidRPr="00225378">
        <w:rPr>
          <w:rFonts w:cs="Arial"/>
        </w:rPr>
        <w:t>?</w:t>
      </w:r>
    </w:p>
    <w:p w14:paraId="37BACBF7" w14:textId="77777777" w:rsidR="007944C1" w:rsidRPr="00225378" w:rsidRDefault="007944C1" w:rsidP="007944C1">
      <w:pPr>
        <w:pStyle w:val="ListParagraph"/>
        <w:autoSpaceDE w:val="0"/>
        <w:autoSpaceDN w:val="0"/>
        <w:adjustRightInd w:val="0"/>
        <w:ind w:left="0"/>
        <w:rPr>
          <w:rFonts w:cs="Arial"/>
        </w:rPr>
      </w:pPr>
    </w:p>
    <w:p w14:paraId="142FA5DD" w14:textId="45F617C4" w:rsidR="007944C1" w:rsidRDefault="007944C1" w:rsidP="007944C1">
      <w:pPr>
        <w:pStyle w:val="ListParagraph"/>
        <w:autoSpaceDE w:val="0"/>
        <w:autoSpaceDN w:val="0"/>
        <w:adjustRightInd w:val="0"/>
        <w:ind w:left="0"/>
        <w:rPr>
          <w:rFonts w:cs="Arial"/>
        </w:rPr>
      </w:pPr>
      <w:r>
        <w:rPr>
          <w:rFonts w:cs="Arial"/>
        </w:rPr>
        <w:t xml:space="preserve">Q2. </w:t>
      </w:r>
      <w:r w:rsidR="00430DC6">
        <w:rPr>
          <w:rFonts w:cs="Arial"/>
        </w:rPr>
        <w:t>Did you receive your scheduled call-back from the IRS?</w:t>
      </w:r>
    </w:p>
    <w:p w14:paraId="21223CBC" w14:textId="3980CC84" w:rsidR="00430DC6" w:rsidRDefault="00430DC6" w:rsidP="007944C1">
      <w:pPr>
        <w:pStyle w:val="ListParagraph"/>
        <w:autoSpaceDE w:val="0"/>
        <w:autoSpaceDN w:val="0"/>
        <w:adjustRightInd w:val="0"/>
        <w:ind w:left="0"/>
        <w:rPr>
          <w:rFonts w:cs="Arial"/>
        </w:rPr>
      </w:pPr>
    </w:p>
    <w:p w14:paraId="02FACEAE" w14:textId="1F16F040" w:rsidR="007944C1" w:rsidRPr="00225378" w:rsidRDefault="00430DC6" w:rsidP="007944C1">
      <w:pPr>
        <w:pStyle w:val="ListParagraph"/>
        <w:autoSpaceDE w:val="0"/>
        <w:autoSpaceDN w:val="0"/>
        <w:adjustRightInd w:val="0"/>
        <w:ind w:left="0"/>
        <w:rPr>
          <w:rFonts w:cs="Arial"/>
        </w:rPr>
      </w:pPr>
      <w:r>
        <w:rPr>
          <w:rFonts w:cs="Arial"/>
        </w:rPr>
        <w:t>Q3. Do you recall details and feel you remember enough to share your opinions in a group about your call-back experience?</w:t>
      </w:r>
    </w:p>
    <w:p w14:paraId="6ABA3398" w14:textId="5D86B9DF" w:rsidR="007944C1" w:rsidRPr="00225378" w:rsidRDefault="007944C1" w:rsidP="007944C1">
      <w:pPr>
        <w:autoSpaceDE w:val="0"/>
        <w:autoSpaceDN w:val="0"/>
        <w:adjustRightInd w:val="0"/>
        <w:rPr>
          <w:rFonts w:cs="Arial"/>
        </w:rPr>
      </w:pPr>
      <w:r w:rsidRPr="00225378">
        <w:rPr>
          <w:rFonts w:cs="Arial"/>
        </w:rPr>
        <w:t>//ASK IF Q1</w:t>
      </w:r>
      <w:r>
        <w:rPr>
          <w:rFonts w:cs="Arial"/>
        </w:rPr>
        <w:t>-</w:t>
      </w:r>
      <w:r w:rsidR="00430DC6">
        <w:rPr>
          <w:rFonts w:cs="Arial"/>
        </w:rPr>
        <w:t>3</w:t>
      </w:r>
      <w:r>
        <w:rPr>
          <w:rFonts w:cs="Arial"/>
        </w:rPr>
        <w:t xml:space="preserve"> all=YES</w:t>
      </w:r>
    </w:p>
    <w:p w14:paraId="045A48BB" w14:textId="55D467A3" w:rsidR="007944C1" w:rsidRPr="00225378" w:rsidRDefault="007944C1" w:rsidP="007944C1">
      <w:pPr>
        <w:autoSpaceDE w:val="0"/>
        <w:autoSpaceDN w:val="0"/>
        <w:adjustRightInd w:val="0"/>
        <w:rPr>
          <w:rFonts w:cs="Arial"/>
        </w:rPr>
      </w:pPr>
      <w:r w:rsidRPr="00225378">
        <w:rPr>
          <w:rFonts w:cs="Arial"/>
        </w:rPr>
        <w:t xml:space="preserve">Thank you for answering our questions. Based on your responses, you qualify for the focus group.  We would like to invite you to take part in this study. The focus group will be a discussion of </w:t>
      </w:r>
      <w:r w:rsidR="00A05D09">
        <w:rPr>
          <w:rFonts w:cs="Arial"/>
        </w:rPr>
        <w:t xml:space="preserve">customer </w:t>
      </w:r>
      <w:r w:rsidRPr="00225378">
        <w:rPr>
          <w:rFonts w:cs="Arial"/>
        </w:rPr>
        <w:t xml:space="preserve">experiences surrounding the </w:t>
      </w:r>
      <w:r w:rsidR="00A05D09">
        <w:rPr>
          <w:rFonts w:cs="Arial"/>
        </w:rPr>
        <w:t>call-back feature</w:t>
      </w:r>
      <w:r w:rsidRPr="00225378">
        <w:rPr>
          <w:rFonts w:cs="Arial"/>
        </w:rPr>
        <w:t xml:space="preserve">. </w:t>
      </w:r>
      <w:r w:rsidRPr="007512E7">
        <w:rPr>
          <w:rFonts w:cs="Arial"/>
        </w:rPr>
        <w:t xml:space="preserve"> </w:t>
      </w:r>
      <w:r>
        <w:rPr>
          <w:rFonts w:cs="Arial"/>
        </w:rPr>
        <w:t>Which option works best for you?</w:t>
      </w:r>
    </w:p>
    <w:p w14:paraId="7788B70F" w14:textId="69CA7CEA" w:rsidR="00AF62AE" w:rsidRDefault="00AF62AE" w:rsidP="007944C1">
      <w:pPr>
        <w:autoSpaceDE w:val="0"/>
        <w:autoSpaceDN w:val="0"/>
        <w:adjustRightInd w:val="0"/>
        <w:rPr>
          <w:rFonts w:cs="Arial"/>
          <w:highlight w:val="yellow"/>
        </w:rPr>
      </w:pPr>
      <w:r>
        <w:rPr>
          <w:rFonts w:cs="Arial"/>
          <w:highlight w:val="yellow"/>
        </w:rPr>
        <w:t>&lt;Date and Time of Focus Group #1&gt;</w:t>
      </w:r>
    </w:p>
    <w:p w14:paraId="2F845332" w14:textId="2A4FF9BD" w:rsidR="00AF62AE" w:rsidRDefault="00AF62AE" w:rsidP="00AF62AE">
      <w:pPr>
        <w:autoSpaceDE w:val="0"/>
        <w:autoSpaceDN w:val="0"/>
        <w:adjustRightInd w:val="0"/>
        <w:rPr>
          <w:rFonts w:cs="Arial"/>
          <w:highlight w:val="yellow"/>
        </w:rPr>
      </w:pPr>
      <w:r>
        <w:rPr>
          <w:rFonts w:cs="Arial"/>
          <w:highlight w:val="yellow"/>
        </w:rPr>
        <w:lastRenderedPageBreak/>
        <w:t>&lt;Date and Time of Focus Group #2&gt;</w:t>
      </w:r>
    </w:p>
    <w:p w14:paraId="385DFE34" w14:textId="1B09990D" w:rsidR="00AF62AE" w:rsidRDefault="00AF62AE" w:rsidP="00AF62AE">
      <w:pPr>
        <w:autoSpaceDE w:val="0"/>
        <w:autoSpaceDN w:val="0"/>
        <w:adjustRightInd w:val="0"/>
        <w:rPr>
          <w:rFonts w:cs="Arial"/>
          <w:highlight w:val="yellow"/>
        </w:rPr>
      </w:pPr>
      <w:r>
        <w:rPr>
          <w:rFonts w:cs="Arial"/>
          <w:highlight w:val="yellow"/>
        </w:rPr>
        <w:t>&lt;Date and Time of Focus Group #3&gt;</w:t>
      </w:r>
    </w:p>
    <w:p w14:paraId="2F5BD8D4" w14:textId="77777777" w:rsidR="007944C1" w:rsidRPr="00225378" w:rsidRDefault="007944C1" w:rsidP="007944C1">
      <w:pPr>
        <w:autoSpaceDE w:val="0"/>
        <w:autoSpaceDN w:val="0"/>
        <w:adjustRightInd w:val="0"/>
        <w:rPr>
          <w:rFonts w:cs="Arial"/>
        </w:rPr>
      </w:pPr>
      <w:r w:rsidRPr="00225378">
        <w:rPr>
          <w:rFonts w:cs="Arial"/>
        </w:rPr>
        <w:t>I’m glad that you will be able to join us! At this point I need to collect or confirm some contact information from you.</w:t>
      </w:r>
    </w:p>
    <w:p w14:paraId="12D63978" w14:textId="181A9A8D" w:rsidR="007944C1" w:rsidRDefault="007944C1" w:rsidP="007944C1">
      <w:pPr>
        <w:autoSpaceDE w:val="0"/>
        <w:autoSpaceDN w:val="0"/>
        <w:adjustRightInd w:val="0"/>
        <w:rPr>
          <w:rFonts w:cs="Arial"/>
        </w:rPr>
      </w:pPr>
      <w:r w:rsidRPr="00225378">
        <w:rPr>
          <w:rFonts w:cs="Arial"/>
        </w:rPr>
        <w:t>First name:</w:t>
      </w:r>
      <w:r w:rsidR="008F05F0">
        <w:rPr>
          <w:rFonts w:cs="Arial"/>
        </w:rPr>
        <w:br/>
      </w:r>
      <w:r w:rsidRPr="00225378">
        <w:rPr>
          <w:rFonts w:cs="Arial"/>
        </w:rPr>
        <w:t>Last name:</w:t>
      </w:r>
      <w:r w:rsidR="008F05F0">
        <w:rPr>
          <w:rFonts w:cs="Arial"/>
        </w:rPr>
        <w:br/>
      </w:r>
      <w:r>
        <w:rPr>
          <w:rFonts w:cs="Arial"/>
        </w:rPr>
        <w:t>Age:</w:t>
      </w:r>
      <w:r w:rsidR="008F05F0">
        <w:rPr>
          <w:rFonts w:cs="Arial"/>
        </w:rPr>
        <w:br/>
      </w:r>
      <w:r>
        <w:rPr>
          <w:rFonts w:cs="Arial"/>
        </w:rPr>
        <w:t>Gender:</w:t>
      </w:r>
      <w:r w:rsidR="008F05F0">
        <w:rPr>
          <w:rFonts w:cs="Arial"/>
        </w:rPr>
        <w:br/>
      </w:r>
      <w:r w:rsidRPr="00225378">
        <w:rPr>
          <w:rFonts w:cs="Arial"/>
        </w:rPr>
        <w:t>Email:</w:t>
      </w:r>
      <w:r w:rsidR="008F05F0">
        <w:rPr>
          <w:rFonts w:cs="Arial"/>
        </w:rPr>
        <w:br/>
      </w:r>
      <w:r w:rsidR="00AF62AE">
        <w:rPr>
          <w:rFonts w:cs="Arial"/>
        </w:rPr>
        <w:t>Primary p</w:t>
      </w:r>
      <w:r w:rsidRPr="00225378">
        <w:rPr>
          <w:rFonts w:cs="Arial"/>
        </w:rPr>
        <w:t>hone:</w:t>
      </w:r>
      <w:r w:rsidR="008F05F0">
        <w:rPr>
          <w:rFonts w:cs="Arial"/>
        </w:rPr>
        <w:br/>
      </w:r>
      <w:r w:rsidR="00AF62AE">
        <w:rPr>
          <w:rFonts w:cs="Arial"/>
        </w:rPr>
        <w:t>Alternate</w:t>
      </w:r>
      <w:r w:rsidRPr="00225378">
        <w:rPr>
          <w:rFonts w:cs="Arial"/>
        </w:rPr>
        <w:t xml:space="preserve"> phone:</w:t>
      </w:r>
      <w:r w:rsidR="008F05F0">
        <w:rPr>
          <w:rFonts w:cs="Arial"/>
        </w:rPr>
        <w:br/>
      </w:r>
      <w:r w:rsidRPr="00225378">
        <w:rPr>
          <w:rFonts w:cs="Arial"/>
        </w:rPr>
        <w:t>Zip Code:</w:t>
      </w:r>
    </w:p>
    <w:p w14:paraId="3F6772E8" w14:textId="77777777" w:rsidR="007944C1" w:rsidRPr="00225378" w:rsidRDefault="007944C1" w:rsidP="007944C1">
      <w:pPr>
        <w:autoSpaceDE w:val="0"/>
        <w:autoSpaceDN w:val="0"/>
        <w:adjustRightInd w:val="0"/>
        <w:rPr>
          <w:rFonts w:cs="Arial"/>
          <w:b/>
        </w:rPr>
      </w:pPr>
      <w:r w:rsidRPr="00225378">
        <w:rPr>
          <w:rFonts w:cs="Arial"/>
          <w:b/>
        </w:rPr>
        <w:t>READ ONLY IF ASKED</w:t>
      </w:r>
    </w:p>
    <w:p w14:paraId="7EAFFE9A" w14:textId="31A85A21" w:rsidR="007944C1" w:rsidRPr="00225378" w:rsidRDefault="007944C1" w:rsidP="007944C1">
      <w:pPr>
        <w:autoSpaceDE w:val="0"/>
        <w:autoSpaceDN w:val="0"/>
        <w:adjustRightInd w:val="0"/>
        <w:rPr>
          <w:rFonts w:cs="Arial"/>
        </w:rPr>
      </w:pPr>
      <w:r w:rsidRPr="00225378">
        <w:rPr>
          <w:rFonts w:cs="Arial"/>
          <w:b/>
        </w:rPr>
        <w:t>Note: This information is required only as a part of this study. Your information is kept strictly private to the extent allowed by law. Your phone number is required only for a reminder call that will be made prior to the start of the research study</w:t>
      </w:r>
      <w:r w:rsidRPr="00225378">
        <w:rPr>
          <w:rFonts w:cs="Arial"/>
        </w:rPr>
        <w:t>.</w:t>
      </w:r>
    </w:p>
    <w:p w14:paraId="40C74F5C" w14:textId="0A74BCEF" w:rsidR="007944C1" w:rsidRPr="00225378" w:rsidRDefault="007944C1" w:rsidP="007944C1">
      <w:pPr>
        <w:autoSpaceDE w:val="0"/>
        <w:autoSpaceDN w:val="0"/>
        <w:adjustRightInd w:val="0"/>
        <w:rPr>
          <w:rFonts w:cs="Arial"/>
          <w:i/>
          <w:iCs/>
        </w:rPr>
      </w:pPr>
      <w:r w:rsidRPr="00225378">
        <w:rPr>
          <w:rFonts w:cs="Arial"/>
        </w:rPr>
        <w:t xml:space="preserve">Thank you. We are only inviting a few people, so if for some reason you are unable to participate, it is very important that </w:t>
      </w:r>
      <w:r w:rsidRPr="00AF62AE">
        <w:rPr>
          <w:rFonts w:cs="Arial"/>
        </w:rPr>
        <w:t xml:space="preserve">you notify us as soon as possible so we can find someone else to take your place. Please call </w:t>
      </w:r>
      <w:r w:rsidR="00F45D4C" w:rsidRPr="00AF62AE">
        <w:rPr>
          <w:rFonts w:eastAsia="Times New Roman" w:cs="Calibri"/>
        </w:rPr>
        <w:t xml:space="preserve">802-264-3745 </w:t>
      </w:r>
      <w:r w:rsidRPr="00AF62AE">
        <w:rPr>
          <w:rFonts w:cs="Arial"/>
        </w:rPr>
        <w:t xml:space="preserve">or email </w:t>
      </w:r>
      <w:r w:rsidR="00F45D4C" w:rsidRPr="00AF62AE">
        <w:rPr>
          <w:rFonts w:cs="Arial"/>
          <w:iCs/>
          <w:color w:val="000000" w:themeColor="text1"/>
        </w:rPr>
        <w:t>IRSSurvey</w:t>
      </w:r>
      <w:r w:rsidR="00F45D4C" w:rsidRPr="008F05F0">
        <w:rPr>
          <w:rFonts w:cs="Arial"/>
          <w:iCs/>
          <w:color w:val="000000" w:themeColor="text1"/>
        </w:rPr>
        <w:t>@icf.com</w:t>
      </w:r>
      <w:r w:rsidR="00F45D4C" w:rsidRPr="008F05F0">
        <w:rPr>
          <w:rFonts w:cs="Arial"/>
          <w:i/>
          <w:iCs/>
          <w:color w:val="000000" w:themeColor="text1"/>
        </w:rPr>
        <w:t xml:space="preserve"> </w:t>
      </w:r>
      <w:r w:rsidRPr="00225378">
        <w:rPr>
          <w:rFonts w:cs="Arial"/>
        </w:rPr>
        <w:t>if this should happen. We look forward to having you participate on [DATE]</w:t>
      </w:r>
      <w:r w:rsidRPr="00225378">
        <w:rPr>
          <w:rFonts w:cs="Arial"/>
          <w:i/>
          <w:iCs/>
        </w:rPr>
        <w:t>.</w:t>
      </w:r>
    </w:p>
    <w:p w14:paraId="393C482D" w14:textId="0736F4D9" w:rsidR="007944C1" w:rsidRPr="00225378" w:rsidRDefault="007944C1" w:rsidP="007944C1">
      <w:pPr>
        <w:autoSpaceDE w:val="0"/>
        <w:autoSpaceDN w:val="0"/>
        <w:adjustRightInd w:val="0"/>
        <w:rPr>
          <w:rFonts w:cs="Arial"/>
          <w:bCs/>
        </w:rPr>
      </w:pPr>
      <w:r w:rsidRPr="00225378">
        <w:rPr>
          <w:rFonts w:cs="Arial"/>
          <w:bCs/>
        </w:rPr>
        <w:t xml:space="preserve">We are required by law to report to you the OMB (Office of Management and Budget) Control Number for this public information request. That number is </w:t>
      </w:r>
      <w:r w:rsidR="00AF62AE">
        <w:rPr>
          <w:rFonts w:cs="Arial"/>
          <w:bCs/>
        </w:rPr>
        <w:t>&lt;OMB #&gt;</w:t>
      </w:r>
      <w:r w:rsidRPr="00225378">
        <w:rPr>
          <w:rFonts w:cs="Arial"/>
          <w:bCs/>
        </w:rPr>
        <w:t xml:space="preserve">. </w:t>
      </w:r>
    </w:p>
    <w:p w14:paraId="58A9B253" w14:textId="77777777" w:rsidR="007944C1" w:rsidRPr="00225378" w:rsidRDefault="007944C1" w:rsidP="007944C1">
      <w:pPr>
        <w:autoSpaceDE w:val="0"/>
        <w:autoSpaceDN w:val="0"/>
        <w:adjustRightInd w:val="0"/>
        <w:rPr>
          <w:rFonts w:cs="Arial"/>
        </w:rPr>
      </w:pPr>
      <w:r w:rsidRPr="00225378">
        <w:rPr>
          <w:rFonts w:cs="Arial"/>
        </w:rPr>
        <w:t>Thank you for your time. We will be in touch again the day before the session to confirm your attendance.</w:t>
      </w:r>
    </w:p>
    <w:p w14:paraId="012AFB0A" w14:textId="063051F6" w:rsidR="007944C1" w:rsidRPr="00225378" w:rsidRDefault="007944C1" w:rsidP="007944C1">
      <w:pPr>
        <w:autoSpaceDE w:val="0"/>
        <w:autoSpaceDN w:val="0"/>
        <w:adjustRightInd w:val="0"/>
        <w:rPr>
          <w:rFonts w:cs="Arial"/>
        </w:rPr>
      </w:pPr>
      <w:r w:rsidRPr="00225378">
        <w:rPr>
          <w:rFonts w:cs="Arial"/>
        </w:rPr>
        <w:t>//ASK IF Q1-</w:t>
      </w:r>
      <w:r w:rsidR="00AF62AE">
        <w:rPr>
          <w:rFonts w:cs="Arial"/>
        </w:rPr>
        <w:t>3</w:t>
      </w:r>
      <w:r w:rsidRPr="00225378">
        <w:rPr>
          <w:rFonts w:cs="Arial"/>
        </w:rPr>
        <w:t>=NO</w:t>
      </w:r>
    </w:p>
    <w:p w14:paraId="68ED5CC9" w14:textId="3F1482E1" w:rsidR="007944C1" w:rsidRDefault="007944C1" w:rsidP="007944C1">
      <w:pPr>
        <w:autoSpaceDE w:val="0"/>
        <w:autoSpaceDN w:val="0"/>
        <w:adjustRightInd w:val="0"/>
        <w:rPr>
          <w:rFonts w:cs="Arial"/>
        </w:rPr>
      </w:pPr>
      <w:r w:rsidRPr="00225378">
        <w:rPr>
          <w:rFonts w:cs="Arial"/>
          <w:b/>
        </w:rPr>
        <w:t xml:space="preserve">TERM. </w:t>
      </w:r>
      <w:r w:rsidRPr="00225378">
        <w:rPr>
          <w:rFonts w:cs="Arial"/>
        </w:rPr>
        <w:t>Thank you very much for your time, and thank you for answering our questions. Unfortunately, based on the requirements, we are not able to extend you an invitation. Perhaps we can include you in a future research session. Have a good [</w:t>
      </w:r>
      <w:r w:rsidRPr="00225378">
        <w:rPr>
          <w:rFonts w:cs="Arial"/>
          <w:i/>
          <w:iCs/>
        </w:rPr>
        <w:t>day/evening</w:t>
      </w:r>
      <w:r w:rsidRPr="00225378">
        <w:rPr>
          <w:rFonts w:cs="Arial"/>
        </w:rPr>
        <w:t>].</w:t>
      </w:r>
    </w:p>
    <w:p w14:paraId="10EDCC08" w14:textId="77777777" w:rsidR="0075018C" w:rsidRDefault="0075018C" w:rsidP="007944C1">
      <w:pPr>
        <w:autoSpaceDE w:val="0"/>
        <w:autoSpaceDN w:val="0"/>
        <w:adjustRightInd w:val="0"/>
        <w:rPr>
          <w:rFonts w:cs="Arial"/>
        </w:rPr>
      </w:pPr>
    </w:p>
    <w:p w14:paraId="6C5434E5" w14:textId="68624BB2" w:rsidR="00373695" w:rsidRPr="0075018C" w:rsidRDefault="0075018C" w:rsidP="0075018C">
      <w:pPr>
        <w:jc w:val="center"/>
        <w:rPr>
          <w:b/>
          <w:color w:val="000000" w:themeColor="text1"/>
          <w:u w:val="single"/>
        </w:rPr>
      </w:pPr>
      <w:r>
        <w:rPr>
          <w:b/>
          <w:color w:val="000000" w:themeColor="text1"/>
          <w:u w:val="single"/>
        </w:rPr>
        <w:t>Confirmation e</w:t>
      </w:r>
      <w:r w:rsidR="00373695" w:rsidRPr="009A5BE6">
        <w:rPr>
          <w:b/>
          <w:color w:val="000000" w:themeColor="text1"/>
          <w:u w:val="single"/>
        </w:rPr>
        <w:t>mail</w:t>
      </w:r>
      <w:r>
        <w:rPr>
          <w:b/>
          <w:color w:val="000000" w:themeColor="text1"/>
          <w:u w:val="single"/>
        </w:rPr>
        <w:t xml:space="preserve"> – (send</w:t>
      </w:r>
      <w:r w:rsidR="007944C1">
        <w:rPr>
          <w:b/>
          <w:color w:val="000000" w:themeColor="text1"/>
          <w:u w:val="single"/>
        </w:rPr>
        <w:t xml:space="preserve"> shortly after they agree to participate)</w:t>
      </w:r>
    </w:p>
    <w:p w14:paraId="757E1ADE" w14:textId="47743B98" w:rsidR="00373695" w:rsidRPr="00225378" w:rsidRDefault="00373695" w:rsidP="00373695">
      <w:pPr>
        <w:ind w:left="-720" w:firstLine="720"/>
      </w:pPr>
      <w:r w:rsidRPr="00225378">
        <w:rPr>
          <w:b/>
        </w:rPr>
        <w:t xml:space="preserve">Subject: </w:t>
      </w:r>
      <w:r w:rsidRPr="00225378">
        <w:t>Telephone Focus Group Information</w:t>
      </w:r>
    </w:p>
    <w:p w14:paraId="15577CD4" w14:textId="2A3E8D43" w:rsidR="00373695" w:rsidRPr="00225378" w:rsidRDefault="00373695" w:rsidP="00373695">
      <w:pPr>
        <w:rPr>
          <w:rFonts w:eastAsia="Times New Roman"/>
          <w:bCs/>
        </w:rPr>
      </w:pPr>
      <w:r w:rsidRPr="00225378">
        <w:rPr>
          <w:rFonts w:eastAsia="Times New Roman"/>
          <w:bCs/>
        </w:rPr>
        <w:t>Thank you for volunteering to participate in our telephone focus group</w:t>
      </w:r>
      <w:r w:rsidR="00A05D09">
        <w:rPr>
          <w:rFonts w:eastAsia="Times New Roman"/>
          <w:bCs/>
        </w:rPr>
        <w:t xml:space="preserve"> to discuss the IRS call-back feature</w:t>
      </w:r>
      <w:r w:rsidRPr="00225378">
        <w:rPr>
          <w:rFonts w:eastAsia="Times New Roman"/>
          <w:bCs/>
        </w:rPr>
        <w:t>!</w:t>
      </w:r>
    </w:p>
    <w:p w14:paraId="722289A0" w14:textId="19C8B484" w:rsidR="00373695" w:rsidRPr="00225378" w:rsidRDefault="00373695" w:rsidP="00373695">
      <w:r w:rsidRPr="00225378">
        <w:rPr>
          <w:rFonts w:eastAsia="Times New Roman"/>
          <w:bCs/>
        </w:rPr>
        <w:lastRenderedPageBreak/>
        <w:t xml:space="preserve">This focus group will take about 60 minutes to complete, and we will send you </w:t>
      </w:r>
      <w:r w:rsidR="003B4A1B">
        <w:rPr>
          <w:rFonts w:eastAsia="Times New Roman"/>
          <w:bCs/>
        </w:rPr>
        <w:t xml:space="preserve">an electronic Amazon gift code for </w:t>
      </w:r>
      <w:r>
        <w:rPr>
          <w:rFonts w:eastAsia="Times New Roman"/>
          <w:bCs/>
        </w:rPr>
        <w:t xml:space="preserve">$75 </w:t>
      </w:r>
      <w:r w:rsidRPr="00225378">
        <w:rPr>
          <w:rFonts w:eastAsia="Times New Roman"/>
          <w:bCs/>
        </w:rPr>
        <w:t xml:space="preserve">after the completion of the focus groups </w:t>
      </w:r>
      <w:r>
        <w:rPr>
          <w:rFonts w:eastAsia="Times New Roman"/>
          <w:bCs/>
        </w:rPr>
        <w:t>as a thank you for your time.</w:t>
      </w:r>
      <w:r w:rsidRPr="00225378">
        <w:rPr>
          <w:rFonts w:eastAsia="Times New Roman"/>
          <w:bCs/>
        </w:rPr>
        <w:t xml:space="preserve"> </w:t>
      </w:r>
    </w:p>
    <w:p w14:paraId="44C7AF37" w14:textId="77777777" w:rsidR="00373695" w:rsidRPr="00225378" w:rsidRDefault="00373695" w:rsidP="00373695">
      <w:pPr>
        <w:rPr>
          <w:rFonts w:eastAsia="Times New Roman"/>
          <w:bCs/>
        </w:rPr>
      </w:pPr>
      <w:r w:rsidRPr="00225378">
        <w:rPr>
          <w:rFonts w:eastAsia="Times New Roman"/>
          <w:bCs/>
        </w:rPr>
        <w:t>We have you scheduled for our focus group on:</w:t>
      </w:r>
    </w:p>
    <w:p w14:paraId="116BE9C4" w14:textId="77777777" w:rsidR="00373695" w:rsidRPr="00225378" w:rsidRDefault="00373695" w:rsidP="00373695">
      <w:pPr>
        <w:ind w:left="720"/>
      </w:pPr>
      <w:r w:rsidRPr="00225378">
        <w:rPr>
          <w:b/>
        </w:rPr>
        <w:t>Date</w:t>
      </w:r>
      <w:r w:rsidRPr="00225378">
        <w:t xml:space="preserve">: </w:t>
      </w:r>
      <w:r w:rsidRPr="00225378">
        <w:rPr>
          <w:color w:val="FF0000"/>
        </w:rPr>
        <w:t>[date]</w:t>
      </w:r>
      <w:r w:rsidRPr="00225378">
        <w:t xml:space="preserve"> </w:t>
      </w:r>
    </w:p>
    <w:p w14:paraId="73F3BDE5" w14:textId="77777777" w:rsidR="00373695" w:rsidRPr="00225378" w:rsidRDefault="00373695" w:rsidP="00373695">
      <w:pPr>
        <w:ind w:left="720"/>
      </w:pPr>
      <w:r w:rsidRPr="00225378">
        <w:rPr>
          <w:b/>
        </w:rPr>
        <w:t>Time</w:t>
      </w:r>
      <w:r w:rsidRPr="00225378">
        <w:t xml:space="preserve">: </w:t>
      </w:r>
      <w:r w:rsidRPr="00225378">
        <w:rPr>
          <w:color w:val="FF0000"/>
        </w:rPr>
        <w:t>[time] [time zone]</w:t>
      </w:r>
    </w:p>
    <w:p w14:paraId="00718F7F" w14:textId="77777777" w:rsidR="00373695" w:rsidRPr="00225378" w:rsidRDefault="00373695" w:rsidP="00373695">
      <w:pPr>
        <w:rPr>
          <w:b/>
          <w:u w:val="single"/>
        </w:rPr>
      </w:pPr>
      <w:r w:rsidRPr="00225378">
        <w:rPr>
          <w:b/>
          <w:u w:val="single"/>
        </w:rPr>
        <w:t>To confirm you will participate:</w:t>
      </w:r>
    </w:p>
    <w:p w14:paraId="1F9AA2B3" w14:textId="4BCB7D3B" w:rsidR="00373695" w:rsidRPr="00225378" w:rsidRDefault="00373695" w:rsidP="00373695">
      <w:pPr>
        <w:rPr>
          <w:b/>
        </w:rPr>
      </w:pPr>
      <w:r w:rsidRPr="00225378">
        <w:rPr>
          <w:b/>
        </w:rPr>
        <w:t>**Please reply to this email to confirm that you will be participating in this focus group</w:t>
      </w:r>
      <w:r w:rsidR="00A05D09">
        <w:rPr>
          <w:b/>
        </w:rPr>
        <w:t>.**</w:t>
      </w:r>
    </w:p>
    <w:p w14:paraId="3398D608" w14:textId="7A6F1D11" w:rsidR="00373695" w:rsidRPr="00225378" w:rsidRDefault="00373695" w:rsidP="00373695">
      <w:pPr>
        <w:rPr>
          <w:rFonts w:eastAsia="Times New Roman"/>
          <w:b/>
          <w:bCs/>
          <w:u w:val="single"/>
        </w:rPr>
      </w:pPr>
      <w:r w:rsidRPr="00225378">
        <w:rPr>
          <w:rFonts w:eastAsia="Times New Roman"/>
          <w:b/>
          <w:bCs/>
          <w:u w:val="single"/>
        </w:rPr>
        <w:t>Prior to participating in the focus group:</w:t>
      </w:r>
    </w:p>
    <w:p w14:paraId="0957B894" w14:textId="768EEB8D" w:rsidR="00373695" w:rsidRPr="00225378" w:rsidRDefault="00373695" w:rsidP="00373695">
      <w:pPr>
        <w:rPr>
          <w:rFonts w:eastAsia="Times New Roman"/>
          <w:bCs/>
        </w:rPr>
      </w:pPr>
      <w:r w:rsidRPr="00225378">
        <w:rPr>
          <w:rFonts w:eastAsia="Times New Roman"/>
          <w:bCs/>
        </w:rPr>
        <w:t>Please review the attached Informed Consent document before you call in. This document details how we will use your responses and your rights as a participant in the focus group. Also, please ensure you will have a quiet area to call in from, free from noise and distraction.</w:t>
      </w:r>
      <w:r w:rsidR="00A1344F">
        <w:rPr>
          <w:rFonts w:eastAsia="Times New Roman"/>
          <w:bCs/>
        </w:rPr>
        <w:t xml:space="preserve"> </w:t>
      </w:r>
    </w:p>
    <w:p w14:paraId="063F715B" w14:textId="77777777" w:rsidR="00373695" w:rsidRPr="00225378" w:rsidRDefault="00373695" w:rsidP="00373695">
      <w:pPr>
        <w:rPr>
          <w:b/>
          <w:u w:val="single"/>
        </w:rPr>
      </w:pPr>
      <w:r w:rsidRPr="00225378">
        <w:rPr>
          <w:b/>
          <w:u w:val="single"/>
        </w:rPr>
        <w:t>Participating in the focus group:</w:t>
      </w:r>
    </w:p>
    <w:p w14:paraId="4AEC7029" w14:textId="0CB69D53" w:rsidR="00373695" w:rsidRPr="00225378" w:rsidRDefault="00373695" w:rsidP="00373695">
      <w:r w:rsidRPr="00225378">
        <w:t xml:space="preserve">Please call in to the conference line </w:t>
      </w:r>
      <w:r w:rsidR="004043F2">
        <w:t xml:space="preserve">at least </w:t>
      </w:r>
      <w:r w:rsidRPr="00225378">
        <w:t xml:space="preserve">5 minutes before the focus group is scheduled to start, so that we can be sure to begin the discussion on time. </w:t>
      </w:r>
    </w:p>
    <w:p w14:paraId="347A8B0E" w14:textId="34F0245B" w:rsidR="00373695" w:rsidRPr="00225378" w:rsidRDefault="00373695" w:rsidP="00373695">
      <w:pPr>
        <w:ind w:left="720"/>
      </w:pPr>
      <w:r w:rsidRPr="00225378">
        <w:rPr>
          <w:b/>
        </w:rPr>
        <w:t>Call-in Number:</w:t>
      </w:r>
      <w:r w:rsidRPr="00225378">
        <w:t xml:space="preserve"> </w:t>
      </w:r>
      <w:r w:rsidR="004043F2" w:rsidRPr="00A05D09">
        <w:rPr>
          <w:color w:val="FF0000"/>
          <w:highlight w:val="yellow"/>
        </w:rPr>
        <w:t>1-855-423-6338</w:t>
      </w:r>
      <w:r w:rsidRPr="00225378">
        <w:t xml:space="preserve">  </w:t>
      </w:r>
      <w:r w:rsidRPr="00225378">
        <w:rPr>
          <w:b/>
        </w:rPr>
        <w:t>Passcode:</w:t>
      </w:r>
      <w:r w:rsidRPr="00225378">
        <w:t xml:space="preserve"> </w:t>
      </w:r>
      <w:r w:rsidR="004043F2" w:rsidRPr="00A05D09">
        <w:rPr>
          <w:color w:val="FF0000"/>
          <w:highlight w:val="yellow"/>
        </w:rPr>
        <w:t>460905</w:t>
      </w:r>
    </w:p>
    <w:p w14:paraId="090466E9" w14:textId="77777777" w:rsidR="00373695" w:rsidRPr="00225378" w:rsidRDefault="00373695" w:rsidP="00373695">
      <w:r w:rsidRPr="00225378">
        <w:t>You will be greeted by the moderator when you join. Please only use your first name when introducing yourself.</w:t>
      </w:r>
    </w:p>
    <w:p w14:paraId="00D1C062" w14:textId="2C8DC3F4" w:rsidR="00373695" w:rsidRPr="00225378" w:rsidRDefault="00373695" w:rsidP="00373695">
      <w:r w:rsidRPr="00225378">
        <w:t xml:space="preserve">We have only invited a limited number of people to participate in this focus group. </w:t>
      </w:r>
      <w:r w:rsidRPr="00225378">
        <w:rPr>
          <w:b/>
        </w:rPr>
        <w:t>If for any reason you cannot attend, please let us know as soon as possible</w:t>
      </w:r>
      <w:r w:rsidRPr="00225378">
        <w:t xml:space="preserve"> by emailing us at</w:t>
      </w:r>
      <w:r>
        <w:t xml:space="preserve"> </w:t>
      </w:r>
      <w:r w:rsidR="00323A4A">
        <w:t>IRSSurvey@icf.com</w:t>
      </w:r>
      <w:r w:rsidRPr="00225378">
        <w:t xml:space="preserve"> or calling </w:t>
      </w:r>
      <w:r w:rsidR="00693E3F" w:rsidRPr="00A05D09">
        <w:rPr>
          <w:highlight w:val="yellow"/>
        </w:rPr>
        <w:t>802-264-3745</w:t>
      </w:r>
      <w:r w:rsidRPr="00225378">
        <w:t>. You can also contact us if you have any questions.</w:t>
      </w:r>
    </w:p>
    <w:p w14:paraId="706D9E83" w14:textId="1C7D1840" w:rsidR="004B2D8E" w:rsidRPr="0075018C" w:rsidRDefault="00373695" w:rsidP="007944C1">
      <w:r w:rsidRPr="00225378">
        <w:t>Thank you,</w:t>
      </w:r>
    </w:p>
    <w:p w14:paraId="19E3B597" w14:textId="41D3659B" w:rsidR="00373695" w:rsidRPr="00225378" w:rsidRDefault="00373695" w:rsidP="00373695">
      <w:pPr>
        <w:jc w:val="center"/>
        <w:rPr>
          <w:b/>
          <w:u w:val="single"/>
          <w:lang w:val="es-ES_tradnl"/>
        </w:rPr>
      </w:pPr>
      <w:r w:rsidRPr="00225378">
        <w:rPr>
          <w:b/>
          <w:u w:val="single"/>
        </w:rPr>
        <w:t>Reminder</w:t>
      </w:r>
      <w:r w:rsidRPr="00225378">
        <w:rPr>
          <w:b/>
          <w:u w:val="single"/>
          <w:lang w:val="es-ES_tradnl"/>
        </w:rPr>
        <w:t xml:space="preserve"> Email</w:t>
      </w:r>
      <w:r w:rsidR="007944C1">
        <w:rPr>
          <w:b/>
          <w:u w:val="single"/>
          <w:lang w:val="es-ES_tradnl"/>
        </w:rPr>
        <w:t xml:space="preserve"> (sent the day before the focus Group)</w:t>
      </w:r>
    </w:p>
    <w:p w14:paraId="42CBFFAC" w14:textId="09122EB4" w:rsidR="00373695" w:rsidRPr="00225378" w:rsidRDefault="00373695" w:rsidP="007944C1">
      <w:pPr>
        <w:ind w:left="-720" w:firstLine="720"/>
      </w:pPr>
      <w:r w:rsidRPr="00225378">
        <w:rPr>
          <w:b/>
        </w:rPr>
        <w:t xml:space="preserve">Subject: </w:t>
      </w:r>
      <w:r w:rsidRPr="00225378">
        <w:t xml:space="preserve">Reminder: </w:t>
      </w:r>
      <w:r w:rsidR="007944C1">
        <w:t xml:space="preserve">Upcoming </w:t>
      </w:r>
      <w:r w:rsidRPr="00225378">
        <w:t>Telephone Focus Group</w:t>
      </w:r>
    </w:p>
    <w:p w14:paraId="01278626" w14:textId="5D433998" w:rsidR="00373695" w:rsidRPr="00225378" w:rsidRDefault="00373695" w:rsidP="00373695">
      <w:pPr>
        <w:rPr>
          <w:rFonts w:eastAsia="Times New Roman"/>
          <w:bCs/>
        </w:rPr>
      </w:pPr>
      <w:r w:rsidRPr="00225378">
        <w:rPr>
          <w:rFonts w:eastAsia="Times New Roman"/>
          <w:bCs/>
        </w:rPr>
        <w:t>Hello,</w:t>
      </w:r>
    </w:p>
    <w:p w14:paraId="3C081F57" w14:textId="77647B4E" w:rsidR="00373695" w:rsidRDefault="00373695" w:rsidP="00373695">
      <w:pPr>
        <w:rPr>
          <w:rFonts w:eastAsia="Times New Roman"/>
          <w:bCs/>
        </w:rPr>
      </w:pPr>
      <w:r w:rsidRPr="00225378">
        <w:rPr>
          <w:rFonts w:eastAsia="Times New Roman"/>
          <w:bCs/>
        </w:rPr>
        <w:t xml:space="preserve">This is a quick reminder that you are scheduled to participate in our telephone focus group </w:t>
      </w:r>
      <w:r w:rsidR="00600201">
        <w:rPr>
          <w:rFonts w:eastAsia="Times New Roman"/>
          <w:bCs/>
        </w:rPr>
        <w:t xml:space="preserve">to discuss the IRS call-back feature </w:t>
      </w:r>
      <w:r w:rsidRPr="00225378">
        <w:rPr>
          <w:rFonts w:eastAsia="Times New Roman"/>
          <w:bCs/>
        </w:rPr>
        <w:t xml:space="preserve">on </w:t>
      </w:r>
      <w:r w:rsidRPr="00225378">
        <w:rPr>
          <w:rFonts w:eastAsia="Times New Roman"/>
          <w:bCs/>
          <w:color w:val="FF0000"/>
        </w:rPr>
        <w:t>[date]</w:t>
      </w:r>
      <w:r w:rsidRPr="00225378">
        <w:rPr>
          <w:rFonts w:eastAsia="Times New Roman"/>
          <w:bCs/>
        </w:rPr>
        <w:t xml:space="preserve"> at </w:t>
      </w:r>
      <w:r w:rsidRPr="00225378">
        <w:rPr>
          <w:rFonts w:eastAsia="Times New Roman"/>
          <w:bCs/>
          <w:color w:val="FF0000"/>
        </w:rPr>
        <w:t xml:space="preserve">[time] </w:t>
      </w:r>
      <w:r w:rsidR="00323A4A">
        <w:rPr>
          <w:rFonts w:eastAsia="Times New Roman"/>
          <w:bCs/>
          <w:color w:val="FF0000"/>
        </w:rPr>
        <w:t>ET</w:t>
      </w:r>
      <w:r w:rsidRPr="00225378">
        <w:rPr>
          <w:rFonts w:eastAsia="Times New Roman"/>
          <w:bCs/>
        </w:rPr>
        <w:t>.</w:t>
      </w:r>
    </w:p>
    <w:p w14:paraId="476908FD" w14:textId="77777777" w:rsidR="00A05D09" w:rsidRDefault="007944C1" w:rsidP="00373695">
      <w:pPr>
        <w:rPr>
          <w:rFonts w:eastAsia="Times New Roman"/>
          <w:bCs/>
        </w:rPr>
      </w:pPr>
      <w:r>
        <w:rPr>
          <w:rFonts w:eastAsia="Times New Roman"/>
          <w:bCs/>
        </w:rPr>
        <w:t xml:space="preserve">Please call in at </w:t>
      </w:r>
      <w:r w:rsidRPr="00A05D09">
        <w:rPr>
          <w:rFonts w:eastAsia="Times New Roman"/>
          <w:bCs/>
          <w:highlight w:val="yellow"/>
        </w:rPr>
        <w:t>855-423-6338</w:t>
      </w:r>
      <w:r>
        <w:rPr>
          <w:rFonts w:eastAsia="Times New Roman"/>
          <w:bCs/>
        </w:rPr>
        <w:t xml:space="preserve">. The passcode is </w:t>
      </w:r>
      <w:r w:rsidRPr="00A05D09">
        <w:rPr>
          <w:rFonts w:eastAsia="Times New Roman"/>
          <w:bCs/>
          <w:highlight w:val="yellow"/>
        </w:rPr>
        <w:t>460905</w:t>
      </w:r>
      <w:r>
        <w:rPr>
          <w:rFonts w:eastAsia="Times New Roman"/>
          <w:bCs/>
        </w:rPr>
        <w:t>.</w:t>
      </w:r>
    </w:p>
    <w:p w14:paraId="09F41DB3" w14:textId="238AA6F5" w:rsidR="00373695" w:rsidRPr="00225378" w:rsidRDefault="00373695" w:rsidP="00373695">
      <w:pPr>
        <w:rPr>
          <w:rFonts w:eastAsia="Times New Roman"/>
          <w:bCs/>
        </w:rPr>
      </w:pPr>
      <w:r w:rsidRPr="00225378">
        <w:rPr>
          <w:rFonts w:eastAsia="Times New Roman"/>
          <w:bCs/>
        </w:rPr>
        <w:t>If for any reason you cannot attend, please let us know right away by emailing us at</w:t>
      </w:r>
      <w:r>
        <w:rPr>
          <w:rFonts w:eastAsia="Times New Roman"/>
          <w:bCs/>
        </w:rPr>
        <w:t xml:space="preserve"> </w:t>
      </w:r>
      <w:r w:rsidR="00323A4A">
        <w:rPr>
          <w:rFonts w:eastAsia="Times New Roman"/>
          <w:bCs/>
        </w:rPr>
        <w:t>IRSSurvey@icf.com</w:t>
      </w:r>
      <w:r w:rsidRPr="00225378">
        <w:rPr>
          <w:rFonts w:eastAsia="Times New Roman"/>
          <w:bCs/>
        </w:rPr>
        <w:t xml:space="preserve"> or calling </w:t>
      </w:r>
      <w:r w:rsidR="007944C1" w:rsidRPr="00A05D09">
        <w:rPr>
          <w:rFonts w:eastAsia="Times New Roman"/>
          <w:bCs/>
          <w:highlight w:val="yellow"/>
        </w:rPr>
        <w:t>802-264-3745</w:t>
      </w:r>
      <w:r>
        <w:rPr>
          <w:rFonts w:eastAsia="Times New Roman"/>
          <w:bCs/>
        </w:rPr>
        <w:t>.</w:t>
      </w:r>
    </w:p>
    <w:p w14:paraId="1252FBFD" w14:textId="1F6EEED6" w:rsidR="005A45EE" w:rsidRPr="00A05D09" w:rsidRDefault="00373695" w:rsidP="00A05D09">
      <w:pPr>
        <w:rPr>
          <w:rFonts w:eastAsia="Times New Roman"/>
          <w:bCs/>
        </w:rPr>
      </w:pPr>
      <w:r w:rsidRPr="00225378">
        <w:rPr>
          <w:rFonts w:eastAsia="Times New Roman"/>
          <w:bCs/>
        </w:rPr>
        <w:t>We lo</w:t>
      </w:r>
      <w:r w:rsidR="0075018C">
        <w:rPr>
          <w:rFonts w:eastAsia="Times New Roman"/>
          <w:bCs/>
        </w:rPr>
        <w:t>ok forward to speaking with you.</w:t>
      </w:r>
    </w:p>
    <w:sectPr w:rsidR="005A45EE" w:rsidRPr="00A05D09" w:rsidSect="003C622A">
      <w:footerReference w:type="default" r:id="rId9"/>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35A23" w14:textId="77777777" w:rsidR="000811D5" w:rsidRDefault="000811D5" w:rsidP="00816CBB">
      <w:pPr>
        <w:spacing w:after="0" w:line="240" w:lineRule="auto"/>
      </w:pPr>
      <w:r>
        <w:separator/>
      </w:r>
    </w:p>
  </w:endnote>
  <w:endnote w:type="continuationSeparator" w:id="0">
    <w:p w14:paraId="58F3A3CB" w14:textId="77777777" w:rsidR="000811D5" w:rsidRDefault="000811D5" w:rsidP="0081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843881"/>
      <w:docPartObj>
        <w:docPartGallery w:val="Page Numbers (Bottom of Page)"/>
        <w:docPartUnique/>
      </w:docPartObj>
    </w:sdtPr>
    <w:sdtEndPr>
      <w:rPr>
        <w:rFonts w:ascii="Arial" w:hAnsi="Arial" w:cs="Arial"/>
      </w:rPr>
    </w:sdtEndPr>
    <w:sdtContent>
      <w:p w14:paraId="6102F7A6" w14:textId="119388C1" w:rsidR="008C27F0" w:rsidRPr="00843B33" w:rsidRDefault="008C27F0">
        <w:pPr>
          <w:pStyle w:val="Footer"/>
          <w:jc w:val="right"/>
          <w:rPr>
            <w:rFonts w:ascii="Arial" w:hAnsi="Arial" w:cs="Arial"/>
          </w:rPr>
        </w:pPr>
        <w:r w:rsidRPr="00843B33">
          <w:rPr>
            <w:rFonts w:ascii="Arial" w:hAnsi="Arial" w:cs="Arial"/>
          </w:rPr>
          <w:t xml:space="preserve">Page | </w:t>
        </w:r>
        <w:r w:rsidRPr="00843B33">
          <w:rPr>
            <w:rFonts w:ascii="Arial" w:hAnsi="Arial" w:cs="Arial"/>
          </w:rPr>
          <w:fldChar w:fldCharType="begin"/>
        </w:r>
        <w:r w:rsidRPr="00843B33">
          <w:rPr>
            <w:rFonts w:ascii="Arial" w:hAnsi="Arial" w:cs="Arial"/>
          </w:rPr>
          <w:instrText xml:space="preserve"> PAGE   \* MERGEFORMAT </w:instrText>
        </w:r>
        <w:r w:rsidRPr="00843B33">
          <w:rPr>
            <w:rFonts w:ascii="Arial" w:hAnsi="Arial" w:cs="Arial"/>
          </w:rPr>
          <w:fldChar w:fldCharType="separate"/>
        </w:r>
        <w:r w:rsidR="006C7C12">
          <w:rPr>
            <w:rFonts w:ascii="Arial" w:hAnsi="Arial" w:cs="Arial"/>
            <w:noProof/>
          </w:rPr>
          <w:t>1</w:t>
        </w:r>
        <w:r w:rsidRPr="00843B33">
          <w:rPr>
            <w:rFonts w:ascii="Arial" w:hAnsi="Arial" w:cs="Arial"/>
            <w:noProof/>
          </w:rPr>
          <w:fldChar w:fldCharType="end"/>
        </w:r>
        <w:r w:rsidRPr="00843B33">
          <w:rPr>
            <w:rFonts w:ascii="Arial" w:hAnsi="Arial" w:cs="Arial"/>
          </w:rPr>
          <w:t xml:space="preserve"> </w:t>
        </w:r>
      </w:p>
    </w:sdtContent>
  </w:sdt>
  <w:p w14:paraId="49E381E2" w14:textId="77777777" w:rsidR="008C27F0" w:rsidRPr="00843B33" w:rsidRDefault="008C27F0">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98122" w14:textId="77777777" w:rsidR="000811D5" w:rsidRDefault="000811D5" w:rsidP="00816CBB">
      <w:pPr>
        <w:spacing w:after="0" w:line="240" w:lineRule="auto"/>
      </w:pPr>
      <w:r>
        <w:separator/>
      </w:r>
    </w:p>
  </w:footnote>
  <w:footnote w:type="continuationSeparator" w:id="0">
    <w:p w14:paraId="1DC40151" w14:textId="77777777" w:rsidR="000811D5" w:rsidRDefault="000811D5" w:rsidP="00816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338E"/>
    <w:multiLevelType w:val="hybridMultilevel"/>
    <w:tmpl w:val="539E3EB0"/>
    <w:lvl w:ilvl="0" w:tplc="F072087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27C1D18">
      <w:start w:val="1"/>
      <w:numFmt w:val="decimal"/>
      <w:lvlText w:val="%4."/>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60DD7"/>
    <w:multiLevelType w:val="hybridMultilevel"/>
    <w:tmpl w:val="269A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72835"/>
    <w:multiLevelType w:val="hybridMultilevel"/>
    <w:tmpl w:val="2054B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61B21"/>
    <w:multiLevelType w:val="hybridMultilevel"/>
    <w:tmpl w:val="F3A816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406552F"/>
    <w:multiLevelType w:val="hybridMultilevel"/>
    <w:tmpl w:val="8730E5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6314C8"/>
    <w:multiLevelType w:val="hybridMultilevel"/>
    <w:tmpl w:val="0396EAC6"/>
    <w:lvl w:ilvl="0" w:tplc="F072087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27C1D18">
      <w:start w:val="1"/>
      <w:numFmt w:val="decimal"/>
      <w:lvlText w:val="%4."/>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E92580"/>
    <w:multiLevelType w:val="hybridMultilevel"/>
    <w:tmpl w:val="93B62B26"/>
    <w:lvl w:ilvl="0" w:tplc="AA40EBB2">
      <w:start w:val="1"/>
      <w:numFmt w:val="bullet"/>
      <w:pStyle w:val="Bullet1"/>
      <w:lvlText w:val=""/>
      <w:lvlJc w:val="left"/>
      <w:pPr>
        <w:tabs>
          <w:tab w:val="num" w:pos="1080"/>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0"/>
  </w:num>
  <w:num w:numId="6">
    <w:abstractNumId w:val="2"/>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99"/>
    <w:rsid w:val="00005E61"/>
    <w:rsid w:val="00007B61"/>
    <w:rsid w:val="000131C6"/>
    <w:rsid w:val="00014035"/>
    <w:rsid w:val="00015F6A"/>
    <w:rsid w:val="00044755"/>
    <w:rsid w:val="00051470"/>
    <w:rsid w:val="00052C4A"/>
    <w:rsid w:val="000779AB"/>
    <w:rsid w:val="00080281"/>
    <w:rsid w:val="000811D5"/>
    <w:rsid w:val="000821F7"/>
    <w:rsid w:val="000A4401"/>
    <w:rsid w:val="000B5C57"/>
    <w:rsid w:val="000C3B06"/>
    <w:rsid w:val="000C3BA9"/>
    <w:rsid w:val="000C43DF"/>
    <w:rsid w:val="000D1F74"/>
    <w:rsid w:val="000E4803"/>
    <w:rsid w:val="000E7209"/>
    <w:rsid w:val="000F23DD"/>
    <w:rsid w:val="000F2DFE"/>
    <w:rsid w:val="00101D8E"/>
    <w:rsid w:val="0013436B"/>
    <w:rsid w:val="00135724"/>
    <w:rsid w:val="0013631A"/>
    <w:rsid w:val="0014075E"/>
    <w:rsid w:val="0014725D"/>
    <w:rsid w:val="00154048"/>
    <w:rsid w:val="00160B3A"/>
    <w:rsid w:val="001627BB"/>
    <w:rsid w:val="001661F9"/>
    <w:rsid w:val="00173098"/>
    <w:rsid w:val="00173545"/>
    <w:rsid w:val="00173911"/>
    <w:rsid w:val="00181881"/>
    <w:rsid w:val="00196DC6"/>
    <w:rsid w:val="001A2479"/>
    <w:rsid w:val="001A4AB5"/>
    <w:rsid w:val="001A621A"/>
    <w:rsid w:val="001B2881"/>
    <w:rsid w:val="001B4002"/>
    <w:rsid w:val="001B47EC"/>
    <w:rsid w:val="001B7E9C"/>
    <w:rsid w:val="001D0446"/>
    <w:rsid w:val="001F53BC"/>
    <w:rsid w:val="00211C22"/>
    <w:rsid w:val="00213040"/>
    <w:rsid w:val="00227E17"/>
    <w:rsid w:val="0023493B"/>
    <w:rsid w:val="0024532F"/>
    <w:rsid w:val="0026206A"/>
    <w:rsid w:val="00262B93"/>
    <w:rsid w:val="0026611D"/>
    <w:rsid w:val="002774C7"/>
    <w:rsid w:val="00291F61"/>
    <w:rsid w:val="002C0D5D"/>
    <w:rsid w:val="002C5DBF"/>
    <w:rsid w:val="002C5F8C"/>
    <w:rsid w:val="002D5EB5"/>
    <w:rsid w:val="002D60E4"/>
    <w:rsid w:val="002E13C9"/>
    <w:rsid w:val="002F470F"/>
    <w:rsid w:val="002F5734"/>
    <w:rsid w:val="00306E84"/>
    <w:rsid w:val="003116FE"/>
    <w:rsid w:val="0031327A"/>
    <w:rsid w:val="00314176"/>
    <w:rsid w:val="00323A4A"/>
    <w:rsid w:val="0033656A"/>
    <w:rsid w:val="00341958"/>
    <w:rsid w:val="0035141C"/>
    <w:rsid w:val="00357E25"/>
    <w:rsid w:val="00373695"/>
    <w:rsid w:val="00394610"/>
    <w:rsid w:val="003969C1"/>
    <w:rsid w:val="00397905"/>
    <w:rsid w:val="003B4A1B"/>
    <w:rsid w:val="003C622A"/>
    <w:rsid w:val="003D0159"/>
    <w:rsid w:val="003D3A5A"/>
    <w:rsid w:val="003E57D8"/>
    <w:rsid w:val="003E7241"/>
    <w:rsid w:val="003F2F2E"/>
    <w:rsid w:val="003F3EB1"/>
    <w:rsid w:val="004043F2"/>
    <w:rsid w:val="004114E8"/>
    <w:rsid w:val="00412554"/>
    <w:rsid w:val="00415100"/>
    <w:rsid w:val="00416559"/>
    <w:rsid w:val="00420C86"/>
    <w:rsid w:val="00430DC6"/>
    <w:rsid w:val="004347DA"/>
    <w:rsid w:val="00441F25"/>
    <w:rsid w:val="00446AFB"/>
    <w:rsid w:val="00456084"/>
    <w:rsid w:val="00456F8B"/>
    <w:rsid w:val="00460623"/>
    <w:rsid w:val="0046495E"/>
    <w:rsid w:val="0046517F"/>
    <w:rsid w:val="0046794E"/>
    <w:rsid w:val="00480DF8"/>
    <w:rsid w:val="00487147"/>
    <w:rsid w:val="00487D48"/>
    <w:rsid w:val="0049628A"/>
    <w:rsid w:val="004A2263"/>
    <w:rsid w:val="004B2D8E"/>
    <w:rsid w:val="004B2E87"/>
    <w:rsid w:val="004B30D1"/>
    <w:rsid w:val="004C68D5"/>
    <w:rsid w:val="004D15EC"/>
    <w:rsid w:val="004D3165"/>
    <w:rsid w:val="004E36BD"/>
    <w:rsid w:val="005258EE"/>
    <w:rsid w:val="00525CB7"/>
    <w:rsid w:val="00526384"/>
    <w:rsid w:val="00544651"/>
    <w:rsid w:val="005504BC"/>
    <w:rsid w:val="00556D87"/>
    <w:rsid w:val="00560308"/>
    <w:rsid w:val="00570429"/>
    <w:rsid w:val="005744C2"/>
    <w:rsid w:val="00576571"/>
    <w:rsid w:val="00584DDF"/>
    <w:rsid w:val="00590F4E"/>
    <w:rsid w:val="00591014"/>
    <w:rsid w:val="005A45EE"/>
    <w:rsid w:val="005A730F"/>
    <w:rsid w:val="005B23CC"/>
    <w:rsid w:val="005B7CEB"/>
    <w:rsid w:val="005D1A4E"/>
    <w:rsid w:val="00600201"/>
    <w:rsid w:val="00604205"/>
    <w:rsid w:val="00634E41"/>
    <w:rsid w:val="00634F3D"/>
    <w:rsid w:val="00636FAA"/>
    <w:rsid w:val="00637305"/>
    <w:rsid w:val="006427B3"/>
    <w:rsid w:val="00653EFD"/>
    <w:rsid w:val="00666A36"/>
    <w:rsid w:val="00683156"/>
    <w:rsid w:val="00693E3F"/>
    <w:rsid w:val="006967D6"/>
    <w:rsid w:val="006A5D7C"/>
    <w:rsid w:val="006A65D6"/>
    <w:rsid w:val="006A7EC2"/>
    <w:rsid w:val="006B33F0"/>
    <w:rsid w:val="006C1CDF"/>
    <w:rsid w:val="006C7B3C"/>
    <w:rsid w:val="006C7B97"/>
    <w:rsid w:val="006C7C12"/>
    <w:rsid w:val="007104EC"/>
    <w:rsid w:val="007168B7"/>
    <w:rsid w:val="00735518"/>
    <w:rsid w:val="00736C29"/>
    <w:rsid w:val="007456BF"/>
    <w:rsid w:val="0075018C"/>
    <w:rsid w:val="007512E7"/>
    <w:rsid w:val="00751F06"/>
    <w:rsid w:val="00761C6C"/>
    <w:rsid w:val="00784FCB"/>
    <w:rsid w:val="007912C9"/>
    <w:rsid w:val="007944C1"/>
    <w:rsid w:val="00795508"/>
    <w:rsid w:val="00796132"/>
    <w:rsid w:val="007A13EB"/>
    <w:rsid w:val="007C078B"/>
    <w:rsid w:val="007E64E0"/>
    <w:rsid w:val="00802328"/>
    <w:rsid w:val="00816CBB"/>
    <w:rsid w:val="0082489D"/>
    <w:rsid w:val="00834E3C"/>
    <w:rsid w:val="00843B33"/>
    <w:rsid w:val="008548EF"/>
    <w:rsid w:val="008555E6"/>
    <w:rsid w:val="00861FAC"/>
    <w:rsid w:val="008739AE"/>
    <w:rsid w:val="00880CBF"/>
    <w:rsid w:val="008953B4"/>
    <w:rsid w:val="008C2171"/>
    <w:rsid w:val="008C27F0"/>
    <w:rsid w:val="008C3B6E"/>
    <w:rsid w:val="008C43AA"/>
    <w:rsid w:val="008D5F19"/>
    <w:rsid w:val="008E1E69"/>
    <w:rsid w:val="008F05F0"/>
    <w:rsid w:val="008F62EB"/>
    <w:rsid w:val="00904DDF"/>
    <w:rsid w:val="0091417C"/>
    <w:rsid w:val="00915685"/>
    <w:rsid w:val="00916974"/>
    <w:rsid w:val="00916A8A"/>
    <w:rsid w:val="00932988"/>
    <w:rsid w:val="009334E2"/>
    <w:rsid w:val="009340C5"/>
    <w:rsid w:val="00952B14"/>
    <w:rsid w:val="009620BA"/>
    <w:rsid w:val="00964149"/>
    <w:rsid w:val="009914CB"/>
    <w:rsid w:val="00993529"/>
    <w:rsid w:val="00994330"/>
    <w:rsid w:val="009A53F7"/>
    <w:rsid w:val="009C04D5"/>
    <w:rsid w:val="009D6059"/>
    <w:rsid w:val="009E1AA4"/>
    <w:rsid w:val="009E3C78"/>
    <w:rsid w:val="009E47CC"/>
    <w:rsid w:val="00A05D09"/>
    <w:rsid w:val="00A1344F"/>
    <w:rsid w:val="00A47A7B"/>
    <w:rsid w:val="00A511F1"/>
    <w:rsid w:val="00A52389"/>
    <w:rsid w:val="00A6717B"/>
    <w:rsid w:val="00A74E23"/>
    <w:rsid w:val="00A824A9"/>
    <w:rsid w:val="00A91C26"/>
    <w:rsid w:val="00AA035B"/>
    <w:rsid w:val="00AA45A5"/>
    <w:rsid w:val="00AA5704"/>
    <w:rsid w:val="00AB040E"/>
    <w:rsid w:val="00AB6F6C"/>
    <w:rsid w:val="00AC3499"/>
    <w:rsid w:val="00AD1FCE"/>
    <w:rsid w:val="00AD4FBA"/>
    <w:rsid w:val="00AE0EB3"/>
    <w:rsid w:val="00AF62AE"/>
    <w:rsid w:val="00AF7109"/>
    <w:rsid w:val="00B06D4F"/>
    <w:rsid w:val="00B1126B"/>
    <w:rsid w:val="00B15A0C"/>
    <w:rsid w:val="00B21C27"/>
    <w:rsid w:val="00B26926"/>
    <w:rsid w:val="00B3331E"/>
    <w:rsid w:val="00B33792"/>
    <w:rsid w:val="00B35E55"/>
    <w:rsid w:val="00B37EA4"/>
    <w:rsid w:val="00B56918"/>
    <w:rsid w:val="00B62038"/>
    <w:rsid w:val="00B63F51"/>
    <w:rsid w:val="00B86CCF"/>
    <w:rsid w:val="00B90FA7"/>
    <w:rsid w:val="00BB27C8"/>
    <w:rsid w:val="00BD43D0"/>
    <w:rsid w:val="00BE1D89"/>
    <w:rsid w:val="00C00CD5"/>
    <w:rsid w:val="00C1092B"/>
    <w:rsid w:val="00C32016"/>
    <w:rsid w:val="00C32818"/>
    <w:rsid w:val="00C4458C"/>
    <w:rsid w:val="00C454FB"/>
    <w:rsid w:val="00C51FC1"/>
    <w:rsid w:val="00C613D2"/>
    <w:rsid w:val="00C65E11"/>
    <w:rsid w:val="00C75956"/>
    <w:rsid w:val="00C95A91"/>
    <w:rsid w:val="00C9663D"/>
    <w:rsid w:val="00CA3B28"/>
    <w:rsid w:val="00CA6243"/>
    <w:rsid w:val="00CC1922"/>
    <w:rsid w:val="00CC3841"/>
    <w:rsid w:val="00CD04B1"/>
    <w:rsid w:val="00CE52D3"/>
    <w:rsid w:val="00D04DEF"/>
    <w:rsid w:val="00D06194"/>
    <w:rsid w:val="00D06E28"/>
    <w:rsid w:val="00D0799F"/>
    <w:rsid w:val="00D17870"/>
    <w:rsid w:val="00D21DCD"/>
    <w:rsid w:val="00D21E39"/>
    <w:rsid w:val="00D22AFD"/>
    <w:rsid w:val="00D36291"/>
    <w:rsid w:val="00D421DC"/>
    <w:rsid w:val="00D43B4B"/>
    <w:rsid w:val="00D43FEC"/>
    <w:rsid w:val="00D65975"/>
    <w:rsid w:val="00D67456"/>
    <w:rsid w:val="00D718DF"/>
    <w:rsid w:val="00D74859"/>
    <w:rsid w:val="00D83857"/>
    <w:rsid w:val="00D9077F"/>
    <w:rsid w:val="00D92B30"/>
    <w:rsid w:val="00DC5255"/>
    <w:rsid w:val="00DD78E7"/>
    <w:rsid w:val="00DE14D5"/>
    <w:rsid w:val="00DF1902"/>
    <w:rsid w:val="00E061E1"/>
    <w:rsid w:val="00E06401"/>
    <w:rsid w:val="00E11231"/>
    <w:rsid w:val="00E225FE"/>
    <w:rsid w:val="00E35ACF"/>
    <w:rsid w:val="00E43B24"/>
    <w:rsid w:val="00E5175F"/>
    <w:rsid w:val="00E57ADD"/>
    <w:rsid w:val="00E57D7B"/>
    <w:rsid w:val="00E665D9"/>
    <w:rsid w:val="00E95EE7"/>
    <w:rsid w:val="00EB7CF9"/>
    <w:rsid w:val="00EC64CB"/>
    <w:rsid w:val="00ED26B4"/>
    <w:rsid w:val="00ED54F2"/>
    <w:rsid w:val="00EF53C2"/>
    <w:rsid w:val="00EF78D1"/>
    <w:rsid w:val="00F137CF"/>
    <w:rsid w:val="00F179E2"/>
    <w:rsid w:val="00F21B25"/>
    <w:rsid w:val="00F2266C"/>
    <w:rsid w:val="00F30154"/>
    <w:rsid w:val="00F313FF"/>
    <w:rsid w:val="00F43000"/>
    <w:rsid w:val="00F455E7"/>
    <w:rsid w:val="00F45D4C"/>
    <w:rsid w:val="00F531A4"/>
    <w:rsid w:val="00F71F6A"/>
    <w:rsid w:val="00F74DD7"/>
    <w:rsid w:val="00F775CD"/>
    <w:rsid w:val="00F93D93"/>
    <w:rsid w:val="00F97889"/>
    <w:rsid w:val="00F97EA0"/>
    <w:rsid w:val="00FA22C2"/>
    <w:rsid w:val="00FB1797"/>
    <w:rsid w:val="00FB5EB7"/>
    <w:rsid w:val="00FC510A"/>
    <w:rsid w:val="00FD08CB"/>
    <w:rsid w:val="00FD0909"/>
    <w:rsid w:val="00FE14B3"/>
    <w:rsid w:val="00FE1814"/>
    <w:rsid w:val="00FE369F"/>
    <w:rsid w:val="00FF1F06"/>
    <w:rsid w:val="00FF3375"/>
    <w:rsid w:val="00FF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D6"/>
  </w:style>
  <w:style w:type="paragraph" w:styleId="Heading2">
    <w:name w:val="heading 2"/>
    <w:basedOn w:val="Normal"/>
    <w:next w:val="Normal"/>
    <w:link w:val="Heading2Char"/>
    <w:semiHidden/>
    <w:unhideWhenUsed/>
    <w:qFormat/>
    <w:rsid w:val="00412554"/>
    <w:pPr>
      <w:keepNext/>
      <w:autoSpaceDE w:val="0"/>
      <w:autoSpaceDN w:val="0"/>
      <w:adjustRightInd w:val="0"/>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semiHidden/>
    <w:unhideWhenUsed/>
    <w:qFormat/>
    <w:rsid w:val="00412554"/>
    <w:pPr>
      <w:keepNext/>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149"/>
    <w:pPr>
      <w:ind w:left="720"/>
      <w:contextualSpacing/>
    </w:pPr>
  </w:style>
  <w:style w:type="paragraph" w:styleId="NoSpacing">
    <w:name w:val="No Spacing"/>
    <w:uiPriority w:val="1"/>
    <w:qFormat/>
    <w:rsid w:val="00916974"/>
    <w:pPr>
      <w:spacing w:after="0" w:line="240" w:lineRule="auto"/>
    </w:pPr>
  </w:style>
  <w:style w:type="character" w:customStyle="1" w:styleId="Heading2Char">
    <w:name w:val="Heading 2 Char"/>
    <w:basedOn w:val="DefaultParagraphFont"/>
    <w:link w:val="Heading2"/>
    <w:semiHidden/>
    <w:rsid w:val="00412554"/>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semiHidden/>
    <w:rsid w:val="00412554"/>
    <w:rPr>
      <w:rFonts w:ascii="Arial" w:eastAsia="Times New Roman" w:hAnsi="Arial" w:cs="Arial"/>
      <w:b/>
      <w:bCs/>
      <w:sz w:val="24"/>
      <w:szCs w:val="24"/>
    </w:rPr>
  </w:style>
  <w:style w:type="paragraph" w:styleId="BodyTextIndent">
    <w:name w:val="Body Text Indent"/>
    <w:basedOn w:val="Normal"/>
    <w:link w:val="BodyTextIndentChar"/>
    <w:semiHidden/>
    <w:unhideWhenUsed/>
    <w:rsid w:val="00412554"/>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12554"/>
    <w:rPr>
      <w:rFonts w:ascii="Times New Roman" w:eastAsia="Times New Roman" w:hAnsi="Times New Roman" w:cs="Times New Roman"/>
      <w:sz w:val="24"/>
      <w:szCs w:val="24"/>
    </w:rPr>
  </w:style>
  <w:style w:type="paragraph" w:customStyle="1" w:styleId="Bullet1">
    <w:name w:val="Bullet 1"/>
    <w:basedOn w:val="Normal"/>
    <w:qFormat/>
    <w:rsid w:val="00412554"/>
    <w:pPr>
      <w:numPr>
        <w:numId w:val="1"/>
      </w:numPr>
      <w:spacing w:after="120" w:line="240" w:lineRule="auto"/>
      <w:ind w:left="1080" w:hanging="360"/>
    </w:pPr>
    <w:rPr>
      <w:rFonts w:ascii="Calibri" w:eastAsia="Times New Roman" w:hAnsi="Calibri" w:cs="Arial"/>
      <w:sz w:val="24"/>
      <w:szCs w:val="24"/>
    </w:rPr>
  </w:style>
  <w:style w:type="character" w:styleId="CommentReference">
    <w:name w:val="annotation reference"/>
    <w:basedOn w:val="DefaultParagraphFont"/>
    <w:uiPriority w:val="99"/>
    <w:unhideWhenUsed/>
    <w:rsid w:val="00ED26B4"/>
    <w:rPr>
      <w:sz w:val="16"/>
      <w:szCs w:val="16"/>
    </w:rPr>
  </w:style>
  <w:style w:type="paragraph" w:styleId="CommentText">
    <w:name w:val="annotation text"/>
    <w:basedOn w:val="Normal"/>
    <w:link w:val="CommentTextChar"/>
    <w:uiPriority w:val="99"/>
    <w:unhideWhenUsed/>
    <w:rsid w:val="00ED26B4"/>
    <w:pPr>
      <w:spacing w:line="240" w:lineRule="auto"/>
    </w:pPr>
    <w:rPr>
      <w:sz w:val="20"/>
      <w:szCs w:val="20"/>
    </w:rPr>
  </w:style>
  <w:style w:type="character" w:customStyle="1" w:styleId="CommentTextChar">
    <w:name w:val="Comment Text Char"/>
    <w:basedOn w:val="DefaultParagraphFont"/>
    <w:link w:val="CommentText"/>
    <w:uiPriority w:val="99"/>
    <w:rsid w:val="00ED26B4"/>
    <w:rPr>
      <w:sz w:val="20"/>
      <w:szCs w:val="20"/>
    </w:rPr>
  </w:style>
  <w:style w:type="paragraph" w:styleId="CommentSubject">
    <w:name w:val="annotation subject"/>
    <w:basedOn w:val="CommentText"/>
    <w:next w:val="CommentText"/>
    <w:link w:val="CommentSubjectChar"/>
    <w:uiPriority w:val="99"/>
    <w:semiHidden/>
    <w:unhideWhenUsed/>
    <w:rsid w:val="00ED26B4"/>
    <w:rPr>
      <w:b/>
      <w:bCs/>
    </w:rPr>
  </w:style>
  <w:style w:type="character" w:customStyle="1" w:styleId="CommentSubjectChar">
    <w:name w:val="Comment Subject Char"/>
    <w:basedOn w:val="CommentTextChar"/>
    <w:link w:val="CommentSubject"/>
    <w:uiPriority w:val="99"/>
    <w:semiHidden/>
    <w:rsid w:val="00ED26B4"/>
    <w:rPr>
      <w:b/>
      <w:bCs/>
      <w:sz w:val="20"/>
      <w:szCs w:val="20"/>
    </w:rPr>
  </w:style>
  <w:style w:type="paragraph" w:styleId="BalloonText">
    <w:name w:val="Balloon Text"/>
    <w:basedOn w:val="Normal"/>
    <w:link w:val="BalloonTextChar"/>
    <w:uiPriority w:val="99"/>
    <w:semiHidden/>
    <w:unhideWhenUsed/>
    <w:rsid w:val="00ED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B4"/>
    <w:rPr>
      <w:rFonts w:ascii="Tahoma" w:hAnsi="Tahoma" w:cs="Tahoma"/>
      <w:sz w:val="16"/>
      <w:szCs w:val="16"/>
    </w:rPr>
  </w:style>
  <w:style w:type="paragraph" w:customStyle="1" w:styleId="1BulletList">
    <w:name w:val="1Bullet List"/>
    <w:rsid w:val="00262B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7CC"/>
    <w:rPr>
      <w:color w:val="0000FF" w:themeColor="hyperlink"/>
      <w:u w:val="single"/>
    </w:rPr>
  </w:style>
  <w:style w:type="paragraph" w:styleId="Header">
    <w:name w:val="header"/>
    <w:basedOn w:val="Normal"/>
    <w:link w:val="HeaderChar"/>
    <w:uiPriority w:val="99"/>
    <w:unhideWhenUsed/>
    <w:rsid w:val="0081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BB"/>
  </w:style>
  <w:style w:type="paragraph" w:styleId="Footer">
    <w:name w:val="footer"/>
    <w:basedOn w:val="Normal"/>
    <w:link w:val="FooterChar"/>
    <w:uiPriority w:val="99"/>
    <w:unhideWhenUsed/>
    <w:rsid w:val="0081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BB"/>
  </w:style>
  <w:style w:type="character" w:styleId="Strong">
    <w:name w:val="Strong"/>
    <w:basedOn w:val="DefaultParagraphFont"/>
    <w:uiPriority w:val="22"/>
    <w:qFormat/>
    <w:rsid w:val="00DE14D5"/>
    <w:rPr>
      <w:rFonts w:ascii="Times New Roman" w:hAnsi="Times New Roman" w:cs="Times New Roman" w:hint="default"/>
      <w:b/>
      <w:bCs/>
    </w:rPr>
  </w:style>
  <w:style w:type="paragraph" w:styleId="NormalWeb">
    <w:name w:val="Normal (Web)"/>
    <w:basedOn w:val="Normal"/>
    <w:uiPriority w:val="99"/>
    <w:unhideWhenUsed/>
    <w:rsid w:val="00D21E39"/>
    <w:pPr>
      <w:spacing w:after="150" w:line="240" w:lineRule="auto"/>
    </w:pPr>
    <w:rPr>
      <w:rFonts w:ascii="Times New Roman" w:eastAsia="Times New Roman" w:hAnsi="Times New Roman" w:cs="Times New Roman"/>
      <w:sz w:val="24"/>
      <w:szCs w:val="24"/>
    </w:rPr>
  </w:style>
  <w:style w:type="paragraph" w:styleId="Revision">
    <w:name w:val="Revision"/>
    <w:hidden/>
    <w:uiPriority w:val="99"/>
    <w:semiHidden/>
    <w:rsid w:val="006831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D6"/>
  </w:style>
  <w:style w:type="paragraph" w:styleId="Heading2">
    <w:name w:val="heading 2"/>
    <w:basedOn w:val="Normal"/>
    <w:next w:val="Normal"/>
    <w:link w:val="Heading2Char"/>
    <w:semiHidden/>
    <w:unhideWhenUsed/>
    <w:qFormat/>
    <w:rsid w:val="00412554"/>
    <w:pPr>
      <w:keepNext/>
      <w:autoSpaceDE w:val="0"/>
      <w:autoSpaceDN w:val="0"/>
      <w:adjustRightInd w:val="0"/>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semiHidden/>
    <w:unhideWhenUsed/>
    <w:qFormat/>
    <w:rsid w:val="00412554"/>
    <w:pPr>
      <w:keepNext/>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149"/>
    <w:pPr>
      <w:ind w:left="720"/>
      <w:contextualSpacing/>
    </w:pPr>
  </w:style>
  <w:style w:type="paragraph" w:styleId="NoSpacing">
    <w:name w:val="No Spacing"/>
    <w:uiPriority w:val="1"/>
    <w:qFormat/>
    <w:rsid w:val="00916974"/>
    <w:pPr>
      <w:spacing w:after="0" w:line="240" w:lineRule="auto"/>
    </w:pPr>
  </w:style>
  <w:style w:type="character" w:customStyle="1" w:styleId="Heading2Char">
    <w:name w:val="Heading 2 Char"/>
    <w:basedOn w:val="DefaultParagraphFont"/>
    <w:link w:val="Heading2"/>
    <w:semiHidden/>
    <w:rsid w:val="00412554"/>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semiHidden/>
    <w:rsid w:val="00412554"/>
    <w:rPr>
      <w:rFonts w:ascii="Arial" w:eastAsia="Times New Roman" w:hAnsi="Arial" w:cs="Arial"/>
      <w:b/>
      <w:bCs/>
      <w:sz w:val="24"/>
      <w:szCs w:val="24"/>
    </w:rPr>
  </w:style>
  <w:style w:type="paragraph" w:styleId="BodyTextIndent">
    <w:name w:val="Body Text Indent"/>
    <w:basedOn w:val="Normal"/>
    <w:link w:val="BodyTextIndentChar"/>
    <w:semiHidden/>
    <w:unhideWhenUsed/>
    <w:rsid w:val="00412554"/>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12554"/>
    <w:rPr>
      <w:rFonts w:ascii="Times New Roman" w:eastAsia="Times New Roman" w:hAnsi="Times New Roman" w:cs="Times New Roman"/>
      <w:sz w:val="24"/>
      <w:szCs w:val="24"/>
    </w:rPr>
  </w:style>
  <w:style w:type="paragraph" w:customStyle="1" w:styleId="Bullet1">
    <w:name w:val="Bullet 1"/>
    <w:basedOn w:val="Normal"/>
    <w:qFormat/>
    <w:rsid w:val="00412554"/>
    <w:pPr>
      <w:numPr>
        <w:numId w:val="1"/>
      </w:numPr>
      <w:spacing w:after="120" w:line="240" w:lineRule="auto"/>
      <w:ind w:left="1080" w:hanging="360"/>
    </w:pPr>
    <w:rPr>
      <w:rFonts w:ascii="Calibri" w:eastAsia="Times New Roman" w:hAnsi="Calibri" w:cs="Arial"/>
      <w:sz w:val="24"/>
      <w:szCs w:val="24"/>
    </w:rPr>
  </w:style>
  <w:style w:type="character" w:styleId="CommentReference">
    <w:name w:val="annotation reference"/>
    <w:basedOn w:val="DefaultParagraphFont"/>
    <w:uiPriority w:val="99"/>
    <w:unhideWhenUsed/>
    <w:rsid w:val="00ED26B4"/>
    <w:rPr>
      <w:sz w:val="16"/>
      <w:szCs w:val="16"/>
    </w:rPr>
  </w:style>
  <w:style w:type="paragraph" w:styleId="CommentText">
    <w:name w:val="annotation text"/>
    <w:basedOn w:val="Normal"/>
    <w:link w:val="CommentTextChar"/>
    <w:uiPriority w:val="99"/>
    <w:unhideWhenUsed/>
    <w:rsid w:val="00ED26B4"/>
    <w:pPr>
      <w:spacing w:line="240" w:lineRule="auto"/>
    </w:pPr>
    <w:rPr>
      <w:sz w:val="20"/>
      <w:szCs w:val="20"/>
    </w:rPr>
  </w:style>
  <w:style w:type="character" w:customStyle="1" w:styleId="CommentTextChar">
    <w:name w:val="Comment Text Char"/>
    <w:basedOn w:val="DefaultParagraphFont"/>
    <w:link w:val="CommentText"/>
    <w:uiPriority w:val="99"/>
    <w:rsid w:val="00ED26B4"/>
    <w:rPr>
      <w:sz w:val="20"/>
      <w:szCs w:val="20"/>
    </w:rPr>
  </w:style>
  <w:style w:type="paragraph" w:styleId="CommentSubject">
    <w:name w:val="annotation subject"/>
    <w:basedOn w:val="CommentText"/>
    <w:next w:val="CommentText"/>
    <w:link w:val="CommentSubjectChar"/>
    <w:uiPriority w:val="99"/>
    <w:semiHidden/>
    <w:unhideWhenUsed/>
    <w:rsid w:val="00ED26B4"/>
    <w:rPr>
      <w:b/>
      <w:bCs/>
    </w:rPr>
  </w:style>
  <w:style w:type="character" w:customStyle="1" w:styleId="CommentSubjectChar">
    <w:name w:val="Comment Subject Char"/>
    <w:basedOn w:val="CommentTextChar"/>
    <w:link w:val="CommentSubject"/>
    <w:uiPriority w:val="99"/>
    <w:semiHidden/>
    <w:rsid w:val="00ED26B4"/>
    <w:rPr>
      <w:b/>
      <w:bCs/>
      <w:sz w:val="20"/>
      <w:szCs w:val="20"/>
    </w:rPr>
  </w:style>
  <w:style w:type="paragraph" w:styleId="BalloonText">
    <w:name w:val="Balloon Text"/>
    <w:basedOn w:val="Normal"/>
    <w:link w:val="BalloonTextChar"/>
    <w:uiPriority w:val="99"/>
    <w:semiHidden/>
    <w:unhideWhenUsed/>
    <w:rsid w:val="00ED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B4"/>
    <w:rPr>
      <w:rFonts w:ascii="Tahoma" w:hAnsi="Tahoma" w:cs="Tahoma"/>
      <w:sz w:val="16"/>
      <w:szCs w:val="16"/>
    </w:rPr>
  </w:style>
  <w:style w:type="paragraph" w:customStyle="1" w:styleId="1BulletList">
    <w:name w:val="1Bullet List"/>
    <w:rsid w:val="00262B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7CC"/>
    <w:rPr>
      <w:color w:val="0000FF" w:themeColor="hyperlink"/>
      <w:u w:val="single"/>
    </w:rPr>
  </w:style>
  <w:style w:type="paragraph" w:styleId="Header">
    <w:name w:val="header"/>
    <w:basedOn w:val="Normal"/>
    <w:link w:val="HeaderChar"/>
    <w:uiPriority w:val="99"/>
    <w:unhideWhenUsed/>
    <w:rsid w:val="0081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BB"/>
  </w:style>
  <w:style w:type="paragraph" w:styleId="Footer">
    <w:name w:val="footer"/>
    <w:basedOn w:val="Normal"/>
    <w:link w:val="FooterChar"/>
    <w:uiPriority w:val="99"/>
    <w:unhideWhenUsed/>
    <w:rsid w:val="0081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BB"/>
  </w:style>
  <w:style w:type="character" w:styleId="Strong">
    <w:name w:val="Strong"/>
    <w:basedOn w:val="DefaultParagraphFont"/>
    <w:uiPriority w:val="22"/>
    <w:qFormat/>
    <w:rsid w:val="00DE14D5"/>
    <w:rPr>
      <w:rFonts w:ascii="Times New Roman" w:hAnsi="Times New Roman" w:cs="Times New Roman" w:hint="default"/>
      <w:b/>
      <w:bCs/>
    </w:rPr>
  </w:style>
  <w:style w:type="paragraph" w:styleId="NormalWeb">
    <w:name w:val="Normal (Web)"/>
    <w:basedOn w:val="Normal"/>
    <w:uiPriority w:val="99"/>
    <w:unhideWhenUsed/>
    <w:rsid w:val="00D21E39"/>
    <w:pPr>
      <w:spacing w:after="150" w:line="240" w:lineRule="auto"/>
    </w:pPr>
    <w:rPr>
      <w:rFonts w:ascii="Times New Roman" w:eastAsia="Times New Roman" w:hAnsi="Times New Roman" w:cs="Times New Roman"/>
      <w:sz w:val="24"/>
      <w:szCs w:val="24"/>
    </w:rPr>
  </w:style>
  <w:style w:type="paragraph" w:styleId="Revision">
    <w:name w:val="Revision"/>
    <w:hidden/>
    <w:uiPriority w:val="99"/>
    <w:semiHidden/>
    <w:rsid w:val="006831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2250">
      <w:bodyDiv w:val="1"/>
      <w:marLeft w:val="0"/>
      <w:marRight w:val="0"/>
      <w:marTop w:val="0"/>
      <w:marBottom w:val="0"/>
      <w:divBdr>
        <w:top w:val="none" w:sz="0" w:space="0" w:color="auto"/>
        <w:left w:val="none" w:sz="0" w:space="0" w:color="auto"/>
        <w:bottom w:val="none" w:sz="0" w:space="0" w:color="auto"/>
        <w:right w:val="none" w:sz="0" w:space="0" w:color="auto"/>
      </w:divBdr>
    </w:div>
    <w:div w:id="124932916">
      <w:bodyDiv w:val="1"/>
      <w:marLeft w:val="0"/>
      <w:marRight w:val="0"/>
      <w:marTop w:val="0"/>
      <w:marBottom w:val="0"/>
      <w:divBdr>
        <w:top w:val="none" w:sz="0" w:space="0" w:color="auto"/>
        <w:left w:val="none" w:sz="0" w:space="0" w:color="auto"/>
        <w:bottom w:val="none" w:sz="0" w:space="0" w:color="auto"/>
        <w:right w:val="none" w:sz="0" w:space="0" w:color="auto"/>
      </w:divBdr>
    </w:div>
    <w:div w:id="125852217">
      <w:bodyDiv w:val="1"/>
      <w:marLeft w:val="0"/>
      <w:marRight w:val="0"/>
      <w:marTop w:val="0"/>
      <w:marBottom w:val="0"/>
      <w:divBdr>
        <w:top w:val="none" w:sz="0" w:space="0" w:color="auto"/>
        <w:left w:val="none" w:sz="0" w:space="0" w:color="auto"/>
        <w:bottom w:val="none" w:sz="0" w:space="0" w:color="auto"/>
        <w:right w:val="none" w:sz="0" w:space="0" w:color="auto"/>
      </w:divBdr>
    </w:div>
    <w:div w:id="149716334">
      <w:bodyDiv w:val="1"/>
      <w:marLeft w:val="0"/>
      <w:marRight w:val="0"/>
      <w:marTop w:val="0"/>
      <w:marBottom w:val="0"/>
      <w:divBdr>
        <w:top w:val="none" w:sz="0" w:space="0" w:color="auto"/>
        <w:left w:val="none" w:sz="0" w:space="0" w:color="auto"/>
        <w:bottom w:val="none" w:sz="0" w:space="0" w:color="auto"/>
        <w:right w:val="none" w:sz="0" w:space="0" w:color="auto"/>
      </w:divBdr>
    </w:div>
    <w:div w:id="258030496">
      <w:bodyDiv w:val="1"/>
      <w:marLeft w:val="0"/>
      <w:marRight w:val="0"/>
      <w:marTop w:val="0"/>
      <w:marBottom w:val="0"/>
      <w:divBdr>
        <w:top w:val="none" w:sz="0" w:space="0" w:color="auto"/>
        <w:left w:val="none" w:sz="0" w:space="0" w:color="auto"/>
        <w:bottom w:val="none" w:sz="0" w:space="0" w:color="auto"/>
        <w:right w:val="none" w:sz="0" w:space="0" w:color="auto"/>
      </w:divBdr>
    </w:div>
    <w:div w:id="381833423">
      <w:bodyDiv w:val="1"/>
      <w:marLeft w:val="0"/>
      <w:marRight w:val="0"/>
      <w:marTop w:val="0"/>
      <w:marBottom w:val="0"/>
      <w:divBdr>
        <w:top w:val="none" w:sz="0" w:space="0" w:color="auto"/>
        <w:left w:val="none" w:sz="0" w:space="0" w:color="auto"/>
        <w:bottom w:val="none" w:sz="0" w:space="0" w:color="auto"/>
        <w:right w:val="none" w:sz="0" w:space="0" w:color="auto"/>
      </w:divBdr>
      <w:divsChild>
        <w:div w:id="234513702">
          <w:marLeft w:val="0"/>
          <w:marRight w:val="0"/>
          <w:marTop w:val="0"/>
          <w:marBottom w:val="450"/>
          <w:divBdr>
            <w:top w:val="none" w:sz="0" w:space="0" w:color="auto"/>
            <w:left w:val="none" w:sz="0" w:space="0" w:color="auto"/>
            <w:bottom w:val="none" w:sz="0" w:space="0" w:color="auto"/>
            <w:right w:val="none" w:sz="0" w:space="0" w:color="auto"/>
          </w:divBdr>
          <w:divsChild>
            <w:div w:id="799688566">
              <w:marLeft w:val="-225"/>
              <w:marRight w:val="-225"/>
              <w:marTop w:val="0"/>
              <w:marBottom w:val="0"/>
              <w:divBdr>
                <w:top w:val="none" w:sz="0" w:space="0" w:color="auto"/>
                <w:left w:val="none" w:sz="0" w:space="0" w:color="auto"/>
                <w:bottom w:val="none" w:sz="0" w:space="0" w:color="auto"/>
                <w:right w:val="none" w:sz="0" w:space="0" w:color="auto"/>
              </w:divBdr>
              <w:divsChild>
                <w:div w:id="188448508">
                  <w:marLeft w:val="0"/>
                  <w:marRight w:val="0"/>
                  <w:marTop w:val="0"/>
                  <w:marBottom w:val="0"/>
                  <w:divBdr>
                    <w:top w:val="none" w:sz="0" w:space="0" w:color="auto"/>
                    <w:left w:val="none" w:sz="0" w:space="0" w:color="auto"/>
                    <w:bottom w:val="none" w:sz="0" w:space="0" w:color="auto"/>
                    <w:right w:val="none" w:sz="0" w:space="0" w:color="auto"/>
                  </w:divBdr>
                  <w:divsChild>
                    <w:div w:id="409349580">
                      <w:marLeft w:val="0"/>
                      <w:marRight w:val="0"/>
                      <w:marTop w:val="0"/>
                      <w:marBottom w:val="0"/>
                      <w:divBdr>
                        <w:top w:val="none" w:sz="0" w:space="0" w:color="auto"/>
                        <w:left w:val="none" w:sz="0" w:space="0" w:color="auto"/>
                        <w:bottom w:val="none" w:sz="0" w:space="0" w:color="auto"/>
                        <w:right w:val="none" w:sz="0" w:space="0" w:color="auto"/>
                      </w:divBdr>
                      <w:divsChild>
                        <w:div w:id="316425665">
                          <w:marLeft w:val="0"/>
                          <w:marRight w:val="0"/>
                          <w:marTop w:val="0"/>
                          <w:marBottom w:val="0"/>
                          <w:divBdr>
                            <w:top w:val="none" w:sz="0" w:space="0" w:color="auto"/>
                            <w:left w:val="none" w:sz="0" w:space="0" w:color="auto"/>
                            <w:bottom w:val="none" w:sz="0" w:space="0" w:color="auto"/>
                            <w:right w:val="none" w:sz="0" w:space="0" w:color="auto"/>
                          </w:divBdr>
                          <w:divsChild>
                            <w:div w:id="19870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87333">
      <w:bodyDiv w:val="1"/>
      <w:marLeft w:val="0"/>
      <w:marRight w:val="0"/>
      <w:marTop w:val="0"/>
      <w:marBottom w:val="0"/>
      <w:divBdr>
        <w:top w:val="none" w:sz="0" w:space="0" w:color="auto"/>
        <w:left w:val="none" w:sz="0" w:space="0" w:color="auto"/>
        <w:bottom w:val="none" w:sz="0" w:space="0" w:color="auto"/>
        <w:right w:val="none" w:sz="0" w:space="0" w:color="auto"/>
      </w:divBdr>
    </w:div>
    <w:div w:id="512308714">
      <w:bodyDiv w:val="1"/>
      <w:marLeft w:val="0"/>
      <w:marRight w:val="0"/>
      <w:marTop w:val="0"/>
      <w:marBottom w:val="0"/>
      <w:divBdr>
        <w:top w:val="none" w:sz="0" w:space="0" w:color="auto"/>
        <w:left w:val="none" w:sz="0" w:space="0" w:color="auto"/>
        <w:bottom w:val="none" w:sz="0" w:space="0" w:color="auto"/>
        <w:right w:val="none" w:sz="0" w:space="0" w:color="auto"/>
      </w:divBdr>
    </w:div>
    <w:div w:id="800684993">
      <w:bodyDiv w:val="1"/>
      <w:marLeft w:val="0"/>
      <w:marRight w:val="0"/>
      <w:marTop w:val="0"/>
      <w:marBottom w:val="0"/>
      <w:divBdr>
        <w:top w:val="none" w:sz="0" w:space="0" w:color="auto"/>
        <w:left w:val="none" w:sz="0" w:space="0" w:color="auto"/>
        <w:bottom w:val="none" w:sz="0" w:space="0" w:color="auto"/>
        <w:right w:val="none" w:sz="0" w:space="0" w:color="auto"/>
      </w:divBdr>
    </w:div>
    <w:div w:id="1170411322">
      <w:bodyDiv w:val="1"/>
      <w:marLeft w:val="0"/>
      <w:marRight w:val="0"/>
      <w:marTop w:val="0"/>
      <w:marBottom w:val="0"/>
      <w:divBdr>
        <w:top w:val="none" w:sz="0" w:space="0" w:color="auto"/>
        <w:left w:val="none" w:sz="0" w:space="0" w:color="auto"/>
        <w:bottom w:val="none" w:sz="0" w:space="0" w:color="auto"/>
        <w:right w:val="none" w:sz="0" w:space="0" w:color="auto"/>
      </w:divBdr>
    </w:div>
    <w:div w:id="1259211244">
      <w:bodyDiv w:val="1"/>
      <w:marLeft w:val="0"/>
      <w:marRight w:val="0"/>
      <w:marTop w:val="0"/>
      <w:marBottom w:val="0"/>
      <w:divBdr>
        <w:top w:val="none" w:sz="0" w:space="0" w:color="auto"/>
        <w:left w:val="none" w:sz="0" w:space="0" w:color="auto"/>
        <w:bottom w:val="none" w:sz="0" w:space="0" w:color="auto"/>
        <w:right w:val="none" w:sz="0" w:space="0" w:color="auto"/>
      </w:divBdr>
    </w:div>
    <w:div w:id="1350721026">
      <w:bodyDiv w:val="1"/>
      <w:marLeft w:val="0"/>
      <w:marRight w:val="0"/>
      <w:marTop w:val="0"/>
      <w:marBottom w:val="0"/>
      <w:divBdr>
        <w:top w:val="none" w:sz="0" w:space="0" w:color="auto"/>
        <w:left w:val="none" w:sz="0" w:space="0" w:color="auto"/>
        <w:bottom w:val="none" w:sz="0" w:space="0" w:color="auto"/>
        <w:right w:val="none" w:sz="0" w:space="0" w:color="auto"/>
      </w:divBdr>
    </w:div>
    <w:div w:id="1365180656">
      <w:bodyDiv w:val="1"/>
      <w:marLeft w:val="0"/>
      <w:marRight w:val="0"/>
      <w:marTop w:val="0"/>
      <w:marBottom w:val="0"/>
      <w:divBdr>
        <w:top w:val="none" w:sz="0" w:space="0" w:color="auto"/>
        <w:left w:val="none" w:sz="0" w:space="0" w:color="auto"/>
        <w:bottom w:val="none" w:sz="0" w:space="0" w:color="auto"/>
        <w:right w:val="none" w:sz="0" w:space="0" w:color="auto"/>
      </w:divBdr>
    </w:div>
    <w:div w:id="1372417864">
      <w:bodyDiv w:val="1"/>
      <w:marLeft w:val="0"/>
      <w:marRight w:val="0"/>
      <w:marTop w:val="0"/>
      <w:marBottom w:val="0"/>
      <w:divBdr>
        <w:top w:val="none" w:sz="0" w:space="0" w:color="auto"/>
        <w:left w:val="none" w:sz="0" w:space="0" w:color="auto"/>
        <w:bottom w:val="none" w:sz="0" w:space="0" w:color="auto"/>
        <w:right w:val="none" w:sz="0" w:space="0" w:color="auto"/>
      </w:divBdr>
    </w:div>
    <w:div w:id="1387952429">
      <w:bodyDiv w:val="1"/>
      <w:marLeft w:val="0"/>
      <w:marRight w:val="0"/>
      <w:marTop w:val="0"/>
      <w:marBottom w:val="0"/>
      <w:divBdr>
        <w:top w:val="none" w:sz="0" w:space="0" w:color="auto"/>
        <w:left w:val="none" w:sz="0" w:space="0" w:color="auto"/>
        <w:bottom w:val="none" w:sz="0" w:space="0" w:color="auto"/>
        <w:right w:val="none" w:sz="0" w:space="0" w:color="auto"/>
      </w:divBdr>
      <w:divsChild>
        <w:div w:id="1068962913">
          <w:marLeft w:val="274"/>
          <w:marRight w:val="0"/>
          <w:marTop w:val="120"/>
          <w:marBottom w:val="120"/>
          <w:divBdr>
            <w:top w:val="none" w:sz="0" w:space="0" w:color="auto"/>
            <w:left w:val="none" w:sz="0" w:space="0" w:color="auto"/>
            <w:bottom w:val="none" w:sz="0" w:space="0" w:color="auto"/>
            <w:right w:val="none" w:sz="0" w:space="0" w:color="auto"/>
          </w:divBdr>
        </w:div>
      </w:divsChild>
    </w:div>
    <w:div w:id="1517649587">
      <w:bodyDiv w:val="1"/>
      <w:marLeft w:val="0"/>
      <w:marRight w:val="0"/>
      <w:marTop w:val="0"/>
      <w:marBottom w:val="0"/>
      <w:divBdr>
        <w:top w:val="none" w:sz="0" w:space="0" w:color="auto"/>
        <w:left w:val="none" w:sz="0" w:space="0" w:color="auto"/>
        <w:bottom w:val="none" w:sz="0" w:space="0" w:color="auto"/>
        <w:right w:val="none" w:sz="0" w:space="0" w:color="auto"/>
      </w:divBdr>
    </w:div>
    <w:div w:id="1542477798">
      <w:bodyDiv w:val="1"/>
      <w:marLeft w:val="0"/>
      <w:marRight w:val="0"/>
      <w:marTop w:val="0"/>
      <w:marBottom w:val="0"/>
      <w:divBdr>
        <w:top w:val="none" w:sz="0" w:space="0" w:color="auto"/>
        <w:left w:val="none" w:sz="0" w:space="0" w:color="auto"/>
        <w:bottom w:val="none" w:sz="0" w:space="0" w:color="auto"/>
        <w:right w:val="none" w:sz="0" w:space="0" w:color="auto"/>
      </w:divBdr>
    </w:div>
    <w:div w:id="1635981342">
      <w:bodyDiv w:val="1"/>
      <w:marLeft w:val="0"/>
      <w:marRight w:val="0"/>
      <w:marTop w:val="0"/>
      <w:marBottom w:val="0"/>
      <w:divBdr>
        <w:top w:val="none" w:sz="0" w:space="0" w:color="auto"/>
        <w:left w:val="none" w:sz="0" w:space="0" w:color="auto"/>
        <w:bottom w:val="none" w:sz="0" w:space="0" w:color="auto"/>
        <w:right w:val="none" w:sz="0" w:space="0" w:color="auto"/>
      </w:divBdr>
    </w:div>
    <w:div w:id="1721322796">
      <w:bodyDiv w:val="1"/>
      <w:marLeft w:val="0"/>
      <w:marRight w:val="0"/>
      <w:marTop w:val="0"/>
      <w:marBottom w:val="0"/>
      <w:divBdr>
        <w:top w:val="none" w:sz="0" w:space="0" w:color="auto"/>
        <w:left w:val="none" w:sz="0" w:space="0" w:color="auto"/>
        <w:bottom w:val="none" w:sz="0" w:space="0" w:color="auto"/>
        <w:right w:val="none" w:sz="0" w:space="0" w:color="auto"/>
      </w:divBdr>
    </w:div>
    <w:div w:id="1809711758">
      <w:bodyDiv w:val="1"/>
      <w:marLeft w:val="0"/>
      <w:marRight w:val="0"/>
      <w:marTop w:val="0"/>
      <w:marBottom w:val="0"/>
      <w:divBdr>
        <w:top w:val="none" w:sz="0" w:space="0" w:color="auto"/>
        <w:left w:val="none" w:sz="0" w:space="0" w:color="auto"/>
        <w:bottom w:val="none" w:sz="0" w:space="0" w:color="auto"/>
        <w:right w:val="none" w:sz="0" w:space="0" w:color="auto"/>
      </w:divBdr>
      <w:divsChild>
        <w:div w:id="2091730825">
          <w:marLeft w:val="0"/>
          <w:marRight w:val="0"/>
          <w:marTop w:val="0"/>
          <w:marBottom w:val="450"/>
          <w:divBdr>
            <w:top w:val="none" w:sz="0" w:space="0" w:color="auto"/>
            <w:left w:val="none" w:sz="0" w:space="0" w:color="auto"/>
            <w:bottom w:val="none" w:sz="0" w:space="0" w:color="auto"/>
            <w:right w:val="none" w:sz="0" w:space="0" w:color="auto"/>
          </w:divBdr>
          <w:divsChild>
            <w:div w:id="66415210">
              <w:marLeft w:val="-225"/>
              <w:marRight w:val="-225"/>
              <w:marTop w:val="0"/>
              <w:marBottom w:val="0"/>
              <w:divBdr>
                <w:top w:val="none" w:sz="0" w:space="0" w:color="auto"/>
                <w:left w:val="none" w:sz="0" w:space="0" w:color="auto"/>
                <w:bottom w:val="none" w:sz="0" w:space="0" w:color="auto"/>
                <w:right w:val="none" w:sz="0" w:space="0" w:color="auto"/>
              </w:divBdr>
              <w:divsChild>
                <w:div w:id="1569077672">
                  <w:marLeft w:val="0"/>
                  <w:marRight w:val="0"/>
                  <w:marTop w:val="0"/>
                  <w:marBottom w:val="0"/>
                  <w:divBdr>
                    <w:top w:val="none" w:sz="0" w:space="0" w:color="auto"/>
                    <w:left w:val="none" w:sz="0" w:space="0" w:color="auto"/>
                    <w:bottom w:val="none" w:sz="0" w:space="0" w:color="auto"/>
                    <w:right w:val="none" w:sz="0" w:space="0" w:color="auto"/>
                  </w:divBdr>
                  <w:divsChild>
                    <w:div w:id="57635610">
                      <w:marLeft w:val="0"/>
                      <w:marRight w:val="0"/>
                      <w:marTop w:val="0"/>
                      <w:marBottom w:val="0"/>
                      <w:divBdr>
                        <w:top w:val="none" w:sz="0" w:space="0" w:color="auto"/>
                        <w:left w:val="none" w:sz="0" w:space="0" w:color="auto"/>
                        <w:bottom w:val="none" w:sz="0" w:space="0" w:color="auto"/>
                        <w:right w:val="none" w:sz="0" w:space="0" w:color="auto"/>
                      </w:divBdr>
                      <w:divsChild>
                        <w:div w:id="1528329271">
                          <w:marLeft w:val="0"/>
                          <w:marRight w:val="0"/>
                          <w:marTop w:val="0"/>
                          <w:marBottom w:val="0"/>
                          <w:divBdr>
                            <w:top w:val="none" w:sz="0" w:space="0" w:color="auto"/>
                            <w:left w:val="none" w:sz="0" w:space="0" w:color="auto"/>
                            <w:bottom w:val="none" w:sz="0" w:space="0" w:color="auto"/>
                            <w:right w:val="none" w:sz="0" w:space="0" w:color="auto"/>
                          </w:divBdr>
                          <w:divsChild>
                            <w:div w:id="19691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91505">
      <w:bodyDiv w:val="1"/>
      <w:marLeft w:val="0"/>
      <w:marRight w:val="0"/>
      <w:marTop w:val="0"/>
      <w:marBottom w:val="0"/>
      <w:divBdr>
        <w:top w:val="none" w:sz="0" w:space="0" w:color="auto"/>
        <w:left w:val="none" w:sz="0" w:space="0" w:color="auto"/>
        <w:bottom w:val="none" w:sz="0" w:space="0" w:color="auto"/>
        <w:right w:val="none" w:sz="0" w:space="0" w:color="auto"/>
      </w:divBdr>
      <w:divsChild>
        <w:div w:id="2023972033">
          <w:marLeft w:val="0"/>
          <w:marRight w:val="0"/>
          <w:marTop w:val="0"/>
          <w:marBottom w:val="450"/>
          <w:divBdr>
            <w:top w:val="none" w:sz="0" w:space="0" w:color="auto"/>
            <w:left w:val="none" w:sz="0" w:space="0" w:color="auto"/>
            <w:bottom w:val="none" w:sz="0" w:space="0" w:color="auto"/>
            <w:right w:val="none" w:sz="0" w:space="0" w:color="auto"/>
          </w:divBdr>
          <w:divsChild>
            <w:div w:id="1622105665">
              <w:marLeft w:val="-225"/>
              <w:marRight w:val="-225"/>
              <w:marTop w:val="0"/>
              <w:marBottom w:val="0"/>
              <w:divBdr>
                <w:top w:val="none" w:sz="0" w:space="0" w:color="auto"/>
                <w:left w:val="none" w:sz="0" w:space="0" w:color="auto"/>
                <w:bottom w:val="none" w:sz="0" w:space="0" w:color="auto"/>
                <w:right w:val="none" w:sz="0" w:space="0" w:color="auto"/>
              </w:divBdr>
              <w:divsChild>
                <w:div w:id="1968850691">
                  <w:marLeft w:val="0"/>
                  <w:marRight w:val="0"/>
                  <w:marTop w:val="0"/>
                  <w:marBottom w:val="0"/>
                  <w:divBdr>
                    <w:top w:val="none" w:sz="0" w:space="0" w:color="auto"/>
                    <w:left w:val="none" w:sz="0" w:space="0" w:color="auto"/>
                    <w:bottom w:val="none" w:sz="0" w:space="0" w:color="auto"/>
                    <w:right w:val="none" w:sz="0" w:space="0" w:color="auto"/>
                  </w:divBdr>
                  <w:divsChild>
                    <w:div w:id="2035643226">
                      <w:marLeft w:val="0"/>
                      <w:marRight w:val="0"/>
                      <w:marTop w:val="0"/>
                      <w:marBottom w:val="0"/>
                      <w:divBdr>
                        <w:top w:val="none" w:sz="0" w:space="0" w:color="auto"/>
                        <w:left w:val="none" w:sz="0" w:space="0" w:color="auto"/>
                        <w:bottom w:val="none" w:sz="0" w:space="0" w:color="auto"/>
                        <w:right w:val="none" w:sz="0" w:space="0" w:color="auto"/>
                      </w:divBdr>
                      <w:divsChild>
                        <w:div w:id="298153759">
                          <w:marLeft w:val="0"/>
                          <w:marRight w:val="0"/>
                          <w:marTop w:val="0"/>
                          <w:marBottom w:val="0"/>
                          <w:divBdr>
                            <w:top w:val="none" w:sz="0" w:space="0" w:color="auto"/>
                            <w:left w:val="none" w:sz="0" w:space="0" w:color="auto"/>
                            <w:bottom w:val="none" w:sz="0" w:space="0" w:color="auto"/>
                            <w:right w:val="none" w:sz="0" w:space="0" w:color="auto"/>
                          </w:divBdr>
                          <w:divsChild>
                            <w:div w:id="17981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942907">
      <w:bodyDiv w:val="1"/>
      <w:marLeft w:val="0"/>
      <w:marRight w:val="0"/>
      <w:marTop w:val="0"/>
      <w:marBottom w:val="0"/>
      <w:divBdr>
        <w:top w:val="none" w:sz="0" w:space="0" w:color="auto"/>
        <w:left w:val="none" w:sz="0" w:space="0" w:color="auto"/>
        <w:bottom w:val="none" w:sz="0" w:space="0" w:color="auto"/>
        <w:right w:val="none" w:sz="0" w:space="0" w:color="auto"/>
      </w:divBdr>
    </w:div>
    <w:div w:id="203753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6BA2-A9C6-47EB-A1D2-A124776E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Davis-Smith</dc:creator>
  <cp:lastModifiedBy>SYSTEM</cp:lastModifiedBy>
  <cp:revision>2</cp:revision>
  <cp:lastPrinted>2014-10-21T20:24:00Z</cp:lastPrinted>
  <dcterms:created xsi:type="dcterms:W3CDTF">2019-11-05T15:35:00Z</dcterms:created>
  <dcterms:modified xsi:type="dcterms:W3CDTF">2019-11-05T15:35:00Z</dcterms:modified>
</cp:coreProperties>
</file>