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E2B" w:rsidRPr="00781F9E" w:rsidRDefault="006D5E2B" w:rsidP="00FD2D8C">
      <w:pPr>
        <w:jc w:val="center"/>
        <w:rPr>
          <w:rFonts w:ascii="Times New Roman" w:hAnsi="Times New Roman" w:cs="Times New Roman"/>
          <w:i/>
          <w:color w:val="auto"/>
          <w:sz w:val="36"/>
          <w:szCs w:val="36"/>
        </w:rPr>
      </w:pPr>
      <w:bookmarkStart w:id="0" w:name="_GoBack"/>
      <w:bookmarkEnd w:id="0"/>
    </w:p>
    <w:p w:rsidR="006D5E2B" w:rsidRPr="00781F9E" w:rsidRDefault="006D5E2B" w:rsidP="00FD2D8C">
      <w:pPr>
        <w:jc w:val="center"/>
        <w:rPr>
          <w:rFonts w:ascii="Times New Roman" w:hAnsi="Times New Roman" w:cs="Times New Roman"/>
          <w:i/>
          <w:color w:val="auto"/>
          <w:sz w:val="36"/>
          <w:szCs w:val="36"/>
        </w:rPr>
      </w:pPr>
    </w:p>
    <w:p w:rsidR="00DD1B08" w:rsidRPr="003A629C" w:rsidRDefault="00DD1B08" w:rsidP="00DD1B08">
      <w:pPr>
        <w:jc w:val="center"/>
        <w:rPr>
          <w:rFonts w:ascii="Times New Roman" w:hAnsi="Times New Roman" w:cs="Times New Roman"/>
          <w:i/>
          <w:color w:val="auto"/>
          <w:sz w:val="40"/>
          <w:szCs w:val="40"/>
        </w:rPr>
      </w:pPr>
      <w:r w:rsidRPr="0016716C">
        <w:rPr>
          <w:rFonts w:ascii="Times New Roman" w:hAnsi="Times New Roman" w:cs="Times New Roman"/>
          <w:i/>
          <w:color w:val="auto"/>
          <w:sz w:val="40"/>
          <w:szCs w:val="40"/>
        </w:rPr>
        <w:t>NATIONAL CENTER FOR EDUCATION STATISTICS NATIONAL ASSESSMENT OF EDUCATIONAL PROGRESS</w:t>
      </w:r>
    </w:p>
    <w:p w:rsidR="00DD1B08" w:rsidRPr="00781F9E" w:rsidRDefault="00DD1B08" w:rsidP="00DD1B08">
      <w:pPr>
        <w:jc w:val="center"/>
        <w:rPr>
          <w:rFonts w:ascii="Times New Roman" w:hAnsi="Times New Roman" w:cs="Times New Roman"/>
          <w:i/>
          <w:color w:val="auto"/>
          <w:sz w:val="36"/>
          <w:szCs w:val="36"/>
        </w:rPr>
      </w:pPr>
    </w:p>
    <w:p w:rsidR="00CA5AAB" w:rsidRDefault="00DD1B08" w:rsidP="00DD1B08">
      <w:pPr>
        <w:tabs>
          <w:tab w:val="left" w:pos="3495"/>
        </w:tabs>
        <w:jc w:val="center"/>
        <w:rPr>
          <w:rFonts w:ascii="Times New Roman" w:hAnsi="Times New Roman" w:cs="Times New Roman"/>
          <w:i/>
          <w:color w:val="auto"/>
          <w:sz w:val="40"/>
          <w:szCs w:val="40"/>
        </w:rPr>
      </w:pPr>
      <w:r w:rsidRPr="0016716C">
        <w:rPr>
          <w:rFonts w:ascii="Times New Roman" w:hAnsi="Times New Roman" w:cs="Times New Roman"/>
          <w:i/>
          <w:color w:val="auto"/>
          <w:sz w:val="40"/>
          <w:szCs w:val="40"/>
        </w:rPr>
        <w:t>National Assessment of Education Progress (NAEP)</w:t>
      </w:r>
    </w:p>
    <w:p w:rsidR="00DD1B08" w:rsidRPr="0016716C" w:rsidRDefault="00DD1B08" w:rsidP="00DD1B08">
      <w:pPr>
        <w:tabs>
          <w:tab w:val="left" w:pos="3495"/>
        </w:tabs>
        <w:jc w:val="center"/>
        <w:rPr>
          <w:rFonts w:ascii="Times New Roman" w:hAnsi="Times New Roman" w:cs="Times New Roman"/>
          <w:i/>
          <w:color w:val="auto"/>
          <w:sz w:val="40"/>
          <w:szCs w:val="40"/>
        </w:rPr>
      </w:pPr>
      <w:r w:rsidRPr="0016716C">
        <w:rPr>
          <w:rFonts w:ascii="Times New Roman" w:hAnsi="Times New Roman" w:cs="Times New Roman"/>
          <w:i/>
          <w:color w:val="auto"/>
          <w:sz w:val="40"/>
          <w:szCs w:val="40"/>
        </w:rPr>
        <w:t>2019 and 2020</w:t>
      </w:r>
    </w:p>
    <w:p w:rsidR="00DD1B08" w:rsidRDefault="00DD1B08" w:rsidP="00DD1B08">
      <w:pPr>
        <w:tabs>
          <w:tab w:val="left" w:pos="3495"/>
        </w:tabs>
        <w:jc w:val="center"/>
        <w:rPr>
          <w:rFonts w:ascii="Times New Roman" w:hAnsi="Times New Roman" w:cs="Times New Roman"/>
          <w:i/>
          <w:color w:val="auto"/>
          <w:sz w:val="36"/>
          <w:szCs w:val="36"/>
        </w:rPr>
      </w:pPr>
    </w:p>
    <w:p w:rsidR="00DD1B08" w:rsidRDefault="00DD1B08" w:rsidP="00DD1B08">
      <w:pPr>
        <w:jc w:val="center"/>
        <w:rPr>
          <w:rFonts w:ascii="Times New Roman" w:hAnsi="Times New Roman" w:cs="Times New Roman"/>
          <w:i/>
          <w:color w:val="auto"/>
          <w:sz w:val="36"/>
          <w:szCs w:val="36"/>
        </w:rPr>
      </w:pPr>
      <w:r w:rsidRPr="00781F9E">
        <w:rPr>
          <w:rFonts w:ascii="Times New Roman" w:hAnsi="Times New Roman" w:cs="Times New Roman"/>
          <w:i/>
          <w:color w:val="auto"/>
          <w:sz w:val="36"/>
          <w:szCs w:val="36"/>
        </w:rPr>
        <w:t xml:space="preserve">Appendix </w:t>
      </w:r>
      <w:r>
        <w:rPr>
          <w:rFonts w:ascii="Times New Roman" w:hAnsi="Times New Roman" w:cs="Times New Roman"/>
          <w:i/>
          <w:color w:val="auto"/>
          <w:sz w:val="36"/>
          <w:szCs w:val="36"/>
        </w:rPr>
        <w:t>J4</w:t>
      </w:r>
    </w:p>
    <w:p w:rsidR="00DD1B08" w:rsidRPr="00781F9E" w:rsidRDefault="00DD1B08" w:rsidP="00DD1B08">
      <w:pPr>
        <w:rPr>
          <w:rFonts w:ascii="Times New Roman" w:hAnsi="Times New Roman" w:cs="Times New Roman"/>
          <w:i/>
          <w:color w:val="auto"/>
          <w:sz w:val="36"/>
          <w:szCs w:val="36"/>
        </w:rPr>
      </w:pPr>
    </w:p>
    <w:p w:rsidR="00CA5AAB" w:rsidRDefault="00DD1B08" w:rsidP="00DD1B08">
      <w:pPr>
        <w:jc w:val="center"/>
        <w:rPr>
          <w:rFonts w:ascii="Times New Roman" w:hAnsi="Times New Roman" w:cs="Times New Roman"/>
          <w:i/>
          <w:color w:val="auto"/>
          <w:sz w:val="36"/>
          <w:szCs w:val="36"/>
        </w:rPr>
      </w:pPr>
      <w:r>
        <w:rPr>
          <w:rFonts w:ascii="Times New Roman" w:hAnsi="Times New Roman" w:cs="Times New Roman"/>
          <w:i/>
          <w:color w:val="auto"/>
          <w:sz w:val="36"/>
          <w:szCs w:val="36"/>
        </w:rPr>
        <w:t>2019 Middle School Transcript Study (MSTS)</w:t>
      </w:r>
    </w:p>
    <w:p w:rsidR="00DD1B08" w:rsidRPr="00781F9E" w:rsidRDefault="00DD1B08" w:rsidP="00DD1B08">
      <w:pPr>
        <w:jc w:val="center"/>
        <w:rPr>
          <w:rFonts w:ascii="Times New Roman" w:hAnsi="Times New Roman" w:cs="Times New Roman"/>
          <w:i/>
          <w:color w:val="auto"/>
          <w:sz w:val="36"/>
          <w:szCs w:val="36"/>
        </w:rPr>
      </w:pPr>
      <w:r w:rsidRPr="00781F9E">
        <w:rPr>
          <w:rFonts w:ascii="Times New Roman" w:hAnsi="Times New Roman" w:cs="Times New Roman"/>
          <w:i/>
          <w:color w:val="auto"/>
          <w:sz w:val="36"/>
          <w:szCs w:val="36"/>
        </w:rPr>
        <w:t xml:space="preserve">Content of the </w:t>
      </w:r>
      <w:r>
        <w:rPr>
          <w:rFonts w:ascii="Times New Roman" w:hAnsi="Times New Roman" w:cs="Times New Roman"/>
          <w:i/>
          <w:color w:val="auto"/>
          <w:sz w:val="36"/>
          <w:szCs w:val="36"/>
        </w:rPr>
        <w:t>MSTS Website</w:t>
      </w:r>
    </w:p>
    <w:p w:rsidR="00DD1B08" w:rsidRPr="00781F9E" w:rsidRDefault="00DD1B08" w:rsidP="00DD1B08">
      <w:pPr>
        <w:rPr>
          <w:rFonts w:ascii="Times New Roman" w:hAnsi="Times New Roman" w:cs="Times New Roman"/>
          <w:i/>
          <w:color w:val="auto"/>
          <w:sz w:val="40"/>
          <w:szCs w:val="40"/>
        </w:rPr>
      </w:pPr>
    </w:p>
    <w:p w:rsidR="00DD1B08" w:rsidRPr="00781F9E" w:rsidRDefault="00DD1B08" w:rsidP="00DD1B08">
      <w:pPr>
        <w:jc w:val="center"/>
        <w:rPr>
          <w:color w:val="auto"/>
          <w:sz w:val="32"/>
          <w:szCs w:val="32"/>
        </w:rPr>
      </w:pPr>
      <w:r w:rsidRPr="00242430">
        <w:rPr>
          <w:rFonts w:ascii="Times New Roman" w:hAnsi="Times New Roman" w:cs="Times New Roman"/>
          <w:i/>
          <w:color w:val="auto"/>
          <w:sz w:val="32"/>
          <w:szCs w:val="32"/>
        </w:rPr>
        <w:t>OMB# 1850-0928 v.11</w:t>
      </w:r>
    </w:p>
    <w:p w:rsidR="00DD1B08" w:rsidRPr="00781F9E" w:rsidRDefault="00DD1B08" w:rsidP="00DD1B08">
      <w:pPr>
        <w:widowControl w:val="0"/>
        <w:spacing w:before="240" w:after="0" w:line="200" w:lineRule="exact"/>
        <w:jc w:val="center"/>
        <w:rPr>
          <w:rFonts w:ascii="Calibri" w:eastAsia="Calibri" w:hAnsi="Calibri" w:cs="Times New Roman"/>
          <w:sz w:val="20"/>
          <w:szCs w:val="20"/>
        </w:rPr>
      </w:pPr>
    </w:p>
    <w:p w:rsidR="00DD1B08" w:rsidRPr="00781F9E" w:rsidRDefault="00DD1B08" w:rsidP="00DD1B08">
      <w:pPr>
        <w:widowControl w:val="0"/>
        <w:spacing w:after="0" w:line="200" w:lineRule="exact"/>
        <w:rPr>
          <w:rFonts w:ascii="Calibri" w:eastAsia="Calibri" w:hAnsi="Calibri" w:cs="Times New Roman"/>
          <w:sz w:val="20"/>
          <w:szCs w:val="20"/>
        </w:rPr>
      </w:pPr>
    </w:p>
    <w:p w:rsidR="00DD1B08" w:rsidRPr="00781F9E" w:rsidRDefault="00DD1B08" w:rsidP="00DD1B08">
      <w:pPr>
        <w:widowControl w:val="0"/>
        <w:spacing w:after="0" w:line="200" w:lineRule="exact"/>
        <w:rPr>
          <w:rFonts w:ascii="Calibri" w:eastAsia="Calibri" w:hAnsi="Calibri" w:cs="Times New Roman"/>
          <w:sz w:val="20"/>
          <w:szCs w:val="20"/>
        </w:rPr>
      </w:pPr>
    </w:p>
    <w:p w:rsidR="00DD1B08" w:rsidRPr="00781F9E" w:rsidRDefault="00DD1B08" w:rsidP="00DD1B08">
      <w:pPr>
        <w:widowControl w:val="0"/>
        <w:spacing w:before="15" w:after="0" w:line="220" w:lineRule="exact"/>
        <w:rPr>
          <w:rFonts w:ascii="Calibri" w:eastAsia="Calibri" w:hAnsi="Calibri" w:cs="Times New Roman"/>
        </w:rPr>
      </w:pPr>
    </w:p>
    <w:p w:rsidR="00DD1B08" w:rsidRPr="00781F9E" w:rsidRDefault="00DD1B08" w:rsidP="00DD1B08">
      <w:pPr>
        <w:widowControl w:val="0"/>
        <w:spacing w:after="0" w:line="240" w:lineRule="auto"/>
        <w:jc w:val="center"/>
        <w:rPr>
          <w:rFonts w:ascii="Times New Roman" w:eastAsia="Times New Roman" w:hAnsi="Times New Roman" w:cs="Times New Roman"/>
          <w:sz w:val="20"/>
          <w:szCs w:val="20"/>
        </w:rPr>
      </w:pPr>
      <w:r w:rsidRPr="00781F9E">
        <w:rPr>
          <w:rFonts w:ascii="Calibri" w:eastAsia="Calibri" w:hAnsi="Calibri" w:cs="Times New Roman"/>
          <w:noProof/>
        </w:rPr>
        <w:drawing>
          <wp:inline distT="0" distB="0" distL="0" distR="0" wp14:anchorId="233FBE89" wp14:editId="5F7D6103">
            <wp:extent cx="1336040" cy="1526540"/>
            <wp:effectExtent l="0" t="0" r="0" b="0"/>
            <wp:docPr id="1862" name="Picture 1862"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ep-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6040" cy="1526540"/>
                    </a:xfrm>
                    <a:prstGeom prst="rect">
                      <a:avLst/>
                    </a:prstGeom>
                    <a:noFill/>
                    <a:ln>
                      <a:noFill/>
                    </a:ln>
                  </pic:spPr>
                </pic:pic>
              </a:graphicData>
            </a:graphic>
          </wp:inline>
        </w:drawing>
      </w:r>
    </w:p>
    <w:p w:rsidR="00DD1B08" w:rsidRPr="00781F9E" w:rsidRDefault="00DD1B08" w:rsidP="00DD1B08">
      <w:pPr>
        <w:widowControl w:val="0"/>
        <w:spacing w:before="9" w:after="0" w:line="190" w:lineRule="exact"/>
        <w:rPr>
          <w:rFonts w:ascii="Calibri" w:eastAsia="Calibri" w:hAnsi="Calibri" w:cs="Times New Roman"/>
          <w:sz w:val="19"/>
          <w:szCs w:val="19"/>
        </w:rPr>
      </w:pPr>
    </w:p>
    <w:p w:rsidR="00DD1B08" w:rsidRPr="00781F9E" w:rsidRDefault="00DD1B08" w:rsidP="00DD1B08">
      <w:pPr>
        <w:widowControl w:val="0"/>
        <w:spacing w:before="60" w:after="0" w:line="240" w:lineRule="auto"/>
        <w:rPr>
          <w:rFonts w:ascii="Times New Roman" w:eastAsia="Times New Roman" w:hAnsi="Times New Roman" w:cs="Times New Roman"/>
          <w:sz w:val="20"/>
          <w:szCs w:val="20"/>
        </w:rPr>
      </w:pPr>
    </w:p>
    <w:p w:rsidR="00DD1B08" w:rsidRPr="00781F9E" w:rsidRDefault="00DD1B08" w:rsidP="00DD1B08">
      <w:pPr>
        <w:widowControl w:val="0"/>
        <w:spacing w:before="60" w:after="0" w:line="240" w:lineRule="auto"/>
        <w:jc w:val="center"/>
        <w:rPr>
          <w:rFonts w:ascii="Times New Roman" w:eastAsia="Times New Roman" w:hAnsi="Times New Roman" w:cs="Times New Roman"/>
          <w:sz w:val="20"/>
          <w:szCs w:val="20"/>
        </w:rPr>
      </w:pPr>
    </w:p>
    <w:p w:rsidR="00DD1B08" w:rsidRPr="00781F9E" w:rsidRDefault="00DD1B08" w:rsidP="00DD1B08">
      <w:pPr>
        <w:widowControl w:val="0"/>
        <w:spacing w:before="60" w:after="0" w:line="240" w:lineRule="auto"/>
        <w:jc w:val="center"/>
        <w:rPr>
          <w:rFonts w:ascii="Times New Roman" w:eastAsia="Times New Roman" w:hAnsi="Times New Roman" w:cs="Times New Roman"/>
          <w:sz w:val="20"/>
          <w:szCs w:val="20"/>
        </w:rPr>
      </w:pPr>
    </w:p>
    <w:p w:rsidR="00DD1B08" w:rsidRPr="00781F9E" w:rsidRDefault="000F299E" w:rsidP="00DD1B08">
      <w:pPr>
        <w:jc w:val="center"/>
        <w:rPr>
          <w:rFonts w:ascii="Times New Roman" w:eastAsia="Times New Roman" w:hAnsi="Times New Roman" w:cs="Times New Roman"/>
          <w:color w:val="auto"/>
          <w:sz w:val="20"/>
          <w:szCs w:val="20"/>
        </w:rPr>
      </w:pPr>
      <w:r w:rsidRPr="000F299E">
        <w:rPr>
          <w:rFonts w:ascii="Times New Roman" w:eastAsia="Times New Roman" w:hAnsi="Times New Roman" w:cs="Times New Roman"/>
          <w:color w:val="auto"/>
          <w:sz w:val="20"/>
          <w:szCs w:val="20"/>
        </w:rPr>
        <w:t xml:space="preserve">September </w:t>
      </w:r>
      <w:r w:rsidR="00DD1B08" w:rsidRPr="00781F9E">
        <w:rPr>
          <w:rFonts w:ascii="Times New Roman" w:eastAsia="Times New Roman" w:hAnsi="Times New Roman" w:cs="Times New Roman"/>
          <w:color w:val="auto"/>
          <w:sz w:val="20"/>
          <w:szCs w:val="20"/>
        </w:rPr>
        <w:t>2018</w:t>
      </w:r>
    </w:p>
    <w:p w:rsidR="00A95788" w:rsidRPr="00781F9E" w:rsidRDefault="00A95788" w:rsidP="00FD2D8C">
      <w:pPr>
        <w:jc w:val="center"/>
        <w:rPr>
          <w:color w:val="auto"/>
        </w:rPr>
      </w:pPr>
    </w:p>
    <w:p w:rsidR="003054C2" w:rsidRPr="00781F9E" w:rsidRDefault="003E073D" w:rsidP="00FD2D8C">
      <w:r w:rsidRPr="00781F9E">
        <w:br w:type="page"/>
      </w:r>
    </w:p>
    <w:sdt>
      <w:sdtPr>
        <w:rPr>
          <w:rFonts w:asciiTheme="minorHAnsi" w:eastAsiaTheme="minorHAnsi" w:hAnsiTheme="minorHAnsi" w:cstheme="minorBidi"/>
          <w:color w:val="59595B" w:themeColor="accent3" w:themeShade="BF"/>
          <w:sz w:val="22"/>
          <w:szCs w:val="22"/>
        </w:rPr>
        <w:id w:val="-466515874"/>
        <w:docPartObj>
          <w:docPartGallery w:val="Table of Contents"/>
          <w:docPartUnique/>
        </w:docPartObj>
      </w:sdtPr>
      <w:sdtEndPr>
        <w:rPr>
          <w:b/>
          <w:bCs/>
          <w:noProof/>
        </w:rPr>
      </w:sdtEndPr>
      <w:sdtContent>
        <w:p w:rsidR="006D5E2B" w:rsidRPr="00781F9E" w:rsidRDefault="006D5E2B">
          <w:pPr>
            <w:pStyle w:val="TOCHeading"/>
            <w:rPr>
              <w:rFonts w:asciiTheme="minorHAnsi" w:eastAsiaTheme="minorHAnsi" w:hAnsiTheme="minorHAnsi" w:cstheme="minorBidi"/>
              <w:color w:val="59595B" w:themeColor="accent3" w:themeShade="BF"/>
              <w:sz w:val="22"/>
              <w:szCs w:val="22"/>
            </w:rPr>
          </w:pPr>
        </w:p>
        <w:p w:rsidR="003054C2" w:rsidRPr="00781F9E" w:rsidRDefault="003054C2">
          <w:pPr>
            <w:pStyle w:val="TOCHeading"/>
          </w:pPr>
          <w:r w:rsidRPr="00781F9E">
            <w:t>Table of Contents</w:t>
          </w:r>
        </w:p>
        <w:p w:rsidR="003054C2" w:rsidRPr="00781F9E" w:rsidRDefault="003054C2" w:rsidP="003054C2"/>
        <w:p w:rsidR="00A03E19" w:rsidRDefault="003054C2">
          <w:pPr>
            <w:pStyle w:val="TOC1"/>
            <w:tabs>
              <w:tab w:val="right" w:leader="dot" w:pos="10502"/>
            </w:tabs>
            <w:rPr>
              <w:rFonts w:eastAsiaTheme="minorEastAsia"/>
              <w:noProof/>
              <w:color w:val="auto"/>
            </w:rPr>
          </w:pPr>
          <w:r w:rsidRPr="00781F9E">
            <w:fldChar w:fldCharType="begin"/>
          </w:r>
          <w:r w:rsidRPr="00781F9E">
            <w:instrText xml:space="preserve"> TOC \o "1-3" \h \z \u </w:instrText>
          </w:r>
          <w:r w:rsidRPr="00781F9E">
            <w:fldChar w:fldCharType="separate"/>
          </w:r>
          <w:hyperlink w:anchor="_Toc521587490" w:history="1">
            <w:r w:rsidR="00A03E19" w:rsidRPr="00FE02BB">
              <w:rPr>
                <w:rStyle w:val="Hyperlink"/>
                <w:noProof/>
              </w:rPr>
              <w:t>MSTS Website Login Screen</w:t>
            </w:r>
            <w:r w:rsidR="00A03E19">
              <w:rPr>
                <w:noProof/>
                <w:webHidden/>
              </w:rPr>
              <w:tab/>
            </w:r>
            <w:r w:rsidR="00A03E19">
              <w:rPr>
                <w:noProof/>
                <w:webHidden/>
              </w:rPr>
              <w:fldChar w:fldCharType="begin"/>
            </w:r>
            <w:r w:rsidR="00A03E19">
              <w:rPr>
                <w:noProof/>
                <w:webHidden/>
              </w:rPr>
              <w:instrText xml:space="preserve"> PAGEREF _Toc521587490 \h </w:instrText>
            </w:r>
            <w:r w:rsidR="00A03E19">
              <w:rPr>
                <w:noProof/>
                <w:webHidden/>
              </w:rPr>
            </w:r>
            <w:r w:rsidR="00A03E19">
              <w:rPr>
                <w:noProof/>
                <w:webHidden/>
              </w:rPr>
              <w:fldChar w:fldCharType="separate"/>
            </w:r>
            <w:r w:rsidR="00772ACE">
              <w:rPr>
                <w:noProof/>
                <w:webHidden/>
              </w:rPr>
              <w:t>3</w:t>
            </w:r>
            <w:r w:rsidR="00A03E19">
              <w:rPr>
                <w:noProof/>
                <w:webHidden/>
              </w:rPr>
              <w:fldChar w:fldCharType="end"/>
            </w:r>
          </w:hyperlink>
        </w:p>
        <w:p w:rsidR="00A03E19" w:rsidRDefault="00777E09">
          <w:pPr>
            <w:pStyle w:val="TOC1"/>
            <w:tabs>
              <w:tab w:val="right" w:leader="dot" w:pos="10502"/>
            </w:tabs>
            <w:rPr>
              <w:rFonts w:eastAsiaTheme="minorEastAsia"/>
              <w:noProof/>
              <w:color w:val="auto"/>
            </w:rPr>
          </w:pPr>
          <w:hyperlink w:anchor="_Toc521587491" w:history="1">
            <w:r w:rsidR="00A03E19" w:rsidRPr="00FE02BB">
              <w:rPr>
                <w:rStyle w:val="Hyperlink"/>
                <w:noProof/>
              </w:rPr>
              <w:t>Home page</w:t>
            </w:r>
            <w:r w:rsidR="00A03E19">
              <w:rPr>
                <w:noProof/>
                <w:webHidden/>
              </w:rPr>
              <w:tab/>
            </w:r>
            <w:r w:rsidR="00A03E19">
              <w:rPr>
                <w:noProof/>
                <w:webHidden/>
              </w:rPr>
              <w:fldChar w:fldCharType="begin"/>
            </w:r>
            <w:r w:rsidR="00A03E19">
              <w:rPr>
                <w:noProof/>
                <w:webHidden/>
              </w:rPr>
              <w:instrText xml:space="preserve"> PAGEREF _Toc521587491 \h </w:instrText>
            </w:r>
            <w:r w:rsidR="00A03E19">
              <w:rPr>
                <w:noProof/>
                <w:webHidden/>
              </w:rPr>
            </w:r>
            <w:r w:rsidR="00A03E19">
              <w:rPr>
                <w:noProof/>
                <w:webHidden/>
              </w:rPr>
              <w:fldChar w:fldCharType="separate"/>
            </w:r>
            <w:r w:rsidR="00772ACE">
              <w:rPr>
                <w:noProof/>
                <w:webHidden/>
              </w:rPr>
              <w:t>4</w:t>
            </w:r>
            <w:r w:rsidR="00A03E19">
              <w:rPr>
                <w:noProof/>
                <w:webHidden/>
              </w:rPr>
              <w:fldChar w:fldCharType="end"/>
            </w:r>
          </w:hyperlink>
        </w:p>
        <w:p w:rsidR="00A03E19" w:rsidRDefault="00777E09">
          <w:pPr>
            <w:pStyle w:val="TOC1"/>
            <w:tabs>
              <w:tab w:val="right" w:leader="dot" w:pos="10502"/>
            </w:tabs>
            <w:rPr>
              <w:rFonts w:eastAsiaTheme="minorEastAsia"/>
              <w:noProof/>
              <w:color w:val="auto"/>
            </w:rPr>
          </w:pPr>
          <w:hyperlink w:anchor="_Toc521587492" w:history="1">
            <w:r w:rsidR="00A03E19" w:rsidRPr="00FE02BB">
              <w:rPr>
                <w:rStyle w:val="Hyperlink"/>
                <w:noProof/>
              </w:rPr>
              <w:t>Submit Course Catalogs</w:t>
            </w:r>
            <w:r w:rsidR="00A03E19">
              <w:rPr>
                <w:noProof/>
                <w:webHidden/>
              </w:rPr>
              <w:tab/>
            </w:r>
            <w:r w:rsidR="00A03E19">
              <w:rPr>
                <w:noProof/>
                <w:webHidden/>
              </w:rPr>
              <w:fldChar w:fldCharType="begin"/>
            </w:r>
            <w:r w:rsidR="00A03E19">
              <w:rPr>
                <w:noProof/>
                <w:webHidden/>
              </w:rPr>
              <w:instrText xml:space="preserve"> PAGEREF _Toc521587492 \h </w:instrText>
            </w:r>
            <w:r w:rsidR="00A03E19">
              <w:rPr>
                <w:noProof/>
                <w:webHidden/>
              </w:rPr>
            </w:r>
            <w:r w:rsidR="00A03E19">
              <w:rPr>
                <w:noProof/>
                <w:webHidden/>
              </w:rPr>
              <w:fldChar w:fldCharType="separate"/>
            </w:r>
            <w:r w:rsidR="00772ACE">
              <w:rPr>
                <w:noProof/>
                <w:webHidden/>
              </w:rPr>
              <w:t>4</w:t>
            </w:r>
            <w:r w:rsidR="00A03E19">
              <w:rPr>
                <w:noProof/>
                <w:webHidden/>
              </w:rPr>
              <w:fldChar w:fldCharType="end"/>
            </w:r>
          </w:hyperlink>
        </w:p>
        <w:p w:rsidR="00A03E19" w:rsidRDefault="00777E09">
          <w:pPr>
            <w:pStyle w:val="TOC1"/>
            <w:tabs>
              <w:tab w:val="right" w:leader="dot" w:pos="10502"/>
            </w:tabs>
            <w:rPr>
              <w:rFonts w:eastAsiaTheme="minorEastAsia"/>
              <w:noProof/>
              <w:color w:val="auto"/>
            </w:rPr>
          </w:pPr>
          <w:hyperlink w:anchor="_Toc521587493" w:history="1">
            <w:r w:rsidR="00A03E19" w:rsidRPr="00FE02BB">
              <w:rPr>
                <w:rStyle w:val="Hyperlink"/>
                <w:noProof/>
              </w:rPr>
              <w:t>Complete the District Information Form</w:t>
            </w:r>
            <w:r w:rsidR="00A03E19">
              <w:rPr>
                <w:noProof/>
                <w:webHidden/>
              </w:rPr>
              <w:tab/>
            </w:r>
            <w:r w:rsidR="00A03E19">
              <w:rPr>
                <w:noProof/>
                <w:webHidden/>
              </w:rPr>
              <w:fldChar w:fldCharType="begin"/>
            </w:r>
            <w:r w:rsidR="00A03E19">
              <w:rPr>
                <w:noProof/>
                <w:webHidden/>
              </w:rPr>
              <w:instrText xml:space="preserve"> PAGEREF _Toc521587493 \h </w:instrText>
            </w:r>
            <w:r w:rsidR="00A03E19">
              <w:rPr>
                <w:noProof/>
                <w:webHidden/>
              </w:rPr>
            </w:r>
            <w:r w:rsidR="00A03E19">
              <w:rPr>
                <w:noProof/>
                <w:webHidden/>
              </w:rPr>
              <w:fldChar w:fldCharType="separate"/>
            </w:r>
            <w:r w:rsidR="00772ACE">
              <w:rPr>
                <w:noProof/>
                <w:webHidden/>
              </w:rPr>
              <w:t>5</w:t>
            </w:r>
            <w:r w:rsidR="00A03E19">
              <w:rPr>
                <w:noProof/>
                <w:webHidden/>
              </w:rPr>
              <w:fldChar w:fldCharType="end"/>
            </w:r>
          </w:hyperlink>
        </w:p>
        <w:p w:rsidR="00A03E19" w:rsidRDefault="00777E09">
          <w:pPr>
            <w:pStyle w:val="TOC1"/>
            <w:tabs>
              <w:tab w:val="right" w:leader="dot" w:pos="10502"/>
            </w:tabs>
            <w:rPr>
              <w:rFonts w:eastAsiaTheme="minorEastAsia"/>
              <w:noProof/>
              <w:color w:val="auto"/>
            </w:rPr>
          </w:pPr>
          <w:hyperlink w:anchor="_Toc521587494" w:history="1">
            <w:r w:rsidR="00A03E19" w:rsidRPr="00FE02BB">
              <w:rPr>
                <w:rStyle w:val="Hyperlink"/>
                <w:noProof/>
              </w:rPr>
              <w:t>Submit Student Transcripts</w:t>
            </w:r>
            <w:r w:rsidR="00A03E19">
              <w:rPr>
                <w:noProof/>
                <w:webHidden/>
              </w:rPr>
              <w:tab/>
            </w:r>
            <w:r w:rsidR="00A03E19">
              <w:rPr>
                <w:noProof/>
                <w:webHidden/>
              </w:rPr>
              <w:fldChar w:fldCharType="begin"/>
            </w:r>
            <w:r w:rsidR="00A03E19">
              <w:rPr>
                <w:noProof/>
                <w:webHidden/>
              </w:rPr>
              <w:instrText xml:space="preserve"> PAGEREF _Toc521587494 \h </w:instrText>
            </w:r>
            <w:r w:rsidR="00A03E19">
              <w:rPr>
                <w:noProof/>
                <w:webHidden/>
              </w:rPr>
            </w:r>
            <w:r w:rsidR="00A03E19">
              <w:rPr>
                <w:noProof/>
                <w:webHidden/>
              </w:rPr>
              <w:fldChar w:fldCharType="separate"/>
            </w:r>
            <w:r w:rsidR="00772ACE">
              <w:rPr>
                <w:noProof/>
                <w:webHidden/>
              </w:rPr>
              <w:t>5</w:t>
            </w:r>
            <w:r w:rsidR="00A03E19">
              <w:rPr>
                <w:noProof/>
                <w:webHidden/>
              </w:rPr>
              <w:fldChar w:fldCharType="end"/>
            </w:r>
          </w:hyperlink>
        </w:p>
        <w:p w:rsidR="00A03E19" w:rsidRDefault="00777E09">
          <w:pPr>
            <w:pStyle w:val="TOC1"/>
            <w:tabs>
              <w:tab w:val="right" w:leader="dot" w:pos="10502"/>
            </w:tabs>
            <w:rPr>
              <w:rFonts w:eastAsiaTheme="minorEastAsia"/>
              <w:noProof/>
              <w:color w:val="auto"/>
            </w:rPr>
          </w:pPr>
          <w:hyperlink w:anchor="_Toc521587495" w:history="1">
            <w:r w:rsidR="00A03E19" w:rsidRPr="00FE02BB">
              <w:rPr>
                <w:rStyle w:val="Hyperlink"/>
                <w:noProof/>
              </w:rPr>
              <w:t>Submit Student Information</w:t>
            </w:r>
            <w:r w:rsidR="00A03E19">
              <w:rPr>
                <w:noProof/>
                <w:webHidden/>
              </w:rPr>
              <w:tab/>
            </w:r>
            <w:r w:rsidR="00A03E19">
              <w:rPr>
                <w:noProof/>
                <w:webHidden/>
              </w:rPr>
              <w:fldChar w:fldCharType="begin"/>
            </w:r>
            <w:r w:rsidR="00A03E19">
              <w:rPr>
                <w:noProof/>
                <w:webHidden/>
              </w:rPr>
              <w:instrText xml:space="preserve"> PAGEREF _Toc521587495 \h </w:instrText>
            </w:r>
            <w:r w:rsidR="00A03E19">
              <w:rPr>
                <w:noProof/>
                <w:webHidden/>
              </w:rPr>
            </w:r>
            <w:r w:rsidR="00A03E19">
              <w:rPr>
                <w:noProof/>
                <w:webHidden/>
              </w:rPr>
              <w:fldChar w:fldCharType="separate"/>
            </w:r>
            <w:r w:rsidR="00772ACE">
              <w:rPr>
                <w:noProof/>
                <w:webHidden/>
              </w:rPr>
              <w:t>6</w:t>
            </w:r>
            <w:r w:rsidR="00A03E19">
              <w:rPr>
                <w:noProof/>
                <w:webHidden/>
              </w:rPr>
              <w:fldChar w:fldCharType="end"/>
            </w:r>
          </w:hyperlink>
        </w:p>
        <w:p w:rsidR="00A03E19" w:rsidRDefault="00777E09">
          <w:pPr>
            <w:pStyle w:val="TOC1"/>
            <w:tabs>
              <w:tab w:val="right" w:leader="dot" w:pos="10502"/>
            </w:tabs>
            <w:rPr>
              <w:rFonts w:eastAsiaTheme="minorEastAsia"/>
              <w:noProof/>
              <w:color w:val="auto"/>
            </w:rPr>
          </w:pPr>
          <w:hyperlink w:anchor="_Toc521587496" w:history="1">
            <w:r w:rsidR="00A03E19" w:rsidRPr="00FE02BB">
              <w:rPr>
                <w:rStyle w:val="Hyperlink"/>
                <w:noProof/>
              </w:rPr>
              <w:t>Resources</w:t>
            </w:r>
            <w:r w:rsidR="00A03E19">
              <w:rPr>
                <w:noProof/>
                <w:webHidden/>
              </w:rPr>
              <w:tab/>
            </w:r>
            <w:r w:rsidR="00A03E19">
              <w:rPr>
                <w:noProof/>
                <w:webHidden/>
              </w:rPr>
              <w:fldChar w:fldCharType="begin"/>
            </w:r>
            <w:r w:rsidR="00A03E19">
              <w:rPr>
                <w:noProof/>
                <w:webHidden/>
              </w:rPr>
              <w:instrText xml:space="preserve"> PAGEREF _Toc521587496 \h </w:instrText>
            </w:r>
            <w:r w:rsidR="00A03E19">
              <w:rPr>
                <w:noProof/>
                <w:webHidden/>
              </w:rPr>
            </w:r>
            <w:r w:rsidR="00A03E19">
              <w:rPr>
                <w:noProof/>
                <w:webHidden/>
              </w:rPr>
              <w:fldChar w:fldCharType="separate"/>
            </w:r>
            <w:r w:rsidR="00772ACE">
              <w:rPr>
                <w:noProof/>
                <w:webHidden/>
              </w:rPr>
              <w:t>7</w:t>
            </w:r>
            <w:r w:rsidR="00A03E19">
              <w:rPr>
                <w:noProof/>
                <w:webHidden/>
              </w:rPr>
              <w:fldChar w:fldCharType="end"/>
            </w:r>
          </w:hyperlink>
        </w:p>
        <w:p w:rsidR="00A03E19" w:rsidRDefault="00777E09">
          <w:pPr>
            <w:pStyle w:val="TOC2"/>
            <w:tabs>
              <w:tab w:val="right" w:leader="dot" w:pos="10502"/>
            </w:tabs>
            <w:rPr>
              <w:rFonts w:eastAsiaTheme="minorEastAsia"/>
              <w:noProof/>
              <w:color w:val="auto"/>
            </w:rPr>
          </w:pPr>
          <w:hyperlink w:anchor="_Toc521587497" w:history="1">
            <w:r w:rsidR="00A03E19" w:rsidRPr="00FE02BB">
              <w:rPr>
                <w:rStyle w:val="Hyperlink"/>
                <w:noProof/>
              </w:rPr>
              <w:t>Submit Course Catalogs</w:t>
            </w:r>
            <w:r w:rsidR="00A03E19">
              <w:rPr>
                <w:noProof/>
                <w:webHidden/>
              </w:rPr>
              <w:tab/>
            </w:r>
            <w:r w:rsidR="00A03E19">
              <w:rPr>
                <w:noProof/>
                <w:webHidden/>
              </w:rPr>
              <w:fldChar w:fldCharType="begin"/>
            </w:r>
            <w:r w:rsidR="00A03E19">
              <w:rPr>
                <w:noProof/>
                <w:webHidden/>
              </w:rPr>
              <w:instrText xml:space="preserve"> PAGEREF _Toc521587497 \h </w:instrText>
            </w:r>
            <w:r w:rsidR="00A03E19">
              <w:rPr>
                <w:noProof/>
                <w:webHidden/>
              </w:rPr>
            </w:r>
            <w:r w:rsidR="00A03E19">
              <w:rPr>
                <w:noProof/>
                <w:webHidden/>
              </w:rPr>
              <w:fldChar w:fldCharType="separate"/>
            </w:r>
            <w:r w:rsidR="00772ACE">
              <w:rPr>
                <w:noProof/>
                <w:webHidden/>
              </w:rPr>
              <w:t>7</w:t>
            </w:r>
            <w:r w:rsidR="00A03E19">
              <w:rPr>
                <w:noProof/>
                <w:webHidden/>
              </w:rPr>
              <w:fldChar w:fldCharType="end"/>
            </w:r>
          </w:hyperlink>
        </w:p>
        <w:p w:rsidR="00A03E19" w:rsidRDefault="00777E09">
          <w:pPr>
            <w:pStyle w:val="TOC3"/>
            <w:tabs>
              <w:tab w:val="right" w:leader="dot" w:pos="10502"/>
            </w:tabs>
            <w:rPr>
              <w:rFonts w:eastAsiaTheme="minorEastAsia"/>
              <w:noProof/>
              <w:color w:val="auto"/>
            </w:rPr>
          </w:pPr>
          <w:hyperlink w:anchor="_Toc521587498" w:history="1">
            <w:r w:rsidR="00A03E19" w:rsidRPr="00FE02BB">
              <w:rPr>
                <w:rStyle w:val="Hyperlink"/>
                <w:noProof/>
              </w:rPr>
              <w:t>Course Catalog Survey</w:t>
            </w:r>
            <w:r w:rsidR="00A03E19">
              <w:rPr>
                <w:noProof/>
                <w:webHidden/>
              </w:rPr>
              <w:tab/>
            </w:r>
            <w:r w:rsidR="00A03E19">
              <w:rPr>
                <w:noProof/>
                <w:webHidden/>
              </w:rPr>
              <w:fldChar w:fldCharType="begin"/>
            </w:r>
            <w:r w:rsidR="00A03E19">
              <w:rPr>
                <w:noProof/>
                <w:webHidden/>
              </w:rPr>
              <w:instrText xml:space="preserve"> PAGEREF _Toc521587498 \h </w:instrText>
            </w:r>
            <w:r w:rsidR="00A03E19">
              <w:rPr>
                <w:noProof/>
                <w:webHidden/>
              </w:rPr>
            </w:r>
            <w:r w:rsidR="00A03E19">
              <w:rPr>
                <w:noProof/>
                <w:webHidden/>
              </w:rPr>
              <w:fldChar w:fldCharType="separate"/>
            </w:r>
            <w:r w:rsidR="00772ACE">
              <w:rPr>
                <w:noProof/>
                <w:webHidden/>
              </w:rPr>
              <w:t>7</w:t>
            </w:r>
            <w:r w:rsidR="00A03E19">
              <w:rPr>
                <w:noProof/>
                <w:webHidden/>
              </w:rPr>
              <w:fldChar w:fldCharType="end"/>
            </w:r>
          </w:hyperlink>
        </w:p>
        <w:p w:rsidR="00A03E19" w:rsidRDefault="00777E09">
          <w:pPr>
            <w:pStyle w:val="TOC2"/>
            <w:tabs>
              <w:tab w:val="right" w:leader="dot" w:pos="10502"/>
            </w:tabs>
            <w:rPr>
              <w:rFonts w:eastAsiaTheme="minorEastAsia"/>
              <w:noProof/>
              <w:color w:val="auto"/>
            </w:rPr>
          </w:pPr>
          <w:hyperlink w:anchor="_Toc521587499" w:history="1">
            <w:r w:rsidR="00A03E19" w:rsidRPr="00FE02BB">
              <w:rPr>
                <w:rStyle w:val="Hyperlink"/>
                <w:noProof/>
              </w:rPr>
              <w:t>Complete the District Information Form</w:t>
            </w:r>
            <w:r w:rsidR="00A03E19">
              <w:rPr>
                <w:noProof/>
                <w:webHidden/>
              </w:rPr>
              <w:tab/>
            </w:r>
            <w:r w:rsidR="00A03E19">
              <w:rPr>
                <w:noProof/>
                <w:webHidden/>
              </w:rPr>
              <w:fldChar w:fldCharType="begin"/>
            </w:r>
            <w:r w:rsidR="00A03E19">
              <w:rPr>
                <w:noProof/>
                <w:webHidden/>
              </w:rPr>
              <w:instrText xml:space="preserve"> PAGEREF _Toc521587499 \h </w:instrText>
            </w:r>
            <w:r w:rsidR="00A03E19">
              <w:rPr>
                <w:noProof/>
                <w:webHidden/>
              </w:rPr>
            </w:r>
            <w:r w:rsidR="00A03E19">
              <w:rPr>
                <w:noProof/>
                <w:webHidden/>
              </w:rPr>
              <w:fldChar w:fldCharType="separate"/>
            </w:r>
            <w:r w:rsidR="00772ACE">
              <w:rPr>
                <w:noProof/>
                <w:webHidden/>
              </w:rPr>
              <w:t>9</w:t>
            </w:r>
            <w:r w:rsidR="00A03E19">
              <w:rPr>
                <w:noProof/>
                <w:webHidden/>
              </w:rPr>
              <w:fldChar w:fldCharType="end"/>
            </w:r>
          </w:hyperlink>
        </w:p>
        <w:p w:rsidR="00A03E19" w:rsidRDefault="00777E09">
          <w:pPr>
            <w:pStyle w:val="TOC3"/>
            <w:tabs>
              <w:tab w:val="right" w:leader="dot" w:pos="10502"/>
            </w:tabs>
            <w:rPr>
              <w:rFonts w:eastAsiaTheme="minorEastAsia"/>
              <w:noProof/>
              <w:color w:val="auto"/>
            </w:rPr>
          </w:pPr>
          <w:hyperlink w:anchor="_Toc521587500" w:history="1">
            <w:r w:rsidR="00A03E19" w:rsidRPr="00FE02BB">
              <w:rPr>
                <w:rStyle w:val="Hyperlink"/>
                <w:noProof/>
              </w:rPr>
              <w:t>MSTS District Information Form</w:t>
            </w:r>
            <w:r w:rsidR="00A03E19">
              <w:rPr>
                <w:noProof/>
                <w:webHidden/>
              </w:rPr>
              <w:tab/>
            </w:r>
            <w:r w:rsidR="00A03E19">
              <w:rPr>
                <w:noProof/>
                <w:webHidden/>
              </w:rPr>
              <w:fldChar w:fldCharType="begin"/>
            </w:r>
            <w:r w:rsidR="00A03E19">
              <w:rPr>
                <w:noProof/>
                <w:webHidden/>
              </w:rPr>
              <w:instrText xml:space="preserve"> PAGEREF _Toc521587500 \h </w:instrText>
            </w:r>
            <w:r w:rsidR="00A03E19">
              <w:rPr>
                <w:noProof/>
                <w:webHidden/>
              </w:rPr>
            </w:r>
            <w:r w:rsidR="00A03E19">
              <w:rPr>
                <w:noProof/>
                <w:webHidden/>
              </w:rPr>
              <w:fldChar w:fldCharType="separate"/>
            </w:r>
            <w:r w:rsidR="00772ACE">
              <w:rPr>
                <w:noProof/>
                <w:webHidden/>
              </w:rPr>
              <w:t>9</w:t>
            </w:r>
            <w:r w:rsidR="00A03E19">
              <w:rPr>
                <w:noProof/>
                <w:webHidden/>
              </w:rPr>
              <w:fldChar w:fldCharType="end"/>
            </w:r>
          </w:hyperlink>
        </w:p>
        <w:p w:rsidR="00A03E19" w:rsidRDefault="00777E09">
          <w:pPr>
            <w:pStyle w:val="TOC2"/>
            <w:tabs>
              <w:tab w:val="right" w:leader="dot" w:pos="10502"/>
            </w:tabs>
            <w:rPr>
              <w:rFonts w:eastAsiaTheme="minorEastAsia"/>
              <w:noProof/>
              <w:color w:val="auto"/>
            </w:rPr>
          </w:pPr>
          <w:hyperlink w:anchor="_Toc521587501" w:history="1">
            <w:r w:rsidR="00A03E19" w:rsidRPr="00FE02BB">
              <w:rPr>
                <w:rStyle w:val="Hyperlink"/>
                <w:noProof/>
              </w:rPr>
              <w:t>Submit Student Transcripts</w:t>
            </w:r>
            <w:r w:rsidR="00A03E19">
              <w:rPr>
                <w:noProof/>
                <w:webHidden/>
              </w:rPr>
              <w:tab/>
            </w:r>
            <w:r w:rsidR="00A03E19">
              <w:rPr>
                <w:noProof/>
                <w:webHidden/>
              </w:rPr>
              <w:fldChar w:fldCharType="begin"/>
            </w:r>
            <w:r w:rsidR="00A03E19">
              <w:rPr>
                <w:noProof/>
                <w:webHidden/>
              </w:rPr>
              <w:instrText xml:space="preserve"> PAGEREF _Toc521587501 \h </w:instrText>
            </w:r>
            <w:r w:rsidR="00A03E19">
              <w:rPr>
                <w:noProof/>
                <w:webHidden/>
              </w:rPr>
            </w:r>
            <w:r w:rsidR="00A03E19">
              <w:rPr>
                <w:noProof/>
                <w:webHidden/>
              </w:rPr>
              <w:fldChar w:fldCharType="separate"/>
            </w:r>
            <w:r w:rsidR="00772ACE">
              <w:rPr>
                <w:noProof/>
                <w:webHidden/>
              </w:rPr>
              <w:t>15</w:t>
            </w:r>
            <w:r w:rsidR="00A03E19">
              <w:rPr>
                <w:noProof/>
                <w:webHidden/>
              </w:rPr>
              <w:fldChar w:fldCharType="end"/>
            </w:r>
          </w:hyperlink>
        </w:p>
        <w:p w:rsidR="00A03E19" w:rsidRDefault="00777E09">
          <w:pPr>
            <w:pStyle w:val="TOC3"/>
            <w:tabs>
              <w:tab w:val="right" w:leader="dot" w:pos="10502"/>
            </w:tabs>
            <w:rPr>
              <w:rFonts w:eastAsiaTheme="minorEastAsia"/>
              <w:noProof/>
              <w:color w:val="auto"/>
            </w:rPr>
          </w:pPr>
          <w:hyperlink w:anchor="_Toc521587502" w:history="1">
            <w:r w:rsidR="00A03E19" w:rsidRPr="00FE02BB">
              <w:rPr>
                <w:rStyle w:val="Hyperlink"/>
                <w:noProof/>
              </w:rPr>
              <w:t>MSTS Guidelines for Electronic Transcripts</w:t>
            </w:r>
            <w:r w:rsidR="00A03E19">
              <w:rPr>
                <w:noProof/>
                <w:webHidden/>
              </w:rPr>
              <w:tab/>
            </w:r>
            <w:r w:rsidR="00A03E19">
              <w:rPr>
                <w:noProof/>
                <w:webHidden/>
              </w:rPr>
              <w:fldChar w:fldCharType="begin"/>
            </w:r>
            <w:r w:rsidR="00A03E19">
              <w:rPr>
                <w:noProof/>
                <w:webHidden/>
              </w:rPr>
              <w:instrText xml:space="preserve"> PAGEREF _Toc521587502 \h </w:instrText>
            </w:r>
            <w:r w:rsidR="00A03E19">
              <w:rPr>
                <w:noProof/>
                <w:webHidden/>
              </w:rPr>
            </w:r>
            <w:r w:rsidR="00A03E19">
              <w:rPr>
                <w:noProof/>
                <w:webHidden/>
              </w:rPr>
              <w:fldChar w:fldCharType="separate"/>
            </w:r>
            <w:r w:rsidR="00772ACE">
              <w:rPr>
                <w:noProof/>
                <w:webHidden/>
              </w:rPr>
              <w:t>15</w:t>
            </w:r>
            <w:r w:rsidR="00A03E19">
              <w:rPr>
                <w:noProof/>
                <w:webHidden/>
              </w:rPr>
              <w:fldChar w:fldCharType="end"/>
            </w:r>
          </w:hyperlink>
        </w:p>
        <w:p w:rsidR="00A03E19" w:rsidRDefault="00777E09">
          <w:pPr>
            <w:pStyle w:val="TOC2"/>
            <w:tabs>
              <w:tab w:val="right" w:leader="dot" w:pos="10502"/>
            </w:tabs>
            <w:rPr>
              <w:rFonts w:eastAsiaTheme="minorEastAsia"/>
              <w:noProof/>
              <w:color w:val="auto"/>
            </w:rPr>
          </w:pPr>
          <w:hyperlink w:anchor="_Toc521587503" w:history="1">
            <w:r w:rsidR="00A03E19" w:rsidRPr="00FE02BB">
              <w:rPr>
                <w:rStyle w:val="Hyperlink"/>
                <w:noProof/>
              </w:rPr>
              <w:t>Submit Student Information</w:t>
            </w:r>
            <w:r w:rsidR="00A03E19">
              <w:rPr>
                <w:noProof/>
                <w:webHidden/>
              </w:rPr>
              <w:tab/>
            </w:r>
            <w:r w:rsidR="00A03E19">
              <w:rPr>
                <w:noProof/>
                <w:webHidden/>
              </w:rPr>
              <w:fldChar w:fldCharType="begin"/>
            </w:r>
            <w:r w:rsidR="00A03E19">
              <w:rPr>
                <w:noProof/>
                <w:webHidden/>
              </w:rPr>
              <w:instrText xml:space="preserve"> PAGEREF _Toc521587503 \h </w:instrText>
            </w:r>
            <w:r w:rsidR="00A03E19">
              <w:rPr>
                <w:noProof/>
                <w:webHidden/>
              </w:rPr>
            </w:r>
            <w:r w:rsidR="00A03E19">
              <w:rPr>
                <w:noProof/>
                <w:webHidden/>
              </w:rPr>
              <w:fldChar w:fldCharType="separate"/>
            </w:r>
            <w:r w:rsidR="00772ACE">
              <w:rPr>
                <w:noProof/>
                <w:webHidden/>
              </w:rPr>
              <w:t>18</w:t>
            </w:r>
            <w:r w:rsidR="00A03E19">
              <w:rPr>
                <w:noProof/>
                <w:webHidden/>
              </w:rPr>
              <w:fldChar w:fldCharType="end"/>
            </w:r>
          </w:hyperlink>
        </w:p>
        <w:p w:rsidR="00A03E19" w:rsidRDefault="00777E09">
          <w:pPr>
            <w:pStyle w:val="TOC3"/>
            <w:tabs>
              <w:tab w:val="right" w:leader="dot" w:pos="10502"/>
            </w:tabs>
            <w:rPr>
              <w:rFonts w:eastAsiaTheme="minorEastAsia"/>
              <w:noProof/>
              <w:color w:val="auto"/>
            </w:rPr>
          </w:pPr>
          <w:hyperlink w:anchor="_Toc521587504" w:history="1">
            <w:r w:rsidR="00A03E19" w:rsidRPr="00FE02BB">
              <w:rPr>
                <w:rStyle w:val="Hyperlink"/>
                <w:noProof/>
              </w:rPr>
              <w:t>MSTS Guidelines for Student Information</w:t>
            </w:r>
            <w:r w:rsidR="00A03E19">
              <w:rPr>
                <w:noProof/>
                <w:webHidden/>
              </w:rPr>
              <w:tab/>
            </w:r>
            <w:r w:rsidR="00A03E19">
              <w:rPr>
                <w:noProof/>
                <w:webHidden/>
              </w:rPr>
              <w:fldChar w:fldCharType="begin"/>
            </w:r>
            <w:r w:rsidR="00A03E19">
              <w:rPr>
                <w:noProof/>
                <w:webHidden/>
              </w:rPr>
              <w:instrText xml:space="preserve"> PAGEREF _Toc521587504 \h </w:instrText>
            </w:r>
            <w:r w:rsidR="00A03E19">
              <w:rPr>
                <w:noProof/>
                <w:webHidden/>
              </w:rPr>
            </w:r>
            <w:r w:rsidR="00A03E19">
              <w:rPr>
                <w:noProof/>
                <w:webHidden/>
              </w:rPr>
              <w:fldChar w:fldCharType="separate"/>
            </w:r>
            <w:r w:rsidR="00772ACE">
              <w:rPr>
                <w:noProof/>
                <w:webHidden/>
              </w:rPr>
              <w:t>18</w:t>
            </w:r>
            <w:r w:rsidR="00A03E19">
              <w:rPr>
                <w:noProof/>
                <w:webHidden/>
              </w:rPr>
              <w:fldChar w:fldCharType="end"/>
            </w:r>
          </w:hyperlink>
        </w:p>
        <w:p w:rsidR="003054C2" w:rsidRPr="00781F9E" w:rsidRDefault="003054C2">
          <w:r w:rsidRPr="00781F9E">
            <w:rPr>
              <w:b/>
              <w:bCs/>
              <w:noProof/>
            </w:rPr>
            <w:fldChar w:fldCharType="end"/>
          </w:r>
        </w:p>
      </w:sdtContent>
    </w:sdt>
    <w:p w:rsidR="00581A20" w:rsidRDefault="003054C2">
      <w:r w:rsidRPr="00781F9E">
        <w:br w:type="page"/>
      </w:r>
    </w:p>
    <w:p w:rsidR="00581A20" w:rsidRPr="00581A20" w:rsidRDefault="00581A20">
      <w:pPr>
        <w:rPr>
          <w:color w:val="FF0000"/>
        </w:rPr>
      </w:pPr>
      <w:r w:rsidRPr="003D244E">
        <w:rPr>
          <w:b/>
          <w:color w:val="FF0000"/>
          <w:u w:val="single"/>
        </w:rPr>
        <w:t xml:space="preserve">Description of </w:t>
      </w:r>
      <w:r w:rsidR="00E26DA9">
        <w:rPr>
          <w:b/>
          <w:color w:val="FF0000"/>
          <w:u w:val="single"/>
        </w:rPr>
        <w:t xml:space="preserve">the </w:t>
      </w:r>
      <w:r w:rsidR="00614EF4">
        <w:rPr>
          <w:b/>
          <w:color w:val="FF0000"/>
          <w:u w:val="single"/>
        </w:rPr>
        <w:t>MSTS</w:t>
      </w:r>
      <w:r w:rsidR="00E26DA9">
        <w:rPr>
          <w:b/>
          <w:color w:val="FF0000"/>
          <w:u w:val="single"/>
        </w:rPr>
        <w:t xml:space="preserve"> Website</w:t>
      </w:r>
      <w:r w:rsidRPr="003D244E">
        <w:rPr>
          <w:b/>
          <w:color w:val="FF0000"/>
        </w:rPr>
        <w:t>:</w:t>
      </w:r>
      <w:r w:rsidRPr="00581A20">
        <w:rPr>
          <w:color w:val="FF0000"/>
        </w:rPr>
        <w:t xml:space="preserve"> The </w:t>
      </w:r>
      <w:r w:rsidR="00FD36A3">
        <w:rPr>
          <w:color w:val="FF0000"/>
        </w:rPr>
        <w:t xml:space="preserve">NAEP </w:t>
      </w:r>
      <w:r w:rsidR="00E26DA9">
        <w:rPr>
          <w:color w:val="FF0000"/>
        </w:rPr>
        <w:t xml:space="preserve">TUDA Coordinators </w:t>
      </w:r>
      <w:r w:rsidRPr="00581A20">
        <w:rPr>
          <w:color w:val="FF0000"/>
        </w:rPr>
        <w:t xml:space="preserve">are responsible for </w:t>
      </w:r>
      <w:r w:rsidR="00E26DA9">
        <w:rPr>
          <w:color w:val="FF0000"/>
        </w:rPr>
        <w:t>providing information and materials for the study, including course catalogs and student transcripts,</w:t>
      </w:r>
      <w:r w:rsidRPr="00581A20">
        <w:rPr>
          <w:color w:val="FF0000"/>
        </w:rPr>
        <w:t xml:space="preserve"> using the </w:t>
      </w:r>
      <w:r w:rsidR="00614EF4">
        <w:rPr>
          <w:color w:val="FF0000"/>
        </w:rPr>
        <w:t>MSTS</w:t>
      </w:r>
      <w:r w:rsidR="00E26DA9">
        <w:rPr>
          <w:color w:val="FF0000"/>
        </w:rPr>
        <w:t xml:space="preserve"> website, which is an online secure file-sharing site</w:t>
      </w:r>
      <w:r w:rsidRPr="00581A20">
        <w:rPr>
          <w:color w:val="FF0000"/>
        </w:rPr>
        <w:t xml:space="preserve">. </w:t>
      </w:r>
      <w:r w:rsidR="00E26DA9">
        <w:rPr>
          <w:color w:val="FF0000"/>
        </w:rPr>
        <w:t xml:space="preserve">The </w:t>
      </w:r>
      <w:r w:rsidR="00614EF4">
        <w:rPr>
          <w:color w:val="FF0000"/>
        </w:rPr>
        <w:t>MSTS</w:t>
      </w:r>
      <w:r w:rsidR="00E26DA9">
        <w:rPr>
          <w:color w:val="FF0000"/>
        </w:rPr>
        <w:t xml:space="preserve"> website</w:t>
      </w:r>
      <w:r w:rsidRPr="00581A20">
        <w:rPr>
          <w:color w:val="FF0000"/>
        </w:rPr>
        <w:t xml:space="preserve"> serves as the primary resource and action center throughout the </w:t>
      </w:r>
      <w:r w:rsidR="00E26DA9">
        <w:rPr>
          <w:color w:val="FF0000"/>
        </w:rPr>
        <w:t>data collection period</w:t>
      </w:r>
      <w:r w:rsidR="003C12A5">
        <w:rPr>
          <w:color w:val="FF0000"/>
        </w:rPr>
        <w:t xml:space="preserve"> and is provided </w:t>
      </w:r>
      <w:r>
        <w:rPr>
          <w:color w:val="FF0000"/>
        </w:rPr>
        <w:t xml:space="preserve">in this </w:t>
      </w:r>
      <w:r w:rsidR="00614EF4">
        <w:rPr>
          <w:color w:val="FF0000"/>
        </w:rPr>
        <w:t>document</w:t>
      </w:r>
      <w:r>
        <w:rPr>
          <w:color w:val="FF0000"/>
        </w:rPr>
        <w:t>.</w:t>
      </w:r>
    </w:p>
    <w:p w:rsidR="00E80D58" w:rsidRPr="00E80D58" w:rsidRDefault="00E80D58">
      <w:pPr>
        <w:rPr>
          <w:b/>
          <w:color w:val="FF0000"/>
          <w:u w:val="single"/>
        </w:rPr>
      </w:pPr>
      <w:r w:rsidRPr="00E80D58">
        <w:rPr>
          <w:b/>
          <w:color w:val="FF0000"/>
          <w:u w:val="single"/>
        </w:rPr>
        <w:t xml:space="preserve">Notes on the organization of </w:t>
      </w:r>
      <w:r w:rsidR="003C12A5">
        <w:rPr>
          <w:b/>
          <w:color w:val="FF0000"/>
          <w:u w:val="single"/>
        </w:rPr>
        <w:t>Appendix J4</w:t>
      </w:r>
    </w:p>
    <w:p w:rsidR="00E80D58" w:rsidRPr="00E80D58" w:rsidRDefault="00E80D58" w:rsidP="003C12A5">
      <w:pPr>
        <w:pStyle w:val="ListParagraph"/>
        <w:numPr>
          <w:ilvl w:val="0"/>
          <w:numId w:val="20"/>
        </w:numPr>
        <w:rPr>
          <w:color w:val="auto"/>
        </w:rPr>
      </w:pPr>
      <w:r w:rsidRPr="00E80D58">
        <w:rPr>
          <w:color w:val="FF0000"/>
        </w:rPr>
        <w:t xml:space="preserve">Red text </w:t>
      </w:r>
      <w:r w:rsidR="00614EF4">
        <w:rPr>
          <w:color w:val="FF0000"/>
        </w:rPr>
        <w:t>indicates descriptive notes</w:t>
      </w:r>
      <w:r w:rsidR="003C12A5" w:rsidRPr="003C12A5">
        <w:t xml:space="preserve"> </w:t>
      </w:r>
      <w:r w:rsidR="003C12A5" w:rsidRPr="003C12A5">
        <w:rPr>
          <w:color w:val="FF0000"/>
        </w:rPr>
        <w:t>and refere</w:t>
      </w:r>
      <w:r w:rsidR="003C12A5">
        <w:rPr>
          <w:color w:val="FF0000"/>
        </w:rPr>
        <w:t>nces to Appendices other than J4</w:t>
      </w:r>
    </w:p>
    <w:p w:rsidR="00CA5AAB" w:rsidRDefault="00E80D58" w:rsidP="000A61B2">
      <w:pPr>
        <w:pStyle w:val="ListParagraph"/>
        <w:numPr>
          <w:ilvl w:val="0"/>
          <w:numId w:val="20"/>
        </w:numPr>
        <w:rPr>
          <w:color w:val="auto"/>
        </w:rPr>
      </w:pPr>
      <w:r w:rsidRPr="00E80D58">
        <w:rPr>
          <w:color w:val="00B050"/>
        </w:rPr>
        <w:t>Green text indicates text from hyperlinks or references within this document.</w:t>
      </w:r>
    </w:p>
    <w:p w:rsidR="00581A20" w:rsidRPr="00F14A96" w:rsidRDefault="00E80D58" w:rsidP="000A61B2">
      <w:pPr>
        <w:pStyle w:val="ListParagraph"/>
        <w:numPr>
          <w:ilvl w:val="0"/>
          <w:numId w:val="20"/>
        </w:numPr>
        <w:rPr>
          <w:color w:val="auto"/>
        </w:rPr>
      </w:pPr>
      <w:r w:rsidRPr="00F14A96">
        <w:rPr>
          <w:color w:val="auto"/>
        </w:rPr>
        <w:t>The Resources section of this document (</w:t>
      </w:r>
      <w:r w:rsidRPr="00B03CB4">
        <w:rPr>
          <w:color w:val="auto"/>
        </w:rPr>
        <w:t xml:space="preserve">beginning on page </w:t>
      </w:r>
      <w:r w:rsidR="00D03D4A">
        <w:rPr>
          <w:color w:val="auto"/>
        </w:rPr>
        <w:t>7</w:t>
      </w:r>
      <w:r w:rsidRPr="00B03CB4">
        <w:rPr>
          <w:color w:val="auto"/>
        </w:rPr>
        <w:t>)</w:t>
      </w:r>
      <w:r w:rsidRPr="00F14A96">
        <w:rPr>
          <w:color w:val="auto"/>
        </w:rPr>
        <w:t xml:space="preserve"> contains the text of hyperlinks</w:t>
      </w:r>
    </w:p>
    <w:p w:rsidR="003054C2" w:rsidRPr="00781F9E" w:rsidRDefault="00614EF4" w:rsidP="00614EF4">
      <w:pPr>
        <w:pStyle w:val="Heading1"/>
      </w:pPr>
      <w:bookmarkStart w:id="1" w:name="_Toc521587490"/>
      <w:r>
        <w:t>MSTS</w:t>
      </w:r>
      <w:r w:rsidR="00E26DA9">
        <w:t xml:space="preserve"> Website</w:t>
      </w:r>
      <w:r w:rsidR="003054C2" w:rsidRPr="00781F9E">
        <w:t xml:space="preserve"> Login Screen</w:t>
      </w:r>
      <w:bookmarkEnd w:id="1"/>
    </w:p>
    <w:p w:rsidR="003054C2" w:rsidRPr="00781F9E" w:rsidRDefault="003054C2" w:rsidP="003054C2">
      <w:r w:rsidRPr="00781F9E">
        <w:t>Welcome</w:t>
      </w:r>
      <w:r w:rsidR="00FD36A3">
        <w:t xml:space="preserve"> to the </w:t>
      </w:r>
      <w:r w:rsidR="00614EF4">
        <w:t>Middle</w:t>
      </w:r>
      <w:r w:rsidR="00FD36A3">
        <w:t xml:space="preserve"> School Transcript Study</w:t>
      </w:r>
    </w:p>
    <w:p w:rsidR="003054C2" w:rsidRPr="00781F9E" w:rsidRDefault="003054C2" w:rsidP="003054C2">
      <w:r w:rsidRPr="00781F9E">
        <w:t>Username:</w:t>
      </w:r>
    </w:p>
    <w:p w:rsidR="003054C2" w:rsidRPr="00781F9E" w:rsidRDefault="003054C2" w:rsidP="003054C2">
      <w:r w:rsidRPr="00781F9E">
        <w:t>Password:</w:t>
      </w:r>
    </w:p>
    <w:p w:rsidR="003054C2" w:rsidRPr="002F2860" w:rsidRDefault="00FD36A3" w:rsidP="003054C2">
      <w:r w:rsidRPr="00A15214">
        <w:rPr>
          <w:color w:val="6081FF" w:themeColor="text1" w:themeTint="66"/>
        </w:rPr>
        <w:t>Request a password change</w:t>
      </w:r>
    </w:p>
    <w:p w:rsidR="00B31567" w:rsidRDefault="00FD36A3" w:rsidP="00B31567">
      <w:r>
        <w:t>NAEP Secure Transfer System</w:t>
      </w:r>
    </w:p>
    <w:p w:rsidR="00B31567" w:rsidRDefault="00B31567" w:rsidP="00B31567">
      <w:r>
        <w:t xml:space="preserve">According to the Paperwork Reduction Act of 1995, no persons are required to respond to a collection of information unless it displays a valid OMB control number. The valid OMB control number for this voluntary information collection is </w:t>
      </w:r>
      <w:r w:rsidR="00DD1B08">
        <w:t xml:space="preserve">1850-0928. </w:t>
      </w:r>
      <w:r>
        <w:t xml:space="preserve">The time required to complete this information collection is estimated to average </w:t>
      </w:r>
      <w:r w:rsidR="004E09BA">
        <w:t>3 hours</w:t>
      </w:r>
      <w:r>
        <w:t xml:space="preserve"> for schools that </w:t>
      </w:r>
      <w:r w:rsidR="004E09BA">
        <w:t xml:space="preserve">submit </w:t>
      </w:r>
      <w:r>
        <w:t xml:space="preserve">paper based transcripts or </w:t>
      </w:r>
      <w:r w:rsidR="004E09BA">
        <w:t>3.5 hours</w:t>
      </w:r>
      <w:r>
        <w:t xml:space="preserve"> for schools that submit electronic transcripts. If you have any comments concerning the accuracy of the time estimate, suggestions for improving this collection, or any comments or concerns regarding the status of your individual submission, please write to: National Assessment of Educational Progress (NAEP), National Center for Education Statistics (NCES), Potomac Center Plaza, 550 12th St., SW, 4th floor, Washington, DC 20202.</w:t>
      </w:r>
    </w:p>
    <w:p w:rsidR="00B31567" w:rsidRDefault="00B31567" w:rsidP="00B31567">
      <w:r>
        <w:t xml:space="preserve">OMB No. </w:t>
      </w:r>
      <w:r w:rsidR="00DD1B08">
        <w:t>1850-0928</w:t>
      </w:r>
      <w:r>
        <w:t xml:space="preserve"> APPROVAL EXPIRES </w:t>
      </w:r>
      <w:r w:rsidR="00DD1B08">
        <w:t>09/30/2021</w:t>
      </w:r>
    </w:p>
    <w:p w:rsidR="00B31567" w:rsidRDefault="00B31567" w:rsidP="00B31567">
      <w: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you provide may be used only for statistical purposes and may not be disclosed, or used, in identifiable form for any other purpose except as required by law (20 U.S.C. §9573 and 6 U.S.C. §151).</w:t>
      </w:r>
    </w:p>
    <w:p w:rsidR="00B31567" w:rsidRDefault="00B31567" w:rsidP="00B31567">
      <w:r>
        <w:t xml:space="preserve">By law, every NCES employee as well as every NCES agent, such as contractors and NAEP coordinators, has taken an oath and is subject to a jail term of up to 5 years, a fine of $250,000, or both if he or she willfully discloses ANY identifiable information about students. Electronic submission of each </w:t>
      </w:r>
      <w:r w:rsidR="00631CFA">
        <w:t xml:space="preserve">student’s </w:t>
      </w:r>
      <w:r>
        <w:t>information will be monitored for viruses, malware, and other threats by Federal employees and contractors in accordance with the Cybersecurity Enhancement Act of 2015. The collected information will be combined across respondents to produce statistical reports.</w:t>
      </w:r>
    </w:p>
    <w:p w:rsidR="00B31567" w:rsidRDefault="00B31567" w:rsidP="00B31567">
      <w:pPr>
        <w:keepNext/>
        <w:keepLines/>
      </w:pPr>
      <w:r>
        <w:t>Notice: You are accessing a U.S. Government information system.</w:t>
      </w:r>
    </w:p>
    <w:p w:rsidR="003A6CBD" w:rsidRPr="00781F9E" w:rsidRDefault="00B31567" w:rsidP="00B31567">
      <w:pPr>
        <w:keepNext/>
        <w:keepLines/>
      </w:pPr>
      <w:r>
        <w:t>This warning banner provides privacy and security notices consistent with applicable federal laws, directives, and other federal guidance for accessing this Government system, which includes all devices/storage media attached to this system. This system is provided for Government-authorized use only. Unauthorized or improper use of this system is prohibited and may result in disciplinary action and/or civil and criminal penalties.</w:t>
      </w:r>
    </w:p>
    <w:p w:rsidR="003054C2" w:rsidRDefault="000818F6" w:rsidP="003054C2">
      <w:r>
        <w:t>Sign On</w:t>
      </w:r>
    </w:p>
    <w:p w:rsidR="000818F6" w:rsidRDefault="000818F6" w:rsidP="003054C2">
      <w:r>
        <w:t>Help</w:t>
      </w:r>
    </w:p>
    <w:p w:rsidR="004627D9" w:rsidRPr="00060595" w:rsidRDefault="004627D9" w:rsidP="004627D9">
      <w:pPr>
        <w:rPr>
          <w:rStyle w:val="Emphasis"/>
          <w:color w:val="FF0000"/>
        </w:rPr>
      </w:pPr>
      <w:r w:rsidRPr="00060595">
        <w:rPr>
          <w:rStyle w:val="Emphasis"/>
          <w:color w:val="FF0000"/>
          <w:highlight w:val="yellow"/>
        </w:rPr>
        <w:t>Screenshot</w:t>
      </w:r>
      <w:r>
        <w:rPr>
          <w:rStyle w:val="Emphasis"/>
          <w:color w:val="FF0000"/>
          <w:highlight w:val="yellow"/>
        </w:rPr>
        <w:t xml:space="preserve"> of the login page</w:t>
      </w:r>
      <w:r w:rsidRPr="00060595">
        <w:rPr>
          <w:rStyle w:val="Emphasis"/>
          <w:color w:val="FF0000"/>
          <w:highlight w:val="yellow"/>
        </w:rPr>
        <w:t xml:space="preserve"> – will be provided as a change request in October 2018</w:t>
      </w:r>
    </w:p>
    <w:p w:rsidR="004627D9" w:rsidRPr="00781F9E" w:rsidRDefault="004627D9" w:rsidP="003054C2"/>
    <w:p w:rsidR="00785DEE" w:rsidRPr="00781F9E" w:rsidRDefault="00785DEE" w:rsidP="00614EF4">
      <w:pPr>
        <w:pStyle w:val="Heading1"/>
      </w:pPr>
      <w:bookmarkStart w:id="2" w:name="_Toc521587491"/>
      <w:r w:rsidRPr="00781F9E">
        <w:t>Home page</w:t>
      </w:r>
      <w:bookmarkEnd w:id="2"/>
    </w:p>
    <w:p w:rsidR="00383C0B" w:rsidRPr="00781F9E" w:rsidRDefault="00383C0B" w:rsidP="00383C0B">
      <w:r w:rsidRPr="00781F9E">
        <w:t xml:space="preserve">Welcome to the </w:t>
      </w:r>
      <w:r w:rsidR="000818F6">
        <w:t xml:space="preserve">NAEP </w:t>
      </w:r>
      <w:r w:rsidR="00614EF4">
        <w:t>Middle</w:t>
      </w:r>
      <w:r w:rsidR="000818F6">
        <w:t xml:space="preserve"> School Transcript Study.</w:t>
      </w:r>
    </w:p>
    <w:p w:rsidR="002F2860" w:rsidRDefault="002F2860">
      <w:r>
        <w:t xml:space="preserve">Your </w:t>
      </w:r>
      <w:r w:rsidR="00E10AE4">
        <w:t xml:space="preserve">current </w:t>
      </w:r>
      <w:r>
        <w:t>activities for this study are listed below. Click on an activity to see specific instructions and resources.</w:t>
      </w:r>
    </w:p>
    <w:p w:rsidR="002F2860" w:rsidRDefault="002F2860">
      <w:r>
        <w:t>Upload</w:t>
      </w:r>
    </w:p>
    <w:p w:rsidR="002F2860" w:rsidRDefault="002F2860">
      <w:r>
        <w:t>My Activities</w:t>
      </w:r>
    </w:p>
    <w:p w:rsidR="002F2860" w:rsidRPr="00A15214" w:rsidRDefault="002F2860" w:rsidP="002F2860">
      <w:pPr>
        <w:rPr>
          <w:color w:val="6081FF" w:themeColor="text1" w:themeTint="66"/>
        </w:rPr>
      </w:pPr>
      <w:r w:rsidRPr="00A15214">
        <w:rPr>
          <w:color w:val="6081FF" w:themeColor="text1" w:themeTint="66"/>
        </w:rPr>
        <w:t>Submit Course Catalogs</w:t>
      </w:r>
    </w:p>
    <w:p w:rsidR="002F2860" w:rsidRDefault="002F2860">
      <w:pPr>
        <w:rPr>
          <w:color w:val="6081FF" w:themeColor="text1" w:themeTint="66"/>
        </w:rPr>
      </w:pPr>
      <w:r w:rsidRPr="00A15214">
        <w:rPr>
          <w:color w:val="6081FF" w:themeColor="text1" w:themeTint="66"/>
        </w:rPr>
        <w:t xml:space="preserve">Complete the </w:t>
      </w:r>
      <w:r w:rsidR="00E77602">
        <w:rPr>
          <w:color w:val="6081FF" w:themeColor="text1" w:themeTint="66"/>
        </w:rPr>
        <w:t>District</w:t>
      </w:r>
      <w:r w:rsidR="00E77602" w:rsidRPr="00A15214">
        <w:rPr>
          <w:color w:val="6081FF" w:themeColor="text1" w:themeTint="66"/>
        </w:rPr>
        <w:t xml:space="preserve"> </w:t>
      </w:r>
      <w:r w:rsidRPr="00A15214">
        <w:rPr>
          <w:color w:val="6081FF" w:themeColor="text1" w:themeTint="66"/>
        </w:rPr>
        <w:t>Information Form</w:t>
      </w:r>
    </w:p>
    <w:p w:rsidR="003C348F" w:rsidRDefault="002F2860">
      <w:pPr>
        <w:rPr>
          <w:color w:val="6081FF" w:themeColor="text1" w:themeTint="66"/>
        </w:rPr>
      </w:pPr>
      <w:r w:rsidRPr="00A15214">
        <w:rPr>
          <w:color w:val="6081FF" w:themeColor="text1" w:themeTint="66"/>
        </w:rPr>
        <w:t>Submit Student Transcripts</w:t>
      </w:r>
    </w:p>
    <w:p w:rsidR="00D7686C" w:rsidRDefault="00D7686C">
      <w:pPr>
        <w:rPr>
          <w:color w:val="008671" w:themeColor="accent5" w:themeShade="BF"/>
        </w:rPr>
      </w:pPr>
      <w:r>
        <w:rPr>
          <w:color w:val="6081FF" w:themeColor="text1" w:themeTint="66"/>
        </w:rPr>
        <w:t>Submit Student Information</w:t>
      </w:r>
    </w:p>
    <w:p w:rsidR="00614EF4" w:rsidRDefault="00614EF4" w:rsidP="00F31C1C">
      <w:pPr>
        <w:pStyle w:val="Heading1"/>
      </w:pPr>
    </w:p>
    <w:p w:rsidR="00DB458E" w:rsidRPr="00781F9E" w:rsidRDefault="00A15214" w:rsidP="00DB458E">
      <w:pPr>
        <w:pStyle w:val="Heading1"/>
      </w:pPr>
      <w:bookmarkStart w:id="3" w:name="_Toc521587492"/>
      <w:r>
        <w:t>Submit Course Catalogs</w:t>
      </w:r>
      <w:bookmarkEnd w:id="3"/>
    </w:p>
    <w:p w:rsidR="00DB458E" w:rsidRPr="00781F9E" w:rsidRDefault="00A15214" w:rsidP="00DB458E">
      <w:r>
        <w:t>Submit Course Catalogs</w:t>
      </w:r>
    </w:p>
    <w:p w:rsidR="00A15214" w:rsidRPr="00A15214" w:rsidRDefault="00A15214" w:rsidP="00A15214">
      <w:pPr>
        <w:spacing w:after="0" w:line="240" w:lineRule="auto"/>
        <w:rPr>
          <w:rFonts w:ascii="Times New Roman" w:eastAsia="Times New Roman" w:hAnsi="Times New Roman" w:cs="Times New Roman"/>
        </w:rPr>
      </w:pPr>
      <w:r w:rsidRPr="00A15214">
        <w:rPr>
          <w:rFonts w:ascii="Times New Roman" w:eastAsia="Times New Roman" w:hAnsi="Times New Roman" w:cs="Times New Roman"/>
          <w:color w:val="4F5051"/>
          <w:shd w:val="clear" w:color="auto" w:fill="FFFFFF"/>
        </w:rPr>
        <w:t xml:space="preserve">The NAEP </w:t>
      </w:r>
      <w:r w:rsidR="00614EF4">
        <w:rPr>
          <w:rFonts w:ascii="Times New Roman" w:eastAsia="Times New Roman" w:hAnsi="Times New Roman" w:cs="Times New Roman"/>
          <w:color w:val="4F5051"/>
          <w:shd w:val="clear" w:color="auto" w:fill="FFFFFF"/>
        </w:rPr>
        <w:t>Middle</w:t>
      </w:r>
      <w:r w:rsidRPr="00A15214">
        <w:rPr>
          <w:rFonts w:ascii="Times New Roman" w:eastAsia="Times New Roman" w:hAnsi="Times New Roman" w:cs="Times New Roman"/>
          <w:color w:val="4F5051"/>
          <w:shd w:val="clear" w:color="auto" w:fill="FFFFFF"/>
        </w:rPr>
        <w:t xml:space="preserve"> School </w:t>
      </w:r>
      <w:r w:rsidR="00614EF4">
        <w:rPr>
          <w:rFonts w:ascii="Times New Roman" w:eastAsia="Times New Roman" w:hAnsi="Times New Roman" w:cs="Times New Roman"/>
          <w:color w:val="4F5051"/>
          <w:shd w:val="clear" w:color="auto" w:fill="FFFFFF"/>
        </w:rPr>
        <w:t>Transcript Study will use your district</w:t>
      </w:r>
      <w:r w:rsidRPr="00A15214">
        <w:rPr>
          <w:rFonts w:ascii="Times New Roman" w:eastAsia="Times New Roman" w:hAnsi="Times New Roman" w:cs="Times New Roman"/>
          <w:color w:val="4F5051"/>
          <w:shd w:val="clear" w:color="auto" w:fill="FFFFFF"/>
        </w:rPr>
        <w:t xml:space="preserve">'s course catalogs in order to obtain information about the courses that will appear on student transcripts. As part of this activity you will be asked to complete a short survey and to provide course catalogs for the last </w:t>
      </w:r>
      <w:r w:rsidR="00614EF4">
        <w:rPr>
          <w:rFonts w:ascii="Times New Roman" w:eastAsia="Times New Roman" w:hAnsi="Times New Roman" w:cs="Times New Roman"/>
          <w:color w:val="4F5051"/>
          <w:shd w:val="clear" w:color="auto" w:fill="FFFFFF"/>
        </w:rPr>
        <w:t>three</w:t>
      </w:r>
      <w:r w:rsidRPr="00A15214">
        <w:rPr>
          <w:rFonts w:ascii="Times New Roman" w:eastAsia="Times New Roman" w:hAnsi="Times New Roman" w:cs="Times New Roman"/>
          <w:color w:val="4F5051"/>
          <w:shd w:val="clear" w:color="auto" w:fill="FFFFFF"/>
        </w:rPr>
        <w:t xml:space="preserve"> school years.</w:t>
      </w:r>
      <w:r w:rsidRPr="00A15214">
        <w:rPr>
          <w:rFonts w:ascii="Times New Roman" w:eastAsia="Times New Roman" w:hAnsi="Times New Roman" w:cs="Times New Roman"/>
          <w:color w:val="4F5051"/>
        </w:rPr>
        <w:br/>
      </w:r>
      <w:r w:rsidRPr="00A15214">
        <w:rPr>
          <w:rFonts w:ascii="Times New Roman" w:eastAsia="Times New Roman" w:hAnsi="Times New Roman" w:cs="Times New Roman"/>
          <w:color w:val="4F5051"/>
        </w:rPr>
        <w:br/>
      </w:r>
      <w:r w:rsidRPr="00891D5D">
        <w:rPr>
          <w:rFonts w:ascii="Times New Roman" w:eastAsia="Times New Roman" w:hAnsi="Times New Roman" w:cs="Times New Roman"/>
          <w:bCs/>
          <w:shd w:val="clear" w:color="auto" w:fill="FFFFFF"/>
        </w:rPr>
        <w:t>First Step:  Provide Information about the Course Catalogs</w:t>
      </w:r>
    </w:p>
    <w:p w:rsidR="00A15214" w:rsidRPr="00A15214" w:rsidRDefault="00A15214" w:rsidP="00A15214">
      <w:pPr>
        <w:shd w:val="clear" w:color="auto" w:fill="FFFFFF"/>
        <w:spacing w:after="0" w:line="240" w:lineRule="auto"/>
        <w:rPr>
          <w:rFonts w:ascii="Times New Roman" w:eastAsia="Times New Roman" w:hAnsi="Times New Roman" w:cs="Times New Roman"/>
          <w:color w:val="4F5051"/>
        </w:rPr>
      </w:pPr>
      <w:r w:rsidRPr="00A15214">
        <w:rPr>
          <w:rFonts w:ascii="Times New Roman" w:eastAsia="Times New Roman" w:hAnsi="Times New Roman" w:cs="Times New Roman"/>
          <w:color w:val="4F5051"/>
        </w:rPr>
        <w:t>To begin this ac</w:t>
      </w:r>
      <w:r>
        <w:rPr>
          <w:rFonts w:ascii="Times New Roman" w:eastAsia="Times New Roman" w:hAnsi="Times New Roman" w:cs="Times New Roman"/>
          <w:color w:val="4F5051"/>
        </w:rPr>
        <w:t xml:space="preserve">tivity, complete </w:t>
      </w:r>
      <w:r w:rsidR="00A01F28">
        <w:rPr>
          <w:rFonts w:ascii="Times New Roman" w:eastAsia="Times New Roman" w:hAnsi="Times New Roman" w:cs="Times New Roman"/>
          <w:color w:val="4F5051"/>
        </w:rPr>
        <w:t>a</w:t>
      </w:r>
      <w:r>
        <w:rPr>
          <w:rFonts w:ascii="Times New Roman" w:eastAsia="Times New Roman" w:hAnsi="Times New Roman" w:cs="Times New Roman"/>
          <w:color w:val="4F5051"/>
        </w:rPr>
        <w:t xml:space="preserve"> </w:t>
      </w:r>
      <w:r w:rsidRPr="00A15214">
        <w:rPr>
          <w:rFonts w:ascii="Times New Roman" w:eastAsia="Times New Roman" w:hAnsi="Times New Roman" w:cs="Times New Roman"/>
          <w:color w:val="6081FF" w:themeColor="text1" w:themeTint="66"/>
        </w:rPr>
        <w:t>survey</w:t>
      </w:r>
      <w:r>
        <w:rPr>
          <w:rFonts w:ascii="Times New Roman" w:eastAsia="Times New Roman" w:hAnsi="Times New Roman" w:cs="Times New Roman"/>
          <w:color w:val="00B050"/>
        </w:rPr>
        <w:t xml:space="preserve"> </w:t>
      </w:r>
      <w:r w:rsidRPr="00A15214">
        <w:rPr>
          <w:rFonts w:ascii="Times New Roman" w:eastAsia="Times New Roman" w:hAnsi="Times New Roman" w:cs="Times New Roman"/>
          <w:color w:val="4F5051"/>
        </w:rPr>
        <w:t>pertaining to your course catalogs.</w:t>
      </w:r>
      <w:r>
        <w:rPr>
          <w:rFonts w:ascii="Times New Roman" w:eastAsia="Times New Roman" w:hAnsi="Times New Roman" w:cs="Times New Roman"/>
          <w:color w:val="4F5051"/>
        </w:rPr>
        <w:t xml:space="preserve"> </w:t>
      </w:r>
      <w:r>
        <w:rPr>
          <w:rFonts w:ascii="Times New Roman" w:eastAsia="Times New Roman" w:hAnsi="Times New Roman" w:cs="Times New Roman"/>
          <w:color w:val="00B050"/>
        </w:rPr>
        <w:t>(</w:t>
      </w:r>
      <w:r w:rsidR="00614EF4">
        <w:rPr>
          <w:rFonts w:ascii="Times New Roman" w:eastAsia="Times New Roman" w:hAnsi="Times New Roman" w:cs="Times New Roman"/>
          <w:color w:val="00B050"/>
        </w:rPr>
        <w:t xml:space="preserve">The course catalog survey is hosted outside of the MSTS website. </w:t>
      </w:r>
      <w:r w:rsidR="008379CD">
        <w:rPr>
          <w:rFonts w:ascii="Times New Roman" w:eastAsia="Times New Roman" w:hAnsi="Times New Roman" w:cs="Times New Roman"/>
          <w:color w:val="00B050"/>
        </w:rPr>
        <w:t>See Resources section of this document for the survey text</w:t>
      </w:r>
      <w:r>
        <w:rPr>
          <w:rFonts w:ascii="Times New Roman" w:eastAsia="Times New Roman" w:hAnsi="Times New Roman" w:cs="Times New Roman"/>
          <w:color w:val="00B050"/>
        </w:rPr>
        <w:t>)</w:t>
      </w:r>
    </w:p>
    <w:p w:rsidR="00A15214" w:rsidRPr="00A15214" w:rsidRDefault="00A15214" w:rsidP="00A15214">
      <w:pPr>
        <w:shd w:val="clear" w:color="auto" w:fill="FFFFFF"/>
        <w:spacing w:after="0" w:line="240" w:lineRule="auto"/>
        <w:rPr>
          <w:rFonts w:ascii="Times New Roman" w:eastAsia="Times New Roman" w:hAnsi="Times New Roman" w:cs="Times New Roman"/>
          <w:color w:val="4F5051"/>
        </w:rPr>
      </w:pPr>
    </w:p>
    <w:p w:rsidR="00A15214" w:rsidRPr="00891D5D" w:rsidRDefault="00A15214" w:rsidP="00A15214">
      <w:pPr>
        <w:shd w:val="clear" w:color="auto" w:fill="FFFFFF"/>
        <w:spacing w:after="0" w:line="240" w:lineRule="auto"/>
        <w:rPr>
          <w:rFonts w:ascii="Times New Roman" w:eastAsia="Times New Roman" w:hAnsi="Times New Roman" w:cs="Times New Roman"/>
        </w:rPr>
      </w:pPr>
      <w:r w:rsidRPr="00891D5D">
        <w:rPr>
          <w:rFonts w:ascii="Times New Roman" w:eastAsia="Times New Roman" w:hAnsi="Times New Roman" w:cs="Times New Roman"/>
          <w:bCs/>
        </w:rPr>
        <w:t>Final Steps</w:t>
      </w:r>
    </w:p>
    <w:p w:rsidR="00CA5AAB" w:rsidRDefault="00A15214" w:rsidP="00A15214">
      <w:pPr>
        <w:shd w:val="clear" w:color="auto" w:fill="FFFFFF"/>
        <w:spacing w:after="0" w:line="240" w:lineRule="auto"/>
        <w:rPr>
          <w:rFonts w:ascii="Times New Roman" w:eastAsia="Times New Roman" w:hAnsi="Times New Roman" w:cs="Times New Roman"/>
          <w:color w:val="4F5051"/>
        </w:rPr>
      </w:pPr>
      <w:r w:rsidRPr="00A15214">
        <w:rPr>
          <w:rFonts w:ascii="Times New Roman" w:eastAsia="Times New Roman" w:hAnsi="Times New Roman" w:cs="Times New Roman"/>
          <w:color w:val="4F5051"/>
        </w:rPr>
        <w:t>Your final steps depend on the method you have chosen to submit your course catalogs.</w:t>
      </w:r>
    </w:p>
    <w:p w:rsidR="00A15214" w:rsidRPr="00A15214" w:rsidRDefault="00A15214" w:rsidP="000A61B2">
      <w:pPr>
        <w:numPr>
          <w:ilvl w:val="0"/>
          <w:numId w:val="22"/>
        </w:numPr>
        <w:shd w:val="clear" w:color="auto" w:fill="FFFFFF"/>
        <w:spacing w:before="100" w:beforeAutospacing="1" w:after="0" w:line="240" w:lineRule="auto"/>
        <w:rPr>
          <w:rFonts w:ascii="Times New Roman" w:eastAsia="Times New Roman" w:hAnsi="Times New Roman" w:cs="Times New Roman"/>
          <w:color w:val="4F5051"/>
        </w:rPr>
      </w:pPr>
      <w:r w:rsidRPr="00A15214">
        <w:rPr>
          <w:rFonts w:ascii="Times New Roman" w:eastAsia="Times New Roman" w:hAnsi="Times New Roman" w:cs="Times New Roman"/>
          <w:bCs/>
          <w:color w:val="4F5051"/>
        </w:rPr>
        <w:t>If you have entered a web link to your course catalogs in the survey above, you are done with this activity.</w:t>
      </w:r>
    </w:p>
    <w:p w:rsidR="00A15214" w:rsidRPr="00A15214" w:rsidRDefault="00A15214" w:rsidP="000A61B2">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4F5051"/>
        </w:rPr>
      </w:pPr>
      <w:r w:rsidRPr="00A15214">
        <w:rPr>
          <w:rFonts w:ascii="Times New Roman" w:eastAsia="Times New Roman" w:hAnsi="Times New Roman" w:cs="Times New Roman"/>
          <w:color w:val="4F5051"/>
        </w:rPr>
        <w:t>If you have indicated you will upload electronic catalogs review the instructions below.</w:t>
      </w:r>
    </w:p>
    <w:p w:rsidR="00A15214" w:rsidRPr="00891D5D" w:rsidRDefault="00A15214" w:rsidP="00A15214">
      <w:pPr>
        <w:shd w:val="clear" w:color="auto" w:fill="FFFFFF"/>
        <w:spacing w:after="0" w:line="240" w:lineRule="auto"/>
        <w:rPr>
          <w:rFonts w:ascii="Times New Roman" w:eastAsia="Times New Roman" w:hAnsi="Times New Roman" w:cs="Times New Roman"/>
        </w:rPr>
      </w:pPr>
      <w:r w:rsidRPr="00891D5D">
        <w:rPr>
          <w:rFonts w:ascii="Times New Roman" w:eastAsia="Times New Roman" w:hAnsi="Times New Roman" w:cs="Times New Roman"/>
          <w:bCs/>
        </w:rPr>
        <w:t>Instructions for Uploading Electronic Catalogs</w:t>
      </w:r>
    </w:p>
    <w:p w:rsidR="00CA5AAB" w:rsidRDefault="00A15214" w:rsidP="00A15214">
      <w:pPr>
        <w:shd w:val="clear" w:color="auto" w:fill="FFFFFF"/>
        <w:spacing w:after="0" w:line="240" w:lineRule="auto"/>
        <w:rPr>
          <w:rFonts w:ascii="Times New Roman" w:eastAsia="Times New Roman" w:hAnsi="Times New Roman" w:cs="Times New Roman"/>
          <w:color w:val="4F5051"/>
        </w:rPr>
      </w:pPr>
      <w:r w:rsidRPr="00A15214">
        <w:rPr>
          <w:rFonts w:ascii="Times New Roman" w:eastAsia="Times New Roman" w:hAnsi="Times New Roman" w:cs="Times New Roman"/>
          <w:color w:val="4F5051"/>
        </w:rPr>
        <w:t>If you are uploading more than one file, include the years of the catalog in the file name</w:t>
      </w:r>
      <w:r w:rsidR="00AE03FE">
        <w:rPr>
          <w:rFonts w:ascii="Times New Roman" w:eastAsia="Times New Roman" w:hAnsi="Times New Roman" w:cs="Times New Roman"/>
          <w:color w:val="4F5051"/>
        </w:rPr>
        <w:t>s</w:t>
      </w:r>
      <w:r w:rsidRPr="00A15214">
        <w:rPr>
          <w:rFonts w:ascii="Times New Roman" w:eastAsia="Times New Roman" w:hAnsi="Times New Roman" w:cs="Times New Roman"/>
          <w:color w:val="4F5051"/>
        </w:rPr>
        <w:t>. Upload your course catalogs using the Upload button.</w:t>
      </w:r>
    </w:p>
    <w:p w:rsidR="00A15214" w:rsidRPr="00891D5D" w:rsidRDefault="00A15214" w:rsidP="000A61B2">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4F5051"/>
        </w:rPr>
      </w:pPr>
      <w:r w:rsidRPr="00A15214">
        <w:rPr>
          <w:rFonts w:ascii="Times New Roman" w:eastAsia="Times New Roman" w:hAnsi="Times New Roman" w:cs="Times New Roman"/>
          <w:color w:val="4F5051"/>
        </w:rPr>
        <w:t>Select the </w:t>
      </w:r>
      <w:r w:rsidRPr="00891D5D">
        <w:rPr>
          <w:rFonts w:ascii="Times New Roman" w:eastAsia="Times New Roman" w:hAnsi="Times New Roman" w:cs="Times New Roman"/>
          <w:bCs/>
          <w:color w:val="4F5051"/>
        </w:rPr>
        <w:t>Upload</w:t>
      </w:r>
      <w:r w:rsidRPr="00891D5D">
        <w:rPr>
          <w:rFonts w:ascii="Times New Roman" w:eastAsia="Times New Roman" w:hAnsi="Times New Roman" w:cs="Times New Roman"/>
          <w:color w:val="4F5051"/>
        </w:rPr>
        <w:t> button.</w:t>
      </w:r>
    </w:p>
    <w:p w:rsidR="00CA5AAB" w:rsidRDefault="00A15214" w:rsidP="000A61B2">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4F5051"/>
        </w:rPr>
      </w:pPr>
      <w:r w:rsidRPr="00891D5D">
        <w:rPr>
          <w:rFonts w:ascii="Times New Roman" w:eastAsia="Times New Roman" w:hAnsi="Times New Roman" w:cs="Times New Roman"/>
          <w:color w:val="4F5051"/>
        </w:rPr>
        <w:t>In the pop-up window that appears, either</w:t>
      </w:r>
    </w:p>
    <w:p w:rsidR="00AE03FE" w:rsidRDefault="00AE03FE" w:rsidP="00AE03FE">
      <w:pPr>
        <w:pStyle w:val="ListParagraph"/>
        <w:numPr>
          <w:ilvl w:val="1"/>
          <w:numId w:val="24"/>
        </w:numPr>
        <w:rPr>
          <w:rFonts w:ascii="Times New Roman" w:eastAsia="Times New Roman" w:hAnsi="Times New Roman" w:cs="Times New Roman"/>
          <w:color w:val="4F5051"/>
        </w:rPr>
      </w:pPr>
      <w:r w:rsidRPr="00AE03FE">
        <w:rPr>
          <w:rFonts w:ascii="Times New Roman" w:eastAsia="Times New Roman" w:hAnsi="Times New Roman" w:cs="Times New Roman"/>
          <w:color w:val="4F5051"/>
        </w:rPr>
        <w:t>drag and drop your file(s) into the large box in the center, or</w:t>
      </w:r>
    </w:p>
    <w:p w:rsidR="00A15214" w:rsidRPr="00AE03FE" w:rsidRDefault="00A15214" w:rsidP="00AE03FE">
      <w:pPr>
        <w:pStyle w:val="ListParagraph"/>
        <w:numPr>
          <w:ilvl w:val="1"/>
          <w:numId w:val="24"/>
        </w:numPr>
        <w:rPr>
          <w:rFonts w:ascii="Times New Roman" w:eastAsia="Times New Roman" w:hAnsi="Times New Roman" w:cs="Times New Roman"/>
          <w:color w:val="4F5051"/>
        </w:rPr>
      </w:pPr>
      <w:r w:rsidRPr="00AE03FE">
        <w:rPr>
          <w:rFonts w:ascii="Times New Roman" w:eastAsia="Times New Roman" w:hAnsi="Times New Roman" w:cs="Times New Roman"/>
          <w:color w:val="4F5051"/>
        </w:rPr>
        <w:t>select the </w:t>
      </w:r>
      <w:r w:rsidRPr="00AE03FE">
        <w:rPr>
          <w:rFonts w:ascii="Times New Roman" w:eastAsia="Times New Roman" w:hAnsi="Times New Roman" w:cs="Times New Roman"/>
          <w:bCs/>
          <w:color w:val="4F5051"/>
        </w:rPr>
        <w:t>Browse...</w:t>
      </w:r>
      <w:r w:rsidRPr="00AE03FE">
        <w:rPr>
          <w:rFonts w:ascii="Times New Roman" w:eastAsia="Times New Roman" w:hAnsi="Times New Roman" w:cs="Times New Roman"/>
          <w:color w:val="4F5051"/>
        </w:rPr>
        <w:t xml:space="preserve"> link, </w:t>
      </w:r>
      <w:r w:rsidR="00AE03FE" w:rsidRPr="00AE03FE">
        <w:rPr>
          <w:rFonts w:ascii="Times New Roman" w:eastAsia="Times New Roman" w:hAnsi="Times New Roman" w:cs="Times New Roman"/>
          <w:color w:val="4F5051"/>
        </w:rPr>
        <w:t>locate the file(s) you will upload (use the Ctrl key on your keyboard to select multiple files)</w:t>
      </w:r>
      <w:r w:rsidRPr="00AE03FE">
        <w:rPr>
          <w:rFonts w:ascii="Times New Roman" w:eastAsia="Times New Roman" w:hAnsi="Times New Roman" w:cs="Times New Roman"/>
          <w:color w:val="4F5051"/>
        </w:rPr>
        <w:t>, and select </w:t>
      </w:r>
      <w:r w:rsidRPr="00AE03FE">
        <w:rPr>
          <w:rFonts w:ascii="Times New Roman" w:eastAsia="Times New Roman" w:hAnsi="Times New Roman" w:cs="Times New Roman"/>
          <w:bCs/>
          <w:color w:val="4F5051"/>
        </w:rPr>
        <w:t>Open</w:t>
      </w:r>
      <w:r w:rsidRPr="00AE03FE">
        <w:rPr>
          <w:rFonts w:ascii="Times New Roman" w:eastAsia="Times New Roman" w:hAnsi="Times New Roman" w:cs="Times New Roman"/>
          <w:color w:val="4F5051"/>
        </w:rPr>
        <w:t>.</w:t>
      </w:r>
    </w:p>
    <w:p w:rsidR="00A15214" w:rsidRPr="00AE03FE" w:rsidRDefault="00A15214" w:rsidP="00AE03FE">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4F5051"/>
        </w:rPr>
      </w:pPr>
      <w:r w:rsidRPr="00891D5D">
        <w:rPr>
          <w:rFonts w:ascii="Times New Roman" w:eastAsia="Times New Roman" w:hAnsi="Times New Roman" w:cs="Times New Roman"/>
          <w:color w:val="4F5051"/>
        </w:rPr>
        <w:t>Select </w:t>
      </w:r>
      <w:r w:rsidRPr="00891D5D">
        <w:rPr>
          <w:rFonts w:ascii="Times New Roman" w:eastAsia="Times New Roman" w:hAnsi="Times New Roman" w:cs="Times New Roman"/>
          <w:bCs/>
          <w:color w:val="4F5051"/>
        </w:rPr>
        <w:t>Upload</w:t>
      </w:r>
      <w:r w:rsidRPr="00A15214">
        <w:rPr>
          <w:rFonts w:ascii="Times New Roman" w:eastAsia="Times New Roman" w:hAnsi="Times New Roman" w:cs="Times New Roman"/>
          <w:color w:val="4F5051"/>
        </w:rPr>
        <w:t>.</w:t>
      </w:r>
    </w:p>
    <w:p w:rsidR="00A15214" w:rsidRPr="00A15214" w:rsidRDefault="00A15214" w:rsidP="00A15214">
      <w:pPr>
        <w:shd w:val="clear" w:color="auto" w:fill="FFFFFF"/>
        <w:spacing w:after="0" w:line="240" w:lineRule="auto"/>
        <w:rPr>
          <w:rFonts w:ascii="Times New Roman" w:eastAsia="Times New Roman" w:hAnsi="Times New Roman" w:cs="Times New Roman"/>
          <w:color w:val="4F5051"/>
        </w:rPr>
      </w:pPr>
    </w:p>
    <w:p w:rsidR="006E4710" w:rsidRDefault="006E4710">
      <w:pPr>
        <w:rPr>
          <w:rFonts w:ascii="Times New Roman" w:eastAsiaTheme="majorEastAsia" w:hAnsi="Times New Roman" w:cstheme="majorBidi"/>
          <w:b/>
          <w:color w:val="auto"/>
          <w:sz w:val="32"/>
          <w:szCs w:val="32"/>
        </w:rPr>
      </w:pPr>
      <w:r>
        <w:br w:type="page"/>
      </w:r>
    </w:p>
    <w:p w:rsidR="006009F1" w:rsidRPr="006009F1" w:rsidRDefault="00891D5D" w:rsidP="006009F1">
      <w:pPr>
        <w:pStyle w:val="Heading1"/>
      </w:pPr>
      <w:bookmarkStart w:id="4" w:name="_Toc521587493"/>
      <w:r>
        <w:t xml:space="preserve">Complete the </w:t>
      </w:r>
      <w:r w:rsidR="006E4710">
        <w:t>District</w:t>
      </w:r>
      <w:r>
        <w:t xml:space="preserve"> Information Form</w:t>
      </w:r>
      <w:bookmarkEnd w:id="4"/>
    </w:p>
    <w:p w:rsidR="00FE18FE" w:rsidRPr="00781F9E" w:rsidRDefault="00891D5D" w:rsidP="00FE18FE">
      <w:r>
        <w:t xml:space="preserve">Complete the </w:t>
      </w:r>
      <w:r w:rsidR="006E4710">
        <w:t>District</w:t>
      </w:r>
      <w:r>
        <w:t xml:space="preserve"> Information Form</w:t>
      </w:r>
    </w:p>
    <w:p w:rsidR="00891D5D" w:rsidRDefault="00891D5D" w:rsidP="00891D5D">
      <w:r>
        <w:t>T</w:t>
      </w:r>
      <w:r w:rsidR="00B16AD0">
        <w:t>h</w:t>
      </w:r>
      <w:r>
        <w:t xml:space="preserve">e NAEP </w:t>
      </w:r>
      <w:r w:rsidR="00E77602">
        <w:t xml:space="preserve">Middle </w:t>
      </w:r>
      <w:r>
        <w:t xml:space="preserve">School Transcript Study is collecting supplemental information regarding course credits, </w:t>
      </w:r>
      <w:r w:rsidR="00E77602">
        <w:t xml:space="preserve">eighth-grade completion </w:t>
      </w:r>
      <w:r>
        <w:t>requirements, and other topics to aid in the analysis of student transcript data.</w:t>
      </w:r>
    </w:p>
    <w:p w:rsidR="00891D5D" w:rsidRDefault="00891D5D" w:rsidP="000A61B2">
      <w:pPr>
        <w:pStyle w:val="ListParagraph"/>
        <w:numPr>
          <w:ilvl w:val="0"/>
          <w:numId w:val="4"/>
        </w:numPr>
      </w:pPr>
      <w:r>
        <w:t xml:space="preserve">Please complete the </w:t>
      </w:r>
      <w:r w:rsidR="00614EF4">
        <w:rPr>
          <w:color w:val="6081FF" w:themeColor="text1" w:themeTint="66"/>
        </w:rPr>
        <w:t>District</w:t>
      </w:r>
      <w:r w:rsidRPr="00891D5D">
        <w:rPr>
          <w:color w:val="6081FF" w:themeColor="text1" w:themeTint="66"/>
        </w:rPr>
        <w:t xml:space="preserve"> Information Form</w:t>
      </w:r>
      <w:r>
        <w:t xml:space="preserve"> to provide this information for your </w:t>
      </w:r>
      <w:r w:rsidR="00614EF4">
        <w:t>district</w:t>
      </w:r>
      <w:r>
        <w:t xml:space="preserve">. </w:t>
      </w:r>
      <w:r>
        <w:rPr>
          <w:rFonts w:ascii="Times New Roman" w:eastAsia="Times New Roman" w:hAnsi="Times New Roman" w:cs="Times New Roman"/>
          <w:color w:val="00B050"/>
        </w:rPr>
        <w:t>(</w:t>
      </w:r>
      <w:r w:rsidR="00614EF4">
        <w:rPr>
          <w:rFonts w:ascii="Times New Roman" w:eastAsia="Times New Roman" w:hAnsi="Times New Roman" w:cs="Times New Roman"/>
          <w:color w:val="00B050"/>
        </w:rPr>
        <w:t>T</w:t>
      </w:r>
      <w:r>
        <w:rPr>
          <w:rFonts w:ascii="Times New Roman" w:eastAsia="Times New Roman" w:hAnsi="Times New Roman" w:cs="Times New Roman"/>
          <w:color w:val="00B050"/>
        </w:rPr>
        <w:t xml:space="preserve">he </w:t>
      </w:r>
      <w:r w:rsidR="00E77602">
        <w:rPr>
          <w:rFonts w:ascii="Times New Roman" w:eastAsia="Times New Roman" w:hAnsi="Times New Roman" w:cs="Times New Roman"/>
          <w:color w:val="00B050"/>
        </w:rPr>
        <w:t xml:space="preserve">District </w:t>
      </w:r>
      <w:r>
        <w:rPr>
          <w:rFonts w:ascii="Times New Roman" w:eastAsia="Times New Roman" w:hAnsi="Times New Roman" w:cs="Times New Roman"/>
          <w:color w:val="00B050"/>
        </w:rPr>
        <w:t>Information F</w:t>
      </w:r>
      <w:r w:rsidR="00614EF4">
        <w:rPr>
          <w:rFonts w:ascii="Times New Roman" w:eastAsia="Times New Roman" w:hAnsi="Times New Roman" w:cs="Times New Roman"/>
          <w:color w:val="00B050"/>
        </w:rPr>
        <w:t xml:space="preserve">orm survey is </w:t>
      </w:r>
      <w:r>
        <w:rPr>
          <w:rFonts w:ascii="Times New Roman" w:eastAsia="Times New Roman" w:hAnsi="Times New Roman" w:cs="Times New Roman"/>
          <w:color w:val="00B050"/>
        </w:rPr>
        <w:t xml:space="preserve">hosted outside of the </w:t>
      </w:r>
      <w:r w:rsidR="00614EF4">
        <w:rPr>
          <w:rFonts w:ascii="Times New Roman" w:eastAsia="Times New Roman" w:hAnsi="Times New Roman" w:cs="Times New Roman"/>
          <w:color w:val="00B050"/>
        </w:rPr>
        <w:t>MSTS</w:t>
      </w:r>
      <w:r>
        <w:rPr>
          <w:rFonts w:ascii="Times New Roman" w:eastAsia="Times New Roman" w:hAnsi="Times New Roman" w:cs="Times New Roman"/>
          <w:color w:val="00B050"/>
        </w:rPr>
        <w:t xml:space="preserve"> website.)</w:t>
      </w:r>
    </w:p>
    <w:p w:rsidR="00FE18FE" w:rsidRPr="00614EF4" w:rsidRDefault="00891D5D" w:rsidP="00614EF4">
      <w:pPr>
        <w:rPr>
          <w:rStyle w:val="SubtleEmphasis"/>
          <w:color w:val="59595B" w:themeColor="accent3" w:themeShade="BF"/>
          <w:u w:val="none"/>
        </w:rPr>
      </w:pPr>
      <w:r>
        <w:t>A PDF version of the survey is available in the resource section below for your reference.</w:t>
      </w:r>
    </w:p>
    <w:p w:rsidR="00FE18FE" w:rsidRDefault="00FE18FE" w:rsidP="00FE18FE">
      <w:r w:rsidRPr="00781F9E">
        <w:t>R</w:t>
      </w:r>
      <w:r w:rsidR="00891D5D">
        <w:t>esources</w:t>
      </w:r>
    </w:p>
    <w:p w:rsidR="00891D5D" w:rsidRPr="00C71559" w:rsidRDefault="00614EF4" w:rsidP="000A61B2">
      <w:pPr>
        <w:pStyle w:val="ListParagraph"/>
        <w:numPr>
          <w:ilvl w:val="0"/>
          <w:numId w:val="25"/>
        </w:numPr>
      </w:pPr>
      <w:r>
        <w:rPr>
          <w:color w:val="6081FF" w:themeColor="text1" w:themeTint="66"/>
        </w:rPr>
        <w:t>MSTS</w:t>
      </w:r>
      <w:r w:rsidR="00B16AD0">
        <w:rPr>
          <w:color w:val="6081FF" w:themeColor="text1" w:themeTint="66"/>
        </w:rPr>
        <w:t xml:space="preserve"> </w:t>
      </w:r>
      <w:r>
        <w:rPr>
          <w:color w:val="6081FF" w:themeColor="text1" w:themeTint="66"/>
        </w:rPr>
        <w:t>District</w:t>
      </w:r>
      <w:r w:rsidR="00891D5D">
        <w:rPr>
          <w:color w:val="6081FF" w:themeColor="text1" w:themeTint="66"/>
        </w:rPr>
        <w:t xml:space="preserve"> Information Form </w:t>
      </w:r>
      <w:r w:rsidR="00891D5D">
        <w:rPr>
          <w:color w:val="00B050"/>
          <w:u w:val="single"/>
        </w:rPr>
        <w:t>(see R</w:t>
      </w:r>
      <w:r w:rsidR="00891D5D" w:rsidRPr="00BE4E70">
        <w:rPr>
          <w:color w:val="00B050"/>
          <w:u w:val="single"/>
        </w:rPr>
        <w:t>esources section of this document)</w:t>
      </w:r>
    </w:p>
    <w:p w:rsidR="00C71559" w:rsidRPr="00781F9E" w:rsidRDefault="00C71559" w:rsidP="00C71559">
      <w:pPr>
        <w:pStyle w:val="ListParagraph"/>
      </w:pPr>
      <w:r>
        <w:rPr>
          <w:rFonts w:ascii="Times New Roman" w:eastAsia="Times New Roman" w:hAnsi="Times New Roman" w:cs="Times New Roman"/>
          <w:bCs/>
        </w:rPr>
        <w:t>Download</w:t>
      </w:r>
    </w:p>
    <w:p w:rsidR="00891D5D" w:rsidRDefault="00891D5D" w:rsidP="00FE18FE">
      <w:pPr>
        <w:rPr>
          <w:rStyle w:val="Emphasis"/>
        </w:rPr>
      </w:pPr>
    </w:p>
    <w:p w:rsidR="00403C7E" w:rsidRPr="006F2E1D" w:rsidRDefault="00891D5D" w:rsidP="00403C7E">
      <w:pPr>
        <w:pStyle w:val="Heading1"/>
        <w:rPr>
          <w:color w:val="FF0000"/>
        </w:rPr>
      </w:pPr>
      <w:bookmarkStart w:id="5" w:name="_Toc521587494"/>
      <w:r>
        <w:t>Submit Student Transcripts</w:t>
      </w:r>
      <w:bookmarkEnd w:id="5"/>
    </w:p>
    <w:p w:rsidR="008E0924" w:rsidRPr="002B335D" w:rsidRDefault="008E0924" w:rsidP="00403C7E">
      <w:pPr>
        <w:rPr>
          <w:color w:val="FF0000"/>
        </w:rPr>
      </w:pPr>
    </w:p>
    <w:p w:rsidR="00403C7E" w:rsidRPr="00781F9E" w:rsidRDefault="00891D5D" w:rsidP="00403C7E">
      <w:r>
        <w:t>Submit Student Transcripts</w:t>
      </w:r>
    </w:p>
    <w:p w:rsidR="006F2E1D" w:rsidRDefault="006F2E1D" w:rsidP="006F2E1D">
      <w:r>
        <w:t xml:space="preserve">The final phase of the NAEP </w:t>
      </w:r>
      <w:r w:rsidR="00E77602">
        <w:t xml:space="preserve">Middle </w:t>
      </w:r>
      <w:r>
        <w:t xml:space="preserve">School Transcript Study </w:t>
      </w:r>
      <w:r w:rsidR="00F05BBF">
        <w:t>includes</w:t>
      </w:r>
      <w:r>
        <w:t xml:space="preserve"> collecting transcript information for students taking the </w:t>
      </w:r>
      <w:r w:rsidR="009235FB">
        <w:t xml:space="preserve">2019 </w:t>
      </w:r>
      <w:r>
        <w:t xml:space="preserve">NAEP </w:t>
      </w:r>
      <w:r w:rsidR="009235FB">
        <w:t xml:space="preserve">Grade 8 </w:t>
      </w:r>
      <w:r w:rsidR="00E77602">
        <w:t xml:space="preserve">TUDA </w:t>
      </w:r>
      <w:r>
        <w:t xml:space="preserve">mathematics and </w:t>
      </w:r>
      <w:r w:rsidR="00E77602">
        <w:t xml:space="preserve">reading </w:t>
      </w:r>
      <w:r>
        <w:t>assessment</w:t>
      </w:r>
      <w:r w:rsidR="00E77602">
        <w:t>s</w:t>
      </w:r>
      <w:r>
        <w:t>.</w:t>
      </w:r>
    </w:p>
    <w:p w:rsidR="006F2E1D" w:rsidRDefault="006F2E1D" w:rsidP="006F2E1D">
      <w:r>
        <w:t>Step 1:  Review Student List</w:t>
      </w:r>
    </w:p>
    <w:p w:rsidR="006F2E1D" w:rsidRDefault="006F2E1D" w:rsidP="006F2E1D">
      <w:r>
        <w:t>A list of students is provided in the resources section below. Use this list to ensure you are submitting transcripts for the correct students. Additionally, the Student List may be used as a template for preparing the transcript data file(s), as it contains column headings for each type of data to be collected.</w:t>
      </w:r>
    </w:p>
    <w:p w:rsidR="006F2E1D" w:rsidRDefault="006F2E1D" w:rsidP="006F2E1D">
      <w:r>
        <w:t>Step 2:  Review Guidelines for Electronic Transcripts</w:t>
      </w:r>
    </w:p>
    <w:p w:rsidR="006F2E1D" w:rsidRDefault="006F2E1D" w:rsidP="006F2E1D">
      <w:r>
        <w:t>The instructions for this activity —</w:t>
      </w:r>
      <w:r w:rsidR="00614EF4">
        <w:t>MSTS</w:t>
      </w:r>
      <w:r>
        <w:t xml:space="preserve"> Guidelines for Electronic Transcripts — are included in the resources section. These instructions provide information about the file formats that </w:t>
      </w:r>
      <w:r w:rsidR="00614EF4">
        <w:t>MSTS</w:t>
      </w:r>
      <w:r>
        <w:t xml:space="preserve"> can support and how to prepare files for upload.</w:t>
      </w:r>
    </w:p>
    <w:p w:rsidR="006F2E1D" w:rsidRDefault="006F2E1D" w:rsidP="006F2E1D">
      <w:r>
        <w:t>Step 3:  Upload Student Transcript Files</w:t>
      </w:r>
    </w:p>
    <w:p w:rsidR="00CA5AAB" w:rsidRDefault="006F2E1D" w:rsidP="00ED54CA">
      <w:pPr>
        <w:shd w:val="clear" w:color="auto" w:fill="FFFFFF"/>
        <w:spacing w:after="0" w:line="240" w:lineRule="auto"/>
        <w:rPr>
          <w:rFonts w:ascii="Times New Roman" w:eastAsia="Times New Roman" w:hAnsi="Times New Roman" w:cs="Times New Roman"/>
          <w:color w:val="4F5051"/>
        </w:rPr>
      </w:pPr>
      <w:r>
        <w:t>To complete this activity, upload your student transcript file(s) using the Upload button</w:t>
      </w:r>
      <w:r w:rsidR="00ED54CA" w:rsidRPr="00A15214">
        <w:rPr>
          <w:rFonts w:ascii="Times New Roman" w:eastAsia="Times New Roman" w:hAnsi="Times New Roman" w:cs="Times New Roman"/>
          <w:color w:val="4F5051"/>
        </w:rPr>
        <w:t>.</w:t>
      </w:r>
    </w:p>
    <w:p w:rsidR="00ED54CA" w:rsidRPr="00ED54CA" w:rsidRDefault="00ED54CA" w:rsidP="00ED54CA">
      <w:pPr>
        <w:pStyle w:val="ListParagraph"/>
        <w:numPr>
          <w:ilvl w:val="0"/>
          <w:numId w:val="46"/>
        </w:numPr>
        <w:shd w:val="clear" w:color="auto" w:fill="FFFFFF"/>
        <w:spacing w:before="100" w:beforeAutospacing="1" w:after="100" w:afterAutospacing="1" w:line="240" w:lineRule="auto"/>
        <w:rPr>
          <w:rFonts w:ascii="Times New Roman" w:eastAsia="Times New Roman" w:hAnsi="Times New Roman" w:cs="Times New Roman"/>
          <w:color w:val="4F5051"/>
        </w:rPr>
      </w:pPr>
      <w:r w:rsidRPr="00ED54CA">
        <w:rPr>
          <w:rFonts w:ascii="Times New Roman" w:eastAsia="Times New Roman" w:hAnsi="Times New Roman" w:cs="Times New Roman"/>
          <w:color w:val="4F5051"/>
        </w:rPr>
        <w:t>Select the </w:t>
      </w:r>
      <w:r w:rsidRPr="00ED54CA">
        <w:rPr>
          <w:rFonts w:ascii="Times New Roman" w:eastAsia="Times New Roman" w:hAnsi="Times New Roman" w:cs="Times New Roman"/>
          <w:bCs/>
          <w:color w:val="4F5051"/>
        </w:rPr>
        <w:t>Upload</w:t>
      </w:r>
      <w:r w:rsidRPr="00ED54CA">
        <w:rPr>
          <w:rFonts w:ascii="Times New Roman" w:eastAsia="Times New Roman" w:hAnsi="Times New Roman" w:cs="Times New Roman"/>
          <w:color w:val="4F5051"/>
        </w:rPr>
        <w:t> button.</w:t>
      </w:r>
    </w:p>
    <w:p w:rsidR="00CA5AAB" w:rsidRDefault="00ED54CA" w:rsidP="00ED54CA">
      <w:pPr>
        <w:numPr>
          <w:ilvl w:val="0"/>
          <w:numId w:val="46"/>
        </w:numPr>
        <w:shd w:val="clear" w:color="auto" w:fill="FFFFFF"/>
        <w:spacing w:before="100" w:beforeAutospacing="1" w:after="100" w:afterAutospacing="1" w:line="240" w:lineRule="auto"/>
        <w:rPr>
          <w:rFonts w:ascii="Times New Roman" w:eastAsia="Times New Roman" w:hAnsi="Times New Roman" w:cs="Times New Roman"/>
          <w:color w:val="4F5051"/>
        </w:rPr>
      </w:pPr>
      <w:r w:rsidRPr="00891D5D">
        <w:rPr>
          <w:rFonts w:ascii="Times New Roman" w:eastAsia="Times New Roman" w:hAnsi="Times New Roman" w:cs="Times New Roman"/>
          <w:color w:val="4F5051"/>
        </w:rPr>
        <w:t>In the pop-up window that appears, either</w:t>
      </w:r>
    </w:p>
    <w:p w:rsidR="00ED54CA" w:rsidRDefault="00ED54CA" w:rsidP="00ED54CA">
      <w:pPr>
        <w:pStyle w:val="ListParagraph"/>
        <w:numPr>
          <w:ilvl w:val="1"/>
          <w:numId w:val="46"/>
        </w:numPr>
        <w:rPr>
          <w:rFonts w:ascii="Times New Roman" w:eastAsia="Times New Roman" w:hAnsi="Times New Roman" w:cs="Times New Roman"/>
          <w:color w:val="4F5051"/>
        </w:rPr>
      </w:pPr>
      <w:r w:rsidRPr="00AE03FE">
        <w:rPr>
          <w:rFonts w:ascii="Times New Roman" w:eastAsia="Times New Roman" w:hAnsi="Times New Roman" w:cs="Times New Roman"/>
          <w:color w:val="4F5051"/>
        </w:rPr>
        <w:t>drag and drop your file(s) into the large box in the center, or</w:t>
      </w:r>
    </w:p>
    <w:p w:rsidR="00ED54CA" w:rsidRDefault="00ED54CA" w:rsidP="00ED54CA">
      <w:pPr>
        <w:pStyle w:val="ListParagraph"/>
        <w:numPr>
          <w:ilvl w:val="1"/>
          <w:numId w:val="46"/>
        </w:numPr>
        <w:rPr>
          <w:rFonts w:ascii="Times New Roman" w:eastAsia="Times New Roman" w:hAnsi="Times New Roman" w:cs="Times New Roman"/>
          <w:color w:val="4F5051"/>
        </w:rPr>
      </w:pPr>
      <w:r w:rsidRPr="00AE03FE">
        <w:rPr>
          <w:rFonts w:ascii="Times New Roman" w:eastAsia="Times New Roman" w:hAnsi="Times New Roman" w:cs="Times New Roman"/>
          <w:color w:val="4F5051"/>
        </w:rPr>
        <w:t>select the </w:t>
      </w:r>
      <w:r w:rsidRPr="00AE03FE">
        <w:rPr>
          <w:rFonts w:ascii="Times New Roman" w:eastAsia="Times New Roman" w:hAnsi="Times New Roman" w:cs="Times New Roman"/>
          <w:bCs/>
          <w:color w:val="4F5051"/>
        </w:rPr>
        <w:t>Browse...</w:t>
      </w:r>
      <w:r w:rsidRPr="00AE03FE">
        <w:rPr>
          <w:rFonts w:ascii="Times New Roman" w:eastAsia="Times New Roman" w:hAnsi="Times New Roman" w:cs="Times New Roman"/>
          <w:color w:val="4F5051"/>
        </w:rPr>
        <w:t> link, locate the file(s) you will upload (use the Ctrl key on your keyboard to select multiple files), and select </w:t>
      </w:r>
      <w:r w:rsidRPr="00AE03FE">
        <w:rPr>
          <w:rFonts w:ascii="Times New Roman" w:eastAsia="Times New Roman" w:hAnsi="Times New Roman" w:cs="Times New Roman"/>
          <w:bCs/>
          <w:color w:val="4F5051"/>
        </w:rPr>
        <w:t>Open</w:t>
      </w:r>
      <w:r w:rsidRPr="00AE03FE">
        <w:rPr>
          <w:rFonts w:ascii="Times New Roman" w:eastAsia="Times New Roman" w:hAnsi="Times New Roman" w:cs="Times New Roman"/>
          <w:color w:val="4F5051"/>
        </w:rPr>
        <w:t>.</w:t>
      </w:r>
    </w:p>
    <w:p w:rsidR="006F2E1D" w:rsidRPr="00ED54CA" w:rsidRDefault="00ED54CA" w:rsidP="00ED54CA">
      <w:pPr>
        <w:pStyle w:val="ListParagraph"/>
        <w:numPr>
          <w:ilvl w:val="0"/>
          <w:numId w:val="46"/>
        </w:numPr>
        <w:rPr>
          <w:rFonts w:ascii="Times New Roman" w:eastAsia="Times New Roman" w:hAnsi="Times New Roman" w:cs="Times New Roman"/>
          <w:color w:val="4F5051"/>
        </w:rPr>
      </w:pPr>
      <w:r w:rsidRPr="00ED54CA">
        <w:rPr>
          <w:rFonts w:ascii="Times New Roman" w:eastAsia="Times New Roman" w:hAnsi="Times New Roman" w:cs="Times New Roman"/>
          <w:color w:val="4F5051"/>
        </w:rPr>
        <w:t>Select </w:t>
      </w:r>
      <w:r w:rsidRPr="00ED54CA">
        <w:rPr>
          <w:rFonts w:ascii="Times New Roman" w:eastAsia="Times New Roman" w:hAnsi="Times New Roman" w:cs="Times New Roman"/>
          <w:bCs/>
          <w:color w:val="4F5051"/>
        </w:rPr>
        <w:t>Upload</w:t>
      </w:r>
      <w:r w:rsidRPr="00ED54CA">
        <w:rPr>
          <w:rFonts w:ascii="Times New Roman" w:eastAsia="Times New Roman" w:hAnsi="Times New Roman" w:cs="Times New Roman"/>
          <w:color w:val="4F5051"/>
        </w:rPr>
        <w:t>.</w:t>
      </w:r>
    </w:p>
    <w:p w:rsidR="00403C7E" w:rsidRDefault="00403C7E" w:rsidP="006F2E1D">
      <w:r w:rsidRPr="00781F9E">
        <w:t>Resources</w:t>
      </w:r>
    </w:p>
    <w:p w:rsidR="006F2E1D" w:rsidRPr="00C71559" w:rsidRDefault="006F2E1D" w:rsidP="000A61B2">
      <w:pPr>
        <w:pStyle w:val="ListParagraph"/>
        <w:numPr>
          <w:ilvl w:val="0"/>
          <w:numId w:val="27"/>
        </w:numPr>
      </w:pPr>
      <w:r>
        <w:rPr>
          <w:color w:val="6081FF" w:themeColor="text1" w:themeTint="66"/>
        </w:rPr>
        <w:t xml:space="preserve">Student List </w:t>
      </w:r>
      <w:r w:rsidR="006E4710">
        <w:rPr>
          <w:color w:val="00B050"/>
        </w:rPr>
        <w:t xml:space="preserve">(Each TUDA </w:t>
      </w:r>
      <w:r>
        <w:rPr>
          <w:color w:val="00B050"/>
        </w:rPr>
        <w:t xml:space="preserve">will receive a </w:t>
      </w:r>
      <w:r w:rsidR="006E4710">
        <w:rPr>
          <w:color w:val="00B050"/>
        </w:rPr>
        <w:t>list of students e-filed for NAEP in their district</w:t>
      </w:r>
      <w:r>
        <w:rPr>
          <w:color w:val="00B050"/>
        </w:rPr>
        <w:t>.)</w:t>
      </w:r>
    </w:p>
    <w:p w:rsidR="00C71559" w:rsidRPr="006F2E1D" w:rsidRDefault="00C71559" w:rsidP="00C71559">
      <w:pPr>
        <w:pStyle w:val="ListParagraph"/>
      </w:pPr>
      <w:r>
        <w:rPr>
          <w:rFonts w:ascii="Times New Roman" w:eastAsia="Times New Roman" w:hAnsi="Times New Roman" w:cs="Times New Roman"/>
          <w:bCs/>
        </w:rPr>
        <w:t>Download</w:t>
      </w:r>
    </w:p>
    <w:p w:rsidR="006F2E1D" w:rsidRPr="00C71559" w:rsidRDefault="00614EF4" w:rsidP="000A61B2">
      <w:pPr>
        <w:pStyle w:val="ListParagraph"/>
        <w:numPr>
          <w:ilvl w:val="0"/>
          <w:numId w:val="27"/>
        </w:numPr>
      </w:pPr>
      <w:r>
        <w:rPr>
          <w:color w:val="6081FF" w:themeColor="text1" w:themeTint="66"/>
        </w:rPr>
        <w:t>MSTS</w:t>
      </w:r>
      <w:r w:rsidR="006F2E1D">
        <w:rPr>
          <w:color w:val="6081FF" w:themeColor="text1" w:themeTint="66"/>
        </w:rPr>
        <w:t xml:space="preserve"> Guidelines for Electronic Transcripts </w:t>
      </w:r>
      <w:r w:rsidR="006F2E1D">
        <w:rPr>
          <w:color w:val="00B050"/>
          <w:u w:val="single"/>
        </w:rPr>
        <w:t>(see R</w:t>
      </w:r>
      <w:r w:rsidR="006F2E1D" w:rsidRPr="00BE4E70">
        <w:rPr>
          <w:color w:val="00B050"/>
          <w:u w:val="single"/>
        </w:rPr>
        <w:t>esources section of this document)</w:t>
      </w:r>
    </w:p>
    <w:p w:rsidR="00C71559" w:rsidRPr="00781F9E" w:rsidRDefault="00C71559" w:rsidP="00C71559">
      <w:pPr>
        <w:pStyle w:val="ListParagraph"/>
      </w:pPr>
      <w:r>
        <w:rPr>
          <w:rFonts w:ascii="Times New Roman" w:eastAsia="Times New Roman" w:hAnsi="Times New Roman" w:cs="Times New Roman"/>
          <w:bCs/>
        </w:rPr>
        <w:t>Download</w:t>
      </w:r>
    </w:p>
    <w:p w:rsidR="00F05BBF" w:rsidRPr="006F2E1D" w:rsidRDefault="00F05BBF" w:rsidP="00F05BBF">
      <w:pPr>
        <w:pStyle w:val="Heading1"/>
        <w:rPr>
          <w:color w:val="FF0000"/>
        </w:rPr>
      </w:pPr>
      <w:bookmarkStart w:id="6" w:name="_Toc521587495"/>
      <w:r>
        <w:t>Submit Student Information</w:t>
      </w:r>
      <w:bookmarkEnd w:id="6"/>
    </w:p>
    <w:p w:rsidR="00F05BBF" w:rsidRPr="002B335D" w:rsidRDefault="00F05BBF" w:rsidP="00F05BBF">
      <w:pPr>
        <w:rPr>
          <w:color w:val="FF0000"/>
        </w:rPr>
      </w:pPr>
    </w:p>
    <w:p w:rsidR="00F05BBF" w:rsidRPr="00781F9E" w:rsidRDefault="00F05BBF" w:rsidP="00F05BBF">
      <w:r>
        <w:t>Submit Student Information</w:t>
      </w:r>
    </w:p>
    <w:p w:rsidR="00F05BBF" w:rsidRDefault="00F05BBF" w:rsidP="00F05BBF">
      <w:r>
        <w:t>The final phase of the NAEP Middle School Transcript Study includes collecting student assessment results</w:t>
      </w:r>
      <w:r w:rsidR="00E60033">
        <w:t xml:space="preserve"> and other information</w:t>
      </w:r>
      <w:r>
        <w:t xml:space="preserve"> to supplement the analysis of student transcript data.</w:t>
      </w:r>
    </w:p>
    <w:p w:rsidR="00F05BBF" w:rsidRDefault="00F05BBF" w:rsidP="00F05BBF">
      <w:r>
        <w:t>Step 1:  Review Student List</w:t>
      </w:r>
    </w:p>
    <w:p w:rsidR="00F05BBF" w:rsidRDefault="00F05BBF" w:rsidP="00F05BBF">
      <w:r>
        <w:t>A list of students is provided in the resources section below. Use this list to ensure you are submitting assessment results for the correct students. Additionally, the Student List may be used as a template for preparing the assessment data file(s), as it contains column headings for each type of data to be collected.</w:t>
      </w:r>
    </w:p>
    <w:p w:rsidR="00F05BBF" w:rsidRDefault="00F05BBF" w:rsidP="00F05BBF">
      <w:r>
        <w:t>Step 2:  Review Guidelines for Assessment Results</w:t>
      </w:r>
    </w:p>
    <w:p w:rsidR="00F05BBF" w:rsidRDefault="00F05BBF" w:rsidP="00F05BBF">
      <w:r>
        <w:t>The instructions for this activity —MSTS Guidelines for Assessment Results — are included in the resources section. These instructions provide information about how to prepare files for upload.</w:t>
      </w:r>
    </w:p>
    <w:p w:rsidR="00F05BBF" w:rsidRDefault="00F05BBF" w:rsidP="00F05BBF">
      <w:r>
        <w:t>Step 3:  Upload Student Assessment Results</w:t>
      </w:r>
    </w:p>
    <w:p w:rsidR="00CA5AAB" w:rsidRDefault="00F05BBF" w:rsidP="00F05BBF">
      <w:pPr>
        <w:shd w:val="clear" w:color="auto" w:fill="FFFFFF"/>
        <w:spacing w:after="0" w:line="240" w:lineRule="auto"/>
        <w:rPr>
          <w:rFonts w:ascii="Times New Roman" w:eastAsia="Times New Roman" w:hAnsi="Times New Roman" w:cs="Times New Roman"/>
          <w:color w:val="4F5051"/>
        </w:rPr>
      </w:pPr>
      <w:r>
        <w:t xml:space="preserve">To complete this activity, upload your student transcript file(s) using the Upload button located near the top of this </w:t>
      </w:r>
      <w:r>
        <w:rPr>
          <w:rFonts w:ascii="Times New Roman" w:eastAsia="Times New Roman" w:hAnsi="Times New Roman" w:cs="Times New Roman"/>
          <w:color w:val="4F5051"/>
        </w:rPr>
        <w:t>web</w:t>
      </w:r>
      <w:r w:rsidRPr="00A15214">
        <w:rPr>
          <w:rFonts w:ascii="Times New Roman" w:eastAsia="Times New Roman" w:hAnsi="Times New Roman" w:cs="Times New Roman"/>
          <w:color w:val="4F5051"/>
        </w:rPr>
        <w:t>page.</w:t>
      </w:r>
    </w:p>
    <w:p w:rsidR="00F05BBF" w:rsidRPr="00ED54CA" w:rsidRDefault="00F05BBF" w:rsidP="00F05BBF">
      <w:pPr>
        <w:pStyle w:val="ListParagraph"/>
        <w:numPr>
          <w:ilvl w:val="0"/>
          <w:numId w:val="46"/>
        </w:numPr>
        <w:shd w:val="clear" w:color="auto" w:fill="FFFFFF"/>
        <w:spacing w:before="100" w:beforeAutospacing="1" w:after="100" w:afterAutospacing="1" w:line="240" w:lineRule="auto"/>
        <w:rPr>
          <w:rFonts w:ascii="Times New Roman" w:eastAsia="Times New Roman" w:hAnsi="Times New Roman" w:cs="Times New Roman"/>
          <w:color w:val="4F5051"/>
        </w:rPr>
      </w:pPr>
      <w:r w:rsidRPr="00ED54CA">
        <w:rPr>
          <w:rFonts w:ascii="Times New Roman" w:eastAsia="Times New Roman" w:hAnsi="Times New Roman" w:cs="Times New Roman"/>
          <w:color w:val="4F5051"/>
        </w:rPr>
        <w:t>Select the </w:t>
      </w:r>
      <w:r w:rsidRPr="00ED54CA">
        <w:rPr>
          <w:rFonts w:ascii="Times New Roman" w:eastAsia="Times New Roman" w:hAnsi="Times New Roman" w:cs="Times New Roman"/>
          <w:bCs/>
          <w:color w:val="4F5051"/>
        </w:rPr>
        <w:t>Upload</w:t>
      </w:r>
      <w:r w:rsidRPr="00ED54CA">
        <w:rPr>
          <w:rFonts w:ascii="Times New Roman" w:eastAsia="Times New Roman" w:hAnsi="Times New Roman" w:cs="Times New Roman"/>
          <w:color w:val="4F5051"/>
        </w:rPr>
        <w:t> button.</w:t>
      </w:r>
    </w:p>
    <w:p w:rsidR="00CA5AAB" w:rsidRDefault="00F05BBF" w:rsidP="00F05BBF">
      <w:pPr>
        <w:numPr>
          <w:ilvl w:val="0"/>
          <w:numId w:val="46"/>
        </w:numPr>
        <w:shd w:val="clear" w:color="auto" w:fill="FFFFFF"/>
        <w:spacing w:before="100" w:beforeAutospacing="1" w:after="100" w:afterAutospacing="1" w:line="240" w:lineRule="auto"/>
        <w:rPr>
          <w:rFonts w:ascii="Times New Roman" w:eastAsia="Times New Roman" w:hAnsi="Times New Roman" w:cs="Times New Roman"/>
          <w:color w:val="4F5051"/>
        </w:rPr>
      </w:pPr>
      <w:r w:rsidRPr="00891D5D">
        <w:rPr>
          <w:rFonts w:ascii="Times New Roman" w:eastAsia="Times New Roman" w:hAnsi="Times New Roman" w:cs="Times New Roman"/>
          <w:color w:val="4F5051"/>
        </w:rPr>
        <w:t>In the pop-up window that appears, either</w:t>
      </w:r>
    </w:p>
    <w:p w:rsidR="00F05BBF" w:rsidRDefault="00F05BBF" w:rsidP="00F05BBF">
      <w:pPr>
        <w:pStyle w:val="ListParagraph"/>
        <w:numPr>
          <w:ilvl w:val="1"/>
          <w:numId w:val="46"/>
        </w:numPr>
        <w:rPr>
          <w:rFonts w:ascii="Times New Roman" w:eastAsia="Times New Roman" w:hAnsi="Times New Roman" w:cs="Times New Roman"/>
          <w:color w:val="4F5051"/>
        </w:rPr>
      </w:pPr>
      <w:r w:rsidRPr="00AE03FE">
        <w:rPr>
          <w:rFonts w:ascii="Times New Roman" w:eastAsia="Times New Roman" w:hAnsi="Times New Roman" w:cs="Times New Roman"/>
          <w:color w:val="4F5051"/>
        </w:rPr>
        <w:t>drag and drop your file(s) into the large box in the center, or</w:t>
      </w:r>
    </w:p>
    <w:p w:rsidR="00F05BBF" w:rsidRDefault="00F05BBF" w:rsidP="00F05BBF">
      <w:pPr>
        <w:pStyle w:val="ListParagraph"/>
        <w:numPr>
          <w:ilvl w:val="1"/>
          <w:numId w:val="46"/>
        </w:numPr>
        <w:rPr>
          <w:rFonts w:ascii="Times New Roman" w:eastAsia="Times New Roman" w:hAnsi="Times New Roman" w:cs="Times New Roman"/>
          <w:color w:val="4F5051"/>
        </w:rPr>
      </w:pPr>
      <w:r w:rsidRPr="00AE03FE">
        <w:rPr>
          <w:rFonts w:ascii="Times New Roman" w:eastAsia="Times New Roman" w:hAnsi="Times New Roman" w:cs="Times New Roman"/>
          <w:color w:val="4F5051"/>
        </w:rPr>
        <w:t>select the </w:t>
      </w:r>
      <w:r w:rsidRPr="00AE03FE">
        <w:rPr>
          <w:rFonts w:ascii="Times New Roman" w:eastAsia="Times New Roman" w:hAnsi="Times New Roman" w:cs="Times New Roman"/>
          <w:bCs/>
          <w:color w:val="4F5051"/>
        </w:rPr>
        <w:t>Browse...</w:t>
      </w:r>
      <w:r w:rsidRPr="00AE03FE">
        <w:rPr>
          <w:rFonts w:ascii="Times New Roman" w:eastAsia="Times New Roman" w:hAnsi="Times New Roman" w:cs="Times New Roman"/>
          <w:color w:val="4F5051"/>
        </w:rPr>
        <w:t> link, locate the file(s) you will upload (use the Ctrl key on your keyboard to select multiple files), and select </w:t>
      </w:r>
      <w:r w:rsidRPr="00AE03FE">
        <w:rPr>
          <w:rFonts w:ascii="Times New Roman" w:eastAsia="Times New Roman" w:hAnsi="Times New Roman" w:cs="Times New Roman"/>
          <w:bCs/>
          <w:color w:val="4F5051"/>
        </w:rPr>
        <w:t>Open</w:t>
      </w:r>
      <w:r w:rsidRPr="00AE03FE">
        <w:rPr>
          <w:rFonts w:ascii="Times New Roman" w:eastAsia="Times New Roman" w:hAnsi="Times New Roman" w:cs="Times New Roman"/>
          <w:color w:val="4F5051"/>
        </w:rPr>
        <w:t>.</w:t>
      </w:r>
    </w:p>
    <w:p w:rsidR="00F05BBF" w:rsidRPr="00ED54CA" w:rsidRDefault="00F05BBF" w:rsidP="00F05BBF">
      <w:pPr>
        <w:pStyle w:val="ListParagraph"/>
        <w:numPr>
          <w:ilvl w:val="0"/>
          <w:numId w:val="46"/>
        </w:numPr>
        <w:rPr>
          <w:rFonts w:ascii="Times New Roman" w:eastAsia="Times New Roman" w:hAnsi="Times New Roman" w:cs="Times New Roman"/>
          <w:color w:val="4F5051"/>
        </w:rPr>
      </w:pPr>
      <w:r w:rsidRPr="00ED54CA">
        <w:rPr>
          <w:rFonts w:ascii="Times New Roman" w:eastAsia="Times New Roman" w:hAnsi="Times New Roman" w:cs="Times New Roman"/>
          <w:color w:val="4F5051"/>
        </w:rPr>
        <w:t>Select </w:t>
      </w:r>
      <w:r w:rsidRPr="00ED54CA">
        <w:rPr>
          <w:rFonts w:ascii="Times New Roman" w:eastAsia="Times New Roman" w:hAnsi="Times New Roman" w:cs="Times New Roman"/>
          <w:bCs/>
          <w:color w:val="4F5051"/>
        </w:rPr>
        <w:t>Upload</w:t>
      </w:r>
      <w:r w:rsidRPr="00ED54CA">
        <w:rPr>
          <w:rFonts w:ascii="Times New Roman" w:eastAsia="Times New Roman" w:hAnsi="Times New Roman" w:cs="Times New Roman"/>
          <w:color w:val="4F5051"/>
        </w:rPr>
        <w:t>.</w:t>
      </w:r>
    </w:p>
    <w:p w:rsidR="00F05BBF" w:rsidRDefault="00F05BBF" w:rsidP="00F05BBF">
      <w:r w:rsidRPr="00781F9E">
        <w:t>Resources</w:t>
      </w:r>
    </w:p>
    <w:p w:rsidR="00F05BBF" w:rsidRPr="00C71559" w:rsidRDefault="00F05BBF" w:rsidP="00F05BBF">
      <w:pPr>
        <w:pStyle w:val="ListParagraph"/>
        <w:numPr>
          <w:ilvl w:val="0"/>
          <w:numId w:val="27"/>
        </w:numPr>
      </w:pPr>
      <w:r>
        <w:rPr>
          <w:color w:val="6081FF" w:themeColor="text1" w:themeTint="66"/>
        </w:rPr>
        <w:t xml:space="preserve">Student List </w:t>
      </w:r>
      <w:r>
        <w:rPr>
          <w:color w:val="00B050"/>
        </w:rPr>
        <w:t>(Each TUDA will receive a list of students e-filed for NAEP in their district.)</w:t>
      </w:r>
    </w:p>
    <w:p w:rsidR="00F05BBF" w:rsidRPr="006F2E1D" w:rsidRDefault="00F05BBF" w:rsidP="00F05BBF">
      <w:pPr>
        <w:pStyle w:val="ListParagraph"/>
      </w:pPr>
      <w:r>
        <w:rPr>
          <w:rFonts w:ascii="Times New Roman" w:eastAsia="Times New Roman" w:hAnsi="Times New Roman" w:cs="Times New Roman"/>
          <w:bCs/>
        </w:rPr>
        <w:t>Download</w:t>
      </w:r>
    </w:p>
    <w:p w:rsidR="00F05BBF" w:rsidRPr="00C71559" w:rsidRDefault="00F05BBF" w:rsidP="00F05BBF">
      <w:pPr>
        <w:pStyle w:val="ListParagraph"/>
        <w:numPr>
          <w:ilvl w:val="0"/>
          <w:numId w:val="27"/>
        </w:numPr>
      </w:pPr>
      <w:r>
        <w:rPr>
          <w:color w:val="6081FF" w:themeColor="text1" w:themeTint="66"/>
        </w:rPr>
        <w:t xml:space="preserve">MSTS Guidelines for </w:t>
      </w:r>
      <w:r w:rsidR="00A03E19">
        <w:rPr>
          <w:color w:val="6081FF" w:themeColor="text1" w:themeTint="66"/>
        </w:rPr>
        <w:t>Student Information</w:t>
      </w:r>
      <w:r>
        <w:rPr>
          <w:color w:val="6081FF" w:themeColor="text1" w:themeTint="66"/>
        </w:rPr>
        <w:t xml:space="preserve"> </w:t>
      </w:r>
      <w:r>
        <w:rPr>
          <w:color w:val="00B050"/>
          <w:u w:val="single"/>
        </w:rPr>
        <w:t>(see R</w:t>
      </w:r>
      <w:r w:rsidRPr="00BE4E70">
        <w:rPr>
          <w:color w:val="00B050"/>
          <w:u w:val="single"/>
        </w:rPr>
        <w:t>esources section of this document)</w:t>
      </w:r>
    </w:p>
    <w:p w:rsidR="00B75515" w:rsidRPr="00781F9E" w:rsidRDefault="00F05BBF" w:rsidP="00F05BBF">
      <w:r>
        <w:rPr>
          <w:rFonts w:ascii="Times New Roman" w:eastAsia="Times New Roman" w:hAnsi="Times New Roman" w:cs="Times New Roman"/>
          <w:bCs/>
        </w:rPr>
        <w:t>Download</w:t>
      </w:r>
      <w:r w:rsidR="00B75515" w:rsidRPr="00781F9E">
        <w:br w:type="page"/>
      </w:r>
    </w:p>
    <w:p w:rsidR="0047036E" w:rsidRPr="00E80D58" w:rsidRDefault="0047036E" w:rsidP="0047036E">
      <w:pPr>
        <w:rPr>
          <w:b/>
          <w:color w:val="00B050"/>
          <w:sz w:val="28"/>
          <w:szCs w:val="28"/>
        </w:rPr>
      </w:pPr>
      <w:r w:rsidRPr="00E80D58">
        <w:rPr>
          <w:b/>
          <w:color w:val="00B050"/>
          <w:sz w:val="28"/>
          <w:szCs w:val="28"/>
        </w:rPr>
        <w:t>Note: The following content is the text that displays from hyperlinks in the preceding pages</w:t>
      </w:r>
    </w:p>
    <w:p w:rsidR="00B57EE8" w:rsidRPr="00781F9E" w:rsidRDefault="00B57EE8" w:rsidP="00B57EE8">
      <w:pPr>
        <w:pStyle w:val="Heading1"/>
      </w:pPr>
      <w:bookmarkStart w:id="7" w:name="_Toc521587496"/>
      <w:r w:rsidRPr="00781F9E">
        <w:t>Resources</w:t>
      </w:r>
      <w:bookmarkEnd w:id="7"/>
    </w:p>
    <w:p w:rsidR="00B57EE8" w:rsidRPr="00781F9E" w:rsidRDefault="00B57EE8" w:rsidP="00B57EE8"/>
    <w:p w:rsidR="008379CD" w:rsidRDefault="008379CD" w:rsidP="00D03D4A">
      <w:pPr>
        <w:pStyle w:val="Heading2"/>
      </w:pPr>
      <w:bookmarkStart w:id="8" w:name="_Toc521587497"/>
      <w:r>
        <w:t>Submit Course Catalogs</w:t>
      </w:r>
      <w:bookmarkEnd w:id="8"/>
    </w:p>
    <w:p w:rsidR="008379CD" w:rsidRDefault="008379CD" w:rsidP="008379CD"/>
    <w:p w:rsidR="008379CD" w:rsidRDefault="008379CD" w:rsidP="008379CD">
      <w:pPr>
        <w:pStyle w:val="Heading3"/>
      </w:pPr>
      <w:bookmarkStart w:id="9" w:name="_Toc521587498"/>
      <w:r>
        <w:t>Course Catalog Survey</w:t>
      </w:r>
      <w:bookmarkEnd w:id="9"/>
    </w:p>
    <w:p w:rsidR="008379CD" w:rsidRDefault="008379CD" w:rsidP="008379CD"/>
    <w:p w:rsidR="008379CD" w:rsidRDefault="002A2B8D" w:rsidP="008379CD">
      <w:pPr>
        <w:rPr>
          <w:color w:val="00B050"/>
        </w:rPr>
      </w:pPr>
      <w:r>
        <w:rPr>
          <w:color w:val="00B050"/>
        </w:rPr>
        <w:t>survey</w:t>
      </w:r>
    </w:p>
    <w:p w:rsidR="00775702" w:rsidRPr="00775702" w:rsidRDefault="00775702" w:rsidP="00775702">
      <w:r>
        <w:t>MSTS Course Catalog Survey</w:t>
      </w:r>
    </w:p>
    <w:p w:rsidR="00CA5AAB" w:rsidRDefault="00775702" w:rsidP="00775702">
      <w:r>
        <w:t>Thank you for your work supporting the 2019 NAEP Middle School Transcript Study (</w:t>
      </w:r>
      <w:r w:rsidR="00C8562F">
        <w:t>MSTS</w:t>
      </w:r>
      <w:r>
        <w:t>).  The NAEP MSTS is conducted to provide education policymakers with information regarding current course offerings and course-taking patterns between sixth and eighth grades. This study also permits researchers to examine the relationship between course-taking patterns and education achievements.</w:t>
      </w:r>
    </w:p>
    <w:p w:rsidR="00775702" w:rsidRDefault="00775702" w:rsidP="00775702">
      <w:pPr>
        <w:rPr>
          <w:lang w:val="en"/>
        </w:rPr>
      </w:pPr>
      <w:r>
        <w:rPr>
          <w:lang w:val="en"/>
        </w:rPr>
        <w:t>This survey asks about the availability of catalogs or listings of the courses that the middle schools in your jurisdiction offer. It focuses on the middle school (i.e., sixth- through eighth-grade) catalog or course listing for the 2018-19 school year. Ideally, there would be a state- or district-level catalog with course names, course ID numbers, and course descriptions. State- or district-level course listings, which include course names and course ID numbers but not course descriptions, would also suffice.</w:t>
      </w:r>
    </w:p>
    <w:p w:rsidR="00775702" w:rsidRDefault="00775702" w:rsidP="00775702">
      <w:r>
        <w:t>What is your jurisdiction name?</w:t>
      </w:r>
    </w:p>
    <w:p w:rsidR="00775702" w:rsidRDefault="00775702" w:rsidP="00775702">
      <w:r>
        <w:t>_____________________________________________________________________</w:t>
      </w:r>
    </w:p>
    <w:p w:rsidR="00775702" w:rsidRDefault="00775702" w:rsidP="000105F9">
      <w:r>
        <w:t>Is a 2018-19 sixth- through eighth-grade course catalog or listing available?</w:t>
      </w:r>
    </w:p>
    <w:p w:rsidR="00775702" w:rsidRPr="000105F9" w:rsidRDefault="00775702" w:rsidP="000105F9">
      <w:r w:rsidRPr="000105F9">
        <w:rPr>
          <w:rFonts w:ascii="Calibri" w:hAnsi="Calibri"/>
        </w:rPr>
        <w:t>□</w:t>
      </w:r>
      <w:r w:rsidRPr="000105F9">
        <w:t xml:space="preserve">  Yes (Skip to Question 3)</w:t>
      </w:r>
    </w:p>
    <w:p w:rsidR="00775702" w:rsidRPr="000105F9" w:rsidRDefault="00775702" w:rsidP="000105F9">
      <w:r w:rsidRPr="000105F9">
        <w:rPr>
          <w:rFonts w:ascii="Calibri" w:hAnsi="Calibri"/>
        </w:rPr>
        <w:t>□</w:t>
      </w:r>
      <w:r w:rsidRPr="000105F9">
        <w:t xml:space="preserve">  No (Continue below)</w:t>
      </w:r>
    </w:p>
    <w:p w:rsidR="00CA5AAB" w:rsidRDefault="00775702" w:rsidP="00775702">
      <w:r>
        <w:t>Please explain why there are no catalogs or course listings available.</w:t>
      </w:r>
    </w:p>
    <w:p w:rsidR="00775702" w:rsidRDefault="00775702" w:rsidP="00775702">
      <w:r>
        <w:t>____________________________________________________________</w:t>
      </w:r>
    </w:p>
    <w:p w:rsidR="00775702" w:rsidRPr="00775702" w:rsidRDefault="00775702" w:rsidP="00775702">
      <w:pPr>
        <w:rPr>
          <w:i/>
        </w:rPr>
      </w:pPr>
      <w:r>
        <w:rPr>
          <w:i/>
        </w:rPr>
        <w:t>If the answer to Question 2 is “No,” and the user has filled in a reason for why catalogs or course listings are not available, end the survey.</w:t>
      </w:r>
    </w:p>
    <w:p w:rsidR="00775702" w:rsidRDefault="00775702" w:rsidP="00775702">
      <w:r>
        <w:t>What type of catalog or course listing is it?</w:t>
      </w:r>
    </w:p>
    <w:p w:rsidR="00775702" w:rsidRDefault="00775702" w:rsidP="00775702">
      <w:r>
        <w:rPr>
          <w:rFonts w:ascii="Calibri" w:hAnsi="Calibri"/>
        </w:rPr>
        <w:t>□</w:t>
      </w:r>
      <w:r>
        <w:t xml:space="preserve">  district-level catalog</w:t>
      </w:r>
      <w:r w:rsidRPr="008A4A43">
        <w:t xml:space="preserve"> that provide</w:t>
      </w:r>
      <w:r>
        <w:t xml:space="preserve">s course names, ID numbers, and </w:t>
      </w:r>
      <w:r w:rsidRPr="008A4A43">
        <w:t>descriptions</w:t>
      </w:r>
    </w:p>
    <w:p w:rsidR="00775702" w:rsidRDefault="00775702" w:rsidP="00775702">
      <w:r>
        <w:rPr>
          <w:rFonts w:ascii="Calibri" w:hAnsi="Calibri"/>
        </w:rPr>
        <w:t>□</w:t>
      </w:r>
      <w:r>
        <w:t xml:space="preserve">  state-level catalog</w:t>
      </w:r>
      <w:r w:rsidRPr="008A4A43">
        <w:t xml:space="preserve"> that provide</w:t>
      </w:r>
      <w:r>
        <w:t xml:space="preserve">s course names, ID numbers, and </w:t>
      </w:r>
      <w:r w:rsidRPr="008A4A43">
        <w:t>descriptions</w:t>
      </w:r>
    </w:p>
    <w:p w:rsidR="00775702" w:rsidRDefault="00775702" w:rsidP="00775702">
      <w:r>
        <w:rPr>
          <w:rFonts w:ascii="Calibri" w:hAnsi="Calibri"/>
        </w:rPr>
        <w:t>□</w:t>
      </w:r>
      <w:r>
        <w:t xml:space="preserve">  district-level course listing without course descriptions</w:t>
      </w:r>
    </w:p>
    <w:p w:rsidR="00775702" w:rsidRDefault="00775702" w:rsidP="00775702">
      <w:r>
        <w:rPr>
          <w:rFonts w:ascii="Calibri" w:hAnsi="Calibri"/>
        </w:rPr>
        <w:t>□</w:t>
      </w:r>
      <w:r>
        <w:t xml:space="preserve">  state-level course listing without course descriptions</w:t>
      </w:r>
    </w:p>
    <w:p w:rsidR="00775702" w:rsidRDefault="00775702" w:rsidP="00775702">
      <w:r>
        <w:t>Does the 2018-19 middle school catalog or course listing cover all courses offered in sixth through eighth grades?</w:t>
      </w:r>
    </w:p>
    <w:p w:rsidR="00775702" w:rsidRDefault="00775702" w:rsidP="000105F9">
      <w:r>
        <w:rPr>
          <w:rFonts w:ascii="Calibri" w:hAnsi="Calibri"/>
        </w:rPr>
        <w:t>□</w:t>
      </w:r>
      <w:r>
        <w:t xml:space="preserve">  Yes </w:t>
      </w:r>
      <w:r w:rsidRPr="00775702">
        <w:t>(Skip to Question 6)</w:t>
      </w:r>
    </w:p>
    <w:p w:rsidR="00775702" w:rsidRDefault="00775702" w:rsidP="000105F9">
      <w:r>
        <w:rPr>
          <w:rFonts w:ascii="Calibri" w:hAnsi="Calibri"/>
        </w:rPr>
        <w:t>□</w:t>
      </w:r>
      <w:r>
        <w:t xml:space="preserve">  No </w:t>
      </w:r>
      <w:r w:rsidRPr="00775702">
        <w:t>(Continue to Question 5)</w:t>
      </w:r>
    </w:p>
    <w:p w:rsidR="00775702" w:rsidRDefault="00775702" w:rsidP="00775702">
      <w:r>
        <w:t>If the 2018-19 middle school catalog or course listing does not cover all courses covered in sixth through eighth grades, is there one or more catalogs or course listings available that include the missing courses?</w:t>
      </w:r>
    </w:p>
    <w:p w:rsidR="00775702" w:rsidRDefault="00775702" w:rsidP="00775702">
      <w:r>
        <w:rPr>
          <w:rFonts w:ascii="Calibri" w:hAnsi="Calibri"/>
        </w:rPr>
        <w:t>□</w:t>
      </w:r>
      <w:r>
        <w:t xml:space="preserve">  Yes</w:t>
      </w:r>
    </w:p>
    <w:p w:rsidR="00775702" w:rsidRDefault="00775702" w:rsidP="00775702">
      <w:r>
        <w:rPr>
          <w:rFonts w:ascii="Calibri" w:hAnsi="Calibri"/>
        </w:rPr>
        <w:t>□</w:t>
      </w:r>
      <w:r>
        <w:t xml:space="preserve">  No</w:t>
      </w:r>
    </w:p>
    <w:p w:rsidR="00775702" w:rsidRDefault="00775702" w:rsidP="00775702">
      <w:pPr>
        <w:widowControl w:val="0"/>
        <w:tabs>
          <w:tab w:val="left" w:pos="827"/>
          <w:tab w:val="left" w:pos="828"/>
        </w:tabs>
        <w:autoSpaceDE w:val="0"/>
        <w:autoSpaceDN w:val="0"/>
        <w:spacing w:after="0" w:line="240" w:lineRule="auto"/>
      </w:pPr>
      <w:r>
        <w:t>Does the 2018-19 middle school catalog(s) or course listing(s) contain the following information?  Please check the box if it contains the specified information.</w:t>
      </w:r>
    </w:p>
    <w:p w:rsidR="00775702" w:rsidRDefault="00775702" w:rsidP="00775702">
      <w:pPr>
        <w:pStyle w:val="ListParagraph"/>
        <w:tabs>
          <w:tab w:val="left" w:pos="827"/>
          <w:tab w:val="left" w:pos="828"/>
        </w:tabs>
        <w:ind w:left="360"/>
      </w:pPr>
      <w:r w:rsidRPr="009835CB">
        <w:t xml:space="preserve">□  </w:t>
      </w:r>
      <w:r>
        <w:t>Course ID number</w:t>
      </w:r>
    </w:p>
    <w:p w:rsidR="00775702" w:rsidRDefault="00775702" w:rsidP="00775702">
      <w:pPr>
        <w:pStyle w:val="ListParagraph"/>
        <w:tabs>
          <w:tab w:val="left" w:pos="827"/>
          <w:tab w:val="left" w:pos="828"/>
        </w:tabs>
        <w:ind w:left="360"/>
      </w:pPr>
      <w:r w:rsidRPr="009835CB">
        <w:t xml:space="preserve">□  </w:t>
      </w:r>
      <w:r>
        <w:t>Grade level(s) course offered</w:t>
      </w:r>
    </w:p>
    <w:p w:rsidR="00775702" w:rsidRDefault="00775702" w:rsidP="00775702">
      <w:pPr>
        <w:pStyle w:val="ListParagraph"/>
        <w:tabs>
          <w:tab w:val="left" w:pos="827"/>
          <w:tab w:val="left" w:pos="828"/>
        </w:tabs>
        <w:ind w:left="360"/>
      </w:pPr>
      <w:r w:rsidRPr="009835CB">
        <w:t xml:space="preserve">□  </w:t>
      </w:r>
      <w:r>
        <w:t>Course term (i.e., year, semester, quarter)</w:t>
      </w:r>
    </w:p>
    <w:p w:rsidR="00775702" w:rsidRDefault="00775702" w:rsidP="00775702">
      <w:pPr>
        <w:pStyle w:val="ListParagraph"/>
        <w:tabs>
          <w:tab w:val="left" w:pos="827"/>
          <w:tab w:val="left" w:pos="828"/>
        </w:tabs>
        <w:ind w:left="360"/>
      </w:pPr>
      <w:r w:rsidRPr="009835CB">
        <w:t xml:space="preserve">□  </w:t>
      </w:r>
      <w:r>
        <w:t>Course level (i.e., regular, honors, remedial)</w:t>
      </w:r>
    </w:p>
    <w:p w:rsidR="00775702" w:rsidRDefault="00775702" w:rsidP="00775702">
      <w:pPr>
        <w:pStyle w:val="ListParagraph"/>
        <w:tabs>
          <w:tab w:val="left" w:pos="827"/>
          <w:tab w:val="left" w:pos="828"/>
        </w:tabs>
        <w:ind w:left="360"/>
      </w:pPr>
      <w:r w:rsidRPr="009835CB">
        <w:t xml:space="preserve">□  </w:t>
      </w:r>
      <w:r>
        <w:t>Credits earned for passing course</w:t>
      </w:r>
    </w:p>
    <w:p w:rsidR="00775702" w:rsidRDefault="00775702" w:rsidP="00775702">
      <w:pPr>
        <w:pStyle w:val="ListParagraph"/>
        <w:tabs>
          <w:tab w:val="left" w:pos="827"/>
          <w:tab w:val="left" w:pos="828"/>
        </w:tabs>
        <w:ind w:left="360"/>
      </w:pPr>
      <w:r w:rsidRPr="009835CB">
        <w:t xml:space="preserve">□  </w:t>
      </w:r>
      <w:r>
        <w:t>Special education course indicator</w:t>
      </w:r>
    </w:p>
    <w:p w:rsidR="00775702" w:rsidRDefault="00775702" w:rsidP="00775702">
      <w:pPr>
        <w:pStyle w:val="ListParagraph"/>
        <w:tabs>
          <w:tab w:val="left" w:pos="827"/>
          <w:tab w:val="left" w:pos="828"/>
        </w:tabs>
        <w:ind w:left="360"/>
      </w:pPr>
      <w:r w:rsidRPr="009835CB">
        <w:t xml:space="preserve">□  </w:t>
      </w:r>
      <w:r>
        <w:t>English language learner (ELL) course indicator</w:t>
      </w:r>
    </w:p>
    <w:p w:rsidR="00775702" w:rsidRDefault="00775702" w:rsidP="00775702">
      <w:pPr>
        <w:pStyle w:val="ListParagraph"/>
        <w:tabs>
          <w:tab w:val="left" w:pos="827"/>
          <w:tab w:val="left" w:pos="828"/>
        </w:tabs>
        <w:ind w:left="360"/>
      </w:pPr>
      <w:r w:rsidRPr="009835CB">
        <w:t xml:space="preserve">□  </w:t>
      </w:r>
      <w:r>
        <w:t>High school credit course indicator</w:t>
      </w:r>
    </w:p>
    <w:p w:rsidR="00775702" w:rsidRDefault="00775702" w:rsidP="00775702">
      <w:pPr>
        <w:pStyle w:val="ListParagraph"/>
        <w:tabs>
          <w:tab w:val="left" w:pos="827"/>
          <w:tab w:val="left" w:pos="828"/>
        </w:tabs>
        <w:ind w:left="360"/>
      </w:pPr>
      <w:r w:rsidRPr="009835CB">
        <w:t xml:space="preserve">□  </w:t>
      </w:r>
      <w:r>
        <w:t>Online course indicator</w:t>
      </w:r>
    </w:p>
    <w:p w:rsidR="00775702" w:rsidRDefault="00775702" w:rsidP="00775702">
      <w:pPr>
        <w:widowControl w:val="0"/>
        <w:tabs>
          <w:tab w:val="left" w:pos="827"/>
          <w:tab w:val="left" w:pos="828"/>
        </w:tabs>
        <w:autoSpaceDE w:val="0"/>
        <w:autoSpaceDN w:val="0"/>
        <w:spacing w:after="0" w:line="240" w:lineRule="auto"/>
      </w:pPr>
      <w:r>
        <w:t xml:space="preserve">Is the 2018-19 middle school catalog or course listing available publicly online or in an electronic version?  </w:t>
      </w:r>
      <w:r w:rsidRPr="00775702">
        <w:rPr>
          <w:rStyle w:val="user-generated"/>
          <w:lang w:val="en"/>
        </w:rPr>
        <w:t xml:space="preserve">If there are multiple catalogs or course listings covering 2018-19 </w:t>
      </w:r>
      <w:r>
        <w:rPr>
          <w:rStyle w:val="user-generated"/>
          <w:lang w:val="en"/>
        </w:rPr>
        <w:t>middle</w:t>
      </w:r>
      <w:r w:rsidRPr="00775702">
        <w:rPr>
          <w:rStyle w:val="user-generated"/>
          <w:lang w:val="en"/>
        </w:rPr>
        <w:t xml:space="preserve"> school courses, please also indicate the formats of the additional catalogs if they differ from the main catalog or course listing.</w:t>
      </w:r>
    </w:p>
    <w:p w:rsidR="00775702" w:rsidRPr="008D7F5F" w:rsidRDefault="00775702" w:rsidP="00775702">
      <w:r w:rsidRPr="008D7F5F">
        <w:t>□  Electronic version</w:t>
      </w:r>
    </w:p>
    <w:p w:rsidR="00775702" w:rsidRPr="005A4B41" w:rsidRDefault="00775702" w:rsidP="00775702">
      <w:pPr>
        <w:rPr>
          <w:i/>
        </w:rPr>
      </w:pPr>
      <w:r w:rsidRPr="005A4B41">
        <w:rPr>
          <w:i/>
        </w:rPr>
        <w:t xml:space="preserve">If an electronic version exists, please use the secure MyNAEP for </w:t>
      </w:r>
      <w:r w:rsidR="000105F9">
        <w:rPr>
          <w:i/>
        </w:rPr>
        <w:t>H</w:t>
      </w:r>
      <w:r w:rsidRPr="005A4B41">
        <w:rPr>
          <w:i/>
        </w:rPr>
        <w:t>STS</w:t>
      </w:r>
      <w:r w:rsidR="00E77602">
        <w:rPr>
          <w:i/>
        </w:rPr>
        <w:t>/MSTS</w:t>
      </w:r>
      <w:r w:rsidRPr="005A4B41">
        <w:rPr>
          <w:i/>
        </w:rPr>
        <w:t xml:space="preserve"> to transmit the electronic catalog.</w:t>
      </w:r>
    </w:p>
    <w:p w:rsidR="00775702" w:rsidRPr="008D7F5F" w:rsidRDefault="00775702" w:rsidP="00775702">
      <w:r w:rsidRPr="008D7F5F">
        <w:t>□  Available publicly online</w:t>
      </w:r>
    </w:p>
    <w:p w:rsidR="00775702" w:rsidRPr="008D7F5F" w:rsidRDefault="00775702" w:rsidP="00775702">
      <w:r w:rsidRPr="008D7F5F">
        <w:rPr>
          <w:i/>
        </w:rPr>
        <w:t>If available publicly online, please list the web address below:</w:t>
      </w:r>
    </w:p>
    <w:p w:rsidR="00775702" w:rsidRDefault="00775702" w:rsidP="00775702">
      <w:r>
        <w:t>____________________________________________________________________________</w:t>
      </w:r>
    </w:p>
    <w:p w:rsidR="00775702" w:rsidRDefault="00775702" w:rsidP="00775702">
      <w:r>
        <w:t>Are catalogs or course listings available for the two previous school years (2016-17 and 2017-18)?</w:t>
      </w:r>
    </w:p>
    <w:p w:rsidR="00775702" w:rsidRDefault="00775702" w:rsidP="000105F9">
      <w:r>
        <w:t xml:space="preserve">□  Yes </w:t>
      </w:r>
      <w:r w:rsidRPr="00775702">
        <w:t>(Continue to Question 9.)</w:t>
      </w:r>
    </w:p>
    <w:p w:rsidR="00775702" w:rsidRDefault="00775702" w:rsidP="000105F9">
      <w:r>
        <w:t xml:space="preserve">□  No </w:t>
      </w:r>
      <w:r w:rsidRPr="00775702">
        <w:t>(End survey.)</w:t>
      </w:r>
    </w:p>
    <w:p w:rsidR="00775702" w:rsidRDefault="00775702" w:rsidP="00775702">
      <w:r>
        <w:t>Are the previous years’ catalogs or course listings in the same format as the 2018-19 school catalog or course listing?</w:t>
      </w:r>
    </w:p>
    <w:p w:rsidR="00775702" w:rsidRDefault="00775702" w:rsidP="00775702">
      <w:r>
        <w:t>□  Yes</w:t>
      </w:r>
    </w:p>
    <w:p w:rsidR="00775702" w:rsidRDefault="00775702" w:rsidP="00775702">
      <w:r>
        <w:t>□  No</w:t>
      </w:r>
    </w:p>
    <w:p w:rsidR="00775702" w:rsidRDefault="00775702" w:rsidP="00775702">
      <w:r>
        <w:t>Are the previous years’ middle school catalogs or course listings available publicly online or in an electronic version?</w:t>
      </w:r>
    </w:p>
    <w:p w:rsidR="00775702" w:rsidRPr="008D7F5F" w:rsidRDefault="00775702" w:rsidP="00775702">
      <w:r w:rsidRPr="008D7F5F">
        <w:t>□  Electronic version</w:t>
      </w:r>
    </w:p>
    <w:p w:rsidR="00775702" w:rsidRPr="005A4B41" w:rsidRDefault="00775702" w:rsidP="00775702">
      <w:pPr>
        <w:rPr>
          <w:i/>
        </w:rPr>
      </w:pPr>
      <w:r w:rsidRPr="005A4B41">
        <w:rPr>
          <w:i/>
        </w:rPr>
        <w:t xml:space="preserve">If an electronic version exists, please use the secure MyNAEP for </w:t>
      </w:r>
      <w:r w:rsidR="000105F9">
        <w:rPr>
          <w:i/>
        </w:rPr>
        <w:t>H</w:t>
      </w:r>
      <w:r w:rsidRPr="005A4B41">
        <w:rPr>
          <w:i/>
        </w:rPr>
        <w:t>STS</w:t>
      </w:r>
      <w:r w:rsidR="00E77602">
        <w:rPr>
          <w:i/>
        </w:rPr>
        <w:t>/MSTS</w:t>
      </w:r>
      <w:r w:rsidRPr="005A4B41">
        <w:rPr>
          <w:i/>
        </w:rPr>
        <w:t xml:space="preserve"> to transmit the electronic catalog</w:t>
      </w:r>
      <w:r>
        <w:rPr>
          <w:i/>
        </w:rPr>
        <w:t>s or course listings</w:t>
      </w:r>
      <w:r w:rsidRPr="005A4B41">
        <w:rPr>
          <w:i/>
        </w:rPr>
        <w:t>.</w:t>
      </w:r>
    </w:p>
    <w:p w:rsidR="00775702" w:rsidRPr="008D7F5F" w:rsidRDefault="00775702" w:rsidP="00775702">
      <w:r w:rsidRPr="008D7F5F">
        <w:t>□  Available publicly online</w:t>
      </w:r>
    </w:p>
    <w:p w:rsidR="00775702" w:rsidRPr="008D7F5F" w:rsidRDefault="00775702" w:rsidP="00775702">
      <w:r w:rsidRPr="008D7F5F">
        <w:rPr>
          <w:i/>
        </w:rPr>
        <w:t>If available publicly online, please list the web address below:</w:t>
      </w:r>
    </w:p>
    <w:p w:rsidR="00775702" w:rsidRDefault="00775702" w:rsidP="00775702">
      <w:r>
        <w:t>____________________________________________________________________________</w:t>
      </w:r>
    </w:p>
    <w:p w:rsidR="00775702" w:rsidRDefault="00775702" w:rsidP="00775702">
      <w:r>
        <w:t xml:space="preserve">Thank you again for taking the time to complete this catalog course survey.  </w:t>
      </w:r>
      <w:r w:rsidRPr="00AC42AA">
        <w:t xml:space="preserve">If you have any questions about </w:t>
      </w:r>
      <w:r>
        <w:t>this survey, please contact the M</w:t>
      </w:r>
      <w:r w:rsidRPr="00AC42AA">
        <w:t>STS Help Desk</w:t>
      </w:r>
      <w:r>
        <w:t xml:space="preserve"> (</w:t>
      </w:r>
      <w:r w:rsidRPr="00775702">
        <w:rPr>
          <w:rStyle w:val="Hyperlink"/>
          <w:color w:val="00B050"/>
          <w:u w:val="none"/>
        </w:rPr>
        <w:t>msts@westat.com</w:t>
      </w:r>
      <w:r>
        <w:t>)</w:t>
      </w:r>
      <w:r w:rsidRPr="00AC42AA">
        <w:t>.</w:t>
      </w:r>
    </w:p>
    <w:p w:rsidR="008379CD" w:rsidRPr="00675034" w:rsidRDefault="008379CD" w:rsidP="00775702">
      <w:r>
        <w:br w:type="page"/>
      </w:r>
    </w:p>
    <w:p w:rsidR="00CA5AAB" w:rsidRDefault="00382714" w:rsidP="00382714">
      <w:pPr>
        <w:pStyle w:val="Heading2"/>
      </w:pPr>
      <w:bookmarkStart w:id="10" w:name="_Toc521587499"/>
      <w:r w:rsidRPr="00781F9E">
        <w:t xml:space="preserve">Complete </w:t>
      </w:r>
      <w:r w:rsidR="00A80AA5">
        <w:t xml:space="preserve">the </w:t>
      </w:r>
      <w:r w:rsidR="006E4710">
        <w:t>District</w:t>
      </w:r>
      <w:r w:rsidR="00A80AA5">
        <w:t xml:space="preserve"> Information Form</w:t>
      </w:r>
      <w:bookmarkEnd w:id="10"/>
    </w:p>
    <w:p w:rsidR="00382714" w:rsidRPr="00781F9E" w:rsidRDefault="00382714" w:rsidP="00382714"/>
    <w:p w:rsidR="00887056" w:rsidRDefault="00614EF4" w:rsidP="00887056">
      <w:pPr>
        <w:pStyle w:val="Heading3"/>
        <w:rPr>
          <w:color w:val="00B050"/>
        </w:rPr>
      </w:pPr>
      <w:bookmarkStart w:id="11" w:name="_Toc521587500"/>
      <w:r>
        <w:rPr>
          <w:color w:val="00B050"/>
        </w:rPr>
        <w:t>MSTS</w:t>
      </w:r>
      <w:r w:rsidR="00B16AD0">
        <w:rPr>
          <w:color w:val="00B050"/>
        </w:rPr>
        <w:t xml:space="preserve"> </w:t>
      </w:r>
      <w:r w:rsidR="006E4710">
        <w:rPr>
          <w:color w:val="00B050"/>
        </w:rPr>
        <w:t>District</w:t>
      </w:r>
      <w:r w:rsidR="00B16AD0">
        <w:rPr>
          <w:color w:val="00B050"/>
        </w:rPr>
        <w:t xml:space="preserve"> I</w:t>
      </w:r>
      <w:r w:rsidR="00A80AA5">
        <w:rPr>
          <w:color w:val="00B050"/>
        </w:rPr>
        <w:t>nformation Form</w:t>
      </w:r>
      <w:bookmarkEnd w:id="11"/>
    </w:p>
    <w:p w:rsidR="003663E6" w:rsidRDefault="003663E6" w:rsidP="00A80AA5"/>
    <w:p w:rsidR="006E4710" w:rsidRDefault="006E4710" w:rsidP="006E4710">
      <w:r>
        <w:t>2019 NAEP MSTS District Information Form</w:t>
      </w:r>
    </w:p>
    <w:p w:rsidR="006E4710" w:rsidRPr="00A174D0" w:rsidRDefault="006E4710" w:rsidP="006E4710">
      <w:r>
        <w:t xml:space="preserve">The following survey asks important questions about your district’s policies concerning middle school </w:t>
      </w:r>
      <w:r w:rsidR="00E77602">
        <w:t>six</w:t>
      </w:r>
      <w:r w:rsidR="00AC7030">
        <w:t>th</w:t>
      </w:r>
      <w:r w:rsidR="00E77602">
        <w:t xml:space="preserve"> through eighth </w:t>
      </w:r>
      <w:r>
        <w:t xml:space="preserve">grades.  It also asks questions about the student course records that will be submitted for the students sampled in the 2019 NAEP Grade 8 TUDA assessments.  Thank you in advance for the time and effort needed to answer these questions.  Please complete the entire survey and e-mail it back to </w:t>
      </w:r>
      <w:r w:rsidR="00E77602" w:rsidRPr="00775702">
        <w:rPr>
          <w:rStyle w:val="Hyperlink"/>
          <w:color w:val="00B050"/>
          <w:u w:val="none"/>
        </w:rPr>
        <w:t>msts@westat.com</w:t>
      </w:r>
      <w:r>
        <w:t xml:space="preserve"> before Thursday, January 31, 2019.</w:t>
      </w:r>
    </w:p>
    <w:p w:rsidR="006E4710" w:rsidRPr="000A163F" w:rsidRDefault="006E4710" w:rsidP="006E4710">
      <w:pPr>
        <w:rPr>
          <w:b/>
        </w:rPr>
      </w:pPr>
      <w:r w:rsidRPr="00B83236">
        <w:rPr>
          <w:b/>
        </w:rPr>
        <w:t>A.</w:t>
      </w:r>
      <w:r>
        <w:rPr>
          <w:b/>
        </w:rPr>
        <w:tab/>
      </w:r>
      <w:r w:rsidR="00E77602">
        <w:rPr>
          <w:b/>
        </w:rPr>
        <w:t xml:space="preserve">District </w:t>
      </w:r>
      <w:r>
        <w:rPr>
          <w:b/>
        </w:rPr>
        <w:t>Information</w:t>
      </w:r>
    </w:p>
    <w:p w:rsidR="006E4710" w:rsidRPr="000A163F" w:rsidRDefault="006E4710" w:rsidP="006E4710">
      <w:r w:rsidRPr="000A163F">
        <w:t>In responding to the questions in this section, think only a</w:t>
      </w:r>
      <w:r>
        <w:t>bout the 2018-2019 eighth-grade class</w:t>
      </w:r>
      <w:r w:rsidRPr="000A163F">
        <w:t>.</w:t>
      </w:r>
    </w:p>
    <w:p w:rsidR="006E4710" w:rsidRDefault="006E4710" w:rsidP="006E4710">
      <w:r>
        <w:t>Does the district award credits to students for the successful completion of courses in sixth, seventh, or eighth grades?</w:t>
      </w:r>
    </w:p>
    <w:p w:rsidR="006E4710" w:rsidRDefault="006E4710" w:rsidP="006E4710">
      <w:r>
        <w:t>□  Yes</w:t>
      </w:r>
    </w:p>
    <w:p w:rsidR="006E4710" w:rsidRDefault="006E4710" w:rsidP="006E4710">
      <w:r>
        <w:t>□  No (Skip to Question 3)</w:t>
      </w:r>
    </w:p>
    <w:p w:rsidR="006E4710" w:rsidRPr="000A163F" w:rsidRDefault="006E4710" w:rsidP="006E4710">
      <w:r w:rsidRPr="000A163F">
        <w:t xml:space="preserve">How many credits does a student earn for a year-long course; that is, a course taken for a single period over the </w:t>
      </w:r>
      <w:r>
        <w:rPr>
          <w:u w:val="single"/>
        </w:rPr>
        <w:t>2018-1</w:t>
      </w:r>
      <w:r w:rsidRPr="00B83236">
        <w:rPr>
          <w:u w:val="single"/>
        </w:rPr>
        <w:t xml:space="preserve">9 </w:t>
      </w:r>
      <w:r w:rsidRPr="000A163F">
        <w:t>school year or its block</w:t>
      </w:r>
      <w:r w:rsidRPr="00B83236">
        <w:rPr>
          <w:spacing w:val="-28"/>
        </w:rPr>
        <w:t xml:space="preserve"> </w:t>
      </w:r>
      <w:r w:rsidRPr="000A163F">
        <w:t>equivalent?</w:t>
      </w:r>
      <w:r>
        <w:t xml:space="preserve">  Only indicate for those grades where students earned course credits.</w:t>
      </w:r>
    </w:p>
    <w:p w:rsidR="006E4710" w:rsidRPr="000A163F" w:rsidRDefault="006E4710" w:rsidP="006E4710">
      <w:r>
        <w:t xml:space="preserve">                  </w:t>
      </w:r>
      <w:r w:rsidRPr="000A163F">
        <w:t># of</w:t>
      </w:r>
      <w:r w:rsidRPr="000A163F">
        <w:rPr>
          <w:spacing w:val="-3"/>
        </w:rPr>
        <w:t xml:space="preserve"> </w:t>
      </w:r>
      <w:r>
        <w:t>credits for sixth-grade courses:  _____________</w:t>
      </w:r>
    </w:p>
    <w:p w:rsidR="006E4710" w:rsidRPr="000A163F" w:rsidRDefault="006E4710" w:rsidP="006E4710">
      <w:r>
        <w:t xml:space="preserve">                  </w:t>
      </w:r>
      <w:r w:rsidRPr="000A163F">
        <w:t># of</w:t>
      </w:r>
      <w:r w:rsidRPr="000A163F">
        <w:rPr>
          <w:spacing w:val="-3"/>
        </w:rPr>
        <w:t xml:space="preserve"> </w:t>
      </w:r>
      <w:r>
        <w:t>credits for seventh-grade courses:  _____________</w:t>
      </w:r>
    </w:p>
    <w:p w:rsidR="006E4710" w:rsidRPr="000A163F" w:rsidRDefault="006E4710" w:rsidP="006E4710">
      <w:r>
        <w:t xml:space="preserve">                  </w:t>
      </w:r>
      <w:r w:rsidRPr="000A163F">
        <w:t># of</w:t>
      </w:r>
      <w:r w:rsidRPr="000A163F">
        <w:rPr>
          <w:spacing w:val="-3"/>
        </w:rPr>
        <w:t xml:space="preserve"> </w:t>
      </w:r>
      <w:r>
        <w:t>credits for eighth-grade courses:  _____________</w:t>
      </w:r>
    </w:p>
    <w:p w:rsidR="006E4710" w:rsidRDefault="006E4710" w:rsidP="006E4710">
      <w:r>
        <w:t>Has any of these</w:t>
      </w:r>
      <w:r w:rsidRPr="000A163F">
        <w:t xml:space="preserve"> </w:t>
      </w:r>
      <w:r>
        <w:t xml:space="preserve">values </w:t>
      </w:r>
      <w:r w:rsidRPr="000A163F">
        <w:t>changed during the</w:t>
      </w:r>
      <w:r>
        <w:t xml:space="preserve"> previous two school years?</w:t>
      </w:r>
    </w:p>
    <w:p w:rsidR="006E4710" w:rsidRDefault="006E4710" w:rsidP="006E4710">
      <w:r>
        <w:rPr>
          <w:rFonts w:ascii="Calibri" w:hAnsi="Calibri"/>
        </w:rPr>
        <w:t>□</w:t>
      </w:r>
      <w:r>
        <w:t xml:space="preserve">  Yes</w:t>
      </w:r>
    </w:p>
    <w:p w:rsidR="006E4710" w:rsidRPr="000A163F" w:rsidRDefault="006E4710" w:rsidP="006E4710">
      <w:r>
        <w:rPr>
          <w:rFonts w:ascii="Calibri" w:hAnsi="Calibri"/>
        </w:rPr>
        <w:t>□</w:t>
      </w:r>
      <w:r>
        <w:t xml:space="preserve">  No (Skip to Question 2)</w:t>
      </w:r>
    </w:p>
    <w:p w:rsidR="006E4710" w:rsidRPr="000A163F" w:rsidRDefault="006E4710" w:rsidP="006E4710">
      <w:r>
        <w:t>Please indicate below the grade level for which the change occurred, the previous value for credits earned for a year-long course or its block equivalent, and what school year the change was made.</w:t>
      </w:r>
    </w:p>
    <w:p w:rsidR="006E4710" w:rsidRDefault="006E4710" w:rsidP="006E4710">
      <w:r>
        <w:t>_____________________________________________________________________</w:t>
      </w:r>
    </w:p>
    <w:p w:rsidR="006E4710" w:rsidRDefault="006E4710" w:rsidP="006E4710">
      <w:r>
        <w:t>_____________________________________________________________________</w:t>
      </w:r>
    </w:p>
    <w:p w:rsidR="006E4710" w:rsidRDefault="006E4710" w:rsidP="006E4710">
      <w:r>
        <w:t>_____________________________________________________________________</w:t>
      </w:r>
    </w:p>
    <w:p w:rsidR="006E4710" w:rsidRDefault="006E4710" w:rsidP="006E4710">
      <w:r>
        <w:t>Are credits earned the same for all courses, regardless of course level or subject?</w:t>
      </w:r>
    </w:p>
    <w:p w:rsidR="006E4710" w:rsidRDefault="006E4710" w:rsidP="006E4710">
      <w:r>
        <w:t>□  Yes</w:t>
      </w:r>
    </w:p>
    <w:p w:rsidR="006E4710" w:rsidRPr="000A163F" w:rsidRDefault="006E4710" w:rsidP="006E4710">
      <w:r>
        <w:t>□  No</w:t>
      </w:r>
    </w:p>
    <w:p w:rsidR="006E4710" w:rsidRDefault="006E4710" w:rsidP="006E4710">
      <w:r>
        <w:t>If No</w:t>
      </w:r>
      <w:r w:rsidRPr="004E1022">
        <w:t>, please</w:t>
      </w:r>
      <w:r>
        <w:t xml:space="preserve"> explain the differences below </w:t>
      </w:r>
      <w:r w:rsidRPr="004E1022">
        <w:t>(for example, honors courses earn more credits, special education cours</w:t>
      </w:r>
      <w:r>
        <w:t>es earn less credits, etc.</w:t>
      </w:r>
      <w:r w:rsidRPr="004E1022">
        <w:t xml:space="preserve">).  </w:t>
      </w:r>
      <w:r>
        <w:t>_____________________________________________________________________</w:t>
      </w:r>
    </w:p>
    <w:p w:rsidR="006E4710" w:rsidRDefault="006E4710" w:rsidP="006E4710">
      <w:r>
        <w:t>_____________________________________________________________________</w:t>
      </w:r>
    </w:p>
    <w:p w:rsidR="006E4710" w:rsidRDefault="006E4710" w:rsidP="006E4710">
      <w:r>
        <w:t>_____________________________________________________________________</w:t>
      </w:r>
    </w:p>
    <w:p w:rsidR="006E4710" w:rsidRPr="000A163F" w:rsidRDefault="006E4710" w:rsidP="006E4710">
      <w:r w:rsidRPr="000A163F">
        <w:t>How many hours of instruction does a student receive for a year-long course or its block equivalent? (Please report using whole</w:t>
      </w:r>
      <w:r w:rsidRPr="000A163F">
        <w:rPr>
          <w:spacing w:val="-24"/>
        </w:rPr>
        <w:t xml:space="preserve"> </w:t>
      </w:r>
      <w:r w:rsidRPr="000A163F">
        <w:t>numbers.)</w:t>
      </w:r>
    </w:p>
    <w:p w:rsidR="006E4710" w:rsidRPr="000A163F" w:rsidRDefault="006E4710" w:rsidP="006E4710">
      <w:r w:rsidRPr="000A163F">
        <w:t># hours of</w:t>
      </w:r>
      <w:r w:rsidRPr="000A163F">
        <w:rPr>
          <w:spacing w:val="-9"/>
        </w:rPr>
        <w:t xml:space="preserve"> </w:t>
      </w:r>
      <w:r>
        <w:t>instruction:  _______________</w:t>
      </w:r>
    </w:p>
    <w:p w:rsidR="006E4710" w:rsidRDefault="006E4710" w:rsidP="006E4710">
      <w:r>
        <w:t>What courses are required for a student to take in each of the three middle school grade levels?  Please enter the number and length of courses (i.e., 1 year, 1 semester, 2 trimesters, None, etc.) in each of the table cells below.</w:t>
      </w:r>
    </w:p>
    <w:tbl>
      <w:tblPr>
        <w:tblStyle w:val="TableGrid"/>
        <w:tblW w:w="0" w:type="auto"/>
        <w:tblInd w:w="360" w:type="dxa"/>
        <w:tblLook w:val="04A0" w:firstRow="1" w:lastRow="0" w:firstColumn="1" w:lastColumn="0" w:noHBand="0" w:noVBand="1"/>
      </w:tblPr>
      <w:tblGrid>
        <w:gridCol w:w="2567"/>
        <w:gridCol w:w="2567"/>
        <w:gridCol w:w="2568"/>
        <w:gridCol w:w="2568"/>
      </w:tblGrid>
      <w:tr w:rsidR="006E4710" w:rsidTr="00E77602">
        <w:tc>
          <w:tcPr>
            <w:tcW w:w="2567" w:type="dxa"/>
          </w:tcPr>
          <w:p w:rsidR="006E4710" w:rsidRDefault="006E4710" w:rsidP="006E4710"/>
        </w:tc>
        <w:tc>
          <w:tcPr>
            <w:tcW w:w="2567" w:type="dxa"/>
          </w:tcPr>
          <w:p w:rsidR="006E4710" w:rsidRDefault="006E4710" w:rsidP="006E4710">
            <w:r>
              <w:t>Sixth grade</w:t>
            </w:r>
          </w:p>
        </w:tc>
        <w:tc>
          <w:tcPr>
            <w:tcW w:w="2568" w:type="dxa"/>
          </w:tcPr>
          <w:p w:rsidR="006E4710" w:rsidRDefault="006E4710" w:rsidP="006E4710">
            <w:r>
              <w:t>Seventh grade</w:t>
            </w:r>
          </w:p>
        </w:tc>
        <w:tc>
          <w:tcPr>
            <w:tcW w:w="2568" w:type="dxa"/>
          </w:tcPr>
          <w:p w:rsidR="006E4710" w:rsidRDefault="006E4710" w:rsidP="006E4710">
            <w:r>
              <w:t>Eighth grade</w:t>
            </w:r>
          </w:p>
        </w:tc>
      </w:tr>
      <w:tr w:rsidR="006E4710" w:rsidTr="00E77602">
        <w:tc>
          <w:tcPr>
            <w:tcW w:w="2567" w:type="dxa"/>
          </w:tcPr>
          <w:p w:rsidR="006E4710" w:rsidRDefault="006E4710" w:rsidP="006E4710">
            <w:r>
              <w:t>English</w:t>
            </w:r>
          </w:p>
        </w:tc>
        <w:tc>
          <w:tcPr>
            <w:tcW w:w="2567" w:type="dxa"/>
          </w:tcPr>
          <w:p w:rsidR="006E4710" w:rsidRDefault="006E4710" w:rsidP="006E4710"/>
        </w:tc>
        <w:tc>
          <w:tcPr>
            <w:tcW w:w="2568" w:type="dxa"/>
          </w:tcPr>
          <w:p w:rsidR="006E4710" w:rsidRDefault="006E4710" w:rsidP="006E4710"/>
        </w:tc>
        <w:tc>
          <w:tcPr>
            <w:tcW w:w="2568" w:type="dxa"/>
          </w:tcPr>
          <w:p w:rsidR="006E4710" w:rsidRDefault="006E4710" w:rsidP="006E4710"/>
        </w:tc>
      </w:tr>
      <w:tr w:rsidR="006E4710" w:rsidTr="00E77602">
        <w:tc>
          <w:tcPr>
            <w:tcW w:w="2567" w:type="dxa"/>
          </w:tcPr>
          <w:p w:rsidR="006E4710" w:rsidRDefault="006E4710" w:rsidP="006E4710">
            <w:r>
              <w:t>Mathematics</w:t>
            </w:r>
          </w:p>
        </w:tc>
        <w:tc>
          <w:tcPr>
            <w:tcW w:w="2567" w:type="dxa"/>
          </w:tcPr>
          <w:p w:rsidR="006E4710" w:rsidRDefault="006E4710" w:rsidP="006E4710"/>
        </w:tc>
        <w:tc>
          <w:tcPr>
            <w:tcW w:w="2568" w:type="dxa"/>
          </w:tcPr>
          <w:p w:rsidR="006E4710" w:rsidRDefault="006E4710" w:rsidP="006E4710"/>
        </w:tc>
        <w:tc>
          <w:tcPr>
            <w:tcW w:w="2568" w:type="dxa"/>
          </w:tcPr>
          <w:p w:rsidR="006E4710" w:rsidRDefault="006E4710" w:rsidP="006E4710"/>
        </w:tc>
      </w:tr>
      <w:tr w:rsidR="006E4710" w:rsidTr="00E77602">
        <w:tc>
          <w:tcPr>
            <w:tcW w:w="2567" w:type="dxa"/>
          </w:tcPr>
          <w:p w:rsidR="006E4710" w:rsidRDefault="006E4710" w:rsidP="006E4710">
            <w:r>
              <w:t>Science</w:t>
            </w:r>
          </w:p>
        </w:tc>
        <w:tc>
          <w:tcPr>
            <w:tcW w:w="2567" w:type="dxa"/>
          </w:tcPr>
          <w:p w:rsidR="006E4710" w:rsidRDefault="006E4710" w:rsidP="006E4710"/>
        </w:tc>
        <w:tc>
          <w:tcPr>
            <w:tcW w:w="2568" w:type="dxa"/>
          </w:tcPr>
          <w:p w:rsidR="006E4710" w:rsidRDefault="006E4710" w:rsidP="006E4710"/>
        </w:tc>
        <w:tc>
          <w:tcPr>
            <w:tcW w:w="2568" w:type="dxa"/>
          </w:tcPr>
          <w:p w:rsidR="006E4710" w:rsidRDefault="006E4710" w:rsidP="006E4710"/>
        </w:tc>
      </w:tr>
      <w:tr w:rsidR="006E4710" w:rsidTr="00E77602">
        <w:tc>
          <w:tcPr>
            <w:tcW w:w="2567" w:type="dxa"/>
          </w:tcPr>
          <w:p w:rsidR="006E4710" w:rsidRDefault="006E4710" w:rsidP="006E4710">
            <w:r>
              <w:t>Social studies</w:t>
            </w:r>
          </w:p>
        </w:tc>
        <w:tc>
          <w:tcPr>
            <w:tcW w:w="2567" w:type="dxa"/>
          </w:tcPr>
          <w:p w:rsidR="006E4710" w:rsidRDefault="006E4710" w:rsidP="006E4710"/>
        </w:tc>
        <w:tc>
          <w:tcPr>
            <w:tcW w:w="2568" w:type="dxa"/>
          </w:tcPr>
          <w:p w:rsidR="006E4710" w:rsidRDefault="006E4710" w:rsidP="006E4710"/>
        </w:tc>
        <w:tc>
          <w:tcPr>
            <w:tcW w:w="2568" w:type="dxa"/>
          </w:tcPr>
          <w:p w:rsidR="006E4710" w:rsidRDefault="006E4710" w:rsidP="006E4710"/>
        </w:tc>
      </w:tr>
      <w:tr w:rsidR="006E4710" w:rsidTr="00E77602">
        <w:tc>
          <w:tcPr>
            <w:tcW w:w="2567" w:type="dxa"/>
          </w:tcPr>
          <w:p w:rsidR="006E4710" w:rsidRDefault="006E4710" w:rsidP="006E4710">
            <w:r>
              <w:t>Fine arts</w:t>
            </w:r>
          </w:p>
        </w:tc>
        <w:tc>
          <w:tcPr>
            <w:tcW w:w="2567" w:type="dxa"/>
          </w:tcPr>
          <w:p w:rsidR="006E4710" w:rsidRDefault="006E4710" w:rsidP="006E4710"/>
        </w:tc>
        <w:tc>
          <w:tcPr>
            <w:tcW w:w="2568" w:type="dxa"/>
          </w:tcPr>
          <w:p w:rsidR="006E4710" w:rsidRDefault="006E4710" w:rsidP="006E4710"/>
        </w:tc>
        <w:tc>
          <w:tcPr>
            <w:tcW w:w="2568" w:type="dxa"/>
          </w:tcPr>
          <w:p w:rsidR="006E4710" w:rsidRDefault="006E4710" w:rsidP="006E4710"/>
        </w:tc>
      </w:tr>
      <w:tr w:rsidR="006E4710" w:rsidTr="00E77602">
        <w:tc>
          <w:tcPr>
            <w:tcW w:w="2567" w:type="dxa"/>
          </w:tcPr>
          <w:p w:rsidR="006E4710" w:rsidRDefault="006E4710" w:rsidP="006E4710">
            <w:r>
              <w:t>Foreign languages</w:t>
            </w:r>
          </w:p>
        </w:tc>
        <w:tc>
          <w:tcPr>
            <w:tcW w:w="2567" w:type="dxa"/>
          </w:tcPr>
          <w:p w:rsidR="006E4710" w:rsidRDefault="006E4710" w:rsidP="006E4710"/>
        </w:tc>
        <w:tc>
          <w:tcPr>
            <w:tcW w:w="2568" w:type="dxa"/>
          </w:tcPr>
          <w:p w:rsidR="006E4710" w:rsidRDefault="006E4710" w:rsidP="006E4710"/>
        </w:tc>
        <w:tc>
          <w:tcPr>
            <w:tcW w:w="2568" w:type="dxa"/>
          </w:tcPr>
          <w:p w:rsidR="006E4710" w:rsidRDefault="006E4710" w:rsidP="006E4710"/>
        </w:tc>
      </w:tr>
      <w:tr w:rsidR="006E4710" w:rsidTr="00E77602">
        <w:tc>
          <w:tcPr>
            <w:tcW w:w="2567" w:type="dxa"/>
          </w:tcPr>
          <w:p w:rsidR="006E4710" w:rsidRDefault="006E4710" w:rsidP="006E4710">
            <w:r>
              <w:t>Physical education and health</w:t>
            </w:r>
          </w:p>
        </w:tc>
        <w:tc>
          <w:tcPr>
            <w:tcW w:w="2567" w:type="dxa"/>
          </w:tcPr>
          <w:p w:rsidR="006E4710" w:rsidRDefault="006E4710" w:rsidP="006E4710"/>
        </w:tc>
        <w:tc>
          <w:tcPr>
            <w:tcW w:w="2568" w:type="dxa"/>
          </w:tcPr>
          <w:p w:rsidR="006E4710" w:rsidRDefault="006E4710" w:rsidP="006E4710"/>
        </w:tc>
        <w:tc>
          <w:tcPr>
            <w:tcW w:w="2568" w:type="dxa"/>
          </w:tcPr>
          <w:p w:rsidR="006E4710" w:rsidRDefault="006E4710" w:rsidP="006E4710"/>
        </w:tc>
      </w:tr>
      <w:tr w:rsidR="006E4710" w:rsidTr="00E77602">
        <w:tc>
          <w:tcPr>
            <w:tcW w:w="2567" w:type="dxa"/>
          </w:tcPr>
          <w:p w:rsidR="006E4710" w:rsidRDefault="006E4710" w:rsidP="006E4710">
            <w:r>
              <w:t>Career and technical education</w:t>
            </w:r>
          </w:p>
        </w:tc>
        <w:tc>
          <w:tcPr>
            <w:tcW w:w="2567" w:type="dxa"/>
          </w:tcPr>
          <w:p w:rsidR="006E4710" w:rsidRDefault="006E4710" w:rsidP="006E4710"/>
        </w:tc>
        <w:tc>
          <w:tcPr>
            <w:tcW w:w="2568" w:type="dxa"/>
          </w:tcPr>
          <w:p w:rsidR="006E4710" w:rsidRDefault="006E4710" w:rsidP="006E4710"/>
        </w:tc>
        <w:tc>
          <w:tcPr>
            <w:tcW w:w="2568" w:type="dxa"/>
          </w:tcPr>
          <w:p w:rsidR="006E4710" w:rsidRDefault="006E4710" w:rsidP="006E4710"/>
        </w:tc>
      </w:tr>
      <w:tr w:rsidR="006E4710" w:rsidTr="00E77602">
        <w:tc>
          <w:tcPr>
            <w:tcW w:w="2567" w:type="dxa"/>
          </w:tcPr>
          <w:p w:rsidR="006E4710" w:rsidRDefault="006E4710" w:rsidP="006E4710">
            <w:r>
              <w:t>All other courses</w:t>
            </w:r>
          </w:p>
        </w:tc>
        <w:tc>
          <w:tcPr>
            <w:tcW w:w="2567" w:type="dxa"/>
          </w:tcPr>
          <w:p w:rsidR="006E4710" w:rsidRDefault="006E4710" w:rsidP="006E4710"/>
        </w:tc>
        <w:tc>
          <w:tcPr>
            <w:tcW w:w="2568" w:type="dxa"/>
          </w:tcPr>
          <w:p w:rsidR="006E4710" w:rsidRDefault="006E4710" w:rsidP="006E4710"/>
        </w:tc>
        <w:tc>
          <w:tcPr>
            <w:tcW w:w="2568" w:type="dxa"/>
          </w:tcPr>
          <w:p w:rsidR="006E4710" w:rsidRDefault="006E4710" w:rsidP="006E4710"/>
        </w:tc>
      </w:tr>
    </w:tbl>
    <w:p w:rsidR="006E4710" w:rsidRDefault="006E4710" w:rsidP="006E4710"/>
    <w:p w:rsidR="006E4710" w:rsidRPr="000A163F" w:rsidRDefault="006E4710" w:rsidP="006E4710">
      <w:r w:rsidRPr="000A163F">
        <w:t xml:space="preserve">What </w:t>
      </w:r>
      <w:r>
        <w:t>course requirements (if any) must a student meet to advance from eighth grade to ninth grade?</w:t>
      </w:r>
    </w:p>
    <w:p w:rsidR="006E4710" w:rsidRDefault="006E4710" w:rsidP="006E4710">
      <w:r>
        <w:t>_____________________________________________________________________</w:t>
      </w:r>
    </w:p>
    <w:p w:rsidR="006E4710" w:rsidRDefault="006E4710" w:rsidP="006E4710">
      <w:r>
        <w:t>_____________________________________________________________________</w:t>
      </w:r>
    </w:p>
    <w:p w:rsidR="006E4710" w:rsidRDefault="006E4710" w:rsidP="006E4710">
      <w:r>
        <w:t>_____________________________________________________________________</w:t>
      </w:r>
    </w:p>
    <w:p w:rsidR="006E4710" w:rsidRPr="000A163F" w:rsidRDefault="006E4710" w:rsidP="006E4710"/>
    <w:p w:rsidR="006E4710" w:rsidRPr="004E1022" w:rsidRDefault="006E4710" w:rsidP="006E4710">
      <w:r w:rsidRPr="004E1022">
        <w:t>Does the state or district require students to complete one or more assessments to advance from sixth, seventh, or eighth grade?</w:t>
      </w:r>
    </w:p>
    <w:p w:rsidR="006E4710" w:rsidRDefault="006E4710" w:rsidP="006E4710">
      <w:r>
        <w:t>□  Yes</w:t>
      </w:r>
    </w:p>
    <w:p w:rsidR="006E4710" w:rsidRDefault="006E4710" w:rsidP="006E4710">
      <w:r>
        <w:t>□  No</w:t>
      </w:r>
    </w:p>
    <w:p w:rsidR="006E4710" w:rsidRPr="000A163F" w:rsidRDefault="006E4710" w:rsidP="006E4710">
      <w:r>
        <w:t xml:space="preserve">If Yes, please </w:t>
      </w:r>
      <w:r w:rsidRPr="00CD0F1E">
        <w:t>list these assessments and at what grade levels the students take them.</w:t>
      </w:r>
    </w:p>
    <w:p w:rsidR="006E4710" w:rsidRDefault="006E4710" w:rsidP="006E4710">
      <w:r>
        <w:t>_____________________________________________________________________</w:t>
      </w:r>
    </w:p>
    <w:p w:rsidR="006E4710" w:rsidRDefault="006E4710" w:rsidP="006E4710">
      <w:r>
        <w:t>_____________________________________________________________________</w:t>
      </w:r>
    </w:p>
    <w:p w:rsidR="006E4710" w:rsidRDefault="006E4710" w:rsidP="006E4710">
      <w:r>
        <w:t>_____________________________________________________________________</w:t>
      </w:r>
    </w:p>
    <w:p w:rsidR="006E4710" w:rsidRPr="00A174D0" w:rsidRDefault="006E4710" w:rsidP="006E4710">
      <w:pPr>
        <w:rPr>
          <w:b/>
          <w:bCs/>
        </w:rPr>
      </w:pPr>
      <w:r>
        <w:br w:type="page"/>
      </w:r>
      <w:r>
        <w:rPr>
          <w:b/>
        </w:rPr>
        <w:t>B</w:t>
      </w:r>
      <w:r w:rsidRPr="00B83236">
        <w:rPr>
          <w:b/>
        </w:rPr>
        <w:t>.</w:t>
      </w:r>
      <w:r>
        <w:rPr>
          <w:b/>
        </w:rPr>
        <w:tab/>
        <w:t>Student Course Records Information</w:t>
      </w:r>
    </w:p>
    <w:p w:rsidR="006E4710" w:rsidRPr="007812CE" w:rsidRDefault="006E4710" w:rsidP="006E4710">
      <w:r>
        <w:t xml:space="preserve">On the student course records, are the following types of courses identified in any special way (e.g., indicators within the course ID or course title such </w:t>
      </w:r>
      <w:r w:rsidR="00452526">
        <w:t xml:space="preserve">as </w:t>
      </w:r>
      <w:r>
        <w:t>letters or numbers)?</w:t>
      </w:r>
    </w:p>
    <w:p w:rsidR="006E4710" w:rsidRDefault="006E4710" w:rsidP="006E4710">
      <w:r w:rsidRPr="007812CE">
        <w:t>Remedial</w:t>
      </w:r>
      <w:r>
        <w:t xml:space="preserve"> courses</w:t>
      </w:r>
      <w:r>
        <w:tab/>
      </w:r>
      <w:r>
        <w:tab/>
      </w:r>
      <w:r>
        <w:tab/>
      </w:r>
      <w:r>
        <w:rPr>
          <w:rFonts w:ascii="Calibri" w:hAnsi="Calibri"/>
        </w:rPr>
        <w:t>□</w:t>
      </w:r>
      <w:r>
        <w:t xml:space="preserve">  Yes          </w:t>
      </w:r>
      <w:r>
        <w:rPr>
          <w:rFonts w:ascii="Calibri" w:hAnsi="Calibri"/>
        </w:rPr>
        <w:t>□</w:t>
      </w:r>
      <w:r>
        <w:t xml:space="preserve">  No</w:t>
      </w:r>
    </w:p>
    <w:p w:rsidR="006E4710" w:rsidRDefault="006E4710" w:rsidP="006E4710">
      <w:r w:rsidRPr="007812CE">
        <w:t>Honors</w:t>
      </w:r>
      <w:r>
        <w:t xml:space="preserve"> or advanced courses</w:t>
      </w:r>
      <w:r>
        <w:tab/>
      </w:r>
      <w:r w:rsidRPr="00270F4F">
        <w:t>□  Yes          □  No</w:t>
      </w:r>
    </w:p>
    <w:p w:rsidR="006E4710" w:rsidRDefault="006E4710" w:rsidP="006E4710">
      <w:r w:rsidRPr="007812CE">
        <w:t>Spec</w:t>
      </w:r>
      <w:r>
        <w:t>ial education courses</w:t>
      </w:r>
      <w:r>
        <w:tab/>
      </w:r>
      <w:r w:rsidRPr="00270F4F">
        <w:t>□  Yes          □  No</w:t>
      </w:r>
    </w:p>
    <w:p w:rsidR="006E4710" w:rsidRDefault="006E4710" w:rsidP="006E4710">
      <w:r>
        <w:t>ESL or bilingual courses</w:t>
      </w:r>
      <w:r>
        <w:tab/>
      </w:r>
      <w:r>
        <w:tab/>
      </w:r>
      <w:r w:rsidRPr="00270F4F">
        <w:t>□  Yes          □  No</w:t>
      </w:r>
    </w:p>
    <w:p w:rsidR="006E4710" w:rsidRDefault="006E4710" w:rsidP="006E4710">
      <w:r>
        <w:t>C</w:t>
      </w:r>
      <w:r w:rsidRPr="007812CE">
        <w:t xml:space="preserve">ourses </w:t>
      </w:r>
      <w:r>
        <w:t>taught off-campus</w:t>
      </w:r>
      <w:r>
        <w:tab/>
      </w:r>
      <w:r>
        <w:rPr>
          <w:rFonts w:ascii="Calibri" w:hAnsi="Calibri"/>
        </w:rPr>
        <w:t>□</w:t>
      </w:r>
      <w:r>
        <w:t xml:space="preserve">  Yes          </w:t>
      </w:r>
      <w:r>
        <w:rPr>
          <w:rFonts w:ascii="Calibri" w:hAnsi="Calibri"/>
        </w:rPr>
        <w:t>□</w:t>
      </w:r>
      <w:r>
        <w:t xml:space="preserve">  No</w:t>
      </w:r>
    </w:p>
    <w:p w:rsidR="006E4710" w:rsidRPr="007812CE" w:rsidRDefault="006E4710" w:rsidP="006E4710">
      <w:r>
        <w:t>Online courses</w:t>
      </w:r>
      <w:r>
        <w:tab/>
      </w:r>
      <w:r>
        <w:tab/>
      </w:r>
      <w:r>
        <w:tab/>
      </w:r>
      <w:r w:rsidRPr="00270F4F">
        <w:t>□  Yes          □  No</w:t>
      </w:r>
    </w:p>
    <w:p w:rsidR="006E4710" w:rsidRDefault="006E4710" w:rsidP="006E4710">
      <w:r>
        <w:t>If Yes for any of the above categories, please list what specific indicator to look for to identify the courses.</w:t>
      </w:r>
    </w:p>
    <w:p w:rsidR="006E4710" w:rsidRDefault="006E4710" w:rsidP="006E4710">
      <w:r>
        <w:t>__________________________________________________________________________</w:t>
      </w:r>
    </w:p>
    <w:p w:rsidR="006E4710" w:rsidRDefault="006E4710" w:rsidP="006E4710">
      <w:r>
        <w:t>__________________________________________________________________________</w:t>
      </w:r>
    </w:p>
    <w:p w:rsidR="006E4710" w:rsidRDefault="006E4710" w:rsidP="006E4710">
      <w:r>
        <w:t>__________________________________________________________________________</w:t>
      </w:r>
    </w:p>
    <w:p w:rsidR="006E4710" w:rsidRDefault="006E4710" w:rsidP="006E4710">
      <w:r>
        <w:t>__________________________________________________________________________</w:t>
      </w:r>
    </w:p>
    <w:p w:rsidR="006E4710" w:rsidRDefault="006E4710" w:rsidP="006E4710">
      <w:r>
        <w:t>__________________________________________________________________________</w:t>
      </w:r>
    </w:p>
    <w:p w:rsidR="006E4710" w:rsidRDefault="006E4710" w:rsidP="006E4710">
      <w:r>
        <w:t>__________________________________________________________________________</w:t>
      </w:r>
    </w:p>
    <w:p w:rsidR="006E4710" w:rsidRPr="007812CE" w:rsidRDefault="006E4710" w:rsidP="006E4710"/>
    <w:p w:rsidR="006E4710" w:rsidRDefault="006E4710" w:rsidP="006E4710">
      <w:r w:rsidRPr="007812CE">
        <w:t>What type o</w:t>
      </w:r>
      <w:r>
        <w:t>f grading system is used for sixth- through eighth-grade courses in your district?  Mark all that apply.</w:t>
      </w:r>
    </w:p>
    <w:p w:rsidR="006E4710" w:rsidRDefault="006E4710" w:rsidP="006E4710">
      <w:r>
        <w:rPr>
          <w:rFonts w:ascii="Calibri" w:hAnsi="Calibri"/>
        </w:rPr>
        <w:t>□</w:t>
      </w:r>
      <w:r>
        <w:t xml:space="preserve">  Letter grades (A, B, C, …)</w:t>
      </w:r>
    </w:p>
    <w:p w:rsidR="006E4710" w:rsidRDefault="006E4710" w:rsidP="006E4710">
      <w:r>
        <w:rPr>
          <w:rFonts w:ascii="Calibri" w:hAnsi="Calibri"/>
        </w:rPr>
        <w:t>□</w:t>
      </w:r>
      <w:r>
        <w:t xml:space="preserve">  Numeric grades (63, 78, 100, …)</w:t>
      </w:r>
    </w:p>
    <w:p w:rsidR="006E4710" w:rsidRDefault="006E4710" w:rsidP="006E4710">
      <w:r>
        <w:rPr>
          <w:rFonts w:ascii="Calibri" w:hAnsi="Calibri"/>
        </w:rPr>
        <w:t>□</w:t>
      </w:r>
      <w:r>
        <w:t xml:space="preserve">  Proficiency levels (Exceed expectations, Meets expectations, …)</w:t>
      </w:r>
    </w:p>
    <w:p w:rsidR="006E4710" w:rsidRDefault="006E4710" w:rsidP="006E4710">
      <w:r>
        <w:rPr>
          <w:rFonts w:ascii="Calibri" w:hAnsi="Calibri"/>
        </w:rPr>
        <w:t>□</w:t>
      </w:r>
      <w:r>
        <w:t xml:space="preserve">  Pass/Fail</w:t>
      </w:r>
    </w:p>
    <w:p w:rsidR="006E4710" w:rsidRDefault="006E4710" w:rsidP="006E4710">
      <w:r>
        <w:rPr>
          <w:rFonts w:ascii="Calibri" w:hAnsi="Calibri"/>
        </w:rPr>
        <w:t>□</w:t>
      </w:r>
      <w:r>
        <w:t xml:space="preserve">  Satisfactory/Unsatisfactory</w:t>
      </w:r>
    </w:p>
    <w:p w:rsidR="006E4710" w:rsidRDefault="006E4710" w:rsidP="006E4710">
      <w:r>
        <w:rPr>
          <w:rFonts w:ascii="Calibri" w:hAnsi="Calibri"/>
        </w:rPr>
        <w:t>□</w:t>
      </w:r>
      <w:r>
        <w:t xml:space="preserve">  Other (please specify):  ______________________________________________________</w:t>
      </w:r>
    </w:p>
    <w:p w:rsidR="006E4710" w:rsidRPr="007812CE" w:rsidRDefault="006E4710" w:rsidP="006E4710">
      <w:r>
        <w:rPr>
          <w:rFonts w:ascii="Calibri" w:hAnsi="Calibri"/>
        </w:rPr>
        <w:t>□</w:t>
      </w:r>
      <w:r>
        <w:t xml:space="preserve">  Grades are not assigned to sixth- through eighth-grade courses (Skip to Question 4)</w:t>
      </w:r>
    </w:p>
    <w:p w:rsidR="006E4710" w:rsidRDefault="006E4710" w:rsidP="006E4710">
      <w:r>
        <w:t>If you use a letter, numeric, or proficiency level grading system, w</w:t>
      </w:r>
      <w:r w:rsidRPr="007812CE">
        <w:t xml:space="preserve">hat is the lowest possible grade </w:t>
      </w:r>
      <w:r>
        <w:t xml:space="preserve">a student can have </w:t>
      </w:r>
      <w:r w:rsidRPr="007812CE">
        <w:t>to</w:t>
      </w:r>
      <w:r w:rsidRPr="00FB5F8A">
        <w:rPr>
          <w:spacing w:val="-14"/>
        </w:rPr>
        <w:t xml:space="preserve"> </w:t>
      </w:r>
      <w:r w:rsidRPr="007812CE">
        <w:t>pass</w:t>
      </w:r>
      <w:r>
        <w:t xml:space="preserve"> a course</w:t>
      </w:r>
      <w:r w:rsidRPr="007812CE">
        <w:t>?</w:t>
      </w:r>
    </w:p>
    <w:p w:rsidR="006E4710" w:rsidRPr="007812CE" w:rsidRDefault="006E4710" w:rsidP="006E4710">
      <w:r>
        <w:t>____________________________________________________________________</w:t>
      </w:r>
    </w:p>
    <w:p w:rsidR="006E4710" w:rsidRDefault="006E4710" w:rsidP="006E4710">
      <w:r>
        <w:t>If you use a letter, pass/fail, or satisfactory/unsatisfactory grading system, w</w:t>
      </w:r>
      <w:r w:rsidRPr="007812CE">
        <w:t>hat do t</w:t>
      </w:r>
      <w:r>
        <w:t xml:space="preserve">he grades </w:t>
      </w:r>
      <w:r w:rsidRPr="007812CE">
        <w:t>stand for numerically</w:t>
      </w:r>
      <w:r>
        <w:t>?</w:t>
      </w:r>
      <w:r w:rsidRPr="007812CE">
        <w:t xml:space="preserve"> (</w:t>
      </w:r>
      <w:r>
        <w:t>E</w:t>
      </w:r>
      <w:r w:rsidRPr="007812CE">
        <w:t>xample, A=90</w:t>
      </w:r>
      <w:r>
        <w:t>-100</w:t>
      </w:r>
      <w:r w:rsidRPr="007812CE">
        <w:t>, B= 80-89,</w:t>
      </w:r>
      <w:r>
        <w:t xml:space="preserve"> P = 61-100,</w:t>
      </w:r>
      <w:r w:rsidRPr="007812CE">
        <w:rPr>
          <w:spacing w:val="-36"/>
        </w:rPr>
        <w:t xml:space="preserve"> </w:t>
      </w:r>
      <w:r w:rsidRPr="007812CE">
        <w:t>etc.)</w:t>
      </w:r>
    </w:p>
    <w:p w:rsidR="00A174D0" w:rsidRDefault="00A174D0" w:rsidP="006E4710"/>
    <w:p w:rsidR="00A174D0" w:rsidRDefault="00A174D0" w:rsidP="006E4710"/>
    <w:p w:rsidR="00A174D0" w:rsidRPr="007812CE" w:rsidRDefault="00A174D0" w:rsidP="006E4710"/>
    <w:tbl>
      <w:tblPr>
        <w:tblStyle w:val="TableGrid"/>
        <w:tblW w:w="0" w:type="auto"/>
        <w:tblLook w:val="04A0" w:firstRow="1" w:lastRow="0" w:firstColumn="1" w:lastColumn="0" w:noHBand="0" w:noVBand="1"/>
      </w:tblPr>
      <w:tblGrid>
        <w:gridCol w:w="2567"/>
        <w:gridCol w:w="2567"/>
        <w:gridCol w:w="2568"/>
        <w:gridCol w:w="2568"/>
      </w:tblGrid>
      <w:tr w:rsidR="006E4710" w:rsidTr="00A174D0">
        <w:trPr>
          <w:cantSplit/>
        </w:trPr>
        <w:tc>
          <w:tcPr>
            <w:tcW w:w="2567" w:type="dxa"/>
          </w:tcPr>
          <w:p w:rsidR="006E4710" w:rsidRDefault="006E4710" w:rsidP="006E4710"/>
          <w:p w:rsidR="006E4710" w:rsidRDefault="006E4710" w:rsidP="006E4710">
            <w:r>
              <w:t>Grade</w:t>
            </w:r>
          </w:p>
        </w:tc>
        <w:tc>
          <w:tcPr>
            <w:tcW w:w="2567" w:type="dxa"/>
          </w:tcPr>
          <w:p w:rsidR="006E4710" w:rsidRDefault="006E4710" w:rsidP="006E4710">
            <w:r>
              <w:t>Numeric Range (or description)</w:t>
            </w:r>
          </w:p>
        </w:tc>
        <w:tc>
          <w:tcPr>
            <w:tcW w:w="2568" w:type="dxa"/>
          </w:tcPr>
          <w:p w:rsidR="006E4710" w:rsidRDefault="006E4710" w:rsidP="006E4710"/>
          <w:p w:rsidR="006E4710" w:rsidRDefault="006E4710" w:rsidP="006E4710">
            <w:r>
              <w:t>Grade</w:t>
            </w:r>
          </w:p>
        </w:tc>
        <w:tc>
          <w:tcPr>
            <w:tcW w:w="2568" w:type="dxa"/>
          </w:tcPr>
          <w:p w:rsidR="006E4710" w:rsidRDefault="006E4710" w:rsidP="006E4710">
            <w:r>
              <w:t>Numeric Range (or description)</w:t>
            </w:r>
          </w:p>
        </w:tc>
      </w:tr>
      <w:tr w:rsidR="006E4710" w:rsidTr="00A174D0">
        <w:trPr>
          <w:cantSplit/>
        </w:trPr>
        <w:tc>
          <w:tcPr>
            <w:tcW w:w="2567" w:type="dxa"/>
          </w:tcPr>
          <w:p w:rsidR="006E4710" w:rsidRDefault="006E4710" w:rsidP="006E4710">
            <w:r>
              <w:t>A+</w:t>
            </w:r>
          </w:p>
        </w:tc>
        <w:tc>
          <w:tcPr>
            <w:tcW w:w="2567" w:type="dxa"/>
          </w:tcPr>
          <w:p w:rsidR="006E4710" w:rsidRDefault="006E4710" w:rsidP="006E4710"/>
        </w:tc>
        <w:tc>
          <w:tcPr>
            <w:tcW w:w="2568" w:type="dxa"/>
          </w:tcPr>
          <w:p w:rsidR="006E4710" w:rsidRDefault="006E4710" w:rsidP="006E4710">
            <w:r>
              <w:t>D+</w:t>
            </w:r>
          </w:p>
        </w:tc>
        <w:tc>
          <w:tcPr>
            <w:tcW w:w="2568" w:type="dxa"/>
          </w:tcPr>
          <w:p w:rsidR="006E4710" w:rsidRDefault="006E4710" w:rsidP="006E4710"/>
        </w:tc>
      </w:tr>
      <w:tr w:rsidR="006E4710" w:rsidTr="00A174D0">
        <w:trPr>
          <w:cantSplit/>
        </w:trPr>
        <w:tc>
          <w:tcPr>
            <w:tcW w:w="2567" w:type="dxa"/>
          </w:tcPr>
          <w:p w:rsidR="006E4710" w:rsidRDefault="006E4710" w:rsidP="006E4710">
            <w:r>
              <w:t>A</w:t>
            </w:r>
          </w:p>
        </w:tc>
        <w:tc>
          <w:tcPr>
            <w:tcW w:w="2567" w:type="dxa"/>
          </w:tcPr>
          <w:p w:rsidR="006E4710" w:rsidRDefault="006E4710" w:rsidP="006E4710"/>
        </w:tc>
        <w:tc>
          <w:tcPr>
            <w:tcW w:w="2568" w:type="dxa"/>
          </w:tcPr>
          <w:p w:rsidR="006E4710" w:rsidRDefault="006E4710" w:rsidP="006E4710">
            <w:r>
              <w:t>D</w:t>
            </w:r>
          </w:p>
        </w:tc>
        <w:tc>
          <w:tcPr>
            <w:tcW w:w="2568" w:type="dxa"/>
          </w:tcPr>
          <w:p w:rsidR="006E4710" w:rsidRDefault="006E4710" w:rsidP="006E4710"/>
        </w:tc>
      </w:tr>
      <w:tr w:rsidR="006E4710" w:rsidTr="00A174D0">
        <w:trPr>
          <w:cantSplit/>
        </w:trPr>
        <w:tc>
          <w:tcPr>
            <w:tcW w:w="2567" w:type="dxa"/>
          </w:tcPr>
          <w:p w:rsidR="006E4710" w:rsidRDefault="006E4710" w:rsidP="006E4710">
            <w:r>
              <w:t>A-</w:t>
            </w:r>
          </w:p>
        </w:tc>
        <w:tc>
          <w:tcPr>
            <w:tcW w:w="2567" w:type="dxa"/>
          </w:tcPr>
          <w:p w:rsidR="006E4710" w:rsidRDefault="006E4710" w:rsidP="006E4710"/>
        </w:tc>
        <w:tc>
          <w:tcPr>
            <w:tcW w:w="2568" w:type="dxa"/>
          </w:tcPr>
          <w:p w:rsidR="006E4710" w:rsidRDefault="006E4710" w:rsidP="006E4710">
            <w:r>
              <w:t>D-</w:t>
            </w:r>
          </w:p>
        </w:tc>
        <w:tc>
          <w:tcPr>
            <w:tcW w:w="2568" w:type="dxa"/>
          </w:tcPr>
          <w:p w:rsidR="006E4710" w:rsidRDefault="006E4710" w:rsidP="006E4710"/>
        </w:tc>
      </w:tr>
      <w:tr w:rsidR="006E4710" w:rsidTr="00A174D0">
        <w:trPr>
          <w:cantSplit/>
        </w:trPr>
        <w:tc>
          <w:tcPr>
            <w:tcW w:w="2567" w:type="dxa"/>
          </w:tcPr>
          <w:p w:rsidR="006E4710" w:rsidRDefault="006E4710" w:rsidP="006E4710">
            <w:r>
              <w:t>B+</w:t>
            </w:r>
          </w:p>
        </w:tc>
        <w:tc>
          <w:tcPr>
            <w:tcW w:w="2567" w:type="dxa"/>
          </w:tcPr>
          <w:p w:rsidR="006E4710" w:rsidRDefault="006E4710" w:rsidP="006E4710"/>
        </w:tc>
        <w:tc>
          <w:tcPr>
            <w:tcW w:w="2568" w:type="dxa"/>
          </w:tcPr>
          <w:p w:rsidR="006E4710" w:rsidRDefault="006E4710" w:rsidP="006E4710">
            <w:r>
              <w:t>F</w:t>
            </w:r>
          </w:p>
        </w:tc>
        <w:tc>
          <w:tcPr>
            <w:tcW w:w="2568" w:type="dxa"/>
          </w:tcPr>
          <w:p w:rsidR="006E4710" w:rsidRDefault="006E4710" w:rsidP="006E4710"/>
        </w:tc>
      </w:tr>
      <w:tr w:rsidR="006E4710" w:rsidTr="00A174D0">
        <w:trPr>
          <w:cantSplit/>
        </w:trPr>
        <w:tc>
          <w:tcPr>
            <w:tcW w:w="2567" w:type="dxa"/>
          </w:tcPr>
          <w:p w:rsidR="006E4710" w:rsidRDefault="006E4710" w:rsidP="006E4710">
            <w:r>
              <w:t>B</w:t>
            </w:r>
          </w:p>
        </w:tc>
        <w:tc>
          <w:tcPr>
            <w:tcW w:w="2567" w:type="dxa"/>
          </w:tcPr>
          <w:p w:rsidR="006E4710" w:rsidRDefault="006E4710" w:rsidP="006E4710"/>
        </w:tc>
        <w:tc>
          <w:tcPr>
            <w:tcW w:w="2568" w:type="dxa"/>
          </w:tcPr>
          <w:p w:rsidR="006E4710" w:rsidRDefault="006E4710" w:rsidP="006E4710">
            <w:r>
              <w:t>Pass</w:t>
            </w:r>
          </w:p>
        </w:tc>
        <w:tc>
          <w:tcPr>
            <w:tcW w:w="2568" w:type="dxa"/>
          </w:tcPr>
          <w:p w:rsidR="006E4710" w:rsidRDefault="006E4710" w:rsidP="006E4710"/>
        </w:tc>
      </w:tr>
      <w:tr w:rsidR="006E4710" w:rsidTr="00A174D0">
        <w:trPr>
          <w:cantSplit/>
        </w:trPr>
        <w:tc>
          <w:tcPr>
            <w:tcW w:w="2567" w:type="dxa"/>
          </w:tcPr>
          <w:p w:rsidR="006E4710" w:rsidRDefault="006E4710" w:rsidP="006E4710">
            <w:r>
              <w:t>B-</w:t>
            </w:r>
          </w:p>
        </w:tc>
        <w:tc>
          <w:tcPr>
            <w:tcW w:w="2567" w:type="dxa"/>
          </w:tcPr>
          <w:p w:rsidR="006E4710" w:rsidRDefault="006E4710" w:rsidP="006E4710"/>
        </w:tc>
        <w:tc>
          <w:tcPr>
            <w:tcW w:w="2568" w:type="dxa"/>
          </w:tcPr>
          <w:p w:rsidR="006E4710" w:rsidRDefault="006E4710" w:rsidP="006E4710">
            <w:r>
              <w:t>Fail</w:t>
            </w:r>
          </w:p>
        </w:tc>
        <w:tc>
          <w:tcPr>
            <w:tcW w:w="2568" w:type="dxa"/>
          </w:tcPr>
          <w:p w:rsidR="006E4710" w:rsidRDefault="006E4710" w:rsidP="006E4710"/>
        </w:tc>
      </w:tr>
      <w:tr w:rsidR="006E4710" w:rsidTr="00A174D0">
        <w:trPr>
          <w:cantSplit/>
        </w:trPr>
        <w:tc>
          <w:tcPr>
            <w:tcW w:w="2567" w:type="dxa"/>
          </w:tcPr>
          <w:p w:rsidR="006E4710" w:rsidRDefault="006E4710" w:rsidP="006E4710">
            <w:r>
              <w:t>C+</w:t>
            </w:r>
          </w:p>
        </w:tc>
        <w:tc>
          <w:tcPr>
            <w:tcW w:w="2567" w:type="dxa"/>
          </w:tcPr>
          <w:p w:rsidR="006E4710" w:rsidRDefault="006E4710" w:rsidP="006E4710"/>
        </w:tc>
        <w:tc>
          <w:tcPr>
            <w:tcW w:w="2568" w:type="dxa"/>
          </w:tcPr>
          <w:p w:rsidR="006E4710" w:rsidRDefault="006E4710" w:rsidP="006E4710">
            <w:r>
              <w:t>Satisfactory</w:t>
            </w:r>
          </w:p>
        </w:tc>
        <w:tc>
          <w:tcPr>
            <w:tcW w:w="2568" w:type="dxa"/>
          </w:tcPr>
          <w:p w:rsidR="006E4710" w:rsidRDefault="006E4710" w:rsidP="006E4710"/>
        </w:tc>
      </w:tr>
      <w:tr w:rsidR="006E4710" w:rsidTr="00A174D0">
        <w:trPr>
          <w:cantSplit/>
        </w:trPr>
        <w:tc>
          <w:tcPr>
            <w:tcW w:w="2567" w:type="dxa"/>
          </w:tcPr>
          <w:p w:rsidR="006E4710" w:rsidRDefault="006E4710" w:rsidP="006E4710">
            <w:r>
              <w:t>C</w:t>
            </w:r>
          </w:p>
        </w:tc>
        <w:tc>
          <w:tcPr>
            <w:tcW w:w="2567" w:type="dxa"/>
          </w:tcPr>
          <w:p w:rsidR="006E4710" w:rsidRDefault="006E4710" w:rsidP="006E4710"/>
        </w:tc>
        <w:tc>
          <w:tcPr>
            <w:tcW w:w="2568" w:type="dxa"/>
          </w:tcPr>
          <w:p w:rsidR="006E4710" w:rsidRDefault="006E4710" w:rsidP="006E4710">
            <w:r>
              <w:t>Unsatisfactory</w:t>
            </w:r>
          </w:p>
        </w:tc>
        <w:tc>
          <w:tcPr>
            <w:tcW w:w="2568" w:type="dxa"/>
          </w:tcPr>
          <w:p w:rsidR="006E4710" w:rsidRDefault="006E4710" w:rsidP="006E4710"/>
        </w:tc>
      </w:tr>
      <w:tr w:rsidR="006E4710" w:rsidTr="00A174D0">
        <w:trPr>
          <w:cantSplit/>
        </w:trPr>
        <w:tc>
          <w:tcPr>
            <w:tcW w:w="2567" w:type="dxa"/>
          </w:tcPr>
          <w:p w:rsidR="006E4710" w:rsidRDefault="006E4710" w:rsidP="006E4710">
            <w:r>
              <w:t>C-</w:t>
            </w:r>
          </w:p>
        </w:tc>
        <w:tc>
          <w:tcPr>
            <w:tcW w:w="2567" w:type="dxa"/>
          </w:tcPr>
          <w:p w:rsidR="006E4710" w:rsidRDefault="006E4710" w:rsidP="006E4710"/>
        </w:tc>
        <w:tc>
          <w:tcPr>
            <w:tcW w:w="2568" w:type="dxa"/>
          </w:tcPr>
          <w:p w:rsidR="006E4710" w:rsidRDefault="006E4710" w:rsidP="006E4710"/>
        </w:tc>
        <w:tc>
          <w:tcPr>
            <w:tcW w:w="2568" w:type="dxa"/>
          </w:tcPr>
          <w:p w:rsidR="006E4710" w:rsidRDefault="006E4710" w:rsidP="006E4710"/>
        </w:tc>
      </w:tr>
    </w:tbl>
    <w:p w:rsidR="006E4710" w:rsidRDefault="006E4710" w:rsidP="006E4710">
      <w:r>
        <w:t>Is the grading system the same for all courses, regardless of course level or subject?</w:t>
      </w:r>
    </w:p>
    <w:p w:rsidR="006E4710" w:rsidRDefault="006E4710" w:rsidP="006E4710">
      <w:r>
        <w:t>□  Yes</w:t>
      </w:r>
    </w:p>
    <w:p w:rsidR="006E4710" w:rsidRPr="000A163F" w:rsidRDefault="006E4710" w:rsidP="006E4710">
      <w:r>
        <w:t>□  No</w:t>
      </w:r>
    </w:p>
    <w:p w:rsidR="006E4710" w:rsidRDefault="006E4710" w:rsidP="006E4710">
      <w:r>
        <w:t>If No</w:t>
      </w:r>
      <w:r w:rsidRPr="004E1022">
        <w:t>, please</w:t>
      </w:r>
      <w:r>
        <w:t xml:space="preserve"> explain the differences below </w:t>
      </w:r>
      <w:r w:rsidRPr="004E1022">
        <w:t xml:space="preserve">(for example, </w:t>
      </w:r>
      <w:r>
        <w:t>honors courses use a weighted grading scale</w:t>
      </w:r>
      <w:r w:rsidRPr="004E1022">
        <w:t>, special education cours</w:t>
      </w:r>
      <w:r>
        <w:t>es use a different grading scale, etc.</w:t>
      </w:r>
      <w:r w:rsidRPr="004E1022">
        <w:t xml:space="preserve">).  </w:t>
      </w:r>
      <w:r>
        <w:t>_____________________________________________________________________</w:t>
      </w:r>
    </w:p>
    <w:p w:rsidR="006E4710" w:rsidRDefault="006E4710" w:rsidP="006E4710">
      <w:r>
        <w:t>_____________________________________________________________________</w:t>
      </w:r>
    </w:p>
    <w:p w:rsidR="006E4710" w:rsidRDefault="006E4710" w:rsidP="006E4710">
      <w:r>
        <w:t>_____________________________________________________________________</w:t>
      </w:r>
    </w:p>
    <w:p w:rsidR="006E4710" w:rsidRPr="007812CE" w:rsidRDefault="006E4710" w:rsidP="006E4710">
      <w:r w:rsidRPr="007812CE">
        <w:t xml:space="preserve">Do </w:t>
      </w:r>
      <w:r>
        <w:t>the student course records contain the course ID numbers that are listed in the state or district’s course catalog or listing</w:t>
      </w:r>
      <w:r w:rsidRPr="007812CE">
        <w:t>?</w:t>
      </w:r>
    </w:p>
    <w:p w:rsidR="006E4710" w:rsidRDefault="006E4710" w:rsidP="006E4710">
      <w:r>
        <w:t>□  Yes</w:t>
      </w:r>
    </w:p>
    <w:p w:rsidR="006E4710" w:rsidRPr="000A163F" w:rsidRDefault="006E4710" w:rsidP="006E4710">
      <w:r>
        <w:t>□  No</w:t>
      </w:r>
    </w:p>
    <w:p w:rsidR="006E4710" w:rsidRPr="000A163F" w:rsidRDefault="006E4710" w:rsidP="006E4710">
      <w:r w:rsidRPr="000A163F">
        <w:t>How are transfer courses identified on the</w:t>
      </w:r>
      <w:r w:rsidRPr="000A163F">
        <w:rPr>
          <w:spacing w:val="-22"/>
        </w:rPr>
        <w:t xml:space="preserve"> </w:t>
      </w:r>
      <w:r>
        <w:t>student course records</w:t>
      </w:r>
      <w:r w:rsidRPr="000A163F">
        <w:t>?</w:t>
      </w:r>
      <w:r>
        <w:t xml:space="preserve">  Mark all that apply.</w:t>
      </w:r>
    </w:p>
    <w:p w:rsidR="006E4710" w:rsidRDefault="006E4710" w:rsidP="006E4710">
      <w:r>
        <w:rPr>
          <w:rFonts w:ascii="Calibri" w:hAnsi="Calibri"/>
        </w:rPr>
        <w:t>□</w:t>
      </w:r>
      <w:r>
        <w:t xml:space="preserve">  Different school name</w:t>
      </w:r>
    </w:p>
    <w:p w:rsidR="006E4710" w:rsidRDefault="006E4710" w:rsidP="006E4710">
      <w:r>
        <w:rPr>
          <w:rFonts w:ascii="Calibri" w:hAnsi="Calibri"/>
        </w:rPr>
        <w:t>□</w:t>
      </w:r>
      <w:r>
        <w:t xml:space="preserve">  Different city or state name</w:t>
      </w:r>
    </w:p>
    <w:p w:rsidR="006E4710" w:rsidRDefault="006E4710" w:rsidP="006E4710">
      <w:r>
        <w:rPr>
          <w:rFonts w:ascii="Calibri" w:hAnsi="Calibri"/>
        </w:rPr>
        <w:t>□</w:t>
      </w:r>
      <w:r>
        <w:t xml:space="preserve">  Different student ID</w:t>
      </w:r>
    </w:p>
    <w:p w:rsidR="006E4710" w:rsidRDefault="006E4710" w:rsidP="006E4710">
      <w:r>
        <w:rPr>
          <w:rFonts w:ascii="Calibri" w:hAnsi="Calibri"/>
        </w:rPr>
        <w:t>□</w:t>
      </w:r>
      <w:r>
        <w:t xml:space="preserve">  Different set of course IDs</w:t>
      </w:r>
    </w:p>
    <w:p w:rsidR="006E4710" w:rsidRDefault="006E4710" w:rsidP="006E4710">
      <w:r>
        <w:rPr>
          <w:rFonts w:ascii="Calibri" w:hAnsi="Calibri"/>
        </w:rPr>
        <w:t>□</w:t>
      </w:r>
      <w:r>
        <w:t xml:space="preserve">  In the course name (e.g., “Transfer credits”)</w:t>
      </w:r>
    </w:p>
    <w:p w:rsidR="006E4710" w:rsidRDefault="006E4710" w:rsidP="006E4710">
      <w:r>
        <w:rPr>
          <w:rFonts w:ascii="Calibri" w:hAnsi="Calibri"/>
        </w:rPr>
        <w:t>□</w:t>
      </w:r>
      <w:r>
        <w:t xml:space="preserve">  By a special code or symbol (please specify:  _____________________________________)</w:t>
      </w:r>
    </w:p>
    <w:p w:rsidR="006E4710" w:rsidRPr="000A163F" w:rsidRDefault="006E4710" w:rsidP="006E4710">
      <w:r>
        <w:rPr>
          <w:rFonts w:ascii="Calibri" w:hAnsi="Calibri"/>
        </w:rPr>
        <w:t>□</w:t>
      </w:r>
      <w:r>
        <w:t xml:space="preserve">  There are no markers to indicate transfer courses on the student course records.</w:t>
      </w:r>
    </w:p>
    <w:p w:rsidR="006E4710" w:rsidRPr="000A163F" w:rsidRDefault="006E4710" w:rsidP="006E4710">
      <w:r w:rsidRPr="000A163F">
        <w:t>Are there abbreviations or symbols</w:t>
      </w:r>
      <w:r>
        <w:t xml:space="preserve"> on the student course records that are not common or self-evident</w:t>
      </w:r>
      <w:r w:rsidRPr="000A163F">
        <w:t>?</w:t>
      </w:r>
      <w:r>
        <w:t xml:space="preserve">  For example, an “H” is a common abbreviation used for honors courses, but using the code “XA” or “LVL3” for honors courses would not be common.</w:t>
      </w:r>
    </w:p>
    <w:p w:rsidR="006E4710" w:rsidRDefault="006E4710" w:rsidP="006E4710">
      <w:r>
        <w:t>□  Yes</w:t>
      </w:r>
    </w:p>
    <w:p w:rsidR="006E4710" w:rsidRPr="000A163F" w:rsidRDefault="006E4710" w:rsidP="006E4710">
      <w:r>
        <w:t>□  No</w:t>
      </w:r>
    </w:p>
    <w:p w:rsidR="006E4710" w:rsidRPr="000A163F" w:rsidRDefault="006E4710" w:rsidP="006E4710">
      <w:r>
        <w:t xml:space="preserve">If yes, please indicate </w:t>
      </w:r>
      <w:r w:rsidRPr="000A163F">
        <w:t xml:space="preserve">the symbols </w:t>
      </w:r>
      <w:r>
        <w:t>and explain what they mean.</w:t>
      </w:r>
    </w:p>
    <w:p w:rsidR="006E4710" w:rsidRDefault="006E4710" w:rsidP="006E4710">
      <w:r>
        <w:t>__________________________________________________________________________</w:t>
      </w:r>
    </w:p>
    <w:p w:rsidR="006E4710" w:rsidRDefault="006E4710" w:rsidP="006E4710">
      <w:r>
        <w:t>__________________________________________________________________________</w:t>
      </w:r>
    </w:p>
    <w:p w:rsidR="006E4710" w:rsidRDefault="006E4710" w:rsidP="006E4710">
      <w:r>
        <w:t>__________________________________________________________________________</w:t>
      </w:r>
    </w:p>
    <w:p w:rsidR="006E4710" w:rsidRDefault="006E4710" w:rsidP="006E4710">
      <w:r>
        <w:t>__________________________________________________________________________</w:t>
      </w:r>
    </w:p>
    <w:p w:rsidR="006E4710" w:rsidRDefault="006E4710" w:rsidP="006E4710">
      <w:r>
        <w:t>__________________________________________________________________________</w:t>
      </w:r>
    </w:p>
    <w:p w:rsidR="006E4710" w:rsidRDefault="006E4710" w:rsidP="006E4710">
      <w:r>
        <w:t>__________________________________________________________________________</w:t>
      </w:r>
    </w:p>
    <w:p w:rsidR="006E4710" w:rsidRDefault="006E4710" w:rsidP="006E4710">
      <w:pPr>
        <w:rPr>
          <w:b/>
        </w:rPr>
      </w:pPr>
    </w:p>
    <w:p w:rsidR="006E4710" w:rsidRPr="00A174D0" w:rsidRDefault="006E4710" w:rsidP="006E4710">
      <w:pPr>
        <w:rPr>
          <w:b/>
          <w:bCs/>
        </w:rPr>
      </w:pPr>
      <w:r>
        <w:rPr>
          <w:b/>
        </w:rPr>
        <w:t>C</w:t>
      </w:r>
      <w:r w:rsidRPr="00B83236">
        <w:rPr>
          <w:b/>
        </w:rPr>
        <w:t>.</w:t>
      </w:r>
      <w:r>
        <w:rPr>
          <w:b/>
        </w:rPr>
        <w:tab/>
        <w:t>Electronic Student Course Records Submission</w:t>
      </w:r>
    </w:p>
    <w:p w:rsidR="006E4710" w:rsidRDefault="006E4710" w:rsidP="006E4710">
      <w:r>
        <w:t>The final set of questions ask about how the student course records for the sampled 2019 NAEP Grade 8 TUDA assessment students will be collected.  Before transmitting the student course records, you will receive a follow-up e-mail in late spring (before the end of your school year) with instructions on how to upload the student course records to the secure FTP site designated for 2019 NAEP MSTS data collection.  Along with the student course records, you may also be asked to supply an additional file of student information.  You will be asked to transmit the student course records by the end of August 2019, but it would be greatly appreciated if the course records were sent before then.</w:t>
      </w:r>
    </w:p>
    <w:p w:rsidR="006E4710" w:rsidRDefault="006E4710" w:rsidP="006E4710">
      <w:r>
        <w:t>When will the final student course records for the 2018-2019 eighth-grade students be available?</w:t>
      </w:r>
    </w:p>
    <w:p w:rsidR="006E4710" w:rsidRDefault="006E4710" w:rsidP="006E4710">
      <w:r>
        <w:t>Date:  _________________________________</w:t>
      </w:r>
    </w:p>
    <w:p w:rsidR="006E4710" w:rsidRDefault="006E4710" w:rsidP="006E4710">
      <w:r>
        <w:t>In which format would the student course records be sent?</w:t>
      </w:r>
    </w:p>
    <w:p w:rsidR="006E4710" w:rsidRDefault="006E4710" w:rsidP="006E4710">
      <w:r>
        <w:rPr>
          <w:rFonts w:ascii="Calibri" w:hAnsi="Calibri"/>
        </w:rPr>
        <w:t>□</w:t>
      </w:r>
      <w:r>
        <w:t xml:space="preserve">  Microsoft Excel workbook</w:t>
      </w:r>
    </w:p>
    <w:p w:rsidR="006E4710" w:rsidRDefault="006E4710" w:rsidP="006E4710">
      <w:r>
        <w:rPr>
          <w:rFonts w:ascii="Calibri" w:hAnsi="Calibri"/>
        </w:rPr>
        <w:t>□</w:t>
      </w:r>
      <w:r>
        <w:t xml:space="preserve">  Microsoft Access database</w:t>
      </w:r>
    </w:p>
    <w:p w:rsidR="006E4710" w:rsidRDefault="006E4710" w:rsidP="006E4710">
      <w:r>
        <w:rPr>
          <w:rFonts w:ascii="Calibri" w:hAnsi="Calibri"/>
        </w:rPr>
        <w:t>□</w:t>
      </w:r>
      <w:r>
        <w:t xml:space="preserve">  Microsoft Word files</w:t>
      </w:r>
    </w:p>
    <w:p w:rsidR="006E4710" w:rsidRDefault="006E4710" w:rsidP="006E4710">
      <w:r>
        <w:rPr>
          <w:rFonts w:ascii="Calibri" w:hAnsi="Calibri"/>
        </w:rPr>
        <w:t>□</w:t>
      </w:r>
      <w:r>
        <w:t xml:space="preserve">  Comma separated value (CSV) files</w:t>
      </w:r>
    </w:p>
    <w:p w:rsidR="006E4710" w:rsidRDefault="006E4710" w:rsidP="006E4710">
      <w:r>
        <w:rPr>
          <w:rFonts w:ascii="Calibri" w:hAnsi="Calibri"/>
        </w:rPr>
        <w:t>□</w:t>
      </w:r>
      <w:r>
        <w:t xml:space="preserve">  XML files</w:t>
      </w:r>
    </w:p>
    <w:p w:rsidR="006E4710" w:rsidRDefault="006E4710" w:rsidP="006E4710">
      <w:r>
        <w:rPr>
          <w:rFonts w:ascii="Calibri" w:hAnsi="Calibri"/>
        </w:rPr>
        <w:t>□</w:t>
      </w:r>
      <w:r>
        <w:t xml:space="preserve">  Plain text files</w:t>
      </w:r>
    </w:p>
    <w:p w:rsidR="006E4710" w:rsidRDefault="006E4710" w:rsidP="006E4710">
      <w:r>
        <w:rPr>
          <w:rFonts w:ascii="Calibri" w:hAnsi="Calibri"/>
        </w:rPr>
        <w:t>□</w:t>
      </w:r>
      <w:r>
        <w:t xml:space="preserve">  Other (please specify):  _______________________________________________</w:t>
      </w:r>
    </w:p>
    <w:p w:rsidR="006E4710" w:rsidRDefault="006E4710" w:rsidP="006E4710">
      <w:r>
        <w:t>To whom should the follow-up e-mail with the instructions on how and where to upload the electronic student course records be sent?</w:t>
      </w:r>
    </w:p>
    <w:p w:rsidR="006E4710" w:rsidRDefault="006E4710" w:rsidP="006E4710">
      <w:r>
        <w:rPr>
          <w:rFonts w:ascii="Calibri" w:hAnsi="Calibri"/>
        </w:rPr>
        <w:t>□</w:t>
      </w:r>
      <w:r>
        <w:t xml:space="preserve">  To myself</w:t>
      </w:r>
    </w:p>
    <w:p w:rsidR="006E4710" w:rsidRDefault="006E4710" w:rsidP="006E4710">
      <w:r>
        <w:rPr>
          <w:rFonts w:ascii="Calibri" w:hAnsi="Calibri"/>
        </w:rPr>
        <w:t>□</w:t>
      </w:r>
      <w:r>
        <w:t xml:space="preserve">  To the person listed below</w:t>
      </w:r>
    </w:p>
    <w:p w:rsidR="006E4710" w:rsidRDefault="006E4710" w:rsidP="006E4710">
      <w:r>
        <w:tab/>
        <w:t>Name:  ______________________________________________________________</w:t>
      </w:r>
    </w:p>
    <w:p w:rsidR="006E4710" w:rsidRDefault="006E4710" w:rsidP="006E4710">
      <w:r>
        <w:t xml:space="preserve"> </w:t>
      </w:r>
      <w:r>
        <w:tab/>
        <w:t>E-mail:  ______________________________________________________________</w:t>
      </w:r>
    </w:p>
    <w:p w:rsidR="006E4710" w:rsidRDefault="006E4710" w:rsidP="006E4710">
      <w:r>
        <w:t xml:space="preserve">Along with the electronic student course records, you may be asked to supply additional student information that </w:t>
      </w:r>
      <w:r w:rsidR="00B843D3">
        <w:t>is</w:t>
      </w:r>
      <w:r>
        <w:t xml:space="preserve"> traditionally found on paper transcripts.  This additional information is optional, but would be useful for additional education research.  Can your district supply the following information in a separate electronic file?</w:t>
      </w:r>
    </w:p>
    <w:p w:rsidR="006E4710" w:rsidRDefault="006E4710" w:rsidP="006E4710">
      <w:r>
        <w:t>A yes-no variable indicating that the student has advanced from eighth to ninth grade</w:t>
      </w:r>
    </w:p>
    <w:p w:rsidR="006E4710" w:rsidRDefault="006E4710" w:rsidP="006E4710">
      <w:r>
        <w:rPr>
          <w:rFonts w:ascii="Calibri" w:hAnsi="Calibri"/>
        </w:rPr>
        <w:t>□</w:t>
      </w:r>
      <w:r>
        <w:t xml:space="preserve">  Yes</w:t>
      </w:r>
    </w:p>
    <w:p w:rsidR="006E4710" w:rsidRDefault="006E4710" w:rsidP="006E4710">
      <w:r>
        <w:rPr>
          <w:rFonts w:ascii="Calibri" w:hAnsi="Calibri"/>
        </w:rPr>
        <w:t>□</w:t>
      </w:r>
      <w:r>
        <w:t xml:space="preserve">  No</w:t>
      </w:r>
    </w:p>
    <w:p w:rsidR="006E4710" w:rsidRDefault="006E4710" w:rsidP="006E4710">
      <w:r>
        <w:rPr>
          <w:rFonts w:ascii="Calibri" w:hAnsi="Calibri"/>
        </w:rPr>
        <w:t xml:space="preserve">□ </w:t>
      </w:r>
      <w:r>
        <w:t xml:space="preserve"> Included on electronic student course records</w:t>
      </w:r>
    </w:p>
    <w:p w:rsidR="006E4710" w:rsidRDefault="006E4710" w:rsidP="006E4710">
      <w:r>
        <w:t>A yes-no variable indicating that the student transferred into the district between the sixth and eighth grades</w:t>
      </w:r>
    </w:p>
    <w:p w:rsidR="006E4710" w:rsidRDefault="006E4710" w:rsidP="006E4710">
      <w:r>
        <w:rPr>
          <w:rFonts w:ascii="Calibri" w:hAnsi="Calibri"/>
        </w:rPr>
        <w:t>□</w:t>
      </w:r>
      <w:r>
        <w:t xml:space="preserve">  Yes</w:t>
      </w:r>
    </w:p>
    <w:p w:rsidR="006E4710" w:rsidRDefault="006E4710" w:rsidP="006E4710">
      <w:r>
        <w:rPr>
          <w:rFonts w:ascii="Calibri" w:hAnsi="Calibri"/>
        </w:rPr>
        <w:t>□</w:t>
      </w:r>
      <w:r>
        <w:t xml:space="preserve">  No</w:t>
      </w:r>
    </w:p>
    <w:p w:rsidR="006E4710" w:rsidRDefault="006E4710" w:rsidP="006E4710">
      <w:r>
        <w:rPr>
          <w:rFonts w:ascii="Calibri" w:hAnsi="Calibri"/>
        </w:rPr>
        <w:t xml:space="preserve">□ </w:t>
      </w:r>
      <w:r>
        <w:t xml:space="preserve"> Included on electronic student course records</w:t>
      </w:r>
    </w:p>
    <w:p w:rsidR="006E4710" w:rsidRDefault="006E4710" w:rsidP="006E4710">
      <w:r>
        <w:t xml:space="preserve">Number of days student was absent for each school year (2016-2017, 2017-2018, </w:t>
      </w:r>
      <w:r w:rsidR="00363B87">
        <w:t xml:space="preserve">and </w:t>
      </w:r>
      <w:r>
        <w:t>2018-2019)</w:t>
      </w:r>
    </w:p>
    <w:p w:rsidR="006E4710" w:rsidRDefault="006E4710" w:rsidP="006E4710">
      <w:r>
        <w:rPr>
          <w:rFonts w:ascii="Calibri" w:hAnsi="Calibri"/>
        </w:rPr>
        <w:t>□</w:t>
      </w:r>
      <w:r>
        <w:t xml:space="preserve">  Yes</w:t>
      </w:r>
    </w:p>
    <w:p w:rsidR="006E4710" w:rsidRDefault="006E4710" w:rsidP="006E4710">
      <w:r>
        <w:rPr>
          <w:rFonts w:ascii="Calibri" w:hAnsi="Calibri"/>
        </w:rPr>
        <w:t>□</w:t>
      </w:r>
      <w:r>
        <w:t xml:space="preserve">  No</w:t>
      </w:r>
    </w:p>
    <w:p w:rsidR="006E4710" w:rsidRDefault="006E4710" w:rsidP="006E4710">
      <w:r>
        <w:rPr>
          <w:rFonts w:ascii="Calibri" w:hAnsi="Calibri"/>
        </w:rPr>
        <w:t xml:space="preserve">□ </w:t>
      </w:r>
      <w:r>
        <w:t xml:space="preserve"> Included on electronic student course records</w:t>
      </w:r>
    </w:p>
    <w:p w:rsidR="006E4710" w:rsidRDefault="006E4710" w:rsidP="006E4710">
      <w:r>
        <w:t xml:space="preserve">Total credits earned by student in </w:t>
      </w:r>
      <w:r w:rsidR="00484B99">
        <w:t>sixth through eighth</w:t>
      </w:r>
      <w:r w:rsidR="009235FB">
        <w:t xml:space="preserve"> </w:t>
      </w:r>
      <w:r>
        <w:t>grades (if applicable)</w:t>
      </w:r>
    </w:p>
    <w:p w:rsidR="006E4710" w:rsidRDefault="006E4710" w:rsidP="006E4710">
      <w:r>
        <w:rPr>
          <w:rFonts w:ascii="Calibri" w:hAnsi="Calibri"/>
        </w:rPr>
        <w:t>□</w:t>
      </w:r>
      <w:r>
        <w:t xml:space="preserve">  Yes</w:t>
      </w:r>
    </w:p>
    <w:p w:rsidR="006E4710" w:rsidRDefault="006E4710" w:rsidP="006E4710">
      <w:r>
        <w:rPr>
          <w:rFonts w:ascii="Calibri" w:hAnsi="Calibri"/>
        </w:rPr>
        <w:t>□</w:t>
      </w:r>
      <w:r>
        <w:t xml:space="preserve">  No</w:t>
      </w:r>
    </w:p>
    <w:p w:rsidR="006E4710" w:rsidRDefault="006E4710" w:rsidP="006E4710">
      <w:r>
        <w:rPr>
          <w:rFonts w:ascii="Calibri" w:hAnsi="Calibri"/>
        </w:rPr>
        <w:t>□</w:t>
      </w:r>
      <w:r>
        <w:t xml:space="preserve">  Included on electronic </w:t>
      </w:r>
      <w:r w:rsidRPr="00826993">
        <w:t>student course records</w:t>
      </w:r>
    </w:p>
    <w:p w:rsidR="006E4710" w:rsidRDefault="006E4710" w:rsidP="006E4710">
      <w:r>
        <w:rPr>
          <w:rFonts w:ascii="Calibri" w:hAnsi="Calibri"/>
        </w:rPr>
        <w:t>□</w:t>
      </w:r>
      <w:r>
        <w:t xml:space="preserve">  Not applicable</w:t>
      </w:r>
    </w:p>
    <w:p w:rsidR="006E4710" w:rsidRDefault="006E4710" w:rsidP="006E4710">
      <w:r>
        <w:t xml:space="preserve">Grade point average of student in </w:t>
      </w:r>
      <w:r w:rsidR="00484B99">
        <w:t>sixth through eighth</w:t>
      </w:r>
      <w:r w:rsidR="009235FB">
        <w:t xml:space="preserve"> </w:t>
      </w:r>
      <w:r>
        <w:t>grades (if applicable)</w:t>
      </w:r>
    </w:p>
    <w:p w:rsidR="006E4710" w:rsidRDefault="006E4710" w:rsidP="006E4710">
      <w:r>
        <w:rPr>
          <w:rFonts w:ascii="Calibri" w:hAnsi="Calibri"/>
        </w:rPr>
        <w:t>□</w:t>
      </w:r>
      <w:r>
        <w:t xml:space="preserve">  Yes</w:t>
      </w:r>
    </w:p>
    <w:p w:rsidR="006E4710" w:rsidRDefault="006E4710" w:rsidP="006E4710">
      <w:r>
        <w:rPr>
          <w:rFonts w:ascii="Calibri" w:hAnsi="Calibri"/>
        </w:rPr>
        <w:t>□</w:t>
      </w:r>
      <w:r>
        <w:t xml:space="preserve">  No</w:t>
      </w:r>
    </w:p>
    <w:p w:rsidR="006E4710" w:rsidRDefault="006E4710" w:rsidP="006E4710">
      <w:r>
        <w:rPr>
          <w:rFonts w:ascii="Calibri" w:hAnsi="Calibri"/>
        </w:rPr>
        <w:t>□</w:t>
      </w:r>
      <w:r>
        <w:t xml:space="preserve">  Included on electronic </w:t>
      </w:r>
      <w:r w:rsidRPr="00826993">
        <w:t>student course records</w:t>
      </w:r>
    </w:p>
    <w:p w:rsidR="006E4710" w:rsidRDefault="006E4710" w:rsidP="006E4710">
      <w:r>
        <w:rPr>
          <w:rFonts w:ascii="Calibri" w:hAnsi="Calibri"/>
        </w:rPr>
        <w:t>□</w:t>
      </w:r>
      <w:r>
        <w:t xml:space="preserve">  Not applicable</w:t>
      </w:r>
    </w:p>
    <w:p w:rsidR="006E4710" w:rsidRDefault="006E4710" w:rsidP="006E4710">
      <w:r>
        <w:t xml:space="preserve">Scores or achievement levels on any state or district assessment taken in </w:t>
      </w:r>
      <w:r w:rsidR="00484B99">
        <w:t>sixth through eighth</w:t>
      </w:r>
      <w:r w:rsidR="009235FB">
        <w:t xml:space="preserve"> </w:t>
      </w:r>
      <w:r>
        <w:t>grades (if applicable)</w:t>
      </w:r>
    </w:p>
    <w:p w:rsidR="006E4710" w:rsidRDefault="006E4710" w:rsidP="006E4710">
      <w:r>
        <w:rPr>
          <w:rFonts w:ascii="Calibri" w:hAnsi="Calibri"/>
        </w:rPr>
        <w:t>□</w:t>
      </w:r>
      <w:r>
        <w:t xml:space="preserve">  Yes</w:t>
      </w:r>
    </w:p>
    <w:p w:rsidR="006E4710" w:rsidRDefault="006E4710" w:rsidP="006E4710">
      <w:r>
        <w:rPr>
          <w:rFonts w:ascii="Calibri" w:hAnsi="Calibri"/>
        </w:rPr>
        <w:t>□</w:t>
      </w:r>
      <w:r>
        <w:t xml:space="preserve">  No</w:t>
      </w:r>
    </w:p>
    <w:p w:rsidR="006E4710" w:rsidRDefault="006E4710" w:rsidP="006E4710">
      <w:r>
        <w:rPr>
          <w:rFonts w:ascii="Calibri" w:hAnsi="Calibri"/>
        </w:rPr>
        <w:t>□</w:t>
      </w:r>
      <w:r>
        <w:t xml:space="preserve">  Included on electronic </w:t>
      </w:r>
      <w:r w:rsidRPr="00826993">
        <w:t>student course records</w:t>
      </w:r>
    </w:p>
    <w:p w:rsidR="006E4710" w:rsidRDefault="006E4710" w:rsidP="006E4710">
      <w:r>
        <w:rPr>
          <w:rFonts w:ascii="Calibri" w:hAnsi="Calibri"/>
        </w:rPr>
        <w:t>□</w:t>
      </w:r>
      <w:r>
        <w:t xml:space="preserve">  Not applicable</w:t>
      </w:r>
    </w:p>
    <w:p w:rsidR="006E4710" w:rsidRDefault="006E4710" w:rsidP="006E4710">
      <w:r>
        <w:t>If Yes to any of the six variables above, in which format would the student information be sent?</w:t>
      </w:r>
    </w:p>
    <w:p w:rsidR="006E4710" w:rsidRDefault="006E4710" w:rsidP="006E4710">
      <w:r>
        <w:rPr>
          <w:rFonts w:ascii="Calibri" w:hAnsi="Calibri"/>
        </w:rPr>
        <w:t>□</w:t>
      </w:r>
      <w:r>
        <w:t xml:space="preserve">  Microsoft Excel workbook</w:t>
      </w:r>
    </w:p>
    <w:p w:rsidR="006E4710" w:rsidRDefault="006E4710" w:rsidP="006E4710">
      <w:r>
        <w:rPr>
          <w:rFonts w:ascii="Calibri" w:hAnsi="Calibri"/>
        </w:rPr>
        <w:t>□</w:t>
      </w:r>
      <w:r>
        <w:t xml:space="preserve">  Microsoft Access database</w:t>
      </w:r>
    </w:p>
    <w:p w:rsidR="006E4710" w:rsidRDefault="006E4710" w:rsidP="006E4710">
      <w:r>
        <w:rPr>
          <w:rFonts w:ascii="Calibri" w:hAnsi="Calibri"/>
        </w:rPr>
        <w:t>□</w:t>
      </w:r>
      <w:r>
        <w:t xml:space="preserve">  Microsoft Word files</w:t>
      </w:r>
    </w:p>
    <w:p w:rsidR="006E4710" w:rsidRDefault="006E4710" w:rsidP="006E4710">
      <w:r>
        <w:rPr>
          <w:rFonts w:ascii="Calibri" w:hAnsi="Calibri"/>
        </w:rPr>
        <w:t>□</w:t>
      </w:r>
      <w:r>
        <w:t xml:space="preserve">  Comma separated value (CSV) files</w:t>
      </w:r>
    </w:p>
    <w:p w:rsidR="006E4710" w:rsidRDefault="006E4710" w:rsidP="006E4710">
      <w:r>
        <w:rPr>
          <w:rFonts w:ascii="Calibri" w:hAnsi="Calibri"/>
        </w:rPr>
        <w:t>□</w:t>
      </w:r>
      <w:r>
        <w:t xml:space="preserve">  XML files</w:t>
      </w:r>
    </w:p>
    <w:p w:rsidR="006E4710" w:rsidRDefault="006E4710" w:rsidP="006E4710">
      <w:r>
        <w:rPr>
          <w:rFonts w:ascii="Calibri" w:hAnsi="Calibri"/>
        </w:rPr>
        <w:t>□</w:t>
      </w:r>
      <w:r>
        <w:t xml:space="preserve">  Plain text files</w:t>
      </w:r>
    </w:p>
    <w:p w:rsidR="006E4710" w:rsidRDefault="006E4710" w:rsidP="006E4710">
      <w:r>
        <w:rPr>
          <w:rFonts w:ascii="Calibri" w:hAnsi="Calibri"/>
        </w:rPr>
        <w:t>□</w:t>
      </w:r>
      <w:r>
        <w:t xml:space="preserve">  Other (please specify):  _______________________________________________</w:t>
      </w:r>
    </w:p>
    <w:p w:rsidR="006E4710" w:rsidRDefault="006E4710" w:rsidP="006E4710">
      <w:pPr>
        <w:pStyle w:val="BodyText"/>
        <w:ind w:left="1080"/>
      </w:pPr>
    </w:p>
    <w:p w:rsidR="00CA5AAB" w:rsidRDefault="009A2967" w:rsidP="00DB5018">
      <w:pPr>
        <w:pStyle w:val="Heading2"/>
      </w:pPr>
      <w:bookmarkStart w:id="12" w:name="_Toc521587501"/>
      <w:r>
        <w:t>Submit Student Transcripts</w:t>
      </w:r>
      <w:bookmarkEnd w:id="12"/>
    </w:p>
    <w:p w:rsidR="00DB5018" w:rsidRPr="00781F9E" w:rsidRDefault="00DB5018" w:rsidP="00DB5018"/>
    <w:p w:rsidR="001C36FA" w:rsidRDefault="00614EF4" w:rsidP="00DB5018">
      <w:pPr>
        <w:pStyle w:val="Heading3"/>
        <w:rPr>
          <w:color w:val="00B050"/>
        </w:rPr>
      </w:pPr>
      <w:bookmarkStart w:id="13" w:name="_Toc521587502"/>
      <w:r>
        <w:rPr>
          <w:color w:val="00B050"/>
        </w:rPr>
        <w:t>MSTS</w:t>
      </w:r>
      <w:r w:rsidR="009A2967">
        <w:rPr>
          <w:color w:val="00B050"/>
        </w:rPr>
        <w:t xml:space="preserve"> Guidelines for Electronic Transcripts</w:t>
      </w:r>
      <w:bookmarkEnd w:id="13"/>
    </w:p>
    <w:p w:rsidR="00A03E19" w:rsidRDefault="00A03E19" w:rsidP="00A03E19"/>
    <w:p w:rsidR="00CA5AAB" w:rsidRDefault="00A03E19" w:rsidP="00A03E19">
      <w:pPr>
        <w:rPr>
          <w:sz w:val="24"/>
          <w:szCs w:val="24"/>
        </w:rPr>
      </w:pPr>
      <w:r w:rsidRPr="006E4710">
        <w:rPr>
          <w:sz w:val="24"/>
          <w:szCs w:val="24"/>
        </w:rPr>
        <w:t>DOWNLOAD STUDENT LIST:</w:t>
      </w:r>
    </w:p>
    <w:p w:rsidR="00CA5AAB" w:rsidRDefault="00A03E19" w:rsidP="00A03E19">
      <w:pPr>
        <w:rPr>
          <w:rFonts w:cs="Helvetica"/>
          <w:sz w:val="24"/>
          <w:szCs w:val="24"/>
        </w:rPr>
      </w:pPr>
      <w:r w:rsidRPr="006E4710">
        <w:rPr>
          <w:rFonts w:eastAsia="Times New Roman" w:cs="Helvetica"/>
          <w:sz w:val="24"/>
          <w:szCs w:val="24"/>
        </w:rPr>
        <w:t xml:space="preserve">To start this activity, NAEP TUDA Coordinators will download the Student List template file of E-Filed students plus new enrollees from the </w:t>
      </w:r>
      <w:r>
        <w:rPr>
          <w:rFonts w:eastAsia="Times New Roman" w:cs="Helvetica"/>
          <w:sz w:val="24"/>
          <w:szCs w:val="24"/>
        </w:rPr>
        <w:t>M</w:t>
      </w:r>
      <w:r w:rsidRPr="006E4710">
        <w:rPr>
          <w:rFonts w:eastAsia="Times New Roman" w:cs="Helvetica"/>
          <w:sz w:val="24"/>
          <w:szCs w:val="24"/>
        </w:rPr>
        <w:t xml:space="preserve">STS website, and then prepare </w:t>
      </w:r>
      <w:r w:rsidRPr="006E4710">
        <w:rPr>
          <w:rFonts w:cs="Helvetica"/>
          <w:sz w:val="24"/>
          <w:szCs w:val="24"/>
        </w:rPr>
        <w:t xml:space="preserve">an excel data file containing transcript information for the students on the list [see </w:t>
      </w:r>
      <w:r>
        <w:t>M</w:t>
      </w:r>
      <w:r w:rsidRPr="006E4710">
        <w:t xml:space="preserve">STS Transcript File Example </w:t>
      </w:r>
      <w:r w:rsidRPr="006E4710">
        <w:rPr>
          <w:rFonts w:cs="Helvetica"/>
          <w:sz w:val="24"/>
          <w:szCs w:val="24"/>
        </w:rPr>
        <w:t>on page 3].   The Student List template will include the following information for each record:  NAEP School ID; State School ID; School Name</w:t>
      </w:r>
      <w:r>
        <w:rPr>
          <w:rFonts w:cs="Helvetica"/>
          <w:sz w:val="24"/>
          <w:szCs w:val="24"/>
        </w:rPr>
        <w:t>;</w:t>
      </w:r>
      <w:r w:rsidRPr="006E4710">
        <w:rPr>
          <w:rFonts w:cs="Helvetica"/>
          <w:sz w:val="24"/>
          <w:szCs w:val="24"/>
        </w:rPr>
        <w:t xml:space="preserve"> Grade; E-File Student ID (used for data processing); New Enrollee; State Unique Student ID (if it was included on the E-File); Student First Name; Student Middle Name; and Student Last Name.</w:t>
      </w:r>
    </w:p>
    <w:p w:rsidR="00CA5AAB" w:rsidRDefault="00A03E19" w:rsidP="00A03E19">
      <w:pPr>
        <w:rPr>
          <w:rFonts w:cs="Helvetica"/>
          <w:sz w:val="24"/>
          <w:szCs w:val="24"/>
        </w:rPr>
      </w:pPr>
      <w:r w:rsidRPr="006E4710">
        <w:rPr>
          <w:rFonts w:cs="Helvetica"/>
          <w:sz w:val="24"/>
          <w:szCs w:val="24"/>
        </w:rPr>
        <w:t xml:space="preserve">The Student List template will also include the </w:t>
      </w:r>
      <w:r>
        <w:rPr>
          <w:rFonts w:cs="Helvetica"/>
          <w:sz w:val="24"/>
          <w:szCs w:val="24"/>
        </w:rPr>
        <w:t>M</w:t>
      </w:r>
      <w:r w:rsidRPr="006E4710">
        <w:rPr>
          <w:rFonts w:cs="Helvetica"/>
          <w:sz w:val="24"/>
          <w:szCs w:val="24"/>
        </w:rPr>
        <w:t>STS data fields (discussed below).</w:t>
      </w:r>
    </w:p>
    <w:p w:rsidR="00A03E19" w:rsidRPr="006E4710" w:rsidRDefault="00A03E19" w:rsidP="00A03E19">
      <w:pPr>
        <w:rPr>
          <w:sz w:val="24"/>
          <w:szCs w:val="24"/>
        </w:rPr>
      </w:pPr>
      <w:r>
        <w:rPr>
          <w:sz w:val="24"/>
          <w:szCs w:val="24"/>
        </w:rPr>
        <w:t>M</w:t>
      </w:r>
      <w:r w:rsidRPr="006E4710">
        <w:rPr>
          <w:sz w:val="24"/>
          <w:szCs w:val="24"/>
        </w:rPr>
        <w:t xml:space="preserve">STS DATA FIELDS:  For each course record, there are two sets of information requested: required and optional data fields.  Required data fields include information needed to link, process, and analyze the course records.  The optional data fields provide additional data that will aid in the </w:t>
      </w:r>
      <w:r w:rsidRPr="006E4710">
        <w:rPr>
          <w:noProof/>
          <w:sz w:val="24"/>
          <w:szCs w:val="24"/>
        </w:rPr>
        <w:t>analysis,</w:t>
      </w:r>
      <w:r w:rsidRPr="006E4710">
        <w:rPr>
          <w:sz w:val="24"/>
          <w:szCs w:val="24"/>
        </w:rPr>
        <w:t xml:space="preserve"> but may </w:t>
      </w:r>
      <w:r w:rsidRPr="006E4710">
        <w:rPr>
          <w:noProof/>
          <w:sz w:val="24"/>
          <w:szCs w:val="24"/>
        </w:rPr>
        <w:t>be found</w:t>
      </w:r>
      <w:r w:rsidRPr="006E4710">
        <w:rPr>
          <w:sz w:val="24"/>
          <w:szCs w:val="24"/>
        </w:rPr>
        <w:t xml:space="preserve"> in other sources (such as the course catalogs that </w:t>
      </w:r>
      <w:r w:rsidRPr="006E4710">
        <w:rPr>
          <w:noProof/>
          <w:sz w:val="24"/>
          <w:szCs w:val="24"/>
        </w:rPr>
        <w:t>were provided</w:t>
      </w:r>
      <w:r w:rsidRPr="006E4710">
        <w:rPr>
          <w:sz w:val="24"/>
          <w:szCs w:val="24"/>
        </w:rPr>
        <w:t>).</w:t>
      </w:r>
    </w:p>
    <w:p w:rsidR="00CA5AAB" w:rsidRDefault="00A03E19" w:rsidP="00A03E19">
      <w:pPr>
        <w:rPr>
          <w:sz w:val="24"/>
          <w:szCs w:val="24"/>
        </w:rPr>
      </w:pPr>
      <w:r w:rsidRPr="006E4710">
        <w:rPr>
          <w:sz w:val="24"/>
          <w:szCs w:val="24"/>
        </w:rPr>
        <w:t>The required data fields are listed below.</w:t>
      </w:r>
    </w:p>
    <w:p w:rsidR="00A03E19" w:rsidRPr="006E4710" w:rsidRDefault="00A03E19" w:rsidP="00A03E19">
      <w:pPr>
        <w:rPr>
          <w:sz w:val="24"/>
          <w:szCs w:val="24"/>
        </w:rPr>
      </w:pPr>
      <w:r w:rsidRPr="006E4710">
        <w:rPr>
          <w:sz w:val="24"/>
          <w:szCs w:val="24"/>
        </w:rPr>
        <w:t>Course ID – The course ID number of the course taken.  It should be the same course ID number as listed in the course catalog.</w:t>
      </w:r>
    </w:p>
    <w:p w:rsidR="00A03E19" w:rsidRPr="006E4710" w:rsidRDefault="00A03E19" w:rsidP="00A03E19">
      <w:pPr>
        <w:rPr>
          <w:sz w:val="24"/>
          <w:szCs w:val="24"/>
        </w:rPr>
      </w:pPr>
      <w:r w:rsidRPr="006E4710">
        <w:rPr>
          <w:sz w:val="24"/>
          <w:szCs w:val="24"/>
        </w:rPr>
        <w:t>Course Title – The name of the course taken.</w:t>
      </w:r>
    </w:p>
    <w:p w:rsidR="00A03E19" w:rsidRPr="006E4710" w:rsidRDefault="00A03E19" w:rsidP="00A03E19">
      <w:pPr>
        <w:rPr>
          <w:sz w:val="24"/>
          <w:szCs w:val="24"/>
        </w:rPr>
      </w:pPr>
      <w:r w:rsidRPr="006E4710">
        <w:rPr>
          <w:sz w:val="24"/>
          <w:szCs w:val="24"/>
        </w:rPr>
        <w:t xml:space="preserve">Grade Level – The grade level in which the student </w:t>
      </w:r>
      <w:r w:rsidRPr="006E4710">
        <w:rPr>
          <w:noProof/>
          <w:sz w:val="24"/>
          <w:szCs w:val="24"/>
        </w:rPr>
        <w:t>was enrolled</w:t>
      </w:r>
      <w:r w:rsidRPr="006E4710">
        <w:rPr>
          <w:sz w:val="24"/>
          <w:szCs w:val="24"/>
        </w:rPr>
        <w:t xml:space="preserve"> when the course was taken (e.g., </w:t>
      </w:r>
      <w:r>
        <w:rPr>
          <w:sz w:val="24"/>
          <w:szCs w:val="24"/>
        </w:rPr>
        <w:t>6</w:t>
      </w:r>
      <w:r w:rsidRPr="006E4710">
        <w:rPr>
          <w:sz w:val="24"/>
          <w:szCs w:val="24"/>
          <w:vertAlign w:val="superscript"/>
        </w:rPr>
        <w:t>th</w:t>
      </w:r>
      <w:r w:rsidRPr="006E4710">
        <w:rPr>
          <w:sz w:val="24"/>
          <w:szCs w:val="24"/>
        </w:rPr>
        <w:t xml:space="preserve">, </w:t>
      </w:r>
      <w:r>
        <w:rPr>
          <w:sz w:val="24"/>
          <w:szCs w:val="24"/>
        </w:rPr>
        <w:t>7</w:t>
      </w:r>
      <w:r w:rsidRPr="006E4710">
        <w:rPr>
          <w:sz w:val="24"/>
          <w:szCs w:val="24"/>
          <w:vertAlign w:val="superscript"/>
        </w:rPr>
        <w:t>th</w:t>
      </w:r>
      <w:r w:rsidRPr="006E4710">
        <w:rPr>
          <w:sz w:val="24"/>
          <w:szCs w:val="24"/>
        </w:rPr>
        <w:t xml:space="preserve">, </w:t>
      </w:r>
      <w:r>
        <w:rPr>
          <w:sz w:val="24"/>
          <w:szCs w:val="24"/>
        </w:rPr>
        <w:t>8</w:t>
      </w:r>
      <w:r w:rsidRPr="006E4710">
        <w:rPr>
          <w:sz w:val="24"/>
          <w:szCs w:val="24"/>
          <w:vertAlign w:val="superscript"/>
        </w:rPr>
        <w:t>th</w:t>
      </w:r>
      <w:r w:rsidRPr="006E4710">
        <w:rPr>
          <w:sz w:val="24"/>
          <w:szCs w:val="24"/>
        </w:rPr>
        <w:t>).</w:t>
      </w:r>
    </w:p>
    <w:p w:rsidR="00A03E19" w:rsidRPr="006E4710" w:rsidRDefault="00A03E19" w:rsidP="00A03E19">
      <w:pPr>
        <w:rPr>
          <w:sz w:val="24"/>
          <w:szCs w:val="24"/>
        </w:rPr>
      </w:pPr>
      <w:r w:rsidRPr="006E4710">
        <w:rPr>
          <w:sz w:val="24"/>
          <w:szCs w:val="24"/>
        </w:rPr>
        <w:t xml:space="preserve">School Year – The school year when the course </w:t>
      </w:r>
      <w:r w:rsidRPr="006E4710">
        <w:rPr>
          <w:noProof/>
          <w:sz w:val="24"/>
          <w:szCs w:val="24"/>
        </w:rPr>
        <w:t>was taken</w:t>
      </w:r>
      <w:r w:rsidRPr="006E4710">
        <w:rPr>
          <w:sz w:val="24"/>
          <w:szCs w:val="24"/>
        </w:rPr>
        <w:t>.</w:t>
      </w:r>
    </w:p>
    <w:p w:rsidR="00A03E19" w:rsidRPr="006E4710" w:rsidRDefault="00A03E19" w:rsidP="00A03E19">
      <w:pPr>
        <w:rPr>
          <w:sz w:val="24"/>
          <w:szCs w:val="24"/>
        </w:rPr>
      </w:pPr>
      <w:r w:rsidRPr="006E4710">
        <w:rPr>
          <w:sz w:val="24"/>
          <w:szCs w:val="24"/>
        </w:rPr>
        <w:t xml:space="preserve">Course Term – The length of time the course </w:t>
      </w:r>
      <w:r w:rsidRPr="006E4710">
        <w:rPr>
          <w:noProof/>
          <w:sz w:val="24"/>
          <w:szCs w:val="24"/>
        </w:rPr>
        <w:t>was taken</w:t>
      </w:r>
      <w:r w:rsidRPr="006E4710">
        <w:rPr>
          <w:sz w:val="24"/>
          <w:szCs w:val="24"/>
        </w:rPr>
        <w:t>, relative to the school year.  The values for this field can be either general (Year, Trimester, etc.) or specific (Semester 1, Quarter 4, Summer session, etc.).  Abbreviations are fine, but please provide a key if they are not apparent.  The key could be another worksheet within the Excel workbook or a separate text file. An example of a key can be found at the end of the document.</w:t>
      </w:r>
    </w:p>
    <w:p w:rsidR="00A03E19" w:rsidRPr="006E4710" w:rsidRDefault="00A03E19" w:rsidP="00A03E19">
      <w:pPr>
        <w:rPr>
          <w:sz w:val="24"/>
          <w:szCs w:val="24"/>
        </w:rPr>
      </w:pPr>
      <w:r w:rsidRPr="006E4710">
        <w:rPr>
          <w:sz w:val="24"/>
          <w:szCs w:val="24"/>
        </w:rPr>
        <w:t xml:space="preserve">Credits Earned – The number of credits </w:t>
      </w:r>
      <w:r w:rsidRPr="006E4710">
        <w:rPr>
          <w:noProof/>
          <w:sz w:val="24"/>
          <w:szCs w:val="24"/>
        </w:rPr>
        <w:t>earned</w:t>
      </w:r>
      <w:r w:rsidRPr="006E4710">
        <w:rPr>
          <w:sz w:val="24"/>
          <w:szCs w:val="24"/>
        </w:rPr>
        <w:t xml:space="preserve"> by the student for the course taken.</w:t>
      </w:r>
    </w:p>
    <w:p w:rsidR="00A03E19" w:rsidRPr="006E4710" w:rsidRDefault="00A03E19" w:rsidP="00A03E19">
      <w:pPr>
        <w:rPr>
          <w:sz w:val="24"/>
          <w:szCs w:val="24"/>
        </w:rPr>
      </w:pPr>
      <w:r w:rsidRPr="006E4710">
        <w:rPr>
          <w:sz w:val="24"/>
          <w:szCs w:val="24"/>
        </w:rPr>
        <w:t xml:space="preserve">Grade Earned – The grade that </w:t>
      </w:r>
      <w:r w:rsidRPr="006E4710">
        <w:rPr>
          <w:noProof/>
          <w:sz w:val="24"/>
          <w:szCs w:val="24"/>
        </w:rPr>
        <w:t>was earned</w:t>
      </w:r>
      <w:r w:rsidRPr="006E4710">
        <w:rPr>
          <w:sz w:val="24"/>
          <w:szCs w:val="24"/>
        </w:rPr>
        <w:t xml:space="preserve"> by the student for the course taken.  </w:t>
      </w:r>
      <w:r w:rsidRPr="006E4710">
        <w:rPr>
          <w:noProof/>
          <w:sz w:val="24"/>
          <w:szCs w:val="24"/>
        </w:rPr>
        <w:t>It can be letter grades (A, B, C, etc.), numeric grades (53, 82, 100, etc.), proficiency levels (Exceed expectations, Meet expectations, etc.), pass/fail (P or F), or other traditional codes (incomplete, withdrawn, not applicable, etc.).</w:t>
      </w:r>
    </w:p>
    <w:p w:rsidR="00A03E19" w:rsidRPr="006E4710" w:rsidRDefault="00A03E19" w:rsidP="00A03E19">
      <w:pPr>
        <w:rPr>
          <w:sz w:val="24"/>
          <w:szCs w:val="24"/>
        </w:rPr>
      </w:pPr>
      <w:r w:rsidRPr="006E4710">
        <w:rPr>
          <w:sz w:val="24"/>
          <w:szCs w:val="24"/>
        </w:rPr>
        <w:t xml:space="preserve">Transfer Course – A yes-no indicator that marks if the course </w:t>
      </w:r>
      <w:r w:rsidRPr="006E4710">
        <w:rPr>
          <w:noProof/>
          <w:sz w:val="24"/>
          <w:szCs w:val="24"/>
        </w:rPr>
        <w:t>was taken</w:t>
      </w:r>
      <w:r w:rsidRPr="006E4710">
        <w:rPr>
          <w:sz w:val="24"/>
          <w:szCs w:val="24"/>
        </w:rPr>
        <w:t xml:space="preserve"> at a school outside of the state or school district.  Use this field to indicate transfer courses of students who moved from outside the state/district into the school after the start of the 201</w:t>
      </w:r>
      <w:r>
        <w:rPr>
          <w:sz w:val="24"/>
          <w:szCs w:val="24"/>
        </w:rPr>
        <w:t>6</w:t>
      </w:r>
      <w:r w:rsidRPr="006E4710">
        <w:rPr>
          <w:sz w:val="24"/>
          <w:szCs w:val="24"/>
        </w:rPr>
        <w:t>-201</w:t>
      </w:r>
      <w:r>
        <w:rPr>
          <w:sz w:val="24"/>
          <w:szCs w:val="24"/>
        </w:rPr>
        <w:t>7</w:t>
      </w:r>
      <w:r w:rsidRPr="006E4710">
        <w:rPr>
          <w:sz w:val="24"/>
          <w:szCs w:val="24"/>
        </w:rPr>
        <w:t xml:space="preserve"> school year.</w:t>
      </w:r>
    </w:p>
    <w:p w:rsidR="00A03E19" w:rsidRPr="006E4710" w:rsidRDefault="00A03E19" w:rsidP="00A03E19">
      <w:pPr>
        <w:rPr>
          <w:sz w:val="24"/>
          <w:szCs w:val="24"/>
        </w:rPr>
      </w:pPr>
      <w:r w:rsidRPr="006E4710">
        <w:rPr>
          <w:sz w:val="24"/>
          <w:szCs w:val="24"/>
        </w:rPr>
        <w:t>The optional data fields are listed below:</w:t>
      </w:r>
    </w:p>
    <w:p w:rsidR="00A03E19" w:rsidRPr="006E4710" w:rsidRDefault="00A03E19" w:rsidP="00A03E19">
      <w:pPr>
        <w:rPr>
          <w:sz w:val="24"/>
          <w:szCs w:val="24"/>
        </w:rPr>
      </w:pPr>
      <w:r w:rsidRPr="006E4710">
        <w:rPr>
          <w:sz w:val="24"/>
          <w:szCs w:val="24"/>
        </w:rPr>
        <w:t>Course Level – An indicator of the rigor of the course taken.  We recommend using the levels established by the School Courses for the Exchange of Data (SCED) coding system:  basic/remedial, general/regular, enriched/advanced, and honors.  Abbreviations are fine, but please provide a key if they are not apparent.</w:t>
      </w:r>
    </w:p>
    <w:p w:rsidR="00A03E19" w:rsidRPr="006E4710" w:rsidRDefault="00A03E19" w:rsidP="00A03E19">
      <w:pPr>
        <w:rPr>
          <w:sz w:val="24"/>
          <w:szCs w:val="24"/>
        </w:rPr>
      </w:pPr>
      <w:r w:rsidRPr="006E4710">
        <w:rPr>
          <w:sz w:val="24"/>
          <w:szCs w:val="24"/>
        </w:rPr>
        <w:t>Special Education Course – A yes-no indicator that marks if the course taken counts as a special education course for the student.</w:t>
      </w:r>
    </w:p>
    <w:p w:rsidR="00A03E19" w:rsidRPr="006E4710" w:rsidRDefault="00A03E19" w:rsidP="00A03E19">
      <w:pPr>
        <w:rPr>
          <w:sz w:val="24"/>
          <w:szCs w:val="24"/>
        </w:rPr>
      </w:pPr>
      <w:r w:rsidRPr="006E4710">
        <w:rPr>
          <w:sz w:val="24"/>
          <w:szCs w:val="24"/>
        </w:rPr>
        <w:t xml:space="preserve">Course </w:t>
      </w:r>
      <w:r>
        <w:rPr>
          <w:sz w:val="24"/>
          <w:szCs w:val="24"/>
        </w:rPr>
        <w:t>L</w:t>
      </w:r>
      <w:r w:rsidRPr="006E4710">
        <w:rPr>
          <w:sz w:val="24"/>
          <w:szCs w:val="24"/>
        </w:rPr>
        <w:t xml:space="preserve">ocation – An indicator of where the student took the course.  While most courses </w:t>
      </w:r>
      <w:r w:rsidRPr="006E4710">
        <w:rPr>
          <w:noProof/>
          <w:sz w:val="24"/>
          <w:szCs w:val="24"/>
        </w:rPr>
        <w:t>are taken</w:t>
      </w:r>
      <w:r w:rsidRPr="006E4710">
        <w:rPr>
          <w:sz w:val="24"/>
          <w:szCs w:val="24"/>
        </w:rPr>
        <w:t xml:space="preserve"> at the </w:t>
      </w:r>
      <w:r>
        <w:rPr>
          <w:sz w:val="24"/>
          <w:szCs w:val="24"/>
        </w:rPr>
        <w:t>middle</w:t>
      </w:r>
      <w:r w:rsidRPr="006E4710">
        <w:rPr>
          <w:sz w:val="24"/>
          <w:szCs w:val="24"/>
        </w:rPr>
        <w:t xml:space="preserve"> school, other possible locations include another </w:t>
      </w:r>
      <w:r>
        <w:rPr>
          <w:sz w:val="24"/>
          <w:szCs w:val="24"/>
        </w:rPr>
        <w:t>middle</w:t>
      </w:r>
      <w:r w:rsidRPr="006E4710">
        <w:rPr>
          <w:sz w:val="24"/>
          <w:szCs w:val="24"/>
        </w:rPr>
        <w:t xml:space="preserve"> </w:t>
      </w:r>
      <w:r>
        <w:rPr>
          <w:sz w:val="24"/>
          <w:szCs w:val="24"/>
        </w:rPr>
        <w:t xml:space="preserve">or high </w:t>
      </w:r>
      <w:r w:rsidRPr="006E4710">
        <w:rPr>
          <w:sz w:val="24"/>
          <w:szCs w:val="24"/>
        </w:rPr>
        <w:t>school</w:t>
      </w:r>
      <w:r>
        <w:rPr>
          <w:sz w:val="24"/>
          <w:szCs w:val="24"/>
        </w:rPr>
        <w:t xml:space="preserve"> in the district</w:t>
      </w:r>
      <w:r w:rsidRPr="006E4710">
        <w:rPr>
          <w:sz w:val="24"/>
          <w:szCs w:val="24"/>
        </w:rPr>
        <w:t xml:space="preserve">, a vocational center, </w:t>
      </w:r>
      <w:r>
        <w:rPr>
          <w:sz w:val="24"/>
          <w:szCs w:val="24"/>
        </w:rPr>
        <w:t xml:space="preserve">a </w:t>
      </w:r>
      <w:r w:rsidRPr="006E4710">
        <w:rPr>
          <w:sz w:val="24"/>
          <w:szCs w:val="24"/>
        </w:rPr>
        <w:t>community c</w:t>
      </w:r>
      <w:r>
        <w:rPr>
          <w:sz w:val="24"/>
          <w:szCs w:val="24"/>
        </w:rPr>
        <w:t>enter</w:t>
      </w:r>
      <w:r w:rsidRPr="006E4710">
        <w:rPr>
          <w:sz w:val="24"/>
          <w:szCs w:val="24"/>
        </w:rPr>
        <w:t>, or taken as an online course.  Abbreviations are fine, but please provide a key if they are not apparent.</w:t>
      </w:r>
    </w:p>
    <w:p w:rsidR="00A03E19" w:rsidRPr="006E4710" w:rsidRDefault="00A03E19" w:rsidP="00A03E19">
      <w:pPr>
        <w:rPr>
          <w:sz w:val="24"/>
          <w:szCs w:val="24"/>
        </w:rPr>
      </w:pPr>
      <w:r w:rsidRPr="006E4710">
        <w:rPr>
          <w:sz w:val="24"/>
          <w:szCs w:val="24"/>
        </w:rPr>
        <w:t xml:space="preserve">Course </w:t>
      </w:r>
      <w:r>
        <w:rPr>
          <w:sz w:val="24"/>
          <w:szCs w:val="24"/>
        </w:rPr>
        <w:t>L</w:t>
      </w:r>
      <w:r w:rsidRPr="006E4710">
        <w:rPr>
          <w:sz w:val="24"/>
          <w:szCs w:val="24"/>
        </w:rPr>
        <w:t xml:space="preserve">anguage – The primary language in which the course </w:t>
      </w:r>
      <w:r w:rsidRPr="006E4710">
        <w:rPr>
          <w:noProof/>
          <w:sz w:val="24"/>
          <w:szCs w:val="24"/>
        </w:rPr>
        <w:t>was taught</w:t>
      </w:r>
      <w:r w:rsidRPr="006E4710">
        <w:rPr>
          <w:sz w:val="24"/>
          <w:szCs w:val="24"/>
        </w:rPr>
        <w:t xml:space="preserve">.  This field mostly indicates the primary language in which English language learner (ELL) and foreign languages courses </w:t>
      </w:r>
      <w:r w:rsidRPr="006E4710">
        <w:rPr>
          <w:noProof/>
          <w:sz w:val="24"/>
          <w:szCs w:val="24"/>
        </w:rPr>
        <w:t>are taught</w:t>
      </w:r>
      <w:r w:rsidRPr="006E4710">
        <w:rPr>
          <w:sz w:val="24"/>
          <w:szCs w:val="24"/>
        </w:rPr>
        <w:t>.  Abbreviations are fine, but please provide a key if they are not apparent.</w:t>
      </w:r>
    </w:p>
    <w:p w:rsidR="00A03E19" w:rsidRPr="006E4710" w:rsidRDefault="00A03E19" w:rsidP="00A03E19">
      <w:pPr>
        <w:rPr>
          <w:sz w:val="24"/>
          <w:szCs w:val="24"/>
        </w:rPr>
      </w:pPr>
      <w:r>
        <w:rPr>
          <w:sz w:val="24"/>
          <w:szCs w:val="24"/>
        </w:rPr>
        <w:t xml:space="preserve">High School </w:t>
      </w:r>
      <w:r w:rsidRPr="006E4710">
        <w:rPr>
          <w:sz w:val="24"/>
          <w:szCs w:val="24"/>
        </w:rPr>
        <w:t>Credit – A</w:t>
      </w:r>
      <w:r>
        <w:rPr>
          <w:sz w:val="24"/>
          <w:szCs w:val="24"/>
        </w:rPr>
        <w:t xml:space="preserve"> yes-no</w:t>
      </w:r>
      <w:r w:rsidRPr="006E4710">
        <w:rPr>
          <w:sz w:val="24"/>
          <w:szCs w:val="24"/>
        </w:rPr>
        <w:t xml:space="preserve"> indicator </w:t>
      </w:r>
      <w:r>
        <w:rPr>
          <w:sz w:val="24"/>
          <w:szCs w:val="24"/>
        </w:rPr>
        <w:t>that marks</w:t>
      </w:r>
      <w:r w:rsidRPr="006E4710">
        <w:rPr>
          <w:sz w:val="24"/>
          <w:szCs w:val="24"/>
        </w:rPr>
        <w:t xml:space="preserve"> whether </w:t>
      </w:r>
      <w:r>
        <w:rPr>
          <w:sz w:val="24"/>
          <w:szCs w:val="24"/>
        </w:rPr>
        <w:t>high school</w:t>
      </w:r>
      <w:r w:rsidRPr="006E4710">
        <w:rPr>
          <w:sz w:val="24"/>
          <w:szCs w:val="24"/>
        </w:rPr>
        <w:t xml:space="preserve"> credit </w:t>
      </w:r>
      <w:r w:rsidRPr="006E4710">
        <w:rPr>
          <w:noProof/>
          <w:sz w:val="24"/>
          <w:szCs w:val="24"/>
        </w:rPr>
        <w:t>is earned</w:t>
      </w:r>
      <w:r w:rsidRPr="006E4710">
        <w:rPr>
          <w:sz w:val="24"/>
          <w:szCs w:val="24"/>
        </w:rPr>
        <w:t xml:space="preserve"> for the course.</w:t>
      </w:r>
    </w:p>
    <w:p w:rsidR="00CA5AAB" w:rsidRDefault="00A03E19" w:rsidP="00A03E19">
      <w:pPr>
        <w:rPr>
          <w:rFonts w:cstheme="minorHAnsi"/>
          <w:sz w:val="24"/>
          <w:szCs w:val="24"/>
        </w:rPr>
      </w:pPr>
      <w:r w:rsidRPr="006E4710">
        <w:rPr>
          <w:rFonts w:cstheme="minorHAnsi"/>
          <w:sz w:val="24"/>
          <w:szCs w:val="24"/>
        </w:rPr>
        <w:t xml:space="preserve">TRANSMISSION:  The electronic high school transcripts can </w:t>
      </w:r>
      <w:r w:rsidRPr="006E4710">
        <w:rPr>
          <w:rFonts w:cstheme="minorHAnsi"/>
          <w:noProof/>
          <w:sz w:val="24"/>
          <w:szCs w:val="24"/>
        </w:rPr>
        <w:t xml:space="preserve">be uploaded on the </w:t>
      </w:r>
      <w:r>
        <w:rPr>
          <w:rFonts w:cstheme="minorHAnsi"/>
          <w:noProof/>
          <w:sz w:val="24"/>
          <w:szCs w:val="24"/>
        </w:rPr>
        <w:t>M</w:t>
      </w:r>
      <w:r w:rsidRPr="006E4710">
        <w:rPr>
          <w:rFonts w:cstheme="minorHAnsi"/>
          <w:noProof/>
          <w:sz w:val="24"/>
          <w:szCs w:val="24"/>
        </w:rPr>
        <w:t>STS website</w:t>
      </w:r>
      <w:r w:rsidRPr="006E4710">
        <w:rPr>
          <w:rFonts w:cstheme="minorHAnsi"/>
          <w:sz w:val="24"/>
          <w:szCs w:val="24"/>
        </w:rPr>
        <w:t>.  The student transcript file must be accompanied by a legend [</w:t>
      </w:r>
      <w:r>
        <w:rPr>
          <w:rFonts w:cstheme="minorHAnsi"/>
          <w:sz w:val="24"/>
          <w:szCs w:val="24"/>
        </w:rPr>
        <w:t>M</w:t>
      </w:r>
      <w:r w:rsidRPr="006E4710">
        <w:rPr>
          <w:rFonts w:cstheme="minorHAnsi"/>
          <w:sz w:val="24"/>
          <w:szCs w:val="24"/>
        </w:rPr>
        <w:t>STS Transcript File Example Legend on page 3].</w:t>
      </w:r>
    </w:p>
    <w:p w:rsidR="00A03E19" w:rsidRPr="006E4710" w:rsidRDefault="00A03E19" w:rsidP="00A03E19">
      <w:r>
        <w:t>M</w:t>
      </w:r>
      <w:r w:rsidRPr="006E4710">
        <w:t>STS Transcript File Example</w:t>
      </w:r>
    </w:p>
    <w:p w:rsidR="00A03E19" w:rsidRPr="006E4710" w:rsidRDefault="00A03E19" w:rsidP="00A03E19">
      <w:r w:rsidRPr="003C39E1">
        <w:rPr>
          <w:noProof/>
        </w:rPr>
        <w:drawing>
          <wp:inline distT="0" distB="0" distL="0" distR="0" wp14:anchorId="67FFA8B9" wp14:editId="55F8ABFB">
            <wp:extent cx="6962077" cy="35140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4886" cy="3535697"/>
                    </a:xfrm>
                    <a:prstGeom prst="rect">
                      <a:avLst/>
                    </a:prstGeom>
                    <a:noFill/>
                    <a:ln>
                      <a:noFill/>
                    </a:ln>
                  </pic:spPr>
                </pic:pic>
              </a:graphicData>
            </a:graphic>
          </wp:inline>
        </w:drawing>
      </w:r>
    </w:p>
    <w:p w:rsidR="00A03E19" w:rsidRPr="006E4710" w:rsidRDefault="00A03E19" w:rsidP="00A30389">
      <w:pPr>
        <w:keepNext/>
      </w:pPr>
      <w:r>
        <w:t>M</w:t>
      </w:r>
      <w:r w:rsidRPr="006E4710">
        <w:t>STS Transcript File Example Legend</w:t>
      </w:r>
    </w:p>
    <w:p w:rsidR="00A03E19" w:rsidRDefault="00A03E19" w:rsidP="00A03E19">
      <w:r w:rsidRPr="003C39E1">
        <w:rPr>
          <w:noProof/>
        </w:rPr>
        <w:drawing>
          <wp:inline distT="0" distB="0" distL="0" distR="0" wp14:anchorId="3FEA8FCE" wp14:editId="249BA096">
            <wp:extent cx="3914775" cy="4010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14775" cy="4010025"/>
                    </a:xfrm>
                    <a:prstGeom prst="rect">
                      <a:avLst/>
                    </a:prstGeom>
                    <a:noFill/>
                    <a:ln>
                      <a:noFill/>
                    </a:ln>
                  </pic:spPr>
                </pic:pic>
              </a:graphicData>
            </a:graphic>
          </wp:inline>
        </w:drawing>
      </w:r>
    </w:p>
    <w:p w:rsidR="00A03E19" w:rsidRDefault="00A03E19" w:rsidP="00A03E19"/>
    <w:p w:rsidR="00A30389" w:rsidRDefault="00A30389">
      <w:bookmarkStart w:id="14" w:name="_Toc521587503"/>
      <w:r>
        <w:rPr>
          <w:b/>
        </w:rPr>
        <w:br w:type="page"/>
      </w:r>
    </w:p>
    <w:p w:rsidR="00CA5AAB" w:rsidRDefault="00A03E19" w:rsidP="00A03E19">
      <w:pPr>
        <w:pStyle w:val="Heading2"/>
      </w:pPr>
      <w:r>
        <w:t>Submit Student Information</w:t>
      </w:r>
      <w:bookmarkEnd w:id="14"/>
    </w:p>
    <w:p w:rsidR="00A03E19" w:rsidRPr="00781F9E" w:rsidRDefault="00A03E19" w:rsidP="00A03E19"/>
    <w:p w:rsidR="00A03E19" w:rsidRPr="006471B4" w:rsidRDefault="00A03E19" w:rsidP="006471B4">
      <w:pPr>
        <w:pStyle w:val="Heading3"/>
        <w:spacing w:after="240"/>
        <w:rPr>
          <w:color w:val="00B050"/>
        </w:rPr>
      </w:pPr>
      <w:bookmarkStart w:id="15" w:name="_Toc521587504"/>
      <w:r>
        <w:rPr>
          <w:color w:val="00B050"/>
        </w:rPr>
        <w:t>MSTS Guidelines for Student Information</w:t>
      </w:r>
      <w:bookmarkEnd w:id="15"/>
    </w:p>
    <w:p w:rsidR="00CA5AAB" w:rsidRDefault="00E60033" w:rsidP="00E60033">
      <w:pPr>
        <w:rPr>
          <w:rFonts w:ascii="Times New Roman" w:eastAsia="Times New Roman" w:hAnsi="Times New Roman" w:cs="Times New Roman"/>
          <w:color w:val="59595B"/>
          <w:sz w:val="24"/>
          <w:szCs w:val="24"/>
        </w:rPr>
      </w:pPr>
      <w:r w:rsidRPr="00E60163">
        <w:rPr>
          <w:rFonts w:ascii="Times New Roman" w:eastAsia="Times New Roman" w:hAnsi="Times New Roman" w:cs="Times New Roman"/>
          <w:color w:val="59595B"/>
          <w:sz w:val="24"/>
          <w:szCs w:val="24"/>
        </w:rPr>
        <w:t>DOWNLOAD STUDENT LIST:</w:t>
      </w:r>
    </w:p>
    <w:p w:rsidR="00E60033" w:rsidRDefault="00E60033" w:rsidP="00E60033">
      <w:pPr>
        <w:rPr>
          <w:rFonts w:ascii="Times New Roman" w:eastAsia="Times New Roman" w:hAnsi="Times New Roman" w:cs="Helvetica"/>
          <w:color w:val="59595B"/>
          <w:sz w:val="24"/>
          <w:szCs w:val="24"/>
        </w:rPr>
      </w:pPr>
      <w:r w:rsidRPr="00E60163">
        <w:rPr>
          <w:rFonts w:ascii="Times New Roman" w:eastAsia="Times New Roman" w:hAnsi="Times New Roman" w:cs="Helvetica"/>
          <w:color w:val="59595B"/>
          <w:sz w:val="24"/>
          <w:szCs w:val="24"/>
        </w:rPr>
        <w:t xml:space="preserve">To start this activity, NAEP TUDA Coordinators will download the Student List template file of E-Filed students plus new enrollees from the MSTS website, and then prepare an excel data file containing </w:t>
      </w:r>
      <w:r>
        <w:rPr>
          <w:rFonts w:ascii="Times New Roman" w:eastAsia="Times New Roman" w:hAnsi="Times New Roman" w:cs="Helvetica"/>
          <w:color w:val="59595B"/>
          <w:sz w:val="24"/>
          <w:szCs w:val="24"/>
        </w:rPr>
        <w:t>student</w:t>
      </w:r>
      <w:r w:rsidRPr="00E60163">
        <w:rPr>
          <w:rFonts w:ascii="Times New Roman" w:eastAsia="Times New Roman" w:hAnsi="Times New Roman" w:cs="Helvetica"/>
          <w:color w:val="59595B"/>
          <w:sz w:val="24"/>
          <w:szCs w:val="24"/>
        </w:rPr>
        <w:t xml:space="preserve"> </w:t>
      </w:r>
      <w:r w:rsidR="00C8562F">
        <w:rPr>
          <w:rFonts w:ascii="Times New Roman" w:eastAsia="Times New Roman" w:hAnsi="Times New Roman" w:cs="Helvetica"/>
          <w:color w:val="59595B"/>
          <w:sz w:val="24"/>
          <w:szCs w:val="24"/>
        </w:rPr>
        <w:t xml:space="preserve">course records and education </w:t>
      </w:r>
      <w:r w:rsidRPr="00E60163">
        <w:rPr>
          <w:rFonts w:ascii="Times New Roman" w:eastAsia="Times New Roman" w:hAnsi="Times New Roman" w:cs="Helvetica"/>
          <w:color w:val="59595B"/>
          <w:sz w:val="24"/>
          <w:szCs w:val="24"/>
        </w:rPr>
        <w:t>information for the students on the list</w:t>
      </w:r>
      <w:r>
        <w:rPr>
          <w:rFonts w:ascii="Times New Roman" w:eastAsia="Times New Roman" w:hAnsi="Times New Roman" w:cs="Helvetica"/>
          <w:color w:val="59595B"/>
          <w:sz w:val="24"/>
          <w:szCs w:val="24"/>
        </w:rPr>
        <w:t>.  S</w:t>
      </w:r>
      <w:r w:rsidRPr="00E60163">
        <w:rPr>
          <w:rFonts w:ascii="Times New Roman" w:eastAsia="Times New Roman" w:hAnsi="Times New Roman" w:cs="Helvetica"/>
          <w:color w:val="59595B"/>
          <w:sz w:val="24"/>
          <w:szCs w:val="24"/>
        </w:rPr>
        <w:t xml:space="preserve">ee </w:t>
      </w:r>
      <w:r>
        <w:rPr>
          <w:rFonts w:ascii="Times New Roman" w:eastAsia="Times New Roman" w:hAnsi="Times New Roman" w:cs="Helvetica"/>
          <w:color w:val="59595B"/>
          <w:sz w:val="24"/>
          <w:szCs w:val="24"/>
        </w:rPr>
        <w:t xml:space="preserve">the </w:t>
      </w:r>
      <w:r w:rsidRPr="00E60163">
        <w:rPr>
          <w:rFonts w:ascii="Times New Roman" w:eastAsia="Times New Roman" w:hAnsi="Times New Roman" w:cs="Times New Roman"/>
          <w:color w:val="59595B"/>
        </w:rPr>
        <w:t>M</w:t>
      </w:r>
      <w:r>
        <w:rPr>
          <w:rFonts w:ascii="Times New Roman" w:eastAsia="Times New Roman" w:hAnsi="Times New Roman" w:cs="Times New Roman"/>
          <w:color w:val="59595B"/>
        </w:rPr>
        <w:t>STS Student Information</w:t>
      </w:r>
      <w:r w:rsidRPr="00E60163">
        <w:rPr>
          <w:rFonts w:ascii="Times New Roman" w:eastAsia="Times New Roman" w:hAnsi="Times New Roman" w:cs="Times New Roman"/>
          <w:color w:val="59595B"/>
        </w:rPr>
        <w:t xml:space="preserve"> File Example </w:t>
      </w:r>
      <w:r>
        <w:rPr>
          <w:rFonts w:ascii="Times New Roman" w:eastAsia="Times New Roman" w:hAnsi="Times New Roman" w:cs="Helvetica"/>
          <w:color w:val="59595B"/>
          <w:sz w:val="24"/>
          <w:szCs w:val="24"/>
        </w:rPr>
        <w:t>below for what the file will look like</w:t>
      </w:r>
      <w:r w:rsidRPr="00E60163">
        <w:rPr>
          <w:rFonts w:ascii="Times New Roman" w:eastAsia="Times New Roman" w:hAnsi="Times New Roman" w:cs="Helvetica"/>
          <w:color w:val="59595B"/>
          <w:sz w:val="24"/>
          <w:szCs w:val="24"/>
        </w:rPr>
        <w:t>.</w:t>
      </w:r>
      <w:r>
        <w:rPr>
          <w:rFonts w:ascii="Times New Roman" w:eastAsia="Times New Roman" w:hAnsi="Times New Roman" w:cs="Helvetica"/>
          <w:color w:val="59595B"/>
          <w:sz w:val="24"/>
          <w:szCs w:val="24"/>
        </w:rPr>
        <w:t xml:space="preserve">  Note that the Example has been split into two screens for display purposes only.</w:t>
      </w:r>
    </w:p>
    <w:p w:rsidR="00CA5AAB" w:rsidRDefault="00E60033" w:rsidP="00E60033">
      <w:pPr>
        <w:rPr>
          <w:rFonts w:ascii="Times New Roman" w:eastAsia="Times New Roman" w:hAnsi="Times New Roman" w:cs="Helvetica"/>
          <w:color w:val="59595B"/>
          <w:sz w:val="24"/>
          <w:szCs w:val="24"/>
        </w:rPr>
      </w:pPr>
      <w:r w:rsidRPr="00E60163">
        <w:rPr>
          <w:rFonts w:ascii="Times New Roman" w:eastAsia="Times New Roman" w:hAnsi="Times New Roman" w:cs="Helvetica"/>
          <w:color w:val="59595B"/>
          <w:sz w:val="24"/>
          <w:szCs w:val="24"/>
        </w:rPr>
        <w:t>The Student List template will include the following information for each record:  NAEP School ID; State School ID; School Name; Grade; E-File Student ID (used for data processing); New Enrollee; State Unique Student ID (if it was included on the E-File); Student First Name; Student Middle Name; and Student Last Name.</w:t>
      </w:r>
    </w:p>
    <w:p w:rsidR="00E60033" w:rsidRDefault="00E60033" w:rsidP="00E60033">
      <w:pPr>
        <w:rPr>
          <w:rFonts w:ascii="Times New Roman" w:eastAsia="Times New Roman" w:hAnsi="Times New Roman" w:cs="Helvetica"/>
          <w:color w:val="59595B"/>
          <w:sz w:val="24"/>
          <w:szCs w:val="24"/>
        </w:rPr>
      </w:pPr>
      <w:r w:rsidRPr="00E60163">
        <w:rPr>
          <w:rFonts w:ascii="Times New Roman" w:eastAsia="Times New Roman" w:hAnsi="Times New Roman" w:cs="Helvetica"/>
          <w:color w:val="59595B"/>
          <w:sz w:val="24"/>
          <w:szCs w:val="24"/>
        </w:rPr>
        <w:t>The Student List template will also include the MSTS data fields (discussed below).</w:t>
      </w:r>
    </w:p>
    <w:p w:rsidR="00E60033" w:rsidRPr="00E60163" w:rsidRDefault="00E60033" w:rsidP="00E60033">
      <w:pPr>
        <w:rPr>
          <w:rFonts w:ascii="Times New Roman" w:eastAsia="Times New Roman" w:hAnsi="Times New Roman" w:cs="Times New Roman"/>
          <w:color w:val="59595B"/>
          <w:sz w:val="24"/>
          <w:szCs w:val="24"/>
        </w:rPr>
      </w:pPr>
      <w:r w:rsidRPr="00E60163">
        <w:rPr>
          <w:rFonts w:ascii="Times New Roman" w:eastAsia="Times New Roman" w:hAnsi="Times New Roman" w:cs="Times New Roman"/>
          <w:color w:val="59595B"/>
          <w:sz w:val="24"/>
          <w:szCs w:val="24"/>
        </w:rPr>
        <w:t>MS</w:t>
      </w:r>
      <w:r>
        <w:rPr>
          <w:rFonts w:ascii="Times New Roman" w:eastAsia="Times New Roman" w:hAnsi="Times New Roman" w:cs="Times New Roman"/>
          <w:color w:val="59595B"/>
          <w:sz w:val="24"/>
          <w:szCs w:val="24"/>
        </w:rPr>
        <w:t xml:space="preserve">TS DATA FIELDS:  All of the student information being requested are optional data fields.  </w:t>
      </w:r>
      <w:r w:rsidRPr="00E60163">
        <w:rPr>
          <w:rFonts w:ascii="Times New Roman" w:eastAsia="Times New Roman" w:hAnsi="Times New Roman" w:cs="Times New Roman"/>
          <w:color w:val="59595B"/>
          <w:sz w:val="24"/>
          <w:szCs w:val="24"/>
        </w:rPr>
        <w:t>The optional data fields provide addit</w:t>
      </w:r>
      <w:r>
        <w:rPr>
          <w:rFonts w:ascii="Times New Roman" w:eastAsia="Times New Roman" w:hAnsi="Times New Roman" w:cs="Times New Roman"/>
          <w:color w:val="59595B"/>
          <w:sz w:val="24"/>
          <w:szCs w:val="24"/>
        </w:rPr>
        <w:t xml:space="preserve">ional data for </w:t>
      </w:r>
      <w:r>
        <w:rPr>
          <w:rFonts w:ascii="Times New Roman" w:eastAsia="Times New Roman" w:hAnsi="Times New Roman" w:cs="Times New Roman"/>
          <w:noProof/>
          <w:color w:val="59595B"/>
          <w:sz w:val="24"/>
          <w:szCs w:val="24"/>
        </w:rPr>
        <w:t>analyse</w:t>
      </w:r>
      <w:r w:rsidRPr="00E60163">
        <w:rPr>
          <w:rFonts w:ascii="Times New Roman" w:eastAsia="Times New Roman" w:hAnsi="Times New Roman" w:cs="Times New Roman"/>
          <w:noProof/>
          <w:color w:val="59595B"/>
          <w:sz w:val="24"/>
          <w:szCs w:val="24"/>
        </w:rPr>
        <w:t>s</w:t>
      </w:r>
      <w:r>
        <w:rPr>
          <w:rFonts w:ascii="Times New Roman" w:eastAsia="Times New Roman" w:hAnsi="Times New Roman" w:cs="Times New Roman"/>
          <w:noProof/>
          <w:color w:val="59595B"/>
          <w:sz w:val="24"/>
          <w:szCs w:val="24"/>
        </w:rPr>
        <w:t xml:space="preserve"> that </w:t>
      </w:r>
      <w:r w:rsidR="00363B87">
        <w:rPr>
          <w:rFonts w:ascii="Times New Roman" w:eastAsia="Times New Roman" w:hAnsi="Times New Roman" w:cs="Times New Roman"/>
          <w:noProof/>
          <w:color w:val="59595B"/>
          <w:sz w:val="24"/>
          <w:szCs w:val="24"/>
        </w:rPr>
        <w:t>would be</w:t>
      </w:r>
      <w:r>
        <w:rPr>
          <w:rFonts w:ascii="Times New Roman" w:eastAsia="Times New Roman" w:hAnsi="Times New Roman" w:cs="Times New Roman"/>
          <w:noProof/>
          <w:color w:val="59595B"/>
          <w:sz w:val="24"/>
          <w:szCs w:val="24"/>
        </w:rPr>
        <w:t xml:space="preserve"> useful to the TUDAs.</w:t>
      </w:r>
    </w:p>
    <w:p w:rsidR="00CA5AAB" w:rsidRDefault="00E60033" w:rsidP="00E60033">
      <w:pPr>
        <w:rPr>
          <w:rFonts w:ascii="Times New Roman" w:eastAsia="Times New Roman" w:hAnsi="Times New Roman" w:cs="Times New Roman"/>
          <w:color w:val="59595B"/>
          <w:sz w:val="24"/>
          <w:szCs w:val="24"/>
        </w:rPr>
      </w:pPr>
      <w:r>
        <w:rPr>
          <w:rFonts w:ascii="Times New Roman" w:eastAsia="Times New Roman" w:hAnsi="Times New Roman" w:cs="Times New Roman"/>
          <w:color w:val="59595B"/>
          <w:sz w:val="24"/>
          <w:szCs w:val="24"/>
        </w:rPr>
        <w:t>The student information</w:t>
      </w:r>
      <w:r w:rsidRPr="00E60163">
        <w:rPr>
          <w:rFonts w:ascii="Times New Roman" w:eastAsia="Times New Roman" w:hAnsi="Times New Roman" w:cs="Times New Roman"/>
          <w:color w:val="59595B"/>
          <w:sz w:val="24"/>
          <w:szCs w:val="24"/>
        </w:rPr>
        <w:t xml:space="preserve"> data fields are listed below.</w:t>
      </w:r>
    </w:p>
    <w:p w:rsidR="00CA5AAB" w:rsidRDefault="00E60033" w:rsidP="00E60033">
      <w:pPr>
        <w:rPr>
          <w:rFonts w:ascii="Times New Roman" w:eastAsia="Times New Roman" w:hAnsi="Times New Roman" w:cs="Times New Roman"/>
          <w:color w:val="59595B"/>
          <w:sz w:val="24"/>
          <w:szCs w:val="24"/>
        </w:rPr>
      </w:pPr>
      <w:r>
        <w:rPr>
          <w:rFonts w:ascii="Times New Roman" w:eastAsia="Times New Roman" w:hAnsi="Times New Roman" w:cs="Times New Roman"/>
          <w:color w:val="59595B"/>
          <w:sz w:val="24"/>
          <w:szCs w:val="24"/>
        </w:rPr>
        <w:t>Student Completed Eighth Grade – A yes-no indicator of whether the student advanced from eighth grade during the 2018-2019 school year to the ninth grade for the 2019-2020 school year.</w:t>
      </w:r>
    </w:p>
    <w:p w:rsidR="00E60033" w:rsidRDefault="00E60033" w:rsidP="00E60033">
      <w:pPr>
        <w:rPr>
          <w:rFonts w:ascii="Times New Roman" w:eastAsia="Times New Roman" w:hAnsi="Times New Roman" w:cs="Times New Roman"/>
          <w:color w:val="59595B"/>
          <w:sz w:val="24"/>
          <w:szCs w:val="24"/>
        </w:rPr>
      </w:pPr>
      <w:r>
        <w:rPr>
          <w:rFonts w:ascii="Times New Roman" w:eastAsia="Times New Roman" w:hAnsi="Times New Roman" w:cs="Times New Roman"/>
          <w:color w:val="59595B"/>
          <w:sz w:val="24"/>
          <w:szCs w:val="24"/>
        </w:rPr>
        <w:t>Days Enrolled – The number of days the student was enrolled at the school for the requested grade level (i.e., sixth, seventh, or eighth grade).</w:t>
      </w:r>
    </w:p>
    <w:p w:rsidR="00E60033" w:rsidRPr="00E60163" w:rsidRDefault="00E60033" w:rsidP="00E60033">
      <w:pPr>
        <w:rPr>
          <w:rFonts w:ascii="Times New Roman" w:eastAsia="Times New Roman" w:hAnsi="Times New Roman" w:cs="Times New Roman"/>
          <w:color w:val="59595B"/>
          <w:sz w:val="24"/>
          <w:szCs w:val="24"/>
        </w:rPr>
      </w:pPr>
      <w:r>
        <w:rPr>
          <w:rFonts w:ascii="Times New Roman" w:eastAsia="Times New Roman" w:hAnsi="Times New Roman" w:cs="Times New Roman"/>
          <w:color w:val="59595B"/>
          <w:sz w:val="24"/>
          <w:szCs w:val="24"/>
        </w:rPr>
        <w:t>Days Absent – The number of days the student was absent from classes for the requested grade level (i.e., sixth, seventh, or eighth grade).</w:t>
      </w:r>
    </w:p>
    <w:p w:rsidR="00E60033" w:rsidRPr="00E60163" w:rsidRDefault="00E60033" w:rsidP="00E60033">
      <w:pPr>
        <w:rPr>
          <w:rFonts w:ascii="Times New Roman" w:eastAsia="Times New Roman" w:hAnsi="Times New Roman" w:cs="Times New Roman"/>
          <w:color w:val="59595B"/>
          <w:sz w:val="24"/>
          <w:szCs w:val="24"/>
        </w:rPr>
      </w:pPr>
      <w:r>
        <w:rPr>
          <w:rFonts w:ascii="Times New Roman" w:eastAsia="Times New Roman" w:hAnsi="Times New Roman" w:cs="Times New Roman"/>
          <w:color w:val="59595B"/>
          <w:sz w:val="24"/>
          <w:szCs w:val="24"/>
        </w:rPr>
        <w:t>Transfer Student</w:t>
      </w:r>
      <w:r w:rsidRPr="00E60163">
        <w:rPr>
          <w:rFonts w:ascii="Times New Roman" w:eastAsia="Times New Roman" w:hAnsi="Times New Roman" w:cs="Times New Roman"/>
          <w:color w:val="59595B"/>
          <w:sz w:val="24"/>
          <w:szCs w:val="24"/>
        </w:rPr>
        <w:t xml:space="preserve"> – A yes-no indicator </w:t>
      </w:r>
      <w:r>
        <w:rPr>
          <w:rFonts w:ascii="Times New Roman" w:eastAsia="Times New Roman" w:hAnsi="Times New Roman" w:cs="Times New Roman"/>
          <w:color w:val="59595B"/>
          <w:sz w:val="24"/>
          <w:szCs w:val="24"/>
        </w:rPr>
        <w:t>of whether the student transferred into the school from another school outside of the TUDA after the start of the 2016-2017 school year</w:t>
      </w:r>
      <w:r w:rsidRPr="00E60163">
        <w:rPr>
          <w:rFonts w:ascii="Times New Roman" w:eastAsia="Times New Roman" w:hAnsi="Times New Roman" w:cs="Times New Roman"/>
          <w:color w:val="59595B"/>
          <w:sz w:val="24"/>
          <w:szCs w:val="24"/>
        </w:rPr>
        <w:t>.</w:t>
      </w:r>
    </w:p>
    <w:p w:rsidR="00E60033" w:rsidRPr="00E60163" w:rsidRDefault="00E60033" w:rsidP="00E60033">
      <w:pPr>
        <w:rPr>
          <w:rFonts w:ascii="Times New Roman" w:eastAsia="Times New Roman" w:hAnsi="Times New Roman" w:cs="Times New Roman"/>
          <w:color w:val="59595B"/>
          <w:sz w:val="24"/>
          <w:szCs w:val="24"/>
        </w:rPr>
      </w:pPr>
      <w:r w:rsidRPr="00E60163">
        <w:rPr>
          <w:rFonts w:ascii="Times New Roman" w:eastAsia="Times New Roman" w:hAnsi="Times New Roman" w:cs="Times New Roman"/>
          <w:color w:val="59595B"/>
          <w:sz w:val="24"/>
          <w:szCs w:val="24"/>
        </w:rPr>
        <w:t xml:space="preserve">Credits Earned – The </w:t>
      </w:r>
      <w:r>
        <w:rPr>
          <w:rFonts w:ascii="Times New Roman" w:eastAsia="Times New Roman" w:hAnsi="Times New Roman" w:cs="Times New Roman"/>
          <w:color w:val="59595B"/>
          <w:sz w:val="24"/>
          <w:szCs w:val="24"/>
        </w:rPr>
        <w:t xml:space="preserve">total </w:t>
      </w:r>
      <w:r w:rsidRPr="00E60163">
        <w:rPr>
          <w:rFonts w:ascii="Times New Roman" w:eastAsia="Times New Roman" w:hAnsi="Times New Roman" w:cs="Times New Roman"/>
          <w:color w:val="59595B"/>
          <w:sz w:val="24"/>
          <w:szCs w:val="24"/>
        </w:rPr>
        <w:t xml:space="preserve">number of credits </w:t>
      </w:r>
      <w:r w:rsidRPr="00E60163">
        <w:rPr>
          <w:rFonts w:ascii="Times New Roman" w:eastAsia="Times New Roman" w:hAnsi="Times New Roman" w:cs="Times New Roman"/>
          <w:noProof/>
          <w:color w:val="59595B"/>
          <w:sz w:val="24"/>
          <w:szCs w:val="24"/>
        </w:rPr>
        <w:t>earned</w:t>
      </w:r>
      <w:r w:rsidRPr="00E60163">
        <w:rPr>
          <w:rFonts w:ascii="Times New Roman" w:eastAsia="Times New Roman" w:hAnsi="Times New Roman" w:cs="Times New Roman"/>
          <w:color w:val="59595B"/>
          <w:sz w:val="24"/>
          <w:szCs w:val="24"/>
        </w:rPr>
        <w:t xml:space="preserve"> by t</w:t>
      </w:r>
      <w:r>
        <w:rPr>
          <w:rFonts w:ascii="Times New Roman" w:eastAsia="Times New Roman" w:hAnsi="Times New Roman" w:cs="Times New Roman"/>
          <w:color w:val="59595B"/>
          <w:sz w:val="24"/>
          <w:szCs w:val="24"/>
        </w:rPr>
        <w:t xml:space="preserve">he student for all courses taken for the requested grade level </w:t>
      </w:r>
      <w:r w:rsidRPr="00422425">
        <w:rPr>
          <w:rFonts w:ascii="Times New Roman" w:eastAsia="Times New Roman" w:hAnsi="Times New Roman" w:cs="Times New Roman"/>
          <w:color w:val="59595B"/>
          <w:sz w:val="24"/>
          <w:szCs w:val="24"/>
        </w:rPr>
        <w:t>(i.e., sixth, seventh, or eighth grade).</w:t>
      </w:r>
      <w:r>
        <w:rPr>
          <w:rFonts w:ascii="Times New Roman" w:eastAsia="Times New Roman" w:hAnsi="Times New Roman" w:cs="Times New Roman"/>
          <w:color w:val="59595B"/>
          <w:sz w:val="24"/>
          <w:szCs w:val="24"/>
        </w:rPr>
        <w:t xml:space="preserve">  If the TUDA does not award credits for middle school courses, leave the fields blank.</w:t>
      </w:r>
    </w:p>
    <w:p w:rsidR="00E60033" w:rsidRDefault="00E60033" w:rsidP="00E60033">
      <w:pPr>
        <w:rPr>
          <w:rFonts w:ascii="Times New Roman" w:eastAsia="Times New Roman" w:hAnsi="Times New Roman" w:cs="Times New Roman"/>
          <w:color w:val="59595B"/>
          <w:sz w:val="24"/>
          <w:szCs w:val="24"/>
        </w:rPr>
      </w:pPr>
      <w:r>
        <w:rPr>
          <w:rFonts w:ascii="Times New Roman" w:eastAsia="Times New Roman" w:hAnsi="Times New Roman" w:cs="Times New Roman"/>
          <w:color w:val="59595B"/>
          <w:sz w:val="24"/>
          <w:szCs w:val="24"/>
        </w:rPr>
        <w:t>Grade Point Average</w:t>
      </w:r>
      <w:r w:rsidRPr="00E60163">
        <w:rPr>
          <w:rFonts w:ascii="Times New Roman" w:eastAsia="Times New Roman" w:hAnsi="Times New Roman" w:cs="Times New Roman"/>
          <w:color w:val="59595B"/>
          <w:sz w:val="24"/>
          <w:szCs w:val="24"/>
        </w:rPr>
        <w:t xml:space="preserve"> – The </w:t>
      </w:r>
      <w:r>
        <w:rPr>
          <w:rFonts w:ascii="Times New Roman" w:eastAsia="Times New Roman" w:hAnsi="Times New Roman" w:cs="Times New Roman"/>
          <w:color w:val="59595B"/>
          <w:sz w:val="24"/>
          <w:szCs w:val="24"/>
        </w:rPr>
        <w:t xml:space="preserve">overall </w:t>
      </w:r>
      <w:r w:rsidRPr="00E60163">
        <w:rPr>
          <w:rFonts w:ascii="Times New Roman" w:eastAsia="Times New Roman" w:hAnsi="Times New Roman" w:cs="Times New Roman"/>
          <w:color w:val="59595B"/>
          <w:sz w:val="24"/>
          <w:szCs w:val="24"/>
        </w:rPr>
        <w:t xml:space="preserve">grade </w:t>
      </w:r>
      <w:r>
        <w:rPr>
          <w:rFonts w:ascii="Times New Roman" w:eastAsia="Times New Roman" w:hAnsi="Times New Roman" w:cs="Times New Roman"/>
          <w:color w:val="59595B"/>
          <w:sz w:val="24"/>
          <w:szCs w:val="24"/>
        </w:rPr>
        <w:t>point average earned by the student across</w:t>
      </w:r>
      <w:r w:rsidRPr="00422425">
        <w:rPr>
          <w:rFonts w:ascii="Times New Roman" w:eastAsia="Times New Roman" w:hAnsi="Times New Roman" w:cs="Times New Roman"/>
          <w:color w:val="59595B"/>
          <w:sz w:val="24"/>
          <w:szCs w:val="24"/>
        </w:rPr>
        <w:t xml:space="preserve"> all courses taken for the requested grade level (i.e., sixth, seventh, or eighth grade).</w:t>
      </w:r>
      <w:r>
        <w:rPr>
          <w:rFonts w:ascii="Times New Roman" w:eastAsia="Times New Roman" w:hAnsi="Times New Roman" w:cs="Times New Roman"/>
          <w:color w:val="59595B"/>
          <w:sz w:val="24"/>
          <w:szCs w:val="24"/>
        </w:rPr>
        <w:t xml:space="preserve">  If the TUDA only distinguishes that a student passed or failed courses, assigns proficiency levels in lieu of grades, or otherwise does not award letter or numeric grades to middle school courses, leave the fields blank.</w:t>
      </w:r>
    </w:p>
    <w:p w:rsidR="00E60033" w:rsidRDefault="00E60033" w:rsidP="00E60033">
      <w:pPr>
        <w:rPr>
          <w:rFonts w:ascii="Times New Roman" w:eastAsia="Times New Roman" w:hAnsi="Times New Roman" w:cs="Times New Roman"/>
          <w:color w:val="59595B"/>
          <w:sz w:val="24"/>
          <w:szCs w:val="24"/>
        </w:rPr>
      </w:pPr>
      <w:r>
        <w:rPr>
          <w:rFonts w:ascii="Times New Roman" w:eastAsia="Times New Roman" w:hAnsi="Times New Roman" w:cs="Times New Roman"/>
          <w:color w:val="59595B"/>
          <w:sz w:val="24"/>
          <w:szCs w:val="24"/>
        </w:rPr>
        <w:t>Academic Programs – A yes-no</w:t>
      </w:r>
      <w:r w:rsidRPr="00E60163">
        <w:rPr>
          <w:rFonts w:ascii="Times New Roman" w:eastAsia="Times New Roman" w:hAnsi="Times New Roman" w:cs="Times New Roman"/>
          <w:color w:val="59595B"/>
          <w:sz w:val="24"/>
          <w:szCs w:val="24"/>
        </w:rPr>
        <w:t xml:space="preserve"> indicator of </w:t>
      </w:r>
      <w:r>
        <w:rPr>
          <w:rFonts w:ascii="Times New Roman" w:eastAsia="Times New Roman" w:hAnsi="Times New Roman" w:cs="Times New Roman"/>
          <w:color w:val="59595B"/>
          <w:sz w:val="24"/>
          <w:szCs w:val="24"/>
        </w:rPr>
        <w:t>whether the student participates in the listed academic program.  The four default programs are the Advancement Via Individual Determination (AVID) program, the International Baccalaureate (IB) Middle Years Programme, the Project Lead the Way (PLTW) engineering instruction program, and magnet programs.  Based on the participating TUDA, there may be additional academic programs listed if it is known that the TUDA offers them.</w:t>
      </w:r>
    </w:p>
    <w:p w:rsidR="00E60033" w:rsidRPr="00A23CCD" w:rsidRDefault="00E60033" w:rsidP="00E60033">
      <w:pPr>
        <w:rPr>
          <w:rFonts w:ascii="Times New Roman" w:eastAsia="Times New Roman" w:hAnsi="Times New Roman" w:cs="Times New Roman"/>
          <w:color w:val="59595B"/>
          <w:sz w:val="24"/>
          <w:szCs w:val="24"/>
        </w:rPr>
      </w:pPr>
      <w:r>
        <w:rPr>
          <w:rFonts w:ascii="Times New Roman" w:eastAsia="Times New Roman" w:hAnsi="Times New Roman" w:cs="Times New Roman"/>
          <w:color w:val="59595B"/>
          <w:sz w:val="24"/>
          <w:szCs w:val="24"/>
        </w:rPr>
        <w:t xml:space="preserve">State Assessment Scores – The numeric scores that the student earned while taking state reading and mathematics assessments for the requested grade levels </w:t>
      </w:r>
      <w:r w:rsidRPr="00A23CCD">
        <w:rPr>
          <w:rFonts w:ascii="Times New Roman" w:eastAsia="Times New Roman" w:hAnsi="Times New Roman" w:cs="Times New Roman"/>
          <w:color w:val="59595B"/>
          <w:sz w:val="24"/>
          <w:szCs w:val="24"/>
        </w:rPr>
        <w:t>(i.e., sixth, seventh, or eighth grade).</w:t>
      </w:r>
      <w:r>
        <w:rPr>
          <w:rFonts w:ascii="Times New Roman" w:eastAsia="Times New Roman" w:hAnsi="Times New Roman" w:cs="Times New Roman"/>
          <w:color w:val="59595B"/>
          <w:sz w:val="24"/>
          <w:szCs w:val="24"/>
        </w:rPr>
        <w:t xml:space="preserve">  Based on the participating TUDA, there may be additional assessment scores requested if it is known that the TUDA offers additional assessments.  If scores are not available, the achievement level the student earned on the assessment can be entered.  If entering numeric values or abbreviations for achievement level, please provide a key that explains the values or abbreviations.</w:t>
      </w:r>
      <w:r w:rsidRPr="00A23CCD">
        <w:t xml:space="preserve"> </w:t>
      </w:r>
      <w:r>
        <w:rPr>
          <w:rFonts w:ascii="Times New Roman" w:eastAsia="Times New Roman" w:hAnsi="Times New Roman" w:cs="Times New Roman"/>
          <w:color w:val="59595B"/>
          <w:sz w:val="24"/>
          <w:szCs w:val="24"/>
        </w:rPr>
        <w:t>S</w:t>
      </w:r>
      <w:r w:rsidRPr="00A23CCD">
        <w:rPr>
          <w:rFonts w:ascii="Times New Roman" w:eastAsia="Times New Roman" w:hAnsi="Times New Roman" w:cs="Times New Roman"/>
          <w:color w:val="59595B"/>
          <w:sz w:val="24"/>
          <w:szCs w:val="24"/>
        </w:rPr>
        <w:t>ee the MSTS Student Inform</w:t>
      </w:r>
      <w:r>
        <w:rPr>
          <w:rFonts w:ascii="Times New Roman" w:eastAsia="Times New Roman" w:hAnsi="Times New Roman" w:cs="Times New Roman"/>
          <w:color w:val="59595B"/>
          <w:sz w:val="24"/>
          <w:szCs w:val="24"/>
        </w:rPr>
        <w:t>ation File Example Legend below for an example</w:t>
      </w:r>
      <w:r w:rsidRPr="00A23CCD">
        <w:rPr>
          <w:rFonts w:ascii="Times New Roman" w:eastAsia="Times New Roman" w:hAnsi="Times New Roman" w:cs="Times New Roman"/>
          <w:color w:val="59595B"/>
          <w:sz w:val="24"/>
          <w:szCs w:val="24"/>
        </w:rPr>
        <w:t>.</w:t>
      </w:r>
    </w:p>
    <w:p w:rsidR="00E60033" w:rsidRDefault="00E60033" w:rsidP="00E60033">
      <w:pPr>
        <w:rPr>
          <w:rFonts w:ascii="Times New Roman" w:eastAsia="Times New Roman" w:hAnsi="Times New Roman" w:cs="Times New Roman"/>
          <w:color w:val="59595B"/>
          <w:sz w:val="24"/>
          <w:szCs w:val="24"/>
        </w:rPr>
      </w:pPr>
      <w:r w:rsidRPr="00E60163">
        <w:rPr>
          <w:rFonts w:ascii="Times New Roman" w:eastAsia="Times New Roman" w:hAnsi="Times New Roman" w:cs="Times New Roman"/>
          <w:color w:val="59595B"/>
          <w:sz w:val="24"/>
          <w:szCs w:val="24"/>
        </w:rPr>
        <w:t>TRANSMISSION:  The el</w:t>
      </w:r>
      <w:r>
        <w:rPr>
          <w:rFonts w:ascii="Times New Roman" w:eastAsia="Times New Roman" w:hAnsi="Times New Roman" w:cs="Times New Roman"/>
          <w:color w:val="59595B"/>
          <w:sz w:val="24"/>
          <w:szCs w:val="24"/>
        </w:rPr>
        <w:t>ectronic student information</w:t>
      </w:r>
      <w:r w:rsidRPr="00E60163">
        <w:rPr>
          <w:rFonts w:ascii="Times New Roman" w:eastAsia="Times New Roman" w:hAnsi="Times New Roman" w:cs="Times New Roman"/>
          <w:color w:val="59595B"/>
          <w:sz w:val="24"/>
          <w:szCs w:val="24"/>
        </w:rPr>
        <w:t xml:space="preserve"> can </w:t>
      </w:r>
      <w:r w:rsidRPr="00E60163">
        <w:rPr>
          <w:rFonts w:ascii="Times New Roman" w:eastAsia="Times New Roman" w:hAnsi="Times New Roman" w:cs="Times New Roman"/>
          <w:noProof/>
          <w:color w:val="59595B"/>
          <w:sz w:val="24"/>
          <w:szCs w:val="24"/>
        </w:rPr>
        <w:t>be uploaded on the MSTS website</w:t>
      </w:r>
      <w:r w:rsidRPr="00E60163">
        <w:rPr>
          <w:rFonts w:ascii="Times New Roman" w:eastAsia="Times New Roman" w:hAnsi="Times New Roman" w:cs="Times New Roman"/>
          <w:color w:val="59595B"/>
          <w:sz w:val="24"/>
          <w:szCs w:val="24"/>
        </w:rPr>
        <w:t xml:space="preserve">.  </w:t>
      </w:r>
      <w:r>
        <w:rPr>
          <w:rFonts w:ascii="Times New Roman" w:eastAsia="Times New Roman" w:hAnsi="Times New Roman" w:cs="Times New Roman"/>
          <w:color w:val="59595B"/>
          <w:sz w:val="24"/>
          <w:szCs w:val="24"/>
        </w:rPr>
        <w:t>If needed, the student information</w:t>
      </w:r>
      <w:r w:rsidRPr="00E60163">
        <w:rPr>
          <w:rFonts w:ascii="Times New Roman" w:eastAsia="Times New Roman" w:hAnsi="Times New Roman" w:cs="Times New Roman"/>
          <w:color w:val="59595B"/>
          <w:sz w:val="24"/>
          <w:szCs w:val="24"/>
        </w:rPr>
        <w:t xml:space="preserve"> file must be accompanied by a legend [</w:t>
      </w:r>
      <w:r>
        <w:rPr>
          <w:rFonts w:ascii="Times New Roman" w:eastAsia="Times New Roman" w:hAnsi="Times New Roman" w:cs="Times New Roman"/>
          <w:color w:val="59595B"/>
          <w:sz w:val="24"/>
          <w:szCs w:val="24"/>
        </w:rPr>
        <w:t xml:space="preserve">see the </w:t>
      </w:r>
      <w:r w:rsidRPr="00E60163">
        <w:rPr>
          <w:rFonts w:ascii="Times New Roman" w:eastAsia="Times New Roman" w:hAnsi="Times New Roman" w:cs="Times New Roman"/>
          <w:color w:val="59595B"/>
          <w:sz w:val="24"/>
          <w:szCs w:val="24"/>
        </w:rPr>
        <w:t>M</w:t>
      </w:r>
      <w:r>
        <w:rPr>
          <w:rFonts w:ascii="Times New Roman" w:eastAsia="Times New Roman" w:hAnsi="Times New Roman" w:cs="Times New Roman"/>
          <w:color w:val="59595B"/>
          <w:sz w:val="24"/>
          <w:szCs w:val="24"/>
        </w:rPr>
        <w:t>STS Student Information File Example Legend below</w:t>
      </w:r>
      <w:r w:rsidR="00772ACE">
        <w:rPr>
          <w:rFonts w:ascii="Times New Roman" w:eastAsia="Times New Roman" w:hAnsi="Times New Roman" w:cs="Times New Roman"/>
          <w:color w:val="59595B"/>
          <w:sz w:val="24"/>
          <w:szCs w:val="24"/>
        </w:rPr>
        <w:t>].</w:t>
      </w:r>
    </w:p>
    <w:p w:rsidR="00772ACE" w:rsidRPr="00E60163" w:rsidRDefault="00772ACE" w:rsidP="00E60033">
      <w:pPr>
        <w:rPr>
          <w:rFonts w:ascii="Times New Roman" w:eastAsia="Times New Roman" w:hAnsi="Times New Roman" w:cs="Times New Roman"/>
          <w:color w:val="59595B"/>
          <w:sz w:val="24"/>
          <w:szCs w:val="24"/>
        </w:rPr>
      </w:pPr>
    </w:p>
    <w:p w:rsidR="00E60033" w:rsidRPr="00E60163" w:rsidRDefault="00E60033" w:rsidP="00E60033">
      <w:pPr>
        <w:rPr>
          <w:rFonts w:ascii="Times New Roman" w:eastAsia="Times New Roman" w:hAnsi="Times New Roman" w:cs="Times New Roman"/>
          <w:color w:val="59595B"/>
        </w:rPr>
      </w:pPr>
      <w:r w:rsidRPr="00E60163">
        <w:rPr>
          <w:rFonts w:ascii="Times New Roman" w:eastAsia="Times New Roman" w:hAnsi="Times New Roman" w:cs="Times New Roman"/>
          <w:color w:val="59595B"/>
        </w:rPr>
        <w:t>MSTS</w:t>
      </w:r>
      <w:r>
        <w:rPr>
          <w:rFonts w:ascii="Times New Roman" w:eastAsia="Times New Roman" w:hAnsi="Times New Roman" w:cs="Times New Roman"/>
          <w:color w:val="59595B"/>
        </w:rPr>
        <w:t xml:space="preserve"> Student Information</w:t>
      </w:r>
      <w:r w:rsidRPr="00E60163">
        <w:rPr>
          <w:rFonts w:ascii="Times New Roman" w:eastAsia="Times New Roman" w:hAnsi="Times New Roman" w:cs="Times New Roman"/>
          <w:color w:val="59595B"/>
        </w:rPr>
        <w:t xml:space="preserve"> File Example Legend</w:t>
      </w:r>
    </w:p>
    <w:p w:rsidR="00E60033" w:rsidRPr="00E60163" w:rsidRDefault="00E60033" w:rsidP="00E60033">
      <w:pPr>
        <w:rPr>
          <w:rFonts w:ascii="Times New Roman" w:eastAsia="Times New Roman" w:hAnsi="Times New Roman" w:cs="Times New Roman"/>
          <w:color w:val="59595B"/>
        </w:rPr>
      </w:pPr>
      <w:r w:rsidRPr="00A23CCD">
        <w:rPr>
          <w:noProof/>
        </w:rPr>
        <w:drawing>
          <wp:inline distT="0" distB="0" distL="0" distR="0" wp14:anchorId="016C70AA" wp14:editId="382AD8E3">
            <wp:extent cx="4086225" cy="9620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86225" cy="962025"/>
                    </a:xfrm>
                    <a:prstGeom prst="rect">
                      <a:avLst/>
                    </a:prstGeom>
                    <a:noFill/>
                    <a:ln>
                      <a:noFill/>
                    </a:ln>
                  </pic:spPr>
                </pic:pic>
              </a:graphicData>
            </a:graphic>
          </wp:inline>
        </w:drawing>
      </w:r>
    </w:p>
    <w:p w:rsidR="00E60033" w:rsidRDefault="00E60033" w:rsidP="00A30389">
      <w:pPr>
        <w:keepNext/>
        <w:rPr>
          <w:rFonts w:ascii="Times New Roman" w:eastAsia="Times New Roman" w:hAnsi="Times New Roman" w:cs="Times New Roman"/>
          <w:color w:val="59595B"/>
        </w:rPr>
      </w:pPr>
      <w:r w:rsidRPr="00E60163">
        <w:rPr>
          <w:rFonts w:ascii="Times New Roman" w:eastAsia="Times New Roman" w:hAnsi="Times New Roman" w:cs="Times New Roman"/>
          <w:color w:val="59595B"/>
        </w:rPr>
        <w:t>M</w:t>
      </w:r>
      <w:r>
        <w:rPr>
          <w:rFonts w:ascii="Times New Roman" w:eastAsia="Times New Roman" w:hAnsi="Times New Roman" w:cs="Times New Roman"/>
          <w:color w:val="59595B"/>
        </w:rPr>
        <w:t>STS Student Information</w:t>
      </w:r>
      <w:r w:rsidRPr="00E60163">
        <w:rPr>
          <w:rFonts w:ascii="Times New Roman" w:eastAsia="Times New Roman" w:hAnsi="Times New Roman" w:cs="Times New Roman"/>
          <w:color w:val="59595B"/>
        </w:rPr>
        <w:t xml:space="preserve"> File Example</w:t>
      </w:r>
    </w:p>
    <w:p w:rsidR="00A21802" w:rsidRDefault="00FF3192" w:rsidP="00772ACE">
      <w:pPr>
        <w:spacing w:after="0" w:line="240" w:lineRule="auto"/>
        <w:rPr>
          <w:rFonts w:ascii="Times New Roman" w:eastAsia="Times New Roman" w:hAnsi="Times New Roman" w:cs="Times New Roman"/>
          <w:color w:val="59595B"/>
        </w:rPr>
      </w:pPr>
      <w:r w:rsidRPr="00FF3192">
        <w:rPr>
          <w:noProof/>
        </w:rPr>
        <w:drawing>
          <wp:inline distT="0" distB="0" distL="0" distR="0" wp14:anchorId="5ECF5FF8" wp14:editId="54A19ACA">
            <wp:extent cx="6675120" cy="1858941"/>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75120" cy="1858941"/>
                    </a:xfrm>
                    <a:prstGeom prst="rect">
                      <a:avLst/>
                    </a:prstGeom>
                    <a:noFill/>
                    <a:ln>
                      <a:noFill/>
                    </a:ln>
                  </pic:spPr>
                </pic:pic>
              </a:graphicData>
            </a:graphic>
          </wp:inline>
        </w:drawing>
      </w:r>
    </w:p>
    <w:p w:rsidR="00FF3192" w:rsidRDefault="00FF3192" w:rsidP="00772ACE">
      <w:pPr>
        <w:spacing w:after="0" w:line="240" w:lineRule="auto"/>
        <w:rPr>
          <w:rFonts w:ascii="Times New Roman" w:eastAsia="Times New Roman" w:hAnsi="Times New Roman" w:cs="Times New Roman"/>
          <w:color w:val="59595B"/>
        </w:rPr>
      </w:pPr>
    </w:p>
    <w:p w:rsidR="00FF3192" w:rsidRDefault="00FF3192" w:rsidP="00772ACE">
      <w:pPr>
        <w:spacing w:after="0" w:line="240" w:lineRule="auto"/>
        <w:rPr>
          <w:rFonts w:ascii="Times New Roman" w:eastAsia="Times New Roman" w:hAnsi="Times New Roman" w:cs="Times New Roman"/>
          <w:color w:val="59595B"/>
        </w:rPr>
      </w:pPr>
      <w:r w:rsidRPr="00FF3192">
        <w:rPr>
          <w:noProof/>
        </w:rPr>
        <w:drawing>
          <wp:inline distT="0" distB="0" distL="0" distR="0" wp14:anchorId="56BC0E39" wp14:editId="077A8E8E">
            <wp:extent cx="6675120" cy="192087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75120" cy="1920870"/>
                    </a:xfrm>
                    <a:prstGeom prst="rect">
                      <a:avLst/>
                    </a:prstGeom>
                    <a:noFill/>
                    <a:ln>
                      <a:noFill/>
                    </a:ln>
                  </pic:spPr>
                </pic:pic>
              </a:graphicData>
            </a:graphic>
          </wp:inline>
        </w:drawing>
      </w:r>
    </w:p>
    <w:p w:rsidR="00FF3192" w:rsidRPr="00E60033" w:rsidRDefault="00FF3192" w:rsidP="00E60033">
      <w:pPr>
        <w:rPr>
          <w:rFonts w:ascii="Times New Roman" w:eastAsia="Times New Roman" w:hAnsi="Times New Roman" w:cs="Times New Roman"/>
          <w:color w:val="59595B"/>
        </w:rPr>
      </w:pPr>
    </w:p>
    <w:sectPr w:rsidR="00FF3192" w:rsidRPr="00E60033" w:rsidSect="00B03CB4">
      <w:headerReference w:type="default" r:id="rId15"/>
      <w:footerReference w:type="default" r:id="rId16"/>
      <w:pgSz w:w="12240" w:h="15840" w:code="1"/>
      <w:pgMar w:top="864" w:right="864" w:bottom="720" w:left="864" w:header="432" w:footer="288"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C6E" w:rsidRDefault="00BA0C6E">
      <w:pPr>
        <w:spacing w:after="0" w:line="240" w:lineRule="auto"/>
      </w:pPr>
      <w:r>
        <w:separator/>
      </w:r>
    </w:p>
  </w:endnote>
  <w:endnote w:type="continuationSeparator" w:id="0">
    <w:p w:rsidR="00BA0C6E" w:rsidRDefault="00BA0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altName w:val="Wingdings 2"/>
    <w:panose1 w:val="050201020105070707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3130999"/>
      <w:docPartObj>
        <w:docPartGallery w:val="Page Numbers (Bottom of Page)"/>
        <w:docPartUnique/>
      </w:docPartObj>
    </w:sdtPr>
    <w:sdtEndPr>
      <w:rPr>
        <w:noProof/>
      </w:rPr>
    </w:sdtEndPr>
    <w:sdtContent>
      <w:p w:rsidR="004627D9" w:rsidRDefault="004627D9" w:rsidP="00C46F5D">
        <w:pPr>
          <w:pStyle w:val="Footer"/>
          <w:jc w:val="right"/>
        </w:pPr>
        <w:r>
          <w:fldChar w:fldCharType="begin"/>
        </w:r>
        <w:r>
          <w:instrText xml:space="preserve"> PAGE   \* MERGEFORMAT </w:instrText>
        </w:r>
        <w:r>
          <w:fldChar w:fldCharType="separate"/>
        </w:r>
        <w:r w:rsidR="00CA5AAB">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C6E" w:rsidRDefault="00BA0C6E">
      <w:pPr>
        <w:spacing w:after="0" w:line="240" w:lineRule="auto"/>
      </w:pPr>
      <w:r>
        <w:separator/>
      </w:r>
    </w:p>
  </w:footnote>
  <w:footnote w:type="continuationSeparator" w:id="0">
    <w:p w:rsidR="00BA0C6E" w:rsidRDefault="00BA0C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7D9" w:rsidRPr="008329B4" w:rsidRDefault="004627D9" w:rsidP="00E77602">
    <w:pPr>
      <w:jc w:val="center"/>
      <w:rPr>
        <w:color w:val="001871" w:themeColor="text1"/>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15pt;height:9.15pt;visibility:visible;mso-wrap-style:square" o:bullet="t">
        <v:imagedata r:id="rId1" o:title=""/>
      </v:shape>
    </w:pict>
  </w:numPicBullet>
  <w:abstractNum w:abstractNumId="0">
    <w:nsid w:val="044B6E23"/>
    <w:multiLevelType w:val="hybridMultilevel"/>
    <w:tmpl w:val="F67EE7BA"/>
    <w:lvl w:ilvl="0" w:tplc="606A5AC6">
      <w:start w:val="1"/>
      <w:numFmt w:val="bullet"/>
      <w:lvlText w:val=""/>
      <w:lvlPicBulletId w:val="0"/>
      <w:lvlJc w:val="left"/>
      <w:pPr>
        <w:tabs>
          <w:tab w:val="num" w:pos="720"/>
        </w:tabs>
        <w:ind w:left="720" w:hanging="360"/>
      </w:pPr>
      <w:rPr>
        <w:rFonts w:ascii="Symbol" w:hAnsi="Symbol" w:hint="default"/>
      </w:rPr>
    </w:lvl>
    <w:lvl w:ilvl="1" w:tplc="C0B200E4" w:tentative="1">
      <w:start w:val="1"/>
      <w:numFmt w:val="bullet"/>
      <w:lvlText w:val=""/>
      <w:lvlJc w:val="left"/>
      <w:pPr>
        <w:tabs>
          <w:tab w:val="num" w:pos="1440"/>
        </w:tabs>
        <w:ind w:left="1440" w:hanging="360"/>
      </w:pPr>
      <w:rPr>
        <w:rFonts w:ascii="Symbol" w:hAnsi="Symbol" w:hint="default"/>
      </w:rPr>
    </w:lvl>
    <w:lvl w:ilvl="2" w:tplc="7C2E5D24" w:tentative="1">
      <w:start w:val="1"/>
      <w:numFmt w:val="bullet"/>
      <w:lvlText w:val=""/>
      <w:lvlJc w:val="left"/>
      <w:pPr>
        <w:tabs>
          <w:tab w:val="num" w:pos="2160"/>
        </w:tabs>
        <w:ind w:left="2160" w:hanging="360"/>
      </w:pPr>
      <w:rPr>
        <w:rFonts w:ascii="Symbol" w:hAnsi="Symbol" w:hint="default"/>
      </w:rPr>
    </w:lvl>
    <w:lvl w:ilvl="3" w:tplc="C39CC904" w:tentative="1">
      <w:start w:val="1"/>
      <w:numFmt w:val="bullet"/>
      <w:lvlText w:val=""/>
      <w:lvlJc w:val="left"/>
      <w:pPr>
        <w:tabs>
          <w:tab w:val="num" w:pos="2880"/>
        </w:tabs>
        <w:ind w:left="2880" w:hanging="360"/>
      </w:pPr>
      <w:rPr>
        <w:rFonts w:ascii="Symbol" w:hAnsi="Symbol" w:hint="default"/>
      </w:rPr>
    </w:lvl>
    <w:lvl w:ilvl="4" w:tplc="368E5F80" w:tentative="1">
      <w:start w:val="1"/>
      <w:numFmt w:val="bullet"/>
      <w:lvlText w:val=""/>
      <w:lvlJc w:val="left"/>
      <w:pPr>
        <w:tabs>
          <w:tab w:val="num" w:pos="3600"/>
        </w:tabs>
        <w:ind w:left="3600" w:hanging="360"/>
      </w:pPr>
      <w:rPr>
        <w:rFonts w:ascii="Symbol" w:hAnsi="Symbol" w:hint="default"/>
      </w:rPr>
    </w:lvl>
    <w:lvl w:ilvl="5" w:tplc="1D76B200" w:tentative="1">
      <w:start w:val="1"/>
      <w:numFmt w:val="bullet"/>
      <w:lvlText w:val=""/>
      <w:lvlJc w:val="left"/>
      <w:pPr>
        <w:tabs>
          <w:tab w:val="num" w:pos="4320"/>
        </w:tabs>
        <w:ind w:left="4320" w:hanging="360"/>
      </w:pPr>
      <w:rPr>
        <w:rFonts w:ascii="Symbol" w:hAnsi="Symbol" w:hint="default"/>
      </w:rPr>
    </w:lvl>
    <w:lvl w:ilvl="6" w:tplc="456A88DA" w:tentative="1">
      <w:start w:val="1"/>
      <w:numFmt w:val="bullet"/>
      <w:lvlText w:val=""/>
      <w:lvlJc w:val="left"/>
      <w:pPr>
        <w:tabs>
          <w:tab w:val="num" w:pos="5040"/>
        </w:tabs>
        <w:ind w:left="5040" w:hanging="360"/>
      </w:pPr>
      <w:rPr>
        <w:rFonts w:ascii="Symbol" w:hAnsi="Symbol" w:hint="default"/>
      </w:rPr>
    </w:lvl>
    <w:lvl w:ilvl="7" w:tplc="83D4F6C6" w:tentative="1">
      <w:start w:val="1"/>
      <w:numFmt w:val="bullet"/>
      <w:lvlText w:val=""/>
      <w:lvlJc w:val="left"/>
      <w:pPr>
        <w:tabs>
          <w:tab w:val="num" w:pos="5760"/>
        </w:tabs>
        <w:ind w:left="5760" w:hanging="360"/>
      </w:pPr>
      <w:rPr>
        <w:rFonts w:ascii="Symbol" w:hAnsi="Symbol" w:hint="default"/>
      </w:rPr>
    </w:lvl>
    <w:lvl w:ilvl="8" w:tplc="D4FAF700" w:tentative="1">
      <w:start w:val="1"/>
      <w:numFmt w:val="bullet"/>
      <w:lvlText w:val=""/>
      <w:lvlJc w:val="left"/>
      <w:pPr>
        <w:tabs>
          <w:tab w:val="num" w:pos="6480"/>
        </w:tabs>
        <w:ind w:left="6480" w:hanging="360"/>
      </w:pPr>
      <w:rPr>
        <w:rFonts w:ascii="Symbol" w:hAnsi="Symbol" w:hint="default"/>
      </w:rPr>
    </w:lvl>
  </w:abstractNum>
  <w:abstractNum w:abstractNumId="1">
    <w:nsid w:val="05D43E92"/>
    <w:multiLevelType w:val="hybridMultilevel"/>
    <w:tmpl w:val="F3F0C7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575444"/>
    <w:multiLevelType w:val="hybridMultilevel"/>
    <w:tmpl w:val="152A71D4"/>
    <w:lvl w:ilvl="0" w:tplc="39DAD340">
      <w:numFmt w:val="bullet"/>
      <w:lvlText w:val=""/>
      <w:lvlJc w:val="left"/>
      <w:pPr>
        <w:ind w:left="820" w:hanging="360"/>
      </w:pPr>
      <w:rPr>
        <w:rFonts w:ascii="Symbol" w:eastAsia="Symbol" w:hAnsi="Symbol" w:cs="Symbol" w:hint="default"/>
        <w:w w:val="99"/>
        <w:sz w:val="22"/>
        <w:szCs w:val="22"/>
      </w:rPr>
    </w:lvl>
    <w:lvl w:ilvl="1" w:tplc="FEDA8008">
      <w:numFmt w:val="bullet"/>
      <w:lvlText w:val="o"/>
      <w:lvlJc w:val="left"/>
      <w:pPr>
        <w:ind w:left="1540" w:hanging="360"/>
      </w:pPr>
      <w:rPr>
        <w:rFonts w:ascii="Courier New" w:eastAsia="Courier New" w:hAnsi="Courier New" w:cs="Courier New" w:hint="default"/>
        <w:w w:val="99"/>
        <w:sz w:val="22"/>
        <w:szCs w:val="22"/>
      </w:rPr>
    </w:lvl>
    <w:lvl w:ilvl="2" w:tplc="42E6C362">
      <w:numFmt w:val="bullet"/>
      <w:lvlText w:val="•"/>
      <w:lvlJc w:val="left"/>
      <w:pPr>
        <w:ind w:left="2417" w:hanging="360"/>
      </w:pPr>
      <w:rPr>
        <w:rFonts w:hint="default"/>
      </w:rPr>
    </w:lvl>
    <w:lvl w:ilvl="3" w:tplc="17C4FA6C">
      <w:numFmt w:val="bullet"/>
      <w:lvlText w:val="•"/>
      <w:lvlJc w:val="left"/>
      <w:pPr>
        <w:ind w:left="3295" w:hanging="360"/>
      </w:pPr>
      <w:rPr>
        <w:rFonts w:hint="default"/>
      </w:rPr>
    </w:lvl>
    <w:lvl w:ilvl="4" w:tplc="A554FEC8">
      <w:numFmt w:val="bullet"/>
      <w:lvlText w:val="•"/>
      <w:lvlJc w:val="left"/>
      <w:pPr>
        <w:ind w:left="4173" w:hanging="360"/>
      </w:pPr>
      <w:rPr>
        <w:rFonts w:hint="default"/>
      </w:rPr>
    </w:lvl>
    <w:lvl w:ilvl="5" w:tplc="036219AA">
      <w:numFmt w:val="bullet"/>
      <w:lvlText w:val="•"/>
      <w:lvlJc w:val="left"/>
      <w:pPr>
        <w:ind w:left="5051" w:hanging="360"/>
      </w:pPr>
      <w:rPr>
        <w:rFonts w:hint="default"/>
      </w:rPr>
    </w:lvl>
    <w:lvl w:ilvl="6" w:tplc="DD20D4FC">
      <w:numFmt w:val="bullet"/>
      <w:lvlText w:val="•"/>
      <w:lvlJc w:val="left"/>
      <w:pPr>
        <w:ind w:left="5928" w:hanging="360"/>
      </w:pPr>
      <w:rPr>
        <w:rFonts w:hint="default"/>
      </w:rPr>
    </w:lvl>
    <w:lvl w:ilvl="7" w:tplc="5F8A8CA6">
      <w:numFmt w:val="bullet"/>
      <w:lvlText w:val="•"/>
      <w:lvlJc w:val="left"/>
      <w:pPr>
        <w:ind w:left="6806" w:hanging="360"/>
      </w:pPr>
      <w:rPr>
        <w:rFonts w:hint="default"/>
      </w:rPr>
    </w:lvl>
    <w:lvl w:ilvl="8" w:tplc="2FC4E6E4">
      <w:numFmt w:val="bullet"/>
      <w:lvlText w:val="•"/>
      <w:lvlJc w:val="left"/>
      <w:pPr>
        <w:ind w:left="7684" w:hanging="360"/>
      </w:pPr>
      <w:rPr>
        <w:rFonts w:hint="default"/>
      </w:rPr>
    </w:lvl>
  </w:abstractNum>
  <w:abstractNum w:abstractNumId="3">
    <w:nsid w:val="0D3D1F7F"/>
    <w:multiLevelType w:val="hybridMultilevel"/>
    <w:tmpl w:val="00D43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141D2F"/>
    <w:multiLevelType w:val="hybridMultilevel"/>
    <w:tmpl w:val="120215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3B5310E"/>
    <w:multiLevelType w:val="hybridMultilevel"/>
    <w:tmpl w:val="C142A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283F7C"/>
    <w:multiLevelType w:val="hybridMultilevel"/>
    <w:tmpl w:val="5F86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335F07"/>
    <w:multiLevelType w:val="hybridMultilevel"/>
    <w:tmpl w:val="C10214CE"/>
    <w:lvl w:ilvl="0" w:tplc="A72E4460">
      <w:numFmt w:val="bullet"/>
      <w:lvlText w:val=""/>
      <w:lvlJc w:val="left"/>
      <w:pPr>
        <w:ind w:left="792" w:hanging="360"/>
      </w:pPr>
      <w:rPr>
        <w:rFonts w:ascii="Wingdings" w:eastAsia="Wingdings" w:hAnsi="Wingdings" w:cs="Wingdings" w:hint="default"/>
        <w:color w:val="3F3F3F"/>
        <w:w w:val="100"/>
        <w:sz w:val="18"/>
        <w:szCs w:val="18"/>
      </w:rPr>
    </w:lvl>
    <w:lvl w:ilvl="1" w:tplc="A6EE955E">
      <w:numFmt w:val="bullet"/>
      <w:lvlText w:val="•"/>
      <w:lvlJc w:val="left"/>
      <w:pPr>
        <w:ind w:left="1584" w:hanging="360"/>
      </w:pPr>
      <w:rPr>
        <w:rFonts w:hint="default"/>
      </w:rPr>
    </w:lvl>
    <w:lvl w:ilvl="2" w:tplc="C88C173A">
      <w:numFmt w:val="bullet"/>
      <w:lvlText w:val="•"/>
      <w:lvlJc w:val="left"/>
      <w:pPr>
        <w:ind w:left="2369" w:hanging="360"/>
      </w:pPr>
      <w:rPr>
        <w:rFonts w:hint="default"/>
      </w:rPr>
    </w:lvl>
    <w:lvl w:ilvl="3" w:tplc="8D6AA6F4">
      <w:numFmt w:val="bullet"/>
      <w:lvlText w:val="•"/>
      <w:lvlJc w:val="left"/>
      <w:pPr>
        <w:ind w:left="3154" w:hanging="360"/>
      </w:pPr>
      <w:rPr>
        <w:rFonts w:hint="default"/>
      </w:rPr>
    </w:lvl>
    <w:lvl w:ilvl="4" w:tplc="6B96DD2E">
      <w:numFmt w:val="bullet"/>
      <w:lvlText w:val="•"/>
      <w:lvlJc w:val="left"/>
      <w:pPr>
        <w:ind w:left="3939" w:hanging="360"/>
      </w:pPr>
      <w:rPr>
        <w:rFonts w:hint="default"/>
      </w:rPr>
    </w:lvl>
    <w:lvl w:ilvl="5" w:tplc="ACF6DADC">
      <w:numFmt w:val="bullet"/>
      <w:lvlText w:val="•"/>
      <w:lvlJc w:val="left"/>
      <w:pPr>
        <w:ind w:left="4724" w:hanging="360"/>
      </w:pPr>
      <w:rPr>
        <w:rFonts w:hint="default"/>
      </w:rPr>
    </w:lvl>
    <w:lvl w:ilvl="6" w:tplc="CD301E16">
      <w:numFmt w:val="bullet"/>
      <w:lvlText w:val="•"/>
      <w:lvlJc w:val="left"/>
      <w:pPr>
        <w:ind w:left="5509" w:hanging="360"/>
      </w:pPr>
      <w:rPr>
        <w:rFonts w:hint="default"/>
      </w:rPr>
    </w:lvl>
    <w:lvl w:ilvl="7" w:tplc="B6708CBC">
      <w:numFmt w:val="bullet"/>
      <w:lvlText w:val="•"/>
      <w:lvlJc w:val="left"/>
      <w:pPr>
        <w:ind w:left="6294" w:hanging="360"/>
      </w:pPr>
      <w:rPr>
        <w:rFonts w:hint="default"/>
      </w:rPr>
    </w:lvl>
    <w:lvl w:ilvl="8" w:tplc="ACC0CBBC">
      <w:numFmt w:val="bullet"/>
      <w:lvlText w:val="•"/>
      <w:lvlJc w:val="left"/>
      <w:pPr>
        <w:ind w:left="7079" w:hanging="360"/>
      </w:pPr>
      <w:rPr>
        <w:rFonts w:hint="default"/>
      </w:rPr>
    </w:lvl>
  </w:abstractNum>
  <w:abstractNum w:abstractNumId="8">
    <w:nsid w:val="1A1C637D"/>
    <w:multiLevelType w:val="hybridMultilevel"/>
    <w:tmpl w:val="E3C455D8"/>
    <w:lvl w:ilvl="0" w:tplc="C472C60E">
      <w:numFmt w:val="bullet"/>
      <w:lvlText w:val=""/>
      <w:lvlJc w:val="left"/>
      <w:pPr>
        <w:ind w:left="860" w:hanging="360"/>
      </w:pPr>
      <w:rPr>
        <w:rFonts w:ascii="Symbol" w:eastAsia="Symbol" w:hAnsi="Symbol" w:cs="Symbol" w:hint="default"/>
        <w:w w:val="99"/>
        <w:sz w:val="20"/>
        <w:szCs w:val="20"/>
      </w:rPr>
    </w:lvl>
    <w:lvl w:ilvl="1" w:tplc="A6D823BA">
      <w:numFmt w:val="bullet"/>
      <w:lvlText w:val="•"/>
      <w:lvlJc w:val="left"/>
      <w:pPr>
        <w:ind w:left="1816" w:hanging="360"/>
      </w:pPr>
      <w:rPr>
        <w:rFonts w:hint="default"/>
      </w:rPr>
    </w:lvl>
    <w:lvl w:ilvl="2" w:tplc="F5D21026">
      <w:numFmt w:val="bullet"/>
      <w:lvlText w:val="•"/>
      <w:lvlJc w:val="left"/>
      <w:pPr>
        <w:ind w:left="2772" w:hanging="360"/>
      </w:pPr>
      <w:rPr>
        <w:rFonts w:hint="default"/>
      </w:rPr>
    </w:lvl>
    <w:lvl w:ilvl="3" w:tplc="C1068C3A">
      <w:numFmt w:val="bullet"/>
      <w:lvlText w:val="•"/>
      <w:lvlJc w:val="left"/>
      <w:pPr>
        <w:ind w:left="3728" w:hanging="360"/>
      </w:pPr>
      <w:rPr>
        <w:rFonts w:hint="default"/>
      </w:rPr>
    </w:lvl>
    <w:lvl w:ilvl="4" w:tplc="370AE96C">
      <w:numFmt w:val="bullet"/>
      <w:lvlText w:val="•"/>
      <w:lvlJc w:val="left"/>
      <w:pPr>
        <w:ind w:left="4684" w:hanging="360"/>
      </w:pPr>
      <w:rPr>
        <w:rFonts w:hint="default"/>
      </w:rPr>
    </w:lvl>
    <w:lvl w:ilvl="5" w:tplc="98569BDE">
      <w:numFmt w:val="bullet"/>
      <w:lvlText w:val="•"/>
      <w:lvlJc w:val="left"/>
      <w:pPr>
        <w:ind w:left="5640" w:hanging="360"/>
      </w:pPr>
      <w:rPr>
        <w:rFonts w:hint="default"/>
      </w:rPr>
    </w:lvl>
    <w:lvl w:ilvl="6" w:tplc="02F81E84">
      <w:numFmt w:val="bullet"/>
      <w:lvlText w:val="•"/>
      <w:lvlJc w:val="left"/>
      <w:pPr>
        <w:ind w:left="6596" w:hanging="360"/>
      </w:pPr>
      <w:rPr>
        <w:rFonts w:hint="default"/>
      </w:rPr>
    </w:lvl>
    <w:lvl w:ilvl="7" w:tplc="2D02EEB8">
      <w:numFmt w:val="bullet"/>
      <w:lvlText w:val="•"/>
      <w:lvlJc w:val="left"/>
      <w:pPr>
        <w:ind w:left="7552" w:hanging="360"/>
      </w:pPr>
      <w:rPr>
        <w:rFonts w:hint="default"/>
      </w:rPr>
    </w:lvl>
    <w:lvl w:ilvl="8" w:tplc="9FE0C6F0">
      <w:numFmt w:val="bullet"/>
      <w:lvlText w:val="•"/>
      <w:lvlJc w:val="left"/>
      <w:pPr>
        <w:ind w:left="8508" w:hanging="360"/>
      </w:pPr>
      <w:rPr>
        <w:rFonts w:hint="default"/>
      </w:rPr>
    </w:lvl>
  </w:abstractNum>
  <w:abstractNum w:abstractNumId="9">
    <w:nsid w:val="1B9A221A"/>
    <w:multiLevelType w:val="hybridMultilevel"/>
    <w:tmpl w:val="0F4E6946"/>
    <w:lvl w:ilvl="0" w:tplc="42120108">
      <w:numFmt w:val="bullet"/>
      <w:lvlText w:val=""/>
      <w:lvlJc w:val="left"/>
      <w:pPr>
        <w:ind w:left="792" w:hanging="360"/>
      </w:pPr>
      <w:rPr>
        <w:rFonts w:ascii="Wingdings" w:eastAsia="Wingdings" w:hAnsi="Wingdings" w:cs="Wingdings" w:hint="default"/>
        <w:color w:val="3F3F3F"/>
        <w:w w:val="100"/>
        <w:sz w:val="18"/>
        <w:szCs w:val="18"/>
      </w:rPr>
    </w:lvl>
    <w:lvl w:ilvl="1" w:tplc="05F2756A">
      <w:numFmt w:val="bullet"/>
      <w:lvlText w:val="•"/>
      <w:lvlJc w:val="left"/>
      <w:pPr>
        <w:ind w:left="1584" w:hanging="360"/>
      </w:pPr>
      <w:rPr>
        <w:rFonts w:hint="default"/>
      </w:rPr>
    </w:lvl>
    <w:lvl w:ilvl="2" w:tplc="F89AEBB0">
      <w:numFmt w:val="bullet"/>
      <w:lvlText w:val="•"/>
      <w:lvlJc w:val="left"/>
      <w:pPr>
        <w:ind w:left="2369" w:hanging="360"/>
      </w:pPr>
      <w:rPr>
        <w:rFonts w:hint="default"/>
      </w:rPr>
    </w:lvl>
    <w:lvl w:ilvl="3" w:tplc="53F4289A">
      <w:numFmt w:val="bullet"/>
      <w:lvlText w:val="•"/>
      <w:lvlJc w:val="left"/>
      <w:pPr>
        <w:ind w:left="3154" w:hanging="360"/>
      </w:pPr>
      <w:rPr>
        <w:rFonts w:hint="default"/>
      </w:rPr>
    </w:lvl>
    <w:lvl w:ilvl="4" w:tplc="DF3C9074">
      <w:numFmt w:val="bullet"/>
      <w:lvlText w:val="•"/>
      <w:lvlJc w:val="left"/>
      <w:pPr>
        <w:ind w:left="3939" w:hanging="360"/>
      </w:pPr>
      <w:rPr>
        <w:rFonts w:hint="default"/>
      </w:rPr>
    </w:lvl>
    <w:lvl w:ilvl="5" w:tplc="479C925E">
      <w:numFmt w:val="bullet"/>
      <w:lvlText w:val="•"/>
      <w:lvlJc w:val="left"/>
      <w:pPr>
        <w:ind w:left="4724" w:hanging="360"/>
      </w:pPr>
      <w:rPr>
        <w:rFonts w:hint="default"/>
      </w:rPr>
    </w:lvl>
    <w:lvl w:ilvl="6" w:tplc="A6663FC4">
      <w:numFmt w:val="bullet"/>
      <w:lvlText w:val="•"/>
      <w:lvlJc w:val="left"/>
      <w:pPr>
        <w:ind w:left="5509" w:hanging="360"/>
      </w:pPr>
      <w:rPr>
        <w:rFonts w:hint="default"/>
      </w:rPr>
    </w:lvl>
    <w:lvl w:ilvl="7" w:tplc="A2647AE0">
      <w:numFmt w:val="bullet"/>
      <w:lvlText w:val="•"/>
      <w:lvlJc w:val="left"/>
      <w:pPr>
        <w:ind w:left="6294" w:hanging="360"/>
      </w:pPr>
      <w:rPr>
        <w:rFonts w:hint="default"/>
      </w:rPr>
    </w:lvl>
    <w:lvl w:ilvl="8" w:tplc="88103246">
      <w:numFmt w:val="bullet"/>
      <w:lvlText w:val="•"/>
      <w:lvlJc w:val="left"/>
      <w:pPr>
        <w:ind w:left="7079" w:hanging="360"/>
      </w:pPr>
      <w:rPr>
        <w:rFonts w:hint="default"/>
      </w:rPr>
    </w:lvl>
  </w:abstractNum>
  <w:abstractNum w:abstractNumId="10">
    <w:nsid w:val="1E1A0055"/>
    <w:multiLevelType w:val="hybridMultilevel"/>
    <w:tmpl w:val="8B141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E66849"/>
    <w:multiLevelType w:val="hybridMultilevel"/>
    <w:tmpl w:val="052E2C8E"/>
    <w:lvl w:ilvl="0" w:tplc="C48A803E">
      <w:numFmt w:val="bullet"/>
      <w:lvlText w:val=""/>
      <w:lvlJc w:val="left"/>
      <w:pPr>
        <w:ind w:left="936" w:hanging="360"/>
      </w:pPr>
      <w:rPr>
        <w:rFonts w:ascii="Wingdings" w:eastAsia="Wingdings" w:hAnsi="Wingdings" w:cs="Wingdings" w:hint="default"/>
        <w:color w:val="3F3F3F"/>
        <w:w w:val="100"/>
        <w:sz w:val="18"/>
        <w:szCs w:val="18"/>
      </w:rPr>
    </w:lvl>
    <w:lvl w:ilvl="1" w:tplc="4B904CA6">
      <w:numFmt w:val="bullet"/>
      <w:lvlText w:val="•"/>
      <w:lvlJc w:val="left"/>
      <w:pPr>
        <w:ind w:left="1734" w:hanging="360"/>
      </w:pPr>
      <w:rPr>
        <w:rFonts w:hint="default"/>
      </w:rPr>
    </w:lvl>
    <w:lvl w:ilvl="2" w:tplc="E0AE1EC6">
      <w:numFmt w:val="bullet"/>
      <w:lvlText w:val="•"/>
      <w:lvlJc w:val="left"/>
      <w:pPr>
        <w:ind w:left="2529" w:hanging="360"/>
      </w:pPr>
      <w:rPr>
        <w:rFonts w:hint="default"/>
      </w:rPr>
    </w:lvl>
    <w:lvl w:ilvl="3" w:tplc="0D18A24E">
      <w:numFmt w:val="bullet"/>
      <w:lvlText w:val="•"/>
      <w:lvlJc w:val="left"/>
      <w:pPr>
        <w:ind w:left="3324" w:hanging="360"/>
      </w:pPr>
      <w:rPr>
        <w:rFonts w:hint="default"/>
      </w:rPr>
    </w:lvl>
    <w:lvl w:ilvl="4" w:tplc="F78C555C">
      <w:numFmt w:val="bullet"/>
      <w:lvlText w:val="•"/>
      <w:lvlJc w:val="left"/>
      <w:pPr>
        <w:ind w:left="4119" w:hanging="360"/>
      </w:pPr>
      <w:rPr>
        <w:rFonts w:hint="default"/>
      </w:rPr>
    </w:lvl>
    <w:lvl w:ilvl="5" w:tplc="45DA3018">
      <w:numFmt w:val="bullet"/>
      <w:lvlText w:val="•"/>
      <w:lvlJc w:val="left"/>
      <w:pPr>
        <w:ind w:left="4914" w:hanging="360"/>
      </w:pPr>
      <w:rPr>
        <w:rFonts w:hint="default"/>
      </w:rPr>
    </w:lvl>
    <w:lvl w:ilvl="6" w:tplc="90660AFA">
      <w:numFmt w:val="bullet"/>
      <w:lvlText w:val="•"/>
      <w:lvlJc w:val="left"/>
      <w:pPr>
        <w:ind w:left="5709" w:hanging="360"/>
      </w:pPr>
      <w:rPr>
        <w:rFonts w:hint="default"/>
      </w:rPr>
    </w:lvl>
    <w:lvl w:ilvl="7" w:tplc="5C465866">
      <w:numFmt w:val="bullet"/>
      <w:lvlText w:val="•"/>
      <w:lvlJc w:val="left"/>
      <w:pPr>
        <w:ind w:left="6504" w:hanging="360"/>
      </w:pPr>
      <w:rPr>
        <w:rFonts w:hint="default"/>
      </w:rPr>
    </w:lvl>
    <w:lvl w:ilvl="8" w:tplc="CC1E353E">
      <w:numFmt w:val="bullet"/>
      <w:lvlText w:val="•"/>
      <w:lvlJc w:val="left"/>
      <w:pPr>
        <w:ind w:left="7299" w:hanging="360"/>
      </w:pPr>
      <w:rPr>
        <w:rFonts w:hint="default"/>
      </w:rPr>
    </w:lvl>
  </w:abstractNum>
  <w:abstractNum w:abstractNumId="12">
    <w:nsid w:val="228A52D9"/>
    <w:multiLevelType w:val="hybridMultilevel"/>
    <w:tmpl w:val="C05C2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E05303"/>
    <w:multiLevelType w:val="hybridMultilevel"/>
    <w:tmpl w:val="B01828D0"/>
    <w:lvl w:ilvl="0" w:tplc="04090001">
      <w:start w:val="1"/>
      <w:numFmt w:val="bullet"/>
      <w:lvlText w:val=""/>
      <w:lvlJc w:val="left"/>
      <w:pPr>
        <w:ind w:left="3660" w:hanging="360"/>
      </w:pPr>
      <w:rPr>
        <w:rFonts w:ascii="Symbol" w:hAnsi="Symbol" w:hint="default"/>
      </w:rPr>
    </w:lvl>
    <w:lvl w:ilvl="1" w:tplc="04090003" w:tentative="1">
      <w:start w:val="1"/>
      <w:numFmt w:val="bullet"/>
      <w:lvlText w:val="o"/>
      <w:lvlJc w:val="left"/>
      <w:pPr>
        <w:ind w:left="4380" w:hanging="360"/>
      </w:pPr>
      <w:rPr>
        <w:rFonts w:ascii="Courier New" w:hAnsi="Courier New" w:cs="Courier New" w:hint="default"/>
      </w:rPr>
    </w:lvl>
    <w:lvl w:ilvl="2" w:tplc="04090005" w:tentative="1">
      <w:start w:val="1"/>
      <w:numFmt w:val="bullet"/>
      <w:lvlText w:val=""/>
      <w:lvlJc w:val="left"/>
      <w:pPr>
        <w:ind w:left="5100" w:hanging="360"/>
      </w:pPr>
      <w:rPr>
        <w:rFonts w:ascii="Wingdings" w:hAnsi="Wingdings" w:hint="default"/>
      </w:rPr>
    </w:lvl>
    <w:lvl w:ilvl="3" w:tplc="04090001" w:tentative="1">
      <w:start w:val="1"/>
      <w:numFmt w:val="bullet"/>
      <w:lvlText w:val=""/>
      <w:lvlJc w:val="left"/>
      <w:pPr>
        <w:ind w:left="5820" w:hanging="360"/>
      </w:pPr>
      <w:rPr>
        <w:rFonts w:ascii="Symbol" w:hAnsi="Symbol" w:hint="default"/>
      </w:rPr>
    </w:lvl>
    <w:lvl w:ilvl="4" w:tplc="04090003" w:tentative="1">
      <w:start w:val="1"/>
      <w:numFmt w:val="bullet"/>
      <w:lvlText w:val="o"/>
      <w:lvlJc w:val="left"/>
      <w:pPr>
        <w:ind w:left="6540" w:hanging="360"/>
      </w:pPr>
      <w:rPr>
        <w:rFonts w:ascii="Courier New" w:hAnsi="Courier New" w:cs="Courier New" w:hint="default"/>
      </w:rPr>
    </w:lvl>
    <w:lvl w:ilvl="5" w:tplc="04090005" w:tentative="1">
      <w:start w:val="1"/>
      <w:numFmt w:val="bullet"/>
      <w:lvlText w:val=""/>
      <w:lvlJc w:val="left"/>
      <w:pPr>
        <w:ind w:left="7260" w:hanging="360"/>
      </w:pPr>
      <w:rPr>
        <w:rFonts w:ascii="Wingdings" w:hAnsi="Wingdings" w:hint="default"/>
      </w:rPr>
    </w:lvl>
    <w:lvl w:ilvl="6" w:tplc="04090001" w:tentative="1">
      <w:start w:val="1"/>
      <w:numFmt w:val="bullet"/>
      <w:lvlText w:val=""/>
      <w:lvlJc w:val="left"/>
      <w:pPr>
        <w:ind w:left="7980" w:hanging="360"/>
      </w:pPr>
      <w:rPr>
        <w:rFonts w:ascii="Symbol" w:hAnsi="Symbol" w:hint="default"/>
      </w:rPr>
    </w:lvl>
    <w:lvl w:ilvl="7" w:tplc="04090003" w:tentative="1">
      <w:start w:val="1"/>
      <w:numFmt w:val="bullet"/>
      <w:lvlText w:val="o"/>
      <w:lvlJc w:val="left"/>
      <w:pPr>
        <w:ind w:left="8700" w:hanging="360"/>
      </w:pPr>
      <w:rPr>
        <w:rFonts w:ascii="Courier New" w:hAnsi="Courier New" w:cs="Courier New" w:hint="default"/>
      </w:rPr>
    </w:lvl>
    <w:lvl w:ilvl="8" w:tplc="04090005" w:tentative="1">
      <w:start w:val="1"/>
      <w:numFmt w:val="bullet"/>
      <w:lvlText w:val=""/>
      <w:lvlJc w:val="left"/>
      <w:pPr>
        <w:ind w:left="9420" w:hanging="360"/>
      </w:pPr>
      <w:rPr>
        <w:rFonts w:ascii="Wingdings" w:hAnsi="Wingdings" w:hint="default"/>
      </w:rPr>
    </w:lvl>
  </w:abstractNum>
  <w:abstractNum w:abstractNumId="14">
    <w:nsid w:val="27220A2E"/>
    <w:multiLevelType w:val="hybridMultilevel"/>
    <w:tmpl w:val="75466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10652A"/>
    <w:multiLevelType w:val="multilevel"/>
    <w:tmpl w:val="9B9E7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4662D4"/>
    <w:multiLevelType w:val="hybridMultilevel"/>
    <w:tmpl w:val="241C998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0432ED7"/>
    <w:multiLevelType w:val="hybridMultilevel"/>
    <w:tmpl w:val="682AAEC6"/>
    <w:lvl w:ilvl="0" w:tplc="8AA2F65E">
      <w:numFmt w:val="bullet"/>
      <w:lvlText w:val=""/>
      <w:lvlJc w:val="left"/>
      <w:pPr>
        <w:ind w:left="1396" w:hanging="360"/>
      </w:pPr>
      <w:rPr>
        <w:rFonts w:ascii="Wingdings" w:eastAsia="Wingdings" w:hAnsi="Wingdings" w:cs="Wingdings" w:hint="default"/>
        <w:color w:val="3F3F3F"/>
        <w:w w:val="100"/>
        <w:sz w:val="18"/>
        <w:szCs w:val="18"/>
      </w:rPr>
    </w:lvl>
    <w:lvl w:ilvl="1" w:tplc="3BB4F8F2">
      <w:numFmt w:val="bullet"/>
      <w:lvlText w:val=""/>
      <w:lvlJc w:val="left"/>
      <w:pPr>
        <w:ind w:left="2188" w:hanging="360"/>
      </w:pPr>
      <w:rPr>
        <w:rFonts w:ascii="Wingdings" w:eastAsia="Wingdings" w:hAnsi="Wingdings" w:cs="Wingdings" w:hint="default"/>
        <w:color w:val="3F3F3F"/>
        <w:w w:val="100"/>
        <w:sz w:val="18"/>
        <w:szCs w:val="18"/>
      </w:rPr>
    </w:lvl>
    <w:lvl w:ilvl="2" w:tplc="0E82FFFA">
      <w:numFmt w:val="bullet"/>
      <w:lvlText w:val="•"/>
      <w:lvlJc w:val="left"/>
      <w:pPr>
        <w:ind w:left="3006" w:hanging="360"/>
      </w:pPr>
      <w:rPr>
        <w:rFonts w:hint="default"/>
      </w:rPr>
    </w:lvl>
    <w:lvl w:ilvl="3" w:tplc="D48809CC">
      <w:numFmt w:val="bullet"/>
      <w:lvlText w:val="•"/>
      <w:lvlJc w:val="left"/>
      <w:pPr>
        <w:ind w:left="3833" w:hanging="360"/>
      </w:pPr>
      <w:rPr>
        <w:rFonts w:hint="default"/>
      </w:rPr>
    </w:lvl>
    <w:lvl w:ilvl="4" w:tplc="43E651E2">
      <w:numFmt w:val="bullet"/>
      <w:lvlText w:val="•"/>
      <w:lvlJc w:val="left"/>
      <w:pPr>
        <w:ind w:left="4660" w:hanging="360"/>
      </w:pPr>
      <w:rPr>
        <w:rFonts w:hint="default"/>
      </w:rPr>
    </w:lvl>
    <w:lvl w:ilvl="5" w:tplc="D0783DAA">
      <w:numFmt w:val="bullet"/>
      <w:lvlText w:val="•"/>
      <w:lvlJc w:val="left"/>
      <w:pPr>
        <w:ind w:left="5486" w:hanging="360"/>
      </w:pPr>
      <w:rPr>
        <w:rFonts w:hint="default"/>
      </w:rPr>
    </w:lvl>
    <w:lvl w:ilvl="6" w:tplc="1272E6AC">
      <w:numFmt w:val="bullet"/>
      <w:lvlText w:val="•"/>
      <w:lvlJc w:val="left"/>
      <w:pPr>
        <w:ind w:left="6313" w:hanging="360"/>
      </w:pPr>
      <w:rPr>
        <w:rFonts w:hint="default"/>
      </w:rPr>
    </w:lvl>
    <w:lvl w:ilvl="7" w:tplc="00C268B4">
      <w:numFmt w:val="bullet"/>
      <w:lvlText w:val="•"/>
      <w:lvlJc w:val="left"/>
      <w:pPr>
        <w:ind w:left="7140" w:hanging="360"/>
      </w:pPr>
      <w:rPr>
        <w:rFonts w:hint="default"/>
      </w:rPr>
    </w:lvl>
    <w:lvl w:ilvl="8" w:tplc="39780078">
      <w:numFmt w:val="bullet"/>
      <w:lvlText w:val="•"/>
      <w:lvlJc w:val="left"/>
      <w:pPr>
        <w:ind w:left="7966" w:hanging="360"/>
      </w:pPr>
      <w:rPr>
        <w:rFonts w:hint="default"/>
      </w:rPr>
    </w:lvl>
  </w:abstractNum>
  <w:abstractNum w:abstractNumId="18">
    <w:nsid w:val="326214DC"/>
    <w:multiLevelType w:val="hybridMultilevel"/>
    <w:tmpl w:val="D2B85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A47166"/>
    <w:multiLevelType w:val="hybridMultilevel"/>
    <w:tmpl w:val="4C9ED010"/>
    <w:lvl w:ilvl="0" w:tplc="9E92BC08">
      <w:numFmt w:val="bullet"/>
      <w:lvlText w:val=""/>
      <w:lvlJc w:val="left"/>
      <w:pPr>
        <w:ind w:left="792" w:hanging="360"/>
      </w:pPr>
      <w:rPr>
        <w:rFonts w:ascii="Wingdings" w:eastAsia="Wingdings" w:hAnsi="Wingdings" w:cs="Wingdings" w:hint="default"/>
        <w:color w:val="3F3F3F"/>
        <w:w w:val="99"/>
        <w:sz w:val="18"/>
        <w:szCs w:val="18"/>
      </w:rPr>
    </w:lvl>
    <w:lvl w:ilvl="1" w:tplc="1DC803FC">
      <w:numFmt w:val="bullet"/>
      <w:lvlText w:val="•"/>
      <w:lvlJc w:val="left"/>
      <w:pPr>
        <w:ind w:left="1584" w:hanging="360"/>
      </w:pPr>
      <w:rPr>
        <w:rFonts w:hint="default"/>
      </w:rPr>
    </w:lvl>
    <w:lvl w:ilvl="2" w:tplc="1FFC6196">
      <w:numFmt w:val="bullet"/>
      <w:lvlText w:val="•"/>
      <w:lvlJc w:val="left"/>
      <w:pPr>
        <w:ind w:left="2369" w:hanging="360"/>
      </w:pPr>
      <w:rPr>
        <w:rFonts w:hint="default"/>
      </w:rPr>
    </w:lvl>
    <w:lvl w:ilvl="3" w:tplc="3C76F7BE">
      <w:numFmt w:val="bullet"/>
      <w:lvlText w:val="•"/>
      <w:lvlJc w:val="left"/>
      <w:pPr>
        <w:ind w:left="3154" w:hanging="360"/>
      </w:pPr>
      <w:rPr>
        <w:rFonts w:hint="default"/>
      </w:rPr>
    </w:lvl>
    <w:lvl w:ilvl="4" w:tplc="F7E46932">
      <w:numFmt w:val="bullet"/>
      <w:lvlText w:val="•"/>
      <w:lvlJc w:val="left"/>
      <w:pPr>
        <w:ind w:left="3939" w:hanging="360"/>
      </w:pPr>
      <w:rPr>
        <w:rFonts w:hint="default"/>
      </w:rPr>
    </w:lvl>
    <w:lvl w:ilvl="5" w:tplc="FCDAF128">
      <w:numFmt w:val="bullet"/>
      <w:lvlText w:val="•"/>
      <w:lvlJc w:val="left"/>
      <w:pPr>
        <w:ind w:left="4724" w:hanging="360"/>
      </w:pPr>
      <w:rPr>
        <w:rFonts w:hint="default"/>
      </w:rPr>
    </w:lvl>
    <w:lvl w:ilvl="6" w:tplc="209AFD74">
      <w:numFmt w:val="bullet"/>
      <w:lvlText w:val="•"/>
      <w:lvlJc w:val="left"/>
      <w:pPr>
        <w:ind w:left="5509" w:hanging="360"/>
      </w:pPr>
      <w:rPr>
        <w:rFonts w:hint="default"/>
      </w:rPr>
    </w:lvl>
    <w:lvl w:ilvl="7" w:tplc="18F24B2A">
      <w:numFmt w:val="bullet"/>
      <w:lvlText w:val="•"/>
      <w:lvlJc w:val="left"/>
      <w:pPr>
        <w:ind w:left="6294" w:hanging="360"/>
      </w:pPr>
      <w:rPr>
        <w:rFonts w:hint="default"/>
      </w:rPr>
    </w:lvl>
    <w:lvl w:ilvl="8" w:tplc="FD647C2A">
      <w:numFmt w:val="bullet"/>
      <w:lvlText w:val="•"/>
      <w:lvlJc w:val="left"/>
      <w:pPr>
        <w:ind w:left="7079" w:hanging="360"/>
      </w:pPr>
      <w:rPr>
        <w:rFonts w:hint="default"/>
      </w:rPr>
    </w:lvl>
  </w:abstractNum>
  <w:abstractNum w:abstractNumId="20">
    <w:nsid w:val="383C15AB"/>
    <w:multiLevelType w:val="hybridMultilevel"/>
    <w:tmpl w:val="CB529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A3158E"/>
    <w:multiLevelType w:val="hybridMultilevel"/>
    <w:tmpl w:val="47FCE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8D6897"/>
    <w:multiLevelType w:val="hybridMultilevel"/>
    <w:tmpl w:val="918E9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4D3CC4"/>
    <w:multiLevelType w:val="hybridMultilevel"/>
    <w:tmpl w:val="C0AAE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E156A1"/>
    <w:multiLevelType w:val="hybridMultilevel"/>
    <w:tmpl w:val="241C998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CE974D9"/>
    <w:multiLevelType w:val="hybridMultilevel"/>
    <w:tmpl w:val="6F407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A07080"/>
    <w:multiLevelType w:val="hybridMultilevel"/>
    <w:tmpl w:val="770EE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1B65CD"/>
    <w:multiLevelType w:val="hybridMultilevel"/>
    <w:tmpl w:val="549E8376"/>
    <w:lvl w:ilvl="0" w:tplc="D69250D6">
      <w:numFmt w:val="bullet"/>
      <w:lvlText w:val=""/>
      <w:lvlJc w:val="left"/>
      <w:pPr>
        <w:ind w:left="576" w:hanging="360"/>
      </w:pPr>
      <w:rPr>
        <w:rFonts w:ascii="Wingdings" w:eastAsia="Wingdings" w:hAnsi="Wingdings" w:cs="Wingdings" w:hint="default"/>
        <w:color w:val="3F3F3F"/>
        <w:w w:val="100"/>
        <w:sz w:val="18"/>
        <w:szCs w:val="18"/>
      </w:rPr>
    </w:lvl>
    <w:lvl w:ilvl="1" w:tplc="A1AE3138">
      <w:numFmt w:val="bullet"/>
      <w:lvlText w:val="•"/>
      <w:lvlJc w:val="left"/>
      <w:pPr>
        <w:ind w:left="1374" w:hanging="360"/>
      </w:pPr>
      <w:rPr>
        <w:rFonts w:hint="default"/>
      </w:rPr>
    </w:lvl>
    <w:lvl w:ilvl="2" w:tplc="A6D25F86">
      <w:numFmt w:val="bullet"/>
      <w:lvlText w:val="•"/>
      <w:lvlJc w:val="left"/>
      <w:pPr>
        <w:ind w:left="2169" w:hanging="360"/>
      </w:pPr>
      <w:rPr>
        <w:rFonts w:hint="default"/>
      </w:rPr>
    </w:lvl>
    <w:lvl w:ilvl="3" w:tplc="0FAA3DCC">
      <w:numFmt w:val="bullet"/>
      <w:lvlText w:val="•"/>
      <w:lvlJc w:val="left"/>
      <w:pPr>
        <w:ind w:left="2964" w:hanging="360"/>
      </w:pPr>
      <w:rPr>
        <w:rFonts w:hint="default"/>
      </w:rPr>
    </w:lvl>
    <w:lvl w:ilvl="4" w:tplc="4C6057E6">
      <w:numFmt w:val="bullet"/>
      <w:lvlText w:val="•"/>
      <w:lvlJc w:val="left"/>
      <w:pPr>
        <w:ind w:left="3759" w:hanging="360"/>
      </w:pPr>
      <w:rPr>
        <w:rFonts w:hint="default"/>
      </w:rPr>
    </w:lvl>
    <w:lvl w:ilvl="5" w:tplc="6A40783E">
      <w:numFmt w:val="bullet"/>
      <w:lvlText w:val="•"/>
      <w:lvlJc w:val="left"/>
      <w:pPr>
        <w:ind w:left="4554" w:hanging="360"/>
      </w:pPr>
      <w:rPr>
        <w:rFonts w:hint="default"/>
      </w:rPr>
    </w:lvl>
    <w:lvl w:ilvl="6" w:tplc="5EAC6028">
      <w:numFmt w:val="bullet"/>
      <w:lvlText w:val="•"/>
      <w:lvlJc w:val="left"/>
      <w:pPr>
        <w:ind w:left="5349" w:hanging="360"/>
      </w:pPr>
      <w:rPr>
        <w:rFonts w:hint="default"/>
      </w:rPr>
    </w:lvl>
    <w:lvl w:ilvl="7" w:tplc="4A9E21E4">
      <w:numFmt w:val="bullet"/>
      <w:lvlText w:val="•"/>
      <w:lvlJc w:val="left"/>
      <w:pPr>
        <w:ind w:left="6144" w:hanging="360"/>
      </w:pPr>
      <w:rPr>
        <w:rFonts w:hint="default"/>
      </w:rPr>
    </w:lvl>
    <w:lvl w:ilvl="8" w:tplc="7D222406">
      <w:numFmt w:val="bullet"/>
      <w:lvlText w:val="•"/>
      <w:lvlJc w:val="left"/>
      <w:pPr>
        <w:ind w:left="6939" w:hanging="360"/>
      </w:pPr>
      <w:rPr>
        <w:rFonts w:hint="default"/>
      </w:rPr>
    </w:lvl>
  </w:abstractNum>
  <w:abstractNum w:abstractNumId="28">
    <w:nsid w:val="42D94C30"/>
    <w:multiLevelType w:val="hybridMultilevel"/>
    <w:tmpl w:val="0128B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70D71ED"/>
    <w:multiLevelType w:val="hybridMultilevel"/>
    <w:tmpl w:val="AD3EBAE6"/>
    <w:lvl w:ilvl="0" w:tplc="B6C091FC">
      <w:numFmt w:val="bullet"/>
      <w:lvlText w:val=""/>
      <w:lvlJc w:val="left"/>
      <w:pPr>
        <w:ind w:left="792" w:hanging="360"/>
      </w:pPr>
      <w:rPr>
        <w:rFonts w:ascii="Wingdings" w:eastAsia="Wingdings" w:hAnsi="Wingdings" w:cs="Wingdings" w:hint="default"/>
        <w:color w:val="3F3F3F"/>
        <w:w w:val="100"/>
        <w:sz w:val="18"/>
        <w:szCs w:val="18"/>
      </w:rPr>
    </w:lvl>
    <w:lvl w:ilvl="1" w:tplc="16DE88BC">
      <w:numFmt w:val="bullet"/>
      <w:lvlText w:val="•"/>
      <w:lvlJc w:val="left"/>
      <w:pPr>
        <w:ind w:left="1584" w:hanging="360"/>
      </w:pPr>
      <w:rPr>
        <w:rFonts w:hint="default"/>
      </w:rPr>
    </w:lvl>
    <w:lvl w:ilvl="2" w:tplc="38380614">
      <w:numFmt w:val="bullet"/>
      <w:lvlText w:val="•"/>
      <w:lvlJc w:val="left"/>
      <w:pPr>
        <w:ind w:left="2369" w:hanging="360"/>
      </w:pPr>
      <w:rPr>
        <w:rFonts w:hint="default"/>
      </w:rPr>
    </w:lvl>
    <w:lvl w:ilvl="3" w:tplc="AE8CA024">
      <w:numFmt w:val="bullet"/>
      <w:lvlText w:val="•"/>
      <w:lvlJc w:val="left"/>
      <w:pPr>
        <w:ind w:left="3154" w:hanging="360"/>
      </w:pPr>
      <w:rPr>
        <w:rFonts w:hint="default"/>
      </w:rPr>
    </w:lvl>
    <w:lvl w:ilvl="4" w:tplc="03F4048E">
      <w:numFmt w:val="bullet"/>
      <w:lvlText w:val="•"/>
      <w:lvlJc w:val="left"/>
      <w:pPr>
        <w:ind w:left="3939" w:hanging="360"/>
      </w:pPr>
      <w:rPr>
        <w:rFonts w:hint="default"/>
      </w:rPr>
    </w:lvl>
    <w:lvl w:ilvl="5" w:tplc="0C08D08C">
      <w:numFmt w:val="bullet"/>
      <w:lvlText w:val="•"/>
      <w:lvlJc w:val="left"/>
      <w:pPr>
        <w:ind w:left="4724" w:hanging="360"/>
      </w:pPr>
      <w:rPr>
        <w:rFonts w:hint="default"/>
      </w:rPr>
    </w:lvl>
    <w:lvl w:ilvl="6" w:tplc="2B5A9E1A">
      <w:numFmt w:val="bullet"/>
      <w:lvlText w:val="•"/>
      <w:lvlJc w:val="left"/>
      <w:pPr>
        <w:ind w:left="5509" w:hanging="360"/>
      </w:pPr>
      <w:rPr>
        <w:rFonts w:hint="default"/>
      </w:rPr>
    </w:lvl>
    <w:lvl w:ilvl="7" w:tplc="F13C54E2">
      <w:numFmt w:val="bullet"/>
      <w:lvlText w:val="•"/>
      <w:lvlJc w:val="left"/>
      <w:pPr>
        <w:ind w:left="6294" w:hanging="360"/>
      </w:pPr>
      <w:rPr>
        <w:rFonts w:hint="default"/>
      </w:rPr>
    </w:lvl>
    <w:lvl w:ilvl="8" w:tplc="F4A02908">
      <w:numFmt w:val="bullet"/>
      <w:lvlText w:val="•"/>
      <w:lvlJc w:val="left"/>
      <w:pPr>
        <w:ind w:left="7079" w:hanging="360"/>
      </w:pPr>
      <w:rPr>
        <w:rFonts w:hint="default"/>
      </w:rPr>
    </w:lvl>
  </w:abstractNum>
  <w:abstractNum w:abstractNumId="30">
    <w:nsid w:val="49C26840"/>
    <w:multiLevelType w:val="hybridMultilevel"/>
    <w:tmpl w:val="5DB2EFA8"/>
    <w:lvl w:ilvl="0" w:tplc="04090001">
      <w:start w:val="1"/>
      <w:numFmt w:val="bullet"/>
      <w:lvlText w:val=""/>
      <w:lvlJc w:val="left"/>
      <w:pPr>
        <w:ind w:left="870" w:hanging="360"/>
      </w:pPr>
      <w:rPr>
        <w:rFonts w:ascii="Symbol" w:hAnsi="Symbol" w:hint="default"/>
      </w:rPr>
    </w:lvl>
    <w:lvl w:ilvl="1" w:tplc="04090003">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1">
    <w:nsid w:val="4D8C38DD"/>
    <w:multiLevelType w:val="hybridMultilevel"/>
    <w:tmpl w:val="F648CE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8C4132"/>
    <w:multiLevelType w:val="hybridMultilevel"/>
    <w:tmpl w:val="D228BE3C"/>
    <w:lvl w:ilvl="0" w:tplc="8FFACDD6">
      <w:numFmt w:val="bullet"/>
      <w:lvlText w:val=""/>
      <w:lvlJc w:val="left"/>
      <w:pPr>
        <w:ind w:left="860" w:hanging="360"/>
      </w:pPr>
      <w:rPr>
        <w:rFonts w:ascii="Wingdings" w:eastAsia="Wingdings" w:hAnsi="Wingdings" w:cs="Wingdings" w:hint="default"/>
        <w:w w:val="99"/>
        <w:sz w:val="20"/>
        <w:szCs w:val="20"/>
      </w:rPr>
    </w:lvl>
    <w:lvl w:ilvl="1" w:tplc="2F3436F4">
      <w:numFmt w:val="bullet"/>
      <w:lvlText w:val="•"/>
      <w:lvlJc w:val="left"/>
      <w:pPr>
        <w:ind w:left="1816" w:hanging="360"/>
      </w:pPr>
      <w:rPr>
        <w:rFonts w:hint="default"/>
      </w:rPr>
    </w:lvl>
    <w:lvl w:ilvl="2" w:tplc="B4A4662C">
      <w:numFmt w:val="bullet"/>
      <w:lvlText w:val="•"/>
      <w:lvlJc w:val="left"/>
      <w:pPr>
        <w:ind w:left="2772" w:hanging="360"/>
      </w:pPr>
      <w:rPr>
        <w:rFonts w:hint="default"/>
      </w:rPr>
    </w:lvl>
    <w:lvl w:ilvl="3" w:tplc="25F47380">
      <w:numFmt w:val="bullet"/>
      <w:lvlText w:val="•"/>
      <w:lvlJc w:val="left"/>
      <w:pPr>
        <w:ind w:left="3728" w:hanging="360"/>
      </w:pPr>
      <w:rPr>
        <w:rFonts w:hint="default"/>
      </w:rPr>
    </w:lvl>
    <w:lvl w:ilvl="4" w:tplc="80966EF4">
      <w:numFmt w:val="bullet"/>
      <w:lvlText w:val="•"/>
      <w:lvlJc w:val="left"/>
      <w:pPr>
        <w:ind w:left="4684" w:hanging="360"/>
      </w:pPr>
      <w:rPr>
        <w:rFonts w:hint="default"/>
      </w:rPr>
    </w:lvl>
    <w:lvl w:ilvl="5" w:tplc="F30CBC44">
      <w:numFmt w:val="bullet"/>
      <w:lvlText w:val="•"/>
      <w:lvlJc w:val="left"/>
      <w:pPr>
        <w:ind w:left="5640" w:hanging="360"/>
      </w:pPr>
      <w:rPr>
        <w:rFonts w:hint="default"/>
      </w:rPr>
    </w:lvl>
    <w:lvl w:ilvl="6" w:tplc="139A658E">
      <w:numFmt w:val="bullet"/>
      <w:lvlText w:val="•"/>
      <w:lvlJc w:val="left"/>
      <w:pPr>
        <w:ind w:left="6596" w:hanging="360"/>
      </w:pPr>
      <w:rPr>
        <w:rFonts w:hint="default"/>
      </w:rPr>
    </w:lvl>
    <w:lvl w:ilvl="7" w:tplc="5CB051B4">
      <w:numFmt w:val="bullet"/>
      <w:lvlText w:val="•"/>
      <w:lvlJc w:val="left"/>
      <w:pPr>
        <w:ind w:left="7552" w:hanging="360"/>
      </w:pPr>
      <w:rPr>
        <w:rFonts w:hint="default"/>
      </w:rPr>
    </w:lvl>
    <w:lvl w:ilvl="8" w:tplc="F580C65C">
      <w:numFmt w:val="bullet"/>
      <w:lvlText w:val="•"/>
      <w:lvlJc w:val="left"/>
      <w:pPr>
        <w:ind w:left="8508" w:hanging="360"/>
      </w:pPr>
      <w:rPr>
        <w:rFonts w:hint="default"/>
      </w:rPr>
    </w:lvl>
  </w:abstractNum>
  <w:abstractNum w:abstractNumId="33">
    <w:nsid w:val="561F1C65"/>
    <w:multiLevelType w:val="hybridMultilevel"/>
    <w:tmpl w:val="282C9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8C9599E"/>
    <w:multiLevelType w:val="multilevel"/>
    <w:tmpl w:val="38BCEB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90F5C47"/>
    <w:multiLevelType w:val="hybridMultilevel"/>
    <w:tmpl w:val="C72C8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A123D89"/>
    <w:multiLevelType w:val="hybridMultilevel"/>
    <w:tmpl w:val="EE1EAE1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D2B7EFE"/>
    <w:multiLevelType w:val="hybridMultilevel"/>
    <w:tmpl w:val="D95AFD50"/>
    <w:lvl w:ilvl="0" w:tplc="97541BD2">
      <w:numFmt w:val="bullet"/>
      <w:lvlText w:val=""/>
      <w:lvlJc w:val="left"/>
      <w:pPr>
        <w:ind w:left="932" w:hanging="360"/>
      </w:pPr>
      <w:rPr>
        <w:rFonts w:ascii="Wingdings" w:eastAsia="Wingdings" w:hAnsi="Wingdings" w:cs="Wingdings" w:hint="default"/>
        <w:color w:val="3F3F3F"/>
        <w:w w:val="99"/>
        <w:sz w:val="18"/>
        <w:szCs w:val="18"/>
      </w:rPr>
    </w:lvl>
    <w:lvl w:ilvl="1" w:tplc="C482235E">
      <w:numFmt w:val="bullet"/>
      <w:lvlText w:val=""/>
      <w:lvlJc w:val="left"/>
      <w:pPr>
        <w:ind w:left="2188" w:hanging="360"/>
      </w:pPr>
      <w:rPr>
        <w:rFonts w:ascii="Wingdings" w:eastAsia="Wingdings" w:hAnsi="Wingdings" w:cs="Wingdings" w:hint="default"/>
        <w:color w:val="3F3F3F"/>
        <w:w w:val="99"/>
        <w:sz w:val="18"/>
        <w:szCs w:val="18"/>
      </w:rPr>
    </w:lvl>
    <w:lvl w:ilvl="2" w:tplc="1EA058D4">
      <w:numFmt w:val="bullet"/>
      <w:lvlText w:val="•"/>
      <w:lvlJc w:val="left"/>
      <w:pPr>
        <w:ind w:left="2180" w:hanging="360"/>
      </w:pPr>
      <w:rPr>
        <w:rFonts w:hint="default"/>
      </w:rPr>
    </w:lvl>
    <w:lvl w:ilvl="3" w:tplc="347A9E72">
      <w:numFmt w:val="bullet"/>
      <w:lvlText w:val="•"/>
      <w:lvlJc w:val="left"/>
      <w:pPr>
        <w:ind w:left="3110" w:hanging="360"/>
      </w:pPr>
      <w:rPr>
        <w:rFonts w:hint="default"/>
      </w:rPr>
    </w:lvl>
    <w:lvl w:ilvl="4" w:tplc="FB36F9FC">
      <w:numFmt w:val="bullet"/>
      <w:lvlText w:val="•"/>
      <w:lvlJc w:val="left"/>
      <w:pPr>
        <w:ind w:left="4040" w:hanging="360"/>
      </w:pPr>
      <w:rPr>
        <w:rFonts w:hint="default"/>
      </w:rPr>
    </w:lvl>
    <w:lvl w:ilvl="5" w:tplc="E9DAF808">
      <w:numFmt w:val="bullet"/>
      <w:lvlText w:val="•"/>
      <w:lvlJc w:val="left"/>
      <w:pPr>
        <w:ind w:left="4970" w:hanging="360"/>
      </w:pPr>
      <w:rPr>
        <w:rFonts w:hint="default"/>
      </w:rPr>
    </w:lvl>
    <w:lvl w:ilvl="6" w:tplc="0F940622">
      <w:numFmt w:val="bullet"/>
      <w:lvlText w:val="•"/>
      <w:lvlJc w:val="left"/>
      <w:pPr>
        <w:ind w:left="5900" w:hanging="360"/>
      </w:pPr>
      <w:rPr>
        <w:rFonts w:hint="default"/>
      </w:rPr>
    </w:lvl>
    <w:lvl w:ilvl="7" w:tplc="AB58FAEC">
      <w:numFmt w:val="bullet"/>
      <w:lvlText w:val="•"/>
      <w:lvlJc w:val="left"/>
      <w:pPr>
        <w:ind w:left="6830" w:hanging="360"/>
      </w:pPr>
      <w:rPr>
        <w:rFonts w:hint="default"/>
      </w:rPr>
    </w:lvl>
    <w:lvl w:ilvl="8" w:tplc="D2361468">
      <w:numFmt w:val="bullet"/>
      <w:lvlText w:val="•"/>
      <w:lvlJc w:val="left"/>
      <w:pPr>
        <w:ind w:left="7760" w:hanging="360"/>
      </w:pPr>
      <w:rPr>
        <w:rFonts w:hint="default"/>
      </w:rPr>
    </w:lvl>
  </w:abstractNum>
  <w:abstractNum w:abstractNumId="38">
    <w:nsid w:val="5DB23CBF"/>
    <w:multiLevelType w:val="hybridMultilevel"/>
    <w:tmpl w:val="5D028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E996158"/>
    <w:multiLevelType w:val="multilevel"/>
    <w:tmpl w:val="5B10D5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D151A1E"/>
    <w:multiLevelType w:val="hybridMultilevel"/>
    <w:tmpl w:val="44EEA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FC0FEC"/>
    <w:multiLevelType w:val="hybridMultilevel"/>
    <w:tmpl w:val="A36E50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30B3D21"/>
    <w:multiLevelType w:val="hybridMultilevel"/>
    <w:tmpl w:val="558063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50D3DAF"/>
    <w:multiLevelType w:val="hybridMultilevel"/>
    <w:tmpl w:val="18B64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70376DF"/>
    <w:multiLevelType w:val="multilevel"/>
    <w:tmpl w:val="32FA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8AA74C9"/>
    <w:multiLevelType w:val="hybridMultilevel"/>
    <w:tmpl w:val="3BD81AA4"/>
    <w:lvl w:ilvl="0" w:tplc="4CEA3856">
      <w:numFmt w:val="bullet"/>
      <w:lvlText w:val=""/>
      <w:lvlJc w:val="left"/>
      <w:pPr>
        <w:ind w:left="880" w:hanging="360"/>
      </w:pPr>
      <w:rPr>
        <w:rFonts w:ascii="Wingdings 2" w:eastAsia="Wingdings 2" w:hAnsi="Wingdings 2" w:cs="Wingdings 2" w:hint="default"/>
        <w:w w:val="99"/>
        <w:sz w:val="20"/>
        <w:szCs w:val="20"/>
      </w:rPr>
    </w:lvl>
    <w:lvl w:ilvl="1" w:tplc="999C915A">
      <w:numFmt w:val="bullet"/>
      <w:lvlText w:val="•"/>
      <w:lvlJc w:val="left"/>
      <w:pPr>
        <w:ind w:left="1744" w:hanging="360"/>
      </w:pPr>
      <w:rPr>
        <w:rFonts w:hint="default"/>
      </w:rPr>
    </w:lvl>
    <w:lvl w:ilvl="2" w:tplc="936AE424">
      <w:numFmt w:val="bullet"/>
      <w:lvlText w:val="•"/>
      <w:lvlJc w:val="left"/>
      <w:pPr>
        <w:ind w:left="2608" w:hanging="360"/>
      </w:pPr>
      <w:rPr>
        <w:rFonts w:hint="default"/>
      </w:rPr>
    </w:lvl>
    <w:lvl w:ilvl="3" w:tplc="E804A0A0">
      <w:numFmt w:val="bullet"/>
      <w:lvlText w:val="•"/>
      <w:lvlJc w:val="left"/>
      <w:pPr>
        <w:ind w:left="3472" w:hanging="360"/>
      </w:pPr>
      <w:rPr>
        <w:rFonts w:hint="default"/>
      </w:rPr>
    </w:lvl>
    <w:lvl w:ilvl="4" w:tplc="AB28C526">
      <w:numFmt w:val="bullet"/>
      <w:lvlText w:val="•"/>
      <w:lvlJc w:val="left"/>
      <w:pPr>
        <w:ind w:left="4336" w:hanging="360"/>
      </w:pPr>
      <w:rPr>
        <w:rFonts w:hint="default"/>
      </w:rPr>
    </w:lvl>
    <w:lvl w:ilvl="5" w:tplc="D4F0A0F2">
      <w:numFmt w:val="bullet"/>
      <w:lvlText w:val="•"/>
      <w:lvlJc w:val="left"/>
      <w:pPr>
        <w:ind w:left="5200" w:hanging="360"/>
      </w:pPr>
      <w:rPr>
        <w:rFonts w:hint="default"/>
      </w:rPr>
    </w:lvl>
    <w:lvl w:ilvl="6" w:tplc="16C6F3B0">
      <w:numFmt w:val="bullet"/>
      <w:lvlText w:val="•"/>
      <w:lvlJc w:val="left"/>
      <w:pPr>
        <w:ind w:left="6064" w:hanging="360"/>
      </w:pPr>
      <w:rPr>
        <w:rFonts w:hint="default"/>
      </w:rPr>
    </w:lvl>
    <w:lvl w:ilvl="7" w:tplc="3D0A2974">
      <w:numFmt w:val="bullet"/>
      <w:lvlText w:val="•"/>
      <w:lvlJc w:val="left"/>
      <w:pPr>
        <w:ind w:left="6928" w:hanging="360"/>
      </w:pPr>
      <w:rPr>
        <w:rFonts w:hint="default"/>
      </w:rPr>
    </w:lvl>
    <w:lvl w:ilvl="8" w:tplc="D59AF460">
      <w:numFmt w:val="bullet"/>
      <w:lvlText w:val="•"/>
      <w:lvlJc w:val="left"/>
      <w:pPr>
        <w:ind w:left="7792" w:hanging="360"/>
      </w:pPr>
      <w:rPr>
        <w:rFonts w:hint="default"/>
      </w:rPr>
    </w:lvl>
  </w:abstractNum>
  <w:abstractNum w:abstractNumId="46">
    <w:nsid w:val="7B4B2DD0"/>
    <w:multiLevelType w:val="multilevel"/>
    <w:tmpl w:val="D83863E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C285078"/>
    <w:multiLevelType w:val="hybridMultilevel"/>
    <w:tmpl w:val="ADC4C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C15C6E"/>
    <w:multiLevelType w:val="hybridMultilevel"/>
    <w:tmpl w:val="7ED2C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47"/>
  </w:num>
  <w:num w:numId="3">
    <w:abstractNumId w:val="12"/>
  </w:num>
  <w:num w:numId="4">
    <w:abstractNumId w:val="3"/>
  </w:num>
  <w:num w:numId="5">
    <w:abstractNumId w:val="10"/>
  </w:num>
  <w:num w:numId="6">
    <w:abstractNumId w:val="5"/>
  </w:num>
  <w:num w:numId="7">
    <w:abstractNumId w:val="2"/>
  </w:num>
  <w:num w:numId="8">
    <w:abstractNumId w:val="45"/>
  </w:num>
  <w:num w:numId="9">
    <w:abstractNumId w:val="32"/>
  </w:num>
  <w:num w:numId="10">
    <w:abstractNumId w:val="8"/>
  </w:num>
  <w:num w:numId="11">
    <w:abstractNumId w:val="9"/>
  </w:num>
  <w:num w:numId="12">
    <w:abstractNumId w:val="7"/>
  </w:num>
  <w:num w:numId="13">
    <w:abstractNumId w:val="29"/>
  </w:num>
  <w:num w:numId="14">
    <w:abstractNumId w:val="27"/>
  </w:num>
  <w:num w:numId="15">
    <w:abstractNumId w:val="19"/>
  </w:num>
  <w:num w:numId="16">
    <w:abstractNumId w:val="37"/>
  </w:num>
  <w:num w:numId="17">
    <w:abstractNumId w:val="17"/>
  </w:num>
  <w:num w:numId="18">
    <w:abstractNumId w:val="11"/>
  </w:num>
  <w:num w:numId="19">
    <w:abstractNumId w:val="0"/>
  </w:num>
  <w:num w:numId="20">
    <w:abstractNumId w:val="40"/>
  </w:num>
  <w:num w:numId="21">
    <w:abstractNumId w:val="15"/>
  </w:num>
  <w:num w:numId="22">
    <w:abstractNumId w:val="34"/>
  </w:num>
  <w:num w:numId="23">
    <w:abstractNumId w:val="44"/>
  </w:num>
  <w:num w:numId="24">
    <w:abstractNumId w:val="39"/>
  </w:num>
  <w:num w:numId="25">
    <w:abstractNumId w:val="23"/>
  </w:num>
  <w:num w:numId="26">
    <w:abstractNumId w:val="43"/>
  </w:num>
  <w:num w:numId="27">
    <w:abstractNumId w:val="25"/>
  </w:num>
  <w:num w:numId="28">
    <w:abstractNumId w:val="20"/>
  </w:num>
  <w:num w:numId="29">
    <w:abstractNumId w:val="6"/>
  </w:num>
  <w:num w:numId="30">
    <w:abstractNumId w:val="48"/>
  </w:num>
  <w:num w:numId="31">
    <w:abstractNumId w:val="14"/>
  </w:num>
  <w:num w:numId="32">
    <w:abstractNumId w:val="13"/>
  </w:num>
  <w:num w:numId="33">
    <w:abstractNumId w:val="21"/>
  </w:num>
  <w:num w:numId="34">
    <w:abstractNumId w:val="4"/>
  </w:num>
  <w:num w:numId="35">
    <w:abstractNumId w:val="1"/>
  </w:num>
  <w:num w:numId="36">
    <w:abstractNumId w:val="42"/>
  </w:num>
  <w:num w:numId="37">
    <w:abstractNumId w:val="16"/>
  </w:num>
  <w:num w:numId="38">
    <w:abstractNumId w:val="36"/>
  </w:num>
  <w:num w:numId="39">
    <w:abstractNumId w:val="41"/>
  </w:num>
  <w:num w:numId="40">
    <w:abstractNumId w:val="24"/>
  </w:num>
  <w:num w:numId="41">
    <w:abstractNumId w:val="35"/>
  </w:num>
  <w:num w:numId="42">
    <w:abstractNumId w:val="22"/>
  </w:num>
  <w:num w:numId="43">
    <w:abstractNumId w:val="33"/>
  </w:num>
  <w:num w:numId="44">
    <w:abstractNumId w:val="18"/>
  </w:num>
  <w:num w:numId="45">
    <w:abstractNumId w:val="28"/>
  </w:num>
  <w:num w:numId="46">
    <w:abstractNumId w:val="46"/>
  </w:num>
  <w:num w:numId="47">
    <w:abstractNumId w:val="26"/>
  </w:num>
  <w:num w:numId="48">
    <w:abstractNumId w:val="30"/>
  </w:num>
  <w:num w:numId="49">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zAyNrQwMTMyNzEzNTRT0lEKTi0uzszPAykwrgUA2LQm/CwAAAA="/>
  </w:docVars>
  <w:rsids>
    <w:rsidRoot w:val="003054C2"/>
    <w:rsid w:val="00002C4A"/>
    <w:rsid w:val="000105F9"/>
    <w:rsid w:val="00013678"/>
    <w:rsid w:val="0003196E"/>
    <w:rsid w:val="00066A13"/>
    <w:rsid w:val="00071E39"/>
    <w:rsid w:val="000817AC"/>
    <w:rsid w:val="000818F6"/>
    <w:rsid w:val="00083445"/>
    <w:rsid w:val="0009352A"/>
    <w:rsid w:val="00097141"/>
    <w:rsid w:val="000A61B2"/>
    <w:rsid w:val="000C1350"/>
    <w:rsid w:val="000F299E"/>
    <w:rsid w:val="00105800"/>
    <w:rsid w:val="00111870"/>
    <w:rsid w:val="00114BA9"/>
    <w:rsid w:val="00116A3A"/>
    <w:rsid w:val="00144431"/>
    <w:rsid w:val="001464B9"/>
    <w:rsid w:val="0015127C"/>
    <w:rsid w:val="00162C74"/>
    <w:rsid w:val="00165125"/>
    <w:rsid w:val="00195245"/>
    <w:rsid w:val="001B21CE"/>
    <w:rsid w:val="001B6355"/>
    <w:rsid w:val="001C36FA"/>
    <w:rsid w:val="001E0D5F"/>
    <w:rsid w:val="001F618B"/>
    <w:rsid w:val="002055FF"/>
    <w:rsid w:val="002073F7"/>
    <w:rsid w:val="00207FA2"/>
    <w:rsid w:val="002223A2"/>
    <w:rsid w:val="0022363A"/>
    <w:rsid w:val="002477AB"/>
    <w:rsid w:val="00266BE9"/>
    <w:rsid w:val="00283E75"/>
    <w:rsid w:val="002A2B8D"/>
    <w:rsid w:val="002B335D"/>
    <w:rsid w:val="002B6271"/>
    <w:rsid w:val="002D6F68"/>
    <w:rsid w:val="002D70AC"/>
    <w:rsid w:val="002E0589"/>
    <w:rsid w:val="002F267D"/>
    <w:rsid w:val="002F2860"/>
    <w:rsid w:val="00300F86"/>
    <w:rsid w:val="003054C2"/>
    <w:rsid w:val="00312BC3"/>
    <w:rsid w:val="00315947"/>
    <w:rsid w:val="00324DF3"/>
    <w:rsid w:val="00331B3C"/>
    <w:rsid w:val="00332985"/>
    <w:rsid w:val="00337CF2"/>
    <w:rsid w:val="00356BB4"/>
    <w:rsid w:val="00356F67"/>
    <w:rsid w:val="00363264"/>
    <w:rsid w:val="00363B87"/>
    <w:rsid w:val="00364361"/>
    <w:rsid w:val="003663E6"/>
    <w:rsid w:val="00376EC8"/>
    <w:rsid w:val="003778CE"/>
    <w:rsid w:val="00382714"/>
    <w:rsid w:val="00383C0B"/>
    <w:rsid w:val="00386B55"/>
    <w:rsid w:val="003A1495"/>
    <w:rsid w:val="003A1F73"/>
    <w:rsid w:val="003A6CBD"/>
    <w:rsid w:val="003C12A5"/>
    <w:rsid w:val="003C348F"/>
    <w:rsid w:val="003C5DE7"/>
    <w:rsid w:val="003D244E"/>
    <w:rsid w:val="003E073D"/>
    <w:rsid w:val="003E275E"/>
    <w:rsid w:val="003F22A4"/>
    <w:rsid w:val="003F3DB5"/>
    <w:rsid w:val="00403C7E"/>
    <w:rsid w:val="00406B9D"/>
    <w:rsid w:val="00407C66"/>
    <w:rsid w:val="00417838"/>
    <w:rsid w:val="00427562"/>
    <w:rsid w:val="0043501A"/>
    <w:rsid w:val="00452526"/>
    <w:rsid w:val="00455837"/>
    <w:rsid w:val="0046269B"/>
    <w:rsid w:val="004627D9"/>
    <w:rsid w:val="0047036E"/>
    <w:rsid w:val="0047637D"/>
    <w:rsid w:val="00484B99"/>
    <w:rsid w:val="004863B1"/>
    <w:rsid w:val="004A5180"/>
    <w:rsid w:val="004A53E7"/>
    <w:rsid w:val="004B6F86"/>
    <w:rsid w:val="004C17ED"/>
    <w:rsid w:val="004E09BA"/>
    <w:rsid w:val="00500B59"/>
    <w:rsid w:val="00504278"/>
    <w:rsid w:val="005109CA"/>
    <w:rsid w:val="00513541"/>
    <w:rsid w:val="0051380D"/>
    <w:rsid w:val="00530988"/>
    <w:rsid w:val="00533731"/>
    <w:rsid w:val="00534F3B"/>
    <w:rsid w:val="00543085"/>
    <w:rsid w:val="00560889"/>
    <w:rsid w:val="005619EF"/>
    <w:rsid w:val="00573CC3"/>
    <w:rsid w:val="005807AA"/>
    <w:rsid w:val="005809CF"/>
    <w:rsid w:val="00581A20"/>
    <w:rsid w:val="00593B39"/>
    <w:rsid w:val="00597E2F"/>
    <w:rsid w:val="005A0EF0"/>
    <w:rsid w:val="005A5C68"/>
    <w:rsid w:val="005A5F2D"/>
    <w:rsid w:val="005B2EF6"/>
    <w:rsid w:val="005C4645"/>
    <w:rsid w:val="005F6915"/>
    <w:rsid w:val="006009F1"/>
    <w:rsid w:val="00614EF4"/>
    <w:rsid w:val="00623AB0"/>
    <w:rsid w:val="0062664A"/>
    <w:rsid w:val="00631CFA"/>
    <w:rsid w:val="006471B4"/>
    <w:rsid w:val="00653F20"/>
    <w:rsid w:val="0065502E"/>
    <w:rsid w:val="00655B7C"/>
    <w:rsid w:val="00657283"/>
    <w:rsid w:val="00665224"/>
    <w:rsid w:val="006737EB"/>
    <w:rsid w:val="00673D25"/>
    <w:rsid w:val="00675034"/>
    <w:rsid w:val="00680DBC"/>
    <w:rsid w:val="00681FF5"/>
    <w:rsid w:val="00683C16"/>
    <w:rsid w:val="00685930"/>
    <w:rsid w:val="006875C9"/>
    <w:rsid w:val="00693199"/>
    <w:rsid w:val="00695494"/>
    <w:rsid w:val="006A2BEC"/>
    <w:rsid w:val="006B4196"/>
    <w:rsid w:val="006C325D"/>
    <w:rsid w:val="006D5346"/>
    <w:rsid w:val="006D5E2B"/>
    <w:rsid w:val="006E4710"/>
    <w:rsid w:val="006F2E1D"/>
    <w:rsid w:val="006F3E80"/>
    <w:rsid w:val="00704A92"/>
    <w:rsid w:val="00705A27"/>
    <w:rsid w:val="00707E10"/>
    <w:rsid w:val="007344C6"/>
    <w:rsid w:val="00744A17"/>
    <w:rsid w:val="00754FE9"/>
    <w:rsid w:val="00756D71"/>
    <w:rsid w:val="007577A9"/>
    <w:rsid w:val="00760F67"/>
    <w:rsid w:val="00762223"/>
    <w:rsid w:val="007705F7"/>
    <w:rsid w:val="00772ACE"/>
    <w:rsid w:val="00775702"/>
    <w:rsid w:val="00777E09"/>
    <w:rsid w:val="00781F9E"/>
    <w:rsid w:val="007856A1"/>
    <w:rsid w:val="00785DEE"/>
    <w:rsid w:val="007908E1"/>
    <w:rsid w:val="007A1041"/>
    <w:rsid w:val="007A69B4"/>
    <w:rsid w:val="007B57C7"/>
    <w:rsid w:val="007E283A"/>
    <w:rsid w:val="007E34F1"/>
    <w:rsid w:val="007E4B57"/>
    <w:rsid w:val="007F2DF0"/>
    <w:rsid w:val="007F5BFA"/>
    <w:rsid w:val="0080536D"/>
    <w:rsid w:val="00805E17"/>
    <w:rsid w:val="00811AB7"/>
    <w:rsid w:val="008276C6"/>
    <w:rsid w:val="008379CD"/>
    <w:rsid w:val="00842FA8"/>
    <w:rsid w:val="00843F06"/>
    <w:rsid w:val="00844643"/>
    <w:rsid w:val="00846819"/>
    <w:rsid w:val="00852DD3"/>
    <w:rsid w:val="00862FD5"/>
    <w:rsid w:val="00875B0C"/>
    <w:rsid w:val="00876166"/>
    <w:rsid w:val="0088210A"/>
    <w:rsid w:val="00887056"/>
    <w:rsid w:val="008912BA"/>
    <w:rsid w:val="00891558"/>
    <w:rsid w:val="00891D5D"/>
    <w:rsid w:val="00897334"/>
    <w:rsid w:val="008A4BF1"/>
    <w:rsid w:val="008C5FD9"/>
    <w:rsid w:val="008D40FA"/>
    <w:rsid w:val="008E0924"/>
    <w:rsid w:val="00916E44"/>
    <w:rsid w:val="009177D3"/>
    <w:rsid w:val="009235FB"/>
    <w:rsid w:val="00934E30"/>
    <w:rsid w:val="00940DE2"/>
    <w:rsid w:val="00951588"/>
    <w:rsid w:val="00952620"/>
    <w:rsid w:val="009A1041"/>
    <w:rsid w:val="009A27F5"/>
    <w:rsid w:val="009A2967"/>
    <w:rsid w:val="009A459A"/>
    <w:rsid w:val="009C178B"/>
    <w:rsid w:val="009D2E22"/>
    <w:rsid w:val="009F4503"/>
    <w:rsid w:val="009F540E"/>
    <w:rsid w:val="00A01F28"/>
    <w:rsid w:val="00A03E19"/>
    <w:rsid w:val="00A07483"/>
    <w:rsid w:val="00A15214"/>
    <w:rsid w:val="00A174D0"/>
    <w:rsid w:val="00A21802"/>
    <w:rsid w:val="00A30389"/>
    <w:rsid w:val="00A32781"/>
    <w:rsid w:val="00A4436D"/>
    <w:rsid w:val="00A552ED"/>
    <w:rsid w:val="00A5548F"/>
    <w:rsid w:val="00A56066"/>
    <w:rsid w:val="00A56E07"/>
    <w:rsid w:val="00A56FE9"/>
    <w:rsid w:val="00A57421"/>
    <w:rsid w:val="00A61ED8"/>
    <w:rsid w:val="00A80AA5"/>
    <w:rsid w:val="00A95788"/>
    <w:rsid w:val="00AA32F4"/>
    <w:rsid w:val="00AB1550"/>
    <w:rsid w:val="00AC5E76"/>
    <w:rsid w:val="00AC7030"/>
    <w:rsid w:val="00AD6584"/>
    <w:rsid w:val="00AD6D6D"/>
    <w:rsid w:val="00AE03FE"/>
    <w:rsid w:val="00AE38A8"/>
    <w:rsid w:val="00AF6B0B"/>
    <w:rsid w:val="00B03043"/>
    <w:rsid w:val="00B03CB4"/>
    <w:rsid w:val="00B04451"/>
    <w:rsid w:val="00B06113"/>
    <w:rsid w:val="00B16AD0"/>
    <w:rsid w:val="00B17CD8"/>
    <w:rsid w:val="00B306B2"/>
    <w:rsid w:val="00B31567"/>
    <w:rsid w:val="00B322E9"/>
    <w:rsid w:val="00B47BAF"/>
    <w:rsid w:val="00B50614"/>
    <w:rsid w:val="00B57EE8"/>
    <w:rsid w:val="00B6316D"/>
    <w:rsid w:val="00B71336"/>
    <w:rsid w:val="00B75515"/>
    <w:rsid w:val="00B75C6A"/>
    <w:rsid w:val="00B81A75"/>
    <w:rsid w:val="00B843D3"/>
    <w:rsid w:val="00B967A6"/>
    <w:rsid w:val="00BA0C6E"/>
    <w:rsid w:val="00BB7FD6"/>
    <w:rsid w:val="00BD2ADD"/>
    <w:rsid w:val="00BD418C"/>
    <w:rsid w:val="00BE4E70"/>
    <w:rsid w:val="00BE5D2F"/>
    <w:rsid w:val="00C046A7"/>
    <w:rsid w:val="00C20C03"/>
    <w:rsid w:val="00C23F9A"/>
    <w:rsid w:val="00C24217"/>
    <w:rsid w:val="00C25E86"/>
    <w:rsid w:val="00C4639A"/>
    <w:rsid w:val="00C46F5D"/>
    <w:rsid w:val="00C56A6F"/>
    <w:rsid w:val="00C667F0"/>
    <w:rsid w:val="00C70322"/>
    <w:rsid w:val="00C71559"/>
    <w:rsid w:val="00C7325E"/>
    <w:rsid w:val="00C8562F"/>
    <w:rsid w:val="00CA5AAB"/>
    <w:rsid w:val="00CB3E84"/>
    <w:rsid w:val="00CB56F0"/>
    <w:rsid w:val="00CC66C6"/>
    <w:rsid w:val="00CD2F40"/>
    <w:rsid w:val="00CE08EA"/>
    <w:rsid w:val="00CE254C"/>
    <w:rsid w:val="00CF289B"/>
    <w:rsid w:val="00CF5970"/>
    <w:rsid w:val="00D0294E"/>
    <w:rsid w:val="00D03D4A"/>
    <w:rsid w:val="00D15E84"/>
    <w:rsid w:val="00D23698"/>
    <w:rsid w:val="00D26546"/>
    <w:rsid w:val="00D31B9F"/>
    <w:rsid w:val="00D34954"/>
    <w:rsid w:val="00D40852"/>
    <w:rsid w:val="00D40BF0"/>
    <w:rsid w:val="00D46A1E"/>
    <w:rsid w:val="00D645E7"/>
    <w:rsid w:val="00D7031B"/>
    <w:rsid w:val="00D7686C"/>
    <w:rsid w:val="00D96153"/>
    <w:rsid w:val="00DB458E"/>
    <w:rsid w:val="00DB5018"/>
    <w:rsid w:val="00DC0A84"/>
    <w:rsid w:val="00DC4662"/>
    <w:rsid w:val="00DC7083"/>
    <w:rsid w:val="00DD0A5B"/>
    <w:rsid w:val="00DD1B08"/>
    <w:rsid w:val="00DD3762"/>
    <w:rsid w:val="00DD6A63"/>
    <w:rsid w:val="00DE2DAA"/>
    <w:rsid w:val="00DF09B8"/>
    <w:rsid w:val="00E0303A"/>
    <w:rsid w:val="00E03754"/>
    <w:rsid w:val="00E066E1"/>
    <w:rsid w:val="00E10AE4"/>
    <w:rsid w:val="00E23843"/>
    <w:rsid w:val="00E26DA9"/>
    <w:rsid w:val="00E35115"/>
    <w:rsid w:val="00E53271"/>
    <w:rsid w:val="00E60033"/>
    <w:rsid w:val="00E77602"/>
    <w:rsid w:val="00E80D58"/>
    <w:rsid w:val="00E85CC0"/>
    <w:rsid w:val="00E945FB"/>
    <w:rsid w:val="00E96B5B"/>
    <w:rsid w:val="00EA1BD3"/>
    <w:rsid w:val="00ED1ACB"/>
    <w:rsid w:val="00ED2002"/>
    <w:rsid w:val="00ED54CA"/>
    <w:rsid w:val="00EE664A"/>
    <w:rsid w:val="00EF1273"/>
    <w:rsid w:val="00EF7E61"/>
    <w:rsid w:val="00F05B0F"/>
    <w:rsid w:val="00F05BBF"/>
    <w:rsid w:val="00F105A3"/>
    <w:rsid w:val="00F10E5C"/>
    <w:rsid w:val="00F14A96"/>
    <w:rsid w:val="00F15F32"/>
    <w:rsid w:val="00F31C1C"/>
    <w:rsid w:val="00F34954"/>
    <w:rsid w:val="00F43A96"/>
    <w:rsid w:val="00F60383"/>
    <w:rsid w:val="00F60F3E"/>
    <w:rsid w:val="00F773FC"/>
    <w:rsid w:val="00F83328"/>
    <w:rsid w:val="00F97849"/>
    <w:rsid w:val="00FA5072"/>
    <w:rsid w:val="00FB0814"/>
    <w:rsid w:val="00FB457B"/>
    <w:rsid w:val="00FB5DF9"/>
    <w:rsid w:val="00FB65AD"/>
    <w:rsid w:val="00FB78A3"/>
    <w:rsid w:val="00FC1765"/>
    <w:rsid w:val="00FC5598"/>
    <w:rsid w:val="00FC64F4"/>
    <w:rsid w:val="00FD2D8C"/>
    <w:rsid w:val="00FD36A3"/>
    <w:rsid w:val="00FD683C"/>
    <w:rsid w:val="00FD7C35"/>
    <w:rsid w:val="00FE18FE"/>
    <w:rsid w:val="00FF0F6A"/>
    <w:rsid w:val="00FF3192"/>
    <w:rsid w:val="00FF3AC1"/>
    <w:rsid w:val="00FF7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D99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4C2"/>
    <w:rPr>
      <w:color w:val="59595B" w:themeColor="accent3" w:themeShade="BF"/>
    </w:rPr>
  </w:style>
  <w:style w:type="paragraph" w:styleId="Heading1">
    <w:name w:val="heading 1"/>
    <w:basedOn w:val="Normal"/>
    <w:next w:val="Normal"/>
    <w:link w:val="Heading1Char"/>
    <w:autoRedefine/>
    <w:uiPriority w:val="9"/>
    <w:qFormat/>
    <w:rsid w:val="007E4B57"/>
    <w:pPr>
      <w:keepNext/>
      <w:keepLines/>
      <w:spacing w:before="240" w:after="0"/>
      <w:outlineLvl w:val="0"/>
    </w:pPr>
    <w:rPr>
      <w:rFonts w:ascii="Times New Roman" w:eastAsiaTheme="majorEastAsia" w:hAnsi="Times New Roman" w:cstheme="majorBidi"/>
      <w:b/>
      <w:color w:val="auto"/>
      <w:sz w:val="32"/>
      <w:szCs w:val="32"/>
    </w:rPr>
  </w:style>
  <w:style w:type="paragraph" w:styleId="Heading2">
    <w:name w:val="heading 2"/>
    <w:basedOn w:val="Normal"/>
    <w:next w:val="Normal"/>
    <w:link w:val="Heading2Char"/>
    <w:uiPriority w:val="9"/>
    <w:unhideWhenUsed/>
    <w:qFormat/>
    <w:rsid w:val="003054C2"/>
    <w:pPr>
      <w:keepNext/>
      <w:keepLines/>
      <w:spacing w:before="40" w:after="0"/>
      <w:outlineLvl w:val="1"/>
    </w:pPr>
    <w:rPr>
      <w:rFonts w:asciiTheme="majorHAnsi" w:eastAsiaTheme="majorEastAsia" w:hAnsiTheme="majorHAnsi" w:cstheme="majorBidi"/>
      <w:b/>
      <w:color w:val="5C739B" w:themeColor="accent1" w:themeShade="BF"/>
      <w:sz w:val="26"/>
      <w:szCs w:val="26"/>
    </w:rPr>
  </w:style>
  <w:style w:type="paragraph" w:styleId="Heading3">
    <w:name w:val="heading 3"/>
    <w:basedOn w:val="Normal"/>
    <w:next w:val="Normal"/>
    <w:link w:val="Heading3Char"/>
    <w:uiPriority w:val="9"/>
    <w:unhideWhenUsed/>
    <w:qFormat/>
    <w:rsid w:val="00FC1765"/>
    <w:pPr>
      <w:keepNext/>
      <w:keepLines/>
      <w:spacing w:before="40" w:after="0"/>
      <w:outlineLvl w:val="2"/>
    </w:pPr>
    <w:rPr>
      <w:rFonts w:asciiTheme="majorHAnsi" w:eastAsiaTheme="majorEastAsia" w:hAnsiTheme="majorHAnsi" w:cstheme="majorBidi"/>
      <w:color w:val="3D4C67" w:themeColor="accent1" w:themeShade="7F"/>
      <w:sz w:val="24"/>
      <w:szCs w:val="24"/>
    </w:rPr>
  </w:style>
  <w:style w:type="paragraph" w:styleId="Heading4">
    <w:name w:val="heading 4"/>
    <w:basedOn w:val="Normal"/>
    <w:next w:val="Normal"/>
    <w:link w:val="Heading4Char"/>
    <w:uiPriority w:val="9"/>
    <w:unhideWhenUsed/>
    <w:qFormat/>
    <w:rsid w:val="00FC1765"/>
    <w:pPr>
      <w:keepNext/>
      <w:keepLines/>
      <w:spacing w:before="40" w:after="0"/>
      <w:outlineLvl w:val="3"/>
    </w:pPr>
    <w:rPr>
      <w:rFonts w:asciiTheme="majorHAnsi" w:eastAsiaTheme="majorEastAsia" w:hAnsiTheme="majorHAnsi" w:cstheme="majorBidi"/>
      <w:i/>
      <w:iCs/>
      <w:color w:val="5C739B" w:themeColor="accent1" w:themeShade="BF"/>
    </w:rPr>
  </w:style>
  <w:style w:type="paragraph" w:styleId="Heading5">
    <w:name w:val="heading 5"/>
    <w:basedOn w:val="Normal"/>
    <w:next w:val="Normal"/>
    <w:link w:val="Heading5Char"/>
    <w:uiPriority w:val="9"/>
    <w:semiHidden/>
    <w:unhideWhenUsed/>
    <w:qFormat/>
    <w:rsid w:val="00DB5018"/>
    <w:pPr>
      <w:keepNext/>
      <w:keepLines/>
      <w:spacing w:before="40" w:after="0"/>
      <w:outlineLvl w:val="4"/>
    </w:pPr>
    <w:rPr>
      <w:rFonts w:asciiTheme="majorHAnsi" w:eastAsiaTheme="majorEastAsia" w:hAnsiTheme="majorHAnsi" w:cstheme="majorBidi"/>
      <w:color w:val="5C739B" w:themeColor="accent1" w:themeShade="BF"/>
    </w:rPr>
  </w:style>
  <w:style w:type="paragraph" w:styleId="Heading6">
    <w:name w:val="heading 6"/>
    <w:basedOn w:val="Normal"/>
    <w:next w:val="Normal"/>
    <w:link w:val="Heading6Char"/>
    <w:uiPriority w:val="9"/>
    <w:semiHidden/>
    <w:unhideWhenUsed/>
    <w:qFormat/>
    <w:rsid w:val="00DB5018"/>
    <w:pPr>
      <w:keepNext/>
      <w:keepLines/>
      <w:spacing w:before="40" w:after="0"/>
      <w:outlineLvl w:val="5"/>
    </w:pPr>
    <w:rPr>
      <w:rFonts w:asciiTheme="majorHAnsi" w:eastAsiaTheme="majorEastAsia" w:hAnsiTheme="majorHAnsi" w:cstheme="majorBidi"/>
      <w:color w:val="3D4C67"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B57"/>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3054C2"/>
    <w:rPr>
      <w:rFonts w:asciiTheme="majorHAnsi" w:eastAsiaTheme="majorEastAsia" w:hAnsiTheme="majorHAnsi" w:cstheme="majorBidi"/>
      <w:b/>
      <w:color w:val="5C739B" w:themeColor="accent1" w:themeShade="BF"/>
      <w:sz w:val="26"/>
      <w:szCs w:val="26"/>
    </w:rPr>
  </w:style>
  <w:style w:type="paragraph" w:styleId="Title">
    <w:name w:val="Title"/>
    <w:basedOn w:val="Normal"/>
    <w:next w:val="Normal"/>
    <w:link w:val="TitleChar"/>
    <w:autoRedefine/>
    <w:uiPriority w:val="10"/>
    <w:qFormat/>
    <w:rsid w:val="003054C2"/>
    <w:pPr>
      <w:spacing w:after="0" w:line="240" w:lineRule="auto"/>
      <w:contextualSpacing/>
    </w:pPr>
    <w:rPr>
      <w:rFonts w:asciiTheme="majorHAnsi" w:eastAsiaTheme="majorEastAsia" w:hAnsiTheme="majorHAnsi" w:cstheme="majorBidi"/>
      <w:color w:val="001871" w:themeColor="text1"/>
      <w:spacing w:val="-10"/>
      <w:kern w:val="28"/>
      <w:sz w:val="56"/>
      <w:szCs w:val="56"/>
    </w:rPr>
  </w:style>
  <w:style w:type="character" w:customStyle="1" w:styleId="TitleChar">
    <w:name w:val="Title Char"/>
    <w:basedOn w:val="DefaultParagraphFont"/>
    <w:link w:val="Title"/>
    <w:uiPriority w:val="10"/>
    <w:rsid w:val="003054C2"/>
    <w:rPr>
      <w:rFonts w:asciiTheme="majorHAnsi" w:eastAsiaTheme="majorEastAsia" w:hAnsiTheme="majorHAnsi" w:cstheme="majorBidi"/>
      <w:color w:val="001871" w:themeColor="text1"/>
      <w:spacing w:val="-10"/>
      <w:kern w:val="28"/>
      <w:sz w:val="56"/>
      <w:szCs w:val="56"/>
    </w:rPr>
  </w:style>
  <w:style w:type="paragraph" w:styleId="TOCHeading">
    <w:name w:val="TOC Heading"/>
    <w:basedOn w:val="Heading1"/>
    <w:next w:val="Normal"/>
    <w:uiPriority w:val="39"/>
    <w:unhideWhenUsed/>
    <w:qFormat/>
    <w:rsid w:val="003054C2"/>
    <w:pPr>
      <w:outlineLvl w:val="9"/>
    </w:pPr>
    <w:rPr>
      <w:b w:val="0"/>
      <w:color w:val="5C739B" w:themeColor="accent1" w:themeShade="BF"/>
    </w:rPr>
  </w:style>
  <w:style w:type="paragraph" w:styleId="TOC1">
    <w:name w:val="toc 1"/>
    <w:basedOn w:val="Normal"/>
    <w:next w:val="Normal"/>
    <w:autoRedefine/>
    <w:uiPriority w:val="39"/>
    <w:unhideWhenUsed/>
    <w:rsid w:val="003054C2"/>
    <w:pPr>
      <w:spacing w:after="100"/>
    </w:pPr>
  </w:style>
  <w:style w:type="character" w:styleId="Hyperlink">
    <w:name w:val="Hyperlink"/>
    <w:basedOn w:val="DefaultParagraphFont"/>
    <w:uiPriority w:val="99"/>
    <w:unhideWhenUsed/>
    <w:rsid w:val="003054C2"/>
    <w:rPr>
      <w:color w:val="0563C1" w:themeColor="hyperlink"/>
      <w:u w:val="single"/>
    </w:rPr>
  </w:style>
  <w:style w:type="paragraph" w:styleId="TOC2">
    <w:name w:val="toc 2"/>
    <w:basedOn w:val="Normal"/>
    <w:next w:val="Normal"/>
    <w:autoRedefine/>
    <w:uiPriority w:val="39"/>
    <w:unhideWhenUsed/>
    <w:rsid w:val="00785DEE"/>
    <w:pPr>
      <w:spacing w:after="100"/>
      <w:ind w:left="220"/>
    </w:pPr>
  </w:style>
  <w:style w:type="paragraph" w:styleId="ListParagraph">
    <w:name w:val="List Paragraph"/>
    <w:basedOn w:val="Normal"/>
    <w:uiPriority w:val="1"/>
    <w:qFormat/>
    <w:rsid w:val="00ED2002"/>
    <w:pPr>
      <w:ind w:left="720"/>
      <w:contextualSpacing/>
    </w:pPr>
  </w:style>
  <w:style w:type="character" w:styleId="SubtleEmphasis">
    <w:name w:val="Subtle Emphasis"/>
    <w:uiPriority w:val="19"/>
    <w:qFormat/>
    <w:rsid w:val="00DB458E"/>
    <w:rPr>
      <w:color w:val="1043FF" w:themeColor="text1" w:themeTint="99"/>
      <w:u w:val="single"/>
    </w:rPr>
  </w:style>
  <w:style w:type="paragraph" w:styleId="NoSpacing">
    <w:name w:val="No Spacing"/>
    <w:uiPriority w:val="1"/>
    <w:qFormat/>
    <w:rsid w:val="00B50614"/>
    <w:pPr>
      <w:spacing w:after="0" w:line="240" w:lineRule="auto"/>
    </w:pPr>
    <w:rPr>
      <w:color w:val="59595B" w:themeColor="accent3" w:themeShade="BF"/>
    </w:rPr>
  </w:style>
  <w:style w:type="character" w:customStyle="1" w:styleId="Heading3Char">
    <w:name w:val="Heading 3 Char"/>
    <w:basedOn w:val="DefaultParagraphFont"/>
    <w:link w:val="Heading3"/>
    <w:uiPriority w:val="9"/>
    <w:rsid w:val="00FC1765"/>
    <w:rPr>
      <w:rFonts w:asciiTheme="majorHAnsi" w:eastAsiaTheme="majorEastAsia" w:hAnsiTheme="majorHAnsi" w:cstheme="majorBidi"/>
      <w:color w:val="3D4C67" w:themeColor="accent1" w:themeShade="7F"/>
      <w:sz w:val="24"/>
      <w:szCs w:val="24"/>
    </w:rPr>
  </w:style>
  <w:style w:type="character" w:customStyle="1" w:styleId="Heading4Char">
    <w:name w:val="Heading 4 Char"/>
    <w:basedOn w:val="DefaultParagraphFont"/>
    <w:link w:val="Heading4"/>
    <w:uiPriority w:val="9"/>
    <w:rsid w:val="00FC1765"/>
    <w:rPr>
      <w:rFonts w:asciiTheme="majorHAnsi" w:eastAsiaTheme="majorEastAsia" w:hAnsiTheme="majorHAnsi" w:cstheme="majorBidi"/>
      <w:i/>
      <w:iCs/>
      <w:color w:val="5C739B" w:themeColor="accent1" w:themeShade="BF"/>
    </w:rPr>
  </w:style>
  <w:style w:type="paragraph" w:styleId="TOC3">
    <w:name w:val="toc 3"/>
    <w:basedOn w:val="Normal"/>
    <w:next w:val="Normal"/>
    <w:autoRedefine/>
    <w:uiPriority w:val="39"/>
    <w:unhideWhenUsed/>
    <w:rsid w:val="00FC1765"/>
    <w:pPr>
      <w:spacing w:after="100"/>
      <w:ind w:left="440"/>
    </w:pPr>
  </w:style>
  <w:style w:type="character" w:styleId="Emphasis">
    <w:name w:val="Emphasis"/>
    <w:basedOn w:val="DefaultParagraphFont"/>
    <w:uiPriority w:val="20"/>
    <w:qFormat/>
    <w:rsid w:val="00C23F9A"/>
    <w:rPr>
      <w:b/>
      <w:i/>
      <w:iCs/>
      <w:sz w:val="28"/>
    </w:rPr>
  </w:style>
  <w:style w:type="character" w:styleId="FollowedHyperlink">
    <w:name w:val="FollowedHyperlink"/>
    <w:basedOn w:val="DefaultParagraphFont"/>
    <w:uiPriority w:val="99"/>
    <w:semiHidden/>
    <w:unhideWhenUsed/>
    <w:rsid w:val="00657283"/>
    <w:rPr>
      <w:color w:val="954F72" w:themeColor="followedHyperlink"/>
      <w:u w:val="single"/>
    </w:rPr>
  </w:style>
  <w:style w:type="paragraph" w:styleId="BodyText">
    <w:name w:val="Body Text"/>
    <w:basedOn w:val="Normal"/>
    <w:link w:val="BodyTextChar"/>
    <w:uiPriority w:val="1"/>
    <w:qFormat/>
    <w:rsid w:val="003A1F73"/>
    <w:pPr>
      <w:widowControl w:val="0"/>
      <w:autoSpaceDE w:val="0"/>
      <w:autoSpaceDN w:val="0"/>
      <w:spacing w:before="36" w:after="0" w:line="240" w:lineRule="auto"/>
      <w:ind w:left="819" w:hanging="360"/>
    </w:pPr>
    <w:rPr>
      <w:rFonts w:ascii="Verdana" w:eastAsia="Verdana" w:hAnsi="Verdana" w:cs="Verdana"/>
      <w:color w:val="auto"/>
    </w:rPr>
  </w:style>
  <w:style w:type="character" w:customStyle="1" w:styleId="BodyTextChar">
    <w:name w:val="Body Text Char"/>
    <w:basedOn w:val="DefaultParagraphFont"/>
    <w:link w:val="BodyText"/>
    <w:uiPriority w:val="1"/>
    <w:rsid w:val="003A1F73"/>
    <w:rPr>
      <w:rFonts w:ascii="Verdana" w:eastAsia="Verdana" w:hAnsi="Verdana" w:cs="Verdana"/>
    </w:rPr>
  </w:style>
  <w:style w:type="character" w:customStyle="1" w:styleId="Heading5Char">
    <w:name w:val="Heading 5 Char"/>
    <w:basedOn w:val="DefaultParagraphFont"/>
    <w:link w:val="Heading5"/>
    <w:uiPriority w:val="9"/>
    <w:semiHidden/>
    <w:rsid w:val="00DB5018"/>
    <w:rPr>
      <w:rFonts w:asciiTheme="majorHAnsi" w:eastAsiaTheme="majorEastAsia" w:hAnsiTheme="majorHAnsi" w:cstheme="majorBidi"/>
      <w:color w:val="5C739B" w:themeColor="accent1" w:themeShade="BF"/>
    </w:rPr>
  </w:style>
  <w:style w:type="character" w:customStyle="1" w:styleId="Heading6Char">
    <w:name w:val="Heading 6 Char"/>
    <w:basedOn w:val="DefaultParagraphFont"/>
    <w:link w:val="Heading6"/>
    <w:uiPriority w:val="9"/>
    <w:semiHidden/>
    <w:rsid w:val="00DB5018"/>
    <w:rPr>
      <w:rFonts w:asciiTheme="majorHAnsi" w:eastAsiaTheme="majorEastAsia" w:hAnsiTheme="majorHAnsi" w:cstheme="majorBidi"/>
      <w:color w:val="3D4C67" w:themeColor="accent1" w:themeShade="7F"/>
    </w:rPr>
  </w:style>
  <w:style w:type="paragraph" w:styleId="Header">
    <w:name w:val="header"/>
    <w:basedOn w:val="Normal"/>
    <w:link w:val="HeaderChar"/>
    <w:uiPriority w:val="99"/>
    <w:unhideWhenUsed/>
    <w:rsid w:val="00E066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6E1"/>
    <w:rPr>
      <w:color w:val="59595B" w:themeColor="accent3" w:themeShade="BF"/>
    </w:rPr>
  </w:style>
  <w:style w:type="paragraph" w:styleId="Footer">
    <w:name w:val="footer"/>
    <w:basedOn w:val="Normal"/>
    <w:link w:val="FooterChar"/>
    <w:uiPriority w:val="99"/>
    <w:unhideWhenUsed/>
    <w:rsid w:val="00E066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6E1"/>
    <w:rPr>
      <w:color w:val="59595B" w:themeColor="accent3" w:themeShade="BF"/>
    </w:rPr>
  </w:style>
  <w:style w:type="paragraph" w:styleId="BalloonText">
    <w:name w:val="Balloon Text"/>
    <w:basedOn w:val="Normal"/>
    <w:link w:val="BalloonTextChar"/>
    <w:uiPriority w:val="99"/>
    <w:semiHidden/>
    <w:unhideWhenUsed/>
    <w:rsid w:val="00C56A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A6F"/>
    <w:rPr>
      <w:rFonts w:ascii="Tahoma" w:hAnsi="Tahoma" w:cs="Tahoma"/>
      <w:color w:val="59595B" w:themeColor="accent3" w:themeShade="BF"/>
      <w:sz w:val="16"/>
      <w:szCs w:val="16"/>
    </w:rPr>
  </w:style>
  <w:style w:type="paragraph" w:styleId="FootnoteText">
    <w:name w:val="footnote text"/>
    <w:aliases w:val="F1"/>
    <w:link w:val="FootnoteTextChar"/>
    <w:uiPriority w:val="99"/>
    <w:semiHidden/>
    <w:rsid w:val="002B335D"/>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uiPriority w:val="99"/>
    <w:semiHidden/>
    <w:rsid w:val="002B335D"/>
    <w:rPr>
      <w:rFonts w:ascii="Garamond" w:eastAsia="Times New Roman" w:hAnsi="Garamond" w:cs="Times New Roman"/>
      <w:sz w:val="16"/>
      <w:szCs w:val="20"/>
    </w:rPr>
  </w:style>
  <w:style w:type="character" w:styleId="FootnoteReference">
    <w:name w:val="footnote reference"/>
    <w:uiPriority w:val="99"/>
    <w:semiHidden/>
    <w:rsid w:val="002B335D"/>
    <w:rPr>
      <w:vertAlign w:val="superscript"/>
    </w:rPr>
  </w:style>
  <w:style w:type="character" w:styleId="CommentReference">
    <w:name w:val="annotation reference"/>
    <w:basedOn w:val="DefaultParagraphFont"/>
    <w:uiPriority w:val="99"/>
    <w:semiHidden/>
    <w:unhideWhenUsed/>
    <w:rsid w:val="00E26DA9"/>
    <w:rPr>
      <w:sz w:val="16"/>
      <w:szCs w:val="16"/>
    </w:rPr>
  </w:style>
  <w:style w:type="paragraph" w:styleId="CommentText">
    <w:name w:val="annotation text"/>
    <w:basedOn w:val="Normal"/>
    <w:link w:val="CommentTextChar"/>
    <w:uiPriority w:val="99"/>
    <w:semiHidden/>
    <w:unhideWhenUsed/>
    <w:rsid w:val="00E26DA9"/>
    <w:pPr>
      <w:spacing w:line="240" w:lineRule="auto"/>
    </w:pPr>
    <w:rPr>
      <w:sz w:val="20"/>
      <w:szCs w:val="20"/>
    </w:rPr>
  </w:style>
  <w:style w:type="character" w:customStyle="1" w:styleId="CommentTextChar">
    <w:name w:val="Comment Text Char"/>
    <w:basedOn w:val="DefaultParagraphFont"/>
    <w:link w:val="CommentText"/>
    <w:uiPriority w:val="99"/>
    <w:semiHidden/>
    <w:rsid w:val="00E26DA9"/>
    <w:rPr>
      <w:color w:val="59595B" w:themeColor="accent3" w:themeShade="BF"/>
      <w:sz w:val="20"/>
      <w:szCs w:val="20"/>
    </w:rPr>
  </w:style>
  <w:style w:type="paragraph" w:styleId="CommentSubject">
    <w:name w:val="annotation subject"/>
    <w:basedOn w:val="CommentText"/>
    <w:next w:val="CommentText"/>
    <w:link w:val="CommentSubjectChar"/>
    <w:uiPriority w:val="99"/>
    <w:semiHidden/>
    <w:unhideWhenUsed/>
    <w:rsid w:val="00E26DA9"/>
    <w:rPr>
      <w:b/>
      <w:bCs/>
    </w:rPr>
  </w:style>
  <w:style w:type="character" w:customStyle="1" w:styleId="CommentSubjectChar">
    <w:name w:val="Comment Subject Char"/>
    <w:basedOn w:val="CommentTextChar"/>
    <w:link w:val="CommentSubject"/>
    <w:uiPriority w:val="99"/>
    <w:semiHidden/>
    <w:rsid w:val="00E26DA9"/>
    <w:rPr>
      <w:b/>
      <w:bCs/>
      <w:color w:val="59595B" w:themeColor="accent3" w:themeShade="BF"/>
      <w:sz w:val="20"/>
      <w:szCs w:val="20"/>
    </w:rPr>
  </w:style>
  <w:style w:type="table" w:styleId="TableGrid">
    <w:name w:val="Table Grid"/>
    <w:basedOn w:val="TableNormal"/>
    <w:uiPriority w:val="39"/>
    <w:rsid w:val="000C1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03CB4"/>
    <w:pPr>
      <w:spacing w:after="0" w:line="240" w:lineRule="auto"/>
    </w:pPr>
    <w:rPr>
      <w:color w:val="59595B" w:themeColor="accent3" w:themeShade="BF"/>
    </w:rPr>
  </w:style>
  <w:style w:type="character" w:customStyle="1" w:styleId="user-generated">
    <w:name w:val="user-generated"/>
    <w:basedOn w:val="DefaultParagraphFont"/>
    <w:rsid w:val="007757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4C2"/>
    <w:rPr>
      <w:color w:val="59595B" w:themeColor="accent3" w:themeShade="BF"/>
    </w:rPr>
  </w:style>
  <w:style w:type="paragraph" w:styleId="Heading1">
    <w:name w:val="heading 1"/>
    <w:basedOn w:val="Normal"/>
    <w:next w:val="Normal"/>
    <w:link w:val="Heading1Char"/>
    <w:autoRedefine/>
    <w:uiPriority w:val="9"/>
    <w:qFormat/>
    <w:rsid w:val="007E4B57"/>
    <w:pPr>
      <w:keepNext/>
      <w:keepLines/>
      <w:spacing w:before="240" w:after="0"/>
      <w:outlineLvl w:val="0"/>
    </w:pPr>
    <w:rPr>
      <w:rFonts w:ascii="Times New Roman" w:eastAsiaTheme="majorEastAsia" w:hAnsi="Times New Roman" w:cstheme="majorBidi"/>
      <w:b/>
      <w:color w:val="auto"/>
      <w:sz w:val="32"/>
      <w:szCs w:val="32"/>
    </w:rPr>
  </w:style>
  <w:style w:type="paragraph" w:styleId="Heading2">
    <w:name w:val="heading 2"/>
    <w:basedOn w:val="Normal"/>
    <w:next w:val="Normal"/>
    <w:link w:val="Heading2Char"/>
    <w:uiPriority w:val="9"/>
    <w:unhideWhenUsed/>
    <w:qFormat/>
    <w:rsid w:val="003054C2"/>
    <w:pPr>
      <w:keepNext/>
      <w:keepLines/>
      <w:spacing w:before="40" w:after="0"/>
      <w:outlineLvl w:val="1"/>
    </w:pPr>
    <w:rPr>
      <w:rFonts w:asciiTheme="majorHAnsi" w:eastAsiaTheme="majorEastAsia" w:hAnsiTheme="majorHAnsi" w:cstheme="majorBidi"/>
      <w:b/>
      <w:color w:val="5C739B" w:themeColor="accent1" w:themeShade="BF"/>
      <w:sz w:val="26"/>
      <w:szCs w:val="26"/>
    </w:rPr>
  </w:style>
  <w:style w:type="paragraph" w:styleId="Heading3">
    <w:name w:val="heading 3"/>
    <w:basedOn w:val="Normal"/>
    <w:next w:val="Normal"/>
    <w:link w:val="Heading3Char"/>
    <w:uiPriority w:val="9"/>
    <w:unhideWhenUsed/>
    <w:qFormat/>
    <w:rsid w:val="00FC1765"/>
    <w:pPr>
      <w:keepNext/>
      <w:keepLines/>
      <w:spacing w:before="40" w:after="0"/>
      <w:outlineLvl w:val="2"/>
    </w:pPr>
    <w:rPr>
      <w:rFonts w:asciiTheme="majorHAnsi" w:eastAsiaTheme="majorEastAsia" w:hAnsiTheme="majorHAnsi" w:cstheme="majorBidi"/>
      <w:color w:val="3D4C67" w:themeColor="accent1" w:themeShade="7F"/>
      <w:sz w:val="24"/>
      <w:szCs w:val="24"/>
    </w:rPr>
  </w:style>
  <w:style w:type="paragraph" w:styleId="Heading4">
    <w:name w:val="heading 4"/>
    <w:basedOn w:val="Normal"/>
    <w:next w:val="Normal"/>
    <w:link w:val="Heading4Char"/>
    <w:uiPriority w:val="9"/>
    <w:unhideWhenUsed/>
    <w:qFormat/>
    <w:rsid w:val="00FC1765"/>
    <w:pPr>
      <w:keepNext/>
      <w:keepLines/>
      <w:spacing w:before="40" w:after="0"/>
      <w:outlineLvl w:val="3"/>
    </w:pPr>
    <w:rPr>
      <w:rFonts w:asciiTheme="majorHAnsi" w:eastAsiaTheme="majorEastAsia" w:hAnsiTheme="majorHAnsi" w:cstheme="majorBidi"/>
      <w:i/>
      <w:iCs/>
      <w:color w:val="5C739B" w:themeColor="accent1" w:themeShade="BF"/>
    </w:rPr>
  </w:style>
  <w:style w:type="paragraph" w:styleId="Heading5">
    <w:name w:val="heading 5"/>
    <w:basedOn w:val="Normal"/>
    <w:next w:val="Normal"/>
    <w:link w:val="Heading5Char"/>
    <w:uiPriority w:val="9"/>
    <w:semiHidden/>
    <w:unhideWhenUsed/>
    <w:qFormat/>
    <w:rsid w:val="00DB5018"/>
    <w:pPr>
      <w:keepNext/>
      <w:keepLines/>
      <w:spacing w:before="40" w:after="0"/>
      <w:outlineLvl w:val="4"/>
    </w:pPr>
    <w:rPr>
      <w:rFonts w:asciiTheme="majorHAnsi" w:eastAsiaTheme="majorEastAsia" w:hAnsiTheme="majorHAnsi" w:cstheme="majorBidi"/>
      <w:color w:val="5C739B" w:themeColor="accent1" w:themeShade="BF"/>
    </w:rPr>
  </w:style>
  <w:style w:type="paragraph" w:styleId="Heading6">
    <w:name w:val="heading 6"/>
    <w:basedOn w:val="Normal"/>
    <w:next w:val="Normal"/>
    <w:link w:val="Heading6Char"/>
    <w:uiPriority w:val="9"/>
    <w:semiHidden/>
    <w:unhideWhenUsed/>
    <w:qFormat/>
    <w:rsid w:val="00DB5018"/>
    <w:pPr>
      <w:keepNext/>
      <w:keepLines/>
      <w:spacing w:before="40" w:after="0"/>
      <w:outlineLvl w:val="5"/>
    </w:pPr>
    <w:rPr>
      <w:rFonts w:asciiTheme="majorHAnsi" w:eastAsiaTheme="majorEastAsia" w:hAnsiTheme="majorHAnsi" w:cstheme="majorBidi"/>
      <w:color w:val="3D4C67"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B57"/>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3054C2"/>
    <w:rPr>
      <w:rFonts w:asciiTheme="majorHAnsi" w:eastAsiaTheme="majorEastAsia" w:hAnsiTheme="majorHAnsi" w:cstheme="majorBidi"/>
      <w:b/>
      <w:color w:val="5C739B" w:themeColor="accent1" w:themeShade="BF"/>
      <w:sz w:val="26"/>
      <w:szCs w:val="26"/>
    </w:rPr>
  </w:style>
  <w:style w:type="paragraph" w:styleId="Title">
    <w:name w:val="Title"/>
    <w:basedOn w:val="Normal"/>
    <w:next w:val="Normal"/>
    <w:link w:val="TitleChar"/>
    <w:autoRedefine/>
    <w:uiPriority w:val="10"/>
    <w:qFormat/>
    <w:rsid w:val="003054C2"/>
    <w:pPr>
      <w:spacing w:after="0" w:line="240" w:lineRule="auto"/>
      <w:contextualSpacing/>
    </w:pPr>
    <w:rPr>
      <w:rFonts w:asciiTheme="majorHAnsi" w:eastAsiaTheme="majorEastAsia" w:hAnsiTheme="majorHAnsi" w:cstheme="majorBidi"/>
      <w:color w:val="001871" w:themeColor="text1"/>
      <w:spacing w:val="-10"/>
      <w:kern w:val="28"/>
      <w:sz w:val="56"/>
      <w:szCs w:val="56"/>
    </w:rPr>
  </w:style>
  <w:style w:type="character" w:customStyle="1" w:styleId="TitleChar">
    <w:name w:val="Title Char"/>
    <w:basedOn w:val="DefaultParagraphFont"/>
    <w:link w:val="Title"/>
    <w:uiPriority w:val="10"/>
    <w:rsid w:val="003054C2"/>
    <w:rPr>
      <w:rFonts w:asciiTheme="majorHAnsi" w:eastAsiaTheme="majorEastAsia" w:hAnsiTheme="majorHAnsi" w:cstheme="majorBidi"/>
      <w:color w:val="001871" w:themeColor="text1"/>
      <w:spacing w:val="-10"/>
      <w:kern w:val="28"/>
      <w:sz w:val="56"/>
      <w:szCs w:val="56"/>
    </w:rPr>
  </w:style>
  <w:style w:type="paragraph" w:styleId="TOCHeading">
    <w:name w:val="TOC Heading"/>
    <w:basedOn w:val="Heading1"/>
    <w:next w:val="Normal"/>
    <w:uiPriority w:val="39"/>
    <w:unhideWhenUsed/>
    <w:qFormat/>
    <w:rsid w:val="003054C2"/>
    <w:pPr>
      <w:outlineLvl w:val="9"/>
    </w:pPr>
    <w:rPr>
      <w:b w:val="0"/>
      <w:color w:val="5C739B" w:themeColor="accent1" w:themeShade="BF"/>
    </w:rPr>
  </w:style>
  <w:style w:type="paragraph" w:styleId="TOC1">
    <w:name w:val="toc 1"/>
    <w:basedOn w:val="Normal"/>
    <w:next w:val="Normal"/>
    <w:autoRedefine/>
    <w:uiPriority w:val="39"/>
    <w:unhideWhenUsed/>
    <w:rsid w:val="003054C2"/>
    <w:pPr>
      <w:spacing w:after="100"/>
    </w:pPr>
  </w:style>
  <w:style w:type="character" w:styleId="Hyperlink">
    <w:name w:val="Hyperlink"/>
    <w:basedOn w:val="DefaultParagraphFont"/>
    <w:uiPriority w:val="99"/>
    <w:unhideWhenUsed/>
    <w:rsid w:val="003054C2"/>
    <w:rPr>
      <w:color w:val="0563C1" w:themeColor="hyperlink"/>
      <w:u w:val="single"/>
    </w:rPr>
  </w:style>
  <w:style w:type="paragraph" w:styleId="TOC2">
    <w:name w:val="toc 2"/>
    <w:basedOn w:val="Normal"/>
    <w:next w:val="Normal"/>
    <w:autoRedefine/>
    <w:uiPriority w:val="39"/>
    <w:unhideWhenUsed/>
    <w:rsid w:val="00785DEE"/>
    <w:pPr>
      <w:spacing w:after="100"/>
      <w:ind w:left="220"/>
    </w:pPr>
  </w:style>
  <w:style w:type="paragraph" w:styleId="ListParagraph">
    <w:name w:val="List Paragraph"/>
    <w:basedOn w:val="Normal"/>
    <w:uiPriority w:val="1"/>
    <w:qFormat/>
    <w:rsid w:val="00ED2002"/>
    <w:pPr>
      <w:ind w:left="720"/>
      <w:contextualSpacing/>
    </w:pPr>
  </w:style>
  <w:style w:type="character" w:styleId="SubtleEmphasis">
    <w:name w:val="Subtle Emphasis"/>
    <w:uiPriority w:val="19"/>
    <w:qFormat/>
    <w:rsid w:val="00DB458E"/>
    <w:rPr>
      <w:color w:val="1043FF" w:themeColor="text1" w:themeTint="99"/>
      <w:u w:val="single"/>
    </w:rPr>
  </w:style>
  <w:style w:type="paragraph" w:styleId="NoSpacing">
    <w:name w:val="No Spacing"/>
    <w:uiPriority w:val="1"/>
    <w:qFormat/>
    <w:rsid w:val="00B50614"/>
    <w:pPr>
      <w:spacing w:after="0" w:line="240" w:lineRule="auto"/>
    </w:pPr>
    <w:rPr>
      <w:color w:val="59595B" w:themeColor="accent3" w:themeShade="BF"/>
    </w:rPr>
  </w:style>
  <w:style w:type="character" w:customStyle="1" w:styleId="Heading3Char">
    <w:name w:val="Heading 3 Char"/>
    <w:basedOn w:val="DefaultParagraphFont"/>
    <w:link w:val="Heading3"/>
    <w:uiPriority w:val="9"/>
    <w:rsid w:val="00FC1765"/>
    <w:rPr>
      <w:rFonts w:asciiTheme="majorHAnsi" w:eastAsiaTheme="majorEastAsia" w:hAnsiTheme="majorHAnsi" w:cstheme="majorBidi"/>
      <w:color w:val="3D4C67" w:themeColor="accent1" w:themeShade="7F"/>
      <w:sz w:val="24"/>
      <w:szCs w:val="24"/>
    </w:rPr>
  </w:style>
  <w:style w:type="character" w:customStyle="1" w:styleId="Heading4Char">
    <w:name w:val="Heading 4 Char"/>
    <w:basedOn w:val="DefaultParagraphFont"/>
    <w:link w:val="Heading4"/>
    <w:uiPriority w:val="9"/>
    <w:rsid w:val="00FC1765"/>
    <w:rPr>
      <w:rFonts w:asciiTheme="majorHAnsi" w:eastAsiaTheme="majorEastAsia" w:hAnsiTheme="majorHAnsi" w:cstheme="majorBidi"/>
      <w:i/>
      <w:iCs/>
      <w:color w:val="5C739B" w:themeColor="accent1" w:themeShade="BF"/>
    </w:rPr>
  </w:style>
  <w:style w:type="paragraph" w:styleId="TOC3">
    <w:name w:val="toc 3"/>
    <w:basedOn w:val="Normal"/>
    <w:next w:val="Normal"/>
    <w:autoRedefine/>
    <w:uiPriority w:val="39"/>
    <w:unhideWhenUsed/>
    <w:rsid w:val="00FC1765"/>
    <w:pPr>
      <w:spacing w:after="100"/>
      <w:ind w:left="440"/>
    </w:pPr>
  </w:style>
  <w:style w:type="character" w:styleId="Emphasis">
    <w:name w:val="Emphasis"/>
    <w:basedOn w:val="DefaultParagraphFont"/>
    <w:uiPriority w:val="20"/>
    <w:qFormat/>
    <w:rsid w:val="00C23F9A"/>
    <w:rPr>
      <w:b/>
      <w:i/>
      <w:iCs/>
      <w:sz w:val="28"/>
    </w:rPr>
  </w:style>
  <w:style w:type="character" w:styleId="FollowedHyperlink">
    <w:name w:val="FollowedHyperlink"/>
    <w:basedOn w:val="DefaultParagraphFont"/>
    <w:uiPriority w:val="99"/>
    <w:semiHidden/>
    <w:unhideWhenUsed/>
    <w:rsid w:val="00657283"/>
    <w:rPr>
      <w:color w:val="954F72" w:themeColor="followedHyperlink"/>
      <w:u w:val="single"/>
    </w:rPr>
  </w:style>
  <w:style w:type="paragraph" w:styleId="BodyText">
    <w:name w:val="Body Text"/>
    <w:basedOn w:val="Normal"/>
    <w:link w:val="BodyTextChar"/>
    <w:uiPriority w:val="1"/>
    <w:qFormat/>
    <w:rsid w:val="003A1F73"/>
    <w:pPr>
      <w:widowControl w:val="0"/>
      <w:autoSpaceDE w:val="0"/>
      <w:autoSpaceDN w:val="0"/>
      <w:spacing w:before="36" w:after="0" w:line="240" w:lineRule="auto"/>
      <w:ind w:left="819" w:hanging="360"/>
    </w:pPr>
    <w:rPr>
      <w:rFonts w:ascii="Verdana" w:eastAsia="Verdana" w:hAnsi="Verdana" w:cs="Verdana"/>
      <w:color w:val="auto"/>
    </w:rPr>
  </w:style>
  <w:style w:type="character" w:customStyle="1" w:styleId="BodyTextChar">
    <w:name w:val="Body Text Char"/>
    <w:basedOn w:val="DefaultParagraphFont"/>
    <w:link w:val="BodyText"/>
    <w:uiPriority w:val="1"/>
    <w:rsid w:val="003A1F73"/>
    <w:rPr>
      <w:rFonts w:ascii="Verdana" w:eastAsia="Verdana" w:hAnsi="Verdana" w:cs="Verdana"/>
    </w:rPr>
  </w:style>
  <w:style w:type="character" w:customStyle="1" w:styleId="Heading5Char">
    <w:name w:val="Heading 5 Char"/>
    <w:basedOn w:val="DefaultParagraphFont"/>
    <w:link w:val="Heading5"/>
    <w:uiPriority w:val="9"/>
    <w:semiHidden/>
    <w:rsid w:val="00DB5018"/>
    <w:rPr>
      <w:rFonts w:asciiTheme="majorHAnsi" w:eastAsiaTheme="majorEastAsia" w:hAnsiTheme="majorHAnsi" w:cstheme="majorBidi"/>
      <w:color w:val="5C739B" w:themeColor="accent1" w:themeShade="BF"/>
    </w:rPr>
  </w:style>
  <w:style w:type="character" w:customStyle="1" w:styleId="Heading6Char">
    <w:name w:val="Heading 6 Char"/>
    <w:basedOn w:val="DefaultParagraphFont"/>
    <w:link w:val="Heading6"/>
    <w:uiPriority w:val="9"/>
    <w:semiHidden/>
    <w:rsid w:val="00DB5018"/>
    <w:rPr>
      <w:rFonts w:asciiTheme="majorHAnsi" w:eastAsiaTheme="majorEastAsia" w:hAnsiTheme="majorHAnsi" w:cstheme="majorBidi"/>
      <w:color w:val="3D4C67" w:themeColor="accent1" w:themeShade="7F"/>
    </w:rPr>
  </w:style>
  <w:style w:type="paragraph" w:styleId="Header">
    <w:name w:val="header"/>
    <w:basedOn w:val="Normal"/>
    <w:link w:val="HeaderChar"/>
    <w:uiPriority w:val="99"/>
    <w:unhideWhenUsed/>
    <w:rsid w:val="00E066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6E1"/>
    <w:rPr>
      <w:color w:val="59595B" w:themeColor="accent3" w:themeShade="BF"/>
    </w:rPr>
  </w:style>
  <w:style w:type="paragraph" w:styleId="Footer">
    <w:name w:val="footer"/>
    <w:basedOn w:val="Normal"/>
    <w:link w:val="FooterChar"/>
    <w:uiPriority w:val="99"/>
    <w:unhideWhenUsed/>
    <w:rsid w:val="00E066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6E1"/>
    <w:rPr>
      <w:color w:val="59595B" w:themeColor="accent3" w:themeShade="BF"/>
    </w:rPr>
  </w:style>
  <w:style w:type="paragraph" w:styleId="BalloonText">
    <w:name w:val="Balloon Text"/>
    <w:basedOn w:val="Normal"/>
    <w:link w:val="BalloonTextChar"/>
    <w:uiPriority w:val="99"/>
    <w:semiHidden/>
    <w:unhideWhenUsed/>
    <w:rsid w:val="00C56A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A6F"/>
    <w:rPr>
      <w:rFonts w:ascii="Tahoma" w:hAnsi="Tahoma" w:cs="Tahoma"/>
      <w:color w:val="59595B" w:themeColor="accent3" w:themeShade="BF"/>
      <w:sz w:val="16"/>
      <w:szCs w:val="16"/>
    </w:rPr>
  </w:style>
  <w:style w:type="paragraph" w:styleId="FootnoteText">
    <w:name w:val="footnote text"/>
    <w:aliases w:val="F1"/>
    <w:link w:val="FootnoteTextChar"/>
    <w:uiPriority w:val="99"/>
    <w:semiHidden/>
    <w:rsid w:val="002B335D"/>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uiPriority w:val="99"/>
    <w:semiHidden/>
    <w:rsid w:val="002B335D"/>
    <w:rPr>
      <w:rFonts w:ascii="Garamond" w:eastAsia="Times New Roman" w:hAnsi="Garamond" w:cs="Times New Roman"/>
      <w:sz w:val="16"/>
      <w:szCs w:val="20"/>
    </w:rPr>
  </w:style>
  <w:style w:type="character" w:styleId="FootnoteReference">
    <w:name w:val="footnote reference"/>
    <w:uiPriority w:val="99"/>
    <w:semiHidden/>
    <w:rsid w:val="002B335D"/>
    <w:rPr>
      <w:vertAlign w:val="superscript"/>
    </w:rPr>
  </w:style>
  <w:style w:type="character" w:styleId="CommentReference">
    <w:name w:val="annotation reference"/>
    <w:basedOn w:val="DefaultParagraphFont"/>
    <w:uiPriority w:val="99"/>
    <w:semiHidden/>
    <w:unhideWhenUsed/>
    <w:rsid w:val="00E26DA9"/>
    <w:rPr>
      <w:sz w:val="16"/>
      <w:szCs w:val="16"/>
    </w:rPr>
  </w:style>
  <w:style w:type="paragraph" w:styleId="CommentText">
    <w:name w:val="annotation text"/>
    <w:basedOn w:val="Normal"/>
    <w:link w:val="CommentTextChar"/>
    <w:uiPriority w:val="99"/>
    <w:semiHidden/>
    <w:unhideWhenUsed/>
    <w:rsid w:val="00E26DA9"/>
    <w:pPr>
      <w:spacing w:line="240" w:lineRule="auto"/>
    </w:pPr>
    <w:rPr>
      <w:sz w:val="20"/>
      <w:szCs w:val="20"/>
    </w:rPr>
  </w:style>
  <w:style w:type="character" w:customStyle="1" w:styleId="CommentTextChar">
    <w:name w:val="Comment Text Char"/>
    <w:basedOn w:val="DefaultParagraphFont"/>
    <w:link w:val="CommentText"/>
    <w:uiPriority w:val="99"/>
    <w:semiHidden/>
    <w:rsid w:val="00E26DA9"/>
    <w:rPr>
      <w:color w:val="59595B" w:themeColor="accent3" w:themeShade="BF"/>
      <w:sz w:val="20"/>
      <w:szCs w:val="20"/>
    </w:rPr>
  </w:style>
  <w:style w:type="paragraph" w:styleId="CommentSubject">
    <w:name w:val="annotation subject"/>
    <w:basedOn w:val="CommentText"/>
    <w:next w:val="CommentText"/>
    <w:link w:val="CommentSubjectChar"/>
    <w:uiPriority w:val="99"/>
    <w:semiHidden/>
    <w:unhideWhenUsed/>
    <w:rsid w:val="00E26DA9"/>
    <w:rPr>
      <w:b/>
      <w:bCs/>
    </w:rPr>
  </w:style>
  <w:style w:type="character" w:customStyle="1" w:styleId="CommentSubjectChar">
    <w:name w:val="Comment Subject Char"/>
    <w:basedOn w:val="CommentTextChar"/>
    <w:link w:val="CommentSubject"/>
    <w:uiPriority w:val="99"/>
    <w:semiHidden/>
    <w:rsid w:val="00E26DA9"/>
    <w:rPr>
      <w:b/>
      <w:bCs/>
      <w:color w:val="59595B" w:themeColor="accent3" w:themeShade="BF"/>
      <w:sz w:val="20"/>
      <w:szCs w:val="20"/>
    </w:rPr>
  </w:style>
  <w:style w:type="table" w:styleId="TableGrid">
    <w:name w:val="Table Grid"/>
    <w:basedOn w:val="TableNormal"/>
    <w:uiPriority w:val="39"/>
    <w:rsid w:val="000C1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03CB4"/>
    <w:pPr>
      <w:spacing w:after="0" w:line="240" w:lineRule="auto"/>
    </w:pPr>
    <w:rPr>
      <w:color w:val="59595B" w:themeColor="accent3" w:themeShade="BF"/>
    </w:rPr>
  </w:style>
  <w:style w:type="character" w:customStyle="1" w:styleId="user-generated">
    <w:name w:val="user-generated"/>
    <w:basedOn w:val="DefaultParagraphFont"/>
    <w:rsid w:val="00775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671476">
      <w:bodyDiv w:val="1"/>
      <w:marLeft w:val="0"/>
      <w:marRight w:val="0"/>
      <w:marTop w:val="0"/>
      <w:marBottom w:val="0"/>
      <w:divBdr>
        <w:top w:val="none" w:sz="0" w:space="0" w:color="auto"/>
        <w:left w:val="none" w:sz="0" w:space="0" w:color="auto"/>
        <w:bottom w:val="none" w:sz="0" w:space="0" w:color="auto"/>
        <w:right w:val="none" w:sz="0" w:space="0" w:color="auto"/>
      </w:divBdr>
      <w:divsChild>
        <w:div w:id="236130145">
          <w:marLeft w:val="0"/>
          <w:marRight w:val="0"/>
          <w:marTop w:val="0"/>
          <w:marBottom w:val="0"/>
          <w:divBdr>
            <w:top w:val="none" w:sz="0" w:space="0" w:color="auto"/>
            <w:left w:val="none" w:sz="0" w:space="0" w:color="auto"/>
            <w:bottom w:val="none" w:sz="0" w:space="0" w:color="auto"/>
            <w:right w:val="none" w:sz="0" w:space="0" w:color="auto"/>
          </w:divBdr>
          <w:divsChild>
            <w:div w:id="1515531451">
              <w:marLeft w:val="0"/>
              <w:marRight w:val="0"/>
              <w:marTop w:val="0"/>
              <w:marBottom w:val="0"/>
              <w:divBdr>
                <w:top w:val="none" w:sz="0" w:space="0" w:color="auto"/>
                <w:left w:val="none" w:sz="0" w:space="0" w:color="auto"/>
                <w:bottom w:val="none" w:sz="0" w:space="0" w:color="auto"/>
                <w:right w:val="none" w:sz="0" w:space="0" w:color="auto"/>
              </w:divBdr>
              <w:divsChild>
                <w:div w:id="793133812">
                  <w:marLeft w:val="0"/>
                  <w:marRight w:val="0"/>
                  <w:marTop w:val="0"/>
                  <w:marBottom w:val="0"/>
                  <w:divBdr>
                    <w:top w:val="none" w:sz="0" w:space="0" w:color="auto"/>
                    <w:left w:val="none" w:sz="0" w:space="0" w:color="auto"/>
                    <w:bottom w:val="none" w:sz="0" w:space="0" w:color="auto"/>
                    <w:right w:val="none" w:sz="0" w:space="0" w:color="auto"/>
                  </w:divBdr>
                </w:div>
                <w:div w:id="1840919765">
                  <w:marLeft w:val="0"/>
                  <w:marRight w:val="0"/>
                  <w:marTop w:val="0"/>
                  <w:marBottom w:val="0"/>
                  <w:divBdr>
                    <w:top w:val="none" w:sz="0" w:space="0" w:color="auto"/>
                    <w:left w:val="none" w:sz="0" w:space="0" w:color="auto"/>
                    <w:bottom w:val="none" w:sz="0" w:space="0" w:color="auto"/>
                    <w:right w:val="none" w:sz="0" w:space="0" w:color="auto"/>
                  </w:divBdr>
                </w:div>
                <w:div w:id="1900703840">
                  <w:marLeft w:val="0"/>
                  <w:marRight w:val="0"/>
                  <w:marTop w:val="0"/>
                  <w:marBottom w:val="0"/>
                  <w:divBdr>
                    <w:top w:val="none" w:sz="0" w:space="0" w:color="auto"/>
                    <w:left w:val="none" w:sz="0" w:space="0" w:color="auto"/>
                    <w:bottom w:val="none" w:sz="0" w:space="0" w:color="auto"/>
                    <w:right w:val="none" w:sz="0" w:space="0" w:color="auto"/>
                  </w:divBdr>
                </w:div>
                <w:div w:id="209534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486229">
          <w:marLeft w:val="0"/>
          <w:marRight w:val="0"/>
          <w:marTop w:val="0"/>
          <w:marBottom w:val="0"/>
          <w:divBdr>
            <w:top w:val="none" w:sz="0" w:space="0" w:color="auto"/>
            <w:left w:val="none" w:sz="0" w:space="0" w:color="auto"/>
            <w:bottom w:val="none" w:sz="0" w:space="0" w:color="auto"/>
            <w:right w:val="none" w:sz="0" w:space="0" w:color="auto"/>
          </w:divBdr>
        </w:div>
      </w:divsChild>
    </w:div>
    <w:div w:id="316954584">
      <w:bodyDiv w:val="1"/>
      <w:marLeft w:val="0"/>
      <w:marRight w:val="0"/>
      <w:marTop w:val="0"/>
      <w:marBottom w:val="0"/>
      <w:divBdr>
        <w:top w:val="none" w:sz="0" w:space="0" w:color="auto"/>
        <w:left w:val="none" w:sz="0" w:space="0" w:color="auto"/>
        <w:bottom w:val="none" w:sz="0" w:space="0" w:color="auto"/>
        <w:right w:val="none" w:sz="0" w:space="0" w:color="auto"/>
      </w:divBdr>
    </w:div>
    <w:div w:id="322045757">
      <w:bodyDiv w:val="1"/>
      <w:marLeft w:val="0"/>
      <w:marRight w:val="0"/>
      <w:marTop w:val="0"/>
      <w:marBottom w:val="0"/>
      <w:divBdr>
        <w:top w:val="none" w:sz="0" w:space="0" w:color="auto"/>
        <w:left w:val="none" w:sz="0" w:space="0" w:color="auto"/>
        <w:bottom w:val="none" w:sz="0" w:space="0" w:color="auto"/>
        <w:right w:val="none" w:sz="0" w:space="0" w:color="auto"/>
      </w:divBdr>
    </w:div>
    <w:div w:id="391513654">
      <w:bodyDiv w:val="1"/>
      <w:marLeft w:val="0"/>
      <w:marRight w:val="0"/>
      <w:marTop w:val="0"/>
      <w:marBottom w:val="0"/>
      <w:divBdr>
        <w:top w:val="none" w:sz="0" w:space="0" w:color="auto"/>
        <w:left w:val="none" w:sz="0" w:space="0" w:color="auto"/>
        <w:bottom w:val="none" w:sz="0" w:space="0" w:color="auto"/>
        <w:right w:val="none" w:sz="0" w:space="0" w:color="auto"/>
      </w:divBdr>
    </w:div>
    <w:div w:id="528643095">
      <w:bodyDiv w:val="1"/>
      <w:marLeft w:val="0"/>
      <w:marRight w:val="0"/>
      <w:marTop w:val="0"/>
      <w:marBottom w:val="0"/>
      <w:divBdr>
        <w:top w:val="none" w:sz="0" w:space="0" w:color="auto"/>
        <w:left w:val="none" w:sz="0" w:space="0" w:color="auto"/>
        <w:bottom w:val="none" w:sz="0" w:space="0" w:color="auto"/>
        <w:right w:val="none" w:sz="0" w:space="0" w:color="auto"/>
      </w:divBdr>
      <w:divsChild>
        <w:div w:id="418017257">
          <w:marLeft w:val="0"/>
          <w:marRight w:val="0"/>
          <w:marTop w:val="0"/>
          <w:marBottom w:val="0"/>
          <w:divBdr>
            <w:top w:val="none" w:sz="0" w:space="0" w:color="auto"/>
            <w:left w:val="none" w:sz="0" w:space="0" w:color="auto"/>
            <w:bottom w:val="single" w:sz="12" w:space="0" w:color="A6CC83"/>
            <w:right w:val="none" w:sz="0" w:space="0" w:color="auto"/>
          </w:divBdr>
          <w:divsChild>
            <w:div w:id="246116777">
              <w:marLeft w:val="0"/>
              <w:marRight w:val="0"/>
              <w:marTop w:val="0"/>
              <w:marBottom w:val="0"/>
              <w:divBdr>
                <w:top w:val="none" w:sz="0" w:space="0" w:color="auto"/>
                <w:left w:val="none" w:sz="0" w:space="0" w:color="auto"/>
                <w:bottom w:val="none" w:sz="0" w:space="0" w:color="auto"/>
                <w:right w:val="none" w:sz="0" w:space="0" w:color="auto"/>
              </w:divBdr>
              <w:divsChild>
                <w:div w:id="482891465">
                  <w:marLeft w:val="0"/>
                  <w:marRight w:val="0"/>
                  <w:marTop w:val="0"/>
                  <w:marBottom w:val="0"/>
                  <w:divBdr>
                    <w:top w:val="none" w:sz="0" w:space="0" w:color="auto"/>
                    <w:left w:val="none" w:sz="0" w:space="0" w:color="auto"/>
                    <w:bottom w:val="none" w:sz="0" w:space="0" w:color="auto"/>
                    <w:right w:val="none" w:sz="0" w:space="0" w:color="auto"/>
                  </w:divBdr>
                  <w:divsChild>
                    <w:div w:id="343015498">
                      <w:marLeft w:val="0"/>
                      <w:marRight w:val="0"/>
                      <w:marTop w:val="100"/>
                      <w:marBottom w:val="0"/>
                      <w:divBdr>
                        <w:top w:val="none" w:sz="0" w:space="0" w:color="auto"/>
                        <w:left w:val="none" w:sz="0" w:space="0" w:color="auto"/>
                        <w:bottom w:val="none" w:sz="0" w:space="0" w:color="auto"/>
                        <w:right w:val="none" w:sz="0" w:space="0" w:color="auto"/>
                      </w:divBdr>
                      <w:divsChild>
                        <w:div w:id="1639264857">
                          <w:marLeft w:val="0"/>
                          <w:marRight w:val="0"/>
                          <w:marTop w:val="0"/>
                          <w:marBottom w:val="0"/>
                          <w:divBdr>
                            <w:top w:val="none" w:sz="0" w:space="0" w:color="auto"/>
                            <w:left w:val="none" w:sz="0" w:space="0" w:color="auto"/>
                            <w:bottom w:val="none" w:sz="0" w:space="0" w:color="auto"/>
                            <w:right w:val="none" w:sz="0" w:space="0" w:color="auto"/>
                          </w:divBdr>
                          <w:divsChild>
                            <w:div w:id="945888307">
                              <w:marLeft w:val="0"/>
                              <w:marRight w:val="0"/>
                              <w:marTop w:val="0"/>
                              <w:marBottom w:val="0"/>
                              <w:divBdr>
                                <w:top w:val="single" w:sz="6" w:space="10" w:color="999999"/>
                                <w:left w:val="none" w:sz="0" w:space="0" w:color="auto"/>
                                <w:bottom w:val="none" w:sz="0" w:space="0" w:color="auto"/>
                                <w:right w:val="none" w:sz="0" w:space="0" w:color="auto"/>
                              </w:divBdr>
                            </w:div>
                            <w:div w:id="1249922805">
                              <w:marLeft w:val="0"/>
                              <w:marRight w:val="0"/>
                              <w:marTop w:val="0"/>
                              <w:marBottom w:val="0"/>
                              <w:divBdr>
                                <w:top w:val="single" w:sz="6" w:space="10" w:color="999999"/>
                                <w:left w:val="none" w:sz="0" w:space="0" w:color="auto"/>
                                <w:bottom w:val="none" w:sz="0" w:space="0" w:color="auto"/>
                                <w:right w:val="none" w:sz="0" w:space="0" w:color="auto"/>
                              </w:divBdr>
                            </w:div>
                            <w:div w:id="143505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002434">
                  <w:marLeft w:val="0"/>
                  <w:marRight w:val="0"/>
                  <w:marTop w:val="0"/>
                  <w:marBottom w:val="0"/>
                  <w:divBdr>
                    <w:top w:val="none" w:sz="0" w:space="0" w:color="auto"/>
                    <w:left w:val="none" w:sz="0" w:space="0" w:color="auto"/>
                    <w:bottom w:val="none" w:sz="0" w:space="0" w:color="auto"/>
                    <w:right w:val="none" w:sz="0" w:space="0" w:color="auto"/>
                  </w:divBdr>
                  <w:divsChild>
                    <w:div w:id="1000159979">
                      <w:marLeft w:val="1680"/>
                      <w:marRight w:val="0"/>
                      <w:marTop w:val="0"/>
                      <w:marBottom w:val="0"/>
                      <w:divBdr>
                        <w:top w:val="none" w:sz="0" w:space="0" w:color="auto"/>
                        <w:left w:val="none" w:sz="0" w:space="0" w:color="auto"/>
                        <w:bottom w:val="none" w:sz="0" w:space="0" w:color="auto"/>
                        <w:right w:val="none" w:sz="0" w:space="0" w:color="auto"/>
                      </w:divBdr>
                    </w:div>
                    <w:div w:id="126618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826913">
          <w:marLeft w:val="0"/>
          <w:marRight w:val="0"/>
          <w:marTop w:val="0"/>
          <w:marBottom w:val="0"/>
          <w:divBdr>
            <w:top w:val="single" w:sz="12" w:space="0" w:color="A6CC83"/>
            <w:left w:val="none" w:sz="0" w:space="0" w:color="auto"/>
            <w:bottom w:val="none" w:sz="0" w:space="0" w:color="auto"/>
            <w:right w:val="none" w:sz="0" w:space="0" w:color="auto"/>
          </w:divBdr>
          <w:divsChild>
            <w:div w:id="488639406">
              <w:marLeft w:val="0"/>
              <w:marRight w:val="0"/>
              <w:marTop w:val="0"/>
              <w:marBottom w:val="240"/>
              <w:divBdr>
                <w:top w:val="none" w:sz="0" w:space="0" w:color="auto"/>
                <w:left w:val="none" w:sz="0" w:space="0" w:color="auto"/>
                <w:bottom w:val="single" w:sz="6" w:space="0" w:color="999999"/>
                <w:right w:val="none" w:sz="0" w:space="0" w:color="auto"/>
              </w:divBdr>
              <w:divsChild>
                <w:div w:id="992295687">
                  <w:marLeft w:val="0"/>
                  <w:marRight w:val="0"/>
                  <w:marTop w:val="0"/>
                  <w:marBottom w:val="0"/>
                  <w:divBdr>
                    <w:top w:val="none" w:sz="0" w:space="0" w:color="auto"/>
                    <w:left w:val="none" w:sz="0" w:space="0" w:color="auto"/>
                    <w:bottom w:val="none" w:sz="0" w:space="0" w:color="auto"/>
                    <w:right w:val="none" w:sz="0" w:space="0" w:color="auto"/>
                  </w:divBdr>
                  <w:divsChild>
                    <w:div w:id="27197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69848">
              <w:marLeft w:val="0"/>
              <w:marRight w:val="0"/>
              <w:marTop w:val="0"/>
              <w:marBottom w:val="0"/>
              <w:divBdr>
                <w:top w:val="none" w:sz="0" w:space="0" w:color="auto"/>
                <w:left w:val="none" w:sz="0" w:space="0" w:color="auto"/>
                <w:bottom w:val="none" w:sz="0" w:space="0" w:color="auto"/>
                <w:right w:val="none" w:sz="0" w:space="0" w:color="auto"/>
              </w:divBdr>
              <w:divsChild>
                <w:div w:id="900099270">
                  <w:marLeft w:val="0"/>
                  <w:marRight w:val="0"/>
                  <w:marTop w:val="0"/>
                  <w:marBottom w:val="0"/>
                  <w:divBdr>
                    <w:top w:val="none" w:sz="0" w:space="0" w:color="auto"/>
                    <w:left w:val="none" w:sz="0" w:space="0" w:color="auto"/>
                    <w:bottom w:val="none" w:sz="0" w:space="0" w:color="auto"/>
                    <w:right w:val="none" w:sz="0" w:space="0" w:color="auto"/>
                  </w:divBdr>
                  <w:divsChild>
                    <w:div w:id="753168236">
                      <w:marLeft w:val="0"/>
                      <w:marRight w:val="0"/>
                      <w:marTop w:val="0"/>
                      <w:marBottom w:val="0"/>
                      <w:divBdr>
                        <w:top w:val="none" w:sz="0" w:space="0" w:color="auto"/>
                        <w:left w:val="none" w:sz="0" w:space="0" w:color="auto"/>
                        <w:bottom w:val="none" w:sz="0" w:space="0" w:color="auto"/>
                        <w:right w:val="none" w:sz="0" w:space="0" w:color="auto"/>
                      </w:divBdr>
                    </w:div>
                    <w:div w:id="1974022454">
                      <w:marLeft w:val="0"/>
                      <w:marRight w:val="0"/>
                      <w:marTop w:val="0"/>
                      <w:marBottom w:val="0"/>
                      <w:divBdr>
                        <w:top w:val="none" w:sz="0" w:space="0" w:color="auto"/>
                        <w:left w:val="none" w:sz="0" w:space="0" w:color="auto"/>
                        <w:bottom w:val="none" w:sz="0" w:space="0" w:color="auto"/>
                        <w:right w:val="none" w:sz="0" w:space="0" w:color="auto"/>
                      </w:divBdr>
                    </w:div>
                  </w:divsChild>
                </w:div>
                <w:div w:id="1690183516">
                  <w:marLeft w:val="0"/>
                  <w:marRight w:val="0"/>
                  <w:marTop w:val="0"/>
                  <w:marBottom w:val="0"/>
                  <w:divBdr>
                    <w:top w:val="none" w:sz="0" w:space="0" w:color="auto"/>
                    <w:left w:val="none" w:sz="0" w:space="0" w:color="auto"/>
                    <w:bottom w:val="none" w:sz="0" w:space="0" w:color="auto"/>
                    <w:right w:val="none" w:sz="0" w:space="0" w:color="auto"/>
                  </w:divBdr>
                  <w:divsChild>
                    <w:div w:id="123501256">
                      <w:marLeft w:val="0"/>
                      <w:marRight w:val="0"/>
                      <w:marTop w:val="0"/>
                      <w:marBottom w:val="0"/>
                      <w:divBdr>
                        <w:top w:val="none" w:sz="0" w:space="0" w:color="auto"/>
                        <w:left w:val="none" w:sz="0" w:space="0" w:color="auto"/>
                        <w:bottom w:val="none" w:sz="0" w:space="0" w:color="auto"/>
                        <w:right w:val="none" w:sz="0" w:space="0" w:color="auto"/>
                      </w:divBdr>
                    </w:div>
                    <w:div w:id="73875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53377">
          <w:marLeft w:val="0"/>
          <w:marRight w:val="0"/>
          <w:marTop w:val="0"/>
          <w:marBottom w:val="0"/>
          <w:divBdr>
            <w:top w:val="none" w:sz="0" w:space="0" w:color="auto"/>
            <w:left w:val="none" w:sz="0" w:space="0" w:color="auto"/>
            <w:bottom w:val="none" w:sz="0" w:space="0" w:color="auto"/>
            <w:right w:val="none" w:sz="0" w:space="0" w:color="auto"/>
          </w:divBdr>
          <w:divsChild>
            <w:div w:id="688143259">
              <w:marLeft w:val="600"/>
              <w:marRight w:val="0"/>
              <w:marTop w:val="0"/>
              <w:marBottom w:val="0"/>
              <w:divBdr>
                <w:top w:val="none" w:sz="0" w:space="0" w:color="auto"/>
                <w:left w:val="none" w:sz="0" w:space="0" w:color="auto"/>
                <w:bottom w:val="none" w:sz="0" w:space="0" w:color="auto"/>
                <w:right w:val="none" w:sz="0" w:space="0" w:color="auto"/>
              </w:divBdr>
            </w:div>
            <w:div w:id="1113481479">
              <w:marLeft w:val="0"/>
              <w:marRight w:val="0"/>
              <w:marTop w:val="0"/>
              <w:marBottom w:val="0"/>
              <w:divBdr>
                <w:top w:val="none" w:sz="0" w:space="0" w:color="auto"/>
                <w:left w:val="none" w:sz="0" w:space="0" w:color="auto"/>
                <w:bottom w:val="none" w:sz="0" w:space="0" w:color="auto"/>
                <w:right w:val="none" w:sz="0" w:space="0" w:color="auto"/>
              </w:divBdr>
              <w:divsChild>
                <w:div w:id="685714071">
                  <w:marLeft w:val="0"/>
                  <w:marRight w:val="0"/>
                  <w:marTop w:val="0"/>
                  <w:marBottom w:val="0"/>
                  <w:divBdr>
                    <w:top w:val="none" w:sz="0" w:space="0" w:color="auto"/>
                    <w:left w:val="none" w:sz="0" w:space="0" w:color="auto"/>
                    <w:bottom w:val="none" w:sz="0" w:space="0" w:color="auto"/>
                    <w:right w:val="none" w:sz="0" w:space="0" w:color="auto"/>
                  </w:divBdr>
                  <w:divsChild>
                    <w:div w:id="246698701">
                      <w:marLeft w:val="0"/>
                      <w:marRight w:val="0"/>
                      <w:marTop w:val="0"/>
                      <w:marBottom w:val="0"/>
                      <w:divBdr>
                        <w:top w:val="none" w:sz="0" w:space="0" w:color="auto"/>
                        <w:left w:val="none" w:sz="0" w:space="0" w:color="auto"/>
                        <w:bottom w:val="none" w:sz="0" w:space="0" w:color="auto"/>
                        <w:right w:val="none" w:sz="0" w:space="0" w:color="auto"/>
                      </w:divBdr>
                      <w:divsChild>
                        <w:div w:id="252708353">
                          <w:marLeft w:val="0"/>
                          <w:marRight w:val="0"/>
                          <w:marTop w:val="0"/>
                          <w:marBottom w:val="0"/>
                          <w:divBdr>
                            <w:top w:val="none" w:sz="0" w:space="0" w:color="auto"/>
                            <w:left w:val="none" w:sz="0" w:space="0" w:color="auto"/>
                            <w:bottom w:val="none" w:sz="0" w:space="0" w:color="auto"/>
                            <w:right w:val="none" w:sz="0" w:space="0" w:color="auto"/>
                          </w:divBdr>
                          <w:divsChild>
                            <w:div w:id="695235934">
                              <w:marLeft w:val="0"/>
                              <w:marRight w:val="0"/>
                              <w:marTop w:val="0"/>
                              <w:marBottom w:val="0"/>
                              <w:divBdr>
                                <w:top w:val="none" w:sz="0" w:space="0" w:color="auto"/>
                                <w:left w:val="none" w:sz="0" w:space="0" w:color="auto"/>
                                <w:bottom w:val="single" w:sz="6" w:space="31" w:color="CBC9C9"/>
                                <w:right w:val="none" w:sz="0" w:space="0" w:color="auto"/>
                              </w:divBdr>
                            </w:div>
                            <w:div w:id="742988289">
                              <w:marLeft w:val="0"/>
                              <w:marRight w:val="0"/>
                              <w:marTop w:val="0"/>
                              <w:marBottom w:val="0"/>
                              <w:divBdr>
                                <w:top w:val="none" w:sz="0" w:space="0" w:color="auto"/>
                                <w:left w:val="none" w:sz="0" w:space="0" w:color="auto"/>
                                <w:bottom w:val="single" w:sz="6" w:space="31" w:color="CBC9C9"/>
                                <w:right w:val="none" w:sz="0" w:space="0" w:color="auto"/>
                              </w:divBdr>
                            </w:div>
                            <w:div w:id="1105347776">
                              <w:marLeft w:val="0"/>
                              <w:marRight w:val="0"/>
                              <w:marTop w:val="0"/>
                              <w:marBottom w:val="0"/>
                              <w:divBdr>
                                <w:top w:val="none" w:sz="0" w:space="0" w:color="auto"/>
                                <w:left w:val="none" w:sz="0" w:space="0" w:color="auto"/>
                                <w:bottom w:val="none" w:sz="0" w:space="0" w:color="auto"/>
                                <w:right w:val="none" w:sz="0" w:space="0" w:color="auto"/>
                              </w:divBdr>
                              <w:divsChild>
                                <w:div w:id="996030887">
                                  <w:marLeft w:val="0"/>
                                  <w:marRight w:val="0"/>
                                  <w:marTop w:val="0"/>
                                  <w:marBottom w:val="0"/>
                                  <w:divBdr>
                                    <w:top w:val="none" w:sz="0" w:space="0" w:color="auto"/>
                                    <w:left w:val="none" w:sz="0" w:space="0" w:color="auto"/>
                                    <w:bottom w:val="none" w:sz="0" w:space="0" w:color="auto"/>
                                    <w:right w:val="none" w:sz="0" w:space="0" w:color="auto"/>
                                  </w:divBdr>
                                  <w:divsChild>
                                    <w:div w:id="130951386">
                                      <w:marLeft w:val="0"/>
                                      <w:marRight w:val="0"/>
                                      <w:marTop w:val="0"/>
                                      <w:marBottom w:val="300"/>
                                      <w:divBdr>
                                        <w:top w:val="single" w:sz="6" w:space="0" w:color="C69214"/>
                                        <w:left w:val="single" w:sz="6" w:space="0" w:color="C69214"/>
                                        <w:bottom w:val="single" w:sz="6" w:space="0" w:color="C69214"/>
                                        <w:right w:val="single" w:sz="6" w:space="0" w:color="C69214"/>
                                      </w:divBdr>
                                      <w:divsChild>
                                        <w:div w:id="1109275795">
                                          <w:marLeft w:val="0"/>
                                          <w:marRight w:val="0"/>
                                          <w:marTop w:val="0"/>
                                          <w:marBottom w:val="0"/>
                                          <w:divBdr>
                                            <w:top w:val="none" w:sz="0" w:space="0" w:color="auto"/>
                                            <w:left w:val="none" w:sz="0" w:space="0" w:color="auto"/>
                                            <w:bottom w:val="none" w:sz="0" w:space="0" w:color="auto"/>
                                            <w:right w:val="none" w:sz="0" w:space="0" w:color="auto"/>
                                          </w:divBdr>
                                        </w:div>
                                        <w:div w:id="1139688179">
                                          <w:marLeft w:val="0"/>
                                          <w:marRight w:val="0"/>
                                          <w:marTop w:val="0"/>
                                          <w:marBottom w:val="0"/>
                                          <w:divBdr>
                                            <w:top w:val="single" w:sz="6" w:space="0" w:color="C69214"/>
                                            <w:left w:val="none" w:sz="0" w:space="0" w:color="auto"/>
                                            <w:bottom w:val="none" w:sz="0" w:space="0" w:color="auto"/>
                                            <w:right w:val="none" w:sz="0" w:space="0" w:color="auto"/>
                                          </w:divBdr>
                                        </w:div>
                                      </w:divsChild>
                                    </w:div>
                                    <w:div w:id="138304182">
                                      <w:marLeft w:val="0"/>
                                      <w:marRight w:val="0"/>
                                      <w:marTop w:val="0"/>
                                      <w:marBottom w:val="300"/>
                                      <w:divBdr>
                                        <w:top w:val="single" w:sz="6" w:space="0" w:color="C69214"/>
                                        <w:left w:val="single" w:sz="6" w:space="0" w:color="C69214"/>
                                        <w:bottom w:val="single" w:sz="6" w:space="0" w:color="C69214"/>
                                        <w:right w:val="single" w:sz="6" w:space="0" w:color="C69214"/>
                                      </w:divBdr>
                                      <w:divsChild>
                                        <w:div w:id="74012461">
                                          <w:marLeft w:val="0"/>
                                          <w:marRight w:val="0"/>
                                          <w:marTop w:val="0"/>
                                          <w:marBottom w:val="0"/>
                                          <w:divBdr>
                                            <w:top w:val="none" w:sz="0" w:space="0" w:color="auto"/>
                                            <w:left w:val="none" w:sz="0" w:space="0" w:color="auto"/>
                                            <w:bottom w:val="none" w:sz="0" w:space="0" w:color="auto"/>
                                            <w:right w:val="none" w:sz="0" w:space="0" w:color="auto"/>
                                          </w:divBdr>
                                        </w:div>
                                      </w:divsChild>
                                    </w:div>
                                    <w:div w:id="221988213">
                                      <w:marLeft w:val="0"/>
                                      <w:marRight w:val="0"/>
                                      <w:marTop w:val="0"/>
                                      <w:marBottom w:val="0"/>
                                      <w:divBdr>
                                        <w:top w:val="single" w:sz="6" w:space="0" w:color="C69214"/>
                                        <w:left w:val="single" w:sz="6" w:space="0" w:color="C69214"/>
                                        <w:bottom w:val="single" w:sz="6" w:space="0" w:color="C69214"/>
                                        <w:right w:val="single" w:sz="6" w:space="0" w:color="C69214"/>
                                      </w:divBdr>
                                      <w:divsChild>
                                        <w:div w:id="219052841">
                                          <w:marLeft w:val="0"/>
                                          <w:marRight w:val="0"/>
                                          <w:marTop w:val="0"/>
                                          <w:marBottom w:val="0"/>
                                          <w:divBdr>
                                            <w:top w:val="none" w:sz="0" w:space="0" w:color="auto"/>
                                            <w:left w:val="none" w:sz="0" w:space="0" w:color="auto"/>
                                            <w:bottom w:val="none" w:sz="0" w:space="0" w:color="auto"/>
                                            <w:right w:val="none" w:sz="0" w:space="0" w:color="auto"/>
                                          </w:divBdr>
                                        </w:div>
                                      </w:divsChild>
                                    </w:div>
                                    <w:div w:id="544951147">
                                      <w:marLeft w:val="0"/>
                                      <w:marRight w:val="0"/>
                                      <w:marTop w:val="0"/>
                                      <w:marBottom w:val="300"/>
                                      <w:divBdr>
                                        <w:top w:val="single" w:sz="6" w:space="0" w:color="C69214"/>
                                        <w:left w:val="single" w:sz="6" w:space="0" w:color="C69214"/>
                                        <w:bottom w:val="single" w:sz="6" w:space="0" w:color="C69214"/>
                                        <w:right w:val="single" w:sz="6" w:space="0" w:color="C69214"/>
                                      </w:divBdr>
                                      <w:divsChild>
                                        <w:div w:id="939472">
                                          <w:marLeft w:val="0"/>
                                          <w:marRight w:val="0"/>
                                          <w:marTop w:val="0"/>
                                          <w:marBottom w:val="0"/>
                                          <w:divBdr>
                                            <w:top w:val="none" w:sz="0" w:space="0" w:color="auto"/>
                                            <w:left w:val="none" w:sz="0" w:space="0" w:color="auto"/>
                                            <w:bottom w:val="none" w:sz="0" w:space="0" w:color="auto"/>
                                            <w:right w:val="none" w:sz="0" w:space="0" w:color="auto"/>
                                          </w:divBdr>
                                        </w:div>
                                      </w:divsChild>
                                    </w:div>
                                    <w:div w:id="767120996">
                                      <w:marLeft w:val="0"/>
                                      <w:marRight w:val="0"/>
                                      <w:marTop w:val="0"/>
                                      <w:marBottom w:val="300"/>
                                      <w:divBdr>
                                        <w:top w:val="single" w:sz="6" w:space="0" w:color="C69214"/>
                                        <w:left w:val="single" w:sz="6" w:space="0" w:color="C69214"/>
                                        <w:bottom w:val="single" w:sz="6" w:space="0" w:color="C69214"/>
                                        <w:right w:val="single" w:sz="6" w:space="0" w:color="C69214"/>
                                      </w:divBdr>
                                      <w:divsChild>
                                        <w:div w:id="794983575">
                                          <w:marLeft w:val="0"/>
                                          <w:marRight w:val="0"/>
                                          <w:marTop w:val="0"/>
                                          <w:marBottom w:val="0"/>
                                          <w:divBdr>
                                            <w:top w:val="none" w:sz="0" w:space="0" w:color="auto"/>
                                            <w:left w:val="none" w:sz="0" w:space="0" w:color="auto"/>
                                            <w:bottom w:val="none" w:sz="0" w:space="0" w:color="auto"/>
                                            <w:right w:val="none" w:sz="0" w:space="0" w:color="auto"/>
                                          </w:divBdr>
                                        </w:div>
                                        <w:div w:id="1226646959">
                                          <w:marLeft w:val="0"/>
                                          <w:marRight w:val="0"/>
                                          <w:marTop w:val="0"/>
                                          <w:marBottom w:val="0"/>
                                          <w:divBdr>
                                            <w:top w:val="single" w:sz="6" w:space="0" w:color="C69214"/>
                                            <w:left w:val="none" w:sz="0" w:space="0" w:color="auto"/>
                                            <w:bottom w:val="none" w:sz="0" w:space="0" w:color="auto"/>
                                            <w:right w:val="none" w:sz="0" w:space="0" w:color="auto"/>
                                          </w:divBdr>
                                        </w:div>
                                      </w:divsChild>
                                    </w:div>
                                    <w:div w:id="780419246">
                                      <w:marLeft w:val="0"/>
                                      <w:marRight w:val="0"/>
                                      <w:marTop w:val="0"/>
                                      <w:marBottom w:val="300"/>
                                      <w:divBdr>
                                        <w:top w:val="single" w:sz="6" w:space="0" w:color="C69214"/>
                                        <w:left w:val="single" w:sz="6" w:space="0" w:color="C69214"/>
                                        <w:bottom w:val="single" w:sz="6" w:space="0" w:color="C69214"/>
                                        <w:right w:val="single" w:sz="6" w:space="0" w:color="C69214"/>
                                      </w:divBdr>
                                      <w:divsChild>
                                        <w:div w:id="1952542962">
                                          <w:marLeft w:val="0"/>
                                          <w:marRight w:val="0"/>
                                          <w:marTop w:val="0"/>
                                          <w:marBottom w:val="0"/>
                                          <w:divBdr>
                                            <w:top w:val="none" w:sz="0" w:space="0" w:color="auto"/>
                                            <w:left w:val="none" w:sz="0" w:space="0" w:color="auto"/>
                                            <w:bottom w:val="none" w:sz="0" w:space="0" w:color="auto"/>
                                            <w:right w:val="none" w:sz="0" w:space="0" w:color="auto"/>
                                          </w:divBdr>
                                        </w:div>
                                      </w:divsChild>
                                    </w:div>
                                    <w:div w:id="903640508">
                                      <w:marLeft w:val="0"/>
                                      <w:marRight w:val="0"/>
                                      <w:marTop w:val="0"/>
                                      <w:marBottom w:val="300"/>
                                      <w:divBdr>
                                        <w:top w:val="single" w:sz="6" w:space="0" w:color="C69214"/>
                                        <w:left w:val="single" w:sz="6" w:space="0" w:color="C69214"/>
                                        <w:bottom w:val="single" w:sz="6" w:space="0" w:color="C69214"/>
                                        <w:right w:val="single" w:sz="6" w:space="0" w:color="C69214"/>
                                      </w:divBdr>
                                      <w:divsChild>
                                        <w:div w:id="1126046743">
                                          <w:marLeft w:val="0"/>
                                          <w:marRight w:val="0"/>
                                          <w:marTop w:val="0"/>
                                          <w:marBottom w:val="0"/>
                                          <w:divBdr>
                                            <w:top w:val="none" w:sz="0" w:space="0" w:color="auto"/>
                                            <w:left w:val="none" w:sz="0" w:space="0" w:color="auto"/>
                                            <w:bottom w:val="none" w:sz="0" w:space="0" w:color="auto"/>
                                            <w:right w:val="none" w:sz="0" w:space="0" w:color="auto"/>
                                          </w:divBdr>
                                        </w:div>
                                      </w:divsChild>
                                    </w:div>
                                    <w:div w:id="1041714111">
                                      <w:marLeft w:val="0"/>
                                      <w:marRight w:val="0"/>
                                      <w:marTop w:val="0"/>
                                      <w:marBottom w:val="300"/>
                                      <w:divBdr>
                                        <w:top w:val="single" w:sz="6" w:space="0" w:color="C69214"/>
                                        <w:left w:val="single" w:sz="6" w:space="0" w:color="C69214"/>
                                        <w:bottom w:val="single" w:sz="6" w:space="0" w:color="C69214"/>
                                        <w:right w:val="single" w:sz="6" w:space="0" w:color="C69214"/>
                                      </w:divBdr>
                                      <w:divsChild>
                                        <w:div w:id="1273169702">
                                          <w:marLeft w:val="0"/>
                                          <w:marRight w:val="0"/>
                                          <w:marTop w:val="0"/>
                                          <w:marBottom w:val="0"/>
                                          <w:divBdr>
                                            <w:top w:val="none" w:sz="0" w:space="0" w:color="auto"/>
                                            <w:left w:val="none" w:sz="0" w:space="0" w:color="auto"/>
                                            <w:bottom w:val="none" w:sz="0" w:space="0" w:color="auto"/>
                                            <w:right w:val="none" w:sz="0" w:space="0" w:color="auto"/>
                                          </w:divBdr>
                                        </w:div>
                                      </w:divsChild>
                                    </w:div>
                                    <w:div w:id="1554466064">
                                      <w:marLeft w:val="0"/>
                                      <w:marRight w:val="0"/>
                                      <w:marTop w:val="0"/>
                                      <w:marBottom w:val="300"/>
                                      <w:divBdr>
                                        <w:top w:val="single" w:sz="6" w:space="0" w:color="C69214"/>
                                        <w:left w:val="single" w:sz="6" w:space="0" w:color="C69214"/>
                                        <w:bottom w:val="single" w:sz="6" w:space="0" w:color="C69214"/>
                                        <w:right w:val="single" w:sz="6" w:space="0" w:color="C69214"/>
                                      </w:divBdr>
                                      <w:divsChild>
                                        <w:div w:id="1164005597">
                                          <w:marLeft w:val="0"/>
                                          <w:marRight w:val="0"/>
                                          <w:marTop w:val="0"/>
                                          <w:marBottom w:val="0"/>
                                          <w:divBdr>
                                            <w:top w:val="none" w:sz="0" w:space="0" w:color="auto"/>
                                            <w:left w:val="none" w:sz="0" w:space="0" w:color="auto"/>
                                            <w:bottom w:val="none" w:sz="0" w:space="0" w:color="auto"/>
                                            <w:right w:val="none" w:sz="0" w:space="0" w:color="auto"/>
                                          </w:divBdr>
                                        </w:div>
                                      </w:divsChild>
                                    </w:div>
                                    <w:div w:id="1588225703">
                                      <w:marLeft w:val="0"/>
                                      <w:marRight w:val="0"/>
                                      <w:marTop w:val="0"/>
                                      <w:marBottom w:val="300"/>
                                      <w:divBdr>
                                        <w:top w:val="single" w:sz="6" w:space="0" w:color="C69214"/>
                                        <w:left w:val="single" w:sz="6" w:space="0" w:color="C69214"/>
                                        <w:bottom w:val="single" w:sz="6" w:space="0" w:color="C69214"/>
                                        <w:right w:val="single" w:sz="6" w:space="0" w:color="C69214"/>
                                      </w:divBdr>
                                      <w:divsChild>
                                        <w:div w:id="429084420">
                                          <w:marLeft w:val="0"/>
                                          <w:marRight w:val="0"/>
                                          <w:marTop w:val="0"/>
                                          <w:marBottom w:val="0"/>
                                          <w:divBdr>
                                            <w:top w:val="none" w:sz="0" w:space="0" w:color="auto"/>
                                            <w:left w:val="none" w:sz="0" w:space="0" w:color="auto"/>
                                            <w:bottom w:val="none" w:sz="0" w:space="0" w:color="auto"/>
                                            <w:right w:val="none" w:sz="0" w:space="0" w:color="auto"/>
                                          </w:divBdr>
                                        </w:div>
                                        <w:div w:id="1937866396">
                                          <w:marLeft w:val="0"/>
                                          <w:marRight w:val="0"/>
                                          <w:marTop w:val="0"/>
                                          <w:marBottom w:val="0"/>
                                          <w:divBdr>
                                            <w:top w:val="single" w:sz="6" w:space="0" w:color="C69214"/>
                                            <w:left w:val="none" w:sz="0" w:space="0" w:color="auto"/>
                                            <w:bottom w:val="none" w:sz="0" w:space="0" w:color="auto"/>
                                            <w:right w:val="none" w:sz="0" w:space="0" w:color="auto"/>
                                          </w:divBdr>
                                        </w:div>
                                      </w:divsChild>
                                    </w:div>
                                    <w:div w:id="1933078205">
                                      <w:marLeft w:val="0"/>
                                      <w:marRight w:val="0"/>
                                      <w:marTop w:val="0"/>
                                      <w:marBottom w:val="300"/>
                                      <w:divBdr>
                                        <w:top w:val="single" w:sz="6" w:space="0" w:color="C69214"/>
                                        <w:left w:val="single" w:sz="6" w:space="0" w:color="C69214"/>
                                        <w:bottom w:val="single" w:sz="6" w:space="0" w:color="C69214"/>
                                        <w:right w:val="single" w:sz="6" w:space="0" w:color="C69214"/>
                                      </w:divBdr>
                                      <w:divsChild>
                                        <w:div w:id="17838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3950">
                              <w:marLeft w:val="0"/>
                              <w:marRight w:val="0"/>
                              <w:marTop w:val="0"/>
                              <w:marBottom w:val="0"/>
                              <w:divBdr>
                                <w:top w:val="none" w:sz="0" w:space="0" w:color="auto"/>
                                <w:left w:val="none" w:sz="0" w:space="0" w:color="auto"/>
                                <w:bottom w:val="single" w:sz="6" w:space="31" w:color="CBC9C9"/>
                                <w:right w:val="none" w:sz="0" w:space="0" w:color="auto"/>
                              </w:divBdr>
                              <w:divsChild>
                                <w:div w:id="758328709">
                                  <w:marLeft w:val="0"/>
                                  <w:marRight w:val="0"/>
                                  <w:marTop w:val="0"/>
                                  <w:marBottom w:val="0"/>
                                  <w:divBdr>
                                    <w:top w:val="none" w:sz="0" w:space="0" w:color="auto"/>
                                    <w:left w:val="none" w:sz="0" w:space="0" w:color="auto"/>
                                    <w:bottom w:val="none" w:sz="0" w:space="0" w:color="auto"/>
                                    <w:right w:val="none" w:sz="0" w:space="0" w:color="auto"/>
                                  </w:divBdr>
                                </w:div>
                              </w:divsChild>
                            </w:div>
                            <w:div w:id="1742941555">
                              <w:marLeft w:val="0"/>
                              <w:marRight w:val="0"/>
                              <w:marTop w:val="0"/>
                              <w:marBottom w:val="0"/>
                              <w:divBdr>
                                <w:top w:val="none" w:sz="0" w:space="0" w:color="auto"/>
                                <w:left w:val="none" w:sz="0" w:space="0" w:color="auto"/>
                                <w:bottom w:val="single" w:sz="6" w:space="31" w:color="CBC9C9"/>
                                <w:right w:val="none" w:sz="0" w:space="0" w:color="auto"/>
                              </w:divBdr>
                              <w:divsChild>
                                <w:div w:id="572280947">
                                  <w:marLeft w:val="0"/>
                                  <w:marRight w:val="0"/>
                                  <w:marTop w:val="0"/>
                                  <w:marBottom w:val="0"/>
                                  <w:divBdr>
                                    <w:top w:val="none" w:sz="0" w:space="0" w:color="auto"/>
                                    <w:left w:val="none" w:sz="0" w:space="0" w:color="auto"/>
                                    <w:bottom w:val="none" w:sz="0" w:space="0" w:color="auto"/>
                                    <w:right w:val="none" w:sz="0" w:space="0" w:color="auto"/>
                                  </w:divBdr>
                                </w:div>
                                <w:div w:id="1547991429">
                                  <w:marLeft w:val="0"/>
                                  <w:marRight w:val="0"/>
                                  <w:marTop w:val="0"/>
                                  <w:marBottom w:val="0"/>
                                  <w:divBdr>
                                    <w:top w:val="none" w:sz="0" w:space="0" w:color="auto"/>
                                    <w:left w:val="none" w:sz="0" w:space="0" w:color="auto"/>
                                    <w:bottom w:val="none" w:sz="0" w:space="0" w:color="auto"/>
                                    <w:right w:val="none" w:sz="0" w:space="0" w:color="auto"/>
                                  </w:divBdr>
                                </w:div>
                                <w:div w:id="1757558043">
                                  <w:marLeft w:val="0"/>
                                  <w:marRight w:val="0"/>
                                  <w:marTop w:val="0"/>
                                  <w:marBottom w:val="0"/>
                                  <w:divBdr>
                                    <w:top w:val="none" w:sz="0" w:space="0" w:color="auto"/>
                                    <w:left w:val="none" w:sz="0" w:space="0" w:color="auto"/>
                                    <w:bottom w:val="none" w:sz="0" w:space="0" w:color="auto"/>
                                    <w:right w:val="none" w:sz="0" w:space="0" w:color="auto"/>
                                  </w:divBdr>
                                </w:div>
                              </w:divsChild>
                            </w:div>
                            <w:div w:id="1793597791">
                              <w:marLeft w:val="0"/>
                              <w:marRight w:val="0"/>
                              <w:marTop w:val="0"/>
                              <w:marBottom w:val="0"/>
                              <w:divBdr>
                                <w:top w:val="none" w:sz="0" w:space="0" w:color="auto"/>
                                <w:left w:val="none" w:sz="0" w:space="0" w:color="auto"/>
                                <w:bottom w:val="single" w:sz="6" w:space="31" w:color="CBC9C9"/>
                                <w:right w:val="none" w:sz="0" w:space="0" w:color="auto"/>
                              </w:divBdr>
                              <w:divsChild>
                                <w:div w:id="430123061">
                                  <w:marLeft w:val="0"/>
                                  <w:marRight w:val="0"/>
                                  <w:marTop w:val="0"/>
                                  <w:marBottom w:val="0"/>
                                  <w:divBdr>
                                    <w:top w:val="none" w:sz="0" w:space="0" w:color="auto"/>
                                    <w:left w:val="none" w:sz="0" w:space="0" w:color="auto"/>
                                    <w:bottom w:val="none" w:sz="0" w:space="0" w:color="auto"/>
                                    <w:right w:val="none" w:sz="0" w:space="0" w:color="auto"/>
                                  </w:divBdr>
                                </w:div>
                                <w:div w:id="957224480">
                                  <w:marLeft w:val="0"/>
                                  <w:marRight w:val="0"/>
                                  <w:marTop w:val="0"/>
                                  <w:marBottom w:val="0"/>
                                  <w:divBdr>
                                    <w:top w:val="none" w:sz="0" w:space="0" w:color="auto"/>
                                    <w:left w:val="none" w:sz="0" w:space="0" w:color="auto"/>
                                    <w:bottom w:val="none" w:sz="0" w:space="0" w:color="auto"/>
                                    <w:right w:val="none" w:sz="0" w:space="0" w:color="auto"/>
                                  </w:divBdr>
                                  <w:divsChild>
                                    <w:div w:id="311178242">
                                      <w:marLeft w:val="150"/>
                                      <w:marRight w:val="0"/>
                                      <w:marTop w:val="0"/>
                                      <w:marBottom w:val="0"/>
                                      <w:divBdr>
                                        <w:top w:val="none" w:sz="0" w:space="0" w:color="auto"/>
                                        <w:left w:val="none" w:sz="0" w:space="0" w:color="auto"/>
                                        <w:bottom w:val="none" w:sz="0" w:space="0" w:color="auto"/>
                                        <w:right w:val="none" w:sz="0" w:space="0" w:color="auto"/>
                                      </w:divBdr>
                                    </w:div>
                                    <w:div w:id="312223177">
                                      <w:marLeft w:val="0"/>
                                      <w:marRight w:val="0"/>
                                      <w:marTop w:val="0"/>
                                      <w:marBottom w:val="0"/>
                                      <w:divBdr>
                                        <w:top w:val="single" w:sz="6" w:space="8" w:color="C69214"/>
                                        <w:left w:val="single" w:sz="6" w:space="8" w:color="C69214"/>
                                        <w:bottom w:val="single" w:sz="6" w:space="8" w:color="C69214"/>
                                        <w:right w:val="single" w:sz="6" w:space="8" w:color="C69214"/>
                                      </w:divBdr>
                                    </w:div>
                                    <w:div w:id="495926140">
                                      <w:marLeft w:val="0"/>
                                      <w:marRight w:val="0"/>
                                      <w:marTop w:val="0"/>
                                      <w:marBottom w:val="0"/>
                                      <w:divBdr>
                                        <w:top w:val="single" w:sz="6" w:space="8" w:color="C69214"/>
                                        <w:left w:val="single" w:sz="6" w:space="8" w:color="C69214"/>
                                        <w:bottom w:val="single" w:sz="6" w:space="8" w:color="C69214"/>
                                        <w:right w:val="single" w:sz="6" w:space="8" w:color="C69214"/>
                                      </w:divBdr>
                                    </w:div>
                                    <w:div w:id="644434052">
                                      <w:marLeft w:val="150"/>
                                      <w:marRight w:val="0"/>
                                      <w:marTop w:val="0"/>
                                      <w:marBottom w:val="0"/>
                                      <w:divBdr>
                                        <w:top w:val="none" w:sz="0" w:space="0" w:color="auto"/>
                                        <w:left w:val="none" w:sz="0" w:space="0" w:color="auto"/>
                                        <w:bottom w:val="none" w:sz="0" w:space="0" w:color="auto"/>
                                        <w:right w:val="none" w:sz="0" w:space="0" w:color="auto"/>
                                      </w:divBdr>
                                    </w:div>
                                    <w:div w:id="670451768">
                                      <w:marLeft w:val="0"/>
                                      <w:marRight w:val="0"/>
                                      <w:marTop w:val="0"/>
                                      <w:marBottom w:val="0"/>
                                      <w:divBdr>
                                        <w:top w:val="single" w:sz="6" w:space="8" w:color="C69214"/>
                                        <w:left w:val="single" w:sz="6" w:space="8" w:color="C69214"/>
                                        <w:bottom w:val="single" w:sz="6" w:space="8" w:color="C69214"/>
                                        <w:right w:val="single" w:sz="6" w:space="8" w:color="C69214"/>
                                      </w:divBdr>
                                    </w:div>
                                    <w:div w:id="739861965">
                                      <w:marLeft w:val="150"/>
                                      <w:marRight w:val="0"/>
                                      <w:marTop w:val="0"/>
                                      <w:marBottom w:val="0"/>
                                      <w:divBdr>
                                        <w:top w:val="none" w:sz="0" w:space="0" w:color="auto"/>
                                        <w:left w:val="none" w:sz="0" w:space="0" w:color="auto"/>
                                        <w:bottom w:val="none" w:sz="0" w:space="0" w:color="auto"/>
                                        <w:right w:val="none" w:sz="0" w:space="0" w:color="auto"/>
                                      </w:divBdr>
                                    </w:div>
                                    <w:div w:id="1215237861">
                                      <w:marLeft w:val="150"/>
                                      <w:marRight w:val="0"/>
                                      <w:marTop w:val="0"/>
                                      <w:marBottom w:val="0"/>
                                      <w:divBdr>
                                        <w:top w:val="none" w:sz="0" w:space="0" w:color="auto"/>
                                        <w:left w:val="none" w:sz="0" w:space="0" w:color="auto"/>
                                        <w:bottom w:val="none" w:sz="0" w:space="0" w:color="auto"/>
                                        <w:right w:val="none" w:sz="0" w:space="0" w:color="auto"/>
                                      </w:divBdr>
                                    </w:div>
                                    <w:div w:id="1395540193">
                                      <w:marLeft w:val="0"/>
                                      <w:marRight w:val="0"/>
                                      <w:marTop w:val="0"/>
                                      <w:marBottom w:val="0"/>
                                      <w:divBdr>
                                        <w:top w:val="single" w:sz="6" w:space="8" w:color="C69214"/>
                                        <w:left w:val="single" w:sz="6" w:space="8" w:color="C69214"/>
                                        <w:bottom w:val="single" w:sz="6" w:space="8" w:color="C69214"/>
                                        <w:right w:val="single" w:sz="6" w:space="8" w:color="C69214"/>
                                      </w:divBdr>
                                    </w:div>
                                    <w:div w:id="1525750258">
                                      <w:marLeft w:val="0"/>
                                      <w:marRight w:val="0"/>
                                      <w:marTop w:val="0"/>
                                      <w:marBottom w:val="0"/>
                                      <w:divBdr>
                                        <w:top w:val="single" w:sz="6" w:space="8" w:color="C69214"/>
                                        <w:left w:val="single" w:sz="6" w:space="8" w:color="C69214"/>
                                        <w:bottom w:val="single" w:sz="6" w:space="8" w:color="C69214"/>
                                        <w:right w:val="single" w:sz="6" w:space="8" w:color="C69214"/>
                                      </w:divBdr>
                                    </w:div>
                                    <w:div w:id="202238803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15483421">
                              <w:marLeft w:val="0"/>
                              <w:marRight w:val="0"/>
                              <w:marTop w:val="0"/>
                              <w:marBottom w:val="0"/>
                              <w:divBdr>
                                <w:top w:val="none" w:sz="0" w:space="0" w:color="auto"/>
                                <w:left w:val="none" w:sz="0" w:space="0" w:color="auto"/>
                                <w:bottom w:val="single" w:sz="6" w:space="31" w:color="CBC9C9"/>
                                <w:right w:val="none" w:sz="0" w:space="0" w:color="auto"/>
                              </w:divBdr>
                              <w:divsChild>
                                <w:div w:id="888415587">
                                  <w:marLeft w:val="0"/>
                                  <w:marRight w:val="0"/>
                                  <w:marTop w:val="300"/>
                                  <w:marBottom w:val="300"/>
                                  <w:divBdr>
                                    <w:top w:val="single" w:sz="6" w:space="0" w:color="C69214"/>
                                    <w:left w:val="single" w:sz="6" w:space="0" w:color="C69214"/>
                                    <w:bottom w:val="single" w:sz="6" w:space="31" w:color="C69214"/>
                                    <w:right w:val="single" w:sz="6" w:space="0" w:color="C69214"/>
                                  </w:divBdr>
                                  <w:divsChild>
                                    <w:div w:id="701055682">
                                      <w:marLeft w:val="0"/>
                                      <w:marRight w:val="0"/>
                                      <w:marTop w:val="0"/>
                                      <w:marBottom w:val="0"/>
                                      <w:divBdr>
                                        <w:top w:val="none" w:sz="0" w:space="0" w:color="auto"/>
                                        <w:left w:val="none" w:sz="0" w:space="0" w:color="auto"/>
                                        <w:bottom w:val="none" w:sz="0" w:space="0" w:color="auto"/>
                                        <w:right w:val="none" w:sz="0" w:space="0" w:color="auto"/>
                                      </w:divBdr>
                                    </w:div>
                                  </w:divsChild>
                                </w:div>
                                <w:div w:id="1284769567">
                                  <w:marLeft w:val="0"/>
                                  <w:marRight w:val="0"/>
                                  <w:marTop w:val="0"/>
                                  <w:marBottom w:val="0"/>
                                  <w:divBdr>
                                    <w:top w:val="none" w:sz="0" w:space="0" w:color="auto"/>
                                    <w:left w:val="none" w:sz="0" w:space="0" w:color="auto"/>
                                    <w:bottom w:val="none" w:sz="0" w:space="0" w:color="auto"/>
                                    <w:right w:val="none" w:sz="0" w:space="0" w:color="auto"/>
                                  </w:divBdr>
                                  <w:divsChild>
                                    <w:div w:id="1042050171">
                                      <w:marLeft w:val="0"/>
                                      <w:marRight w:val="0"/>
                                      <w:marTop w:val="0"/>
                                      <w:marBottom w:val="0"/>
                                      <w:divBdr>
                                        <w:top w:val="none" w:sz="0" w:space="0" w:color="auto"/>
                                        <w:left w:val="none" w:sz="0" w:space="0" w:color="auto"/>
                                        <w:bottom w:val="none" w:sz="0" w:space="0" w:color="auto"/>
                                        <w:right w:val="none" w:sz="0" w:space="0" w:color="auto"/>
                                      </w:divBdr>
                                      <w:divsChild>
                                        <w:div w:id="129369247">
                                          <w:marLeft w:val="1050"/>
                                          <w:marRight w:val="1050"/>
                                          <w:marTop w:val="0"/>
                                          <w:marBottom w:val="0"/>
                                          <w:divBdr>
                                            <w:top w:val="single" w:sz="6" w:space="0" w:color="C69214"/>
                                            <w:left w:val="single" w:sz="6" w:space="0" w:color="C69214"/>
                                            <w:bottom w:val="single" w:sz="6" w:space="0" w:color="C69214"/>
                                            <w:right w:val="single" w:sz="6" w:space="0" w:color="C69214"/>
                                          </w:divBdr>
                                        </w:div>
                                      </w:divsChild>
                                    </w:div>
                                  </w:divsChild>
                                </w:div>
                              </w:divsChild>
                            </w:div>
                            <w:div w:id="2068144286">
                              <w:marLeft w:val="0"/>
                              <w:marRight w:val="0"/>
                              <w:marTop w:val="0"/>
                              <w:marBottom w:val="0"/>
                              <w:divBdr>
                                <w:top w:val="none" w:sz="0" w:space="0" w:color="auto"/>
                                <w:left w:val="none" w:sz="0" w:space="0" w:color="auto"/>
                                <w:bottom w:val="single" w:sz="6" w:space="31" w:color="CBC9C9"/>
                                <w:right w:val="none" w:sz="0" w:space="0" w:color="auto"/>
                              </w:divBdr>
                              <w:divsChild>
                                <w:div w:id="43656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1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931532">
                  <w:marLeft w:val="450"/>
                  <w:marRight w:val="0"/>
                  <w:marTop w:val="0"/>
                  <w:marBottom w:val="750"/>
                  <w:divBdr>
                    <w:top w:val="none" w:sz="0" w:space="0" w:color="auto"/>
                    <w:left w:val="none" w:sz="0" w:space="0" w:color="auto"/>
                    <w:bottom w:val="none" w:sz="0" w:space="0" w:color="auto"/>
                    <w:right w:val="none" w:sz="0" w:space="0" w:color="auto"/>
                  </w:divBdr>
                  <w:divsChild>
                    <w:div w:id="1167137716">
                      <w:marLeft w:val="0"/>
                      <w:marRight w:val="0"/>
                      <w:marTop w:val="0"/>
                      <w:marBottom w:val="0"/>
                      <w:divBdr>
                        <w:top w:val="single" w:sz="6" w:space="0" w:color="C69214"/>
                        <w:left w:val="single" w:sz="6" w:space="0" w:color="C69214"/>
                        <w:bottom w:val="single" w:sz="6" w:space="0" w:color="C69214"/>
                        <w:right w:val="single" w:sz="6" w:space="0" w:color="C69214"/>
                      </w:divBdr>
                      <w:divsChild>
                        <w:div w:id="5376185">
                          <w:marLeft w:val="0"/>
                          <w:marRight w:val="0"/>
                          <w:marTop w:val="0"/>
                          <w:marBottom w:val="0"/>
                          <w:divBdr>
                            <w:top w:val="none" w:sz="0" w:space="0" w:color="auto"/>
                            <w:left w:val="none" w:sz="0" w:space="0" w:color="auto"/>
                            <w:bottom w:val="single" w:sz="6" w:space="0" w:color="8E9FBC"/>
                            <w:right w:val="none" w:sz="0" w:space="0" w:color="auto"/>
                          </w:divBdr>
                        </w:div>
                      </w:divsChild>
                    </w:div>
                  </w:divsChild>
                </w:div>
              </w:divsChild>
            </w:div>
            <w:div w:id="1367675540">
              <w:marLeft w:val="0"/>
              <w:marRight w:val="0"/>
              <w:marTop w:val="0"/>
              <w:marBottom w:val="0"/>
              <w:divBdr>
                <w:top w:val="none" w:sz="0" w:space="0" w:color="auto"/>
                <w:left w:val="none" w:sz="0" w:space="0" w:color="auto"/>
                <w:bottom w:val="none" w:sz="0" w:space="0" w:color="auto"/>
                <w:right w:val="none" w:sz="0" w:space="0" w:color="auto"/>
              </w:divBdr>
              <w:divsChild>
                <w:div w:id="1127236772">
                  <w:marLeft w:val="0"/>
                  <w:marRight w:val="0"/>
                  <w:marTop w:val="0"/>
                  <w:marBottom w:val="0"/>
                  <w:divBdr>
                    <w:top w:val="none" w:sz="0" w:space="0" w:color="auto"/>
                    <w:left w:val="none" w:sz="0" w:space="0" w:color="auto"/>
                    <w:bottom w:val="none" w:sz="0" w:space="0" w:color="auto"/>
                    <w:right w:val="none" w:sz="0" w:space="0" w:color="auto"/>
                  </w:divBdr>
                  <w:divsChild>
                    <w:div w:id="1286306159">
                      <w:marLeft w:val="0"/>
                      <w:marRight w:val="0"/>
                      <w:marTop w:val="0"/>
                      <w:marBottom w:val="0"/>
                      <w:divBdr>
                        <w:top w:val="none" w:sz="0" w:space="0" w:color="auto"/>
                        <w:left w:val="none" w:sz="0" w:space="0" w:color="auto"/>
                        <w:bottom w:val="none" w:sz="0" w:space="0" w:color="auto"/>
                        <w:right w:val="none" w:sz="0" w:space="0" w:color="auto"/>
                      </w:divBdr>
                      <w:divsChild>
                        <w:div w:id="1770813053">
                          <w:marLeft w:val="0"/>
                          <w:marRight w:val="0"/>
                          <w:marTop w:val="0"/>
                          <w:marBottom w:val="0"/>
                          <w:divBdr>
                            <w:top w:val="none" w:sz="0" w:space="0" w:color="auto"/>
                            <w:left w:val="none" w:sz="0" w:space="0" w:color="auto"/>
                            <w:bottom w:val="none" w:sz="0" w:space="0" w:color="auto"/>
                            <w:right w:val="none" w:sz="0" w:space="0" w:color="auto"/>
                          </w:divBdr>
                        </w:div>
                      </w:divsChild>
                    </w:div>
                    <w:div w:id="2002460436">
                      <w:marLeft w:val="0"/>
                      <w:marRight w:val="0"/>
                      <w:marTop w:val="0"/>
                      <w:marBottom w:val="0"/>
                      <w:divBdr>
                        <w:top w:val="none" w:sz="0" w:space="0" w:color="auto"/>
                        <w:left w:val="none" w:sz="0" w:space="0" w:color="auto"/>
                        <w:bottom w:val="none" w:sz="0" w:space="0" w:color="auto"/>
                        <w:right w:val="none" w:sz="0" w:space="0" w:color="auto"/>
                      </w:divBdr>
                      <w:divsChild>
                        <w:div w:id="123273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130447">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848445468">
      <w:bodyDiv w:val="1"/>
      <w:marLeft w:val="0"/>
      <w:marRight w:val="0"/>
      <w:marTop w:val="0"/>
      <w:marBottom w:val="0"/>
      <w:divBdr>
        <w:top w:val="none" w:sz="0" w:space="0" w:color="auto"/>
        <w:left w:val="none" w:sz="0" w:space="0" w:color="auto"/>
        <w:bottom w:val="none" w:sz="0" w:space="0" w:color="auto"/>
        <w:right w:val="none" w:sz="0" w:space="0" w:color="auto"/>
      </w:divBdr>
      <w:divsChild>
        <w:div w:id="499080811">
          <w:marLeft w:val="0"/>
          <w:marRight w:val="0"/>
          <w:marTop w:val="0"/>
          <w:marBottom w:val="0"/>
          <w:divBdr>
            <w:top w:val="none" w:sz="0" w:space="0" w:color="auto"/>
            <w:left w:val="none" w:sz="0" w:space="0" w:color="auto"/>
            <w:bottom w:val="none" w:sz="0" w:space="0" w:color="auto"/>
            <w:right w:val="none" w:sz="0" w:space="0" w:color="auto"/>
          </w:divBdr>
          <w:divsChild>
            <w:div w:id="25183711">
              <w:marLeft w:val="-375"/>
              <w:marRight w:val="0"/>
              <w:marTop w:val="0"/>
              <w:marBottom w:val="0"/>
              <w:divBdr>
                <w:top w:val="none" w:sz="0" w:space="0" w:color="auto"/>
                <w:left w:val="none" w:sz="0" w:space="0" w:color="auto"/>
                <w:bottom w:val="none" w:sz="0" w:space="0" w:color="auto"/>
                <w:right w:val="none" w:sz="0" w:space="0" w:color="auto"/>
              </w:divBdr>
            </w:div>
            <w:div w:id="2088573945">
              <w:marLeft w:val="0"/>
              <w:marRight w:val="0"/>
              <w:marTop w:val="0"/>
              <w:marBottom w:val="0"/>
              <w:divBdr>
                <w:top w:val="none" w:sz="0" w:space="0" w:color="auto"/>
                <w:left w:val="none" w:sz="0" w:space="0" w:color="auto"/>
                <w:bottom w:val="none" w:sz="0" w:space="0" w:color="auto"/>
                <w:right w:val="none" w:sz="0" w:space="0" w:color="auto"/>
              </w:divBdr>
              <w:divsChild>
                <w:div w:id="18825981">
                  <w:marLeft w:val="450"/>
                  <w:marRight w:val="0"/>
                  <w:marTop w:val="0"/>
                  <w:marBottom w:val="750"/>
                  <w:divBdr>
                    <w:top w:val="none" w:sz="0" w:space="0" w:color="auto"/>
                    <w:left w:val="none" w:sz="0" w:space="0" w:color="auto"/>
                    <w:bottom w:val="none" w:sz="0" w:space="0" w:color="auto"/>
                    <w:right w:val="none" w:sz="0" w:space="0" w:color="auto"/>
                  </w:divBdr>
                  <w:divsChild>
                    <w:div w:id="446630279">
                      <w:marLeft w:val="0"/>
                      <w:marRight w:val="0"/>
                      <w:marTop w:val="0"/>
                      <w:marBottom w:val="0"/>
                      <w:divBdr>
                        <w:top w:val="single" w:sz="6" w:space="0" w:color="C69214"/>
                        <w:left w:val="single" w:sz="6" w:space="0" w:color="C69214"/>
                        <w:bottom w:val="single" w:sz="6" w:space="0" w:color="C69214"/>
                        <w:right w:val="single" w:sz="6" w:space="0" w:color="C69214"/>
                      </w:divBdr>
                      <w:divsChild>
                        <w:div w:id="1263300906">
                          <w:marLeft w:val="0"/>
                          <w:marRight w:val="0"/>
                          <w:marTop w:val="0"/>
                          <w:marBottom w:val="0"/>
                          <w:divBdr>
                            <w:top w:val="none" w:sz="0" w:space="0" w:color="auto"/>
                            <w:left w:val="none" w:sz="0" w:space="0" w:color="auto"/>
                            <w:bottom w:val="single" w:sz="6" w:space="0" w:color="8E9FBC"/>
                            <w:right w:val="none" w:sz="0" w:space="0" w:color="auto"/>
                          </w:divBdr>
                        </w:div>
                      </w:divsChild>
                    </w:div>
                  </w:divsChild>
                </w:div>
                <w:div w:id="1499418895">
                  <w:marLeft w:val="0"/>
                  <w:marRight w:val="0"/>
                  <w:marTop w:val="0"/>
                  <w:marBottom w:val="0"/>
                  <w:divBdr>
                    <w:top w:val="none" w:sz="0" w:space="0" w:color="auto"/>
                    <w:left w:val="none" w:sz="0" w:space="0" w:color="auto"/>
                    <w:bottom w:val="none" w:sz="0" w:space="0" w:color="auto"/>
                    <w:right w:val="none" w:sz="0" w:space="0" w:color="auto"/>
                  </w:divBdr>
                  <w:divsChild>
                    <w:div w:id="557473941">
                      <w:marLeft w:val="0"/>
                      <w:marRight w:val="0"/>
                      <w:marTop w:val="0"/>
                      <w:marBottom w:val="0"/>
                      <w:divBdr>
                        <w:top w:val="none" w:sz="0" w:space="0" w:color="auto"/>
                        <w:left w:val="none" w:sz="0" w:space="0" w:color="auto"/>
                        <w:bottom w:val="none" w:sz="0" w:space="0" w:color="auto"/>
                        <w:right w:val="none" w:sz="0" w:space="0" w:color="auto"/>
                      </w:divBdr>
                      <w:divsChild>
                        <w:div w:id="650597443">
                          <w:marLeft w:val="0"/>
                          <w:marRight w:val="0"/>
                          <w:marTop w:val="0"/>
                          <w:marBottom w:val="0"/>
                          <w:divBdr>
                            <w:top w:val="none" w:sz="0" w:space="0" w:color="auto"/>
                            <w:left w:val="none" w:sz="0" w:space="0" w:color="auto"/>
                            <w:bottom w:val="none" w:sz="0" w:space="0" w:color="auto"/>
                            <w:right w:val="none" w:sz="0" w:space="0" w:color="auto"/>
                          </w:divBdr>
                          <w:divsChild>
                            <w:div w:id="345522917">
                              <w:marLeft w:val="0"/>
                              <w:marRight w:val="0"/>
                              <w:marTop w:val="0"/>
                              <w:marBottom w:val="0"/>
                              <w:divBdr>
                                <w:top w:val="none" w:sz="0" w:space="0" w:color="auto"/>
                                <w:left w:val="none" w:sz="0" w:space="0" w:color="auto"/>
                                <w:bottom w:val="single" w:sz="6" w:space="31" w:color="CBC9C9"/>
                                <w:right w:val="none" w:sz="0" w:space="0" w:color="auto"/>
                              </w:divBdr>
                              <w:divsChild>
                                <w:div w:id="80951300">
                                  <w:marLeft w:val="0"/>
                                  <w:marRight w:val="0"/>
                                  <w:marTop w:val="0"/>
                                  <w:marBottom w:val="0"/>
                                  <w:divBdr>
                                    <w:top w:val="none" w:sz="0" w:space="0" w:color="auto"/>
                                    <w:left w:val="none" w:sz="0" w:space="0" w:color="auto"/>
                                    <w:bottom w:val="none" w:sz="0" w:space="0" w:color="auto"/>
                                    <w:right w:val="none" w:sz="0" w:space="0" w:color="auto"/>
                                  </w:divBdr>
                                  <w:divsChild>
                                    <w:div w:id="2035231590">
                                      <w:marLeft w:val="0"/>
                                      <w:marRight w:val="0"/>
                                      <w:marTop w:val="0"/>
                                      <w:marBottom w:val="0"/>
                                      <w:divBdr>
                                        <w:top w:val="none" w:sz="0" w:space="0" w:color="auto"/>
                                        <w:left w:val="none" w:sz="0" w:space="0" w:color="auto"/>
                                        <w:bottom w:val="none" w:sz="0" w:space="0" w:color="auto"/>
                                        <w:right w:val="none" w:sz="0" w:space="0" w:color="auto"/>
                                      </w:divBdr>
                                    </w:div>
                                  </w:divsChild>
                                </w:div>
                                <w:div w:id="1136021382">
                                  <w:marLeft w:val="0"/>
                                  <w:marRight w:val="0"/>
                                  <w:marTop w:val="300"/>
                                  <w:marBottom w:val="300"/>
                                  <w:divBdr>
                                    <w:top w:val="single" w:sz="6" w:space="0" w:color="C69214"/>
                                    <w:left w:val="single" w:sz="6" w:space="0" w:color="C69214"/>
                                    <w:bottom w:val="single" w:sz="6" w:space="31" w:color="C69214"/>
                                    <w:right w:val="single" w:sz="6" w:space="0" w:color="C69214"/>
                                  </w:divBdr>
                                  <w:divsChild>
                                    <w:div w:id="20139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2062">
                              <w:marLeft w:val="0"/>
                              <w:marRight w:val="0"/>
                              <w:marTop w:val="0"/>
                              <w:marBottom w:val="0"/>
                              <w:divBdr>
                                <w:top w:val="none" w:sz="0" w:space="0" w:color="auto"/>
                                <w:left w:val="none" w:sz="0" w:space="0" w:color="auto"/>
                                <w:bottom w:val="none" w:sz="0" w:space="0" w:color="auto"/>
                                <w:right w:val="none" w:sz="0" w:space="0" w:color="auto"/>
                              </w:divBdr>
                              <w:divsChild>
                                <w:div w:id="551774396">
                                  <w:marLeft w:val="0"/>
                                  <w:marRight w:val="0"/>
                                  <w:marTop w:val="0"/>
                                  <w:marBottom w:val="0"/>
                                  <w:divBdr>
                                    <w:top w:val="none" w:sz="0" w:space="0" w:color="auto"/>
                                    <w:left w:val="none" w:sz="0" w:space="0" w:color="auto"/>
                                    <w:bottom w:val="none" w:sz="0" w:space="0" w:color="auto"/>
                                    <w:right w:val="none" w:sz="0" w:space="0" w:color="auto"/>
                                  </w:divBdr>
                                  <w:divsChild>
                                    <w:div w:id="855679">
                                      <w:marLeft w:val="0"/>
                                      <w:marRight w:val="0"/>
                                      <w:marTop w:val="0"/>
                                      <w:marBottom w:val="300"/>
                                      <w:divBdr>
                                        <w:top w:val="single" w:sz="6" w:space="0" w:color="C69214"/>
                                        <w:left w:val="single" w:sz="6" w:space="0" w:color="C69214"/>
                                        <w:bottom w:val="single" w:sz="6" w:space="0" w:color="C69214"/>
                                        <w:right w:val="single" w:sz="6" w:space="0" w:color="C69214"/>
                                      </w:divBdr>
                                      <w:divsChild>
                                        <w:div w:id="1062603827">
                                          <w:marLeft w:val="0"/>
                                          <w:marRight w:val="0"/>
                                          <w:marTop w:val="0"/>
                                          <w:marBottom w:val="0"/>
                                          <w:divBdr>
                                            <w:top w:val="none" w:sz="0" w:space="0" w:color="auto"/>
                                            <w:left w:val="none" w:sz="0" w:space="0" w:color="auto"/>
                                            <w:bottom w:val="none" w:sz="0" w:space="0" w:color="auto"/>
                                            <w:right w:val="none" w:sz="0" w:space="0" w:color="auto"/>
                                          </w:divBdr>
                                        </w:div>
                                      </w:divsChild>
                                    </w:div>
                                    <w:div w:id="155800808">
                                      <w:marLeft w:val="0"/>
                                      <w:marRight w:val="0"/>
                                      <w:marTop w:val="0"/>
                                      <w:marBottom w:val="300"/>
                                      <w:divBdr>
                                        <w:top w:val="single" w:sz="6" w:space="0" w:color="C69214"/>
                                        <w:left w:val="single" w:sz="6" w:space="0" w:color="C69214"/>
                                        <w:bottom w:val="single" w:sz="6" w:space="0" w:color="C69214"/>
                                        <w:right w:val="single" w:sz="6" w:space="0" w:color="C69214"/>
                                      </w:divBdr>
                                      <w:divsChild>
                                        <w:div w:id="569117770">
                                          <w:marLeft w:val="0"/>
                                          <w:marRight w:val="0"/>
                                          <w:marTop w:val="0"/>
                                          <w:marBottom w:val="0"/>
                                          <w:divBdr>
                                            <w:top w:val="none" w:sz="0" w:space="0" w:color="auto"/>
                                            <w:left w:val="none" w:sz="0" w:space="0" w:color="auto"/>
                                            <w:bottom w:val="none" w:sz="0" w:space="0" w:color="auto"/>
                                            <w:right w:val="none" w:sz="0" w:space="0" w:color="auto"/>
                                          </w:divBdr>
                                        </w:div>
                                      </w:divsChild>
                                    </w:div>
                                    <w:div w:id="188223718">
                                      <w:marLeft w:val="0"/>
                                      <w:marRight w:val="0"/>
                                      <w:marTop w:val="0"/>
                                      <w:marBottom w:val="300"/>
                                      <w:divBdr>
                                        <w:top w:val="single" w:sz="6" w:space="0" w:color="C69214"/>
                                        <w:left w:val="single" w:sz="6" w:space="0" w:color="C69214"/>
                                        <w:bottom w:val="single" w:sz="6" w:space="0" w:color="C69214"/>
                                        <w:right w:val="single" w:sz="6" w:space="0" w:color="C69214"/>
                                      </w:divBdr>
                                      <w:divsChild>
                                        <w:div w:id="1107578559">
                                          <w:marLeft w:val="0"/>
                                          <w:marRight w:val="0"/>
                                          <w:marTop w:val="0"/>
                                          <w:marBottom w:val="0"/>
                                          <w:divBdr>
                                            <w:top w:val="none" w:sz="0" w:space="0" w:color="auto"/>
                                            <w:left w:val="none" w:sz="0" w:space="0" w:color="auto"/>
                                            <w:bottom w:val="none" w:sz="0" w:space="0" w:color="auto"/>
                                            <w:right w:val="none" w:sz="0" w:space="0" w:color="auto"/>
                                          </w:divBdr>
                                        </w:div>
                                      </w:divsChild>
                                    </w:div>
                                    <w:div w:id="216864213">
                                      <w:marLeft w:val="0"/>
                                      <w:marRight w:val="0"/>
                                      <w:marTop w:val="0"/>
                                      <w:marBottom w:val="300"/>
                                      <w:divBdr>
                                        <w:top w:val="single" w:sz="6" w:space="0" w:color="C69214"/>
                                        <w:left w:val="single" w:sz="6" w:space="0" w:color="C69214"/>
                                        <w:bottom w:val="single" w:sz="6" w:space="0" w:color="C69214"/>
                                        <w:right w:val="single" w:sz="6" w:space="0" w:color="C69214"/>
                                      </w:divBdr>
                                      <w:divsChild>
                                        <w:div w:id="1235629400">
                                          <w:marLeft w:val="0"/>
                                          <w:marRight w:val="0"/>
                                          <w:marTop w:val="0"/>
                                          <w:marBottom w:val="0"/>
                                          <w:divBdr>
                                            <w:top w:val="none" w:sz="0" w:space="0" w:color="auto"/>
                                            <w:left w:val="none" w:sz="0" w:space="0" w:color="auto"/>
                                            <w:bottom w:val="none" w:sz="0" w:space="0" w:color="auto"/>
                                            <w:right w:val="none" w:sz="0" w:space="0" w:color="auto"/>
                                          </w:divBdr>
                                        </w:div>
                                      </w:divsChild>
                                    </w:div>
                                    <w:div w:id="425230200">
                                      <w:marLeft w:val="0"/>
                                      <w:marRight w:val="0"/>
                                      <w:marTop w:val="0"/>
                                      <w:marBottom w:val="300"/>
                                      <w:divBdr>
                                        <w:top w:val="single" w:sz="6" w:space="0" w:color="C69214"/>
                                        <w:left w:val="single" w:sz="6" w:space="0" w:color="C69214"/>
                                        <w:bottom w:val="single" w:sz="6" w:space="0" w:color="C69214"/>
                                        <w:right w:val="single" w:sz="6" w:space="0" w:color="C69214"/>
                                      </w:divBdr>
                                      <w:divsChild>
                                        <w:div w:id="3174495">
                                          <w:marLeft w:val="0"/>
                                          <w:marRight w:val="0"/>
                                          <w:marTop w:val="0"/>
                                          <w:marBottom w:val="0"/>
                                          <w:divBdr>
                                            <w:top w:val="none" w:sz="0" w:space="0" w:color="auto"/>
                                            <w:left w:val="none" w:sz="0" w:space="0" w:color="auto"/>
                                            <w:bottom w:val="none" w:sz="0" w:space="0" w:color="auto"/>
                                            <w:right w:val="none" w:sz="0" w:space="0" w:color="auto"/>
                                          </w:divBdr>
                                        </w:div>
                                      </w:divsChild>
                                    </w:div>
                                    <w:div w:id="469441087">
                                      <w:marLeft w:val="0"/>
                                      <w:marRight w:val="0"/>
                                      <w:marTop w:val="0"/>
                                      <w:marBottom w:val="300"/>
                                      <w:divBdr>
                                        <w:top w:val="single" w:sz="6" w:space="0" w:color="C69214"/>
                                        <w:left w:val="single" w:sz="6" w:space="0" w:color="C69214"/>
                                        <w:bottom w:val="single" w:sz="6" w:space="0" w:color="C69214"/>
                                        <w:right w:val="single" w:sz="6" w:space="0" w:color="C69214"/>
                                      </w:divBdr>
                                      <w:divsChild>
                                        <w:div w:id="55664614">
                                          <w:marLeft w:val="0"/>
                                          <w:marRight w:val="0"/>
                                          <w:marTop w:val="0"/>
                                          <w:marBottom w:val="0"/>
                                          <w:divBdr>
                                            <w:top w:val="none" w:sz="0" w:space="0" w:color="auto"/>
                                            <w:left w:val="none" w:sz="0" w:space="0" w:color="auto"/>
                                            <w:bottom w:val="none" w:sz="0" w:space="0" w:color="auto"/>
                                            <w:right w:val="none" w:sz="0" w:space="0" w:color="auto"/>
                                          </w:divBdr>
                                        </w:div>
                                      </w:divsChild>
                                    </w:div>
                                    <w:div w:id="524254329">
                                      <w:marLeft w:val="0"/>
                                      <w:marRight w:val="0"/>
                                      <w:marTop w:val="0"/>
                                      <w:marBottom w:val="300"/>
                                      <w:divBdr>
                                        <w:top w:val="single" w:sz="6" w:space="0" w:color="C69214"/>
                                        <w:left w:val="single" w:sz="6" w:space="0" w:color="C69214"/>
                                        <w:bottom w:val="single" w:sz="6" w:space="0" w:color="C69214"/>
                                        <w:right w:val="single" w:sz="6" w:space="0" w:color="C69214"/>
                                      </w:divBdr>
                                      <w:divsChild>
                                        <w:div w:id="1490973608">
                                          <w:marLeft w:val="0"/>
                                          <w:marRight w:val="0"/>
                                          <w:marTop w:val="0"/>
                                          <w:marBottom w:val="0"/>
                                          <w:divBdr>
                                            <w:top w:val="none" w:sz="0" w:space="0" w:color="auto"/>
                                            <w:left w:val="none" w:sz="0" w:space="0" w:color="auto"/>
                                            <w:bottom w:val="none" w:sz="0" w:space="0" w:color="auto"/>
                                            <w:right w:val="none" w:sz="0" w:space="0" w:color="auto"/>
                                          </w:divBdr>
                                        </w:div>
                                      </w:divsChild>
                                    </w:div>
                                    <w:div w:id="593786216">
                                      <w:marLeft w:val="0"/>
                                      <w:marRight w:val="0"/>
                                      <w:marTop w:val="0"/>
                                      <w:marBottom w:val="300"/>
                                      <w:divBdr>
                                        <w:top w:val="single" w:sz="6" w:space="0" w:color="C69214"/>
                                        <w:left w:val="single" w:sz="6" w:space="0" w:color="C69214"/>
                                        <w:bottom w:val="single" w:sz="6" w:space="0" w:color="C69214"/>
                                        <w:right w:val="single" w:sz="6" w:space="0" w:color="C69214"/>
                                      </w:divBdr>
                                      <w:divsChild>
                                        <w:div w:id="1679578986">
                                          <w:marLeft w:val="0"/>
                                          <w:marRight w:val="0"/>
                                          <w:marTop w:val="0"/>
                                          <w:marBottom w:val="0"/>
                                          <w:divBdr>
                                            <w:top w:val="none" w:sz="0" w:space="0" w:color="auto"/>
                                            <w:left w:val="none" w:sz="0" w:space="0" w:color="auto"/>
                                            <w:bottom w:val="none" w:sz="0" w:space="0" w:color="auto"/>
                                            <w:right w:val="none" w:sz="0" w:space="0" w:color="auto"/>
                                          </w:divBdr>
                                        </w:div>
                                      </w:divsChild>
                                    </w:div>
                                    <w:div w:id="703142010">
                                      <w:marLeft w:val="0"/>
                                      <w:marRight w:val="0"/>
                                      <w:marTop w:val="0"/>
                                      <w:marBottom w:val="0"/>
                                      <w:divBdr>
                                        <w:top w:val="single" w:sz="6" w:space="0" w:color="C69214"/>
                                        <w:left w:val="single" w:sz="6" w:space="0" w:color="C69214"/>
                                        <w:bottom w:val="single" w:sz="6" w:space="0" w:color="C69214"/>
                                        <w:right w:val="single" w:sz="6" w:space="0" w:color="C69214"/>
                                      </w:divBdr>
                                      <w:divsChild>
                                        <w:div w:id="1398939750">
                                          <w:marLeft w:val="0"/>
                                          <w:marRight w:val="0"/>
                                          <w:marTop w:val="0"/>
                                          <w:marBottom w:val="0"/>
                                          <w:divBdr>
                                            <w:top w:val="none" w:sz="0" w:space="0" w:color="auto"/>
                                            <w:left w:val="none" w:sz="0" w:space="0" w:color="auto"/>
                                            <w:bottom w:val="none" w:sz="0" w:space="0" w:color="auto"/>
                                            <w:right w:val="none" w:sz="0" w:space="0" w:color="auto"/>
                                          </w:divBdr>
                                        </w:div>
                                        <w:div w:id="2146654906">
                                          <w:marLeft w:val="0"/>
                                          <w:marRight w:val="0"/>
                                          <w:marTop w:val="0"/>
                                          <w:marBottom w:val="0"/>
                                          <w:divBdr>
                                            <w:top w:val="single" w:sz="6" w:space="0" w:color="C69214"/>
                                            <w:left w:val="none" w:sz="0" w:space="0" w:color="auto"/>
                                            <w:bottom w:val="none" w:sz="0" w:space="0" w:color="auto"/>
                                            <w:right w:val="none" w:sz="0" w:space="0" w:color="auto"/>
                                          </w:divBdr>
                                        </w:div>
                                      </w:divsChild>
                                    </w:div>
                                    <w:div w:id="1065956094">
                                      <w:marLeft w:val="0"/>
                                      <w:marRight w:val="0"/>
                                      <w:marTop w:val="0"/>
                                      <w:marBottom w:val="300"/>
                                      <w:divBdr>
                                        <w:top w:val="single" w:sz="6" w:space="0" w:color="C69214"/>
                                        <w:left w:val="single" w:sz="6" w:space="0" w:color="C69214"/>
                                        <w:bottom w:val="single" w:sz="6" w:space="0" w:color="C69214"/>
                                        <w:right w:val="single" w:sz="6" w:space="0" w:color="C69214"/>
                                      </w:divBdr>
                                      <w:divsChild>
                                        <w:div w:id="1981107978">
                                          <w:marLeft w:val="0"/>
                                          <w:marRight w:val="0"/>
                                          <w:marTop w:val="0"/>
                                          <w:marBottom w:val="0"/>
                                          <w:divBdr>
                                            <w:top w:val="none" w:sz="0" w:space="0" w:color="auto"/>
                                            <w:left w:val="none" w:sz="0" w:space="0" w:color="auto"/>
                                            <w:bottom w:val="none" w:sz="0" w:space="0" w:color="auto"/>
                                            <w:right w:val="none" w:sz="0" w:space="0" w:color="auto"/>
                                          </w:divBdr>
                                        </w:div>
                                      </w:divsChild>
                                    </w:div>
                                    <w:div w:id="1259798576">
                                      <w:marLeft w:val="0"/>
                                      <w:marRight w:val="0"/>
                                      <w:marTop w:val="0"/>
                                      <w:marBottom w:val="300"/>
                                      <w:divBdr>
                                        <w:top w:val="single" w:sz="6" w:space="0" w:color="C69214"/>
                                        <w:left w:val="single" w:sz="6" w:space="0" w:color="C69214"/>
                                        <w:bottom w:val="single" w:sz="6" w:space="0" w:color="C69214"/>
                                        <w:right w:val="single" w:sz="6" w:space="0" w:color="C69214"/>
                                      </w:divBdr>
                                      <w:divsChild>
                                        <w:div w:id="66806826">
                                          <w:marLeft w:val="0"/>
                                          <w:marRight w:val="0"/>
                                          <w:marTop w:val="0"/>
                                          <w:marBottom w:val="0"/>
                                          <w:divBdr>
                                            <w:top w:val="single" w:sz="6" w:space="0" w:color="C69214"/>
                                            <w:left w:val="none" w:sz="0" w:space="0" w:color="auto"/>
                                            <w:bottom w:val="none" w:sz="0" w:space="0" w:color="auto"/>
                                            <w:right w:val="none" w:sz="0" w:space="0" w:color="auto"/>
                                          </w:divBdr>
                                        </w:div>
                                        <w:div w:id="827092612">
                                          <w:marLeft w:val="0"/>
                                          <w:marRight w:val="0"/>
                                          <w:marTop w:val="0"/>
                                          <w:marBottom w:val="0"/>
                                          <w:divBdr>
                                            <w:top w:val="none" w:sz="0" w:space="0" w:color="auto"/>
                                            <w:left w:val="none" w:sz="0" w:space="0" w:color="auto"/>
                                            <w:bottom w:val="none" w:sz="0" w:space="0" w:color="auto"/>
                                            <w:right w:val="none" w:sz="0" w:space="0" w:color="auto"/>
                                          </w:divBdr>
                                        </w:div>
                                      </w:divsChild>
                                    </w:div>
                                    <w:div w:id="1338730260">
                                      <w:marLeft w:val="0"/>
                                      <w:marRight w:val="0"/>
                                      <w:marTop w:val="0"/>
                                      <w:marBottom w:val="300"/>
                                      <w:divBdr>
                                        <w:top w:val="single" w:sz="6" w:space="0" w:color="C69214"/>
                                        <w:left w:val="single" w:sz="6" w:space="0" w:color="C69214"/>
                                        <w:bottom w:val="single" w:sz="6" w:space="0" w:color="C69214"/>
                                        <w:right w:val="single" w:sz="6" w:space="0" w:color="C69214"/>
                                      </w:divBdr>
                                      <w:divsChild>
                                        <w:div w:id="789250050">
                                          <w:marLeft w:val="0"/>
                                          <w:marRight w:val="0"/>
                                          <w:marTop w:val="0"/>
                                          <w:marBottom w:val="0"/>
                                          <w:divBdr>
                                            <w:top w:val="single" w:sz="6" w:space="0" w:color="C69214"/>
                                            <w:left w:val="none" w:sz="0" w:space="0" w:color="auto"/>
                                            <w:bottom w:val="none" w:sz="0" w:space="0" w:color="auto"/>
                                            <w:right w:val="none" w:sz="0" w:space="0" w:color="auto"/>
                                          </w:divBdr>
                                        </w:div>
                                        <w:div w:id="1494418200">
                                          <w:marLeft w:val="0"/>
                                          <w:marRight w:val="0"/>
                                          <w:marTop w:val="0"/>
                                          <w:marBottom w:val="0"/>
                                          <w:divBdr>
                                            <w:top w:val="none" w:sz="0" w:space="0" w:color="auto"/>
                                            <w:left w:val="none" w:sz="0" w:space="0" w:color="auto"/>
                                            <w:bottom w:val="none" w:sz="0" w:space="0" w:color="auto"/>
                                            <w:right w:val="none" w:sz="0" w:space="0" w:color="auto"/>
                                          </w:divBdr>
                                        </w:div>
                                      </w:divsChild>
                                    </w:div>
                                    <w:div w:id="1378965139">
                                      <w:marLeft w:val="0"/>
                                      <w:marRight w:val="0"/>
                                      <w:marTop w:val="0"/>
                                      <w:marBottom w:val="300"/>
                                      <w:divBdr>
                                        <w:top w:val="single" w:sz="6" w:space="0" w:color="C69214"/>
                                        <w:left w:val="single" w:sz="6" w:space="0" w:color="C69214"/>
                                        <w:bottom w:val="single" w:sz="6" w:space="0" w:color="C69214"/>
                                        <w:right w:val="single" w:sz="6" w:space="0" w:color="C69214"/>
                                      </w:divBdr>
                                      <w:divsChild>
                                        <w:div w:id="1226381196">
                                          <w:marLeft w:val="0"/>
                                          <w:marRight w:val="0"/>
                                          <w:marTop w:val="0"/>
                                          <w:marBottom w:val="0"/>
                                          <w:divBdr>
                                            <w:top w:val="none" w:sz="0" w:space="0" w:color="auto"/>
                                            <w:left w:val="none" w:sz="0" w:space="0" w:color="auto"/>
                                            <w:bottom w:val="none" w:sz="0" w:space="0" w:color="auto"/>
                                            <w:right w:val="none" w:sz="0" w:space="0" w:color="auto"/>
                                          </w:divBdr>
                                        </w:div>
                                      </w:divsChild>
                                    </w:div>
                                    <w:div w:id="1633629967">
                                      <w:marLeft w:val="0"/>
                                      <w:marRight w:val="0"/>
                                      <w:marTop w:val="0"/>
                                      <w:marBottom w:val="300"/>
                                      <w:divBdr>
                                        <w:top w:val="single" w:sz="6" w:space="0" w:color="C69214"/>
                                        <w:left w:val="single" w:sz="6" w:space="0" w:color="C69214"/>
                                        <w:bottom w:val="single" w:sz="6" w:space="0" w:color="C69214"/>
                                        <w:right w:val="single" w:sz="6" w:space="0" w:color="C69214"/>
                                      </w:divBdr>
                                      <w:divsChild>
                                        <w:div w:id="209458430">
                                          <w:marLeft w:val="0"/>
                                          <w:marRight w:val="0"/>
                                          <w:marTop w:val="0"/>
                                          <w:marBottom w:val="0"/>
                                          <w:divBdr>
                                            <w:top w:val="none" w:sz="0" w:space="0" w:color="auto"/>
                                            <w:left w:val="none" w:sz="0" w:space="0" w:color="auto"/>
                                            <w:bottom w:val="none" w:sz="0" w:space="0" w:color="auto"/>
                                            <w:right w:val="none" w:sz="0" w:space="0" w:color="auto"/>
                                          </w:divBdr>
                                        </w:div>
                                      </w:divsChild>
                                    </w:div>
                                    <w:div w:id="1747458119">
                                      <w:marLeft w:val="0"/>
                                      <w:marRight w:val="0"/>
                                      <w:marTop w:val="0"/>
                                      <w:marBottom w:val="300"/>
                                      <w:divBdr>
                                        <w:top w:val="single" w:sz="6" w:space="0" w:color="C69214"/>
                                        <w:left w:val="single" w:sz="6" w:space="0" w:color="C69214"/>
                                        <w:bottom w:val="single" w:sz="6" w:space="0" w:color="C69214"/>
                                        <w:right w:val="single" w:sz="6" w:space="0" w:color="C69214"/>
                                      </w:divBdr>
                                      <w:divsChild>
                                        <w:div w:id="1645038630">
                                          <w:marLeft w:val="0"/>
                                          <w:marRight w:val="0"/>
                                          <w:marTop w:val="0"/>
                                          <w:marBottom w:val="0"/>
                                          <w:divBdr>
                                            <w:top w:val="none" w:sz="0" w:space="0" w:color="auto"/>
                                            <w:left w:val="none" w:sz="0" w:space="0" w:color="auto"/>
                                            <w:bottom w:val="none" w:sz="0" w:space="0" w:color="auto"/>
                                            <w:right w:val="none" w:sz="0" w:space="0" w:color="auto"/>
                                          </w:divBdr>
                                        </w:div>
                                      </w:divsChild>
                                    </w:div>
                                    <w:div w:id="2063362039">
                                      <w:marLeft w:val="0"/>
                                      <w:marRight w:val="0"/>
                                      <w:marTop w:val="0"/>
                                      <w:marBottom w:val="300"/>
                                      <w:divBdr>
                                        <w:top w:val="single" w:sz="6" w:space="0" w:color="C69214"/>
                                        <w:left w:val="single" w:sz="6" w:space="0" w:color="C69214"/>
                                        <w:bottom w:val="single" w:sz="6" w:space="0" w:color="C69214"/>
                                        <w:right w:val="single" w:sz="6" w:space="0" w:color="C69214"/>
                                      </w:divBdr>
                                      <w:divsChild>
                                        <w:div w:id="122356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282527">
                              <w:marLeft w:val="0"/>
                              <w:marRight w:val="0"/>
                              <w:marTop w:val="0"/>
                              <w:marBottom w:val="0"/>
                              <w:divBdr>
                                <w:top w:val="none" w:sz="0" w:space="0" w:color="auto"/>
                                <w:left w:val="none" w:sz="0" w:space="0" w:color="auto"/>
                                <w:bottom w:val="single" w:sz="6" w:space="31" w:color="CBC9C9"/>
                                <w:right w:val="none" w:sz="0" w:space="0" w:color="auto"/>
                              </w:divBdr>
                            </w:div>
                            <w:div w:id="875240532">
                              <w:marLeft w:val="0"/>
                              <w:marRight w:val="0"/>
                              <w:marTop w:val="0"/>
                              <w:marBottom w:val="0"/>
                              <w:divBdr>
                                <w:top w:val="none" w:sz="0" w:space="0" w:color="auto"/>
                                <w:left w:val="none" w:sz="0" w:space="0" w:color="auto"/>
                                <w:bottom w:val="single" w:sz="6" w:space="31" w:color="CBC9C9"/>
                                <w:right w:val="none" w:sz="0" w:space="0" w:color="auto"/>
                              </w:divBdr>
                              <w:divsChild>
                                <w:div w:id="865944699">
                                  <w:marLeft w:val="0"/>
                                  <w:marRight w:val="0"/>
                                  <w:marTop w:val="0"/>
                                  <w:marBottom w:val="0"/>
                                  <w:divBdr>
                                    <w:top w:val="none" w:sz="0" w:space="0" w:color="auto"/>
                                    <w:left w:val="none" w:sz="0" w:space="0" w:color="auto"/>
                                    <w:bottom w:val="none" w:sz="0" w:space="0" w:color="auto"/>
                                    <w:right w:val="none" w:sz="0" w:space="0" w:color="auto"/>
                                  </w:divBdr>
                                </w:div>
                              </w:divsChild>
                            </w:div>
                            <w:div w:id="909459327">
                              <w:marLeft w:val="0"/>
                              <w:marRight w:val="0"/>
                              <w:marTop w:val="0"/>
                              <w:marBottom w:val="0"/>
                              <w:divBdr>
                                <w:top w:val="none" w:sz="0" w:space="0" w:color="auto"/>
                                <w:left w:val="none" w:sz="0" w:space="0" w:color="auto"/>
                                <w:bottom w:val="single" w:sz="6" w:space="31" w:color="CBC9C9"/>
                                <w:right w:val="none" w:sz="0" w:space="0" w:color="auto"/>
                              </w:divBdr>
                              <w:divsChild>
                                <w:div w:id="675424520">
                                  <w:marLeft w:val="0"/>
                                  <w:marRight w:val="0"/>
                                  <w:marTop w:val="0"/>
                                  <w:marBottom w:val="0"/>
                                  <w:divBdr>
                                    <w:top w:val="none" w:sz="0" w:space="0" w:color="auto"/>
                                    <w:left w:val="none" w:sz="0" w:space="0" w:color="auto"/>
                                    <w:bottom w:val="none" w:sz="0" w:space="0" w:color="auto"/>
                                    <w:right w:val="none" w:sz="0" w:space="0" w:color="auto"/>
                                  </w:divBdr>
                                  <w:divsChild>
                                    <w:div w:id="1682001399">
                                      <w:marLeft w:val="0"/>
                                      <w:marRight w:val="0"/>
                                      <w:marTop w:val="300"/>
                                      <w:marBottom w:val="300"/>
                                      <w:divBdr>
                                        <w:top w:val="single" w:sz="6" w:space="0" w:color="C69214"/>
                                        <w:left w:val="single" w:sz="6" w:space="0" w:color="C69214"/>
                                        <w:bottom w:val="single" w:sz="6" w:space="31" w:color="C69214"/>
                                        <w:right w:val="single" w:sz="6" w:space="0" w:color="C69214"/>
                                      </w:divBdr>
                                      <w:divsChild>
                                        <w:div w:id="99006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92036">
                              <w:marLeft w:val="0"/>
                              <w:marRight w:val="0"/>
                              <w:marTop w:val="0"/>
                              <w:marBottom w:val="0"/>
                              <w:divBdr>
                                <w:top w:val="none" w:sz="0" w:space="0" w:color="auto"/>
                                <w:left w:val="none" w:sz="0" w:space="0" w:color="auto"/>
                                <w:bottom w:val="single" w:sz="6" w:space="31" w:color="CBC9C9"/>
                                <w:right w:val="none" w:sz="0" w:space="0" w:color="auto"/>
                              </w:divBdr>
                              <w:divsChild>
                                <w:div w:id="1969433784">
                                  <w:marLeft w:val="0"/>
                                  <w:marRight w:val="0"/>
                                  <w:marTop w:val="0"/>
                                  <w:marBottom w:val="0"/>
                                  <w:divBdr>
                                    <w:top w:val="none" w:sz="0" w:space="0" w:color="auto"/>
                                    <w:left w:val="none" w:sz="0" w:space="0" w:color="auto"/>
                                    <w:bottom w:val="none" w:sz="0" w:space="0" w:color="auto"/>
                                    <w:right w:val="none" w:sz="0" w:space="0" w:color="auto"/>
                                  </w:divBdr>
                                  <w:divsChild>
                                    <w:div w:id="2004505038">
                                      <w:marLeft w:val="0"/>
                                      <w:marRight w:val="0"/>
                                      <w:marTop w:val="0"/>
                                      <w:marBottom w:val="0"/>
                                      <w:divBdr>
                                        <w:top w:val="none" w:sz="0" w:space="0" w:color="auto"/>
                                        <w:left w:val="none" w:sz="0" w:space="0" w:color="auto"/>
                                        <w:bottom w:val="none" w:sz="0" w:space="0" w:color="auto"/>
                                        <w:right w:val="none" w:sz="0" w:space="0" w:color="auto"/>
                                      </w:divBdr>
                                      <w:divsChild>
                                        <w:div w:id="13999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937864">
                              <w:marLeft w:val="0"/>
                              <w:marRight w:val="0"/>
                              <w:marTop w:val="0"/>
                              <w:marBottom w:val="0"/>
                              <w:divBdr>
                                <w:top w:val="none" w:sz="0" w:space="0" w:color="auto"/>
                                <w:left w:val="none" w:sz="0" w:space="0" w:color="auto"/>
                                <w:bottom w:val="single" w:sz="6" w:space="31" w:color="CBC9C9"/>
                                <w:right w:val="none" w:sz="0" w:space="0" w:color="auto"/>
                              </w:divBdr>
                              <w:divsChild>
                                <w:div w:id="1257523014">
                                  <w:marLeft w:val="0"/>
                                  <w:marRight w:val="0"/>
                                  <w:marTop w:val="0"/>
                                  <w:marBottom w:val="0"/>
                                  <w:divBdr>
                                    <w:top w:val="none" w:sz="0" w:space="0" w:color="auto"/>
                                    <w:left w:val="none" w:sz="0" w:space="0" w:color="auto"/>
                                    <w:bottom w:val="none" w:sz="0" w:space="0" w:color="auto"/>
                                    <w:right w:val="none" w:sz="0" w:space="0" w:color="auto"/>
                                  </w:divBdr>
                                  <w:divsChild>
                                    <w:div w:id="602304397">
                                      <w:marLeft w:val="150"/>
                                      <w:marRight w:val="0"/>
                                      <w:marTop w:val="0"/>
                                      <w:marBottom w:val="0"/>
                                      <w:divBdr>
                                        <w:top w:val="none" w:sz="0" w:space="0" w:color="auto"/>
                                        <w:left w:val="none" w:sz="0" w:space="0" w:color="auto"/>
                                        <w:bottom w:val="none" w:sz="0" w:space="0" w:color="auto"/>
                                        <w:right w:val="none" w:sz="0" w:space="0" w:color="auto"/>
                                      </w:divBdr>
                                    </w:div>
                                    <w:div w:id="730426538">
                                      <w:marLeft w:val="150"/>
                                      <w:marRight w:val="0"/>
                                      <w:marTop w:val="0"/>
                                      <w:marBottom w:val="0"/>
                                      <w:divBdr>
                                        <w:top w:val="none" w:sz="0" w:space="0" w:color="auto"/>
                                        <w:left w:val="none" w:sz="0" w:space="0" w:color="auto"/>
                                        <w:bottom w:val="none" w:sz="0" w:space="0" w:color="auto"/>
                                        <w:right w:val="none" w:sz="0" w:space="0" w:color="auto"/>
                                      </w:divBdr>
                                    </w:div>
                                    <w:div w:id="738752709">
                                      <w:marLeft w:val="0"/>
                                      <w:marRight w:val="0"/>
                                      <w:marTop w:val="0"/>
                                      <w:marBottom w:val="0"/>
                                      <w:divBdr>
                                        <w:top w:val="single" w:sz="6" w:space="8" w:color="C69214"/>
                                        <w:left w:val="single" w:sz="6" w:space="8" w:color="C69214"/>
                                        <w:bottom w:val="single" w:sz="6" w:space="8" w:color="C69214"/>
                                        <w:right w:val="single" w:sz="6" w:space="8" w:color="C69214"/>
                                      </w:divBdr>
                                    </w:div>
                                    <w:div w:id="1250194669">
                                      <w:marLeft w:val="150"/>
                                      <w:marRight w:val="0"/>
                                      <w:marTop w:val="0"/>
                                      <w:marBottom w:val="0"/>
                                      <w:divBdr>
                                        <w:top w:val="none" w:sz="0" w:space="0" w:color="auto"/>
                                        <w:left w:val="none" w:sz="0" w:space="0" w:color="auto"/>
                                        <w:bottom w:val="none" w:sz="0" w:space="0" w:color="auto"/>
                                        <w:right w:val="none" w:sz="0" w:space="0" w:color="auto"/>
                                      </w:divBdr>
                                    </w:div>
                                    <w:div w:id="1547256805">
                                      <w:marLeft w:val="0"/>
                                      <w:marRight w:val="0"/>
                                      <w:marTop w:val="0"/>
                                      <w:marBottom w:val="0"/>
                                      <w:divBdr>
                                        <w:top w:val="single" w:sz="6" w:space="8" w:color="C69214"/>
                                        <w:left w:val="single" w:sz="6" w:space="8" w:color="C69214"/>
                                        <w:bottom w:val="single" w:sz="6" w:space="8" w:color="C69214"/>
                                        <w:right w:val="single" w:sz="6" w:space="8" w:color="C69214"/>
                                      </w:divBdr>
                                    </w:div>
                                    <w:div w:id="1622494023">
                                      <w:marLeft w:val="150"/>
                                      <w:marRight w:val="0"/>
                                      <w:marTop w:val="0"/>
                                      <w:marBottom w:val="0"/>
                                      <w:divBdr>
                                        <w:top w:val="none" w:sz="0" w:space="0" w:color="auto"/>
                                        <w:left w:val="none" w:sz="0" w:space="0" w:color="auto"/>
                                        <w:bottom w:val="none" w:sz="0" w:space="0" w:color="auto"/>
                                        <w:right w:val="none" w:sz="0" w:space="0" w:color="auto"/>
                                      </w:divBdr>
                                    </w:div>
                                    <w:div w:id="1759986234">
                                      <w:marLeft w:val="0"/>
                                      <w:marRight w:val="0"/>
                                      <w:marTop w:val="0"/>
                                      <w:marBottom w:val="0"/>
                                      <w:divBdr>
                                        <w:top w:val="single" w:sz="6" w:space="8" w:color="C69214"/>
                                        <w:left w:val="single" w:sz="6" w:space="8" w:color="C69214"/>
                                        <w:bottom w:val="single" w:sz="6" w:space="8" w:color="C69214"/>
                                        <w:right w:val="single" w:sz="6" w:space="8" w:color="C69214"/>
                                      </w:divBdr>
                                    </w:div>
                                    <w:div w:id="1983927677">
                                      <w:marLeft w:val="0"/>
                                      <w:marRight w:val="0"/>
                                      <w:marTop w:val="0"/>
                                      <w:marBottom w:val="0"/>
                                      <w:divBdr>
                                        <w:top w:val="single" w:sz="6" w:space="8" w:color="C69214"/>
                                        <w:left w:val="single" w:sz="6" w:space="8" w:color="C69214"/>
                                        <w:bottom w:val="single" w:sz="6" w:space="8" w:color="C69214"/>
                                        <w:right w:val="single" w:sz="6" w:space="8" w:color="C69214"/>
                                      </w:divBdr>
                                    </w:div>
                                  </w:divsChild>
                                </w:div>
                                <w:div w:id="1913735037">
                                  <w:marLeft w:val="0"/>
                                  <w:marRight w:val="0"/>
                                  <w:marTop w:val="0"/>
                                  <w:marBottom w:val="0"/>
                                  <w:divBdr>
                                    <w:top w:val="none" w:sz="0" w:space="0" w:color="auto"/>
                                    <w:left w:val="none" w:sz="0" w:space="0" w:color="auto"/>
                                    <w:bottom w:val="none" w:sz="0" w:space="0" w:color="auto"/>
                                    <w:right w:val="none" w:sz="0" w:space="0" w:color="auto"/>
                                  </w:divBdr>
                                </w:div>
                                <w:div w:id="1944073246">
                                  <w:marLeft w:val="0"/>
                                  <w:marRight w:val="0"/>
                                  <w:marTop w:val="0"/>
                                  <w:marBottom w:val="0"/>
                                  <w:divBdr>
                                    <w:top w:val="none" w:sz="0" w:space="0" w:color="auto"/>
                                    <w:left w:val="none" w:sz="0" w:space="0" w:color="auto"/>
                                    <w:bottom w:val="none" w:sz="0" w:space="0" w:color="auto"/>
                                    <w:right w:val="none" w:sz="0" w:space="0" w:color="auto"/>
                                  </w:divBdr>
                                </w:div>
                              </w:divsChild>
                            </w:div>
                            <w:div w:id="2061973609">
                              <w:marLeft w:val="0"/>
                              <w:marRight w:val="0"/>
                              <w:marTop w:val="0"/>
                              <w:marBottom w:val="0"/>
                              <w:divBdr>
                                <w:top w:val="none" w:sz="0" w:space="0" w:color="auto"/>
                                <w:left w:val="none" w:sz="0" w:space="0" w:color="auto"/>
                                <w:bottom w:val="single" w:sz="6" w:space="31" w:color="CBC9C9"/>
                                <w:right w:val="none" w:sz="0" w:space="0" w:color="auto"/>
                              </w:divBdr>
                              <w:divsChild>
                                <w:div w:id="512913789">
                                  <w:marLeft w:val="0"/>
                                  <w:marRight w:val="0"/>
                                  <w:marTop w:val="0"/>
                                  <w:marBottom w:val="0"/>
                                  <w:divBdr>
                                    <w:top w:val="none" w:sz="0" w:space="0" w:color="auto"/>
                                    <w:left w:val="none" w:sz="0" w:space="0" w:color="auto"/>
                                    <w:bottom w:val="none" w:sz="0" w:space="0" w:color="auto"/>
                                    <w:right w:val="none" w:sz="0" w:space="0" w:color="auto"/>
                                  </w:divBdr>
                                  <w:divsChild>
                                    <w:div w:id="248127654">
                                      <w:marLeft w:val="0"/>
                                      <w:marRight w:val="0"/>
                                      <w:marTop w:val="0"/>
                                      <w:marBottom w:val="0"/>
                                      <w:divBdr>
                                        <w:top w:val="single" w:sz="6" w:space="8" w:color="C69214"/>
                                        <w:left w:val="single" w:sz="6" w:space="8" w:color="C69214"/>
                                        <w:bottom w:val="single" w:sz="6" w:space="8" w:color="C69214"/>
                                        <w:right w:val="single" w:sz="6" w:space="8" w:color="C69214"/>
                                      </w:divBdr>
                                    </w:div>
                                    <w:div w:id="469515730">
                                      <w:marLeft w:val="0"/>
                                      <w:marRight w:val="0"/>
                                      <w:marTop w:val="0"/>
                                      <w:marBottom w:val="0"/>
                                      <w:divBdr>
                                        <w:top w:val="single" w:sz="6" w:space="8" w:color="C69214"/>
                                        <w:left w:val="single" w:sz="6" w:space="8" w:color="C69214"/>
                                        <w:bottom w:val="single" w:sz="6" w:space="8" w:color="C69214"/>
                                        <w:right w:val="single" w:sz="6" w:space="8" w:color="C69214"/>
                                      </w:divBdr>
                                    </w:div>
                                    <w:div w:id="593128550">
                                      <w:marLeft w:val="150"/>
                                      <w:marRight w:val="0"/>
                                      <w:marTop w:val="0"/>
                                      <w:marBottom w:val="0"/>
                                      <w:divBdr>
                                        <w:top w:val="none" w:sz="0" w:space="0" w:color="auto"/>
                                        <w:left w:val="none" w:sz="0" w:space="0" w:color="auto"/>
                                        <w:bottom w:val="none" w:sz="0" w:space="0" w:color="auto"/>
                                        <w:right w:val="none" w:sz="0" w:space="0" w:color="auto"/>
                                      </w:divBdr>
                                    </w:div>
                                    <w:div w:id="728267863">
                                      <w:marLeft w:val="0"/>
                                      <w:marRight w:val="0"/>
                                      <w:marTop w:val="0"/>
                                      <w:marBottom w:val="0"/>
                                      <w:divBdr>
                                        <w:top w:val="single" w:sz="6" w:space="8" w:color="C69214"/>
                                        <w:left w:val="single" w:sz="6" w:space="8" w:color="C69214"/>
                                        <w:bottom w:val="single" w:sz="6" w:space="8" w:color="C69214"/>
                                        <w:right w:val="single" w:sz="6" w:space="8" w:color="C69214"/>
                                      </w:divBdr>
                                    </w:div>
                                    <w:div w:id="1170876716">
                                      <w:marLeft w:val="0"/>
                                      <w:marRight w:val="0"/>
                                      <w:marTop w:val="0"/>
                                      <w:marBottom w:val="0"/>
                                      <w:divBdr>
                                        <w:top w:val="none" w:sz="0" w:space="0" w:color="auto"/>
                                        <w:left w:val="none" w:sz="0" w:space="0" w:color="auto"/>
                                        <w:bottom w:val="none" w:sz="0" w:space="0" w:color="auto"/>
                                        <w:right w:val="none" w:sz="0" w:space="0" w:color="auto"/>
                                      </w:divBdr>
                                    </w:div>
                                    <w:div w:id="1816408699">
                                      <w:marLeft w:val="150"/>
                                      <w:marRight w:val="0"/>
                                      <w:marTop w:val="0"/>
                                      <w:marBottom w:val="0"/>
                                      <w:divBdr>
                                        <w:top w:val="none" w:sz="0" w:space="0" w:color="auto"/>
                                        <w:left w:val="none" w:sz="0" w:space="0" w:color="auto"/>
                                        <w:bottom w:val="none" w:sz="0" w:space="0" w:color="auto"/>
                                        <w:right w:val="none" w:sz="0" w:space="0" w:color="auto"/>
                                      </w:divBdr>
                                    </w:div>
                                    <w:div w:id="1818301466">
                                      <w:marLeft w:val="0"/>
                                      <w:marRight w:val="0"/>
                                      <w:marTop w:val="0"/>
                                      <w:marBottom w:val="0"/>
                                      <w:divBdr>
                                        <w:top w:val="none" w:sz="0" w:space="0" w:color="auto"/>
                                        <w:left w:val="none" w:sz="0" w:space="0" w:color="auto"/>
                                        <w:bottom w:val="none" w:sz="0" w:space="0" w:color="auto"/>
                                        <w:right w:val="none" w:sz="0" w:space="0" w:color="auto"/>
                                      </w:divBdr>
                                    </w:div>
                                    <w:div w:id="1883446563">
                                      <w:marLeft w:val="0"/>
                                      <w:marRight w:val="0"/>
                                      <w:marTop w:val="0"/>
                                      <w:marBottom w:val="0"/>
                                      <w:divBdr>
                                        <w:top w:val="none" w:sz="0" w:space="0" w:color="auto"/>
                                        <w:left w:val="none" w:sz="0" w:space="0" w:color="auto"/>
                                        <w:bottom w:val="none" w:sz="0" w:space="0" w:color="auto"/>
                                        <w:right w:val="none" w:sz="0" w:space="0" w:color="auto"/>
                                      </w:divBdr>
                                    </w:div>
                                    <w:div w:id="194406945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19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82823">
              <w:marLeft w:val="600"/>
              <w:marRight w:val="0"/>
              <w:marTop w:val="0"/>
              <w:marBottom w:val="0"/>
              <w:divBdr>
                <w:top w:val="none" w:sz="0" w:space="0" w:color="auto"/>
                <w:left w:val="none" w:sz="0" w:space="0" w:color="auto"/>
                <w:bottom w:val="none" w:sz="0" w:space="0" w:color="auto"/>
                <w:right w:val="none" w:sz="0" w:space="0" w:color="auto"/>
              </w:divBdr>
            </w:div>
            <w:div w:id="2134471379">
              <w:marLeft w:val="0"/>
              <w:marRight w:val="0"/>
              <w:marTop w:val="0"/>
              <w:marBottom w:val="0"/>
              <w:divBdr>
                <w:top w:val="none" w:sz="0" w:space="0" w:color="auto"/>
                <w:left w:val="none" w:sz="0" w:space="0" w:color="auto"/>
                <w:bottom w:val="none" w:sz="0" w:space="0" w:color="auto"/>
                <w:right w:val="none" w:sz="0" w:space="0" w:color="auto"/>
              </w:divBdr>
              <w:divsChild>
                <w:div w:id="150483594">
                  <w:marLeft w:val="0"/>
                  <w:marRight w:val="0"/>
                  <w:marTop w:val="0"/>
                  <w:marBottom w:val="0"/>
                  <w:divBdr>
                    <w:top w:val="none" w:sz="0" w:space="0" w:color="auto"/>
                    <w:left w:val="none" w:sz="0" w:space="0" w:color="auto"/>
                    <w:bottom w:val="none" w:sz="0" w:space="0" w:color="auto"/>
                    <w:right w:val="none" w:sz="0" w:space="0" w:color="auto"/>
                  </w:divBdr>
                  <w:divsChild>
                    <w:div w:id="2002661987">
                      <w:marLeft w:val="0"/>
                      <w:marRight w:val="0"/>
                      <w:marTop w:val="0"/>
                      <w:marBottom w:val="0"/>
                      <w:divBdr>
                        <w:top w:val="none" w:sz="0" w:space="0" w:color="auto"/>
                        <w:left w:val="none" w:sz="0" w:space="0" w:color="auto"/>
                        <w:bottom w:val="none" w:sz="0" w:space="0" w:color="auto"/>
                        <w:right w:val="none" w:sz="0" w:space="0" w:color="auto"/>
                      </w:divBdr>
                      <w:divsChild>
                        <w:div w:id="334504795">
                          <w:marLeft w:val="0"/>
                          <w:marRight w:val="0"/>
                          <w:marTop w:val="0"/>
                          <w:marBottom w:val="0"/>
                          <w:divBdr>
                            <w:top w:val="none" w:sz="0" w:space="0" w:color="auto"/>
                            <w:left w:val="none" w:sz="0" w:space="0" w:color="auto"/>
                            <w:bottom w:val="none" w:sz="0" w:space="0" w:color="auto"/>
                            <w:right w:val="none" w:sz="0" w:space="0" w:color="auto"/>
                          </w:divBdr>
                        </w:div>
                      </w:divsChild>
                    </w:div>
                    <w:div w:id="2041930632">
                      <w:marLeft w:val="0"/>
                      <w:marRight w:val="0"/>
                      <w:marTop w:val="0"/>
                      <w:marBottom w:val="0"/>
                      <w:divBdr>
                        <w:top w:val="none" w:sz="0" w:space="0" w:color="auto"/>
                        <w:left w:val="none" w:sz="0" w:space="0" w:color="auto"/>
                        <w:bottom w:val="none" w:sz="0" w:space="0" w:color="auto"/>
                        <w:right w:val="none" w:sz="0" w:space="0" w:color="auto"/>
                      </w:divBdr>
                      <w:divsChild>
                        <w:div w:id="187658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663220">
          <w:marLeft w:val="0"/>
          <w:marRight w:val="0"/>
          <w:marTop w:val="0"/>
          <w:marBottom w:val="0"/>
          <w:divBdr>
            <w:top w:val="none" w:sz="0" w:space="0" w:color="auto"/>
            <w:left w:val="none" w:sz="0" w:space="0" w:color="auto"/>
            <w:bottom w:val="single" w:sz="12" w:space="0" w:color="A6CC83"/>
            <w:right w:val="none" w:sz="0" w:space="0" w:color="auto"/>
          </w:divBdr>
          <w:divsChild>
            <w:div w:id="2063095355">
              <w:marLeft w:val="0"/>
              <w:marRight w:val="0"/>
              <w:marTop w:val="0"/>
              <w:marBottom w:val="0"/>
              <w:divBdr>
                <w:top w:val="none" w:sz="0" w:space="0" w:color="auto"/>
                <w:left w:val="none" w:sz="0" w:space="0" w:color="auto"/>
                <w:bottom w:val="none" w:sz="0" w:space="0" w:color="auto"/>
                <w:right w:val="none" w:sz="0" w:space="0" w:color="auto"/>
              </w:divBdr>
              <w:divsChild>
                <w:div w:id="1100564395">
                  <w:marLeft w:val="0"/>
                  <w:marRight w:val="0"/>
                  <w:marTop w:val="0"/>
                  <w:marBottom w:val="0"/>
                  <w:divBdr>
                    <w:top w:val="none" w:sz="0" w:space="0" w:color="auto"/>
                    <w:left w:val="none" w:sz="0" w:space="0" w:color="auto"/>
                    <w:bottom w:val="none" w:sz="0" w:space="0" w:color="auto"/>
                    <w:right w:val="none" w:sz="0" w:space="0" w:color="auto"/>
                  </w:divBdr>
                  <w:divsChild>
                    <w:div w:id="1930579561">
                      <w:marLeft w:val="0"/>
                      <w:marRight w:val="0"/>
                      <w:marTop w:val="100"/>
                      <w:marBottom w:val="0"/>
                      <w:divBdr>
                        <w:top w:val="none" w:sz="0" w:space="0" w:color="auto"/>
                        <w:left w:val="none" w:sz="0" w:space="0" w:color="auto"/>
                        <w:bottom w:val="none" w:sz="0" w:space="0" w:color="auto"/>
                        <w:right w:val="none" w:sz="0" w:space="0" w:color="auto"/>
                      </w:divBdr>
                      <w:divsChild>
                        <w:div w:id="1446118476">
                          <w:marLeft w:val="0"/>
                          <w:marRight w:val="0"/>
                          <w:marTop w:val="0"/>
                          <w:marBottom w:val="0"/>
                          <w:divBdr>
                            <w:top w:val="none" w:sz="0" w:space="0" w:color="auto"/>
                            <w:left w:val="none" w:sz="0" w:space="0" w:color="auto"/>
                            <w:bottom w:val="none" w:sz="0" w:space="0" w:color="auto"/>
                            <w:right w:val="none" w:sz="0" w:space="0" w:color="auto"/>
                          </w:divBdr>
                          <w:divsChild>
                            <w:div w:id="1486044274">
                              <w:marLeft w:val="0"/>
                              <w:marRight w:val="0"/>
                              <w:marTop w:val="0"/>
                              <w:marBottom w:val="0"/>
                              <w:divBdr>
                                <w:top w:val="single" w:sz="6" w:space="10" w:color="999999"/>
                                <w:left w:val="none" w:sz="0" w:space="0" w:color="auto"/>
                                <w:bottom w:val="none" w:sz="0" w:space="0" w:color="auto"/>
                                <w:right w:val="none" w:sz="0" w:space="0" w:color="auto"/>
                              </w:divBdr>
                            </w:div>
                            <w:div w:id="1756051052">
                              <w:marLeft w:val="0"/>
                              <w:marRight w:val="0"/>
                              <w:marTop w:val="0"/>
                              <w:marBottom w:val="0"/>
                              <w:divBdr>
                                <w:top w:val="none" w:sz="0" w:space="0" w:color="auto"/>
                                <w:left w:val="none" w:sz="0" w:space="0" w:color="auto"/>
                                <w:bottom w:val="none" w:sz="0" w:space="0" w:color="auto"/>
                                <w:right w:val="none" w:sz="0" w:space="0" w:color="auto"/>
                              </w:divBdr>
                            </w:div>
                            <w:div w:id="1950819783">
                              <w:marLeft w:val="0"/>
                              <w:marRight w:val="0"/>
                              <w:marTop w:val="0"/>
                              <w:marBottom w:val="0"/>
                              <w:divBdr>
                                <w:top w:val="single" w:sz="6" w:space="10" w:color="999999"/>
                                <w:left w:val="none" w:sz="0" w:space="0" w:color="auto"/>
                                <w:bottom w:val="none" w:sz="0" w:space="0" w:color="auto"/>
                                <w:right w:val="none" w:sz="0" w:space="0" w:color="auto"/>
                              </w:divBdr>
                            </w:div>
                          </w:divsChild>
                        </w:div>
                      </w:divsChild>
                    </w:div>
                  </w:divsChild>
                </w:div>
                <w:div w:id="2050303527">
                  <w:marLeft w:val="0"/>
                  <w:marRight w:val="0"/>
                  <w:marTop w:val="0"/>
                  <w:marBottom w:val="0"/>
                  <w:divBdr>
                    <w:top w:val="none" w:sz="0" w:space="0" w:color="auto"/>
                    <w:left w:val="none" w:sz="0" w:space="0" w:color="auto"/>
                    <w:bottom w:val="none" w:sz="0" w:space="0" w:color="auto"/>
                    <w:right w:val="none" w:sz="0" w:space="0" w:color="auto"/>
                  </w:divBdr>
                  <w:divsChild>
                    <w:div w:id="1120148194">
                      <w:marLeft w:val="0"/>
                      <w:marRight w:val="0"/>
                      <w:marTop w:val="0"/>
                      <w:marBottom w:val="0"/>
                      <w:divBdr>
                        <w:top w:val="none" w:sz="0" w:space="0" w:color="auto"/>
                        <w:left w:val="none" w:sz="0" w:space="0" w:color="auto"/>
                        <w:bottom w:val="none" w:sz="0" w:space="0" w:color="auto"/>
                        <w:right w:val="none" w:sz="0" w:space="0" w:color="auto"/>
                      </w:divBdr>
                    </w:div>
                    <w:div w:id="1326667732">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819330">
          <w:marLeft w:val="0"/>
          <w:marRight w:val="0"/>
          <w:marTop w:val="0"/>
          <w:marBottom w:val="0"/>
          <w:divBdr>
            <w:top w:val="single" w:sz="12" w:space="0" w:color="A6CC83"/>
            <w:left w:val="none" w:sz="0" w:space="0" w:color="auto"/>
            <w:bottom w:val="none" w:sz="0" w:space="0" w:color="auto"/>
            <w:right w:val="none" w:sz="0" w:space="0" w:color="auto"/>
          </w:divBdr>
          <w:divsChild>
            <w:div w:id="775636417">
              <w:marLeft w:val="0"/>
              <w:marRight w:val="0"/>
              <w:marTop w:val="0"/>
              <w:marBottom w:val="240"/>
              <w:divBdr>
                <w:top w:val="none" w:sz="0" w:space="0" w:color="auto"/>
                <w:left w:val="none" w:sz="0" w:space="0" w:color="auto"/>
                <w:bottom w:val="single" w:sz="6" w:space="0" w:color="999999"/>
                <w:right w:val="none" w:sz="0" w:space="0" w:color="auto"/>
              </w:divBdr>
              <w:divsChild>
                <w:div w:id="713653885">
                  <w:marLeft w:val="0"/>
                  <w:marRight w:val="0"/>
                  <w:marTop w:val="0"/>
                  <w:marBottom w:val="0"/>
                  <w:divBdr>
                    <w:top w:val="none" w:sz="0" w:space="0" w:color="auto"/>
                    <w:left w:val="none" w:sz="0" w:space="0" w:color="auto"/>
                    <w:bottom w:val="none" w:sz="0" w:space="0" w:color="auto"/>
                    <w:right w:val="none" w:sz="0" w:space="0" w:color="auto"/>
                  </w:divBdr>
                  <w:divsChild>
                    <w:div w:id="27872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86012">
              <w:marLeft w:val="0"/>
              <w:marRight w:val="0"/>
              <w:marTop w:val="0"/>
              <w:marBottom w:val="0"/>
              <w:divBdr>
                <w:top w:val="none" w:sz="0" w:space="0" w:color="auto"/>
                <w:left w:val="none" w:sz="0" w:space="0" w:color="auto"/>
                <w:bottom w:val="none" w:sz="0" w:space="0" w:color="auto"/>
                <w:right w:val="none" w:sz="0" w:space="0" w:color="auto"/>
              </w:divBdr>
              <w:divsChild>
                <w:div w:id="1196163195">
                  <w:marLeft w:val="0"/>
                  <w:marRight w:val="0"/>
                  <w:marTop w:val="0"/>
                  <w:marBottom w:val="0"/>
                  <w:divBdr>
                    <w:top w:val="none" w:sz="0" w:space="0" w:color="auto"/>
                    <w:left w:val="none" w:sz="0" w:space="0" w:color="auto"/>
                    <w:bottom w:val="none" w:sz="0" w:space="0" w:color="auto"/>
                    <w:right w:val="none" w:sz="0" w:space="0" w:color="auto"/>
                  </w:divBdr>
                  <w:divsChild>
                    <w:div w:id="812794746">
                      <w:marLeft w:val="0"/>
                      <w:marRight w:val="0"/>
                      <w:marTop w:val="0"/>
                      <w:marBottom w:val="0"/>
                      <w:divBdr>
                        <w:top w:val="none" w:sz="0" w:space="0" w:color="auto"/>
                        <w:left w:val="none" w:sz="0" w:space="0" w:color="auto"/>
                        <w:bottom w:val="none" w:sz="0" w:space="0" w:color="auto"/>
                        <w:right w:val="none" w:sz="0" w:space="0" w:color="auto"/>
                      </w:divBdr>
                    </w:div>
                    <w:div w:id="1113550998">
                      <w:marLeft w:val="0"/>
                      <w:marRight w:val="0"/>
                      <w:marTop w:val="0"/>
                      <w:marBottom w:val="0"/>
                      <w:divBdr>
                        <w:top w:val="none" w:sz="0" w:space="0" w:color="auto"/>
                        <w:left w:val="none" w:sz="0" w:space="0" w:color="auto"/>
                        <w:bottom w:val="none" w:sz="0" w:space="0" w:color="auto"/>
                        <w:right w:val="none" w:sz="0" w:space="0" w:color="auto"/>
                      </w:divBdr>
                    </w:div>
                  </w:divsChild>
                </w:div>
                <w:div w:id="1836997206">
                  <w:marLeft w:val="0"/>
                  <w:marRight w:val="0"/>
                  <w:marTop w:val="0"/>
                  <w:marBottom w:val="0"/>
                  <w:divBdr>
                    <w:top w:val="none" w:sz="0" w:space="0" w:color="auto"/>
                    <w:left w:val="none" w:sz="0" w:space="0" w:color="auto"/>
                    <w:bottom w:val="none" w:sz="0" w:space="0" w:color="auto"/>
                    <w:right w:val="none" w:sz="0" w:space="0" w:color="auto"/>
                  </w:divBdr>
                  <w:divsChild>
                    <w:div w:id="223150714">
                      <w:marLeft w:val="0"/>
                      <w:marRight w:val="0"/>
                      <w:marTop w:val="0"/>
                      <w:marBottom w:val="0"/>
                      <w:divBdr>
                        <w:top w:val="none" w:sz="0" w:space="0" w:color="auto"/>
                        <w:left w:val="none" w:sz="0" w:space="0" w:color="auto"/>
                        <w:bottom w:val="none" w:sz="0" w:space="0" w:color="auto"/>
                        <w:right w:val="none" w:sz="0" w:space="0" w:color="auto"/>
                      </w:divBdr>
                    </w:div>
                    <w:div w:id="44087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573100">
      <w:bodyDiv w:val="1"/>
      <w:marLeft w:val="0"/>
      <w:marRight w:val="0"/>
      <w:marTop w:val="0"/>
      <w:marBottom w:val="0"/>
      <w:divBdr>
        <w:top w:val="none" w:sz="0" w:space="0" w:color="auto"/>
        <w:left w:val="none" w:sz="0" w:space="0" w:color="auto"/>
        <w:bottom w:val="none" w:sz="0" w:space="0" w:color="auto"/>
        <w:right w:val="none" w:sz="0" w:space="0" w:color="auto"/>
      </w:divBdr>
      <w:divsChild>
        <w:div w:id="179703001">
          <w:marLeft w:val="1800"/>
          <w:marRight w:val="0"/>
          <w:marTop w:val="0"/>
          <w:marBottom w:val="0"/>
          <w:divBdr>
            <w:top w:val="none" w:sz="0" w:space="0" w:color="auto"/>
            <w:left w:val="none" w:sz="0" w:space="0" w:color="auto"/>
            <w:bottom w:val="none" w:sz="0" w:space="0" w:color="auto"/>
            <w:right w:val="none" w:sz="0" w:space="0" w:color="auto"/>
          </w:divBdr>
        </w:div>
      </w:divsChild>
    </w:div>
    <w:div w:id="1100756840">
      <w:bodyDiv w:val="1"/>
      <w:marLeft w:val="0"/>
      <w:marRight w:val="0"/>
      <w:marTop w:val="0"/>
      <w:marBottom w:val="0"/>
      <w:divBdr>
        <w:top w:val="none" w:sz="0" w:space="0" w:color="auto"/>
        <w:left w:val="none" w:sz="0" w:space="0" w:color="auto"/>
        <w:bottom w:val="none" w:sz="0" w:space="0" w:color="auto"/>
        <w:right w:val="none" w:sz="0" w:space="0" w:color="auto"/>
      </w:divBdr>
      <w:divsChild>
        <w:div w:id="396172158">
          <w:marLeft w:val="1800"/>
          <w:marRight w:val="0"/>
          <w:marTop w:val="0"/>
          <w:marBottom w:val="0"/>
          <w:divBdr>
            <w:top w:val="none" w:sz="0" w:space="0" w:color="auto"/>
            <w:left w:val="none" w:sz="0" w:space="0" w:color="auto"/>
            <w:bottom w:val="none" w:sz="0" w:space="0" w:color="auto"/>
            <w:right w:val="none" w:sz="0" w:space="0" w:color="auto"/>
          </w:divBdr>
        </w:div>
      </w:divsChild>
    </w:div>
    <w:div w:id="1330250675">
      <w:bodyDiv w:val="1"/>
      <w:marLeft w:val="0"/>
      <w:marRight w:val="0"/>
      <w:marTop w:val="0"/>
      <w:marBottom w:val="0"/>
      <w:divBdr>
        <w:top w:val="none" w:sz="0" w:space="0" w:color="auto"/>
        <w:left w:val="none" w:sz="0" w:space="0" w:color="auto"/>
        <w:bottom w:val="none" w:sz="0" w:space="0" w:color="auto"/>
        <w:right w:val="none" w:sz="0" w:space="0" w:color="auto"/>
      </w:divBdr>
    </w:div>
    <w:div w:id="1387141801">
      <w:bodyDiv w:val="1"/>
      <w:marLeft w:val="0"/>
      <w:marRight w:val="0"/>
      <w:marTop w:val="0"/>
      <w:marBottom w:val="0"/>
      <w:divBdr>
        <w:top w:val="none" w:sz="0" w:space="0" w:color="auto"/>
        <w:left w:val="none" w:sz="0" w:space="0" w:color="auto"/>
        <w:bottom w:val="none" w:sz="0" w:space="0" w:color="auto"/>
        <w:right w:val="none" w:sz="0" w:space="0" w:color="auto"/>
      </w:divBdr>
    </w:div>
    <w:div w:id="1896813237">
      <w:bodyDiv w:val="1"/>
      <w:marLeft w:val="0"/>
      <w:marRight w:val="0"/>
      <w:marTop w:val="0"/>
      <w:marBottom w:val="0"/>
      <w:divBdr>
        <w:top w:val="none" w:sz="0" w:space="0" w:color="auto"/>
        <w:left w:val="none" w:sz="0" w:space="0" w:color="auto"/>
        <w:bottom w:val="none" w:sz="0" w:space="0" w:color="auto"/>
        <w:right w:val="none" w:sz="0" w:space="0" w:color="auto"/>
      </w:divBdr>
    </w:div>
    <w:div w:id="1939021176">
      <w:bodyDiv w:val="1"/>
      <w:marLeft w:val="0"/>
      <w:marRight w:val="0"/>
      <w:marTop w:val="0"/>
      <w:marBottom w:val="0"/>
      <w:divBdr>
        <w:top w:val="none" w:sz="0" w:space="0" w:color="auto"/>
        <w:left w:val="none" w:sz="0" w:space="0" w:color="auto"/>
        <w:bottom w:val="none" w:sz="0" w:space="0" w:color="auto"/>
        <w:right w:val="none" w:sz="0" w:space="0" w:color="auto"/>
      </w:divBdr>
      <w:divsChild>
        <w:div w:id="185603652">
          <w:marLeft w:val="300"/>
          <w:marRight w:val="-1886"/>
          <w:marTop w:val="0"/>
          <w:marBottom w:val="0"/>
          <w:divBdr>
            <w:top w:val="single" w:sz="6" w:space="4" w:color="auto"/>
            <w:left w:val="single" w:sz="6" w:space="4" w:color="auto"/>
            <w:bottom w:val="single" w:sz="6" w:space="4" w:color="auto"/>
            <w:right w:val="single" w:sz="6" w:space="4" w:color="auto"/>
          </w:divBdr>
        </w:div>
        <w:div w:id="1096748483">
          <w:marLeft w:val="0"/>
          <w:marRight w:val="0"/>
          <w:marTop w:val="0"/>
          <w:marBottom w:val="0"/>
          <w:divBdr>
            <w:top w:val="none" w:sz="0" w:space="0" w:color="auto"/>
            <w:left w:val="none" w:sz="0" w:space="0" w:color="auto"/>
            <w:bottom w:val="none" w:sz="0" w:space="0" w:color="auto"/>
            <w:right w:val="none" w:sz="0" w:space="0" w:color="auto"/>
          </w:divBdr>
        </w:div>
      </w:divsChild>
    </w:div>
    <w:div w:id="1965694863">
      <w:bodyDiv w:val="1"/>
      <w:marLeft w:val="0"/>
      <w:marRight w:val="0"/>
      <w:marTop w:val="0"/>
      <w:marBottom w:val="0"/>
      <w:divBdr>
        <w:top w:val="none" w:sz="0" w:space="0" w:color="auto"/>
        <w:left w:val="none" w:sz="0" w:space="0" w:color="auto"/>
        <w:bottom w:val="none" w:sz="0" w:space="0" w:color="auto"/>
        <w:right w:val="none" w:sz="0" w:space="0" w:color="auto"/>
      </w:divBdr>
    </w:div>
    <w:div w:id="2008510581">
      <w:bodyDiv w:val="1"/>
      <w:marLeft w:val="0"/>
      <w:marRight w:val="0"/>
      <w:marTop w:val="0"/>
      <w:marBottom w:val="0"/>
      <w:divBdr>
        <w:top w:val="none" w:sz="0" w:space="0" w:color="auto"/>
        <w:left w:val="none" w:sz="0" w:space="0" w:color="auto"/>
        <w:bottom w:val="none" w:sz="0" w:space="0" w:color="auto"/>
        <w:right w:val="none" w:sz="0" w:space="0" w:color="auto"/>
      </w:divBdr>
      <w:divsChild>
        <w:div w:id="1235624781">
          <w:marLeft w:val="0"/>
          <w:marRight w:val="0"/>
          <w:marTop w:val="0"/>
          <w:marBottom w:val="0"/>
          <w:divBdr>
            <w:top w:val="none" w:sz="0" w:space="0" w:color="auto"/>
            <w:left w:val="none" w:sz="0" w:space="0" w:color="auto"/>
            <w:bottom w:val="none" w:sz="0" w:space="0" w:color="auto"/>
            <w:right w:val="none" w:sz="0" w:space="0" w:color="auto"/>
          </w:divBdr>
        </w:div>
        <w:div w:id="2108764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7.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AEP 2">
      <a:dk1>
        <a:srgbClr val="001871"/>
      </a:dk1>
      <a:lt1>
        <a:srgbClr val="FFFFFF"/>
      </a:lt1>
      <a:dk2>
        <a:srgbClr val="C69214"/>
      </a:dk2>
      <a:lt2>
        <a:srgbClr val="E9DDC5"/>
      </a:lt2>
      <a:accent1>
        <a:srgbClr val="8E9FBC"/>
      </a:accent1>
      <a:accent2>
        <a:srgbClr val="DBE2E9"/>
      </a:accent2>
      <a:accent3>
        <a:srgbClr val="77787B"/>
      </a:accent3>
      <a:accent4>
        <a:srgbClr val="000000"/>
      </a:accent4>
      <a:accent5>
        <a:srgbClr val="00B398"/>
      </a:accent5>
      <a:accent6>
        <a:srgbClr val="FF9E1B"/>
      </a:accent6>
      <a:hlink>
        <a:srgbClr val="0563C1"/>
      </a:hlink>
      <a:folHlink>
        <a:srgbClr val="954F72"/>
      </a:folHlink>
    </a:clrScheme>
    <a:fontScheme name="NAEP System Fonts">
      <a:majorFont>
        <a:latin typeface="Verdana"/>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BECB8-B6D6-40EA-B0B7-68DAD4984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5037</Words>
  <Characters>28712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33682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Magrini</dc:creator>
  <cp:keywords/>
  <dc:description/>
  <cp:lastModifiedBy>SYSTEM</cp:lastModifiedBy>
  <cp:revision>2</cp:revision>
  <dcterms:created xsi:type="dcterms:W3CDTF">2018-10-17T20:48:00Z</dcterms:created>
  <dcterms:modified xsi:type="dcterms:W3CDTF">2018-10-17T20:48:00Z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-1343259831</vt:i4>
  </property>
  <property fmtid="{D5CDD505-2E9C-101B-9397-08002B2CF9AE}" pid="3" name="_NewReviewCycle">
    <vt:lpwstr/>
  </property>
  <property fmtid="{D5CDD505-2E9C-101B-9397-08002B2CF9AE}" pid="4" name="_EmailSubject">
    <vt:lpwstr>NAEP 2019 and 2020 Update Change Request 83C (1850-0928 v.11)</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ReviewingToolsShownOnce">
    <vt:lpwstr/>
  </property>
</Properties>
</file>