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Default="003032B0" w:rsidP="003032B0">
      <w:bookmarkStart w:id="0" w:name="_GoBack"/>
      <w:bookmarkEnd w:id="0"/>
      <w:r>
        <w:t>REPORTING REQUIREMENTS –</w:t>
      </w:r>
      <w:r w:rsidR="00067483">
        <w:t>No Form (Written)</w:t>
      </w:r>
    </w:p>
    <w:p w:rsidR="00067483" w:rsidRPr="00067483" w:rsidRDefault="00067483" w:rsidP="00067483">
      <w:pPr>
        <w:rPr>
          <w:b/>
        </w:rPr>
      </w:pPr>
      <w:r w:rsidRPr="00067483">
        <w:rPr>
          <w:b/>
        </w:rPr>
        <w:t>Intergovernmental Consultations</w:t>
      </w:r>
    </w:p>
    <w:p w:rsidR="00067483" w:rsidRDefault="00067483" w:rsidP="00067483">
      <w:r>
        <w:t xml:space="preserve">This consultation is required in accordance with Executive Order 12372.  </w:t>
      </w:r>
    </w:p>
    <w:sectPr w:rsidR="00067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067483"/>
    <w:rsid w:val="003032B0"/>
    <w:rsid w:val="00380A83"/>
    <w:rsid w:val="00D4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2019-02-25T14:02:00Z</dcterms:created>
  <dcterms:modified xsi:type="dcterms:W3CDTF">2019-02-25T14:02:00Z</dcterms:modified>
</cp:coreProperties>
</file>