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07265" w14:textId="64DF6091" w:rsidR="005421F9" w:rsidRDefault="005421F9" w:rsidP="005421F9">
      <w:pPr>
        <w:autoSpaceDE w:val="0"/>
        <w:autoSpaceDN w:val="0"/>
        <w:adjustRightInd w:val="0"/>
        <w:spacing w:after="0" w:line="240" w:lineRule="auto"/>
        <w:jc w:val="center"/>
        <w:rPr>
          <w:rFonts w:ascii="Verdana" w:hAnsi="Verdana" w:cs="Verdana"/>
          <w:b/>
          <w:bCs/>
          <w:sz w:val="26"/>
          <w:szCs w:val="26"/>
        </w:rPr>
      </w:pPr>
      <w:bookmarkStart w:id="0" w:name="_GoBack"/>
      <w:bookmarkEnd w:id="0"/>
      <w:r>
        <w:rPr>
          <w:rFonts w:ascii="Verdana" w:hAnsi="Verdana" w:cs="Verdana"/>
          <w:b/>
          <w:bCs/>
          <w:sz w:val="26"/>
          <w:szCs w:val="26"/>
        </w:rPr>
        <w:t>Appendix P:</w:t>
      </w:r>
    </w:p>
    <w:p w14:paraId="7D387211" w14:textId="77777777" w:rsidR="002807A9" w:rsidRPr="002807A9" w:rsidRDefault="002807A9" w:rsidP="002807A9">
      <w:pPr>
        <w:pStyle w:val="ListParagraph"/>
        <w:jc w:val="center"/>
        <w:rPr>
          <w:rFonts w:ascii="Verdana" w:eastAsia="Times New Roman" w:hAnsi="Verdana"/>
          <w:b/>
          <w:sz w:val="26"/>
          <w:szCs w:val="26"/>
        </w:rPr>
      </w:pPr>
      <w:r w:rsidRPr="002807A9">
        <w:rPr>
          <w:rFonts w:ascii="Verdana" w:eastAsia="Times New Roman" w:hAnsi="Verdana"/>
          <w:b/>
          <w:sz w:val="26"/>
          <w:szCs w:val="26"/>
        </w:rPr>
        <w:t>IRB Approval for Behavior Change Study</w:t>
      </w:r>
    </w:p>
    <w:p w14:paraId="619C2FA1" w14:textId="7314ACE1" w:rsidR="0022589E" w:rsidRDefault="0022589E" w:rsidP="005421F9">
      <w:pPr>
        <w:jc w:val="center"/>
        <w:rPr>
          <w:rFonts w:ascii="Verdana" w:hAnsi="Verdana" w:cs="Verdana"/>
          <w:b/>
          <w:bCs/>
          <w:sz w:val="26"/>
          <w:szCs w:val="26"/>
        </w:rPr>
      </w:pPr>
    </w:p>
    <w:p w14:paraId="5E0AAD4E" w14:textId="5AA78378" w:rsidR="005421F9" w:rsidRDefault="005421F9">
      <w:r>
        <w:br w:type="page"/>
      </w:r>
    </w:p>
    <w:p w14:paraId="5FED7FE2" w14:textId="77777777" w:rsidR="005421F9" w:rsidRPr="005421F9" w:rsidRDefault="005421F9" w:rsidP="005421F9">
      <w:pPr>
        <w:spacing w:line="320" w:lineRule="exact"/>
        <w:contextualSpacing/>
        <w:rPr>
          <w:rFonts w:ascii="Times New Roman" w:hAnsi="Times New Roman" w:cs="Times New Roman"/>
        </w:rPr>
      </w:pPr>
      <w:r w:rsidRPr="005421F9">
        <w:rPr>
          <w:rFonts w:ascii="Times New Roman" w:hAnsi="Times New Roman" w:cs="Times New Roman"/>
          <w:b/>
          <w:bCs/>
        </w:rPr>
        <w:lastRenderedPageBreak/>
        <w:t xml:space="preserve">From: </w:t>
      </w:r>
      <w:r w:rsidRPr="005421F9">
        <w:rPr>
          <w:rFonts w:ascii="Times New Roman" w:hAnsi="Times New Roman" w:cs="Times New Roman"/>
        </w:rPr>
        <w:t>IRB Administrative Office &lt;</w:t>
      </w:r>
      <w:hyperlink r:id="rId6" w:history="1">
        <w:r w:rsidRPr="005421F9">
          <w:rPr>
            <w:rStyle w:val="Hyperlink"/>
            <w:rFonts w:ascii="Times New Roman" w:hAnsi="Times New Roman" w:cs="Times New Roman"/>
          </w:rPr>
          <w:t>pins_notifications@ncsu.edu</w:t>
        </w:r>
      </w:hyperlink>
      <w:r w:rsidRPr="005421F9">
        <w:rPr>
          <w:rFonts w:ascii="Times New Roman" w:hAnsi="Times New Roman" w:cs="Times New Roman"/>
        </w:rPr>
        <w:t>&gt;</w:t>
      </w:r>
    </w:p>
    <w:p w14:paraId="354FF0AC" w14:textId="77777777" w:rsidR="005421F9" w:rsidRPr="005421F9" w:rsidRDefault="005421F9" w:rsidP="005421F9">
      <w:pPr>
        <w:spacing w:line="320" w:lineRule="exact"/>
        <w:contextualSpacing/>
        <w:rPr>
          <w:rFonts w:ascii="Times New Roman" w:hAnsi="Times New Roman" w:cs="Times New Roman"/>
        </w:rPr>
      </w:pPr>
      <w:r w:rsidRPr="005421F9">
        <w:rPr>
          <w:rFonts w:ascii="Times New Roman" w:hAnsi="Times New Roman" w:cs="Times New Roman"/>
          <w:b/>
          <w:bCs/>
        </w:rPr>
        <w:t>Subject: Chapman - 14149 - IRB Protocol approved</w:t>
      </w:r>
    </w:p>
    <w:p w14:paraId="56D0BBB8" w14:textId="77777777" w:rsidR="005421F9" w:rsidRPr="005421F9" w:rsidRDefault="005421F9" w:rsidP="005421F9">
      <w:pPr>
        <w:spacing w:line="320" w:lineRule="exact"/>
        <w:contextualSpacing/>
        <w:rPr>
          <w:rFonts w:ascii="Times New Roman" w:hAnsi="Times New Roman" w:cs="Times New Roman"/>
        </w:rPr>
      </w:pPr>
      <w:r w:rsidRPr="005421F9">
        <w:rPr>
          <w:rFonts w:ascii="Times New Roman" w:hAnsi="Times New Roman" w:cs="Times New Roman"/>
          <w:b/>
          <w:bCs/>
        </w:rPr>
        <w:t xml:space="preserve">Date: </w:t>
      </w:r>
      <w:r w:rsidRPr="005421F9">
        <w:rPr>
          <w:rFonts w:ascii="Times New Roman" w:hAnsi="Times New Roman" w:cs="Times New Roman"/>
        </w:rPr>
        <w:t>September 5, 2018 at 5:29:29 PM EDT</w:t>
      </w:r>
    </w:p>
    <w:p w14:paraId="20BE5564" w14:textId="77777777" w:rsidR="005421F9" w:rsidRPr="005421F9" w:rsidRDefault="005421F9" w:rsidP="005421F9">
      <w:pPr>
        <w:spacing w:line="320" w:lineRule="exact"/>
        <w:contextualSpacing/>
        <w:rPr>
          <w:rFonts w:ascii="Times New Roman" w:hAnsi="Times New Roman" w:cs="Times New Roman"/>
        </w:rPr>
      </w:pPr>
      <w:r w:rsidRPr="005421F9">
        <w:rPr>
          <w:rFonts w:ascii="Times New Roman" w:hAnsi="Times New Roman" w:cs="Times New Roman"/>
          <w:b/>
          <w:bCs/>
        </w:rPr>
        <w:t xml:space="preserve">To: </w:t>
      </w:r>
      <w:hyperlink r:id="rId7" w:history="1">
        <w:r w:rsidRPr="005421F9">
          <w:rPr>
            <w:rStyle w:val="Hyperlink"/>
            <w:rFonts w:ascii="Times New Roman" w:hAnsi="Times New Roman" w:cs="Times New Roman"/>
          </w:rPr>
          <w:t>bjchapma@ncsu.edu</w:t>
        </w:r>
      </w:hyperlink>
    </w:p>
    <w:p w14:paraId="40DEA51C" w14:textId="77777777" w:rsidR="005421F9" w:rsidRPr="005421F9" w:rsidRDefault="005421F9" w:rsidP="005421F9">
      <w:pPr>
        <w:spacing w:line="320" w:lineRule="exact"/>
        <w:contextualSpacing/>
        <w:rPr>
          <w:rFonts w:ascii="Times New Roman" w:hAnsi="Times New Roman" w:cs="Times New Roman"/>
        </w:rPr>
      </w:pPr>
      <w:r w:rsidRPr="005421F9">
        <w:rPr>
          <w:rFonts w:ascii="Times New Roman" w:hAnsi="Times New Roman" w:cs="Times New Roman"/>
          <w:b/>
          <w:bCs/>
        </w:rPr>
        <w:t xml:space="preserve">Reply-To: </w:t>
      </w:r>
      <w:hyperlink r:id="rId8" w:history="1">
        <w:r w:rsidRPr="005421F9">
          <w:rPr>
            <w:rStyle w:val="Hyperlink"/>
            <w:rFonts w:ascii="Times New Roman" w:hAnsi="Times New Roman" w:cs="Times New Roman"/>
          </w:rPr>
          <w:t>irb-coordinator@ncsu.edu</w:t>
        </w:r>
      </w:hyperlink>
    </w:p>
    <w:p w14:paraId="3870FD76" w14:textId="77777777" w:rsidR="005421F9" w:rsidRPr="005421F9" w:rsidRDefault="005421F9" w:rsidP="005421F9">
      <w:pPr>
        <w:spacing w:line="320" w:lineRule="exact"/>
        <w:contextualSpacing/>
        <w:rPr>
          <w:rFonts w:ascii="Times New Roman" w:hAnsi="Times New Roman" w:cs="Times New Roman"/>
        </w:rPr>
      </w:pPr>
    </w:p>
    <w:p w14:paraId="50D3D24A" w14:textId="77777777" w:rsidR="005421F9" w:rsidRDefault="005421F9" w:rsidP="005421F9">
      <w:pPr>
        <w:spacing w:line="320" w:lineRule="exact"/>
        <w:rPr>
          <w:rFonts w:ascii="Times New Roman" w:hAnsi="Times New Roman" w:cs="Times New Roman"/>
        </w:rPr>
      </w:pPr>
      <w:r w:rsidRPr="005421F9">
        <w:rPr>
          <w:rFonts w:ascii="Times New Roman" w:hAnsi="Times New Roman" w:cs="Times New Roman"/>
        </w:rPr>
        <w:t>Dear Benjamin Chapman:</w:t>
      </w:r>
    </w:p>
    <w:p w14:paraId="0BCA2E27" w14:textId="77777777" w:rsidR="005421F9" w:rsidRDefault="005421F9" w:rsidP="005421F9">
      <w:pPr>
        <w:spacing w:line="320" w:lineRule="exact"/>
        <w:rPr>
          <w:rFonts w:ascii="Times New Roman" w:hAnsi="Times New Roman" w:cs="Times New Roman"/>
        </w:rPr>
      </w:pPr>
      <w:r w:rsidRPr="005421F9">
        <w:rPr>
          <w:rFonts w:ascii="Times New Roman" w:hAnsi="Times New Roman" w:cs="Times New Roman"/>
        </w:rPr>
        <w:t>IRB Protocol 14149 has been approved</w:t>
      </w:r>
      <w:r>
        <w:rPr>
          <w:rFonts w:ascii="Times New Roman" w:hAnsi="Times New Roman" w:cs="Times New Roman"/>
        </w:rPr>
        <w:t>.</w:t>
      </w:r>
    </w:p>
    <w:p w14:paraId="6C44CC35" w14:textId="2BC75A4D" w:rsidR="005421F9" w:rsidRDefault="005421F9" w:rsidP="005421F9">
      <w:pPr>
        <w:spacing w:line="320" w:lineRule="exact"/>
        <w:rPr>
          <w:rFonts w:ascii="Times New Roman" w:hAnsi="Times New Roman" w:cs="Times New Roman"/>
          <w:b/>
        </w:rPr>
      </w:pPr>
      <w:r w:rsidRPr="005421F9">
        <w:rPr>
          <w:rFonts w:ascii="Times New Roman" w:hAnsi="Times New Roman" w:cs="Times New Roman"/>
          <w:b/>
        </w:rPr>
        <w:t xml:space="preserve">Title: Evaluating </w:t>
      </w:r>
      <w:r w:rsidR="0052562E" w:rsidRPr="005421F9">
        <w:rPr>
          <w:rFonts w:ascii="Times New Roman" w:hAnsi="Times New Roman" w:cs="Times New Roman"/>
          <w:b/>
        </w:rPr>
        <w:t>Safe Handling Instructions Using Observation and Eye Tracking</w:t>
      </w:r>
    </w:p>
    <w:p w14:paraId="5190EE2B" w14:textId="400DCB80" w:rsidR="005421F9" w:rsidRDefault="005421F9" w:rsidP="005421F9">
      <w:pPr>
        <w:spacing w:line="320" w:lineRule="exact"/>
        <w:rPr>
          <w:rFonts w:ascii="Times New Roman" w:hAnsi="Times New Roman" w:cs="Times New Roman"/>
          <w:b/>
        </w:rPr>
      </w:pPr>
      <w:r w:rsidRPr="005421F9">
        <w:rPr>
          <w:rFonts w:ascii="Times New Roman" w:hAnsi="Times New Roman" w:cs="Times New Roman"/>
          <w:b/>
        </w:rPr>
        <w:t>PI: Chapman, Benjamin James</w:t>
      </w:r>
    </w:p>
    <w:p w14:paraId="61B86CFC" w14:textId="2C97AB3C" w:rsidR="005421F9" w:rsidRPr="005421F9" w:rsidRDefault="005421F9" w:rsidP="005421F9">
      <w:pPr>
        <w:spacing w:line="320" w:lineRule="exact"/>
        <w:rPr>
          <w:rFonts w:ascii="Times New Roman" w:hAnsi="Times New Roman" w:cs="Times New Roman"/>
        </w:rPr>
      </w:pPr>
      <w:r w:rsidRPr="005421F9">
        <w:rPr>
          <w:rFonts w:ascii="Times New Roman" w:hAnsi="Times New Roman" w:cs="Times New Roman"/>
        </w:rPr>
        <w:t>The project listed above has been reviewed by the NC State Institutional Review Board for the Use of Human Subjects in Research and is approved for one year. This protocol will expire on 09/05/2019 and will need continuing review approval before that date.</w:t>
      </w:r>
      <w:r w:rsidRPr="005421F9">
        <w:rPr>
          <w:rFonts w:ascii="Times New Roman" w:hAnsi="Times New Roman" w:cs="Times New Roman"/>
        </w:rPr>
        <w:br/>
        <w:t>NOTE:</w:t>
      </w:r>
    </w:p>
    <w:p w14:paraId="7B39E692" w14:textId="77777777" w:rsidR="005421F9" w:rsidRPr="005421F9" w:rsidRDefault="005421F9" w:rsidP="005421F9">
      <w:pPr>
        <w:numPr>
          <w:ilvl w:val="0"/>
          <w:numId w:val="1"/>
        </w:numPr>
        <w:spacing w:line="320" w:lineRule="exact"/>
        <w:ind w:left="1080"/>
        <w:contextualSpacing/>
        <w:rPr>
          <w:rFonts w:ascii="Times New Roman" w:eastAsia="Times New Roman" w:hAnsi="Times New Roman" w:cs="Times New Roman"/>
        </w:rPr>
      </w:pPr>
      <w:r w:rsidRPr="005421F9">
        <w:rPr>
          <w:rFonts w:ascii="Times New Roman" w:eastAsia="Times New Roman" w:hAnsi="Times New Roman" w:cs="Times New Roman"/>
        </w:rPr>
        <w:t>This board complies with requirements found in Title 45 part 46 of The Code of Federal Regulations. For NCSU the Assurance Number is: FWA00003429.</w:t>
      </w:r>
    </w:p>
    <w:p w14:paraId="774F65DF" w14:textId="77777777" w:rsidR="005421F9" w:rsidRPr="005421F9" w:rsidRDefault="005421F9" w:rsidP="005421F9">
      <w:pPr>
        <w:numPr>
          <w:ilvl w:val="0"/>
          <w:numId w:val="1"/>
        </w:numPr>
        <w:spacing w:line="320" w:lineRule="exact"/>
        <w:ind w:left="1080"/>
        <w:contextualSpacing/>
        <w:rPr>
          <w:rFonts w:ascii="Times New Roman" w:eastAsia="Times New Roman" w:hAnsi="Times New Roman" w:cs="Times New Roman"/>
        </w:rPr>
      </w:pPr>
      <w:r w:rsidRPr="005421F9">
        <w:rPr>
          <w:rFonts w:ascii="Times New Roman" w:eastAsia="Times New Roman" w:hAnsi="Times New Roman" w:cs="Times New Roman"/>
        </w:rPr>
        <w:t>If your study involves an informed consent form, you must use the approved consent forms (available in the IRB system with the documents for your protocol).</w:t>
      </w:r>
    </w:p>
    <w:p w14:paraId="3C041F83" w14:textId="77777777" w:rsidR="005421F9" w:rsidRPr="005421F9" w:rsidRDefault="005421F9" w:rsidP="005421F9">
      <w:pPr>
        <w:numPr>
          <w:ilvl w:val="0"/>
          <w:numId w:val="1"/>
        </w:numPr>
        <w:spacing w:line="320" w:lineRule="exact"/>
        <w:ind w:left="1080"/>
        <w:contextualSpacing/>
        <w:rPr>
          <w:rFonts w:ascii="Times New Roman" w:eastAsia="Times New Roman" w:hAnsi="Times New Roman" w:cs="Times New Roman"/>
        </w:rPr>
      </w:pPr>
      <w:r w:rsidRPr="005421F9">
        <w:rPr>
          <w:rFonts w:ascii="Times New Roman" w:eastAsia="Times New Roman" w:hAnsi="Times New Roman" w:cs="Times New Roman"/>
        </w:rPr>
        <w:t>Your approval for this study lasts for one year from the review date in this letter and listed on the "Title" page of the eIRB. If your study extends beyond that time, including data analysis, you must obtain continuing review approval from the IRB.</w:t>
      </w:r>
    </w:p>
    <w:p w14:paraId="0539B60A" w14:textId="77777777" w:rsidR="005421F9" w:rsidRPr="005421F9" w:rsidRDefault="005421F9" w:rsidP="005421F9">
      <w:pPr>
        <w:numPr>
          <w:ilvl w:val="0"/>
          <w:numId w:val="1"/>
        </w:numPr>
        <w:spacing w:line="320" w:lineRule="exact"/>
        <w:ind w:left="1080"/>
        <w:contextualSpacing/>
        <w:rPr>
          <w:rFonts w:ascii="Times New Roman" w:eastAsia="Times New Roman" w:hAnsi="Times New Roman" w:cs="Times New Roman"/>
        </w:rPr>
      </w:pPr>
      <w:r w:rsidRPr="005421F9">
        <w:rPr>
          <w:rFonts w:ascii="Times New Roman" w:eastAsia="Times New Roman" w:hAnsi="Times New Roman" w:cs="Times New Roman"/>
        </w:rPr>
        <w:t>Any changes to the protocol and supporting documents must be submitted and approved by the IRB prior to implementation.</w:t>
      </w:r>
    </w:p>
    <w:p w14:paraId="1209621F" w14:textId="77777777" w:rsidR="005421F9" w:rsidRPr="005421F9" w:rsidRDefault="005421F9" w:rsidP="005421F9">
      <w:pPr>
        <w:numPr>
          <w:ilvl w:val="0"/>
          <w:numId w:val="1"/>
        </w:numPr>
        <w:spacing w:line="320" w:lineRule="exact"/>
        <w:ind w:left="1080"/>
        <w:contextualSpacing/>
        <w:rPr>
          <w:rFonts w:ascii="Times New Roman" w:eastAsia="Times New Roman" w:hAnsi="Times New Roman" w:cs="Times New Roman"/>
        </w:rPr>
      </w:pPr>
      <w:r w:rsidRPr="005421F9">
        <w:rPr>
          <w:rFonts w:ascii="Times New Roman" w:eastAsia="Times New Roman" w:hAnsi="Times New Roman" w:cs="Times New Roman"/>
        </w:rPr>
        <w:t xml:space="preserve">If any unanticipated problems or adverse events occur, they must be reported to the IRB office within 5 business days by completing and submitting the unanticipated problem form on the IRB website: </w:t>
      </w:r>
      <w:hyperlink r:id="rId9" w:history="1">
        <w:r w:rsidRPr="005421F9">
          <w:rPr>
            <w:rStyle w:val="Hyperlink"/>
            <w:rFonts w:ascii="Times New Roman" w:eastAsia="Times New Roman" w:hAnsi="Times New Roman" w:cs="Times New Roman"/>
          </w:rPr>
          <w:t>https://research.ncsu.edu/sparcs/compliance/irb/submission-guidance/</w:t>
        </w:r>
      </w:hyperlink>
      <w:r w:rsidRPr="005421F9">
        <w:rPr>
          <w:rFonts w:ascii="Times New Roman" w:eastAsia="Times New Roman" w:hAnsi="Times New Roman" w:cs="Times New Roman"/>
        </w:rPr>
        <w:t>.</w:t>
      </w:r>
    </w:p>
    <w:p w14:paraId="0D05F37D" w14:textId="77777777" w:rsidR="005421F9" w:rsidRPr="005421F9" w:rsidRDefault="005421F9" w:rsidP="005421F9">
      <w:pPr>
        <w:numPr>
          <w:ilvl w:val="0"/>
          <w:numId w:val="1"/>
        </w:numPr>
        <w:spacing w:line="320" w:lineRule="exact"/>
        <w:ind w:left="1080"/>
        <w:contextualSpacing/>
        <w:rPr>
          <w:rFonts w:ascii="Times New Roman" w:eastAsia="Times New Roman" w:hAnsi="Times New Roman" w:cs="Times New Roman"/>
        </w:rPr>
      </w:pPr>
      <w:r w:rsidRPr="005421F9">
        <w:rPr>
          <w:rFonts w:ascii="Times New Roman" w:eastAsia="Times New Roman" w:hAnsi="Times New Roman" w:cs="Times New Roman"/>
        </w:rPr>
        <w:t xml:space="preserve">Any unapproved departure from your approved IRB protocol results in non-compliance. Please find information regarding how to avoid non-compliance here: </w:t>
      </w:r>
      <w:hyperlink r:id="rId10" w:history="1">
        <w:r w:rsidRPr="005421F9">
          <w:rPr>
            <w:rStyle w:val="Hyperlink"/>
            <w:rFonts w:ascii="Times New Roman" w:eastAsia="Times New Roman" w:hAnsi="Times New Roman" w:cs="Times New Roman"/>
          </w:rPr>
          <w:t>http://research.ncsu.edu/sparcs-docs/irb/non-compliance_faq_sheet.pdf</w:t>
        </w:r>
      </w:hyperlink>
      <w:r w:rsidRPr="005421F9">
        <w:rPr>
          <w:rFonts w:ascii="Times New Roman" w:eastAsia="Times New Roman" w:hAnsi="Times New Roman" w:cs="Times New Roman"/>
        </w:rPr>
        <w:t>.</w:t>
      </w:r>
    </w:p>
    <w:p w14:paraId="513097F2" w14:textId="571A15D5" w:rsidR="005421F9" w:rsidRDefault="005421F9" w:rsidP="005421F9">
      <w:pPr>
        <w:spacing w:line="320" w:lineRule="exact"/>
        <w:contextualSpacing/>
        <w:rPr>
          <w:rFonts w:ascii="Times New Roman" w:hAnsi="Times New Roman" w:cs="Times New Roman"/>
        </w:rPr>
        <w:sectPr w:rsidR="005421F9">
          <w:pgSz w:w="12240" w:h="15840"/>
          <w:pgMar w:top="1440" w:right="1440" w:bottom="1440" w:left="1440" w:header="720" w:footer="720" w:gutter="0"/>
          <w:cols w:space="720"/>
          <w:docGrid w:linePitch="360"/>
        </w:sectPr>
      </w:pPr>
      <w:r w:rsidRPr="005421F9">
        <w:rPr>
          <w:rFonts w:ascii="Times New Roman" w:hAnsi="Times New Roman" w:cs="Times New Roman"/>
        </w:rPr>
        <w:br/>
        <w:t>If you have any questions, please don't hesitate to call us.</w:t>
      </w:r>
      <w:r w:rsidRPr="005421F9">
        <w:rPr>
          <w:rFonts w:ascii="Times New Roman" w:hAnsi="Times New Roman" w:cs="Times New Roman"/>
        </w:rPr>
        <w:br/>
        <w:t>Sincerely,</w:t>
      </w:r>
    </w:p>
    <w:p w14:paraId="6F9DC37F" w14:textId="77777777" w:rsidR="005421F9" w:rsidRDefault="005421F9" w:rsidP="005421F9">
      <w:pPr>
        <w:spacing w:line="320" w:lineRule="exact"/>
        <w:contextualSpacing/>
        <w:rPr>
          <w:rFonts w:ascii="Times New Roman" w:hAnsi="Times New Roman" w:cs="Times New Roman"/>
        </w:rPr>
      </w:pPr>
      <w:r w:rsidRPr="005421F9">
        <w:rPr>
          <w:rFonts w:ascii="Times New Roman" w:hAnsi="Times New Roman" w:cs="Times New Roman"/>
        </w:rPr>
        <w:lastRenderedPageBreak/>
        <w:t>Mandy Driver</w:t>
      </w:r>
      <w:r w:rsidRPr="005421F9">
        <w:rPr>
          <w:rFonts w:ascii="Times New Roman" w:hAnsi="Times New Roman" w:cs="Times New Roman"/>
        </w:rPr>
        <w:br/>
        <w:t>919.515.7515</w:t>
      </w:r>
      <w:r w:rsidRPr="005421F9">
        <w:rPr>
          <w:rFonts w:ascii="Times New Roman" w:hAnsi="Times New Roman" w:cs="Times New Roman"/>
        </w:rPr>
        <w:br/>
        <w:t>IRB Analyst</w:t>
      </w:r>
      <w:r w:rsidRPr="005421F9">
        <w:rPr>
          <w:rFonts w:ascii="Times New Roman" w:hAnsi="Times New Roman" w:cs="Times New Roman"/>
        </w:rPr>
        <w:br/>
      </w:r>
      <w:hyperlink r:id="rId11" w:history="1">
        <w:r w:rsidRPr="005421F9">
          <w:rPr>
            <w:rStyle w:val="Hyperlink"/>
            <w:rFonts w:ascii="Times New Roman" w:hAnsi="Times New Roman" w:cs="Times New Roman"/>
          </w:rPr>
          <w:t>ncsuirboffice@ncsu.edu</w:t>
        </w:r>
      </w:hyperlink>
      <w:r w:rsidRPr="005421F9">
        <w:rPr>
          <w:rFonts w:ascii="Times New Roman" w:hAnsi="Times New Roman" w:cs="Times New Roman"/>
        </w:rPr>
        <w:br/>
        <w:t>NC State IRB Office</w:t>
      </w:r>
      <w:r w:rsidRPr="005421F9">
        <w:rPr>
          <w:rFonts w:ascii="Times New Roman" w:hAnsi="Times New Roman" w:cs="Times New Roman"/>
        </w:rPr>
        <w:br/>
      </w:r>
    </w:p>
    <w:p w14:paraId="676B6F47" w14:textId="1EC46685" w:rsidR="005421F9" w:rsidRPr="005421F9" w:rsidRDefault="005421F9" w:rsidP="005421F9">
      <w:pPr>
        <w:spacing w:line="320" w:lineRule="exact"/>
        <w:contextualSpacing/>
        <w:rPr>
          <w:rFonts w:ascii="Times New Roman" w:hAnsi="Times New Roman" w:cs="Times New Roman"/>
        </w:rPr>
      </w:pPr>
      <w:r w:rsidRPr="005421F9">
        <w:rPr>
          <w:rFonts w:ascii="Times New Roman" w:hAnsi="Times New Roman" w:cs="Times New Roman"/>
        </w:rPr>
        <w:lastRenderedPageBreak/>
        <w:t>Jennie Ofstein</w:t>
      </w:r>
      <w:r w:rsidRPr="005421F9">
        <w:rPr>
          <w:rFonts w:ascii="Times New Roman" w:hAnsi="Times New Roman" w:cs="Times New Roman"/>
        </w:rPr>
        <w:br/>
        <w:t>919.515.8754</w:t>
      </w:r>
      <w:r w:rsidRPr="005421F9">
        <w:rPr>
          <w:rFonts w:ascii="Times New Roman" w:hAnsi="Times New Roman" w:cs="Times New Roman"/>
        </w:rPr>
        <w:br/>
        <w:t>IRB Coordinator</w:t>
      </w:r>
      <w:r w:rsidRPr="005421F9">
        <w:rPr>
          <w:rFonts w:ascii="Times New Roman" w:hAnsi="Times New Roman" w:cs="Times New Roman"/>
        </w:rPr>
        <w:br/>
      </w:r>
      <w:hyperlink r:id="rId12" w:history="1">
        <w:r w:rsidRPr="005421F9">
          <w:rPr>
            <w:rStyle w:val="Hyperlink"/>
            <w:rFonts w:ascii="Times New Roman" w:hAnsi="Times New Roman" w:cs="Times New Roman"/>
          </w:rPr>
          <w:t>irb-coordinator@ncsu.edu</w:t>
        </w:r>
      </w:hyperlink>
      <w:r w:rsidRPr="005421F9">
        <w:rPr>
          <w:rFonts w:ascii="Times New Roman" w:hAnsi="Times New Roman" w:cs="Times New Roman"/>
        </w:rPr>
        <w:br/>
        <w:t>NC State IRB Office</w:t>
      </w:r>
    </w:p>
    <w:sectPr w:rsidR="005421F9" w:rsidRPr="005421F9" w:rsidSect="005421F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5238B"/>
    <w:multiLevelType w:val="hybridMultilevel"/>
    <w:tmpl w:val="B7A84C42"/>
    <w:lvl w:ilvl="0" w:tplc="0CB4B9D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27E22FF"/>
    <w:multiLevelType w:val="multilevel"/>
    <w:tmpl w:val="7520A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33"/>
    <w:rsid w:val="00167A17"/>
    <w:rsid w:val="0022589E"/>
    <w:rsid w:val="002807A9"/>
    <w:rsid w:val="0052562E"/>
    <w:rsid w:val="005421F9"/>
    <w:rsid w:val="00DB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1F9"/>
    <w:rPr>
      <w:color w:val="0000FF"/>
      <w:u w:val="single"/>
    </w:rPr>
  </w:style>
  <w:style w:type="paragraph" w:styleId="ListParagraph">
    <w:name w:val="List Paragraph"/>
    <w:basedOn w:val="Normal"/>
    <w:uiPriority w:val="34"/>
    <w:qFormat/>
    <w:rsid w:val="002807A9"/>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1F9"/>
    <w:rPr>
      <w:color w:val="0000FF"/>
      <w:u w:val="single"/>
    </w:rPr>
  </w:style>
  <w:style w:type="paragraph" w:styleId="ListParagraph">
    <w:name w:val="List Paragraph"/>
    <w:basedOn w:val="Normal"/>
    <w:uiPriority w:val="34"/>
    <w:qFormat/>
    <w:rsid w:val="002807A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57127">
      <w:bodyDiv w:val="1"/>
      <w:marLeft w:val="0"/>
      <w:marRight w:val="0"/>
      <w:marTop w:val="0"/>
      <w:marBottom w:val="0"/>
      <w:divBdr>
        <w:top w:val="none" w:sz="0" w:space="0" w:color="auto"/>
        <w:left w:val="none" w:sz="0" w:space="0" w:color="auto"/>
        <w:bottom w:val="none" w:sz="0" w:space="0" w:color="auto"/>
        <w:right w:val="none" w:sz="0" w:space="0" w:color="auto"/>
      </w:divBdr>
    </w:div>
    <w:div w:id="20735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coordinator@ncsu.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jchapma@ncsu.edu" TargetMode="External"/><Relationship Id="rId12" Type="http://schemas.openxmlformats.org/officeDocument/2006/relationships/hyperlink" Target="mailto:irb-coordinator@n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ns_notifications@ncsu.edu" TargetMode="External"/><Relationship Id="rId11" Type="http://schemas.openxmlformats.org/officeDocument/2006/relationships/hyperlink" Target="mailto:ncsuirboffice@ncsu.edu" TargetMode="External"/><Relationship Id="rId5" Type="http://schemas.openxmlformats.org/officeDocument/2006/relationships/webSettings" Target="webSettings.xml"/><Relationship Id="rId10" Type="http://schemas.openxmlformats.org/officeDocument/2006/relationships/hyperlink" Target="https://research.ncsu.edu/sparcs-docs/irb/non-compliance_faq_sheet.pdf" TargetMode="External"/><Relationship Id="rId4" Type="http://schemas.openxmlformats.org/officeDocument/2006/relationships/settings" Target="settings.xml"/><Relationship Id="rId9" Type="http://schemas.openxmlformats.org/officeDocument/2006/relationships/hyperlink" Target="https://research.ncsu.edu/sparcs/compliance/irb/submiss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 Katherine</dc:creator>
  <cp:keywords/>
  <dc:description/>
  <cp:lastModifiedBy>SYSTEM</cp:lastModifiedBy>
  <cp:revision>2</cp:revision>
  <dcterms:created xsi:type="dcterms:W3CDTF">2018-10-25T18:52:00Z</dcterms:created>
  <dcterms:modified xsi:type="dcterms:W3CDTF">2018-10-25T18:52:00Z</dcterms:modified>
</cp:coreProperties>
</file>