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7" w:rsidRPr="0098304C" w:rsidRDefault="0098304C" w:rsidP="00E81127">
      <w:pPr>
        <w:jc w:val="center"/>
        <w:rPr>
          <w:b/>
          <w:lang w:val="es-ES_tradnl"/>
        </w:rPr>
      </w:pPr>
      <w:bookmarkStart w:id="0" w:name="_GoBack"/>
      <w:bookmarkEnd w:id="0"/>
      <w:r w:rsidRPr="0098304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8A6B4" wp14:editId="292FFCD1">
                <wp:simplePos x="0" y="0"/>
                <wp:positionH relativeFrom="column">
                  <wp:posOffset>2846567</wp:posOffset>
                </wp:positionH>
                <wp:positionV relativeFrom="paragraph">
                  <wp:posOffset>7951</wp:posOffset>
                </wp:positionV>
                <wp:extent cx="2941983" cy="409575"/>
                <wp:effectExtent l="0" t="0" r="1079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8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127" w:rsidRPr="0040396E" w:rsidRDefault="0098304C" w:rsidP="00FA38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4039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Número de aprobación de la OMB: 0584-0580 </w:t>
                            </w:r>
                          </w:p>
                          <w:p w:rsidR="00E81127" w:rsidRPr="0040396E" w:rsidRDefault="0098304C" w:rsidP="00FA38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4039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15pt;margin-top:.65pt;width:231.6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">
                <v:textbox>
                  <w:txbxContent>
                    <w:p w:rsidR="00E81127" w:rsidRPr="0040396E" w:rsidRDefault="0098304C" w:rsidP="00FA38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40396E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Número de aprobación de la OMB: 0584-0580 </w:t>
                      </w:r>
                    </w:p>
                    <w:p w:rsidR="00E81127" w:rsidRPr="0040396E" w:rsidRDefault="0098304C" w:rsidP="00FA38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40396E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E81127" w:rsidRPr="0098304C" w:rsidRDefault="00745041" w:rsidP="00E81127">
      <w:pPr>
        <w:jc w:val="center"/>
        <w:rPr>
          <w:b/>
          <w:lang w:val="es-ES_tradnl"/>
        </w:rPr>
      </w:pPr>
    </w:p>
    <w:p w:rsidR="00E81127" w:rsidRPr="0098304C" w:rsidRDefault="00745041" w:rsidP="00E81127">
      <w:pPr>
        <w:jc w:val="center"/>
        <w:rPr>
          <w:b/>
          <w:lang w:val="es-ES_tradnl"/>
        </w:rPr>
      </w:pPr>
    </w:p>
    <w:p w:rsidR="00E81127" w:rsidRPr="0098304C" w:rsidRDefault="00745041" w:rsidP="00E81127">
      <w:pPr>
        <w:jc w:val="center"/>
        <w:rPr>
          <w:rFonts w:asciiTheme="minorHAnsi" w:hAnsiTheme="minorHAnsi"/>
          <w:b/>
          <w:lang w:val="es-ES_tradnl"/>
        </w:rPr>
      </w:pPr>
    </w:p>
    <w:p w:rsidR="00E81127" w:rsidRPr="0098304C" w:rsidRDefault="00745041" w:rsidP="00E81127">
      <w:pPr>
        <w:jc w:val="center"/>
        <w:rPr>
          <w:rFonts w:asciiTheme="minorHAnsi" w:hAnsiTheme="minorHAnsi"/>
          <w:b/>
          <w:lang w:val="es-ES_tradnl"/>
        </w:rPr>
      </w:pPr>
    </w:p>
    <w:p w:rsidR="00E81127" w:rsidRPr="0040396E" w:rsidRDefault="00C2422A" w:rsidP="00E81127">
      <w:pPr>
        <w:jc w:val="center"/>
        <w:rPr>
          <w:b/>
        </w:rPr>
      </w:pPr>
      <w:r>
        <w:rPr>
          <w:b/>
          <w:bCs/>
        </w:rPr>
        <w:t xml:space="preserve">APPENDIX </w:t>
      </w:r>
      <w:r w:rsidR="00E16CE4">
        <w:rPr>
          <w:b/>
          <w:bCs/>
        </w:rPr>
        <w:t>E</w:t>
      </w:r>
      <w:r w:rsidR="00034EF1">
        <w:rPr>
          <w:b/>
          <w:bCs/>
        </w:rPr>
        <w:t>2b</w:t>
      </w:r>
    </w:p>
    <w:p w:rsidR="00034EF1" w:rsidRDefault="00034EF1" w:rsidP="00034EF1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non-locatable active interview - Spanish</w:t>
      </w:r>
    </w:p>
    <w:p w:rsidR="00E81127" w:rsidRPr="00B81C05" w:rsidRDefault="00034EF1" w:rsidP="00034EF1">
      <w:pPr>
        <w:jc w:val="center"/>
        <w:rPr>
          <w:rFonts w:asciiTheme="minorHAnsi" w:hAnsiTheme="minorHAnsi"/>
          <w:b/>
        </w:rPr>
      </w:pPr>
      <w:r w:rsidRPr="00B81C05">
        <w:rPr>
          <w:rFonts w:asciiTheme="minorHAnsi" w:hAnsiTheme="minorHAnsi"/>
          <w:b/>
        </w:rPr>
        <w:t xml:space="preserve">(May be delivered by </w:t>
      </w:r>
      <w:r w:rsidR="008C3C2A">
        <w:rPr>
          <w:rFonts w:asciiTheme="minorHAnsi" w:hAnsiTheme="minorHAnsi"/>
          <w:b/>
        </w:rPr>
        <w:t>email, text, telephone</w:t>
      </w:r>
      <w:r w:rsidRPr="00B81C05">
        <w:rPr>
          <w:rFonts w:asciiTheme="minorHAnsi" w:hAnsiTheme="minorHAnsi"/>
          <w:b/>
        </w:rPr>
        <w:t>)</w:t>
      </w:r>
    </w:p>
    <w:p w:rsidR="00E81127" w:rsidRPr="0040396E" w:rsidRDefault="00745041" w:rsidP="00E81127">
      <w:pPr>
        <w:jc w:val="center"/>
        <w:rPr>
          <w:rFonts w:asciiTheme="minorHAnsi" w:hAnsiTheme="minorHAnsi"/>
          <w:b/>
        </w:rPr>
      </w:pPr>
    </w:p>
    <w:p w:rsidR="00E81127" w:rsidRPr="0040396E" w:rsidRDefault="00745041" w:rsidP="00E81127">
      <w:pPr>
        <w:widowControl w:val="0"/>
        <w:rPr>
          <w:rFonts w:ascii="Garamond" w:hAnsi="Garamond"/>
          <w:bCs/>
        </w:rPr>
      </w:pP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Gracias por su participación en el estudio La alimentación de mi bebé.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Necesitamos hacerle la entrevista en _______ o antes de esa fecha.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Por favor llame al centro de llamadas al (888) 783-6493 para hacer su entrevista.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El horario del centro de llamadas es (hora del Este):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Lunes a viernes de 9:00 am – medianoche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Sábado</w:t>
      </w:r>
      <w:r w:rsidRPr="0098304C">
        <w:rPr>
          <w:rFonts w:ascii="Garamond" w:hAnsi="Garamond"/>
          <w:bCs/>
          <w:lang w:val="es-ES_tradnl"/>
        </w:rPr>
        <w:tab/>
      </w:r>
      <w:r w:rsidRPr="0098304C">
        <w:rPr>
          <w:rFonts w:ascii="Garamond" w:hAnsi="Garamond"/>
          <w:bCs/>
          <w:lang w:val="es-ES_tradnl"/>
        </w:rPr>
        <w:tab/>
        <w:t>10:00 am – 6:00 pm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Domingo </w:t>
      </w:r>
      <w:r w:rsidRPr="0098304C">
        <w:rPr>
          <w:rFonts w:ascii="Garamond" w:hAnsi="Garamond"/>
          <w:bCs/>
          <w:lang w:val="es-ES_tradnl"/>
        </w:rPr>
        <w:tab/>
        <w:t xml:space="preserve">2:00 pm – 10:00 pm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034EF1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034EF1">
        <w:rPr>
          <w:rFonts w:ascii="Garamond" w:hAnsi="Garamond"/>
          <w:bCs/>
          <w:lang w:val="es-ES_tradnl"/>
        </w:rPr>
        <w:t>Como muestra de nuestro agradecimiento, usted recibirá</w:t>
      </w:r>
      <w:r w:rsidR="00F4590A" w:rsidRPr="00034EF1">
        <w:rPr>
          <w:rFonts w:ascii="Garamond" w:hAnsi="Garamond"/>
          <w:bCs/>
          <w:lang w:val="es-ES_tradnl"/>
        </w:rPr>
        <w:t xml:space="preserve"> </w:t>
      </w:r>
      <w:r w:rsidRPr="00034EF1">
        <w:rPr>
          <w:rFonts w:ascii="Garamond" w:hAnsi="Garamond"/>
          <w:bCs/>
          <w:lang w:val="es-ES_tradnl"/>
        </w:rPr>
        <w:t>60 dólares en su tarjeta</w:t>
      </w:r>
      <w:r w:rsidR="00034EF1" w:rsidRPr="00034EF1">
        <w:rPr>
          <w:rFonts w:ascii="Garamond" w:hAnsi="Garamond"/>
          <w:color w:val="7F7F7F" w:themeColor="text1" w:themeTint="80"/>
          <w:spacing w:val="-4"/>
          <w:lang w:val="es-ES"/>
        </w:rPr>
        <w:t>Prepagada MasterCard</w:t>
      </w:r>
      <w:r w:rsidR="00034EF1" w:rsidRPr="00034EF1">
        <w:rPr>
          <w:rFonts w:ascii="Garamond" w:hAnsi="Garamond"/>
          <w:bCs/>
          <w:lang w:val="es-ES_tradnl"/>
        </w:rPr>
        <w:t xml:space="preserve"> </w:t>
      </w:r>
      <w:r w:rsidRPr="00034EF1">
        <w:rPr>
          <w:rFonts w:ascii="Garamond" w:hAnsi="Garamond"/>
          <w:bCs/>
          <w:lang w:val="es-ES_tradnl"/>
        </w:rPr>
        <w:t xml:space="preserve"> después de completar la entrevista y le daremos 10 dólares adicionales si </w:t>
      </w:r>
      <w:r w:rsidR="00F4590A" w:rsidRPr="00034EF1">
        <w:rPr>
          <w:rFonts w:ascii="Garamond" w:hAnsi="Garamond"/>
          <w:bCs/>
          <w:lang w:val="es-ES_tradnl"/>
        </w:rPr>
        <w:t>usa</w:t>
      </w:r>
      <w:r w:rsidRPr="00034EF1">
        <w:rPr>
          <w:rFonts w:ascii="Garamond" w:hAnsi="Garamond"/>
          <w:bCs/>
          <w:lang w:val="es-ES_tradnl"/>
        </w:rPr>
        <w:t xml:space="preserve"> su propio teléfono celular.</w:t>
      </w:r>
    </w:p>
    <w:p w:rsidR="00E81127" w:rsidRPr="00034EF1" w:rsidRDefault="0098304C" w:rsidP="00E81127">
      <w:pPr>
        <w:widowControl w:val="0"/>
        <w:rPr>
          <w:rFonts w:ascii="Garamond" w:hAnsi="Garamond"/>
          <w:lang w:val="es-ES_tradnl"/>
        </w:rPr>
      </w:pPr>
      <w:r w:rsidRPr="00034EF1">
        <w:rPr>
          <w:rFonts w:ascii="Garamond" w:hAnsi="Garamond"/>
          <w:lang w:val="es-ES_tradnl"/>
        </w:rPr>
        <w:t> </w:t>
      </w:r>
    </w:p>
    <w:p w:rsidR="00E81127" w:rsidRPr="0098304C" w:rsidRDefault="0098304C" w:rsidP="00E81127">
      <w:pPr>
        <w:pStyle w:val="BodyText"/>
        <w:rPr>
          <w:rFonts w:ascii="Garamond" w:hAnsi="Garamond"/>
          <w:bCs/>
          <w:sz w:val="22"/>
          <w:szCs w:val="22"/>
          <w:lang w:val="es-ES_tradnl"/>
        </w:rPr>
      </w:pPr>
      <w:r w:rsidRPr="0098304C">
        <w:rPr>
          <w:rFonts w:ascii="Garamond" w:hAnsi="Garamond"/>
          <w:bCs/>
          <w:sz w:val="22"/>
          <w:szCs w:val="22"/>
          <w:lang w:val="es-ES_tradnl"/>
        </w:rPr>
        <w:t>¿Tiene alguna pregunta? Comuníquese conmigo en el &lt;&lt;Phone Number&gt;&gt; o en &lt;&lt;Email&gt;&gt; o por mensajes de texto en el &lt;&lt;Text&gt;&gt;.</w:t>
      </w:r>
    </w:p>
    <w:p w:rsidR="00E81127" w:rsidRPr="0098304C" w:rsidRDefault="0098304C" w:rsidP="00E81127">
      <w:pPr>
        <w:widowControl w:val="0"/>
        <w:rPr>
          <w:rFonts w:ascii="Garamond" w:hAnsi="Garamond"/>
          <w:lang w:val="es-ES_tradnl"/>
        </w:rPr>
      </w:pPr>
      <w:r w:rsidRPr="0098304C">
        <w:rPr>
          <w:rFonts w:ascii="Garamond" w:hAnsi="Garamond"/>
          <w:lang w:val="es-ES_tradnl"/>
        </w:rPr>
        <w:t>&lt;&lt;Study Liaison&gt;&gt;</w:t>
      </w: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E81127" w:rsidRPr="0098304C" w:rsidRDefault="00745041" w:rsidP="00E81127">
      <w:pPr>
        <w:rPr>
          <w:lang w:val="es-ES_tradnl"/>
        </w:rPr>
      </w:pPr>
    </w:p>
    <w:p w:rsidR="0073789B" w:rsidRPr="0098304C" w:rsidRDefault="00034EF1" w:rsidP="00B8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eastAsia="Calibri" w:hAnsi="Arial" w:cs="Arial"/>
          <w:sz w:val="16"/>
          <w:szCs w:val="16"/>
          <w:lang w:val="es-ES_tradnl"/>
        </w:rPr>
      </w:pPr>
      <w:r w:rsidRPr="00034EF1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1</w:t>
      </w:r>
      <w:r w:rsidRPr="00034EF1">
        <w:rPr>
          <w:rFonts w:ascii="Arial" w:hAnsi="Arial"/>
          <w:sz w:val="16"/>
          <w:szCs w:val="16"/>
          <w:lang w:val="es-US"/>
        </w:rPr>
        <w:t xml:space="preserve"> minuto</w:t>
      </w:r>
      <w:r w:rsidR="00F40CC3">
        <w:rPr>
          <w:rFonts w:ascii="Arial" w:hAnsi="Arial"/>
          <w:sz w:val="16"/>
          <w:szCs w:val="16"/>
          <w:lang w:val="es-US"/>
        </w:rPr>
        <w:t xml:space="preserve"> </w:t>
      </w:r>
      <w:r w:rsidR="00F40CC3" w:rsidRPr="00F40CC3">
        <w:rPr>
          <w:rFonts w:ascii="Arial" w:hAnsi="Arial"/>
          <w:sz w:val="16"/>
          <w:szCs w:val="16"/>
          <w:lang w:val="es-US"/>
        </w:rPr>
        <w:t xml:space="preserve"> </w:t>
      </w:r>
      <w:r w:rsidR="00F40CC3">
        <w:rPr>
          <w:rFonts w:ascii="Arial" w:hAnsi="Arial"/>
          <w:sz w:val="16"/>
          <w:szCs w:val="16"/>
          <w:lang w:val="es-US"/>
        </w:rPr>
        <w:t>(0.0167</w:t>
      </w:r>
      <w:r w:rsidR="00F40CC3" w:rsidRPr="00F40CC3">
        <w:rPr>
          <w:rFonts w:ascii="Arial" w:hAnsi="Arial"/>
          <w:sz w:val="16"/>
          <w:szCs w:val="16"/>
          <w:lang w:val="es-US"/>
        </w:rPr>
        <w:t xml:space="preserve"> horas)</w:t>
      </w:r>
      <w:r w:rsidRPr="00034EF1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="002604D2" w:rsidRPr="003C4A6B">
        <w:rPr>
          <w:rFonts w:ascii="Arial" w:hAnsi="Arial" w:cs="Arial"/>
          <w:sz w:val="16"/>
          <w:szCs w:val="16"/>
          <w:lang w:val="es-ES"/>
        </w:rPr>
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</w:r>
      <w:r w:rsidR="002604D2">
        <w:rPr>
          <w:rFonts w:ascii="Arial" w:hAnsi="Arial" w:cs="Arial"/>
          <w:sz w:val="16"/>
          <w:szCs w:val="16"/>
          <w:lang w:val="es-ES"/>
        </w:rPr>
        <w:t xml:space="preserve"> VA 22302, ATTN: PRA (0584-0580</w:t>
      </w:r>
      <w:r w:rsidR="002604D2" w:rsidRPr="003C4A6B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2604D2">
        <w:rPr>
          <w:rFonts w:ascii="Arial" w:hAnsi="Arial" w:cs="Arial"/>
          <w:sz w:val="16"/>
          <w:szCs w:val="16"/>
          <w:lang w:val="es-ES"/>
        </w:rPr>
        <w:t>.</w:t>
      </w:r>
    </w:p>
    <w:sectPr w:rsidR="0073789B" w:rsidRPr="0098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4C"/>
    <w:rsid w:val="00034EF1"/>
    <w:rsid w:val="002604D2"/>
    <w:rsid w:val="002F0E62"/>
    <w:rsid w:val="0040396E"/>
    <w:rsid w:val="00472F47"/>
    <w:rsid w:val="0048119E"/>
    <w:rsid w:val="00723BCE"/>
    <w:rsid w:val="00745041"/>
    <w:rsid w:val="00757259"/>
    <w:rsid w:val="008C3C2A"/>
    <w:rsid w:val="0098304C"/>
    <w:rsid w:val="009A2880"/>
    <w:rsid w:val="00B81C05"/>
    <w:rsid w:val="00BF26F0"/>
    <w:rsid w:val="00C2422A"/>
    <w:rsid w:val="00CD6923"/>
    <w:rsid w:val="00CF2CC9"/>
    <w:rsid w:val="00E0693B"/>
    <w:rsid w:val="00E16CE4"/>
    <w:rsid w:val="00F40CC3"/>
    <w:rsid w:val="00F4590A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96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96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SYSTEM</cp:lastModifiedBy>
  <cp:revision>2</cp:revision>
  <dcterms:created xsi:type="dcterms:W3CDTF">2018-10-11T19:06:00Z</dcterms:created>
  <dcterms:modified xsi:type="dcterms:W3CDTF">2018-10-11T19:06:00Z</dcterms:modified>
</cp:coreProperties>
</file>