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05" w:rsidRDefault="00390357" w:rsidP="00E61B82">
      <w:pPr>
        <w:spacing w:line="257" w:lineRule="auto"/>
      </w:pPr>
      <w:bookmarkStart w:id="0" w:name="_GoBack"/>
      <w:bookmarkEnd w:id="0"/>
      <w:r>
        <w:t xml:space="preserve">FROM THE ASSOCIATE DIRECTOR FOR </w:t>
      </w:r>
    </w:p>
    <w:p w:rsidR="00390357" w:rsidRDefault="00390357" w:rsidP="00E61B82">
      <w:pPr>
        <w:spacing w:line="257" w:lineRule="auto"/>
      </w:pPr>
      <w:r>
        <w:t>DECENNIAL CENSUS PROGRAMS</w:t>
      </w:r>
    </w:p>
    <w:p w:rsidR="00390357" w:rsidRDefault="00390357" w:rsidP="00E61B82">
      <w:pPr>
        <w:spacing w:line="257" w:lineRule="auto"/>
      </w:pPr>
    </w:p>
    <w:p w:rsidR="00033A69" w:rsidRDefault="00390357" w:rsidP="003456C0">
      <w:pPr>
        <w:spacing w:after="120" w:line="257" w:lineRule="auto"/>
      </w:pPr>
      <w:r>
        <w:t xml:space="preserve">Thank you for your participation in the 2020 Census New Construction </w:t>
      </w:r>
      <w:r w:rsidR="00782674">
        <w:t>P</w:t>
      </w:r>
      <w:r>
        <w:t>rogram</w:t>
      </w:r>
      <w:r w:rsidR="00456D7D">
        <w:t xml:space="preserve"> (New Construction Program)</w:t>
      </w:r>
      <w:r>
        <w:t xml:space="preserve">. </w:t>
      </w:r>
      <w:r w:rsidR="00782674">
        <w:t xml:space="preserve"> </w:t>
      </w:r>
      <w:r>
        <w:t>Approximately &lt;#&gt; days ago, you received or downloaded the New Construction</w:t>
      </w:r>
      <w:r w:rsidR="00782674">
        <w:t xml:space="preserve"> Program</w:t>
      </w:r>
      <w:r>
        <w:t xml:space="preserve"> materials for review. </w:t>
      </w:r>
      <w:r w:rsidR="00782674">
        <w:t xml:space="preserve"> </w:t>
      </w:r>
      <w:r>
        <w:t>We hope that you are progressing with your review.</w:t>
      </w:r>
      <w:r w:rsidR="00782674">
        <w:t xml:space="preserve"> </w:t>
      </w:r>
      <w:r>
        <w:t xml:space="preserve"> If you have already returned your New Construction </w:t>
      </w:r>
      <w:r w:rsidR="00782674">
        <w:t xml:space="preserve">Program </w:t>
      </w:r>
      <w:r>
        <w:t xml:space="preserve">materials or informed the Census Bureau that you have no updates, please disregard this message. </w:t>
      </w:r>
    </w:p>
    <w:p w:rsidR="00544575" w:rsidRDefault="00523F70" w:rsidP="00E61B82">
      <w:pPr>
        <w:spacing w:after="240" w:line="257" w:lineRule="auto"/>
      </w:pPr>
      <w:r>
        <w:t xml:space="preserve">Your government </w:t>
      </w:r>
      <w:r w:rsidR="00E61B82">
        <w:t xml:space="preserve">has </w:t>
      </w:r>
      <w:r>
        <w:t>20 days to complete your New Construction</w:t>
      </w:r>
      <w:r w:rsidR="00782674">
        <w:t xml:space="preserve"> Program</w:t>
      </w:r>
      <w:r>
        <w:t xml:space="preserve"> submission.</w:t>
      </w:r>
      <w:r w:rsidR="00782674">
        <w:t xml:space="preserve"> </w:t>
      </w:r>
      <w:r>
        <w:t xml:space="preserve"> If you have any questions regarding </w:t>
      </w:r>
      <w:r w:rsidR="00926CAC">
        <w:t xml:space="preserve">the </w:t>
      </w:r>
      <w:r>
        <w:t>New Construction</w:t>
      </w:r>
      <w:r w:rsidR="00926CAC">
        <w:t xml:space="preserve"> </w:t>
      </w:r>
      <w:r w:rsidR="00782674">
        <w:t>P</w:t>
      </w:r>
      <w:r w:rsidR="00926CAC">
        <w:t>rogram</w:t>
      </w:r>
      <w:r>
        <w:t xml:space="preserve">, please contact us </w:t>
      </w:r>
      <w:r w:rsidR="00E61B82">
        <w:t xml:space="preserve">by </w:t>
      </w:r>
      <w:r>
        <w:t xml:space="preserve">email at </w:t>
      </w:r>
      <w:r w:rsidR="001958B8">
        <w:t>&lt;</w:t>
      </w:r>
      <w:hyperlink r:id="rId7" w:history="1">
        <w:r w:rsidRPr="006D0226">
          <w:rPr>
            <w:rStyle w:val="Hyperlink"/>
          </w:rPr>
          <w:t>GEO.2020.NC@census.gov</w:t>
        </w:r>
      </w:hyperlink>
      <w:r w:rsidR="001958B8">
        <w:rPr>
          <w:rStyle w:val="Hyperlink"/>
        </w:rPr>
        <w:t>&gt;</w:t>
      </w:r>
      <w:r w:rsidR="006C6D4E">
        <w:t>,</w:t>
      </w:r>
      <w:r w:rsidR="00782674">
        <w:t xml:space="preserve"> </w:t>
      </w:r>
      <w:r>
        <w:t>by phone at 1-</w:t>
      </w:r>
      <w:r w:rsidR="00782674">
        <w:t>844</w:t>
      </w:r>
      <w:r>
        <w:t>-</w:t>
      </w:r>
      <w:r w:rsidR="00782674">
        <w:t>242</w:t>
      </w:r>
      <w:r>
        <w:t>-</w:t>
      </w:r>
      <w:r w:rsidR="00782674">
        <w:t>1765</w:t>
      </w:r>
      <w:r w:rsidR="00544575">
        <w:t>, or you can visit our website at &lt;</w:t>
      </w:r>
      <w:hyperlink r:id="rId8" w:history="1">
        <w:r w:rsidR="00196ADD" w:rsidRPr="006D0226">
          <w:rPr>
            <w:rStyle w:val="Hyperlink"/>
          </w:rPr>
          <w:t>https://www.census.gov/programs-surveys/decennial-census/about/newconstruction.html</w:t>
        </w:r>
      </w:hyperlink>
      <w:r w:rsidR="00544575">
        <w:rPr>
          <w:rStyle w:val="Hyperlink"/>
        </w:rPr>
        <w:t>&gt;</w:t>
      </w:r>
      <w:r w:rsidR="00196ADD">
        <w:t>.</w:t>
      </w:r>
    </w:p>
    <w:p w:rsidR="00EA7313" w:rsidRDefault="00EA7313" w:rsidP="00782674">
      <w:pPr>
        <w:spacing w:after="720" w:line="257" w:lineRule="auto"/>
      </w:pPr>
      <w:r>
        <w:t>Sincerely,</w:t>
      </w:r>
    </w:p>
    <w:p w:rsidR="00EA7313" w:rsidRDefault="009C4A5E" w:rsidP="00EA7313">
      <w:pPr>
        <w:spacing w:after="120"/>
        <w:contextualSpacing/>
      </w:pPr>
      <w:r>
        <w:t>Albert E. Fontenot, Jr.</w:t>
      </w:r>
    </w:p>
    <w:p w:rsidR="00EA7313" w:rsidRDefault="00EA7313" w:rsidP="00EA7313">
      <w:pPr>
        <w:spacing w:after="120"/>
        <w:contextualSpacing/>
      </w:pPr>
      <w:r>
        <w:t xml:space="preserve">Associate Director for </w:t>
      </w:r>
    </w:p>
    <w:p w:rsidR="00EA7313" w:rsidRDefault="00EA7313" w:rsidP="00EA7313">
      <w:pPr>
        <w:spacing w:after="120"/>
        <w:contextualSpacing/>
      </w:pPr>
      <w:r>
        <w:t>Decennial Census Programs</w:t>
      </w:r>
    </w:p>
    <w:p w:rsidR="00EA7313" w:rsidRDefault="00EA7313" w:rsidP="003456C0">
      <w:pPr>
        <w:spacing w:after="120" w:line="257" w:lineRule="auto"/>
      </w:pPr>
    </w:p>
    <w:sectPr w:rsidR="00EA7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2C" w:rsidRDefault="0055132C" w:rsidP="003456C0">
      <w:r>
        <w:separator/>
      </w:r>
    </w:p>
  </w:endnote>
  <w:endnote w:type="continuationSeparator" w:id="0">
    <w:p w:rsidR="0055132C" w:rsidRDefault="0055132C" w:rsidP="0034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6F" w:rsidRDefault="00EC4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6F" w:rsidRDefault="00EC4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6F" w:rsidRDefault="00EC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2C" w:rsidRDefault="0055132C" w:rsidP="003456C0">
      <w:r>
        <w:separator/>
      </w:r>
    </w:p>
  </w:footnote>
  <w:footnote w:type="continuationSeparator" w:id="0">
    <w:p w:rsidR="0055132C" w:rsidRDefault="0055132C" w:rsidP="0034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6F" w:rsidRDefault="00EC4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6F" w:rsidRDefault="00EC4F6F">
    <w:pPr>
      <w:pStyle w:val="Header"/>
    </w:pPr>
    <w:r>
      <w:t>NC-E-210</w:t>
    </w:r>
  </w:p>
  <w:p w:rsidR="0055132C" w:rsidRDefault="0055132C">
    <w:pPr>
      <w:pStyle w:val="Header"/>
    </w:pPr>
    <w:r>
      <w:t>2020 New Construction – Follow Up Email</w:t>
    </w:r>
  </w:p>
  <w:p w:rsidR="0055132C" w:rsidRDefault="0055132C">
    <w:pPr>
      <w:pStyle w:val="Header"/>
    </w:pPr>
    <w:r>
      <w:t xml:space="preserve">Subject: </w:t>
    </w:r>
    <w:r w:rsidR="00390357">
      <w:t xml:space="preserve">2020 </w:t>
    </w:r>
    <w:r w:rsidR="00AA2D18">
      <w:t xml:space="preserve">Census </w:t>
    </w:r>
    <w:r w:rsidR="00390357">
      <w:t xml:space="preserve">New Construction Program </w:t>
    </w:r>
    <w:r w:rsidR="00AA2D18">
      <w:t xml:space="preserve">– 20 Days until </w:t>
    </w:r>
    <w:r w:rsidR="00390357">
      <w:t>Submission Deadline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6F" w:rsidRDefault="00EC4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FD"/>
    <w:rsid w:val="00033A69"/>
    <w:rsid w:val="001958B8"/>
    <w:rsid w:val="00196ADD"/>
    <w:rsid w:val="003456C0"/>
    <w:rsid w:val="00390357"/>
    <w:rsid w:val="00435C98"/>
    <w:rsid w:val="00456D7D"/>
    <w:rsid w:val="004C1060"/>
    <w:rsid w:val="00523F70"/>
    <w:rsid w:val="00544575"/>
    <w:rsid w:val="0055132C"/>
    <w:rsid w:val="00611692"/>
    <w:rsid w:val="00640786"/>
    <w:rsid w:val="006C6D4E"/>
    <w:rsid w:val="00782674"/>
    <w:rsid w:val="00915A6F"/>
    <w:rsid w:val="00926CAC"/>
    <w:rsid w:val="009559FD"/>
    <w:rsid w:val="009C4A5E"/>
    <w:rsid w:val="00AA2D18"/>
    <w:rsid w:val="00BA0705"/>
    <w:rsid w:val="00E61B82"/>
    <w:rsid w:val="00E9467D"/>
    <w:rsid w:val="00EA7313"/>
    <w:rsid w:val="00EC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6C0"/>
  </w:style>
  <w:style w:type="paragraph" w:styleId="Footer">
    <w:name w:val="footer"/>
    <w:basedOn w:val="Normal"/>
    <w:link w:val="FooterChar"/>
    <w:uiPriority w:val="99"/>
    <w:unhideWhenUsed/>
    <w:rsid w:val="00345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6C0"/>
  </w:style>
  <w:style w:type="character" w:styleId="Hyperlink">
    <w:name w:val="Hyperlink"/>
    <w:basedOn w:val="DefaultParagraphFont"/>
    <w:uiPriority w:val="99"/>
    <w:unhideWhenUsed/>
    <w:rsid w:val="00196A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6C0"/>
  </w:style>
  <w:style w:type="paragraph" w:styleId="Footer">
    <w:name w:val="footer"/>
    <w:basedOn w:val="Normal"/>
    <w:link w:val="FooterChar"/>
    <w:uiPriority w:val="99"/>
    <w:unhideWhenUsed/>
    <w:rsid w:val="00345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6C0"/>
  </w:style>
  <w:style w:type="character" w:styleId="Hyperlink">
    <w:name w:val="Hyperlink"/>
    <w:basedOn w:val="DefaultParagraphFont"/>
    <w:uiPriority w:val="99"/>
    <w:unhideWhenUsed/>
    <w:rsid w:val="00196A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sus.gov/programs-surveys/decennial-census/about/newconstruction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O.2020.NC@census.gov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 Shafer (CENSUS/GEO FED)</dc:creator>
  <cp:keywords/>
  <dc:description/>
  <cp:lastModifiedBy>SYSTEM</cp:lastModifiedBy>
  <cp:revision>2</cp:revision>
  <dcterms:created xsi:type="dcterms:W3CDTF">2018-10-09T10:29:00Z</dcterms:created>
  <dcterms:modified xsi:type="dcterms:W3CDTF">2018-10-09T10:29:00Z</dcterms:modified>
</cp:coreProperties>
</file>