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5"/>
        <w:gridCol w:w="1022"/>
        <w:gridCol w:w="328"/>
        <w:gridCol w:w="539"/>
        <w:gridCol w:w="114"/>
        <w:gridCol w:w="451"/>
        <w:gridCol w:w="76"/>
        <w:gridCol w:w="1381"/>
        <w:gridCol w:w="110"/>
        <w:gridCol w:w="163"/>
        <w:gridCol w:w="878"/>
        <w:gridCol w:w="655"/>
        <w:gridCol w:w="147"/>
        <w:gridCol w:w="597"/>
        <w:gridCol w:w="707"/>
        <w:gridCol w:w="188"/>
        <w:gridCol w:w="1517"/>
      </w:tblGrid>
      <w:tr w:rsidR="00E72440" w:rsidTr="008E2524">
        <w:trPr>
          <w:trHeight w:val="1259"/>
          <w:tblHeader/>
        </w:trPr>
        <w:tc>
          <w:tcPr>
            <w:tcW w:w="2538" w:type="dxa"/>
            <w:gridSpan w:val="5"/>
          </w:tcPr>
          <w:p w:rsidR="00E72440" w:rsidRDefault="00A767B0" w:rsidP="008E2524">
            <w:pPr>
              <w:jc w:val="center"/>
            </w:pPr>
            <w:bookmarkStart w:id="0" w:name="_GoBack"/>
            <w:bookmarkEnd w:id="0"/>
            <w:r w:rsidRPr="00A767B0">
              <w:rPr>
                <w:sz w:val="32"/>
                <w:szCs w:val="32"/>
              </w:rPr>
              <w:t xml:space="preserve">Patent Electronic System </w:t>
            </w:r>
            <w:r w:rsidR="00300857">
              <w:rPr>
                <w:b/>
                <w:sz w:val="32"/>
                <w:szCs w:val="32"/>
              </w:rPr>
              <w:t>Verification</w:t>
            </w:r>
            <w:r w:rsidR="00DD76AC">
              <w:rPr>
                <w:b/>
                <w:sz w:val="32"/>
                <w:szCs w:val="32"/>
              </w:rPr>
              <w:t xml:space="preserve"> Form</w:t>
            </w:r>
          </w:p>
        </w:tc>
        <w:tc>
          <w:tcPr>
            <w:tcW w:w="3803" w:type="dxa"/>
            <w:gridSpan w:val="8"/>
          </w:tcPr>
          <w:p w:rsidR="001E6C76" w:rsidRPr="00F309D0" w:rsidRDefault="001E6C76" w:rsidP="00634C4E">
            <w:pPr>
              <w:jc w:val="center"/>
              <w:rPr>
                <w:sz w:val="20"/>
                <w:szCs w:val="20"/>
              </w:rPr>
            </w:pPr>
            <w:r w:rsidRPr="00F309D0">
              <w:rPr>
                <w:sz w:val="20"/>
                <w:szCs w:val="20"/>
              </w:rPr>
              <w:t>Address to:</w:t>
            </w:r>
          </w:p>
          <w:p w:rsidR="001E6C76" w:rsidRPr="00F309D0" w:rsidRDefault="001E6C76" w:rsidP="00634C4E">
            <w:pPr>
              <w:jc w:val="center"/>
              <w:rPr>
                <w:sz w:val="20"/>
                <w:szCs w:val="20"/>
              </w:rPr>
            </w:pPr>
            <w:r w:rsidRPr="00F309D0">
              <w:rPr>
                <w:sz w:val="20"/>
                <w:szCs w:val="20"/>
              </w:rPr>
              <w:t>Mail Stop EBC Commissioner for Patents</w:t>
            </w:r>
          </w:p>
          <w:p w:rsidR="00634C4E" w:rsidRDefault="001E6C76" w:rsidP="00634C4E">
            <w:pPr>
              <w:jc w:val="center"/>
              <w:rPr>
                <w:sz w:val="20"/>
                <w:szCs w:val="20"/>
              </w:rPr>
            </w:pPr>
            <w:r w:rsidRPr="00F309D0">
              <w:rPr>
                <w:sz w:val="20"/>
                <w:szCs w:val="20"/>
              </w:rPr>
              <w:t>P.O. Box 1450</w:t>
            </w:r>
          </w:p>
          <w:p w:rsidR="00E72440" w:rsidRPr="00634C4E" w:rsidRDefault="001E6C76" w:rsidP="00634C4E">
            <w:pPr>
              <w:jc w:val="center"/>
              <w:rPr>
                <w:sz w:val="20"/>
                <w:szCs w:val="20"/>
              </w:rPr>
            </w:pPr>
            <w:r w:rsidRPr="00F309D0">
              <w:rPr>
                <w:sz w:val="20"/>
                <w:szCs w:val="20"/>
              </w:rPr>
              <w:t>Alexandria, VA 22313-1450</w:t>
            </w:r>
          </w:p>
        </w:tc>
        <w:tc>
          <w:tcPr>
            <w:tcW w:w="3009" w:type="dxa"/>
            <w:gridSpan w:val="4"/>
          </w:tcPr>
          <w:p w:rsidR="00E72440" w:rsidRPr="001E6C76" w:rsidRDefault="00E72440" w:rsidP="008E2524">
            <w:pPr>
              <w:jc w:val="center"/>
              <w:rPr>
                <w:b/>
                <w:sz w:val="24"/>
                <w:szCs w:val="24"/>
              </w:rPr>
            </w:pPr>
            <w:r w:rsidRPr="001E6C76">
              <w:rPr>
                <w:b/>
                <w:sz w:val="24"/>
                <w:szCs w:val="24"/>
              </w:rPr>
              <w:t>USPTO Use Only</w:t>
            </w:r>
          </w:p>
        </w:tc>
      </w:tr>
      <w:tr w:rsidR="00E72440" w:rsidTr="00187BEB">
        <w:tc>
          <w:tcPr>
            <w:tcW w:w="9350" w:type="dxa"/>
            <w:gridSpan w:val="17"/>
          </w:tcPr>
          <w:p w:rsidR="00E72440" w:rsidRPr="001E6C76" w:rsidRDefault="00E72440" w:rsidP="00E72440">
            <w:pPr>
              <w:jc w:val="center"/>
              <w:rPr>
                <w:b/>
              </w:rPr>
            </w:pPr>
            <w:r w:rsidRPr="001E6C76">
              <w:rPr>
                <w:b/>
              </w:rPr>
              <w:t>Block 1 Requestor Status</w:t>
            </w:r>
          </w:p>
        </w:tc>
      </w:tr>
      <w:tr w:rsidR="00E72440" w:rsidTr="00AB6361">
        <w:trPr>
          <w:trHeight w:val="1052"/>
        </w:trPr>
        <w:tc>
          <w:tcPr>
            <w:tcW w:w="3065" w:type="dxa"/>
            <w:gridSpan w:val="7"/>
            <w:vAlign w:val="center"/>
          </w:tcPr>
          <w:p w:rsidR="00E72440" w:rsidRPr="009A5FDB" w:rsidRDefault="00602929" w:rsidP="00E437EB">
            <w:pPr>
              <w:spacing w:line="276" w:lineRule="auto"/>
              <w:jc w:val="center"/>
              <w:rPr>
                <w:b/>
                <w:sz w:val="16"/>
                <w:szCs w:val="16"/>
              </w:rPr>
            </w:pPr>
            <w:r w:rsidRPr="009A5FDB">
              <w:rPr>
                <w:b/>
                <w:sz w:val="16"/>
                <w:szCs w:val="16"/>
              </w:rPr>
              <w:t>(select one)</w:t>
            </w:r>
          </w:p>
          <w:p w:rsidR="00602929" w:rsidRPr="001E6C76" w:rsidRDefault="001E6C76" w:rsidP="00E437EB">
            <w:pPr>
              <w:spacing w:line="276" w:lineRule="auto"/>
              <w:jc w:val="center"/>
              <w:rPr>
                <w:sz w:val="16"/>
                <w:szCs w:val="16"/>
              </w:rPr>
            </w:pPr>
            <w:r w:rsidRPr="004C5A55">
              <w:rPr>
                <w:b/>
                <w:noProof/>
                <w:sz w:val="16"/>
                <w:szCs w:val="16"/>
              </w:rPr>
              <w:t>Registered Practitioner</w:t>
            </w:r>
            <w:r w:rsidR="00602929" w:rsidRPr="001E6C76">
              <w:rPr>
                <w:sz w:val="16"/>
                <w:szCs w:val="16"/>
              </w:rPr>
              <w:t xml:space="preserve">       </w:t>
            </w:r>
            <w:r w:rsidR="004C5A55">
              <w:rPr>
                <w:sz w:val="16"/>
                <w:szCs w:val="16"/>
              </w:rPr>
              <w:t xml:space="preserve">                      </w:t>
            </w:r>
            <w:sdt>
              <w:sdtPr>
                <w:rPr>
                  <w:sz w:val="16"/>
                  <w:szCs w:val="16"/>
                </w:rPr>
                <w:id w:val="79341711"/>
                <w14:checkbox>
                  <w14:checked w14:val="0"/>
                  <w14:checkedState w14:val="2612" w14:font="MS Gothic"/>
                  <w14:uncheckedState w14:val="2610" w14:font="MS Gothic"/>
                </w14:checkbox>
              </w:sdtPr>
              <w:sdtEndPr/>
              <w:sdtContent>
                <w:r w:rsidR="00D26A7E">
                  <w:rPr>
                    <w:rFonts w:ascii="MS Gothic" w:eastAsia="MS Gothic" w:hAnsi="MS Gothic" w:hint="eastAsia"/>
                    <w:sz w:val="16"/>
                    <w:szCs w:val="16"/>
                  </w:rPr>
                  <w:t>☐</w:t>
                </w:r>
              </w:sdtContent>
            </w:sdt>
            <w:r w:rsidR="004C5A55">
              <w:rPr>
                <w:sz w:val="16"/>
                <w:szCs w:val="16"/>
              </w:rPr>
              <w:t xml:space="preserve">               </w:t>
            </w:r>
          </w:p>
          <w:p w:rsidR="00602929" w:rsidRPr="001E6C76" w:rsidRDefault="001E6C76" w:rsidP="00E437EB">
            <w:pPr>
              <w:spacing w:line="276" w:lineRule="auto"/>
              <w:jc w:val="center"/>
              <w:rPr>
                <w:sz w:val="16"/>
                <w:szCs w:val="16"/>
              </w:rPr>
            </w:pPr>
            <w:r w:rsidRPr="004C5A55">
              <w:rPr>
                <w:b/>
                <w:noProof/>
                <w:sz w:val="16"/>
                <w:szCs w:val="16"/>
              </w:rPr>
              <w:t>Limited Recognition Practitioner</w:t>
            </w:r>
            <w:r w:rsidR="00602929" w:rsidRPr="001E6C76">
              <w:rPr>
                <w:sz w:val="16"/>
                <w:szCs w:val="16"/>
              </w:rPr>
              <w:t xml:space="preserve">           </w:t>
            </w:r>
            <w:r w:rsidR="004C5A55">
              <w:rPr>
                <w:sz w:val="16"/>
                <w:szCs w:val="16"/>
              </w:rPr>
              <w:t xml:space="preserve"> </w:t>
            </w:r>
            <w:sdt>
              <w:sdtPr>
                <w:rPr>
                  <w:sz w:val="16"/>
                  <w:szCs w:val="16"/>
                </w:rPr>
                <w:id w:val="-360598987"/>
                <w14:checkbox>
                  <w14:checked w14:val="0"/>
                  <w14:checkedState w14:val="2612" w14:font="MS Gothic"/>
                  <w14:uncheckedState w14:val="2610" w14:font="MS Gothic"/>
                </w14:checkbox>
              </w:sdtPr>
              <w:sdtEndPr/>
              <w:sdtContent>
                <w:r w:rsidR="004C5A55">
                  <w:rPr>
                    <w:rFonts w:ascii="MS Gothic" w:eastAsia="MS Gothic" w:hAnsi="MS Gothic" w:hint="eastAsia"/>
                    <w:sz w:val="16"/>
                    <w:szCs w:val="16"/>
                  </w:rPr>
                  <w:t>☐</w:t>
                </w:r>
              </w:sdtContent>
            </w:sdt>
          </w:p>
          <w:p w:rsidR="00602929" w:rsidRDefault="001E6C76" w:rsidP="00E437EB">
            <w:pPr>
              <w:spacing w:line="276" w:lineRule="auto"/>
              <w:jc w:val="center"/>
            </w:pPr>
            <w:r w:rsidRPr="004C5A55">
              <w:rPr>
                <w:b/>
                <w:sz w:val="16"/>
                <w:szCs w:val="16"/>
              </w:rPr>
              <w:t>Pro Se Inventor</w:t>
            </w:r>
            <w:r w:rsidR="004C5A55">
              <w:rPr>
                <w:sz w:val="16"/>
                <w:szCs w:val="16"/>
              </w:rPr>
              <w:t xml:space="preserve">                                           </w:t>
            </w:r>
            <w:sdt>
              <w:sdtPr>
                <w:rPr>
                  <w:sz w:val="16"/>
                  <w:szCs w:val="16"/>
                </w:rPr>
                <w:id w:val="-289131989"/>
                <w14:checkbox>
                  <w14:checked w14:val="0"/>
                  <w14:checkedState w14:val="2612" w14:font="MS Gothic"/>
                  <w14:uncheckedState w14:val="2610" w14:font="MS Gothic"/>
                </w14:checkbox>
              </w:sdtPr>
              <w:sdtEndPr/>
              <w:sdtContent>
                <w:r w:rsidR="004C5A55">
                  <w:rPr>
                    <w:rFonts w:ascii="MS Gothic" w:eastAsia="MS Gothic" w:hAnsi="MS Gothic" w:hint="eastAsia"/>
                    <w:sz w:val="16"/>
                    <w:szCs w:val="16"/>
                  </w:rPr>
                  <w:t>☐</w:t>
                </w:r>
              </w:sdtContent>
            </w:sdt>
          </w:p>
        </w:tc>
        <w:tc>
          <w:tcPr>
            <w:tcW w:w="3276" w:type="dxa"/>
            <w:gridSpan w:val="6"/>
          </w:tcPr>
          <w:p w:rsidR="00E72440" w:rsidRPr="004C5A55" w:rsidRDefault="001E6C76" w:rsidP="00E72440">
            <w:pPr>
              <w:rPr>
                <w:b/>
                <w:sz w:val="16"/>
                <w:szCs w:val="16"/>
              </w:rPr>
            </w:pPr>
            <w:r w:rsidRPr="004C5A55">
              <w:rPr>
                <w:b/>
                <w:sz w:val="16"/>
                <w:szCs w:val="16"/>
              </w:rPr>
              <w:t>Practitioner Registration Number or Limited Recognition Number:</w:t>
            </w:r>
          </w:p>
        </w:tc>
        <w:tc>
          <w:tcPr>
            <w:tcW w:w="3009" w:type="dxa"/>
            <w:gridSpan w:val="4"/>
          </w:tcPr>
          <w:p w:rsidR="001E6C76" w:rsidRPr="004C5A55" w:rsidRDefault="001E6C76" w:rsidP="004C5A55">
            <w:pPr>
              <w:jc w:val="center"/>
              <w:rPr>
                <w:b/>
                <w:sz w:val="16"/>
                <w:szCs w:val="16"/>
              </w:rPr>
            </w:pPr>
            <w:r w:rsidRPr="004C5A55">
              <w:rPr>
                <w:b/>
                <w:sz w:val="16"/>
                <w:szCs w:val="16"/>
              </w:rPr>
              <w:t>Practitioners ONLY</w:t>
            </w:r>
          </w:p>
          <w:p w:rsidR="00E72440" w:rsidRDefault="001E6C76" w:rsidP="001E6C76">
            <w:r w:rsidRPr="00D72BB8">
              <w:rPr>
                <w:sz w:val="16"/>
                <w:szCs w:val="16"/>
              </w:rPr>
              <w:t>Check box to indicate that additional customer numbers are listed on an attached sheet</w:t>
            </w:r>
            <w:r w:rsidR="004C5A55">
              <w:rPr>
                <w:sz w:val="16"/>
                <w:szCs w:val="16"/>
              </w:rPr>
              <w:t xml:space="preserve">    </w:t>
            </w:r>
            <w:sdt>
              <w:sdtPr>
                <w:rPr>
                  <w:sz w:val="16"/>
                  <w:szCs w:val="16"/>
                </w:rPr>
                <w:id w:val="1832332982"/>
                <w14:checkbox>
                  <w14:checked w14:val="0"/>
                  <w14:checkedState w14:val="2612" w14:font="MS Gothic"/>
                  <w14:uncheckedState w14:val="2610" w14:font="MS Gothic"/>
                </w14:checkbox>
              </w:sdtPr>
              <w:sdtEndPr/>
              <w:sdtContent>
                <w:r w:rsidR="004C5A55">
                  <w:rPr>
                    <w:rFonts w:ascii="MS Gothic" w:eastAsia="MS Gothic" w:hAnsi="MS Gothic" w:hint="eastAsia"/>
                    <w:sz w:val="16"/>
                    <w:szCs w:val="16"/>
                  </w:rPr>
                  <w:t>☐</w:t>
                </w:r>
              </w:sdtContent>
            </w:sdt>
          </w:p>
        </w:tc>
      </w:tr>
      <w:tr w:rsidR="00602929" w:rsidTr="00634C4E">
        <w:trPr>
          <w:trHeight w:val="818"/>
        </w:trPr>
        <w:tc>
          <w:tcPr>
            <w:tcW w:w="9350" w:type="dxa"/>
            <w:gridSpan w:val="17"/>
          </w:tcPr>
          <w:p w:rsidR="001E6C76" w:rsidRPr="004C5A55" w:rsidRDefault="001E6C76" w:rsidP="001E6C76">
            <w:pPr>
              <w:jc w:val="center"/>
              <w:rPr>
                <w:b/>
                <w:sz w:val="20"/>
                <w:szCs w:val="20"/>
                <w:u w:val="single"/>
              </w:rPr>
            </w:pPr>
            <w:r w:rsidRPr="004C5A55">
              <w:rPr>
                <w:b/>
                <w:sz w:val="20"/>
                <w:szCs w:val="20"/>
                <w:u w:val="single"/>
              </w:rPr>
              <w:t>Customer Numbers – Enter in space(s) provided below</w:t>
            </w:r>
          </w:p>
          <w:p w:rsidR="004C5A55" w:rsidRPr="00E437EB" w:rsidRDefault="004C5A55" w:rsidP="001E6C76">
            <w:pPr>
              <w:rPr>
                <w:sz w:val="16"/>
                <w:szCs w:val="20"/>
              </w:rPr>
            </w:pPr>
          </w:p>
          <w:p w:rsidR="00602929" w:rsidRDefault="001E6C76" w:rsidP="00602929">
            <w:pPr>
              <w:rPr>
                <w:sz w:val="16"/>
                <w:szCs w:val="16"/>
              </w:rPr>
            </w:pPr>
            <w:r w:rsidRPr="00E437EB">
              <w:rPr>
                <w:sz w:val="16"/>
                <w:szCs w:val="16"/>
              </w:rPr>
              <w:t xml:space="preserve">A customer number is an application electronic tracking number assigned by the USPTO that associates your </w:t>
            </w:r>
            <w:r w:rsidR="00A767B0" w:rsidRPr="00A767B0">
              <w:rPr>
                <w:sz w:val="16"/>
                <w:szCs w:val="16"/>
              </w:rPr>
              <w:t xml:space="preserve">Patent Electronic System </w:t>
            </w:r>
            <w:r w:rsidR="00741373">
              <w:rPr>
                <w:sz w:val="16"/>
                <w:szCs w:val="16"/>
              </w:rPr>
              <w:t>account</w:t>
            </w:r>
            <w:r w:rsidRPr="00E437EB">
              <w:rPr>
                <w:sz w:val="16"/>
                <w:szCs w:val="16"/>
              </w:rPr>
              <w:t xml:space="preserve"> with one or more patent applications. </w:t>
            </w:r>
            <w:r w:rsidR="00B72A1D">
              <w:rPr>
                <w:sz w:val="16"/>
                <w:szCs w:val="16"/>
              </w:rPr>
              <w:t xml:space="preserve">Additional Customers Numbers can be included as an attachment. </w:t>
            </w:r>
            <w:r w:rsidRPr="00E437EB">
              <w:rPr>
                <w:sz w:val="16"/>
                <w:szCs w:val="16"/>
              </w:rPr>
              <w:t>Please see the instructions if you don't already have a customer number.</w:t>
            </w:r>
          </w:p>
          <w:p w:rsidR="00E437EB" w:rsidRPr="00E437EB" w:rsidRDefault="00E437EB" w:rsidP="00602929">
            <w:pPr>
              <w:rPr>
                <w:sz w:val="16"/>
                <w:szCs w:val="16"/>
              </w:rPr>
            </w:pPr>
          </w:p>
        </w:tc>
      </w:tr>
      <w:tr w:rsidR="00026A9A" w:rsidTr="00AB6361">
        <w:tc>
          <w:tcPr>
            <w:tcW w:w="1557" w:type="dxa"/>
            <w:gridSpan w:val="2"/>
          </w:tcPr>
          <w:p w:rsidR="00602929" w:rsidRDefault="00602929" w:rsidP="00602929">
            <w:pPr>
              <w:rPr>
                <w:b/>
                <w:sz w:val="16"/>
                <w:szCs w:val="16"/>
              </w:rPr>
            </w:pPr>
            <w:r w:rsidRPr="00D72BB8">
              <w:rPr>
                <w:b/>
                <w:sz w:val="16"/>
                <w:szCs w:val="16"/>
              </w:rPr>
              <w:t>Customer  Number</w:t>
            </w:r>
          </w:p>
          <w:p w:rsidR="00D72BB8" w:rsidRDefault="00D72BB8" w:rsidP="00602929">
            <w:pPr>
              <w:rPr>
                <w:b/>
                <w:sz w:val="16"/>
                <w:szCs w:val="16"/>
              </w:rPr>
            </w:pPr>
          </w:p>
          <w:p w:rsidR="00D72BB8" w:rsidRPr="00D72BB8" w:rsidRDefault="00D72BB8" w:rsidP="00602929">
            <w:pPr>
              <w:rPr>
                <w:b/>
                <w:sz w:val="16"/>
                <w:szCs w:val="16"/>
              </w:rPr>
            </w:pPr>
          </w:p>
        </w:tc>
        <w:tc>
          <w:tcPr>
            <w:tcW w:w="1508" w:type="dxa"/>
            <w:gridSpan w:val="5"/>
          </w:tcPr>
          <w:p w:rsidR="00602929" w:rsidRPr="00D72BB8" w:rsidRDefault="00D72BB8" w:rsidP="00602929">
            <w:pPr>
              <w:rPr>
                <w:b/>
                <w:sz w:val="16"/>
                <w:szCs w:val="16"/>
              </w:rPr>
            </w:pPr>
            <w:r w:rsidRPr="00D72BB8">
              <w:rPr>
                <w:b/>
                <w:sz w:val="16"/>
                <w:szCs w:val="16"/>
              </w:rPr>
              <w:t>Customer  Number</w:t>
            </w:r>
          </w:p>
        </w:tc>
        <w:tc>
          <w:tcPr>
            <w:tcW w:w="1631" w:type="dxa"/>
            <w:gridSpan w:val="3"/>
          </w:tcPr>
          <w:p w:rsidR="00602929" w:rsidRPr="00D72BB8" w:rsidRDefault="00D72BB8" w:rsidP="00602929">
            <w:pPr>
              <w:rPr>
                <w:b/>
                <w:sz w:val="16"/>
                <w:szCs w:val="16"/>
              </w:rPr>
            </w:pPr>
            <w:r w:rsidRPr="00D72BB8">
              <w:rPr>
                <w:b/>
                <w:sz w:val="16"/>
                <w:szCs w:val="16"/>
              </w:rPr>
              <w:t>Customer  Number</w:t>
            </w:r>
          </w:p>
        </w:tc>
        <w:tc>
          <w:tcPr>
            <w:tcW w:w="1645" w:type="dxa"/>
            <w:gridSpan w:val="3"/>
          </w:tcPr>
          <w:p w:rsidR="00602929" w:rsidRPr="00D72BB8" w:rsidRDefault="00D72BB8" w:rsidP="00602929">
            <w:pPr>
              <w:rPr>
                <w:b/>
                <w:sz w:val="16"/>
                <w:szCs w:val="16"/>
              </w:rPr>
            </w:pPr>
            <w:r w:rsidRPr="00D72BB8">
              <w:rPr>
                <w:b/>
                <w:sz w:val="16"/>
                <w:szCs w:val="16"/>
              </w:rPr>
              <w:t>Customer  Number</w:t>
            </w:r>
          </w:p>
        </w:tc>
        <w:tc>
          <w:tcPr>
            <w:tcW w:w="1492" w:type="dxa"/>
            <w:gridSpan w:val="3"/>
          </w:tcPr>
          <w:p w:rsidR="00602929" w:rsidRPr="00D72BB8" w:rsidRDefault="00D72BB8" w:rsidP="00602929">
            <w:pPr>
              <w:rPr>
                <w:b/>
                <w:sz w:val="16"/>
                <w:szCs w:val="16"/>
              </w:rPr>
            </w:pPr>
            <w:r w:rsidRPr="00D72BB8">
              <w:rPr>
                <w:b/>
                <w:sz w:val="16"/>
                <w:szCs w:val="16"/>
              </w:rPr>
              <w:t>Customer  Number</w:t>
            </w:r>
          </w:p>
        </w:tc>
        <w:tc>
          <w:tcPr>
            <w:tcW w:w="1517" w:type="dxa"/>
          </w:tcPr>
          <w:p w:rsidR="00602929" w:rsidRPr="00D72BB8" w:rsidRDefault="00D72BB8" w:rsidP="00602929">
            <w:pPr>
              <w:rPr>
                <w:b/>
                <w:sz w:val="16"/>
                <w:szCs w:val="16"/>
              </w:rPr>
            </w:pPr>
            <w:r w:rsidRPr="00D72BB8">
              <w:rPr>
                <w:b/>
                <w:sz w:val="16"/>
                <w:szCs w:val="16"/>
              </w:rPr>
              <w:t>Customer  Number</w:t>
            </w:r>
          </w:p>
        </w:tc>
      </w:tr>
      <w:tr w:rsidR="004444DD" w:rsidTr="00187BEB">
        <w:tc>
          <w:tcPr>
            <w:tcW w:w="9350" w:type="dxa"/>
            <w:gridSpan w:val="17"/>
          </w:tcPr>
          <w:p w:rsidR="004444DD" w:rsidRPr="004444DD" w:rsidRDefault="00406225" w:rsidP="001E6C76">
            <w:pPr>
              <w:jc w:val="center"/>
              <w:rPr>
                <w:b/>
              </w:rPr>
            </w:pPr>
            <w:r w:rsidRPr="00406225">
              <w:rPr>
                <w:b/>
              </w:rPr>
              <w:t>Block 2  - Requestor Information (All Information Required)</w:t>
            </w:r>
          </w:p>
        </w:tc>
      </w:tr>
      <w:tr w:rsidR="00D72BB8" w:rsidTr="00187BEB">
        <w:tc>
          <w:tcPr>
            <w:tcW w:w="2989" w:type="dxa"/>
            <w:gridSpan w:val="6"/>
          </w:tcPr>
          <w:p w:rsidR="00D72BB8" w:rsidRPr="008E2524" w:rsidRDefault="00D72BB8" w:rsidP="00602929">
            <w:pPr>
              <w:rPr>
                <w:b/>
                <w:sz w:val="16"/>
                <w:szCs w:val="16"/>
              </w:rPr>
            </w:pPr>
            <w:r w:rsidRPr="008E2524">
              <w:rPr>
                <w:b/>
                <w:sz w:val="16"/>
                <w:szCs w:val="16"/>
              </w:rPr>
              <w:t>First (Given) Name</w:t>
            </w:r>
          </w:p>
          <w:p w:rsidR="00264AC4" w:rsidRPr="00D72BB8" w:rsidRDefault="00264AC4" w:rsidP="00602929">
            <w:pPr>
              <w:rPr>
                <w:sz w:val="16"/>
                <w:szCs w:val="16"/>
              </w:rPr>
            </w:pPr>
          </w:p>
        </w:tc>
        <w:tc>
          <w:tcPr>
            <w:tcW w:w="3205" w:type="dxa"/>
            <w:gridSpan w:val="6"/>
          </w:tcPr>
          <w:p w:rsidR="00D72BB8" w:rsidRPr="008E2524" w:rsidRDefault="00D72BB8" w:rsidP="00602929">
            <w:pPr>
              <w:rPr>
                <w:b/>
                <w:sz w:val="16"/>
                <w:szCs w:val="16"/>
              </w:rPr>
            </w:pPr>
            <w:r w:rsidRPr="008E2524">
              <w:rPr>
                <w:b/>
                <w:sz w:val="16"/>
                <w:szCs w:val="16"/>
              </w:rPr>
              <w:t>Middle Name</w:t>
            </w:r>
          </w:p>
        </w:tc>
        <w:tc>
          <w:tcPr>
            <w:tcW w:w="3156" w:type="dxa"/>
            <w:gridSpan w:val="5"/>
          </w:tcPr>
          <w:p w:rsidR="00D72BB8" w:rsidRPr="008E2524" w:rsidRDefault="00D72BB8" w:rsidP="00602929">
            <w:pPr>
              <w:rPr>
                <w:b/>
                <w:sz w:val="16"/>
                <w:szCs w:val="16"/>
              </w:rPr>
            </w:pPr>
            <w:r w:rsidRPr="008E2524">
              <w:rPr>
                <w:b/>
                <w:sz w:val="16"/>
                <w:szCs w:val="16"/>
              </w:rPr>
              <w:t>Last (Family) Name</w:t>
            </w:r>
          </w:p>
          <w:p w:rsidR="00D72BB8" w:rsidRDefault="00D72BB8" w:rsidP="00602929">
            <w:pPr>
              <w:rPr>
                <w:sz w:val="16"/>
                <w:szCs w:val="16"/>
              </w:rPr>
            </w:pPr>
          </w:p>
          <w:p w:rsidR="00D72BB8" w:rsidRDefault="00D72BB8" w:rsidP="00602929">
            <w:pPr>
              <w:rPr>
                <w:sz w:val="16"/>
                <w:szCs w:val="16"/>
              </w:rPr>
            </w:pPr>
          </w:p>
          <w:p w:rsidR="00D72BB8" w:rsidRPr="00D72BB8" w:rsidRDefault="00D72BB8" w:rsidP="00602929">
            <w:pPr>
              <w:rPr>
                <w:sz w:val="16"/>
                <w:szCs w:val="16"/>
              </w:rPr>
            </w:pPr>
          </w:p>
        </w:tc>
      </w:tr>
      <w:tr w:rsidR="00D72BB8" w:rsidTr="00187BEB">
        <w:tc>
          <w:tcPr>
            <w:tcW w:w="2989" w:type="dxa"/>
            <w:gridSpan w:val="6"/>
          </w:tcPr>
          <w:p w:rsidR="00D72BB8" w:rsidRPr="00C311EA" w:rsidRDefault="00D72BB8" w:rsidP="00602929">
            <w:pPr>
              <w:rPr>
                <w:sz w:val="16"/>
                <w:szCs w:val="16"/>
              </w:rPr>
            </w:pPr>
            <w:r w:rsidRPr="008E2524">
              <w:rPr>
                <w:b/>
                <w:sz w:val="16"/>
                <w:szCs w:val="16"/>
              </w:rPr>
              <w:t>Street Address (line 1</w:t>
            </w:r>
            <w:r w:rsidRPr="00C311EA">
              <w:rPr>
                <w:sz w:val="16"/>
                <w:szCs w:val="16"/>
              </w:rPr>
              <w:t>)</w:t>
            </w:r>
          </w:p>
        </w:tc>
        <w:tc>
          <w:tcPr>
            <w:tcW w:w="6361" w:type="dxa"/>
            <w:gridSpan w:val="11"/>
          </w:tcPr>
          <w:p w:rsidR="00D72BB8" w:rsidRDefault="00D72BB8" w:rsidP="00602929"/>
        </w:tc>
      </w:tr>
      <w:tr w:rsidR="00D72BB8" w:rsidTr="00187BEB">
        <w:tc>
          <w:tcPr>
            <w:tcW w:w="2989" w:type="dxa"/>
            <w:gridSpan w:val="6"/>
          </w:tcPr>
          <w:p w:rsidR="00D72BB8" w:rsidRPr="008E2524" w:rsidRDefault="00C311EA" w:rsidP="00602929">
            <w:pPr>
              <w:rPr>
                <w:b/>
                <w:sz w:val="16"/>
                <w:szCs w:val="16"/>
              </w:rPr>
            </w:pPr>
            <w:r w:rsidRPr="008E2524">
              <w:rPr>
                <w:b/>
                <w:sz w:val="16"/>
                <w:szCs w:val="16"/>
              </w:rPr>
              <w:t>Street Address (line 2</w:t>
            </w:r>
            <w:r w:rsidR="00D72BB8" w:rsidRPr="008E2524">
              <w:rPr>
                <w:b/>
                <w:sz w:val="16"/>
                <w:szCs w:val="16"/>
              </w:rPr>
              <w:t>)</w:t>
            </w:r>
          </w:p>
        </w:tc>
        <w:tc>
          <w:tcPr>
            <w:tcW w:w="6361" w:type="dxa"/>
            <w:gridSpan w:val="11"/>
          </w:tcPr>
          <w:p w:rsidR="00D72BB8" w:rsidRDefault="00D72BB8" w:rsidP="00602929"/>
        </w:tc>
      </w:tr>
      <w:tr w:rsidR="00C311EA" w:rsidTr="00187BEB">
        <w:tc>
          <w:tcPr>
            <w:tcW w:w="2424" w:type="dxa"/>
            <w:gridSpan w:val="4"/>
          </w:tcPr>
          <w:p w:rsidR="00C311EA" w:rsidRPr="008E2524" w:rsidRDefault="00C311EA" w:rsidP="00602929">
            <w:pPr>
              <w:rPr>
                <w:b/>
                <w:sz w:val="16"/>
                <w:szCs w:val="16"/>
              </w:rPr>
            </w:pPr>
            <w:r w:rsidRPr="008E2524">
              <w:rPr>
                <w:b/>
                <w:sz w:val="16"/>
                <w:szCs w:val="16"/>
              </w:rPr>
              <w:t>City</w:t>
            </w:r>
          </w:p>
          <w:p w:rsidR="00C311EA" w:rsidRPr="00C311EA" w:rsidRDefault="00C311EA" w:rsidP="00602929">
            <w:pPr>
              <w:rPr>
                <w:sz w:val="16"/>
                <w:szCs w:val="16"/>
              </w:rPr>
            </w:pPr>
          </w:p>
        </w:tc>
        <w:tc>
          <w:tcPr>
            <w:tcW w:w="2272" w:type="dxa"/>
            <w:gridSpan w:val="6"/>
          </w:tcPr>
          <w:p w:rsidR="00C311EA" w:rsidRPr="008E2524" w:rsidRDefault="00C311EA" w:rsidP="00602929">
            <w:pPr>
              <w:rPr>
                <w:b/>
                <w:sz w:val="16"/>
                <w:szCs w:val="16"/>
              </w:rPr>
            </w:pPr>
            <w:r w:rsidRPr="008E2524">
              <w:rPr>
                <w:b/>
                <w:sz w:val="16"/>
                <w:szCs w:val="16"/>
              </w:rPr>
              <w:t>State</w:t>
            </w:r>
          </w:p>
        </w:tc>
        <w:tc>
          <w:tcPr>
            <w:tcW w:w="2242" w:type="dxa"/>
            <w:gridSpan w:val="4"/>
          </w:tcPr>
          <w:p w:rsidR="00C311EA" w:rsidRPr="008E2524" w:rsidRDefault="00C311EA" w:rsidP="00602929">
            <w:pPr>
              <w:rPr>
                <w:b/>
                <w:sz w:val="16"/>
                <w:szCs w:val="16"/>
              </w:rPr>
            </w:pPr>
            <w:r w:rsidRPr="008E2524">
              <w:rPr>
                <w:b/>
                <w:sz w:val="16"/>
                <w:szCs w:val="16"/>
              </w:rPr>
              <w:t>Zip</w:t>
            </w:r>
          </w:p>
        </w:tc>
        <w:tc>
          <w:tcPr>
            <w:tcW w:w="2412" w:type="dxa"/>
            <w:gridSpan w:val="3"/>
          </w:tcPr>
          <w:p w:rsidR="00C311EA" w:rsidRPr="00E437EB" w:rsidRDefault="00C311EA" w:rsidP="00602929">
            <w:pPr>
              <w:rPr>
                <w:b/>
                <w:sz w:val="16"/>
                <w:szCs w:val="16"/>
              </w:rPr>
            </w:pPr>
            <w:r w:rsidRPr="00E437EB">
              <w:rPr>
                <w:b/>
                <w:sz w:val="16"/>
                <w:szCs w:val="16"/>
              </w:rPr>
              <w:t>Country</w:t>
            </w:r>
          </w:p>
        </w:tc>
      </w:tr>
      <w:tr w:rsidR="00340B71" w:rsidTr="00E437EB">
        <w:tc>
          <w:tcPr>
            <w:tcW w:w="1885" w:type="dxa"/>
            <w:gridSpan w:val="3"/>
            <w:vAlign w:val="center"/>
          </w:tcPr>
          <w:p w:rsidR="00340B71" w:rsidRPr="00340B71" w:rsidRDefault="00340B71" w:rsidP="004C5A55">
            <w:pPr>
              <w:jc w:val="center"/>
              <w:rPr>
                <w:b/>
                <w:sz w:val="18"/>
                <w:szCs w:val="18"/>
              </w:rPr>
            </w:pPr>
            <w:r w:rsidRPr="00340B71">
              <w:rPr>
                <w:b/>
                <w:sz w:val="18"/>
                <w:szCs w:val="18"/>
              </w:rPr>
              <w:t>Telephone Number</w:t>
            </w:r>
          </w:p>
          <w:p w:rsidR="00340B71" w:rsidRDefault="00340B71" w:rsidP="004C5A55">
            <w:pPr>
              <w:jc w:val="center"/>
              <w:rPr>
                <w:sz w:val="16"/>
                <w:szCs w:val="16"/>
              </w:rPr>
            </w:pPr>
            <w:r w:rsidRPr="00340B71">
              <w:rPr>
                <w:sz w:val="16"/>
                <w:szCs w:val="16"/>
              </w:rPr>
              <w:t>(select phone location)</w:t>
            </w:r>
          </w:p>
          <w:p w:rsidR="00340B71" w:rsidRPr="00340B71" w:rsidRDefault="00340B71" w:rsidP="004C5A55">
            <w:pPr>
              <w:jc w:val="center"/>
              <w:rPr>
                <w:sz w:val="16"/>
                <w:szCs w:val="16"/>
              </w:rPr>
            </w:pPr>
          </w:p>
        </w:tc>
        <w:tc>
          <w:tcPr>
            <w:tcW w:w="2671" w:type="dxa"/>
            <w:gridSpan w:val="6"/>
          </w:tcPr>
          <w:p w:rsidR="00340B71" w:rsidRPr="00340B71" w:rsidRDefault="00340B71" w:rsidP="00340B71">
            <w:pPr>
              <w:rPr>
                <w:sz w:val="18"/>
                <w:szCs w:val="18"/>
              </w:rPr>
            </w:pPr>
            <w:r>
              <w:rPr>
                <w:sz w:val="18"/>
                <w:szCs w:val="18"/>
              </w:rPr>
              <w:t xml:space="preserve">  </w:t>
            </w:r>
            <w:r w:rsidR="00E437EB">
              <w:rPr>
                <w:sz w:val="18"/>
                <w:szCs w:val="18"/>
              </w:rPr>
              <w:t xml:space="preserve">         </w:t>
            </w:r>
            <w:r>
              <w:rPr>
                <w:sz w:val="18"/>
                <w:szCs w:val="18"/>
              </w:rPr>
              <w:t xml:space="preserve">               </w:t>
            </w:r>
            <w:r w:rsidR="00E437EB">
              <w:rPr>
                <w:sz w:val="18"/>
                <w:szCs w:val="18"/>
              </w:rPr>
              <w:t xml:space="preserve">        </w:t>
            </w:r>
            <w:r>
              <w:rPr>
                <w:sz w:val="18"/>
                <w:szCs w:val="18"/>
              </w:rPr>
              <w:t xml:space="preserve">       </w:t>
            </w:r>
            <w:sdt>
              <w:sdtPr>
                <w:rPr>
                  <w:sz w:val="18"/>
                  <w:szCs w:val="18"/>
                </w:rPr>
                <w:id w:val="-354582531"/>
                <w14:checkbox>
                  <w14:checked w14:val="0"/>
                  <w14:checkedState w14:val="2612" w14:font="MS Gothic"/>
                  <w14:uncheckedState w14:val="2610" w14:font="MS Gothic"/>
                </w14:checkbox>
              </w:sdtPr>
              <w:sdtEndPr/>
              <w:sdtContent>
                <w:r w:rsidR="004C5A55">
                  <w:rPr>
                    <w:rFonts w:ascii="MS Gothic" w:eastAsia="MS Gothic" w:hAnsi="MS Gothic" w:hint="eastAsia"/>
                    <w:sz w:val="18"/>
                    <w:szCs w:val="18"/>
                  </w:rPr>
                  <w:t>☐</w:t>
                </w:r>
              </w:sdtContent>
            </w:sdt>
            <w:r w:rsidR="00E437EB">
              <w:rPr>
                <w:sz w:val="18"/>
                <w:szCs w:val="18"/>
              </w:rPr>
              <w:t xml:space="preserve">  </w:t>
            </w:r>
            <w:r>
              <w:rPr>
                <w:sz w:val="18"/>
                <w:szCs w:val="18"/>
              </w:rPr>
              <w:t xml:space="preserve"> </w:t>
            </w:r>
            <w:r w:rsidRPr="00340B71">
              <w:rPr>
                <w:sz w:val="18"/>
                <w:szCs w:val="18"/>
              </w:rPr>
              <w:t xml:space="preserve">home </w:t>
            </w:r>
          </w:p>
          <w:p w:rsidR="00340B71" w:rsidRPr="00340B71" w:rsidRDefault="00A074A4" w:rsidP="00340B71">
            <w:pPr>
              <w:rPr>
                <w:sz w:val="18"/>
                <w:szCs w:val="18"/>
              </w:rPr>
            </w:pPr>
            <w:r>
              <w:rPr>
                <w:sz w:val="18"/>
                <w:szCs w:val="18"/>
              </w:rPr>
              <w:t xml:space="preserve">           </w:t>
            </w:r>
            <w:r w:rsidR="00E437EB">
              <w:rPr>
                <w:sz w:val="18"/>
                <w:szCs w:val="18"/>
              </w:rPr>
              <w:t xml:space="preserve">          </w:t>
            </w:r>
            <w:r>
              <w:rPr>
                <w:sz w:val="18"/>
                <w:szCs w:val="18"/>
              </w:rPr>
              <w:t xml:space="preserve">        </w:t>
            </w:r>
            <w:r w:rsidR="00E437EB">
              <w:rPr>
                <w:sz w:val="18"/>
                <w:szCs w:val="18"/>
              </w:rPr>
              <w:t xml:space="preserve">        </w:t>
            </w:r>
            <w:r>
              <w:rPr>
                <w:sz w:val="18"/>
                <w:szCs w:val="18"/>
              </w:rPr>
              <w:t xml:space="preserve">   </w:t>
            </w:r>
            <w:r w:rsidR="00340B71">
              <w:rPr>
                <w:sz w:val="18"/>
                <w:szCs w:val="18"/>
              </w:rPr>
              <w:t xml:space="preserve"> </w:t>
            </w:r>
            <w:sdt>
              <w:sdtPr>
                <w:rPr>
                  <w:sz w:val="18"/>
                  <w:szCs w:val="18"/>
                </w:rPr>
                <w:id w:val="1668594691"/>
                <w14:checkbox>
                  <w14:checked w14:val="0"/>
                  <w14:checkedState w14:val="2612" w14:font="MS Gothic"/>
                  <w14:uncheckedState w14:val="2610" w14:font="MS Gothic"/>
                </w14:checkbox>
              </w:sdtPr>
              <w:sdtEndPr/>
              <w:sdtContent>
                <w:r w:rsidR="004C5A55">
                  <w:rPr>
                    <w:rFonts w:ascii="MS Gothic" w:eastAsia="MS Gothic" w:hAnsi="MS Gothic" w:hint="eastAsia"/>
                    <w:sz w:val="18"/>
                    <w:szCs w:val="18"/>
                  </w:rPr>
                  <w:t>☐</w:t>
                </w:r>
              </w:sdtContent>
            </w:sdt>
            <w:r>
              <w:rPr>
                <w:sz w:val="18"/>
                <w:szCs w:val="18"/>
              </w:rPr>
              <w:t xml:space="preserve"> </w:t>
            </w:r>
            <w:r w:rsidR="00340B71">
              <w:rPr>
                <w:sz w:val="18"/>
                <w:szCs w:val="18"/>
              </w:rPr>
              <w:t xml:space="preserve"> </w:t>
            </w:r>
            <w:r>
              <w:rPr>
                <w:sz w:val="18"/>
                <w:szCs w:val="18"/>
              </w:rPr>
              <w:t xml:space="preserve"> </w:t>
            </w:r>
            <w:r w:rsidR="00340B71" w:rsidRPr="00340B71">
              <w:rPr>
                <w:sz w:val="18"/>
                <w:szCs w:val="18"/>
              </w:rPr>
              <w:t xml:space="preserve">work </w:t>
            </w:r>
          </w:p>
          <w:p w:rsidR="00340B71" w:rsidRDefault="00A47039" w:rsidP="00E437EB">
            <w:r>
              <w:rPr>
                <w:sz w:val="18"/>
                <w:szCs w:val="18"/>
              </w:rPr>
              <w:t xml:space="preserve">                  </w:t>
            </w:r>
            <w:r w:rsidR="00E437EB">
              <w:rPr>
                <w:sz w:val="18"/>
                <w:szCs w:val="18"/>
              </w:rPr>
              <w:t xml:space="preserve">        </w:t>
            </w:r>
            <w:r w:rsidR="00340B71">
              <w:rPr>
                <w:sz w:val="18"/>
                <w:szCs w:val="18"/>
              </w:rPr>
              <w:t xml:space="preserve">   </w:t>
            </w:r>
            <w:r w:rsidR="00E437EB">
              <w:rPr>
                <w:sz w:val="18"/>
                <w:szCs w:val="18"/>
              </w:rPr>
              <w:t xml:space="preserve">           </w:t>
            </w:r>
            <w:r w:rsidR="00340B71">
              <w:rPr>
                <w:sz w:val="18"/>
                <w:szCs w:val="18"/>
              </w:rPr>
              <w:t xml:space="preserve"> </w:t>
            </w:r>
            <w:sdt>
              <w:sdtPr>
                <w:rPr>
                  <w:sz w:val="18"/>
                  <w:szCs w:val="18"/>
                </w:rPr>
                <w:id w:val="346676709"/>
                <w14:checkbox>
                  <w14:checked w14:val="0"/>
                  <w14:checkedState w14:val="2612" w14:font="MS Gothic"/>
                  <w14:uncheckedState w14:val="2610" w14:font="MS Gothic"/>
                </w14:checkbox>
              </w:sdtPr>
              <w:sdtEndPr/>
              <w:sdtContent>
                <w:r w:rsidR="004C5A55">
                  <w:rPr>
                    <w:rFonts w:ascii="MS Gothic" w:eastAsia="MS Gothic" w:hAnsi="MS Gothic" w:hint="eastAsia"/>
                    <w:sz w:val="18"/>
                    <w:szCs w:val="18"/>
                  </w:rPr>
                  <w:t>☐</w:t>
                </w:r>
              </w:sdtContent>
            </w:sdt>
            <w:r w:rsidR="00340B71">
              <w:rPr>
                <w:sz w:val="18"/>
                <w:szCs w:val="18"/>
              </w:rPr>
              <w:t xml:space="preserve">  </w:t>
            </w:r>
            <w:r>
              <w:rPr>
                <w:sz w:val="18"/>
                <w:szCs w:val="18"/>
              </w:rPr>
              <w:t xml:space="preserve"> </w:t>
            </w:r>
            <w:r w:rsidR="00340B71" w:rsidRPr="00340B71">
              <w:rPr>
                <w:sz w:val="18"/>
                <w:szCs w:val="18"/>
              </w:rPr>
              <w:t>cell</w:t>
            </w:r>
          </w:p>
        </w:tc>
        <w:tc>
          <w:tcPr>
            <w:tcW w:w="983" w:type="dxa"/>
            <w:gridSpan w:val="2"/>
          </w:tcPr>
          <w:p w:rsidR="00026A9A" w:rsidRDefault="00142A39" w:rsidP="00602929">
            <w:pPr>
              <w:rPr>
                <w:b/>
                <w:sz w:val="18"/>
                <w:szCs w:val="18"/>
              </w:rPr>
            </w:pPr>
            <w:r>
              <w:rPr>
                <w:b/>
                <w:sz w:val="18"/>
                <w:szCs w:val="18"/>
              </w:rPr>
              <w:t>USPTO.gov</w:t>
            </w:r>
            <w:r w:rsidR="005330FB">
              <w:rPr>
                <w:b/>
                <w:sz w:val="18"/>
                <w:szCs w:val="18"/>
              </w:rPr>
              <w:t xml:space="preserve"> Account</w:t>
            </w:r>
          </w:p>
          <w:p w:rsidR="00340B71" w:rsidRPr="00340B71" w:rsidRDefault="00340B71" w:rsidP="00602929">
            <w:pPr>
              <w:rPr>
                <w:b/>
                <w:sz w:val="18"/>
                <w:szCs w:val="18"/>
              </w:rPr>
            </w:pPr>
            <w:r w:rsidRPr="00340B71">
              <w:rPr>
                <w:b/>
                <w:sz w:val="18"/>
                <w:szCs w:val="18"/>
              </w:rPr>
              <w:t xml:space="preserve">Email </w:t>
            </w:r>
          </w:p>
          <w:p w:rsidR="00340B71" w:rsidRPr="00340B71" w:rsidRDefault="00340B71" w:rsidP="00C16A1F">
            <w:pPr>
              <w:rPr>
                <w:sz w:val="18"/>
                <w:szCs w:val="18"/>
              </w:rPr>
            </w:pPr>
            <w:r w:rsidRPr="00340B71">
              <w:rPr>
                <w:b/>
                <w:sz w:val="18"/>
                <w:szCs w:val="18"/>
              </w:rPr>
              <w:t>Address</w:t>
            </w:r>
          </w:p>
        </w:tc>
        <w:tc>
          <w:tcPr>
            <w:tcW w:w="3811" w:type="dxa"/>
            <w:gridSpan w:val="6"/>
          </w:tcPr>
          <w:p w:rsidR="00340B71" w:rsidRDefault="00340B71" w:rsidP="00602929"/>
        </w:tc>
      </w:tr>
      <w:tr w:rsidR="00340B71" w:rsidTr="00187BEB">
        <w:trPr>
          <w:trHeight w:val="314"/>
        </w:trPr>
        <w:tc>
          <w:tcPr>
            <w:tcW w:w="9350" w:type="dxa"/>
            <w:gridSpan w:val="17"/>
          </w:tcPr>
          <w:p w:rsidR="00340B71" w:rsidRPr="00340B71" w:rsidRDefault="00340B71" w:rsidP="00340B71">
            <w:pPr>
              <w:jc w:val="center"/>
              <w:rPr>
                <w:b/>
              </w:rPr>
            </w:pPr>
            <w:r w:rsidRPr="00340B71">
              <w:rPr>
                <w:b/>
              </w:rPr>
              <w:t>Block 3  -  Type of Action Requested (you must select at least 1)</w:t>
            </w:r>
          </w:p>
        </w:tc>
      </w:tr>
      <w:tr w:rsidR="009C5EDD" w:rsidTr="00AC162E">
        <w:trPr>
          <w:trHeight w:val="341"/>
        </w:trPr>
        <w:tc>
          <w:tcPr>
            <w:tcW w:w="535" w:type="dxa"/>
          </w:tcPr>
          <w:p w:rsidR="009C5EDD" w:rsidRDefault="00E437EB" w:rsidP="00602929">
            <w:r>
              <w:t xml:space="preserve"> </w:t>
            </w:r>
            <w:sdt>
              <w:sdtPr>
                <w:id w:val="-648670043"/>
                <w14:checkbox>
                  <w14:checked w14:val="0"/>
                  <w14:checkedState w14:val="2612" w14:font="MS Gothic"/>
                  <w14:uncheckedState w14:val="2610" w14:font="MS Gothic"/>
                </w14:checkbox>
              </w:sdtPr>
              <w:sdtEndPr/>
              <w:sdtContent>
                <w:r w:rsidR="00187BEB">
                  <w:rPr>
                    <w:rFonts w:ascii="MS Gothic" w:eastAsia="MS Gothic" w:hAnsi="MS Gothic" w:hint="eastAsia"/>
                  </w:rPr>
                  <w:t>☐</w:t>
                </w:r>
              </w:sdtContent>
            </w:sdt>
          </w:p>
        </w:tc>
        <w:tc>
          <w:tcPr>
            <w:tcW w:w="8815" w:type="dxa"/>
            <w:gridSpan w:val="16"/>
          </w:tcPr>
          <w:p w:rsidR="009C5EDD" w:rsidRDefault="009C5EDD" w:rsidP="00FD176C">
            <w:r w:rsidRPr="009C5EDD">
              <w:t xml:space="preserve">Request a new </w:t>
            </w:r>
            <w:r w:rsidR="00A767B0" w:rsidRPr="00A767B0">
              <w:t xml:space="preserve">Patent Electronic System </w:t>
            </w:r>
            <w:r w:rsidR="00187BEB">
              <w:t>account</w:t>
            </w:r>
            <w:r w:rsidRPr="009C5EDD">
              <w:t xml:space="preserve"> </w:t>
            </w:r>
          </w:p>
        </w:tc>
      </w:tr>
      <w:tr w:rsidR="009C5EDD" w:rsidTr="00AC162E">
        <w:tc>
          <w:tcPr>
            <w:tcW w:w="535" w:type="dxa"/>
          </w:tcPr>
          <w:p w:rsidR="00A47039" w:rsidRDefault="00A47039" w:rsidP="00602929">
            <w:pPr>
              <w:rPr>
                <w:rFonts w:ascii="Segoe UI Symbol" w:hAnsi="Segoe UI Symbol" w:cs="Segoe UI Symbol"/>
              </w:rPr>
            </w:pPr>
            <w:r>
              <w:t xml:space="preserve"> </w:t>
            </w:r>
            <w:sdt>
              <w:sdtPr>
                <w:rPr>
                  <w:rFonts w:ascii="Segoe UI Symbol" w:hAnsi="Segoe UI Symbol" w:cs="Segoe UI Symbol"/>
                </w:rPr>
                <w:id w:val="-734777356"/>
                <w14:checkbox>
                  <w14:checked w14:val="0"/>
                  <w14:checkedState w14:val="2612" w14:font="MS Gothic"/>
                  <w14:uncheckedState w14:val="2610" w14:font="MS Gothic"/>
                </w14:checkbox>
              </w:sdtPr>
              <w:sdtEndPr/>
              <w:sdtContent>
                <w:r w:rsidR="00187BEB">
                  <w:rPr>
                    <w:rFonts w:ascii="MS Gothic" w:eastAsia="MS Gothic" w:hAnsi="MS Gothic" w:cs="Segoe UI Symbol" w:hint="eastAsia"/>
                  </w:rPr>
                  <w:t>☐</w:t>
                </w:r>
              </w:sdtContent>
            </w:sdt>
          </w:p>
          <w:p w:rsidR="00A47039" w:rsidRDefault="00A47039" w:rsidP="00602929">
            <w:pPr>
              <w:rPr>
                <w:rFonts w:ascii="Segoe UI Symbol" w:hAnsi="Segoe UI Symbol" w:cs="Segoe UI Symbol"/>
              </w:rPr>
            </w:pPr>
            <w:r>
              <w:rPr>
                <w:rFonts w:ascii="Segoe UI Symbol" w:hAnsi="Segoe UI Symbol" w:cs="Segoe UI Symbol"/>
              </w:rPr>
              <w:t xml:space="preserve"> </w:t>
            </w:r>
            <w:sdt>
              <w:sdtPr>
                <w:rPr>
                  <w:rFonts w:ascii="Segoe UI Symbol" w:hAnsi="Segoe UI Symbol" w:cs="Segoe UI Symbol"/>
                </w:rPr>
                <w:id w:val="-156535660"/>
                <w14:checkbox>
                  <w14:checked w14:val="0"/>
                  <w14:checkedState w14:val="2612" w14:font="MS Gothic"/>
                  <w14:uncheckedState w14:val="2610" w14:font="MS Gothic"/>
                </w14:checkbox>
              </w:sdtPr>
              <w:sdtEndPr/>
              <w:sdtContent>
                <w:r w:rsidR="00187BEB">
                  <w:rPr>
                    <w:rFonts w:ascii="MS Gothic" w:eastAsia="MS Gothic" w:hAnsi="MS Gothic" w:cs="Segoe UI Symbol" w:hint="eastAsia"/>
                  </w:rPr>
                  <w:t>☐</w:t>
                </w:r>
              </w:sdtContent>
            </w:sdt>
          </w:p>
          <w:p w:rsidR="00A47039" w:rsidRDefault="00A47039" w:rsidP="00E437EB">
            <w:r>
              <w:rPr>
                <w:rFonts w:ascii="Segoe UI Symbol" w:hAnsi="Segoe UI Symbol" w:cs="Segoe UI Symbol"/>
              </w:rPr>
              <w:t xml:space="preserve"> </w:t>
            </w:r>
            <w:sdt>
              <w:sdtPr>
                <w:rPr>
                  <w:rFonts w:ascii="Segoe UI Symbol" w:hAnsi="Segoe UI Symbol" w:cs="Segoe UI Symbol"/>
                </w:rPr>
                <w:id w:val="-1478144123"/>
                <w14:checkbox>
                  <w14:checked w14:val="0"/>
                  <w14:checkedState w14:val="2612" w14:font="MS Gothic"/>
                  <w14:uncheckedState w14:val="2610" w14:font="MS Gothic"/>
                </w14:checkbox>
              </w:sdtPr>
              <w:sdtEndPr/>
              <w:sdtContent>
                <w:r w:rsidR="004C5A55">
                  <w:rPr>
                    <w:rFonts w:ascii="MS Gothic" w:eastAsia="MS Gothic" w:hAnsi="MS Gothic" w:cs="Segoe UI Symbol" w:hint="eastAsia"/>
                  </w:rPr>
                  <w:t>☐</w:t>
                </w:r>
              </w:sdtContent>
            </w:sdt>
          </w:p>
        </w:tc>
        <w:tc>
          <w:tcPr>
            <w:tcW w:w="8815" w:type="dxa"/>
            <w:gridSpan w:val="16"/>
          </w:tcPr>
          <w:p w:rsidR="00264AC4" w:rsidRPr="00264AC4" w:rsidRDefault="00187BEB" w:rsidP="00264AC4">
            <w:pPr>
              <w:rPr>
                <w:b/>
                <w:sz w:val="16"/>
                <w:szCs w:val="16"/>
              </w:rPr>
            </w:pPr>
            <w:r>
              <w:rPr>
                <w:b/>
                <w:sz w:val="16"/>
                <w:szCs w:val="16"/>
              </w:rPr>
              <w:t>Regain access to</w:t>
            </w:r>
            <w:r w:rsidR="00264AC4" w:rsidRPr="00264AC4">
              <w:rPr>
                <w:b/>
                <w:sz w:val="16"/>
                <w:szCs w:val="16"/>
              </w:rPr>
              <w:t xml:space="preserve"> previously issued </w:t>
            </w:r>
            <w:r w:rsidR="00F309D0">
              <w:rPr>
                <w:b/>
                <w:sz w:val="16"/>
                <w:szCs w:val="16"/>
              </w:rPr>
              <w:t>account</w:t>
            </w:r>
            <w:r w:rsidR="00264AC4" w:rsidRPr="00264AC4">
              <w:rPr>
                <w:b/>
                <w:sz w:val="16"/>
                <w:szCs w:val="16"/>
              </w:rPr>
              <w:t xml:space="preserve"> (select 1 reason)</w:t>
            </w:r>
          </w:p>
          <w:p w:rsidR="00264AC4" w:rsidRPr="00264AC4" w:rsidRDefault="00187BEB" w:rsidP="00264AC4">
            <w:pPr>
              <w:rPr>
                <w:sz w:val="16"/>
                <w:szCs w:val="16"/>
              </w:rPr>
            </w:pPr>
            <w:r>
              <w:rPr>
                <w:sz w:val="16"/>
                <w:szCs w:val="16"/>
              </w:rPr>
              <w:t xml:space="preserve">-- </w:t>
            </w:r>
            <w:r w:rsidR="00142A39">
              <w:rPr>
                <w:sz w:val="16"/>
                <w:szCs w:val="16"/>
              </w:rPr>
              <w:t>USPTO.gov</w:t>
            </w:r>
            <w:r>
              <w:rPr>
                <w:sz w:val="16"/>
                <w:szCs w:val="16"/>
              </w:rPr>
              <w:t xml:space="preserve"> </w:t>
            </w:r>
            <w:r w:rsidR="005330FB">
              <w:rPr>
                <w:sz w:val="16"/>
                <w:szCs w:val="16"/>
              </w:rPr>
              <w:t xml:space="preserve">account </w:t>
            </w:r>
            <w:r>
              <w:rPr>
                <w:sz w:val="16"/>
                <w:szCs w:val="16"/>
              </w:rPr>
              <w:t>email address has been changed</w:t>
            </w:r>
          </w:p>
          <w:p w:rsidR="00264AC4" w:rsidRPr="00264AC4" w:rsidRDefault="00264AC4" w:rsidP="00264AC4">
            <w:pPr>
              <w:rPr>
                <w:sz w:val="16"/>
                <w:szCs w:val="16"/>
              </w:rPr>
            </w:pPr>
            <w:r w:rsidRPr="00264AC4">
              <w:rPr>
                <w:sz w:val="16"/>
                <w:szCs w:val="16"/>
              </w:rPr>
              <w:t xml:space="preserve">-- </w:t>
            </w:r>
            <w:r w:rsidR="00187BEB">
              <w:rPr>
                <w:sz w:val="16"/>
                <w:szCs w:val="16"/>
              </w:rPr>
              <w:t xml:space="preserve">My name has changed </w:t>
            </w:r>
            <w:r w:rsidR="00300857">
              <w:rPr>
                <w:b/>
                <w:sz w:val="16"/>
                <w:szCs w:val="16"/>
              </w:rPr>
              <w:t>(see below</w:t>
            </w:r>
            <w:r w:rsidR="00187BEB" w:rsidRPr="00187BEB">
              <w:rPr>
                <w:b/>
                <w:sz w:val="16"/>
                <w:szCs w:val="16"/>
              </w:rPr>
              <w:t>)</w:t>
            </w:r>
          </w:p>
          <w:p w:rsidR="00264AC4" w:rsidRPr="00E437EB" w:rsidRDefault="00264AC4" w:rsidP="00602929">
            <w:pPr>
              <w:rPr>
                <w:sz w:val="16"/>
                <w:szCs w:val="16"/>
              </w:rPr>
            </w:pPr>
            <w:r w:rsidRPr="00264AC4">
              <w:rPr>
                <w:sz w:val="16"/>
                <w:szCs w:val="16"/>
              </w:rPr>
              <w:t>-- Other reason (Please explain):</w:t>
            </w:r>
          </w:p>
        </w:tc>
      </w:tr>
      <w:tr w:rsidR="00300857" w:rsidTr="00AC162E">
        <w:tc>
          <w:tcPr>
            <w:tcW w:w="535" w:type="dxa"/>
          </w:tcPr>
          <w:p w:rsidR="00300857" w:rsidRDefault="00E437EB" w:rsidP="00602929">
            <w:r>
              <w:t xml:space="preserve"> </w:t>
            </w:r>
            <w:sdt>
              <w:sdtPr>
                <w:id w:val="765885920"/>
                <w14:checkbox>
                  <w14:checked w14:val="0"/>
                  <w14:checkedState w14:val="2612" w14:font="MS Gothic"/>
                  <w14:uncheckedState w14:val="2610" w14:font="MS Gothic"/>
                </w14:checkbox>
              </w:sdtPr>
              <w:sdtEndPr/>
              <w:sdtContent>
                <w:r w:rsidR="008E2524">
                  <w:rPr>
                    <w:rFonts w:ascii="MS Gothic" w:eastAsia="MS Gothic" w:hAnsi="MS Gothic" w:hint="eastAsia"/>
                  </w:rPr>
                  <w:t>☐</w:t>
                </w:r>
              </w:sdtContent>
            </w:sdt>
          </w:p>
        </w:tc>
        <w:tc>
          <w:tcPr>
            <w:tcW w:w="8815" w:type="dxa"/>
            <w:gridSpan w:val="16"/>
          </w:tcPr>
          <w:p w:rsidR="00300857" w:rsidRDefault="00300857" w:rsidP="00300857">
            <w:pPr>
              <w:rPr>
                <w:b/>
                <w:sz w:val="16"/>
                <w:szCs w:val="16"/>
              </w:rPr>
            </w:pPr>
            <w:r>
              <w:rPr>
                <w:b/>
                <w:sz w:val="16"/>
                <w:szCs w:val="16"/>
              </w:rPr>
              <w:t>This is a name change.</w:t>
            </w:r>
          </w:p>
          <w:p w:rsidR="00300857" w:rsidRPr="00300857" w:rsidRDefault="00300857" w:rsidP="00300857">
            <w:pPr>
              <w:rPr>
                <w:sz w:val="16"/>
                <w:szCs w:val="16"/>
              </w:rPr>
            </w:pPr>
            <w:r w:rsidRPr="00300857">
              <w:rPr>
                <w:sz w:val="16"/>
                <w:szCs w:val="16"/>
              </w:rPr>
              <w:t xml:space="preserve">For registered </w:t>
            </w:r>
            <w:r w:rsidR="00741373">
              <w:rPr>
                <w:sz w:val="16"/>
                <w:szCs w:val="16"/>
              </w:rPr>
              <w:t>practitioners</w:t>
            </w:r>
            <w:r w:rsidRPr="00300857">
              <w:rPr>
                <w:sz w:val="16"/>
                <w:szCs w:val="16"/>
              </w:rPr>
              <w:t xml:space="preserve"> or </w:t>
            </w:r>
            <w:r w:rsidR="00741373">
              <w:rPr>
                <w:sz w:val="16"/>
                <w:szCs w:val="16"/>
              </w:rPr>
              <w:t>practitioner</w:t>
            </w:r>
            <w:r w:rsidR="005330FB">
              <w:rPr>
                <w:sz w:val="16"/>
                <w:szCs w:val="16"/>
              </w:rPr>
              <w:t>s</w:t>
            </w:r>
            <w:r w:rsidRPr="00300857">
              <w:rPr>
                <w:sz w:val="16"/>
                <w:szCs w:val="16"/>
              </w:rPr>
              <w:t xml:space="preserve"> granted limited recognition, the name provided must correspond to Office of Enrollment and Discipline records, please enter the name under which the </w:t>
            </w:r>
            <w:r w:rsidR="00A767B0" w:rsidRPr="00A767B0">
              <w:rPr>
                <w:sz w:val="16"/>
                <w:szCs w:val="16"/>
              </w:rPr>
              <w:t xml:space="preserve">Patent Electronic System </w:t>
            </w:r>
            <w:r w:rsidR="00741373">
              <w:rPr>
                <w:sz w:val="16"/>
                <w:szCs w:val="16"/>
              </w:rPr>
              <w:t>account</w:t>
            </w:r>
            <w:r w:rsidRPr="00300857">
              <w:rPr>
                <w:sz w:val="16"/>
                <w:szCs w:val="16"/>
              </w:rPr>
              <w:t xml:space="preserve"> was previously created below and enter new name in space provided</w:t>
            </w:r>
            <w:r w:rsidR="00741373">
              <w:rPr>
                <w:sz w:val="16"/>
                <w:szCs w:val="16"/>
              </w:rPr>
              <w:t xml:space="preserve"> in Block 2</w:t>
            </w:r>
            <w:r w:rsidRPr="00300857">
              <w:rPr>
                <w:sz w:val="16"/>
                <w:szCs w:val="16"/>
              </w:rPr>
              <w:t>:</w:t>
            </w:r>
          </w:p>
          <w:p w:rsidR="00300857" w:rsidRPr="00300857" w:rsidRDefault="00300857" w:rsidP="00300857">
            <w:pPr>
              <w:rPr>
                <w:b/>
                <w:sz w:val="16"/>
                <w:szCs w:val="16"/>
              </w:rPr>
            </w:pPr>
          </w:p>
          <w:p w:rsidR="00300857" w:rsidRDefault="00300857" w:rsidP="00300857">
            <w:pPr>
              <w:rPr>
                <w:b/>
                <w:sz w:val="16"/>
                <w:szCs w:val="16"/>
              </w:rPr>
            </w:pPr>
            <w:r w:rsidRPr="00300857">
              <w:rPr>
                <w:b/>
                <w:sz w:val="16"/>
                <w:szCs w:val="16"/>
              </w:rPr>
              <w:t>Previous Name</w:t>
            </w:r>
          </w:p>
        </w:tc>
      </w:tr>
      <w:tr w:rsidR="00264AC4" w:rsidTr="00AC162E">
        <w:sdt>
          <w:sdtPr>
            <w:id w:val="2090734417"/>
            <w14:checkbox>
              <w14:checked w14:val="0"/>
              <w14:checkedState w14:val="2612" w14:font="MS Gothic"/>
              <w14:uncheckedState w14:val="2610" w14:font="MS Gothic"/>
            </w14:checkbox>
          </w:sdtPr>
          <w:sdtEndPr/>
          <w:sdtContent>
            <w:tc>
              <w:tcPr>
                <w:tcW w:w="535" w:type="dxa"/>
              </w:tcPr>
              <w:p w:rsidR="00264AC4" w:rsidRDefault="004C5A55" w:rsidP="00A47039">
                <w:pPr>
                  <w:jc w:val="center"/>
                </w:pPr>
                <w:r>
                  <w:rPr>
                    <w:rFonts w:ascii="MS Gothic" w:eastAsia="MS Gothic" w:hAnsi="MS Gothic" w:hint="eastAsia"/>
                  </w:rPr>
                  <w:t>☐</w:t>
                </w:r>
              </w:p>
            </w:tc>
          </w:sdtContent>
        </w:sdt>
        <w:tc>
          <w:tcPr>
            <w:tcW w:w="8815" w:type="dxa"/>
            <w:gridSpan w:val="16"/>
          </w:tcPr>
          <w:p w:rsidR="00264AC4" w:rsidRPr="00264AC4" w:rsidRDefault="00264AC4" w:rsidP="00FD176C">
            <w:pPr>
              <w:rPr>
                <w:b/>
                <w:sz w:val="16"/>
                <w:szCs w:val="16"/>
              </w:rPr>
            </w:pPr>
            <w:r w:rsidRPr="00264AC4">
              <w:rPr>
                <w:b/>
                <w:sz w:val="16"/>
                <w:szCs w:val="16"/>
              </w:rPr>
              <w:t xml:space="preserve">Associate current </w:t>
            </w:r>
            <w:r w:rsidR="00A767B0" w:rsidRPr="00A767B0">
              <w:rPr>
                <w:sz w:val="16"/>
                <w:szCs w:val="16"/>
              </w:rPr>
              <w:t xml:space="preserve">Patent Electronic System </w:t>
            </w:r>
            <w:r w:rsidR="00F309D0">
              <w:rPr>
                <w:b/>
                <w:sz w:val="16"/>
                <w:szCs w:val="16"/>
              </w:rPr>
              <w:t>account</w:t>
            </w:r>
            <w:r w:rsidRPr="00264AC4">
              <w:rPr>
                <w:b/>
                <w:sz w:val="16"/>
                <w:szCs w:val="16"/>
              </w:rPr>
              <w:t xml:space="preserve"> with the customer numbers detailed in Block 1</w:t>
            </w:r>
          </w:p>
        </w:tc>
      </w:tr>
      <w:tr w:rsidR="00264AC4" w:rsidTr="00AC162E">
        <w:sdt>
          <w:sdtPr>
            <w:id w:val="1307277461"/>
            <w14:checkbox>
              <w14:checked w14:val="0"/>
              <w14:checkedState w14:val="2612" w14:font="MS Gothic"/>
              <w14:uncheckedState w14:val="2610" w14:font="MS Gothic"/>
            </w14:checkbox>
          </w:sdtPr>
          <w:sdtEndPr/>
          <w:sdtContent>
            <w:tc>
              <w:tcPr>
                <w:tcW w:w="535" w:type="dxa"/>
              </w:tcPr>
              <w:p w:rsidR="00264AC4" w:rsidRDefault="004C5A55" w:rsidP="00A47039">
                <w:pPr>
                  <w:jc w:val="center"/>
                </w:pPr>
                <w:r>
                  <w:rPr>
                    <w:rFonts w:ascii="MS Gothic" w:eastAsia="MS Gothic" w:hAnsi="MS Gothic" w:hint="eastAsia"/>
                  </w:rPr>
                  <w:t>☐</w:t>
                </w:r>
              </w:p>
            </w:tc>
          </w:sdtContent>
        </w:sdt>
        <w:tc>
          <w:tcPr>
            <w:tcW w:w="8815" w:type="dxa"/>
            <w:gridSpan w:val="16"/>
          </w:tcPr>
          <w:p w:rsidR="00264AC4" w:rsidRPr="00264AC4" w:rsidRDefault="00264AC4" w:rsidP="00FD176C">
            <w:pPr>
              <w:rPr>
                <w:b/>
                <w:sz w:val="16"/>
                <w:szCs w:val="16"/>
              </w:rPr>
            </w:pPr>
            <w:r w:rsidRPr="00264AC4">
              <w:rPr>
                <w:b/>
                <w:sz w:val="16"/>
                <w:szCs w:val="16"/>
              </w:rPr>
              <w:t xml:space="preserve">Revoke current </w:t>
            </w:r>
            <w:r w:rsidR="00A767B0" w:rsidRPr="00A767B0">
              <w:rPr>
                <w:sz w:val="16"/>
                <w:szCs w:val="16"/>
              </w:rPr>
              <w:t xml:space="preserve">Patent Electronic System </w:t>
            </w:r>
            <w:r w:rsidR="00187BEB">
              <w:rPr>
                <w:b/>
                <w:sz w:val="16"/>
                <w:szCs w:val="16"/>
              </w:rPr>
              <w:t>account</w:t>
            </w:r>
          </w:p>
        </w:tc>
      </w:tr>
      <w:tr w:rsidR="00264AC4" w:rsidTr="00AC162E">
        <w:tc>
          <w:tcPr>
            <w:tcW w:w="535" w:type="dxa"/>
          </w:tcPr>
          <w:p w:rsidR="00264AC4" w:rsidRDefault="00E437EB" w:rsidP="00602929">
            <w:r>
              <w:t xml:space="preserve"> </w:t>
            </w:r>
            <w:sdt>
              <w:sdtPr>
                <w:id w:val="2627420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815" w:type="dxa"/>
            <w:gridSpan w:val="16"/>
          </w:tcPr>
          <w:p w:rsidR="00264AC4" w:rsidRPr="00264AC4" w:rsidRDefault="00264AC4" w:rsidP="00602929">
            <w:pPr>
              <w:rPr>
                <w:b/>
                <w:sz w:val="16"/>
                <w:szCs w:val="16"/>
              </w:rPr>
            </w:pPr>
            <w:r w:rsidRPr="00264AC4">
              <w:rPr>
                <w:b/>
                <w:sz w:val="16"/>
                <w:szCs w:val="16"/>
              </w:rPr>
              <w:t>Other – Describe in Detail:</w:t>
            </w:r>
          </w:p>
        </w:tc>
      </w:tr>
      <w:tr w:rsidR="009B2210" w:rsidTr="00187BEB">
        <w:tc>
          <w:tcPr>
            <w:tcW w:w="9350" w:type="dxa"/>
            <w:gridSpan w:val="17"/>
          </w:tcPr>
          <w:p w:rsidR="009B2210" w:rsidRPr="0009582E" w:rsidRDefault="009B2210" w:rsidP="009B2210">
            <w:pPr>
              <w:jc w:val="center"/>
              <w:rPr>
                <w:b/>
              </w:rPr>
            </w:pPr>
            <w:r w:rsidRPr="0009582E">
              <w:rPr>
                <w:b/>
              </w:rPr>
              <w:t>Block 4 – Signature (required)</w:t>
            </w:r>
          </w:p>
        </w:tc>
      </w:tr>
      <w:tr w:rsidR="007C7109" w:rsidTr="00187BEB">
        <w:tc>
          <w:tcPr>
            <w:tcW w:w="9350" w:type="dxa"/>
            <w:gridSpan w:val="17"/>
          </w:tcPr>
          <w:p w:rsidR="007C7109" w:rsidRDefault="007C7109" w:rsidP="007C7109">
            <w:pPr>
              <w:rPr>
                <w:sz w:val="16"/>
                <w:szCs w:val="16"/>
              </w:rPr>
            </w:pPr>
            <w:r w:rsidRPr="007C7109">
              <w:rPr>
                <w:sz w:val="16"/>
                <w:szCs w:val="16"/>
              </w:rPr>
              <w:t>I have read and understand the Subscriber Agreement (as listed on www.uspto.gov/ebc) and my signature on this doc</w:t>
            </w:r>
            <w:r>
              <w:rPr>
                <w:sz w:val="16"/>
                <w:szCs w:val="16"/>
              </w:rPr>
              <w:t xml:space="preserve">ument, by hand, is my agreement </w:t>
            </w:r>
            <w:r w:rsidRPr="007C7109">
              <w:rPr>
                <w:sz w:val="16"/>
                <w:szCs w:val="16"/>
              </w:rPr>
              <w:t>to abide by the Agreement and the rules and policies of the USPTO regarding the Agreement.</w:t>
            </w:r>
          </w:p>
          <w:p w:rsidR="007C7109" w:rsidRPr="007C7109" w:rsidRDefault="007C7109" w:rsidP="007C7109">
            <w:pPr>
              <w:rPr>
                <w:sz w:val="16"/>
                <w:szCs w:val="16"/>
              </w:rPr>
            </w:pPr>
          </w:p>
          <w:p w:rsidR="007C7109" w:rsidRDefault="007C7109" w:rsidP="007C7109">
            <w:pPr>
              <w:rPr>
                <w:sz w:val="16"/>
                <w:szCs w:val="16"/>
              </w:rPr>
            </w:pPr>
            <w:r w:rsidRPr="007C7109">
              <w:rPr>
                <w:sz w:val="16"/>
                <w:szCs w:val="16"/>
              </w:rPr>
              <w:t>I certify that the information, statements and representations provided by me on this form are true and accurate to the best of my knowledge. I understand that a willfully false certification is a criminal offense and is punishable by law (18 U.S.C. 1001).</w:t>
            </w:r>
          </w:p>
          <w:p w:rsidR="007C7109" w:rsidRDefault="007C7109" w:rsidP="007C7109"/>
          <w:p w:rsidR="00E437EB" w:rsidRDefault="00E437EB" w:rsidP="007C7109"/>
        </w:tc>
      </w:tr>
      <w:tr w:rsidR="007C7109" w:rsidTr="00187BEB">
        <w:tc>
          <w:tcPr>
            <w:tcW w:w="4446" w:type="dxa"/>
            <w:gridSpan w:val="8"/>
          </w:tcPr>
          <w:p w:rsidR="007C7109" w:rsidRPr="007C7109" w:rsidRDefault="007C7109" w:rsidP="007C7109">
            <w:pPr>
              <w:jc w:val="center"/>
              <w:rPr>
                <w:b/>
                <w:sz w:val="16"/>
                <w:szCs w:val="16"/>
              </w:rPr>
            </w:pPr>
            <w:r w:rsidRPr="007C7109">
              <w:rPr>
                <w:b/>
                <w:sz w:val="16"/>
                <w:szCs w:val="16"/>
              </w:rPr>
              <w:lastRenderedPageBreak/>
              <w:t xml:space="preserve">Signature Required (requestor from Block 2) </w:t>
            </w:r>
            <w:r>
              <w:rPr>
                <w:b/>
                <w:sz w:val="16"/>
                <w:szCs w:val="16"/>
              </w:rPr>
              <w:t xml:space="preserve">            </w:t>
            </w:r>
            <w:r w:rsidR="00A3234A">
              <w:rPr>
                <w:b/>
                <w:sz w:val="16"/>
                <w:szCs w:val="16"/>
              </w:rPr>
              <w:t xml:space="preserve">    </w:t>
            </w:r>
            <w:r w:rsidRPr="007C7109">
              <w:rPr>
                <w:b/>
                <w:sz w:val="16"/>
                <w:szCs w:val="16"/>
              </w:rPr>
              <w:t>Date</w:t>
            </w:r>
          </w:p>
        </w:tc>
        <w:tc>
          <w:tcPr>
            <w:tcW w:w="4904" w:type="dxa"/>
            <w:gridSpan w:val="9"/>
          </w:tcPr>
          <w:p w:rsidR="007C7109" w:rsidRPr="007C7109" w:rsidRDefault="007C7109" w:rsidP="007C7109">
            <w:pPr>
              <w:jc w:val="center"/>
              <w:rPr>
                <w:b/>
                <w:sz w:val="16"/>
                <w:szCs w:val="16"/>
              </w:rPr>
            </w:pPr>
            <w:r w:rsidRPr="007C7109">
              <w:rPr>
                <w:b/>
                <w:sz w:val="16"/>
                <w:szCs w:val="16"/>
              </w:rPr>
              <w:t>(mm/dd/yyyy)</w:t>
            </w:r>
          </w:p>
        </w:tc>
      </w:tr>
      <w:tr w:rsidR="007C7109" w:rsidTr="00187BEB">
        <w:tc>
          <w:tcPr>
            <w:tcW w:w="9350" w:type="dxa"/>
            <w:gridSpan w:val="17"/>
          </w:tcPr>
          <w:p w:rsidR="007C7109" w:rsidRPr="007C7109" w:rsidRDefault="007C7109" w:rsidP="007C7109">
            <w:pPr>
              <w:jc w:val="center"/>
              <w:rPr>
                <w:b/>
              </w:rPr>
            </w:pPr>
            <w:r w:rsidRPr="007C7109">
              <w:rPr>
                <w:b/>
              </w:rPr>
              <w:t>Block 5 – Identification (required)</w:t>
            </w:r>
          </w:p>
        </w:tc>
      </w:tr>
      <w:tr w:rsidR="007C7109" w:rsidTr="00E437EB">
        <w:trPr>
          <w:trHeight w:val="1475"/>
        </w:trPr>
        <w:tc>
          <w:tcPr>
            <w:tcW w:w="7645" w:type="dxa"/>
            <w:gridSpan w:val="15"/>
          </w:tcPr>
          <w:p w:rsidR="007C7109" w:rsidRDefault="007C7109" w:rsidP="007C7109">
            <w:pPr>
              <w:rPr>
                <w:sz w:val="16"/>
                <w:szCs w:val="16"/>
              </w:rPr>
            </w:pPr>
          </w:p>
          <w:p w:rsidR="007C7109" w:rsidRPr="007C7109" w:rsidRDefault="007C7109" w:rsidP="00280F0F">
            <w:pPr>
              <w:rPr>
                <w:sz w:val="16"/>
                <w:szCs w:val="16"/>
              </w:rPr>
            </w:pPr>
            <w:r w:rsidRPr="007C7109">
              <w:rPr>
                <w:sz w:val="16"/>
                <w:szCs w:val="16"/>
              </w:rPr>
              <w:t>SUBSCRIBED</w:t>
            </w:r>
            <w:r>
              <w:rPr>
                <w:sz w:val="16"/>
                <w:szCs w:val="16"/>
              </w:rPr>
              <w:t xml:space="preserve"> and SWORN to before me by</w:t>
            </w:r>
            <w:r w:rsidR="008F49AC">
              <w:rPr>
                <w:sz w:val="16"/>
                <w:szCs w:val="16"/>
              </w:rPr>
              <w:t xml:space="preserve"> </w:t>
            </w:r>
            <w:r w:rsidRPr="00E437EB">
              <w:rPr>
                <w:sz w:val="16"/>
                <w:szCs w:val="16"/>
                <w:u w:val="single"/>
              </w:rPr>
              <w:tab/>
            </w:r>
            <w:r w:rsidRPr="00E437EB">
              <w:rPr>
                <w:sz w:val="16"/>
                <w:szCs w:val="16"/>
                <w:u w:val="single"/>
              </w:rPr>
              <w:tab/>
            </w:r>
            <w:r w:rsidRPr="00E437EB">
              <w:rPr>
                <w:sz w:val="16"/>
                <w:szCs w:val="16"/>
                <w:u w:val="single"/>
              </w:rPr>
              <w:tab/>
            </w:r>
            <w:r w:rsidR="00280F0F">
              <w:rPr>
                <w:sz w:val="16"/>
                <w:szCs w:val="16"/>
              </w:rPr>
              <w:t>(requestor from Block 2) this _</w:t>
            </w:r>
            <w:r w:rsidR="00E437EB">
              <w:rPr>
                <w:sz w:val="16"/>
                <w:szCs w:val="16"/>
              </w:rPr>
              <w:t>_</w:t>
            </w:r>
            <w:r w:rsidR="00E437EB">
              <w:rPr>
                <w:sz w:val="16"/>
                <w:szCs w:val="16"/>
                <w:u w:val="single"/>
              </w:rPr>
              <w:t xml:space="preserve">  </w:t>
            </w:r>
            <w:r w:rsidR="00280F0F">
              <w:rPr>
                <w:sz w:val="16"/>
                <w:szCs w:val="16"/>
              </w:rPr>
              <w:tab/>
            </w:r>
            <w:r w:rsidR="00E437EB">
              <w:rPr>
                <w:sz w:val="16"/>
                <w:szCs w:val="16"/>
              </w:rPr>
              <w:t xml:space="preserve"> </w:t>
            </w:r>
            <w:r w:rsidR="00280F0F">
              <w:rPr>
                <w:sz w:val="16"/>
                <w:szCs w:val="16"/>
              </w:rPr>
              <w:t>_</w:t>
            </w:r>
            <w:r w:rsidR="00E437EB">
              <w:rPr>
                <w:sz w:val="16"/>
                <w:szCs w:val="16"/>
              </w:rPr>
              <w:t>__</w:t>
            </w:r>
            <w:r w:rsidR="00280F0F">
              <w:rPr>
                <w:sz w:val="16"/>
                <w:szCs w:val="16"/>
              </w:rPr>
              <w:t xml:space="preserve"> day of</w:t>
            </w:r>
            <w:r w:rsidR="00280F0F" w:rsidRPr="00E437EB">
              <w:rPr>
                <w:sz w:val="16"/>
                <w:szCs w:val="16"/>
                <w:u w:val="single"/>
              </w:rPr>
              <w:tab/>
            </w:r>
            <w:r w:rsidRPr="007C7109">
              <w:rPr>
                <w:sz w:val="16"/>
                <w:szCs w:val="16"/>
              </w:rPr>
              <w:t>(month), 20_</w:t>
            </w:r>
            <w:r w:rsidRPr="007C7109">
              <w:rPr>
                <w:sz w:val="16"/>
                <w:szCs w:val="16"/>
              </w:rPr>
              <w:tab/>
            </w:r>
            <w:r w:rsidRPr="007C7109">
              <w:rPr>
                <w:sz w:val="16"/>
                <w:szCs w:val="16"/>
              </w:rPr>
              <w:tab/>
            </w:r>
            <w:r w:rsidRPr="007C7109">
              <w:rPr>
                <w:sz w:val="16"/>
                <w:szCs w:val="16"/>
              </w:rPr>
              <w:tab/>
              <w:t xml:space="preserve">, in the </w:t>
            </w:r>
            <w:r w:rsidR="00280F0F">
              <w:rPr>
                <w:sz w:val="16"/>
                <w:szCs w:val="16"/>
              </w:rPr>
              <w:t>county of</w:t>
            </w:r>
            <w:r w:rsidR="00280F0F" w:rsidRPr="00E437EB">
              <w:rPr>
                <w:sz w:val="16"/>
                <w:szCs w:val="16"/>
                <w:u w:val="single"/>
              </w:rPr>
              <w:tab/>
            </w:r>
            <w:r w:rsidR="00280F0F" w:rsidRPr="00E437EB">
              <w:rPr>
                <w:sz w:val="16"/>
                <w:szCs w:val="16"/>
                <w:u w:val="single"/>
              </w:rPr>
              <w:tab/>
            </w:r>
            <w:r w:rsidR="00280F0F" w:rsidRPr="00E437EB">
              <w:rPr>
                <w:sz w:val="16"/>
                <w:szCs w:val="16"/>
                <w:u w:val="single"/>
              </w:rPr>
              <w:tab/>
            </w:r>
            <w:r w:rsidR="00280F0F" w:rsidRPr="00E437EB">
              <w:rPr>
                <w:sz w:val="16"/>
                <w:szCs w:val="16"/>
                <w:u w:val="single"/>
              </w:rPr>
              <w:tab/>
            </w:r>
            <w:r w:rsidR="00280F0F">
              <w:rPr>
                <w:sz w:val="16"/>
                <w:szCs w:val="16"/>
              </w:rPr>
              <w:t>in the State of</w:t>
            </w:r>
            <w:r w:rsidR="00280F0F" w:rsidRPr="00E437EB">
              <w:rPr>
                <w:sz w:val="16"/>
                <w:szCs w:val="16"/>
                <w:u w:val="single"/>
              </w:rPr>
              <w:tab/>
            </w:r>
            <w:r w:rsidRPr="007C7109">
              <w:rPr>
                <w:sz w:val="16"/>
                <w:szCs w:val="16"/>
              </w:rPr>
              <w:t>. Notary Public</w:t>
            </w:r>
            <w:r w:rsidRPr="00E437EB">
              <w:rPr>
                <w:sz w:val="16"/>
                <w:szCs w:val="16"/>
                <w:u w:val="single"/>
              </w:rPr>
              <w:tab/>
            </w:r>
            <w:r w:rsidRPr="00E437EB">
              <w:rPr>
                <w:sz w:val="16"/>
                <w:szCs w:val="16"/>
                <w:u w:val="single"/>
              </w:rPr>
              <w:tab/>
            </w:r>
            <w:r w:rsidRPr="00E437EB">
              <w:rPr>
                <w:sz w:val="16"/>
                <w:szCs w:val="16"/>
                <w:u w:val="single"/>
              </w:rPr>
              <w:tab/>
            </w:r>
            <w:r w:rsidRPr="007C7109">
              <w:rPr>
                <w:sz w:val="16"/>
                <w:szCs w:val="16"/>
              </w:rPr>
              <w:t>(signature)</w:t>
            </w:r>
          </w:p>
          <w:p w:rsidR="00AC162E" w:rsidRDefault="00AC162E" w:rsidP="00E437EB">
            <w:pPr>
              <w:rPr>
                <w:sz w:val="16"/>
                <w:szCs w:val="16"/>
              </w:rPr>
            </w:pPr>
          </w:p>
          <w:p w:rsidR="00AC162E" w:rsidRDefault="00AC162E" w:rsidP="00E437EB">
            <w:pPr>
              <w:rPr>
                <w:sz w:val="16"/>
                <w:szCs w:val="16"/>
              </w:rPr>
            </w:pPr>
          </w:p>
          <w:p w:rsidR="007C7109" w:rsidRDefault="007C7109" w:rsidP="00E437EB">
            <w:r w:rsidRPr="007C7109">
              <w:rPr>
                <w:sz w:val="16"/>
                <w:szCs w:val="16"/>
              </w:rPr>
              <w:t xml:space="preserve">MY COMMISSION EXPIRES: </w:t>
            </w:r>
            <w:r w:rsidR="00E437EB">
              <w:rPr>
                <w:sz w:val="16"/>
                <w:szCs w:val="16"/>
                <w:u w:val="single"/>
              </w:rPr>
              <w:t xml:space="preserve">                                                    </w:t>
            </w:r>
            <w:r w:rsidRPr="007C7109">
              <w:rPr>
                <w:sz w:val="16"/>
                <w:szCs w:val="16"/>
              </w:rPr>
              <w:tab/>
            </w:r>
          </w:p>
        </w:tc>
        <w:tc>
          <w:tcPr>
            <w:tcW w:w="1705" w:type="dxa"/>
            <w:gridSpan w:val="2"/>
          </w:tcPr>
          <w:p w:rsidR="007C7109" w:rsidRDefault="007C7109" w:rsidP="00602929"/>
        </w:tc>
      </w:tr>
    </w:tbl>
    <w:p w:rsidR="00AB6361" w:rsidRDefault="00AB6361" w:rsidP="00AC162E">
      <w:pPr>
        <w:pBdr>
          <w:bar w:val="single" w:sz="4" w:color="auto"/>
        </w:pBdr>
        <w:spacing w:before="120" w:after="120"/>
        <w:contextualSpacing/>
        <w:rPr>
          <w:sz w:val="16"/>
          <w:szCs w:val="16"/>
        </w:rPr>
      </w:pPr>
    </w:p>
    <w:p w:rsidR="00280F0F" w:rsidRDefault="00280F0F" w:rsidP="00AC162E">
      <w:pPr>
        <w:pBdr>
          <w:bar w:val="single" w:sz="4" w:color="auto"/>
        </w:pBdr>
        <w:spacing w:before="120" w:after="120"/>
        <w:contextualSpacing/>
        <w:rPr>
          <w:sz w:val="16"/>
          <w:szCs w:val="16"/>
        </w:rPr>
      </w:pPr>
      <w:r w:rsidRPr="00280F0F">
        <w:rPr>
          <w:sz w:val="16"/>
          <w:szCs w:val="16"/>
        </w:rPr>
        <w:t xml:space="preserve">This collection of information is required under 35 U.S.C. § 2 and § 122.  This information is provided by the public as part of the request for or revocation of a U.S. Patent and Trademark Office (USPTO) </w:t>
      </w:r>
      <w:r w:rsidR="00A767B0" w:rsidRPr="00A767B0">
        <w:rPr>
          <w:sz w:val="16"/>
          <w:szCs w:val="16"/>
        </w:rPr>
        <w:t xml:space="preserve">Patent Electronic System </w:t>
      </w:r>
      <w:r w:rsidR="00B72A1D">
        <w:rPr>
          <w:sz w:val="16"/>
          <w:szCs w:val="16"/>
        </w:rPr>
        <w:t>account</w:t>
      </w:r>
      <w:r w:rsidRPr="00280F0F">
        <w:rPr>
          <w:sz w:val="16"/>
          <w:szCs w:val="16"/>
        </w:rPr>
        <w:t xml:space="preserve">. The USPTO will use this information in the process of issuing or revoking a </w:t>
      </w:r>
      <w:r w:rsidR="00A767B0" w:rsidRPr="00A767B0">
        <w:rPr>
          <w:sz w:val="16"/>
          <w:szCs w:val="16"/>
        </w:rPr>
        <w:t xml:space="preserve">Patent Electronic System </w:t>
      </w:r>
      <w:r w:rsidR="00B72A1D">
        <w:rPr>
          <w:sz w:val="16"/>
          <w:szCs w:val="16"/>
        </w:rPr>
        <w:t>account</w:t>
      </w:r>
      <w:r w:rsidRPr="00280F0F">
        <w:rPr>
          <w:sz w:val="16"/>
          <w:szCs w:val="16"/>
        </w:rPr>
        <w:t>. The information on this form will be treated confidentially to the extent allowed under the Government Paperwork Elimination Act, Freedom of Information Act (FOIA), and the Privacy Act. In order to access information that is released through encrypted communication, you must supply the requested information in order for the USPTO to issue the necessary digital identity and encryption services.</w:t>
      </w:r>
    </w:p>
    <w:p w:rsidR="00AB6361" w:rsidRDefault="00AB6361" w:rsidP="00AC162E">
      <w:pPr>
        <w:pBdr>
          <w:bar w:val="single" w:sz="4" w:color="auto"/>
        </w:pBdr>
        <w:spacing w:before="120" w:after="120"/>
        <w:contextualSpacing/>
        <w:rPr>
          <w:sz w:val="16"/>
          <w:szCs w:val="16"/>
        </w:rPr>
      </w:pPr>
    </w:p>
    <w:p w:rsidR="00280F0F" w:rsidRDefault="00280F0F" w:rsidP="00AC162E">
      <w:pPr>
        <w:pBdr>
          <w:bar w:val="single" w:sz="4" w:color="auto"/>
        </w:pBdr>
        <w:spacing w:before="120" w:after="120"/>
        <w:contextualSpacing/>
        <w:rPr>
          <w:sz w:val="16"/>
          <w:szCs w:val="16"/>
        </w:rPr>
      </w:pPr>
      <w:r w:rsidRPr="00280F0F">
        <w:rPr>
          <w:sz w:val="16"/>
          <w:szCs w:val="16"/>
        </w:rPr>
        <w:t>This form is estimated to take 30 minutes to read the instructions, gather the necessary information, complete the form, read and sign the subscriber’s agreement, and submit the form to the USPTO. Any comments on the amount of time you require to complete this form and/or suggestions for reducing this burden should be sent to the Chief I</w:t>
      </w:r>
      <w:r>
        <w:rPr>
          <w:sz w:val="16"/>
          <w:szCs w:val="16"/>
        </w:rPr>
        <w:t xml:space="preserve">nformation Officer, U.S. Patent </w:t>
      </w:r>
      <w:r w:rsidRPr="00280F0F">
        <w:rPr>
          <w:sz w:val="16"/>
          <w:szCs w:val="16"/>
        </w:rPr>
        <w:t>and Trademark Office, U.S. Department of Commerce, P.O. Box 1450, Alexandria, VA 22313-1450. DO NOT SEND THE COMPLETED FORM TO T</w:t>
      </w:r>
      <w:r>
        <w:rPr>
          <w:sz w:val="16"/>
          <w:szCs w:val="16"/>
        </w:rPr>
        <w:t xml:space="preserve">HIS ADDRESS. SEND TO: Mail Stop </w:t>
      </w:r>
      <w:r w:rsidRPr="00280F0F">
        <w:rPr>
          <w:sz w:val="16"/>
          <w:szCs w:val="16"/>
        </w:rPr>
        <w:t>EBC, Commissioner for Patents, P.O. Box 1450, Alexandria, VA 22313-1450.</w:t>
      </w:r>
    </w:p>
    <w:p w:rsidR="00AC162E" w:rsidRDefault="00AC162E">
      <w:pPr>
        <w:rPr>
          <w:sz w:val="16"/>
          <w:szCs w:val="16"/>
        </w:rPr>
      </w:pPr>
      <w:r>
        <w:rPr>
          <w:sz w:val="16"/>
          <w:szCs w:val="16"/>
        </w:rPr>
        <w:br w:type="page"/>
      </w:r>
    </w:p>
    <w:p w:rsidR="00280F0F" w:rsidRDefault="00280F0F" w:rsidP="00280F0F">
      <w:pPr>
        <w:pBdr>
          <w:bar w:val="single" w:sz="4" w:color="auto"/>
        </w:pBdr>
        <w:rPr>
          <w:sz w:val="16"/>
          <w:szCs w:val="16"/>
        </w:rPr>
      </w:pPr>
    </w:p>
    <w:p w:rsidR="00280F0F" w:rsidRDefault="00280F0F" w:rsidP="00280F0F">
      <w:pPr>
        <w:pBdr>
          <w:bar w:val="single" w:sz="4" w:color="auto"/>
        </w:pBdr>
        <w:jc w:val="center"/>
        <w:rPr>
          <w:b/>
          <w:sz w:val="24"/>
          <w:szCs w:val="24"/>
        </w:rPr>
      </w:pPr>
      <w:r w:rsidRPr="00280F0F">
        <w:rPr>
          <w:b/>
          <w:sz w:val="24"/>
          <w:szCs w:val="24"/>
        </w:rPr>
        <w:t>Privacy Act Statement</w:t>
      </w:r>
    </w:p>
    <w:p w:rsidR="0054226E" w:rsidRPr="00280F0F" w:rsidRDefault="0054226E" w:rsidP="00280F0F">
      <w:pPr>
        <w:pBdr>
          <w:bar w:val="single" w:sz="4" w:color="auto"/>
        </w:pBdr>
        <w:jc w:val="center"/>
        <w:rPr>
          <w:b/>
          <w:sz w:val="24"/>
          <w:szCs w:val="24"/>
        </w:rPr>
      </w:pPr>
    </w:p>
    <w:p w:rsidR="00280F0F" w:rsidRDefault="00280F0F" w:rsidP="00280F0F">
      <w:pPr>
        <w:pBdr>
          <w:bar w:val="single" w:sz="4" w:color="auto"/>
        </w:pBdr>
        <w:rPr>
          <w:sz w:val="16"/>
          <w:szCs w:val="20"/>
        </w:rPr>
      </w:pPr>
      <w:r w:rsidRPr="00AC162E">
        <w:rPr>
          <w:sz w:val="16"/>
          <w:szCs w:val="20"/>
        </w:rPr>
        <w:t>This information is collected under the authority of 35 USC 2 and 122. This information is also being collected in conjunction with the provisions of the Government Paperwork Elimination Act. This information will only be used by the</w:t>
      </w:r>
      <w:r w:rsidR="0054226E">
        <w:rPr>
          <w:sz w:val="16"/>
          <w:szCs w:val="20"/>
        </w:rPr>
        <w:t xml:space="preserve"> </w:t>
      </w:r>
      <w:r w:rsidRPr="00AC162E">
        <w:rPr>
          <w:sz w:val="16"/>
          <w:szCs w:val="20"/>
        </w:rPr>
        <w:t xml:space="preserve">U.S. Patent and Trademark Office (USPTO) staff to issue and revoke </w:t>
      </w:r>
      <w:r w:rsidR="00A767B0" w:rsidRPr="00A767B0">
        <w:rPr>
          <w:sz w:val="16"/>
          <w:szCs w:val="16"/>
        </w:rPr>
        <w:t xml:space="preserve">Patent Electronic System </w:t>
      </w:r>
      <w:r w:rsidR="0054226E">
        <w:rPr>
          <w:sz w:val="16"/>
          <w:szCs w:val="16"/>
        </w:rPr>
        <w:t>account</w:t>
      </w:r>
      <w:r w:rsidRPr="00AC162E">
        <w:rPr>
          <w:sz w:val="16"/>
          <w:szCs w:val="20"/>
        </w:rPr>
        <w:t xml:space="preserve">. It is requested that you supply this information so that the USPTO can authorize the creation of a </w:t>
      </w:r>
      <w:r w:rsidR="00A767B0" w:rsidRPr="00A767B0">
        <w:rPr>
          <w:sz w:val="16"/>
          <w:szCs w:val="16"/>
        </w:rPr>
        <w:t xml:space="preserve">Patent Electronic System </w:t>
      </w:r>
      <w:r w:rsidR="0054226E">
        <w:rPr>
          <w:sz w:val="16"/>
          <w:szCs w:val="16"/>
        </w:rPr>
        <w:t>account</w:t>
      </w:r>
      <w:r w:rsidRPr="00AC162E">
        <w:rPr>
          <w:sz w:val="16"/>
          <w:szCs w:val="20"/>
        </w:rPr>
        <w:t xml:space="preserve">. This </w:t>
      </w:r>
      <w:r w:rsidR="00A767B0" w:rsidRPr="00A767B0">
        <w:rPr>
          <w:sz w:val="16"/>
          <w:szCs w:val="16"/>
        </w:rPr>
        <w:t xml:space="preserve">Patent Electronic System </w:t>
      </w:r>
      <w:r w:rsidR="0054226E">
        <w:rPr>
          <w:sz w:val="16"/>
          <w:szCs w:val="16"/>
        </w:rPr>
        <w:t>account</w:t>
      </w:r>
      <w:r w:rsidR="0054226E" w:rsidRPr="00AC162E">
        <w:rPr>
          <w:sz w:val="16"/>
          <w:szCs w:val="20"/>
        </w:rPr>
        <w:t xml:space="preserve"> </w:t>
      </w:r>
      <w:r w:rsidRPr="00AC162E">
        <w:rPr>
          <w:sz w:val="16"/>
          <w:szCs w:val="20"/>
        </w:rPr>
        <w:t>enables the USPTO to provide you with a digital identity and to support encrypted communication between you and the USPTO. This information will be used to construct a unique name (distinguished name) and to communicate with you. Furnishing the information on this form is voluntary, but failure to do so may result in disapproval of this request.</w:t>
      </w:r>
    </w:p>
    <w:p w:rsidR="0054226E" w:rsidRPr="00AC162E" w:rsidRDefault="0054226E" w:rsidP="00280F0F">
      <w:pPr>
        <w:pBdr>
          <w:bar w:val="single" w:sz="4" w:color="auto"/>
        </w:pBdr>
        <w:rPr>
          <w:sz w:val="16"/>
          <w:szCs w:val="20"/>
        </w:rPr>
      </w:pPr>
    </w:p>
    <w:p w:rsidR="00280F0F" w:rsidRPr="00AC162E" w:rsidRDefault="00280F0F" w:rsidP="00280F0F">
      <w:pPr>
        <w:pBdr>
          <w:bar w:val="single" w:sz="4" w:color="auto"/>
        </w:pBdr>
        <w:rPr>
          <w:sz w:val="16"/>
          <w:szCs w:val="20"/>
        </w:rPr>
      </w:pPr>
      <w:r w:rsidRPr="00AC162E">
        <w:rPr>
          <w:sz w:val="16"/>
          <w:szCs w:val="20"/>
        </w:rPr>
        <w:t>The information provided by you in this form will be subject to the following routine uses:</w:t>
      </w:r>
    </w:p>
    <w:p w:rsidR="00280F0F" w:rsidRPr="00AC162E" w:rsidRDefault="00280F0F" w:rsidP="00AC162E">
      <w:pPr>
        <w:pBdr>
          <w:bar w:val="single" w:sz="4" w:color="auto"/>
        </w:pBdr>
        <w:spacing w:before="120" w:after="120"/>
        <w:ind w:left="720" w:hanging="720"/>
        <w:rPr>
          <w:sz w:val="16"/>
          <w:szCs w:val="20"/>
        </w:rPr>
      </w:pPr>
      <w:r w:rsidRPr="00AC162E">
        <w:rPr>
          <w:sz w:val="16"/>
          <w:szCs w:val="20"/>
        </w:rPr>
        <w:t>1.</w:t>
      </w:r>
      <w:r w:rsidRPr="00AC162E">
        <w:rPr>
          <w:sz w:val="16"/>
          <w:szCs w:val="20"/>
        </w:rPr>
        <w:tab/>
        <w:t>This information may be disclosed to Federal, state, local, or foreign agencies responsible for investigating, prosecuting, enforcing, or implementing laws, contracts, rules, or regulations, if these records indicate a violation or a potential violation of a law or contract. These violations or potential violations can be civil, criminal, or regulatory in nature and can arise from general or particular program statutes or contracts, rules, regulations, or from the necessity of protecting an interest of the Department.</w:t>
      </w:r>
    </w:p>
    <w:p w:rsidR="00280F0F" w:rsidRPr="00AC162E" w:rsidRDefault="00280F0F" w:rsidP="00AC162E">
      <w:pPr>
        <w:pBdr>
          <w:bar w:val="single" w:sz="4" w:color="auto"/>
        </w:pBdr>
        <w:spacing w:before="120" w:after="120"/>
        <w:ind w:left="720" w:hanging="720"/>
        <w:rPr>
          <w:sz w:val="16"/>
          <w:szCs w:val="20"/>
        </w:rPr>
      </w:pPr>
      <w:r w:rsidRPr="00AC162E">
        <w:rPr>
          <w:sz w:val="16"/>
          <w:szCs w:val="20"/>
        </w:rPr>
        <w:t>2.</w:t>
      </w:r>
      <w:r w:rsidRPr="00AC162E">
        <w:rPr>
          <w:sz w:val="16"/>
          <w:szCs w:val="20"/>
        </w:rPr>
        <w:tab/>
        <w:t>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280F0F" w:rsidRPr="00AC162E" w:rsidRDefault="00280F0F" w:rsidP="00AC162E">
      <w:pPr>
        <w:pBdr>
          <w:bar w:val="single" w:sz="4" w:color="auto"/>
        </w:pBdr>
        <w:spacing w:before="120" w:after="120"/>
        <w:ind w:left="720" w:hanging="720"/>
        <w:rPr>
          <w:sz w:val="16"/>
          <w:szCs w:val="20"/>
        </w:rPr>
      </w:pPr>
      <w:r w:rsidRPr="00AC162E">
        <w:rPr>
          <w:sz w:val="16"/>
          <w:szCs w:val="20"/>
        </w:rPr>
        <w:t>3.</w:t>
      </w:r>
      <w:r w:rsidRPr="00AC162E">
        <w:rPr>
          <w:sz w:val="16"/>
          <w:szCs w:val="20"/>
        </w:rPr>
        <w:tab/>
        <w:t>A record from this system of records may be disclosed in the course of presenting evidence to a court, magistrate, or administrative tribunal, including disclosures to opposing counsel in the course of settlement negotiations.</w:t>
      </w:r>
    </w:p>
    <w:p w:rsidR="00280F0F" w:rsidRPr="00AC162E" w:rsidRDefault="00280F0F" w:rsidP="00142A39">
      <w:pPr>
        <w:pBdr>
          <w:bar w:val="single" w:sz="4" w:color="auto"/>
        </w:pBdr>
        <w:spacing w:before="120" w:after="120"/>
        <w:ind w:left="720" w:hanging="720"/>
        <w:rPr>
          <w:sz w:val="16"/>
          <w:szCs w:val="20"/>
        </w:rPr>
      </w:pPr>
      <w:r w:rsidRPr="00AC162E">
        <w:rPr>
          <w:sz w:val="16"/>
          <w:szCs w:val="20"/>
        </w:rPr>
        <w:t>4.</w:t>
      </w:r>
      <w:r w:rsidRPr="00AC162E">
        <w:rPr>
          <w:sz w:val="16"/>
          <w:szCs w:val="20"/>
        </w:rPr>
        <w:tab/>
        <w:t>A record in this system of records may be disclosed to a member of Congress or to a congressional staff member in response to an inquiry of the Congressional office made at the written request of the constituent about whom the record is maintained.</w:t>
      </w:r>
    </w:p>
    <w:p w:rsidR="00280F0F" w:rsidRPr="00AC162E" w:rsidRDefault="00142A39" w:rsidP="00AC162E">
      <w:pPr>
        <w:pBdr>
          <w:bar w:val="single" w:sz="4" w:color="auto"/>
        </w:pBdr>
        <w:spacing w:before="120" w:after="120"/>
        <w:ind w:left="720" w:hanging="720"/>
        <w:rPr>
          <w:sz w:val="16"/>
          <w:szCs w:val="20"/>
        </w:rPr>
      </w:pPr>
      <w:r>
        <w:rPr>
          <w:sz w:val="16"/>
          <w:szCs w:val="20"/>
        </w:rPr>
        <w:t>5</w:t>
      </w:r>
      <w:r w:rsidR="00280F0F" w:rsidRPr="00AC162E">
        <w:rPr>
          <w:sz w:val="16"/>
          <w:szCs w:val="20"/>
        </w:rPr>
        <w:t>.</w:t>
      </w:r>
      <w:r w:rsidR="00280F0F" w:rsidRPr="00AC162E">
        <w:rPr>
          <w:sz w:val="16"/>
          <w:szCs w:val="20"/>
        </w:rPr>
        <w:tab/>
        <w:t>A record in this system of records may be disclosed to the Department of Justice to determine whether disclosure is required by the Freedom of Information Act (FOIA).</w:t>
      </w:r>
    </w:p>
    <w:p w:rsidR="00280F0F" w:rsidRPr="00AC162E" w:rsidRDefault="00142A39" w:rsidP="00AC162E">
      <w:pPr>
        <w:pBdr>
          <w:bar w:val="single" w:sz="4" w:color="auto"/>
        </w:pBdr>
        <w:spacing w:before="120" w:after="120"/>
        <w:ind w:left="720" w:hanging="720"/>
        <w:rPr>
          <w:sz w:val="16"/>
          <w:szCs w:val="20"/>
        </w:rPr>
      </w:pPr>
      <w:r>
        <w:rPr>
          <w:sz w:val="16"/>
          <w:szCs w:val="20"/>
        </w:rPr>
        <w:t>6</w:t>
      </w:r>
      <w:r w:rsidR="00280F0F" w:rsidRPr="00AC162E">
        <w:rPr>
          <w:sz w:val="16"/>
          <w:szCs w:val="20"/>
        </w:rPr>
        <w:t>.</w:t>
      </w:r>
      <w:r w:rsidR="00280F0F" w:rsidRPr="00AC162E">
        <w:rPr>
          <w:sz w:val="16"/>
          <w:szCs w:val="20"/>
        </w:rPr>
        <w:tab/>
        <w:t>The information may be disclosed to the agency contractors who have been engaged by the agency to assist in the performance of a service related to this system of records and who have need to have access to the records in order to perform the activity. Recipients of information shall be required to comply with the requirements of the Privacy Act of 1974, as amended, pursuant to 5 USC 552a(m).</w:t>
      </w:r>
    </w:p>
    <w:p w:rsidR="00AC162E" w:rsidRDefault="00142A39" w:rsidP="00AC162E">
      <w:pPr>
        <w:pBdr>
          <w:bar w:val="single" w:sz="4" w:color="auto"/>
        </w:pBdr>
        <w:spacing w:before="120" w:after="120"/>
        <w:ind w:left="720" w:hanging="720"/>
        <w:rPr>
          <w:sz w:val="16"/>
          <w:szCs w:val="20"/>
        </w:rPr>
      </w:pPr>
      <w:r>
        <w:rPr>
          <w:sz w:val="16"/>
          <w:szCs w:val="20"/>
        </w:rPr>
        <w:t>7</w:t>
      </w:r>
      <w:r w:rsidR="00280F0F" w:rsidRPr="00AC162E">
        <w:rPr>
          <w:sz w:val="16"/>
          <w:szCs w:val="20"/>
        </w:rPr>
        <w:t>.</w:t>
      </w:r>
      <w:r w:rsidR="00280F0F" w:rsidRPr="00AC162E">
        <w:rPr>
          <w:sz w:val="16"/>
          <w:szCs w:val="20"/>
        </w:rPr>
        <w:tab/>
        <w:t>The information may be disclosed to the Office of Personnel Management (OPM)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280F0F" w:rsidRPr="00AC162E" w:rsidRDefault="00142A39" w:rsidP="00AC162E">
      <w:pPr>
        <w:pBdr>
          <w:bar w:val="single" w:sz="4" w:color="auto"/>
        </w:pBdr>
        <w:spacing w:before="120" w:after="120"/>
        <w:ind w:left="720" w:hanging="720"/>
        <w:rPr>
          <w:sz w:val="16"/>
          <w:szCs w:val="20"/>
        </w:rPr>
      </w:pPr>
      <w:r>
        <w:rPr>
          <w:sz w:val="16"/>
          <w:szCs w:val="20"/>
        </w:rPr>
        <w:t>8</w:t>
      </w:r>
      <w:r w:rsidR="00280F0F" w:rsidRPr="00AC162E">
        <w:rPr>
          <w:sz w:val="16"/>
          <w:szCs w:val="20"/>
        </w:rPr>
        <w:t>.</w:t>
      </w:r>
      <w:r w:rsidR="00280F0F" w:rsidRPr="00AC162E">
        <w:rPr>
          <w:sz w:val="16"/>
          <w:szCs w:val="20"/>
        </w:rPr>
        <w:tab/>
        <w:t>Records from this system of records may be disclosed to the National Archives and Records Administration or to the General Services Administration for records management inspections conducted under 44 USC §§ 2904 and 2906.</w:t>
      </w:r>
    </w:p>
    <w:p w:rsidR="00BA4D4B" w:rsidRPr="00BA4D4B" w:rsidRDefault="00142A39" w:rsidP="00BA4D4B">
      <w:pPr>
        <w:pBdr>
          <w:bar w:val="single" w:sz="4" w:color="auto"/>
        </w:pBdr>
        <w:spacing w:before="120" w:after="120"/>
        <w:ind w:left="720" w:hanging="720"/>
        <w:rPr>
          <w:sz w:val="16"/>
          <w:szCs w:val="16"/>
        </w:rPr>
      </w:pPr>
      <w:r>
        <w:rPr>
          <w:sz w:val="16"/>
          <w:szCs w:val="16"/>
        </w:rPr>
        <w:t>9</w:t>
      </w:r>
      <w:r w:rsidR="00BA4D4B" w:rsidRPr="00BA4D4B">
        <w:rPr>
          <w:sz w:val="16"/>
          <w:szCs w:val="16"/>
        </w:rPr>
        <w:t>.</w:t>
      </w:r>
      <w:r w:rsidR="00BA4D4B">
        <w:rPr>
          <w:sz w:val="16"/>
          <w:szCs w:val="16"/>
        </w:rPr>
        <w:tab/>
      </w:r>
      <w:r w:rsidR="00BA4D4B" w:rsidRPr="00BA4D4B">
        <w:rPr>
          <w:sz w:val="16"/>
          <w:szCs w:val="16"/>
        </w:rPr>
        <w:t>A record from this system of records may be disclosed, as a routine use,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BA4D4B" w:rsidRPr="00BA4D4B" w:rsidRDefault="00BA4D4B" w:rsidP="00AC162E">
      <w:pPr>
        <w:pBdr>
          <w:bar w:val="single" w:sz="4" w:color="auto"/>
        </w:pBdr>
        <w:spacing w:before="120" w:after="120"/>
        <w:ind w:left="720" w:hanging="720"/>
        <w:rPr>
          <w:sz w:val="16"/>
          <w:szCs w:val="16"/>
        </w:rPr>
      </w:pPr>
    </w:p>
    <w:sectPr w:rsidR="00BA4D4B" w:rsidRPr="00BA4D4B" w:rsidSect="00AB6361">
      <w:footerReference w:type="default" r:id="rId8"/>
      <w:headerReference w:type="first" r:id="rId9"/>
      <w:type w:val="continuous"/>
      <w:pgSz w:w="12240" w:h="15840" w:code="1"/>
      <w:pgMar w:top="720" w:right="1440" w:bottom="1440" w:left="1440" w:header="720" w:footer="0" w:gutter="0"/>
      <w:paperSrc w:other="2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BD" w:rsidRDefault="009754BD" w:rsidP="00E72440">
      <w:r>
        <w:separator/>
      </w:r>
    </w:p>
  </w:endnote>
  <w:endnote w:type="continuationSeparator" w:id="0">
    <w:p w:rsidR="009754BD" w:rsidRDefault="009754BD" w:rsidP="00E7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51" w:rsidRDefault="002E7C51">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sidR="00D63FCE">
      <w:rPr>
        <w:noProof/>
        <w:color w:val="4F81BD" w:themeColor="accent1"/>
        <w:sz w:val="20"/>
        <w:szCs w:val="20"/>
      </w:rPr>
      <w:t>3</w:t>
    </w:r>
    <w:r>
      <w:rPr>
        <w:color w:val="4F81BD" w:themeColor="accent1"/>
        <w:sz w:val="20"/>
        <w:szCs w:val="20"/>
      </w:rPr>
      <w:fldChar w:fldCharType="end"/>
    </w:r>
  </w:p>
  <w:p w:rsidR="002E7C51" w:rsidRDefault="002E7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BD" w:rsidRDefault="009754BD" w:rsidP="00E72440">
      <w:r>
        <w:separator/>
      </w:r>
    </w:p>
  </w:footnote>
  <w:footnote w:type="continuationSeparator" w:id="0">
    <w:p w:rsidR="009754BD" w:rsidRDefault="009754BD" w:rsidP="00E72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23" w:rsidRPr="00520523" w:rsidRDefault="00520523" w:rsidP="00520523">
    <w:pPr>
      <w:pStyle w:val="Header"/>
      <w:jc w:val="right"/>
      <w:rPr>
        <w:sz w:val="16"/>
        <w:szCs w:val="16"/>
      </w:rPr>
    </w:pPr>
    <w:r w:rsidRPr="00520523">
      <w:rPr>
        <w:sz w:val="16"/>
        <w:szCs w:val="16"/>
      </w:rPr>
      <w:t xml:space="preserve">PTO-XXXX (XX-XXXX) </w:t>
    </w:r>
  </w:p>
  <w:p w:rsidR="00520523" w:rsidRPr="00520523" w:rsidRDefault="00520523" w:rsidP="00520523">
    <w:pPr>
      <w:pStyle w:val="Header"/>
      <w:jc w:val="right"/>
      <w:rPr>
        <w:sz w:val="16"/>
        <w:szCs w:val="16"/>
      </w:rPr>
    </w:pPr>
    <w:r w:rsidRPr="00520523">
      <w:rPr>
        <w:sz w:val="16"/>
        <w:szCs w:val="16"/>
      </w:rPr>
      <w:t xml:space="preserve">Approved for use through XX/XX/XXXX. OMB XXXX-XXXX </w:t>
    </w:r>
  </w:p>
  <w:p w:rsidR="00520523" w:rsidRPr="00520523" w:rsidRDefault="00520523" w:rsidP="00520523">
    <w:pPr>
      <w:pStyle w:val="Header"/>
      <w:jc w:val="right"/>
      <w:rPr>
        <w:sz w:val="16"/>
        <w:szCs w:val="16"/>
      </w:rPr>
    </w:pPr>
    <w:r w:rsidRPr="00520523">
      <w:rPr>
        <w:sz w:val="16"/>
        <w:szCs w:val="16"/>
      </w:rPr>
      <w:t>U.S. Patent and Trademark Office; U.S. DEPARTMENT OF COMMERCE Under the Paperwork Reduction Act of 1995, no persons are required to respond to a collection of information unless it displays a valid OMB control number.</w:t>
    </w:r>
  </w:p>
  <w:p w:rsidR="00F54EBA" w:rsidRPr="002E7C51" w:rsidRDefault="00F54EBA" w:rsidP="00F54EBA">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40"/>
    <w:rsid w:val="0001552E"/>
    <w:rsid w:val="00021207"/>
    <w:rsid w:val="00026A9A"/>
    <w:rsid w:val="00041476"/>
    <w:rsid w:val="00077963"/>
    <w:rsid w:val="0009582E"/>
    <w:rsid w:val="001419C4"/>
    <w:rsid w:val="00142A39"/>
    <w:rsid w:val="00187BEB"/>
    <w:rsid w:val="0019185D"/>
    <w:rsid w:val="001E6C76"/>
    <w:rsid w:val="00264AC4"/>
    <w:rsid w:val="00280E05"/>
    <w:rsid w:val="00280F0F"/>
    <w:rsid w:val="002E7C51"/>
    <w:rsid w:val="00300857"/>
    <w:rsid w:val="00340B71"/>
    <w:rsid w:val="003555BF"/>
    <w:rsid w:val="00390C00"/>
    <w:rsid w:val="003B25C5"/>
    <w:rsid w:val="003D1DF1"/>
    <w:rsid w:val="003D50B8"/>
    <w:rsid w:val="00406225"/>
    <w:rsid w:val="00437E71"/>
    <w:rsid w:val="004444DD"/>
    <w:rsid w:val="0047651F"/>
    <w:rsid w:val="00485B68"/>
    <w:rsid w:val="004B451E"/>
    <w:rsid w:val="004C5A55"/>
    <w:rsid w:val="004D4E44"/>
    <w:rsid w:val="00520523"/>
    <w:rsid w:val="005330FB"/>
    <w:rsid w:val="0054226E"/>
    <w:rsid w:val="00561ECE"/>
    <w:rsid w:val="005A464A"/>
    <w:rsid w:val="005C45BC"/>
    <w:rsid w:val="005D36AE"/>
    <w:rsid w:val="00602929"/>
    <w:rsid w:val="00634C4E"/>
    <w:rsid w:val="00741373"/>
    <w:rsid w:val="00743A19"/>
    <w:rsid w:val="007C7109"/>
    <w:rsid w:val="00801352"/>
    <w:rsid w:val="00813B57"/>
    <w:rsid w:val="00842C3F"/>
    <w:rsid w:val="00854E4D"/>
    <w:rsid w:val="00890D97"/>
    <w:rsid w:val="008E2524"/>
    <w:rsid w:val="008F49AC"/>
    <w:rsid w:val="008F7767"/>
    <w:rsid w:val="009754BD"/>
    <w:rsid w:val="009A5FDB"/>
    <w:rsid w:val="009B2210"/>
    <w:rsid w:val="009C5EDD"/>
    <w:rsid w:val="00A074A4"/>
    <w:rsid w:val="00A3234A"/>
    <w:rsid w:val="00A47039"/>
    <w:rsid w:val="00A767B0"/>
    <w:rsid w:val="00AB6361"/>
    <w:rsid w:val="00AC162E"/>
    <w:rsid w:val="00AC2140"/>
    <w:rsid w:val="00AE1AC6"/>
    <w:rsid w:val="00B111DA"/>
    <w:rsid w:val="00B2150E"/>
    <w:rsid w:val="00B23067"/>
    <w:rsid w:val="00B72A1D"/>
    <w:rsid w:val="00BA4D4B"/>
    <w:rsid w:val="00C16A1F"/>
    <w:rsid w:val="00C311EA"/>
    <w:rsid w:val="00C75904"/>
    <w:rsid w:val="00C974BF"/>
    <w:rsid w:val="00CC200C"/>
    <w:rsid w:val="00D26A7E"/>
    <w:rsid w:val="00D41B90"/>
    <w:rsid w:val="00D63FCE"/>
    <w:rsid w:val="00D72BB8"/>
    <w:rsid w:val="00DB65CA"/>
    <w:rsid w:val="00DD76AC"/>
    <w:rsid w:val="00E17C58"/>
    <w:rsid w:val="00E437EB"/>
    <w:rsid w:val="00E72440"/>
    <w:rsid w:val="00F309D0"/>
    <w:rsid w:val="00F54EBA"/>
    <w:rsid w:val="00FD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440"/>
    <w:pPr>
      <w:tabs>
        <w:tab w:val="center" w:pos="4680"/>
        <w:tab w:val="right" w:pos="9360"/>
      </w:tabs>
    </w:pPr>
  </w:style>
  <w:style w:type="character" w:customStyle="1" w:styleId="HeaderChar">
    <w:name w:val="Header Char"/>
    <w:basedOn w:val="DefaultParagraphFont"/>
    <w:link w:val="Header"/>
    <w:uiPriority w:val="99"/>
    <w:rsid w:val="00E72440"/>
  </w:style>
  <w:style w:type="paragraph" w:styleId="Footer">
    <w:name w:val="footer"/>
    <w:basedOn w:val="Normal"/>
    <w:link w:val="FooterChar"/>
    <w:uiPriority w:val="99"/>
    <w:unhideWhenUsed/>
    <w:rsid w:val="00E72440"/>
    <w:pPr>
      <w:tabs>
        <w:tab w:val="center" w:pos="4680"/>
        <w:tab w:val="right" w:pos="9360"/>
      </w:tabs>
    </w:pPr>
  </w:style>
  <w:style w:type="character" w:customStyle="1" w:styleId="FooterChar">
    <w:name w:val="Footer Char"/>
    <w:basedOn w:val="DefaultParagraphFont"/>
    <w:link w:val="Footer"/>
    <w:uiPriority w:val="99"/>
    <w:rsid w:val="00E72440"/>
  </w:style>
  <w:style w:type="paragraph" w:styleId="BalloonText">
    <w:name w:val="Balloon Text"/>
    <w:basedOn w:val="Normal"/>
    <w:link w:val="BalloonTextChar"/>
    <w:uiPriority w:val="99"/>
    <w:semiHidden/>
    <w:unhideWhenUsed/>
    <w:rsid w:val="00602929"/>
    <w:rPr>
      <w:rFonts w:ascii="Tahoma" w:hAnsi="Tahoma" w:cs="Tahoma"/>
      <w:sz w:val="16"/>
      <w:szCs w:val="16"/>
    </w:rPr>
  </w:style>
  <w:style w:type="character" w:customStyle="1" w:styleId="BalloonTextChar">
    <w:name w:val="Balloon Text Char"/>
    <w:basedOn w:val="DefaultParagraphFont"/>
    <w:link w:val="BalloonText"/>
    <w:uiPriority w:val="99"/>
    <w:semiHidden/>
    <w:rsid w:val="00602929"/>
    <w:rPr>
      <w:rFonts w:ascii="Tahoma" w:hAnsi="Tahoma" w:cs="Tahoma"/>
      <w:sz w:val="16"/>
      <w:szCs w:val="16"/>
    </w:rPr>
  </w:style>
  <w:style w:type="character" w:styleId="CommentReference">
    <w:name w:val="annotation reference"/>
    <w:basedOn w:val="DefaultParagraphFont"/>
    <w:uiPriority w:val="99"/>
    <w:semiHidden/>
    <w:unhideWhenUsed/>
    <w:rsid w:val="00021207"/>
    <w:rPr>
      <w:sz w:val="16"/>
      <w:szCs w:val="16"/>
    </w:rPr>
  </w:style>
  <w:style w:type="paragraph" w:styleId="CommentText">
    <w:name w:val="annotation text"/>
    <w:basedOn w:val="Normal"/>
    <w:link w:val="CommentTextChar"/>
    <w:uiPriority w:val="99"/>
    <w:semiHidden/>
    <w:unhideWhenUsed/>
    <w:rsid w:val="00021207"/>
    <w:rPr>
      <w:sz w:val="20"/>
      <w:szCs w:val="20"/>
    </w:rPr>
  </w:style>
  <w:style w:type="character" w:customStyle="1" w:styleId="CommentTextChar">
    <w:name w:val="Comment Text Char"/>
    <w:basedOn w:val="DefaultParagraphFont"/>
    <w:link w:val="CommentText"/>
    <w:uiPriority w:val="99"/>
    <w:semiHidden/>
    <w:rsid w:val="00021207"/>
    <w:rPr>
      <w:sz w:val="20"/>
      <w:szCs w:val="20"/>
    </w:rPr>
  </w:style>
  <w:style w:type="paragraph" w:styleId="CommentSubject">
    <w:name w:val="annotation subject"/>
    <w:basedOn w:val="CommentText"/>
    <w:next w:val="CommentText"/>
    <w:link w:val="CommentSubjectChar"/>
    <w:uiPriority w:val="99"/>
    <w:semiHidden/>
    <w:unhideWhenUsed/>
    <w:rsid w:val="00021207"/>
    <w:rPr>
      <w:b/>
      <w:bCs/>
    </w:rPr>
  </w:style>
  <w:style w:type="character" w:customStyle="1" w:styleId="CommentSubjectChar">
    <w:name w:val="Comment Subject Char"/>
    <w:basedOn w:val="CommentTextChar"/>
    <w:link w:val="CommentSubject"/>
    <w:uiPriority w:val="99"/>
    <w:semiHidden/>
    <w:rsid w:val="00021207"/>
    <w:rPr>
      <w:b/>
      <w:bCs/>
      <w:sz w:val="20"/>
      <w:szCs w:val="20"/>
    </w:rPr>
  </w:style>
  <w:style w:type="paragraph" w:styleId="NormalWeb">
    <w:name w:val="Normal (Web)"/>
    <w:basedOn w:val="Normal"/>
    <w:uiPriority w:val="99"/>
    <w:semiHidden/>
    <w:unhideWhenUsed/>
    <w:rsid w:val="00BA4D4B"/>
    <w:rPr>
      <w:rFonts w:ascii="Times New Roman" w:hAnsi="Times New Roman" w:cs="Times New Roman"/>
      <w:sz w:val="24"/>
      <w:szCs w:val="24"/>
    </w:rPr>
  </w:style>
  <w:style w:type="paragraph" w:styleId="ListParagraph">
    <w:name w:val="List Paragraph"/>
    <w:basedOn w:val="Normal"/>
    <w:uiPriority w:val="34"/>
    <w:qFormat/>
    <w:rsid w:val="00142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440"/>
    <w:pPr>
      <w:tabs>
        <w:tab w:val="center" w:pos="4680"/>
        <w:tab w:val="right" w:pos="9360"/>
      </w:tabs>
    </w:pPr>
  </w:style>
  <w:style w:type="character" w:customStyle="1" w:styleId="HeaderChar">
    <w:name w:val="Header Char"/>
    <w:basedOn w:val="DefaultParagraphFont"/>
    <w:link w:val="Header"/>
    <w:uiPriority w:val="99"/>
    <w:rsid w:val="00E72440"/>
  </w:style>
  <w:style w:type="paragraph" w:styleId="Footer">
    <w:name w:val="footer"/>
    <w:basedOn w:val="Normal"/>
    <w:link w:val="FooterChar"/>
    <w:uiPriority w:val="99"/>
    <w:unhideWhenUsed/>
    <w:rsid w:val="00E72440"/>
    <w:pPr>
      <w:tabs>
        <w:tab w:val="center" w:pos="4680"/>
        <w:tab w:val="right" w:pos="9360"/>
      </w:tabs>
    </w:pPr>
  </w:style>
  <w:style w:type="character" w:customStyle="1" w:styleId="FooterChar">
    <w:name w:val="Footer Char"/>
    <w:basedOn w:val="DefaultParagraphFont"/>
    <w:link w:val="Footer"/>
    <w:uiPriority w:val="99"/>
    <w:rsid w:val="00E72440"/>
  </w:style>
  <w:style w:type="paragraph" w:styleId="BalloonText">
    <w:name w:val="Balloon Text"/>
    <w:basedOn w:val="Normal"/>
    <w:link w:val="BalloonTextChar"/>
    <w:uiPriority w:val="99"/>
    <w:semiHidden/>
    <w:unhideWhenUsed/>
    <w:rsid w:val="00602929"/>
    <w:rPr>
      <w:rFonts w:ascii="Tahoma" w:hAnsi="Tahoma" w:cs="Tahoma"/>
      <w:sz w:val="16"/>
      <w:szCs w:val="16"/>
    </w:rPr>
  </w:style>
  <w:style w:type="character" w:customStyle="1" w:styleId="BalloonTextChar">
    <w:name w:val="Balloon Text Char"/>
    <w:basedOn w:val="DefaultParagraphFont"/>
    <w:link w:val="BalloonText"/>
    <w:uiPriority w:val="99"/>
    <w:semiHidden/>
    <w:rsid w:val="00602929"/>
    <w:rPr>
      <w:rFonts w:ascii="Tahoma" w:hAnsi="Tahoma" w:cs="Tahoma"/>
      <w:sz w:val="16"/>
      <w:szCs w:val="16"/>
    </w:rPr>
  </w:style>
  <w:style w:type="character" w:styleId="CommentReference">
    <w:name w:val="annotation reference"/>
    <w:basedOn w:val="DefaultParagraphFont"/>
    <w:uiPriority w:val="99"/>
    <w:semiHidden/>
    <w:unhideWhenUsed/>
    <w:rsid w:val="00021207"/>
    <w:rPr>
      <w:sz w:val="16"/>
      <w:szCs w:val="16"/>
    </w:rPr>
  </w:style>
  <w:style w:type="paragraph" w:styleId="CommentText">
    <w:name w:val="annotation text"/>
    <w:basedOn w:val="Normal"/>
    <w:link w:val="CommentTextChar"/>
    <w:uiPriority w:val="99"/>
    <w:semiHidden/>
    <w:unhideWhenUsed/>
    <w:rsid w:val="00021207"/>
    <w:rPr>
      <w:sz w:val="20"/>
      <w:szCs w:val="20"/>
    </w:rPr>
  </w:style>
  <w:style w:type="character" w:customStyle="1" w:styleId="CommentTextChar">
    <w:name w:val="Comment Text Char"/>
    <w:basedOn w:val="DefaultParagraphFont"/>
    <w:link w:val="CommentText"/>
    <w:uiPriority w:val="99"/>
    <w:semiHidden/>
    <w:rsid w:val="00021207"/>
    <w:rPr>
      <w:sz w:val="20"/>
      <w:szCs w:val="20"/>
    </w:rPr>
  </w:style>
  <w:style w:type="paragraph" w:styleId="CommentSubject">
    <w:name w:val="annotation subject"/>
    <w:basedOn w:val="CommentText"/>
    <w:next w:val="CommentText"/>
    <w:link w:val="CommentSubjectChar"/>
    <w:uiPriority w:val="99"/>
    <w:semiHidden/>
    <w:unhideWhenUsed/>
    <w:rsid w:val="00021207"/>
    <w:rPr>
      <w:b/>
      <w:bCs/>
    </w:rPr>
  </w:style>
  <w:style w:type="character" w:customStyle="1" w:styleId="CommentSubjectChar">
    <w:name w:val="Comment Subject Char"/>
    <w:basedOn w:val="CommentTextChar"/>
    <w:link w:val="CommentSubject"/>
    <w:uiPriority w:val="99"/>
    <w:semiHidden/>
    <w:rsid w:val="00021207"/>
    <w:rPr>
      <w:b/>
      <w:bCs/>
      <w:sz w:val="20"/>
      <w:szCs w:val="20"/>
    </w:rPr>
  </w:style>
  <w:style w:type="paragraph" w:styleId="NormalWeb">
    <w:name w:val="Normal (Web)"/>
    <w:basedOn w:val="Normal"/>
    <w:uiPriority w:val="99"/>
    <w:semiHidden/>
    <w:unhideWhenUsed/>
    <w:rsid w:val="00BA4D4B"/>
    <w:rPr>
      <w:rFonts w:ascii="Times New Roman" w:hAnsi="Times New Roman" w:cs="Times New Roman"/>
      <w:sz w:val="24"/>
      <w:szCs w:val="24"/>
    </w:rPr>
  </w:style>
  <w:style w:type="paragraph" w:styleId="ListParagraph">
    <w:name w:val="List Paragraph"/>
    <w:basedOn w:val="Normal"/>
    <w:uiPriority w:val="34"/>
    <w:qFormat/>
    <w:rsid w:val="0014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1CC90-CC0C-457F-9664-A33A9B9B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SYSTEM</cp:lastModifiedBy>
  <cp:revision>2</cp:revision>
  <cp:lastPrinted>2018-04-26T15:28:00Z</cp:lastPrinted>
  <dcterms:created xsi:type="dcterms:W3CDTF">2018-10-05T16:04:00Z</dcterms:created>
  <dcterms:modified xsi:type="dcterms:W3CDTF">2018-10-05T16:04:00Z</dcterms:modified>
</cp:coreProperties>
</file>