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297715" w14:paraId="7B273244" w14:textId="1E6471B2">
      <w:pPr>
        <w:rPr>
          <w:i/>
        </w:rPr>
      </w:pPr>
      <w:r>
        <w:rPr>
          <w:i/>
        </w:rPr>
        <w:t>E</w:t>
      </w:r>
      <w:r w:rsidR="005C6B23">
        <w:rPr>
          <w:i/>
        </w:rPr>
        <w:t>mail</w:t>
      </w:r>
      <w:r>
        <w:rPr>
          <w:i/>
        </w:rPr>
        <w:t xml:space="preserve"> invitation to participate in us</w:t>
      </w:r>
      <w:r w:rsidR="000E086C">
        <w:rPr>
          <w:i/>
        </w:rPr>
        <w:t>ability assessment testing:</w:t>
      </w:r>
    </w:p>
    <w:p w:rsidR="000E086C" w:rsidRDefault="000E086C" w14:paraId="0F44B1EF" w14:textId="596AD126">
      <w:pPr>
        <w:rPr>
          <w:i/>
        </w:rPr>
      </w:pPr>
    </w:p>
    <w:p w:rsidR="006249D4" w:rsidRDefault="006249D4" w14:paraId="0419FB64" w14:textId="1AB6F4A3">
      <w:r>
        <w:t xml:space="preserve">SUBJECT: Invitation to Participate in Usability Testing of </w:t>
      </w:r>
      <w:r w:rsidR="00F6672B">
        <w:t>new C</w:t>
      </w:r>
      <w:r w:rsidR="008637CF">
        <w:t xml:space="preserve">ommunity Reception Center Simulation Program for Leveraging and Evaluating Resources (CRC </w:t>
      </w:r>
      <w:proofErr w:type="spellStart"/>
      <w:r w:rsidR="008637CF">
        <w:t>SimPLER</w:t>
      </w:r>
      <w:proofErr w:type="spellEnd"/>
      <w:r w:rsidR="008637CF">
        <w:t>)</w:t>
      </w:r>
    </w:p>
    <w:p w:rsidR="00BF13CC" w:rsidRDefault="00BF13CC" w14:paraId="77D3D82B" w14:textId="77777777"/>
    <w:p w:rsidR="000E086C" w:rsidRDefault="000E086C" w14:paraId="71E688E7" w14:textId="20C01608">
      <w:r>
        <w:t>Hello [NAME],</w:t>
      </w:r>
    </w:p>
    <w:p w:rsidR="001D487E" w:rsidRDefault="001D487E" w14:paraId="5E25FBA5" w14:textId="527B6891"/>
    <w:p w:rsidR="001D487E" w:rsidRDefault="001D487E" w14:paraId="63676FEB" w14:textId="16207867">
      <w:r>
        <w:t>The Centers for Disease Control and Prevention ha</w:t>
      </w:r>
      <w:r w:rsidR="003C1206">
        <w:t>ve</w:t>
      </w:r>
      <w:r>
        <w:t xml:space="preserve"> </w:t>
      </w:r>
      <w:r w:rsidR="00D217B7">
        <w:t>developed</w:t>
      </w:r>
      <w:r>
        <w:t xml:space="preserve"> a tool</w:t>
      </w:r>
      <w:r w:rsidR="00237FE8">
        <w:t xml:space="preserve">, </w:t>
      </w:r>
      <w:r w:rsidR="00CD4A09">
        <w:t xml:space="preserve">Community Reception Center Simulation Program for Leveraging and Evaluating Resources (CRC </w:t>
      </w:r>
      <w:proofErr w:type="spellStart"/>
      <w:r w:rsidR="00CD4A09">
        <w:t>SimPLER</w:t>
      </w:r>
      <w:proofErr w:type="spellEnd"/>
      <w:r w:rsidR="00CD4A09">
        <w:t>)</w:t>
      </w:r>
      <w:r w:rsidR="00237FE8">
        <w:t>,</w:t>
      </w:r>
      <w:r>
        <w:t xml:space="preserve"> </w:t>
      </w:r>
      <w:r w:rsidR="00CD4A09">
        <w:t xml:space="preserve">to help </w:t>
      </w:r>
      <w:r w:rsidR="00C57AAD">
        <w:t xml:space="preserve">radiation emergency planners </w:t>
      </w:r>
      <w:r w:rsidR="007D623D">
        <w:t>understand their current capacity, potential bottlenecks</w:t>
      </w:r>
      <w:r w:rsidR="008B1D82">
        <w:t xml:space="preserve">, and </w:t>
      </w:r>
      <w:r w:rsidRPr="00464E70" w:rsidR="00464E70">
        <w:t>additional resource needs when</w:t>
      </w:r>
      <w:r w:rsidR="00CD4A09">
        <w:t xml:space="preserve"> planning </w:t>
      </w:r>
      <w:r w:rsidRPr="00464E70" w:rsidR="00464E70">
        <w:t>for population monitoring</w:t>
      </w:r>
      <w:r w:rsidRPr="00CD4A09" w:rsidR="00CD4A09">
        <w:t xml:space="preserve"> </w:t>
      </w:r>
      <w:r w:rsidR="00CD4A09">
        <w:t xml:space="preserve">during a response to </w:t>
      </w:r>
      <w:r w:rsidRPr="00464E70" w:rsidR="00CD4A09">
        <w:t>a radiation emergency</w:t>
      </w:r>
      <w:r w:rsidRPr="00464E70" w:rsidR="00464E70">
        <w:t xml:space="preserve">. </w:t>
      </w:r>
      <w:r w:rsidR="00464E70">
        <w:t xml:space="preserve">CRC </w:t>
      </w:r>
      <w:proofErr w:type="spellStart"/>
      <w:r w:rsidR="00464E70">
        <w:t>SimPLER</w:t>
      </w:r>
      <w:proofErr w:type="spellEnd"/>
      <w:r w:rsidR="00CD4A09">
        <w:t xml:space="preserve"> </w:t>
      </w:r>
      <w:r w:rsidRPr="00464E70" w:rsidR="00464E70">
        <w:t xml:space="preserve">focuses on typical or anticipated activities that are needed to conduct population monitoring, which include but </w:t>
      </w:r>
      <w:r w:rsidR="00CD4A09">
        <w:t>are</w:t>
      </w:r>
      <w:r w:rsidRPr="00464E70" w:rsidR="00CD4A09">
        <w:t xml:space="preserve"> </w:t>
      </w:r>
      <w:r w:rsidRPr="00464E70" w:rsidR="00464E70">
        <w:t>not limited to providing services such as: basic first aid, contamination screening, decontamination, registration and mental health counseling. Our goal is that this tool will help planners assess their current population monitoring capacity and help them plan for potential needs in a way that is simple to understand, quick to interpret, and can be taken or presented to decision makers if/when they need to ask for additional resources. The tool was developed using modelling software and incorporates real timing data collected from CRC exercises across the country.</w:t>
      </w:r>
    </w:p>
    <w:p w:rsidR="00D27C0A" w:rsidRDefault="00D27C0A" w14:paraId="26A2BB44" w14:textId="4BF6DC78"/>
    <w:p w:rsidR="00D27C0A" w:rsidRDefault="00CD4A09" w14:paraId="5874CD58" w14:textId="5B3E244F">
      <w:r>
        <w:t>To</w:t>
      </w:r>
      <w:r w:rsidR="00D27C0A">
        <w:t xml:space="preserve"> assess the </w:t>
      </w:r>
      <w:r w:rsidR="00F0213B">
        <w:t>ease of use</w:t>
      </w:r>
      <w:r w:rsidR="00D27C0A">
        <w:t xml:space="preserve"> of the tool and </w:t>
      </w:r>
      <w:r w:rsidR="00E06FF1">
        <w:t xml:space="preserve">ensure that the interface accomplishes the goals of the project, we are conducting usability assessment testing </w:t>
      </w:r>
      <w:r w:rsidR="00852D50">
        <w:t xml:space="preserve">of CRC </w:t>
      </w:r>
      <w:proofErr w:type="spellStart"/>
      <w:r w:rsidR="00852D50">
        <w:t>SimPLER</w:t>
      </w:r>
      <w:proofErr w:type="spellEnd"/>
      <w:r w:rsidR="00852D50">
        <w:t xml:space="preserve"> </w:t>
      </w:r>
      <w:r>
        <w:t xml:space="preserve">during </w:t>
      </w:r>
      <w:r w:rsidR="00D049D0">
        <w:t xml:space="preserve">spring </w:t>
      </w:r>
      <w:r w:rsidRPr="00D049D0" w:rsidR="00052AB0">
        <w:t>2020</w:t>
      </w:r>
      <w:r w:rsidR="00052AB0">
        <w:t xml:space="preserve">. We are </w:t>
      </w:r>
      <w:r w:rsidR="00D707A7">
        <w:t xml:space="preserve">looking for </w:t>
      </w:r>
      <w:r>
        <w:t xml:space="preserve">volunteers who </w:t>
      </w:r>
      <w:r w:rsidR="00A41393">
        <w:t xml:space="preserve">have a role in population monitoring, work closely with others/train others to perform population monitoring, </w:t>
      </w:r>
      <w:r w:rsidR="00755E40">
        <w:t xml:space="preserve">coordinate resources and plans for Community Reception Center operations, etc. </w:t>
      </w:r>
      <w:r>
        <w:t xml:space="preserve">Because you </w:t>
      </w:r>
      <w:r w:rsidR="00BF13CC">
        <w:t xml:space="preserve">have been a partner </w:t>
      </w:r>
      <w:r>
        <w:t>in</w:t>
      </w:r>
      <w:r w:rsidR="00BF13CC">
        <w:t xml:space="preserve"> radiation emergency planning</w:t>
      </w:r>
      <w:r>
        <w:t xml:space="preserve">, </w:t>
      </w:r>
      <w:r w:rsidR="00BF13CC">
        <w:t xml:space="preserve">we believe </w:t>
      </w:r>
      <w:r w:rsidR="00400A68">
        <w:t>your participation would</w:t>
      </w:r>
      <w:r w:rsidR="00BF13CC">
        <w:t xml:space="preserve"> provide</w:t>
      </w:r>
      <w:r w:rsidR="006F5261">
        <w:t xml:space="preserve"> unique</w:t>
      </w:r>
      <w:r w:rsidR="00400A68">
        <w:t xml:space="preserve"> insight</w:t>
      </w:r>
      <w:r w:rsidR="006F5261">
        <w:t>s</w:t>
      </w:r>
      <w:r w:rsidR="00400A68">
        <w:t xml:space="preserve"> and</w:t>
      </w:r>
      <w:r w:rsidR="006F5261">
        <w:t xml:space="preserve"> helpful</w:t>
      </w:r>
      <w:r w:rsidR="00400A68">
        <w:t xml:space="preserve"> feedback on this tool. </w:t>
      </w:r>
    </w:p>
    <w:p w:rsidR="006412DD" w:rsidRDefault="006412DD" w14:paraId="6FF079E0" w14:textId="77777777"/>
    <w:p w:rsidR="000E086C" w:rsidRDefault="00BA5BD0" w14:paraId="04524D84" w14:textId="01362C4C">
      <w:r>
        <w:t xml:space="preserve">If you </w:t>
      </w:r>
      <w:r w:rsidR="005C6B23">
        <w:t>are interested and consent</w:t>
      </w:r>
      <w:r>
        <w:t xml:space="preserve"> to particip</w:t>
      </w:r>
      <w:r w:rsidR="00762ED2">
        <w:t>a</w:t>
      </w:r>
      <w:r>
        <w:t xml:space="preserve">te in the usability testing, </w:t>
      </w:r>
      <w:r w:rsidR="005C6B23">
        <w:t xml:space="preserve">please contact </w:t>
      </w:r>
      <w:r w:rsidR="00A55D59">
        <w:t xml:space="preserve">me at LNA8@cdc.gov. </w:t>
      </w:r>
      <w:r w:rsidR="005C6B23">
        <w:t xml:space="preserve"> W</w:t>
      </w:r>
      <w:r w:rsidR="007C75D7">
        <w:t xml:space="preserve">e will schedule a </w:t>
      </w:r>
      <w:r w:rsidR="00A2591D">
        <w:t xml:space="preserve">one-and-a-half-hour session </w:t>
      </w:r>
      <w:r w:rsidR="00CD4A09">
        <w:t xml:space="preserve">using </w:t>
      </w:r>
      <w:r w:rsidR="00762ED2">
        <w:t>Skype.</w:t>
      </w:r>
      <w:r w:rsidR="00964000">
        <w:t xml:space="preserve"> </w:t>
      </w:r>
      <w:r w:rsidR="005C6B23">
        <w:t>On the day of your appointment, w</w:t>
      </w:r>
      <w:r w:rsidR="00590A82">
        <w:t>e will walk you</w:t>
      </w:r>
      <w:r w:rsidR="008430CF">
        <w:t xml:space="preserve"> through a demonstration of the tool and </w:t>
      </w:r>
      <w:r w:rsidR="00590A82">
        <w:t xml:space="preserve">will ask </w:t>
      </w:r>
      <w:r w:rsidR="008430CF">
        <w:t xml:space="preserve">questions throughout the process to gather feedback on </w:t>
      </w:r>
      <w:r w:rsidR="00B80809">
        <w:t xml:space="preserve">the </w:t>
      </w:r>
      <w:r w:rsidR="008B2B03">
        <w:t xml:space="preserve">intuitiveness of </w:t>
      </w:r>
      <w:r w:rsidR="00590A82">
        <w:t xml:space="preserve">the </w:t>
      </w:r>
      <w:r w:rsidR="00B80809">
        <w:t>interface</w:t>
      </w:r>
      <w:r w:rsidR="008B2B03">
        <w:t xml:space="preserve"> and</w:t>
      </w:r>
      <w:r w:rsidR="00B80809">
        <w:t xml:space="preserve"> the information provided in the tool</w:t>
      </w:r>
      <w:r w:rsidR="008B2B03">
        <w:t>.</w:t>
      </w:r>
      <w:r w:rsidR="005B482B">
        <w:t xml:space="preserve"> </w:t>
      </w:r>
      <w:r w:rsidR="003C003D">
        <w:t xml:space="preserve">Participation is voluntary and </w:t>
      </w:r>
      <w:r w:rsidR="00AF69CF">
        <w:t xml:space="preserve">there is no penalty for choosing to not participate in this user testing. </w:t>
      </w:r>
    </w:p>
    <w:p w:rsidR="00581D65" w:rsidRDefault="00581D65" w14:paraId="0696FB75" w14:textId="77777777"/>
    <w:p w:rsidR="004B359B" w:rsidRDefault="004B359B" w14:paraId="7A6B9EBF" w14:textId="07120D74">
      <w:r>
        <w:t xml:space="preserve">Once </w:t>
      </w:r>
      <w:r w:rsidR="00590A82">
        <w:t>we complete collecting the data</w:t>
      </w:r>
      <w:r w:rsidR="005C6B23">
        <w:t>,</w:t>
      </w:r>
      <w:r w:rsidR="00590A82">
        <w:t xml:space="preserve"> we will aggregate and summarize the </w:t>
      </w:r>
      <w:r w:rsidR="00565EFB">
        <w:t xml:space="preserve">responses </w:t>
      </w:r>
      <w:r w:rsidR="00590A82">
        <w:t>and will use it</w:t>
      </w:r>
      <w:r w:rsidR="00565EFB">
        <w:t xml:space="preserve"> to determine what changes need to be made to the tool before it </w:t>
      </w:r>
      <w:r w:rsidR="00EA7025">
        <w:t>is made available on our website. We will not be keeping any personal information you provide such as name</w:t>
      </w:r>
      <w:r w:rsidR="00A67B3D">
        <w:t xml:space="preserve"> or email and </w:t>
      </w:r>
      <w:r w:rsidR="005C6B23">
        <w:t xml:space="preserve">the </w:t>
      </w:r>
      <w:r w:rsidR="00A67B3D">
        <w:t>results from this testing will not be published</w:t>
      </w:r>
      <w:r w:rsidR="00EC05F1">
        <w:t>.</w:t>
      </w:r>
    </w:p>
    <w:p w:rsidR="00EC05F1" w:rsidRDefault="00EC05F1" w14:paraId="7A9F12C9" w14:textId="43A093CB"/>
    <w:p w:rsidR="00EC05F1" w:rsidRDefault="00EC05F1" w14:paraId="0252A672" w14:textId="6174490F">
      <w:r>
        <w:t xml:space="preserve">If you have </w:t>
      </w:r>
      <w:r w:rsidR="006E589F">
        <w:t>questions or would like additional information about the usability testing</w:t>
      </w:r>
      <w:r w:rsidR="00581D65">
        <w:t xml:space="preserve"> or </w:t>
      </w:r>
      <w:r w:rsidR="00E11773">
        <w:t xml:space="preserve">CRC </w:t>
      </w:r>
      <w:proofErr w:type="spellStart"/>
      <w:r w:rsidR="00E11773">
        <w:t>SimPLER</w:t>
      </w:r>
      <w:proofErr w:type="spellEnd"/>
      <w:r w:rsidR="006E589F">
        <w:t xml:space="preserve">, please feel free to contact </w:t>
      </w:r>
      <w:r w:rsidR="00581D65">
        <w:t xml:space="preserve">me. </w:t>
      </w:r>
    </w:p>
    <w:p w:rsidR="000E086C" w:rsidRDefault="000E086C" w14:paraId="4A788A13" w14:textId="1B3CDCF6"/>
    <w:p w:rsidR="006C2409" w:rsidRDefault="0083241F" w14:paraId="5C33B19B" w14:textId="20C8CFD1">
      <w:r>
        <w:t xml:space="preserve">I </w:t>
      </w:r>
      <w:r w:rsidR="0075348F">
        <w:t xml:space="preserve">appreciate your time and hope you will participate in this usability testing. </w:t>
      </w:r>
    </w:p>
    <w:p w:rsidR="005C6B23" w:rsidRDefault="005C6B23" w14:paraId="7F01000F" w14:textId="77777777"/>
    <w:p w:rsidR="004B359B" w:rsidRDefault="004B359B" w14:paraId="0A169F17" w14:textId="5A9AC83F">
      <w:r>
        <w:t>Thank you very much,</w:t>
      </w:r>
    </w:p>
    <w:p w:rsidR="005C6B23" w:rsidRDefault="005C6B23" w14:paraId="28821374" w14:textId="77777777"/>
    <w:p w:rsidR="004B359B" w:rsidRDefault="004B359B" w14:paraId="1E435D8C" w14:textId="646C4438">
      <w:r>
        <w:t>Lauren</w:t>
      </w:r>
    </w:p>
    <w:p w:rsidRPr="000E086C" w:rsidR="00396D67" w:rsidRDefault="00396D67" w14:paraId="5F15FB26" w14:textId="2BBBE5B1"/>
    <w:sectPr w:rsidRPr="000E086C" w:rsidR="00396D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33FEB" w14:textId="77777777" w:rsidR="002E2033" w:rsidRDefault="002E2033" w:rsidP="002E2033">
      <w:r>
        <w:separator/>
      </w:r>
    </w:p>
  </w:endnote>
  <w:endnote w:type="continuationSeparator" w:id="0">
    <w:p w14:paraId="11BA4F97" w14:textId="77777777" w:rsidR="002E2033" w:rsidRDefault="002E2033" w:rsidP="002E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FE93" w14:textId="77777777" w:rsidR="002E2033" w:rsidRDefault="002E2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9F4F" w14:textId="77777777" w:rsidR="002E2033" w:rsidRDefault="002E2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0BF7" w14:textId="77777777" w:rsidR="002E2033" w:rsidRDefault="002E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243C" w14:textId="77777777" w:rsidR="002E2033" w:rsidRDefault="002E2033" w:rsidP="002E2033">
      <w:r>
        <w:separator/>
      </w:r>
    </w:p>
  </w:footnote>
  <w:footnote w:type="continuationSeparator" w:id="0">
    <w:p w14:paraId="7EA41A51" w14:textId="77777777" w:rsidR="002E2033" w:rsidRDefault="002E2033" w:rsidP="002E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21E3" w14:textId="77777777" w:rsidR="002E2033" w:rsidRDefault="002E2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01D5E" w14:textId="02A3C3FF" w:rsidR="002E2033" w:rsidRDefault="002E2033">
    <w:pPr>
      <w:pStyle w:val="Header"/>
    </w:pPr>
    <w:r>
      <w:t>Attachment A.</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97A4" w14:textId="77777777" w:rsidR="002E2033" w:rsidRDefault="002E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01"/>
    <w:rsid w:val="00052AB0"/>
    <w:rsid w:val="000E086C"/>
    <w:rsid w:val="00143FE0"/>
    <w:rsid w:val="001D487E"/>
    <w:rsid w:val="00237FE8"/>
    <w:rsid w:val="00297715"/>
    <w:rsid w:val="002E2033"/>
    <w:rsid w:val="00396D67"/>
    <w:rsid w:val="003C003D"/>
    <w:rsid w:val="003C1206"/>
    <w:rsid w:val="003F03EF"/>
    <w:rsid w:val="003F1035"/>
    <w:rsid w:val="00400A68"/>
    <w:rsid w:val="00412FBE"/>
    <w:rsid w:val="00450B3A"/>
    <w:rsid w:val="00464E70"/>
    <w:rsid w:val="004B359B"/>
    <w:rsid w:val="005551BA"/>
    <w:rsid w:val="00565EFB"/>
    <w:rsid w:val="00581D65"/>
    <w:rsid w:val="00590A82"/>
    <w:rsid w:val="005B482B"/>
    <w:rsid w:val="005C6B23"/>
    <w:rsid w:val="0061205F"/>
    <w:rsid w:val="006249D4"/>
    <w:rsid w:val="006412DD"/>
    <w:rsid w:val="00645252"/>
    <w:rsid w:val="006C0E9B"/>
    <w:rsid w:val="006C2409"/>
    <w:rsid w:val="006D3D74"/>
    <w:rsid w:val="006E589F"/>
    <w:rsid w:val="006F5261"/>
    <w:rsid w:val="00734412"/>
    <w:rsid w:val="0075348F"/>
    <w:rsid w:val="00755E40"/>
    <w:rsid w:val="00762ED2"/>
    <w:rsid w:val="007C75D7"/>
    <w:rsid w:val="007D623D"/>
    <w:rsid w:val="0083241F"/>
    <w:rsid w:val="0083569A"/>
    <w:rsid w:val="00840E01"/>
    <w:rsid w:val="008430CF"/>
    <w:rsid w:val="00852D50"/>
    <w:rsid w:val="008637CF"/>
    <w:rsid w:val="008B1D82"/>
    <w:rsid w:val="008B2B03"/>
    <w:rsid w:val="008C7307"/>
    <w:rsid w:val="00964000"/>
    <w:rsid w:val="009910FD"/>
    <w:rsid w:val="00A2591D"/>
    <w:rsid w:val="00A41393"/>
    <w:rsid w:val="00A55D59"/>
    <w:rsid w:val="00A67B3D"/>
    <w:rsid w:val="00A9204E"/>
    <w:rsid w:val="00A9254D"/>
    <w:rsid w:val="00AF69CF"/>
    <w:rsid w:val="00B705E0"/>
    <w:rsid w:val="00B80809"/>
    <w:rsid w:val="00BA5BD0"/>
    <w:rsid w:val="00BB51AF"/>
    <w:rsid w:val="00BD2221"/>
    <w:rsid w:val="00BF13CC"/>
    <w:rsid w:val="00C34913"/>
    <w:rsid w:val="00C57AAD"/>
    <w:rsid w:val="00CD4A09"/>
    <w:rsid w:val="00D049D0"/>
    <w:rsid w:val="00D217B7"/>
    <w:rsid w:val="00D27C0A"/>
    <w:rsid w:val="00D707A7"/>
    <w:rsid w:val="00E06FF1"/>
    <w:rsid w:val="00E11773"/>
    <w:rsid w:val="00E66201"/>
    <w:rsid w:val="00EA7025"/>
    <w:rsid w:val="00EC05F1"/>
    <w:rsid w:val="00F0213B"/>
    <w:rsid w:val="00F21207"/>
    <w:rsid w:val="00F6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671B"/>
  <w15:chartTrackingRefBased/>
  <w15:docId w15:val="{B477E50E-F63E-4C6F-9151-6682ADBA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A5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a8\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4" ma:contentTypeDescription="Create a new document." ma:contentTypeScope="" ma:versionID="68c1e54090a7cb2a1045428416b79e12">
  <xsd:schema xmlns:xsd="http://www.w3.org/2001/XMLSchema" xmlns:xs="http://www.w3.org/2001/XMLSchema" xmlns:p="http://schemas.microsoft.com/office/2006/metadata/properties" xmlns:ns1="http://schemas.microsoft.com/sharepoint/v3" xmlns:ns3="7c8fd693-e166-422a-95fd-c9f0de471003" xmlns:ns4="18f5a371-7197-4a7c-bfc0-52f51543751e" targetNamespace="http://schemas.microsoft.com/office/2006/metadata/properties" ma:root="true" ma:fieldsID="2b65e74cb9db28f4f0dfbbe09010b69c" ns1:_="" ns3:_="" ns4:_="">
    <xsd:import namespace="http://schemas.microsoft.com/sharepoint/v3"/>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6457-9CA5-407D-93DE-441ED897B8B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purl.org/dc/dcmitype/"/>
    <ds:schemaRef ds:uri="http://schemas.microsoft.com/sharepoint/v3"/>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7c8fd693-e166-422a-95fd-c9f0de471003"/>
    <ds:schemaRef ds:uri="http://schemas.openxmlformats.org/package/2006/metadata/core-properties"/>
    <ds:schemaRef ds:uri="18f5a371-7197-4a7c-bfc0-52f51543751e"/>
  </ds:schemaRefs>
</ds:datastoreItem>
</file>

<file path=customXml/itemProps3.xml><?xml version="1.0" encoding="utf-8"?>
<ds:datastoreItem xmlns:ds="http://schemas.openxmlformats.org/officeDocument/2006/customXml" ds:itemID="{600A3624-73B6-4AAC-99EA-4ED9E726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(blank)(4)</Template>
  <TotalTime>9</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Finklea, Lauren (CDC/ONDIEH/NCEH)</dc:creator>
  <cp:keywords/>
  <dc:description/>
  <cp:lastModifiedBy>NCEH/ATSDR Office of Science</cp:lastModifiedBy>
  <cp:revision>9</cp:revision>
  <dcterms:created xsi:type="dcterms:W3CDTF">2020-02-21T13:27:00Z</dcterms:created>
  <dcterms:modified xsi:type="dcterms:W3CDTF">2020-02-25T20:39:00Z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0x0101001F1B89614ACE4840B0F8AFDAD3928AA2</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