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AF3" w:rsidP="00216AF3" w:rsidRDefault="0096538A">
      <w:pPr>
        <w:jc w:val="center"/>
      </w:pPr>
      <w:r>
        <w:rPr>
          <w:noProof/>
        </w:rPr>
        <w:drawing>
          <wp:inline distT="0" distB="0" distL="0" distR="0" wp14:anchorId="151CE812" wp14:editId="6D680825">
            <wp:extent cx="7196455" cy="5943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  <w:r w:rsidRPr="00216AF3">
        <w:rPr>
          <w:noProof/>
        </w:rPr>
        <w:lastRenderedPageBreak/>
        <w:drawing>
          <wp:inline distT="0" distB="0" distL="0" distR="0" wp14:anchorId="49195407" wp14:editId="71984080">
            <wp:extent cx="8096250" cy="5591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</w:p>
    <w:p w:rsidR="00216AF3" w:rsidRDefault="00216AF3">
      <w:r w:rsidRPr="00216AF3">
        <w:rPr>
          <w:noProof/>
        </w:rPr>
        <w:lastRenderedPageBreak/>
        <w:drawing>
          <wp:inline distT="0" distB="0" distL="0" distR="0" wp14:anchorId="01ADA199" wp14:editId="510C383B">
            <wp:extent cx="8105775" cy="5610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</w:p>
    <w:p w:rsidR="00216AF3" w:rsidRDefault="00216AF3"/>
    <w:p w:rsidR="00216AF3" w:rsidP="00216AF3" w:rsidRDefault="00216AF3">
      <w:pPr>
        <w:jc w:val="center"/>
      </w:pPr>
      <w:r w:rsidRPr="00216AF3">
        <w:rPr>
          <w:noProof/>
        </w:rPr>
        <w:drawing>
          <wp:inline distT="0" distB="0" distL="0" distR="0" wp14:anchorId="4CEA9B4A" wp14:editId="5EC03370">
            <wp:extent cx="8143875" cy="5629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  <w:r>
        <w:rPr>
          <w:noProof/>
        </w:rPr>
        <w:lastRenderedPageBreak/>
        <w:drawing>
          <wp:inline distT="0" distB="0" distL="0" distR="0" wp14:anchorId="6119AC65" wp14:editId="61C12A32">
            <wp:extent cx="8096250" cy="5591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</w:p>
    <w:p w:rsidR="00216AF3" w:rsidRDefault="00216AF3">
      <w:r>
        <w:rPr>
          <w:noProof/>
        </w:rPr>
        <w:lastRenderedPageBreak/>
        <w:drawing>
          <wp:inline distT="0" distB="0" distL="0" distR="0" wp14:anchorId="2361FCCB" wp14:editId="2D5DC273">
            <wp:extent cx="8105775" cy="5600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</w:p>
    <w:p w:rsidR="00216AF3" w:rsidRDefault="00216AF3">
      <w:r>
        <w:rPr>
          <w:noProof/>
        </w:rPr>
        <w:lastRenderedPageBreak/>
        <w:drawing>
          <wp:inline distT="0" distB="0" distL="0" distR="0" wp14:anchorId="4F615B50" wp14:editId="69176007">
            <wp:extent cx="8105775" cy="5572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</w:p>
    <w:p w:rsidR="00216AF3" w:rsidRDefault="00216AF3">
      <w:r w:rsidRPr="00216AF3">
        <w:rPr>
          <w:noProof/>
        </w:rPr>
        <w:lastRenderedPageBreak/>
        <w:drawing>
          <wp:inline distT="0" distB="0" distL="0" distR="0" wp14:anchorId="12BA0648" wp14:editId="7683F751">
            <wp:extent cx="8096250" cy="5581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</w:p>
    <w:p w:rsidR="00216AF3" w:rsidP="00FF1619" w:rsidRDefault="00FF1619">
      <w:pPr>
        <w:jc w:val="center"/>
      </w:pPr>
      <w:r w:rsidRPr="00FF1619">
        <w:rPr>
          <w:noProof/>
        </w:rPr>
        <w:lastRenderedPageBreak/>
        <w:drawing>
          <wp:inline distT="0" distB="0" distL="0" distR="0" wp14:anchorId="433BF2A4" wp14:editId="55B6DD72">
            <wp:extent cx="7863205" cy="5943600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632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P="00FF1619" w:rsidRDefault="00FF1619">
      <w:pPr>
        <w:jc w:val="center"/>
      </w:pPr>
      <w:r w:rsidRPr="00FF1619">
        <w:rPr>
          <w:noProof/>
        </w:rPr>
        <w:lastRenderedPageBreak/>
        <w:drawing>
          <wp:inline distT="0" distB="0" distL="0" distR="0" wp14:anchorId="155C026E" wp14:editId="162E8130">
            <wp:extent cx="7878445" cy="594360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784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AF3">
        <w:br w:type="page"/>
      </w:r>
    </w:p>
    <w:p w:rsidR="00216AF3" w:rsidP="00FF1619" w:rsidRDefault="00216AF3">
      <w:pPr>
        <w:jc w:val="center"/>
      </w:pPr>
      <w:r>
        <w:rPr>
          <w:noProof/>
        </w:rPr>
        <w:lastRenderedPageBreak/>
        <w:drawing>
          <wp:inline distT="0" distB="0" distL="0" distR="0" wp14:anchorId="0C4B9FA6" wp14:editId="4028EA09">
            <wp:extent cx="8124825" cy="5619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F3" w:rsidRDefault="00216AF3">
      <w:r>
        <w:br w:type="page"/>
      </w:r>
    </w:p>
    <w:p w:rsidR="00216AF3" w:rsidRDefault="00216AF3">
      <w:r w:rsidRPr="00216AF3">
        <w:rPr>
          <w:noProof/>
        </w:rPr>
        <w:lastRenderedPageBreak/>
        <w:drawing>
          <wp:inline distT="0" distB="0" distL="0" distR="0" wp14:anchorId="1711D39D" wp14:editId="741AE8AA">
            <wp:extent cx="8105775" cy="55911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A78" w:rsidP="00216AF3" w:rsidRDefault="00BB4A78">
      <w:pPr>
        <w:jc w:val="center"/>
      </w:pPr>
    </w:p>
    <w:sectPr w:rsidR="00BB4A78" w:rsidSect="00216AF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837" w:rsidRDefault="000E4837" w:rsidP="000E4837">
      <w:pPr>
        <w:spacing w:after="0" w:line="240" w:lineRule="auto"/>
      </w:pPr>
      <w:r>
        <w:separator/>
      </w:r>
    </w:p>
  </w:endnote>
  <w:endnote w:type="continuationSeparator" w:id="0">
    <w:p w:rsidR="000E4837" w:rsidRDefault="000E4837" w:rsidP="000E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1D" w:rsidRDefault="00AC3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1D" w:rsidRDefault="00AC3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1D" w:rsidRDefault="00AC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837" w:rsidRDefault="000E4837" w:rsidP="000E4837">
      <w:pPr>
        <w:spacing w:after="0" w:line="240" w:lineRule="auto"/>
      </w:pPr>
      <w:r>
        <w:separator/>
      </w:r>
    </w:p>
  </w:footnote>
  <w:footnote w:type="continuationSeparator" w:id="0">
    <w:p w:rsidR="000E4837" w:rsidRDefault="000E4837" w:rsidP="000E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1D" w:rsidRDefault="00AC3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837" w:rsidRPr="000E4837" w:rsidRDefault="000E4837" w:rsidP="000E4837">
    <w:pPr>
      <w:pStyle w:val="Header"/>
      <w:rPr>
        <w:bCs/>
      </w:rPr>
    </w:pPr>
    <w:r>
      <w:t xml:space="preserve">Attachment A - </w:t>
    </w:r>
    <w:r>
      <w:rPr>
        <w:bCs/>
      </w:rPr>
      <w:t>2020 CRSCI Recipients Meeting Evaluation</w:t>
    </w:r>
    <w:r w:rsidR="00AC391D">
      <w:rPr>
        <w:bCs/>
      </w:rPr>
      <w:t xml:space="preserve"> (</w:t>
    </w:r>
    <w:r>
      <w:rPr>
        <w:bCs/>
      </w:rPr>
      <w:t>screenshot</w:t>
    </w:r>
    <w:r w:rsidR="00AC391D">
      <w:rPr>
        <w:bCs/>
      </w:rPr>
      <w:t>)</w:t>
    </w:r>
    <w:bookmarkStart w:id="0" w:name="_GoBack"/>
    <w:bookmarkEnd w:id="0"/>
  </w:p>
  <w:p w:rsidR="000E4837" w:rsidRDefault="000E4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1D" w:rsidRDefault="00AC3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F3"/>
    <w:rsid w:val="000E4837"/>
    <w:rsid w:val="00216AF3"/>
    <w:rsid w:val="0096538A"/>
    <w:rsid w:val="00AC391D"/>
    <w:rsid w:val="00BB4A78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3E0D"/>
  <w15:chartTrackingRefBased/>
  <w15:docId w15:val="{F4712D13-CE49-4A47-8365-9EE0D238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37"/>
  </w:style>
  <w:style w:type="paragraph" w:styleId="Footer">
    <w:name w:val="footer"/>
    <w:basedOn w:val="Normal"/>
    <w:link w:val="FooterChar"/>
    <w:uiPriority w:val="99"/>
    <w:unhideWhenUsed/>
    <w:rsid w:val="000E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Govindu, Madhumita (CDC/DDNID/NCEH/DEHSP)</dc:creator>
  <cp:keywords/>
  <dc:description/>
  <cp:lastModifiedBy>NCEH/ATSDR Office of Science</cp:lastModifiedBy>
  <cp:revision>5</cp:revision>
  <dcterms:created xsi:type="dcterms:W3CDTF">2020-02-20T22:16:00Z</dcterms:created>
  <dcterms:modified xsi:type="dcterms:W3CDTF">2020-02-25T21:33:00Z</dcterms:modified>
</cp:coreProperties>
</file>