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00A1A" w14:textId="77777777" w:rsidR="00EC7A14" w:rsidRPr="00DB7E23" w:rsidRDefault="00EC7A14" w:rsidP="00EC7A14">
      <w:pPr>
        <w:spacing w:after="0" w:line="240" w:lineRule="auto"/>
        <w:jc w:val="center"/>
        <w:rPr>
          <w:rFonts w:ascii="Times New Roman" w:eastAsia="Times New Roman" w:hAnsi="Times New Roman" w:cs="Times New Roman"/>
          <w:b/>
          <w:sz w:val="24"/>
          <w:szCs w:val="24"/>
        </w:rPr>
      </w:pPr>
      <w:bookmarkStart w:id="0" w:name="_GoBack"/>
      <w:bookmarkEnd w:id="0"/>
    </w:p>
    <w:p w14:paraId="26B06136" w14:textId="77777777" w:rsidR="00EC7A14" w:rsidRPr="00DB7E23" w:rsidRDefault="00EC7A14" w:rsidP="00EC7A14">
      <w:pPr>
        <w:spacing w:after="0" w:line="420" w:lineRule="exact"/>
        <w:rPr>
          <w:rFonts w:ascii="Times New Roman" w:eastAsia="Times New Roman" w:hAnsi="Times New Roman" w:cs="Times New Roman"/>
          <w:b/>
          <w:sz w:val="24"/>
          <w:szCs w:val="24"/>
        </w:rPr>
      </w:pPr>
    </w:p>
    <w:p w14:paraId="578E1F52" w14:textId="3BCBC368" w:rsidR="00EC7A14" w:rsidRPr="00DB7E23" w:rsidRDefault="00F8331D" w:rsidP="00EC7A14">
      <w:pPr>
        <w:spacing w:after="0" w:line="420" w:lineRule="exact"/>
        <w:jc w:val="center"/>
        <w:rPr>
          <w:rFonts w:ascii="Times New Roman" w:eastAsia="Times New Roman" w:hAnsi="Times New Roman" w:cs="Times New Roman"/>
          <w:b/>
          <w:sz w:val="24"/>
          <w:szCs w:val="24"/>
        </w:rPr>
      </w:pPr>
      <w:r w:rsidRPr="00DB7E23">
        <w:rPr>
          <w:rFonts w:ascii="Times New Roman" w:eastAsia="Arial Unicode MS" w:hAnsi="Times New Roman" w:cs="Times New Roman"/>
          <w:b/>
          <w:noProof/>
          <w:sz w:val="24"/>
          <w:szCs w:val="24"/>
        </w:rPr>
        <w:t>Preventing and Addressing Intimate Violence when Engaging Dads (PAIVED)</w:t>
      </w:r>
    </w:p>
    <w:p w14:paraId="02546A4E" w14:textId="77777777" w:rsidR="00EC7A14" w:rsidRPr="00DB7E23" w:rsidRDefault="00EC7A14" w:rsidP="00EC7A14">
      <w:pPr>
        <w:spacing w:after="0" w:line="420" w:lineRule="exact"/>
        <w:rPr>
          <w:rFonts w:ascii="Times New Roman" w:eastAsia="Times New Roman" w:hAnsi="Times New Roman" w:cs="Times New Roman"/>
          <w:b/>
          <w:sz w:val="24"/>
          <w:szCs w:val="24"/>
        </w:rPr>
      </w:pPr>
    </w:p>
    <w:p w14:paraId="7B7ED9D2" w14:textId="77777777" w:rsidR="00EC7A14" w:rsidRPr="00DB7E23" w:rsidRDefault="00EC7A14" w:rsidP="00EC7A14">
      <w:pPr>
        <w:spacing w:after="0" w:line="420" w:lineRule="exact"/>
        <w:rPr>
          <w:rFonts w:ascii="Times New Roman" w:eastAsia="Times New Roman" w:hAnsi="Times New Roman" w:cs="Times New Roman"/>
          <w:b/>
          <w:sz w:val="24"/>
          <w:szCs w:val="24"/>
        </w:rPr>
      </w:pPr>
    </w:p>
    <w:p w14:paraId="4C7742EE" w14:textId="77777777" w:rsidR="00EC7A14" w:rsidRPr="00DB7E23" w:rsidRDefault="00EC7A14" w:rsidP="00EC7A14">
      <w:pPr>
        <w:spacing w:after="0" w:line="420" w:lineRule="exact"/>
        <w:jc w:val="center"/>
        <w:rPr>
          <w:rFonts w:ascii="Times New Roman" w:eastAsia="Times New Roman" w:hAnsi="Times New Roman" w:cs="Times New Roman"/>
          <w:b/>
          <w:sz w:val="24"/>
          <w:szCs w:val="24"/>
        </w:rPr>
      </w:pPr>
      <w:r w:rsidRPr="00DB7E23">
        <w:rPr>
          <w:rFonts w:ascii="Times New Roman" w:eastAsia="Times New Roman" w:hAnsi="Times New Roman" w:cs="Times New Roman"/>
          <w:b/>
          <w:sz w:val="24"/>
          <w:szCs w:val="24"/>
        </w:rPr>
        <w:t>OMB Information Collection Request</w:t>
      </w:r>
    </w:p>
    <w:p w14:paraId="164F75C3" w14:textId="4DED0AD8" w:rsidR="00EC7A14" w:rsidRPr="00DB7E23" w:rsidRDefault="00F90659" w:rsidP="00EC7A14">
      <w:pPr>
        <w:spacing w:after="0" w:line="420" w:lineRule="exact"/>
        <w:jc w:val="center"/>
        <w:rPr>
          <w:rFonts w:ascii="Times New Roman" w:eastAsia="Times New Roman" w:hAnsi="Times New Roman" w:cs="Times New Roman"/>
          <w:b/>
          <w:sz w:val="24"/>
          <w:szCs w:val="24"/>
        </w:rPr>
      </w:pPr>
      <w:r w:rsidRPr="00DB7E23">
        <w:rPr>
          <w:rFonts w:ascii="Times New Roman" w:eastAsia="Times New Roman" w:hAnsi="Times New Roman" w:cs="Times New Roman"/>
          <w:b/>
          <w:sz w:val="24"/>
          <w:szCs w:val="24"/>
        </w:rPr>
        <w:t>New Collection</w:t>
      </w:r>
    </w:p>
    <w:p w14:paraId="01657064" w14:textId="77777777" w:rsidR="00EC7A14" w:rsidRPr="00DB7E23" w:rsidRDefault="00EC7A14" w:rsidP="00EC7A14">
      <w:pPr>
        <w:spacing w:after="0" w:line="240" w:lineRule="auto"/>
        <w:rPr>
          <w:rFonts w:ascii="Times New Roman" w:eastAsia="Times New Roman" w:hAnsi="Times New Roman" w:cs="Times New Roman"/>
          <w:sz w:val="24"/>
          <w:szCs w:val="24"/>
        </w:rPr>
      </w:pPr>
    </w:p>
    <w:p w14:paraId="2B9568CC" w14:textId="77777777" w:rsidR="00EC7A14" w:rsidRPr="00DB7E23" w:rsidRDefault="00EC7A14" w:rsidP="00EC7A14">
      <w:pPr>
        <w:spacing w:after="840" w:line="260" w:lineRule="exact"/>
        <w:jc w:val="center"/>
        <w:rPr>
          <w:rFonts w:ascii="Times New Roman" w:eastAsia="Times New Roman" w:hAnsi="Times New Roman" w:cs="Times New Roman"/>
          <w:b/>
          <w:sz w:val="24"/>
          <w:szCs w:val="24"/>
        </w:rPr>
      </w:pPr>
    </w:p>
    <w:p w14:paraId="1DE223FE" w14:textId="77777777" w:rsidR="00EC7A14" w:rsidRPr="00DB7E23" w:rsidRDefault="00EC7A14" w:rsidP="00EC7A14">
      <w:pPr>
        <w:spacing w:after="360" w:line="240" w:lineRule="auto"/>
        <w:jc w:val="center"/>
        <w:rPr>
          <w:rFonts w:ascii="Times New Roman" w:eastAsia="Times New Roman" w:hAnsi="Times New Roman" w:cs="Times New Roman"/>
          <w:b/>
          <w:sz w:val="24"/>
          <w:szCs w:val="24"/>
        </w:rPr>
      </w:pPr>
      <w:r w:rsidRPr="00DB7E23">
        <w:rPr>
          <w:rFonts w:ascii="Times New Roman" w:eastAsia="Times New Roman" w:hAnsi="Times New Roman" w:cs="Times New Roman"/>
          <w:b/>
          <w:sz w:val="24"/>
          <w:szCs w:val="24"/>
        </w:rPr>
        <w:t>Supporting Statement</w:t>
      </w:r>
    </w:p>
    <w:p w14:paraId="078B8A00" w14:textId="77777777" w:rsidR="00EC7A14" w:rsidRPr="00DB7E23" w:rsidRDefault="00EC7A14" w:rsidP="00EC7A14">
      <w:pPr>
        <w:spacing w:after="360" w:line="240" w:lineRule="auto"/>
        <w:jc w:val="center"/>
        <w:rPr>
          <w:rFonts w:ascii="Times New Roman" w:eastAsia="Times New Roman" w:hAnsi="Times New Roman" w:cs="Times New Roman"/>
          <w:b/>
          <w:sz w:val="24"/>
          <w:szCs w:val="24"/>
        </w:rPr>
      </w:pPr>
      <w:r w:rsidRPr="00DB7E23">
        <w:rPr>
          <w:rFonts w:ascii="Times New Roman" w:eastAsia="Times New Roman" w:hAnsi="Times New Roman" w:cs="Times New Roman"/>
          <w:b/>
          <w:sz w:val="24"/>
          <w:szCs w:val="24"/>
        </w:rPr>
        <w:t>Part A</w:t>
      </w:r>
    </w:p>
    <w:p w14:paraId="3A30DA60" w14:textId="0F0DE60B" w:rsidR="00EC7A14" w:rsidRPr="00DB7E23" w:rsidRDefault="00F90659" w:rsidP="00EC7A14">
      <w:pPr>
        <w:spacing w:after="0" w:line="240" w:lineRule="auto"/>
        <w:jc w:val="center"/>
        <w:rPr>
          <w:rFonts w:ascii="Times New Roman" w:eastAsia="Times New Roman" w:hAnsi="Times New Roman" w:cs="Times New Roman"/>
          <w:b/>
          <w:sz w:val="24"/>
          <w:szCs w:val="24"/>
        </w:rPr>
      </w:pPr>
      <w:r w:rsidRPr="00DB7E23">
        <w:rPr>
          <w:rFonts w:ascii="Times New Roman" w:eastAsia="Times New Roman" w:hAnsi="Times New Roman" w:cs="Times New Roman"/>
          <w:b/>
          <w:sz w:val="24"/>
          <w:szCs w:val="24"/>
        </w:rPr>
        <w:fldChar w:fldCharType="begin"/>
      </w:r>
      <w:r w:rsidRPr="00DB7E23">
        <w:rPr>
          <w:rFonts w:ascii="Times New Roman" w:eastAsia="Times New Roman" w:hAnsi="Times New Roman" w:cs="Times New Roman"/>
          <w:b/>
          <w:sz w:val="24"/>
          <w:szCs w:val="24"/>
        </w:rPr>
        <w:instrText xml:space="preserve"> DATE \@ "MMMM d, yyyy" </w:instrText>
      </w:r>
      <w:r w:rsidRPr="00DB7E23">
        <w:rPr>
          <w:rFonts w:ascii="Times New Roman" w:eastAsia="Times New Roman" w:hAnsi="Times New Roman" w:cs="Times New Roman"/>
          <w:b/>
          <w:sz w:val="24"/>
          <w:szCs w:val="24"/>
        </w:rPr>
        <w:fldChar w:fldCharType="separate"/>
      </w:r>
      <w:r w:rsidR="0048678E">
        <w:rPr>
          <w:rFonts w:ascii="Times New Roman" w:eastAsia="Times New Roman" w:hAnsi="Times New Roman" w:cs="Times New Roman"/>
          <w:b/>
          <w:noProof/>
          <w:sz w:val="24"/>
          <w:szCs w:val="24"/>
        </w:rPr>
        <w:t>May 15, 2018</w:t>
      </w:r>
      <w:r w:rsidRPr="00DB7E23">
        <w:rPr>
          <w:rFonts w:ascii="Times New Roman" w:eastAsia="Times New Roman" w:hAnsi="Times New Roman" w:cs="Times New Roman"/>
          <w:b/>
          <w:sz w:val="24"/>
          <w:szCs w:val="24"/>
        </w:rPr>
        <w:fldChar w:fldCharType="end"/>
      </w:r>
    </w:p>
    <w:p w14:paraId="0C242378" w14:textId="5072BB30" w:rsidR="00F90659" w:rsidRPr="00DB7E23" w:rsidRDefault="00F90659" w:rsidP="00EC7A14">
      <w:pPr>
        <w:spacing w:after="0" w:line="240" w:lineRule="auto"/>
        <w:jc w:val="center"/>
        <w:rPr>
          <w:rFonts w:ascii="Times New Roman" w:eastAsia="Times New Roman" w:hAnsi="Times New Roman" w:cs="Times New Roman"/>
          <w:b/>
          <w:sz w:val="24"/>
          <w:szCs w:val="24"/>
        </w:rPr>
      </w:pPr>
    </w:p>
    <w:p w14:paraId="5C83FD59" w14:textId="6B4AEA0F" w:rsidR="00F90659" w:rsidRPr="00DB7E23" w:rsidRDefault="00F90659" w:rsidP="00EC7A14">
      <w:pPr>
        <w:spacing w:after="0" w:line="240" w:lineRule="auto"/>
        <w:jc w:val="center"/>
        <w:rPr>
          <w:rFonts w:ascii="Times New Roman" w:eastAsia="Times New Roman" w:hAnsi="Times New Roman" w:cs="Times New Roman"/>
          <w:b/>
          <w:sz w:val="24"/>
          <w:szCs w:val="24"/>
        </w:rPr>
      </w:pPr>
    </w:p>
    <w:p w14:paraId="34024300" w14:textId="1BBF524E" w:rsidR="00F90659" w:rsidRPr="00DB7E23" w:rsidRDefault="00F90659" w:rsidP="00EC7A14">
      <w:pPr>
        <w:spacing w:after="0" w:line="240" w:lineRule="auto"/>
        <w:jc w:val="center"/>
        <w:rPr>
          <w:rFonts w:ascii="Times New Roman" w:eastAsia="Times New Roman" w:hAnsi="Times New Roman" w:cs="Times New Roman"/>
          <w:b/>
          <w:sz w:val="24"/>
          <w:szCs w:val="24"/>
        </w:rPr>
      </w:pPr>
    </w:p>
    <w:p w14:paraId="15C54797" w14:textId="77777777" w:rsidR="00F90659" w:rsidRPr="00DB7E23" w:rsidRDefault="00F90659" w:rsidP="00EC7A14">
      <w:pPr>
        <w:spacing w:after="0" w:line="240" w:lineRule="auto"/>
        <w:jc w:val="center"/>
        <w:rPr>
          <w:rFonts w:ascii="Times New Roman" w:eastAsia="Times New Roman" w:hAnsi="Times New Roman" w:cs="Times New Roman"/>
          <w:sz w:val="24"/>
          <w:szCs w:val="24"/>
        </w:rPr>
      </w:pPr>
    </w:p>
    <w:p w14:paraId="7F36629C" w14:textId="77777777" w:rsidR="00EC7A14" w:rsidRPr="00DB7E23" w:rsidRDefault="00EC7A14" w:rsidP="00EC7A14">
      <w:pPr>
        <w:spacing w:after="0" w:line="240" w:lineRule="auto"/>
        <w:jc w:val="center"/>
        <w:rPr>
          <w:rFonts w:ascii="Times New Roman" w:eastAsia="Times New Roman" w:hAnsi="Times New Roman" w:cs="Times New Roman"/>
          <w:sz w:val="24"/>
          <w:szCs w:val="24"/>
        </w:rPr>
      </w:pPr>
      <w:r w:rsidRPr="00DB7E23">
        <w:rPr>
          <w:rFonts w:ascii="Times New Roman" w:eastAsia="Times New Roman" w:hAnsi="Times New Roman" w:cs="Times New Roman"/>
          <w:sz w:val="24"/>
          <w:szCs w:val="24"/>
        </w:rPr>
        <w:t>Submitted By:</w:t>
      </w:r>
    </w:p>
    <w:p w14:paraId="6471F900" w14:textId="7BDECBE9" w:rsidR="00EC7A14" w:rsidRPr="00DB7E23" w:rsidRDefault="00EC7A14" w:rsidP="00EC7A14">
      <w:pPr>
        <w:spacing w:after="0" w:line="240" w:lineRule="auto"/>
        <w:jc w:val="center"/>
        <w:rPr>
          <w:rFonts w:ascii="Times New Roman" w:eastAsia="Times New Roman" w:hAnsi="Times New Roman" w:cs="Times New Roman"/>
          <w:sz w:val="24"/>
          <w:szCs w:val="24"/>
        </w:rPr>
      </w:pPr>
      <w:r w:rsidRPr="00DB7E23">
        <w:rPr>
          <w:rFonts w:ascii="Times New Roman" w:eastAsia="Times New Roman" w:hAnsi="Times New Roman" w:cs="Times New Roman"/>
          <w:sz w:val="24"/>
          <w:szCs w:val="24"/>
        </w:rPr>
        <w:t>Office of Planning, Research</w:t>
      </w:r>
      <w:r w:rsidR="008E6B89">
        <w:rPr>
          <w:rFonts w:ascii="Times New Roman" w:eastAsia="Times New Roman" w:hAnsi="Times New Roman" w:cs="Times New Roman"/>
          <w:sz w:val="24"/>
          <w:szCs w:val="24"/>
        </w:rPr>
        <w:t>,</w:t>
      </w:r>
      <w:r w:rsidRPr="00DB7E23">
        <w:rPr>
          <w:rFonts w:ascii="Times New Roman" w:eastAsia="Times New Roman" w:hAnsi="Times New Roman" w:cs="Times New Roman"/>
          <w:sz w:val="24"/>
          <w:szCs w:val="24"/>
        </w:rPr>
        <w:t xml:space="preserve"> and Evaluation</w:t>
      </w:r>
    </w:p>
    <w:p w14:paraId="036A586F" w14:textId="77777777" w:rsidR="00EC7A14" w:rsidRPr="00DB7E23" w:rsidRDefault="00EC7A14" w:rsidP="00EC7A14">
      <w:pPr>
        <w:spacing w:after="0" w:line="240" w:lineRule="auto"/>
        <w:jc w:val="center"/>
        <w:rPr>
          <w:rFonts w:ascii="Times New Roman" w:eastAsia="Times New Roman" w:hAnsi="Times New Roman" w:cs="Times New Roman"/>
          <w:sz w:val="24"/>
          <w:szCs w:val="24"/>
        </w:rPr>
      </w:pPr>
      <w:r w:rsidRPr="00DB7E23">
        <w:rPr>
          <w:rFonts w:ascii="Times New Roman" w:eastAsia="Times New Roman" w:hAnsi="Times New Roman" w:cs="Times New Roman"/>
          <w:sz w:val="24"/>
          <w:szCs w:val="24"/>
        </w:rPr>
        <w:t xml:space="preserve">Administration for Children and Families </w:t>
      </w:r>
    </w:p>
    <w:p w14:paraId="21CF4F3A" w14:textId="77777777" w:rsidR="00EC7A14" w:rsidRPr="00DB7E23" w:rsidRDefault="00EC7A14" w:rsidP="00EC7A14">
      <w:pPr>
        <w:spacing w:after="0" w:line="240" w:lineRule="auto"/>
        <w:jc w:val="center"/>
        <w:rPr>
          <w:rFonts w:ascii="Times New Roman" w:eastAsia="Times New Roman" w:hAnsi="Times New Roman" w:cs="Times New Roman"/>
          <w:sz w:val="24"/>
          <w:szCs w:val="24"/>
        </w:rPr>
      </w:pPr>
      <w:r w:rsidRPr="00DB7E23">
        <w:rPr>
          <w:rFonts w:ascii="Times New Roman" w:eastAsia="Times New Roman" w:hAnsi="Times New Roman" w:cs="Times New Roman"/>
          <w:sz w:val="24"/>
          <w:szCs w:val="24"/>
        </w:rPr>
        <w:t>U.S. Department of Health and Human Services</w:t>
      </w:r>
    </w:p>
    <w:p w14:paraId="291F20B0" w14:textId="77777777" w:rsidR="00EC7A14" w:rsidRPr="00DB7E23" w:rsidRDefault="00EC7A14" w:rsidP="00EC7A14">
      <w:pPr>
        <w:spacing w:after="0" w:line="240" w:lineRule="auto"/>
        <w:jc w:val="center"/>
        <w:rPr>
          <w:rFonts w:ascii="Times New Roman" w:eastAsia="Times New Roman" w:hAnsi="Times New Roman" w:cs="Times New Roman"/>
          <w:sz w:val="24"/>
          <w:szCs w:val="24"/>
        </w:rPr>
      </w:pPr>
    </w:p>
    <w:p w14:paraId="2A35D7C1" w14:textId="77777777" w:rsidR="00EC7A14" w:rsidRPr="00DB7E23" w:rsidRDefault="00EC7A14" w:rsidP="00EC7A14">
      <w:pPr>
        <w:spacing w:after="0" w:line="240" w:lineRule="auto"/>
        <w:jc w:val="center"/>
        <w:rPr>
          <w:rFonts w:ascii="Times New Roman" w:eastAsia="Times New Roman" w:hAnsi="Times New Roman" w:cs="Times New Roman"/>
          <w:sz w:val="24"/>
          <w:szCs w:val="24"/>
        </w:rPr>
      </w:pPr>
      <w:r w:rsidRPr="00DB7E23">
        <w:rPr>
          <w:rFonts w:ascii="Times New Roman" w:eastAsia="Times New Roman" w:hAnsi="Times New Roman" w:cs="Times New Roman"/>
          <w:sz w:val="24"/>
          <w:szCs w:val="24"/>
        </w:rPr>
        <w:t>4</w:t>
      </w:r>
      <w:r w:rsidRPr="00DB7E23">
        <w:rPr>
          <w:rFonts w:ascii="Times New Roman" w:eastAsia="Times New Roman" w:hAnsi="Times New Roman" w:cs="Times New Roman"/>
          <w:sz w:val="24"/>
          <w:szCs w:val="24"/>
          <w:vertAlign w:val="superscript"/>
        </w:rPr>
        <w:t>th</w:t>
      </w:r>
      <w:r w:rsidRPr="00DB7E23">
        <w:rPr>
          <w:rFonts w:ascii="Times New Roman" w:eastAsia="Times New Roman" w:hAnsi="Times New Roman" w:cs="Times New Roman"/>
          <w:sz w:val="24"/>
          <w:szCs w:val="24"/>
        </w:rPr>
        <w:t xml:space="preserve"> Floor, Mary E. Switzer Building</w:t>
      </w:r>
    </w:p>
    <w:p w14:paraId="6EA2DC74" w14:textId="77777777" w:rsidR="00EC7A14" w:rsidRPr="00DB7E23" w:rsidRDefault="00EC7A14" w:rsidP="00EC7A14">
      <w:pPr>
        <w:spacing w:after="0" w:line="240" w:lineRule="auto"/>
        <w:jc w:val="center"/>
        <w:rPr>
          <w:rFonts w:ascii="Times New Roman" w:eastAsia="Times New Roman" w:hAnsi="Times New Roman" w:cs="Times New Roman"/>
          <w:sz w:val="24"/>
          <w:szCs w:val="24"/>
        </w:rPr>
      </w:pPr>
      <w:r w:rsidRPr="00DB7E23">
        <w:rPr>
          <w:rFonts w:ascii="Times New Roman" w:eastAsia="Times New Roman" w:hAnsi="Times New Roman" w:cs="Times New Roman"/>
          <w:sz w:val="24"/>
          <w:szCs w:val="24"/>
        </w:rPr>
        <w:t>330 C Street, SW</w:t>
      </w:r>
    </w:p>
    <w:p w14:paraId="78F04A12" w14:textId="77777777" w:rsidR="00EC7A14" w:rsidRPr="00DB7E23" w:rsidRDefault="00EC7A14" w:rsidP="00EC7A14">
      <w:pPr>
        <w:spacing w:after="0" w:line="240" w:lineRule="auto"/>
        <w:jc w:val="center"/>
        <w:rPr>
          <w:rFonts w:ascii="Times New Roman" w:eastAsia="Times New Roman" w:hAnsi="Times New Roman" w:cs="Times New Roman"/>
          <w:sz w:val="24"/>
          <w:szCs w:val="24"/>
        </w:rPr>
      </w:pPr>
      <w:r w:rsidRPr="00DB7E23">
        <w:rPr>
          <w:rFonts w:ascii="Times New Roman" w:eastAsia="Times New Roman" w:hAnsi="Times New Roman" w:cs="Times New Roman"/>
          <w:sz w:val="24"/>
          <w:szCs w:val="24"/>
        </w:rPr>
        <w:t>Washington, D.C. 20201</w:t>
      </w:r>
    </w:p>
    <w:p w14:paraId="35567F2A" w14:textId="77777777" w:rsidR="00EC7A14" w:rsidRPr="00DB7E23" w:rsidRDefault="00EC7A14" w:rsidP="00EC7A14">
      <w:pPr>
        <w:spacing w:after="0" w:line="240" w:lineRule="auto"/>
        <w:jc w:val="center"/>
        <w:rPr>
          <w:rFonts w:ascii="Times New Roman" w:eastAsia="Times New Roman" w:hAnsi="Times New Roman" w:cs="Times New Roman"/>
          <w:sz w:val="24"/>
          <w:szCs w:val="24"/>
        </w:rPr>
      </w:pPr>
    </w:p>
    <w:p w14:paraId="52593404" w14:textId="12239CB9" w:rsidR="00EC7A14" w:rsidRPr="00DB7E23" w:rsidRDefault="00EC7A14" w:rsidP="00F90659">
      <w:pPr>
        <w:spacing w:after="0" w:line="240" w:lineRule="auto"/>
        <w:jc w:val="center"/>
        <w:rPr>
          <w:rFonts w:ascii="Times New Roman" w:eastAsia="Times New Roman" w:hAnsi="Times New Roman" w:cs="Times New Roman"/>
          <w:sz w:val="24"/>
          <w:szCs w:val="24"/>
        </w:rPr>
      </w:pPr>
      <w:r w:rsidRPr="00DB7E23">
        <w:rPr>
          <w:rFonts w:ascii="Times New Roman" w:eastAsia="Times New Roman" w:hAnsi="Times New Roman" w:cs="Times New Roman"/>
          <w:sz w:val="24"/>
          <w:szCs w:val="24"/>
        </w:rPr>
        <w:t>Project Officer:</w:t>
      </w:r>
    </w:p>
    <w:p w14:paraId="432D5B6A" w14:textId="2FB823E5" w:rsidR="00EC7A14" w:rsidRPr="00DB7E23" w:rsidRDefault="00F90659" w:rsidP="00F90659">
      <w:pPr>
        <w:spacing w:after="0" w:line="240" w:lineRule="auto"/>
        <w:jc w:val="center"/>
        <w:rPr>
          <w:rFonts w:ascii="Times New Roman" w:eastAsia="Times New Roman" w:hAnsi="Times New Roman" w:cs="Times New Roman"/>
          <w:b/>
          <w:sz w:val="24"/>
          <w:szCs w:val="24"/>
        </w:rPr>
      </w:pPr>
      <w:r w:rsidRPr="00DB7E23">
        <w:rPr>
          <w:rFonts w:ascii="Times New Roman" w:eastAsia="Times New Roman" w:hAnsi="Times New Roman" w:cs="Times New Roman"/>
          <w:b/>
          <w:sz w:val="24"/>
          <w:szCs w:val="24"/>
        </w:rPr>
        <w:t>Samantha Illangasekare, ACF</w:t>
      </w:r>
      <w:r w:rsidR="004B75EC" w:rsidRPr="00DB7E23">
        <w:rPr>
          <w:rFonts w:ascii="Times New Roman" w:eastAsia="Times New Roman" w:hAnsi="Times New Roman" w:cs="Times New Roman"/>
          <w:b/>
          <w:sz w:val="24"/>
          <w:szCs w:val="24"/>
        </w:rPr>
        <w:t>/OPRE</w:t>
      </w:r>
    </w:p>
    <w:p w14:paraId="3E18C2CE" w14:textId="77777777" w:rsidR="00EC7A14" w:rsidRPr="00DB7E23" w:rsidRDefault="00EC7A14" w:rsidP="00F90659">
      <w:pPr>
        <w:spacing w:after="0" w:line="240" w:lineRule="auto"/>
        <w:jc w:val="center"/>
        <w:rPr>
          <w:rFonts w:ascii="Times New Roman" w:eastAsia="Times New Roman" w:hAnsi="Times New Roman" w:cs="Times New Roman"/>
          <w:b/>
          <w:sz w:val="24"/>
          <w:szCs w:val="24"/>
        </w:rPr>
      </w:pPr>
    </w:p>
    <w:p w14:paraId="56F635BF" w14:textId="77777777" w:rsidR="00EC7A14" w:rsidRPr="00DB7E23" w:rsidRDefault="00EC7A14" w:rsidP="00F90659">
      <w:pPr>
        <w:spacing w:after="0" w:line="240" w:lineRule="auto"/>
        <w:jc w:val="center"/>
        <w:rPr>
          <w:rFonts w:ascii="Times New Roman" w:eastAsia="Times New Roman" w:hAnsi="Times New Roman" w:cs="Times New Roman"/>
          <w:b/>
          <w:sz w:val="24"/>
          <w:szCs w:val="24"/>
        </w:rPr>
      </w:pPr>
    </w:p>
    <w:p w14:paraId="39E60539" w14:textId="77777777" w:rsidR="00EC7A14" w:rsidRPr="00DB7E23" w:rsidRDefault="00EC7A14" w:rsidP="00F90659">
      <w:pPr>
        <w:spacing w:after="0" w:line="240" w:lineRule="auto"/>
        <w:jc w:val="center"/>
        <w:rPr>
          <w:rFonts w:ascii="Times New Roman" w:eastAsia="Times New Roman" w:hAnsi="Times New Roman" w:cs="Times New Roman"/>
          <w:b/>
          <w:sz w:val="24"/>
          <w:szCs w:val="24"/>
        </w:rPr>
      </w:pPr>
    </w:p>
    <w:p w14:paraId="4863394B" w14:textId="77777777" w:rsidR="00EC7A14" w:rsidRPr="00DB7E23" w:rsidRDefault="00EC7A14" w:rsidP="00F90659">
      <w:pPr>
        <w:spacing w:after="0" w:line="240" w:lineRule="auto"/>
        <w:jc w:val="center"/>
        <w:rPr>
          <w:rFonts w:ascii="Times New Roman" w:eastAsia="Times New Roman" w:hAnsi="Times New Roman" w:cs="Times New Roman"/>
          <w:b/>
          <w:sz w:val="24"/>
          <w:szCs w:val="24"/>
        </w:rPr>
      </w:pPr>
    </w:p>
    <w:p w14:paraId="54C838E6" w14:textId="77777777" w:rsidR="000C1589" w:rsidRPr="00DB7E23" w:rsidRDefault="00EC7A14" w:rsidP="00F90659">
      <w:pPr>
        <w:spacing w:after="120" w:line="240" w:lineRule="auto"/>
        <w:rPr>
          <w:rFonts w:ascii="Times New Roman" w:eastAsia="Times New Roman" w:hAnsi="Times New Roman" w:cs="Times New Roman"/>
          <w:b/>
          <w:sz w:val="24"/>
          <w:szCs w:val="24"/>
        </w:rPr>
      </w:pPr>
      <w:r w:rsidRPr="00DB7E23">
        <w:rPr>
          <w:rFonts w:ascii="Times New Roman" w:eastAsia="Times New Roman" w:hAnsi="Times New Roman" w:cs="Times New Roman"/>
          <w:b/>
          <w:sz w:val="24"/>
          <w:szCs w:val="24"/>
        </w:rPr>
        <w:br w:type="page"/>
      </w:r>
    </w:p>
    <w:sdt>
      <w:sdtPr>
        <w:rPr>
          <w:rFonts w:asciiTheme="minorHAnsi" w:eastAsiaTheme="minorHAnsi" w:hAnsiTheme="minorHAnsi" w:cs="Times New Roman"/>
          <w:sz w:val="24"/>
          <w:szCs w:val="24"/>
        </w:rPr>
        <w:id w:val="-604109348"/>
        <w:docPartObj>
          <w:docPartGallery w:val="Table of Contents"/>
          <w:docPartUnique/>
        </w:docPartObj>
      </w:sdtPr>
      <w:sdtEndPr>
        <w:rPr>
          <w:b/>
          <w:bCs/>
          <w:noProof/>
        </w:rPr>
      </w:sdtEndPr>
      <w:sdtContent>
        <w:p w14:paraId="203BB60F" w14:textId="77479ABE" w:rsidR="000C1589" w:rsidRPr="00EE7DB4" w:rsidRDefault="000C1589">
          <w:pPr>
            <w:pStyle w:val="TOCHeading"/>
            <w:rPr>
              <w:rFonts w:cs="Times New Roman"/>
              <w:sz w:val="24"/>
              <w:szCs w:val="24"/>
            </w:rPr>
          </w:pPr>
          <w:r w:rsidRPr="00EE7DB4">
            <w:rPr>
              <w:rFonts w:cs="Times New Roman"/>
              <w:sz w:val="24"/>
              <w:szCs w:val="24"/>
            </w:rPr>
            <w:t>Table of Contents</w:t>
          </w:r>
        </w:p>
        <w:p w14:paraId="67113D47" w14:textId="4CCF4FB3" w:rsidR="00CC1399" w:rsidRPr="00EE7DB4" w:rsidRDefault="000C1589">
          <w:pPr>
            <w:pStyle w:val="TOC2"/>
            <w:tabs>
              <w:tab w:val="right" w:leader="dot" w:pos="9350"/>
            </w:tabs>
            <w:rPr>
              <w:rFonts w:ascii="Times New Roman" w:eastAsiaTheme="minorEastAsia" w:hAnsi="Times New Roman" w:cs="Times New Roman"/>
              <w:noProof/>
              <w:sz w:val="24"/>
              <w:szCs w:val="24"/>
            </w:rPr>
          </w:pPr>
          <w:r w:rsidRPr="00EE7DB4">
            <w:rPr>
              <w:rFonts w:ascii="Times New Roman" w:hAnsi="Times New Roman" w:cs="Times New Roman"/>
              <w:sz w:val="24"/>
              <w:szCs w:val="24"/>
            </w:rPr>
            <w:fldChar w:fldCharType="begin"/>
          </w:r>
          <w:r w:rsidRPr="00EE7DB4">
            <w:rPr>
              <w:rFonts w:ascii="Times New Roman" w:hAnsi="Times New Roman" w:cs="Times New Roman"/>
              <w:sz w:val="24"/>
              <w:szCs w:val="24"/>
            </w:rPr>
            <w:instrText xml:space="preserve"> TOC \o "1-3" \h \z \u </w:instrText>
          </w:r>
          <w:r w:rsidRPr="00EE7DB4">
            <w:rPr>
              <w:rFonts w:ascii="Times New Roman" w:hAnsi="Times New Roman" w:cs="Times New Roman"/>
              <w:sz w:val="24"/>
              <w:szCs w:val="24"/>
            </w:rPr>
            <w:fldChar w:fldCharType="separate"/>
          </w:r>
          <w:hyperlink w:anchor="_Toc507575570" w:history="1">
            <w:r w:rsidR="00CC1399" w:rsidRPr="00EE7DB4">
              <w:rPr>
                <w:rStyle w:val="Hyperlink"/>
                <w:rFonts w:ascii="Times New Roman" w:eastAsia="Times New Roman" w:hAnsi="Times New Roman" w:cs="Times New Roman"/>
                <w:noProof/>
                <w:sz w:val="24"/>
                <w:szCs w:val="24"/>
              </w:rPr>
              <w:t>A1. Necessity for the Data Collection</w:t>
            </w:r>
            <w:r w:rsidR="00CC1399" w:rsidRPr="00EE7DB4">
              <w:rPr>
                <w:rFonts w:ascii="Times New Roman" w:hAnsi="Times New Roman" w:cs="Times New Roman"/>
                <w:noProof/>
                <w:webHidden/>
                <w:sz w:val="24"/>
                <w:szCs w:val="24"/>
              </w:rPr>
              <w:tab/>
            </w:r>
            <w:r w:rsidR="00CC1399" w:rsidRPr="00EE7DB4">
              <w:rPr>
                <w:rFonts w:ascii="Times New Roman" w:hAnsi="Times New Roman" w:cs="Times New Roman"/>
                <w:noProof/>
                <w:webHidden/>
                <w:sz w:val="24"/>
                <w:szCs w:val="24"/>
              </w:rPr>
              <w:fldChar w:fldCharType="begin"/>
            </w:r>
            <w:r w:rsidR="00CC1399" w:rsidRPr="00EE7DB4">
              <w:rPr>
                <w:rFonts w:ascii="Times New Roman" w:hAnsi="Times New Roman" w:cs="Times New Roman"/>
                <w:noProof/>
                <w:webHidden/>
                <w:sz w:val="24"/>
                <w:szCs w:val="24"/>
              </w:rPr>
              <w:instrText xml:space="preserve"> PAGEREF _Toc507575570 \h </w:instrText>
            </w:r>
            <w:r w:rsidR="00CC1399" w:rsidRPr="00EE7DB4">
              <w:rPr>
                <w:rFonts w:ascii="Times New Roman" w:hAnsi="Times New Roman" w:cs="Times New Roman"/>
                <w:noProof/>
                <w:webHidden/>
                <w:sz w:val="24"/>
                <w:szCs w:val="24"/>
              </w:rPr>
            </w:r>
            <w:r w:rsidR="00CC1399" w:rsidRPr="00EE7DB4">
              <w:rPr>
                <w:rFonts w:ascii="Times New Roman" w:hAnsi="Times New Roman" w:cs="Times New Roman"/>
                <w:noProof/>
                <w:webHidden/>
                <w:sz w:val="24"/>
                <w:szCs w:val="24"/>
              </w:rPr>
              <w:fldChar w:fldCharType="separate"/>
            </w:r>
            <w:r w:rsidR="002B6075">
              <w:rPr>
                <w:rFonts w:ascii="Times New Roman" w:hAnsi="Times New Roman" w:cs="Times New Roman"/>
                <w:noProof/>
                <w:webHidden/>
                <w:sz w:val="24"/>
                <w:szCs w:val="24"/>
              </w:rPr>
              <w:t>3</w:t>
            </w:r>
            <w:r w:rsidR="00CC1399" w:rsidRPr="00EE7DB4">
              <w:rPr>
                <w:rFonts w:ascii="Times New Roman" w:hAnsi="Times New Roman" w:cs="Times New Roman"/>
                <w:noProof/>
                <w:webHidden/>
                <w:sz w:val="24"/>
                <w:szCs w:val="24"/>
              </w:rPr>
              <w:fldChar w:fldCharType="end"/>
            </w:r>
          </w:hyperlink>
        </w:p>
        <w:p w14:paraId="1B68BD56" w14:textId="29ECB12D" w:rsidR="00CC1399" w:rsidRPr="00EE7DB4" w:rsidRDefault="0048678E">
          <w:pPr>
            <w:pStyle w:val="TOC3"/>
            <w:tabs>
              <w:tab w:val="right" w:leader="dot" w:pos="9350"/>
            </w:tabs>
            <w:rPr>
              <w:rFonts w:ascii="Times New Roman" w:eastAsiaTheme="minorEastAsia" w:hAnsi="Times New Roman" w:cs="Times New Roman"/>
              <w:noProof/>
              <w:sz w:val="24"/>
              <w:szCs w:val="24"/>
            </w:rPr>
          </w:pPr>
          <w:hyperlink w:anchor="_Toc507575571" w:history="1">
            <w:r w:rsidR="00CC1399" w:rsidRPr="00EE7DB4">
              <w:rPr>
                <w:rStyle w:val="Hyperlink"/>
                <w:rFonts w:ascii="Times New Roman" w:eastAsia="Times New Roman" w:hAnsi="Times New Roman" w:cs="Times New Roman"/>
                <w:noProof/>
                <w:sz w:val="24"/>
                <w:szCs w:val="24"/>
              </w:rPr>
              <w:t>Study Background</w:t>
            </w:r>
            <w:r w:rsidR="00CC1399" w:rsidRPr="00EE7DB4">
              <w:rPr>
                <w:rFonts w:ascii="Times New Roman" w:hAnsi="Times New Roman" w:cs="Times New Roman"/>
                <w:noProof/>
                <w:webHidden/>
                <w:sz w:val="24"/>
                <w:szCs w:val="24"/>
              </w:rPr>
              <w:tab/>
            </w:r>
            <w:r w:rsidR="00CC1399" w:rsidRPr="00EE7DB4">
              <w:rPr>
                <w:rFonts w:ascii="Times New Roman" w:hAnsi="Times New Roman" w:cs="Times New Roman"/>
                <w:noProof/>
                <w:webHidden/>
                <w:sz w:val="24"/>
                <w:szCs w:val="24"/>
              </w:rPr>
              <w:fldChar w:fldCharType="begin"/>
            </w:r>
            <w:r w:rsidR="00CC1399" w:rsidRPr="00EE7DB4">
              <w:rPr>
                <w:rFonts w:ascii="Times New Roman" w:hAnsi="Times New Roman" w:cs="Times New Roman"/>
                <w:noProof/>
                <w:webHidden/>
                <w:sz w:val="24"/>
                <w:szCs w:val="24"/>
              </w:rPr>
              <w:instrText xml:space="preserve"> PAGEREF _Toc507575571 \h </w:instrText>
            </w:r>
            <w:r w:rsidR="00CC1399" w:rsidRPr="00EE7DB4">
              <w:rPr>
                <w:rFonts w:ascii="Times New Roman" w:hAnsi="Times New Roman" w:cs="Times New Roman"/>
                <w:noProof/>
                <w:webHidden/>
                <w:sz w:val="24"/>
                <w:szCs w:val="24"/>
              </w:rPr>
            </w:r>
            <w:r w:rsidR="00CC1399" w:rsidRPr="00EE7DB4">
              <w:rPr>
                <w:rFonts w:ascii="Times New Roman" w:hAnsi="Times New Roman" w:cs="Times New Roman"/>
                <w:noProof/>
                <w:webHidden/>
                <w:sz w:val="24"/>
                <w:szCs w:val="24"/>
              </w:rPr>
              <w:fldChar w:fldCharType="separate"/>
            </w:r>
            <w:r w:rsidR="002B6075">
              <w:rPr>
                <w:rFonts w:ascii="Times New Roman" w:hAnsi="Times New Roman" w:cs="Times New Roman"/>
                <w:noProof/>
                <w:webHidden/>
                <w:sz w:val="24"/>
                <w:szCs w:val="24"/>
              </w:rPr>
              <w:t>4</w:t>
            </w:r>
            <w:r w:rsidR="00CC1399" w:rsidRPr="00EE7DB4">
              <w:rPr>
                <w:rFonts w:ascii="Times New Roman" w:hAnsi="Times New Roman" w:cs="Times New Roman"/>
                <w:noProof/>
                <w:webHidden/>
                <w:sz w:val="24"/>
                <w:szCs w:val="24"/>
              </w:rPr>
              <w:fldChar w:fldCharType="end"/>
            </w:r>
          </w:hyperlink>
        </w:p>
        <w:p w14:paraId="1C345F57" w14:textId="0DCB47B7" w:rsidR="00CC1399" w:rsidRPr="00EE7DB4" w:rsidRDefault="0048678E">
          <w:pPr>
            <w:pStyle w:val="TOC3"/>
            <w:tabs>
              <w:tab w:val="right" w:leader="dot" w:pos="9350"/>
            </w:tabs>
            <w:rPr>
              <w:rFonts w:ascii="Times New Roman" w:eastAsiaTheme="minorEastAsia" w:hAnsi="Times New Roman" w:cs="Times New Roman"/>
              <w:noProof/>
              <w:sz w:val="24"/>
              <w:szCs w:val="24"/>
            </w:rPr>
          </w:pPr>
          <w:hyperlink w:anchor="_Toc507575572" w:history="1">
            <w:r w:rsidR="00CC1399" w:rsidRPr="00EE7DB4">
              <w:rPr>
                <w:rStyle w:val="Hyperlink"/>
                <w:rFonts w:ascii="Times New Roman" w:eastAsia="Times New Roman" w:hAnsi="Times New Roman" w:cs="Times New Roman"/>
                <w:noProof/>
                <w:sz w:val="24"/>
                <w:szCs w:val="24"/>
              </w:rPr>
              <w:t>Legal or Administrative Requirements that Necessitate the Collection</w:t>
            </w:r>
            <w:r w:rsidR="00CC1399" w:rsidRPr="00EE7DB4">
              <w:rPr>
                <w:rFonts w:ascii="Times New Roman" w:hAnsi="Times New Roman" w:cs="Times New Roman"/>
                <w:noProof/>
                <w:webHidden/>
                <w:sz w:val="24"/>
                <w:szCs w:val="24"/>
              </w:rPr>
              <w:tab/>
            </w:r>
            <w:r w:rsidR="00CC1399" w:rsidRPr="00EE7DB4">
              <w:rPr>
                <w:rFonts w:ascii="Times New Roman" w:hAnsi="Times New Roman" w:cs="Times New Roman"/>
                <w:noProof/>
                <w:webHidden/>
                <w:sz w:val="24"/>
                <w:szCs w:val="24"/>
              </w:rPr>
              <w:fldChar w:fldCharType="begin"/>
            </w:r>
            <w:r w:rsidR="00CC1399" w:rsidRPr="00EE7DB4">
              <w:rPr>
                <w:rFonts w:ascii="Times New Roman" w:hAnsi="Times New Roman" w:cs="Times New Roman"/>
                <w:noProof/>
                <w:webHidden/>
                <w:sz w:val="24"/>
                <w:szCs w:val="24"/>
              </w:rPr>
              <w:instrText xml:space="preserve"> PAGEREF _Toc507575572 \h </w:instrText>
            </w:r>
            <w:r w:rsidR="00CC1399" w:rsidRPr="00EE7DB4">
              <w:rPr>
                <w:rFonts w:ascii="Times New Roman" w:hAnsi="Times New Roman" w:cs="Times New Roman"/>
                <w:noProof/>
                <w:webHidden/>
                <w:sz w:val="24"/>
                <w:szCs w:val="24"/>
              </w:rPr>
            </w:r>
            <w:r w:rsidR="00CC1399" w:rsidRPr="00EE7DB4">
              <w:rPr>
                <w:rFonts w:ascii="Times New Roman" w:hAnsi="Times New Roman" w:cs="Times New Roman"/>
                <w:noProof/>
                <w:webHidden/>
                <w:sz w:val="24"/>
                <w:szCs w:val="24"/>
              </w:rPr>
              <w:fldChar w:fldCharType="separate"/>
            </w:r>
            <w:r w:rsidR="002B6075">
              <w:rPr>
                <w:rFonts w:ascii="Times New Roman" w:hAnsi="Times New Roman" w:cs="Times New Roman"/>
                <w:noProof/>
                <w:webHidden/>
                <w:sz w:val="24"/>
                <w:szCs w:val="24"/>
              </w:rPr>
              <w:t>5</w:t>
            </w:r>
            <w:r w:rsidR="00CC1399" w:rsidRPr="00EE7DB4">
              <w:rPr>
                <w:rFonts w:ascii="Times New Roman" w:hAnsi="Times New Roman" w:cs="Times New Roman"/>
                <w:noProof/>
                <w:webHidden/>
                <w:sz w:val="24"/>
                <w:szCs w:val="24"/>
              </w:rPr>
              <w:fldChar w:fldCharType="end"/>
            </w:r>
          </w:hyperlink>
        </w:p>
        <w:p w14:paraId="203A50F1" w14:textId="4D8A1481" w:rsidR="00CC1399" w:rsidRPr="00EE7DB4" w:rsidRDefault="0048678E">
          <w:pPr>
            <w:pStyle w:val="TOC2"/>
            <w:tabs>
              <w:tab w:val="right" w:leader="dot" w:pos="9350"/>
            </w:tabs>
            <w:rPr>
              <w:rFonts w:ascii="Times New Roman" w:eastAsiaTheme="minorEastAsia" w:hAnsi="Times New Roman" w:cs="Times New Roman"/>
              <w:noProof/>
              <w:sz w:val="24"/>
              <w:szCs w:val="24"/>
            </w:rPr>
          </w:pPr>
          <w:hyperlink w:anchor="_Toc507575573" w:history="1">
            <w:r w:rsidR="00CC1399" w:rsidRPr="00EE7DB4">
              <w:rPr>
                <w:rStyle w:val="Hyperlink"/>
                <w:rFonts w:ascii="Times New Roman" w:eastAsia="Times New Roman" w:hAnsi="Times New Roman" w:cs="Times New Roman"/>
                <w:noProof/>
                <w:sz w:val="24"/>
                <w:szCs w:val="24"/>
              </w:rPr>
              <w:t>A2. Purpose of Survey and Data Collection Procedures</w:t>
            </w:r>
            <w:r w:rsidR="00CC1399" w:rsidRPr="00EE7DB4">
              <w:rPr>
                <w:rFonts w:ascii="Times New Roman" w:hAnsi="Times New Roman" w:cs="Times New Roman"/>
                <w:noProof/>
                <w:webHidden/>
                <w:sz w:val="24"/>
                <w:szCs w:val="24"/>
              </w:rPr>
              <w:tab/>
            </w:r>
            <w:r w:rsidR="00CC1399" w:rsidRPr="00EE7DB4">
              <w:rPr>
                <w:rFonts w:ascii="Times New Roman" w:hAnsi="Times New Roman" w:cs="Times New Roman"/>
                <w:noProof/>
                <w:webHidden/>
                <w:sz w:val="24"/>
                <w:szCs w:val="24"/>
              </w:rPr>
              <w:fldChar w:fldCharType="begin"/>
            </w:r>
            <w:r w:rsidR="00CC1399" w:rsidRPr="00EE7DB4">
              <w:rPr>
                <w:rFonts w:ascii="Times New Roman" w:hAnsi="Times New Roman" w:cs="Times New Roman"/>
                <w:noProof/>
                <w:webHidden/>
                <w:sz w:val="24"/>
                <w:szCs w:val="24"/>
              </w:rPr>
              <w:instrText xml:space="preserve"> PAGEREF _Toc507575573 \h </w:instrText>
            </w:r>
            <w:r w:rsidR="00CC1399" w:rsidRPr="00EE7DB4">
              <w:rPr>
                <w:rFonts w:ascii="Times New Roman" w:hAnsi="Times New Roman" w:cs="Times New Roman"/>
                <w:noProof/>
                <w:webHidden/>
                <w:sz w:val="24"/>
                <w:szCs w:val="24"/>
              </w:rPr>
            </w:r>
            <w:r w:rsidR="00CC1399" w:rsidRPr="00EE7DB4">
              <w:rPr>
                <w:rFonts w:ascii="Times New Roman" w:hAnsi="Times New Roman" w:cs="Times New Roman"/>
                <w:noProof/>
                <w:webHidden/>
                <w:sz w:val="24"/>
                <w:szCs w:val="24"/>
              </w:rPr>
              <w:fldChar w:fldCharType="separate"/>
            </w:r>
            <w:r w:rsidR="002B6075">
              <w:rPr>
                <w:rFonts w:ascii="Times New Roman" w:hAnsi="Times New Roman" w:cs="Times New Roman"/>
                <w:noProof/>
                <w:webHidden/>
                <w:sz w:val="24"/>
                <w:szCs w:val="24"/>
              </w:rPr>
              <w:t>5</w:t>
            </w:r>
            <w:r w:rsidR="00CC1399" w:rsidRPr="00EE7DB4">
              <w:rPr>
                <w:rFonts w:ascii="Times New Roman" w:hAnsi="Times New Roman" w:cs="Times New Roman"/>
                <w:noProof/>
                <w:webHidden/>
                <w:sz w:val="24"/>
                <w:szCs w:val="24"/>
              </w:rPr>
              <w:fldChar w:fldCharType="end"/>
            </w:r>
          </w:hyperlink>
        </w:p>
        <w:p w14:paraId="783FFA33" w14:textId="7BBA6AF9" w:rsidR="00CC1399" w:rsidRPr="00EE7DB4" w:rsidRDefault="0048678E">
          <w:pPr>
            <w:pStyle w:val="TOC3"/>
            <w:tabs>
              <w:tab w:val="right" w:leader="dot" w:pos="9350"/>
            </w:tabs>
            <w:rPr>
              <w:rFonts w:ascii="Times New Roman" w:eastAsiaTheme="minorEastAsia" w:hAnsi="Times New Roman" w:cs="Times New Roman"/>
              <w:noProof/>
              <w:sz w:val="24"/>
              <w:szCs w:val="24"/>
            </w:rPr>
          </w:pPr>
          <w:hyperlink w:anchor="_Toc507575574" w:history="1">
            <w:r w:rsidR="00CC1399" w:rsidRPr="00EE7DB4">
              <w:rPr>
                <w:rStyle w:val="Hyperlink"/>
                <w:rFonts w:ascii="Times New Roman" w:eastAsia="Times New Roman" w:hAnsi="Times New Roman" w:cs="Times New Roman"/>
                <w:noProof/>
                <w:sz w:val="24"/>
                <w:szCs w:val="24"/>
              </w:rPr>
              <w:t>Overview of Purpose and Approach</w:t>
            </w:r>
            <w:r w:rsidR="00CC1399" w:rsidRPr="00EE7DB4">
              <w:rPr>
                <w:rFonts w:ascii="Times New Roman" w:hAnsi="Times New Roman" w:cs="Times New Roman"/>
                <w:noProof/>
                <w:webHidden/>
                <w:sz w:val="24"/>
                <w:szCs w:val="24"/>
              </w:rPr>
              <w:tab/>
            </w:r>
            <w:r w:rsidR="00CC1399" w:rsidRPr="00EE7DB4">
              <w:rPr>
                <w:rFonts w:ascii="Times New Roman" w:hAnsi="Times New Roman" w:cs="Times New Roman"/>
                <w:noProof/>
                <w:webHidden/>
                <w:sz w:val="24"/>
                <w:szCs w:val="24"/>
              </w:rPr>
              <w:fldChar w:fldCharType="begin"/>
            </w:r>
            <w:r w:rsidR="00CC1399" w:rsidRPr="00EE7DB4">
              <w:rPr>
                <w:rFonts w:ascii="Times New Roman" w:hAnsi="Times New Roman" w:cs="Times New Roman"/>
                <w:noProof/>
                <w:webHidden/>
                <w:sz w:val="24"/>
                <w:szCs w:val="24"/>
              </w:rPr>
              <w:instrText xml:space="preserve"> PAGEREF _Toc507575574 \h </w:instrText>
            </w:r>
            <w:r w:rsidR="00CC1399" w:rsidRPr="00EE7DB4">
              <w:rPr>
                <w:rFonts w:ascii="Times New Roman" w:hAnsi="Times New Roman" w:cs="Times New Roman"/>
                <w:noProof/>
                <w:webHidden/>
                <w:sz w:val="24"/>
                <w:szCs w:val="24"/>
              </w:rPr>
            </w:r>
            <w:r w:rsidR="00CC1399" w:rsidRPr="00EE7DB4">
              <w:rPr>
                <w:rFonts w:ascii="Times New Roman" w:hAnsi="Times New Roman" w:cs="Times New Roman"/>
                <w:noProof/>
                <w:webHidden/>
                <w:sz w:val="24"/>
                <w:szCs w:val="24"/>
              </w:rPr>
              <w:fldChar w:fldCharType="separate"/>
            </w:r>
            <w:r w:rsidR="002B6075">
              <w:rPr>
                <w:rFonts w:ascii="Times New Roman" w:hAnsi="Times New Roman" w:cs="Times New Roman"/>
                <w:noProof/>
                <w:webHidden/>
                <w:sz w:val="24"/>
                <w:szCs w:val="24"/>
              </w:rPr>
              <w:t>5</w:t>
            </w:r>
            <w:r w:rsidR="00CC1399" w:rsidRPr="00EE7DB4">
              <w:rPr>
                <w:rFonts w:ascii="Times New Roman" w:hAnsi="Times New Roman" w:cs="Times New Roman"/>
                <w:noProof/>
                <w:webHidden/>
                <w:sz w:val="24"/>
                <w:szCs w:val="24"/>
              </w:rPr>
              <w:fldChar w:fldCharType="end"/>
            </w:r>
          </w:hyperlink>
        </w:p>
        <w:p w14:paraId="496E6FC3" w14:textId="4DAD8902" w:rsidR="00CC1399" w:rsidRPr="00EE7DB4" w:rsidRDefault="0048678E">
          <w:pPr>
            <w:pStyle w:val="TOC3"/>
            <w:tabs>
              <w:tab w:val="right" w:leader="dot" w:pos="9350"/>
            </w:tabs>
            <w:rPr>
              <w:rFonts w:ascii="Times New Roman" w:eastAsiaTheme="minorEastAsia" w:hAnsi="Times New Roman" w:cs="Times New Roman"/>
              <w:noProof/>
              <w:sz w:val="24"/>
              <w:szCs w:val="24"/>
            </w:rPr>
          </w:pPr>
          <w:hyperlink w:anchor="_Toc507575575" w:history="1">
            <w:r w:rsidR="00CC1399" w:rsidRPr="00EE7DB4">
              <w:rPr>
                <w:rStyle w:val="Hyperlink"/>
                <w:rFonts w:ascii="Times New Roman" w:eastAsia="Times New Roman" w:hAnsi="Times New Roman" w:cs="Times New Roman"/>
                <w:noProof/>
                <w:sz w:val="24"/>
                <w:szCs w:val="24"/>
              </w:rPr>
              <w:t>Research Questions</w:t>
            </w:r>
            <w:r w:rsidR="00CC1399" w:rsidRPr="00EE7DB4">
              <w:rPr>
                <w:rFonts w:ascii="Times New Roman" w:hAnsi="Times New Roman" w:cs="Times New Roman"/>
                <w:noProof/>
                <w:webHidden/>
                <w:sz w:val="24"/>
                <w:szCs w:val="24"/>
              </w:rPr>
              <w:tab/>
            </w:r>
            <w:r w:rsidR="00CC1399" w:rsidRPr="00EE7DB4">
              <w:rPr>
                <w:rFonts w:ascii="Times New Roman" w:hAnsi="Times New Roman" w:cs="Times New Roman"/>
                <w:noProof/>
                <w:webHidden/>
                <w:sz w:val="24"/>
                <w:szCs w:val="24"/>
              </w:rPr>
              <w:fldChar w:fldCharType="begin"/>
            </w:r>
            <w:r w:rsidR="00CC1399" w:rsidRPr="00EE7DB4">
              <w:rPr>
                <w:rFonts w:ascii="Times New Roman" w:hAnsi="Times New Roman" w:cs="Times New Roman"/>
                <w:noProof/>
                <w:webHidden/>
                <w:sz w:val="24"/>
                <w:szCs w:val="24"/>
              </w:rPr>
              <w:instrText xml:space="preserve"> PAGEREF _Toc507575575 \h </w:instrText>
            </w:r>
            <w:r w:rsidR="00CC1399" w:rsidRPr="00EE7DB4">
              <w:rPr>
                <w:rFonts w:ascii="Times New Roman" w:hAnsi="Times New Roman" w:cs="Times New Roman"/>
                <w:noProof/>
                <w:webHidden/>
                <w:sz w:val="24"/>
                <w:szCs w:val="24"/>
              </w:rPr>
            </w:r>
            <w:r w:rsidR="00CC1399" w:rsidRPr="00EE7DB4">
              <w:rPr>
                <w:rFonts w:ascii="Times New Roman" w:hAnsi="Times New Roman" w:cs="Times New Roman"/>
                <w:noProof/>
                <w:webHidden/>
                <w:sz w:val="24"/>
                <w:szCs w:val="24"/>
              </w:rPr>
              <w:fldChar w:fldCharType="separate"/>
            </w:r>
            <w:r w:rsidR="002B6075">
              <w:rPr>
                <w:rFonts w:ascii="Times New Roman" w:hAnsi="Times New Roman" w:cs="Times New Roman"/>
                <w:noProof/>
                <w:webHidden/>
                <w:sz w:val="24"/>
                <w:szCs w:val="24"/>
              </w:rPr>
              <w:t>5</w:t>
            </w:r>
            <w:r w:rsidR="00CC1399" w:rsidRPr="00EE7DB4">
              <w:rPr>
                <w:rFonts w:ascii="Times New Roman" w:hAnsi="Times New Roman" w:cs="Times New Roman"/>
                <w:noProof/>
                <w:webHidden/>
                <w:sz w:val="24"/>
                <w:szCs w:val="24"/>
              </w:rPr>
              <w:fldChar w:fldCharType="end"/>
            </w:r>
          </w:hyperlink>
        </w:p>
        <w:p w14:paraId="2CC261C9" w14:textId="32F6223D" w:rsidR="00CC1399" w:rsidRPr="00EE7DB4" w:rsidRDefault="0048678E">
          <w:pPr>
            <w:pStyle w:val="TOC3"/>
            <w:tabs>
              <w:tab w:val="right" w:leader="dot" w:pos="9350"/>
            </w:tabs>
            <w:rPr>
              <w:rFonts w:ascii="Times New Roman" w:eastAsiaTheme="minorEastAsia" w:hAnsi="Times New Roman" w:cs="Times New Roman"/>
              <w:noProof/>
              <w:sz w:val="24"/>
              <w:szCs w:val="24"/>
            </w:rPr>
          </w:pPr>
          <w:hyperlink w:anchor="_Toc507575576" w:history="1">
            <w:r w:rsidR="00CC1399" w:rsidRPr="00EE7DB4">
              <w:rPr>
                <w:rStyle w:val="Hyperlink"/>
                <w:rFonts w:ascii="Times New Roman" w:eastAsia="Times New Roman" w:hAnsi="Times New Roman" w:cs="Times New Roman"/>
                <w:noProof/>
                <w:sz w:val="24"/>
                <w:szCs w:val="24"/>
              </w:rPr>
              <w:t>Study Design</w:t>
            </w:r>
            <w:r w:rsidR="00CC1399" w:rsidRPr="00EE7DB4">
              <w:rPr>
                <w:rFonts w:ascii="Times New Roman" w:hAnsi="Times New Roman" w:cs="Times New Roman"/>
                <w:noProof/>
                <w:webHidden/>
                <w:sz w:val="24"/>
                <w:szCs w:val="24"/>
              </w:rPr>
              <w:tab/>
            </w:r>
            <w:r w:rsidR="00CC1399" w:rsidRPr="00EE7DB4">
              <w:rPr>
                <w:rFonts w:ascii="Times New Roman" w:hAnsi="Times New Roman" w:cs="Times New Roman"/>
                <w:noProof/>
                <w:webHidden/>
                <w:sz w:val="24"/>
                <w:szCs w:val="24"/>
              </w:rPr>
              <w:fldChar w:fldCharType="begin"/>
            </w:r>
            <w:r w:rsidR="00CC1399" w:rsidRPr="00EE7DB4">
              <w:rPr>
                <w:rFonts w:ascii="Times New Roman" w:hAnsi="Times New Roman" w:cs="Times New Roman"/>
                <w:noProof/>
                <w:webHidden/>
                <w:sz w:val="24"/>
                <w:szCs w:val="24"/>
              </w:rPr>
              <w:instrText xml:space="preserve"> PAGEREF _Toc507575576 \h </w:instrText>
            </w:r>
            <w:r w:rsidR="00CC1399" w:rsidRPr="00EE7DB4">
              <w:rPr>
                <w:rFonts w:ascii="Times New Roman" w:hAnsi="Times New Roman" w:cs="Times New Roman"/>
                <w:noProof/>
                <w:webHidden/>
                <w:sz w:val="24"/>
                <w:szCs w:val="24"/>
              </w:rPr>
            </w:r>
            <w:r w:rsidR="00CC1399" w:rsidRPr="00EE7DB4">
              <w:rPr>
                <w:rFonts w:ascii="Times New Roman" w:hAnsi="Times New Roman" w:cs="Times New Roman"/>
                <w:noProof/>
                <w:webHidden/>
                <w:sz w:val="24"/>
                <w:szCs w:val="24"/>
              </w:rPr>
              <w:fldChar w:fldCharType="separate"/>
            </w:r>
            <w:r w:rsidR="002B6075">
              <w:rPr>
                <w:rFonts w:ascii="Times New Roman" w:hAnsi="Times New Roman" w:cs="Times New Roman"/>
                <w:noProof/>
                <w:webHidden/>
                <w:sz w:val="24"/>
                <w:szCs w:val="24"/>
              </w:rPr>
              <w:t>6</w:t>
            </w:r>
            <w:r w:rsidR="00CC1399" w:rsidRPr="00EE7DB4">
              <w:rPr>
                <w:rFonts w:ascii="Times New Roman" w:hAnsi="Times New Roman" w:cs="Times New Roman"/>
                <w:noProof/>
                <w:webHidden/>
                <w:sz w:val="24"/>
                <w:szCs w:val="24"/>
              </w:rPr>
              <w:fldChar w:fldCharType="end"/>
            </w:r>
          </w:hyperlink>
        </w:p>
        <w:p w14:paraId="382E1C9C" w14:textId="4E1BA98B" w:rsidR="00CC1399" w:rsidRPr="00EE7DB4" w:rsidRDefault="0048678E">
          <w:pPr>
            <w:pStyle w:val="TOC3"/>
            <w:tabs>
              <w:tab w:val="right" w:leader="dot" w:pos="9350"/>
            </w:tabs>
            <w:rPr>
              <w:rFonts w:ascii="Times New Roman" w:eastAsiaTheme="minorEastAsia" w:hAnsi="Times New Roman" w:cs="Times New Roman"/>
              <w:noProof/>
              <w:sz w:val="24"/>
              <w:szCs w:val="24"/>
            </w:rPr>
          </w:pPr>
          <w:hyperlink w:anchor="_Toc507575577" w:history="1">
            <w:r w:rsidR="00CC1399" w:rsidRPr="00EE7DB4">
              <w:rPr>
                <w:rStyle w:val="Hyperlink"/>
                <w:rFonts w:ascii="Times New Roman" w:eastAsia="Times New Roman" w:hAnsi="Times New Roman" w:cs="Times New Roman"/>
                <w:noProof/>
                <w:sz w:val="24"/>
                <w:szCs w:val="24"/>
              </w:rPr>
              <w:t>Universe of Data Collection Efforts</w:t>
            </w:r>
            <w:r w:rsidR="00CC1399" w:rsidRPr="00EE7DB4">
              <w:rPr>
                <w:rFonts w:ascii="Times New Roman" w:hAnsi="Times New Roman" w:cs="Times New Roman"/>
                <w:noProof/>
                <w:webHidden/>
                <w:sz w:val="24"/>
                <w:szCs w:val="24"/>
              </w:rPr>
              <w:tab/>
            </w:r>
            <w:r w:rsidR="00CC1399" w:rsidRPr="00EE7DB4">
              <w:rPr>
                <w:rFonts w:ascii="Times New Roman" w:hAnsi="Times New Roman" w:cs="Times New Roman"/>
                <w:noProof/>
                <w:webHidden/>
                <w:sz w:val="24"/>
                <w:szCs w:val="24"/>
              </w:rPr>
              <w:fldChar w:fldCharType="begin"/>
            </w:r>
            <w:r w:rsidR="00CC1399" w:rsidRPr="00EE7DB4">
              <w:rPr>
                <w:rFonts w:ascii="Times New Roman" w:hAnsi="Times New Roman" w:cs="Times New Roman"/>
                <w:noProof/>
                <w:webHidden/>
                <w:sz w:val="24"/>
                <w:szCs w:val="24"/>
              </w:rPr>
              <w:instrText xml:space="preserve"> PAGEREF _Toc507575577 \h </w:instrText>
            </w:r>
            <w:r w:rsidR="00CC1399" w:rsidRPr="00EE7DB4">
              <w:rPr>
                <w:rFonts w:ascii="Times New Roman" w:hAnsi="Times New Roman" w:cs="Times New Roman"/>
                <w:noProof/>
                <w:webHidden/>
                <w:sz w:val="24"/>
                <w:szCs w:val="24"/>
              </w:rPr>
            </w:r>
            <w:r w:rsidR="00CC1399" w:rsidRPr="00EE7DB4">
              <w:rPr>
                <w:rFonts w:ascii="Times New Roman" w:hAnsi="Times New Roman" w:cs="Times New Roman"/>
                <w:noProof/>
                <w:webHidden/>
                <w:sz w:val="24"/>
                <w:szCs w:val="24"/>
              </w:rPr>
              <w:fldChar w:fldCharType="separate"/>
            </w:r>
            <w:r w:rsidR="002B6075">
              <w:rPr>
                <w:rFonts w:ascii="Times New Roman" w:hAnsi="Times New Roman" w:cs="Times New Roman"/>
                <w:noProof/>
                <w:webHidden/>
                <w:sz w:val="24"/>
                <w:szCs w:val="24"/>
              </w:rPr>
              <w:t>7</w:t>
            </w:r>
            <w:r w:rsidR="00CC1399" w:rsidRPr="00EE7DB4">
              <w:rPr>
                <w:rFonts w:ascii="Times New Roman" w:hAnsi="Times New Roman" w:cs="Times New Roman"/>
                <w:noProof/>
                <w:webHidden/>
                <w:sz w:val="24"/>
                <w:szCs w:val="24"/>
              </w:rPr>
              <w:fldChar w:fldCharType="end"/>
            </w:r>
          </w:hyperlink>
        </w:p>
        <w:p w14:paraId="5C0C562D" w14:textId="4BF743CD" w:rsidR="00CC1399" w:rsidRPr="00EE7DB4" w:rsidRDefault="0048678E">
          <w:pPr>
            <w:pStyle w:val="TOC2"/>
            <w:tabs>
              <w:tab w:val="right" w:leader="dot" w:pos="9350"/>
            </w:tabs>
            <w:rPr>
              <w:rFonts w:ascii="Times New Roman" w:eastAsiaTheme="minorEastAsia" w:hAnsi="Times New Roman" w:cs="Times New Roman"/>
              <w:noProof/>
              <w:sz w:val="24"/>
              <w:szCs w:val="24"/>
            </w:rPr>
          </w:pPr>
          <w:hyperlink w:anchor="_Toc507575578" w:history="1">
            <w:r w:rsidR="00CC1399" w:rsidRPr="00EE7DB4">
              <w:rPr>
                <w:rStyle w:val="Hyperlink"/>
                <w:rFonts w:ascii="Times New Roman" w:hAnsi="Times New Roman" w:cs="Times New Roman"/>
                <w:noProof/>
                <w:sz w:val="24"/>
                <w:szCs w:val="24"/>
              </w:rPr>
              <w:t>A3. Improved Information Technology to Reduce Burden</w:t>
            </w:r>
            <w:r w:rsidR="00CC1399" w:rsidRPr="00EE7DB4">
              <w:rPr>
                <w:rFonts w:ascii="Times New Roman" w:hAnsi="Times New Roman" w:cs="Times New Roman"/>
                <w:noProof/>
                <w:webHidden/>
                <w:sz w:val="24"/>
                <w:szCs w:val="24"/>
              </w:rPr>
              <w:tab/>
            </w:r>
            <w:r w:rsidR="00CC1399" w:rsidRPr="00EE7DB4">
              <w:rPr>
                <w:rFonts w:ascii="Times New Roman" w:hAnsi="Times New Roman" w:cs="Times New Roman"/>
                <w:noProof/>
                <w:webHidden/>
                <w:sz w:val="24"/>
                <w:szCs w:val="24"/>
              </w:rPr>
              <w:fldChar w:fldCharType="begin"/>
            </w:r>
            <w:r w:rsidR="00CC1399" w:rsidRPr="00EE7DB4">
              <w:rPr>
                <w:rFonts w:ascii="Times New Roman" w:hAnsi="Times New Roman" w:cs="Times New Roman"/>
                <w:noProof/>
                <w:webHidden/>
                <w:sz w:val="24"/>
                <w:szCs w:val="24"/>
              </w:rPr>
              <w:instrText xml:space="preserve"> PAGEREF _Toc507575578 \h </w:instrText>
            </w:r>
            <w:r w:rsidR="00CC1399" w:rsidRPr="00EE7DB4">
              <w:rPr>
                <w:rFonts w:ascii="Times New Roman" w:hAnsi="Times New Roman" w:cs="Times New Roman"/>
                <w:noProof/>
                <w:webHidden/>
                <w:sz w:val="24"/>
                <w:szCs w:val="24"/>
              </w:rPr>
            </w:r>
            <w:r w:rsidR="00CC1399" w:rsidRPr="00EE7DB4">
              <w:rPr>
                <w:rFonts w:ascii="Times New Roman" w:hAnsi="Times New Roman" w:cs="Times New Roman"/>
                <w:noProof/>
                <w:webHidden/>
                <w:sz w:val="24"/>
                <w:szCs w:val="24"/>
              </w:rPr>
              <w:fldChar w:fldCharType="separate"/>
            </w:r>
            <w:r w:rsidR="002B6075">
              <w:rPr>
                <w:rFonts w:ascii="Times New Roman" w:hAnsi="Times New Roman" w:cs="Times New Roman"/>
                <w:noProof/>
                <w:webHidden/>
                <w:sz w:val="24"/>
                <w:szCs w:val="24"/>
              </w:rPr>
              <w:t>7</w:t>
            </w:r>
            <w:r w:rsidR="00CC1399" w:rsidRPr="00EE7DB4">
              <w:rPr>
                <w:rFonts w:ascii="Times New Roman" w:hAnsi="Times New Roman" w:cs="Times New Roman"/>
                <w:noProof/>
                <w:webHidden/>
                <w:sz w:val="24"/>
                <w:szCs w:val="24"/>
              </w:rPr>
              <w:fldChar w:fldCharType="end"/>
            </w:r>
          </w:hyperlink>
        </w:p>
        <w:p w14:paraId="6052DD74" w14:textId="234FAFEA" w:rsidR="00CC1399" w:rsidRPr="00EE7DB4" w:rsidRDefault="0048678E">
          <w:pPr>
            <w:pStyle w:val="TOC2"/>
            <w:tabs>
              <w:tab w:val="right" w:leader="dot" w:pos="9350"/>
            </w:tabs>
            <w:rPr>
              <w:rFonts w:ascii="Times New Roman" w:eastAsiaTheme="minorEastAsia" w:hAnsi="Times New Roman" w:cs="Times New Roman"/>
              <w:noProof/>
              <w:sz w:val="24"/>
              <w:szCs w:val="24"/>
            </w:rPr>
          </w:pPr>
          <w:hyperlink w:anchor="_Toc507575579" w:history="1">
            <w:r w:rsidR="00CC1399" w:rsidRPr="00EE7DB4">
              <w:rPr>
                <w:rStyle w:val="Hyperlink"/>
                <w:rFonts w:ascii="Times New Roman" w:hAnsi="Times New Roman" w:cs="Times New Roman"/>
                <w:noProof/>
                <w:sz w:val="24"/>
                <w:szCs w:val="24"/>
              </w:rPr>
              <w:t>A4. Efforts to Identify Duplication</w:t>
            </w:r>
            <w:r w:rsidR="00CC1399" w:rsidRPr="00EE7DB4">
              <w:rPr>
                <w:rFonts w:ascii="Times New Roman" w:hAnsi="Times New Roman" w:cs="Times New Roman"/>
                <w:noProof/>
                <w:webHidden/>
                <w:sz w:val="24"/>
                <w:szCs w:val="24"/>
              </w:rPr>
              <w:tab/>
            </w:r>
            <w:r w:rsidR="00CC1399" w:rsidRPr="00EE7DB4">
              <w:rPr>
                <w:rFonts w:ascii="Times New Roman" w:hAnsi="Times New Roman" w:cs="Times New Roman"/>
                <w:noProof/>
                <w:webHidden/>
                <w:sz w:val="24"/>
                <w:szCs w:val="24"/>
              </w:rPr>
              <w:fldChar w:fldCharType="begin"/>
            </w:r>
            <w:r w:rsidR="00CC1399" w:rsidRPr="00EE7DB4">
              <w:rPr>
                <w:rFonts w:ascii="Times New Roman" w:hAnsi="Times New Roman" w:cs="Times New Roman"/>
                <w:noProof/>
                <w:webHidden/>
                <w:sz w:val="24"/>
                <w:szCs w:val="24"/>
              </w:rPr>
              <w:instrText xml:space="preserve"> PAGEREF _Toc507575579 \h </w:instrText>
            </w:r>
            <w:r w:rsidR="00CC1399" w:rsidRPr="00EE7DB4">
              <w:rPr>
                <w:rFonts w:ascii="Times New Roman" w:hAnsi="Times New Roman" w:cs="Times New Roman"/>
                <w:noProof/>
                <w:webHidden/>
                <w:sz w:val="24"/>
                <w:szCs w:val="24"/>
              </w:rPr>
            </w:r>
            <w:r w:rsidR="00CC1399" w:rsidRPr="00EE7DB4">
              <w:rPr>
                <w:rFonts w:ascii="Times New Roman" w:hAnsi="Times New Roman" w:cs="Times New Roman"/>
                <w:noProof/>
                <w:webHidden/>
                <w:sz w:val="24"/>
                <w:szCs w:val="24"/>
              </w:rPr>
              <w:fldChar w:fldCharType="separate"/>
            </w:r>
            <w:r w:rsidR="002B6075">
              <w:rPr>
                <w:rFonts w:ascii="Times New Roman" w:hAnsi="Times New Roman" w:cs="Times New Roman"/>
                <w:noProof/>
                <w:webHidden/>
                <w:sz w:val="24"/>
                <w:szCs w:val="24"/>
              </w:rPr>
              <w:t>8</w:t>
            </w:r>
            <w:r w:rsidR="00CC1399" w:rsidRPr="00EE7DB4">
              <w:rPr>
                <w:rFonts w:ascii="Times New Roman" w:hAnsi="Times New Roman" w:cs="Times New Roman"/>
                <w:noProof/>
                <w:webHidden/>
                <w:sz w:val="24"/>
                <w:szCs w:val="24"/>
              </w:rPr>
              <w:fldChar w:fldCharType="end"/>
            </w:r>
          </w:hyperlink>
        </w:p>
        <w:p w14:paraId="66069490" w14:textId="32AB1254" w:rsidR="00CC1399" w:rsidRPr="00EE7DB4" w:rsidRDefault="0048678E">
          <w:pPr>
            <w:pStyle w:val="TOC2"/>
            <w:tabs>
              <w:tab w:val="right" w:leader="dot" w:pos="9350"/>
            </w:tabs>
            <w:rPr>
              <w:rFonts w:ascii="Times New Roman" w:eastAsiaTheme="minorEastAsia" w:hAnsi="Times New Roman" w:cs="Times New Roman"/>
              <w:noProof/>
              <w:sz w:val="24"/>
              <w:szCs w:val="24"/>
            </w:rPr>
          </w:pPr>
          <w:hyperlink w:anchor="_Toc507575580" w:history="1">
            <w:r w:rsidR="00CC1399" w:rsidRPr="00EE7DB4">
              <w:rPr>
                <w:rStyle w:val="Hyperlink"/>
                <w:rFonts w:ascii="Times New Roman" w:eastAsia="Times New Roman" w:hAnsi="Times New Roman" w:cs="Times New Roman"/>
                <w:noProof/>
                <w:sz w:val="24"/>
                <w:szCs w:val="24"/>
              </w:rPr>
              <w:t>A5. Involvement of Small Organizations</w:t>
            </w:r>
            <w:r w:rsidR="00CC1399" w:rsidRPr="00EE7DB4">
              <w:rPr>
                <w:rFonts w:ascii="Times New Roman" w:hAnsi="Times New Roman" w:cs="Times New Roman"/>
                <w:noProof/>
                <w:webHidden/>
                <w:sz w:val="24"/>
                <w:szCs w:val="24"/>
              </w:rPr>
              <w:tab/>
            </w:r>
            <w:r w:rsidR="00CC1399" w:rsidRPr="00EE7DB4">
              <w:rPr>
                <w:rFonts w:ascii="Times New Roman" w:hAnsi="Times New Roman" w:cs="Times New Roman"/>
                <w:noProof/>
                <w:webHidden/>
                <w:sz w:val="24"/>
                <w:szCs w:val="24"/>
              </w:rPr>
              <w:fldChar w:fldCharType="begin"/>
            </w:r>
            <w:r w:rsidR="00CC1399" w:rsidRPr="00EE7DB4">
              <w:rPr>
                <w:rFonts w:ascii="Times New Roman" w:hAnsi="Times New Roman" w:cs="Times New Roman"/>
                <w:noProof/>
                <w:webHidden/>
                <w:sz w:val="24"/>
                <w:szCs w:val="24"/>
              </w:rPr>
              <w:instrText xml:space="preserve"> PAGEREF _Toc507575580 \h </w:instrText>
            </w:r>
            <w:r w:rsidR="00CC1399" w:rsidRPr="00EE7DB4">
              <w:rPr>
                <w:rFonts w:ascii="Times New Roman" w:hAnsi="Times New Roman" w:cs="Times New Roman"/>
                <w:noProof/>
                <w:webHidden/>
                <w:sz w:val="24"/>
                <w:szCs w:val="24"/>
              </w:rPr>
            </w:r>
            <w:r w:rsidR="00CC1399" w:rsidRPr="00EE7DB4">
              <w:rPr>
                <w:rFonts w:ascii="Times New Roman" w:hAnsi="Times New Roman" w:cs="Times New Roman"/>
                <w:noProof/>
                <w:webHidden/>
                <w:sz w:val="24"/>
                <w:szCs w:val="24"/>
              </w:rPr>
              <w:fldChar w:fldCharType="separate"/>
            </w:r>
            <w:r w:rsidR="002B6075">
              <w:rPr>
                <w:rFonts w:ascii="Times New Roman" w:hAnsi="Times New Roman" w:cs="Times New Roman"/>
                <w:noProof/>
                <w:webHidden/>
                <w:sz w:val="24"/>
                <w:szCs w:val="24"/>
              </w:rPr>
              <w:t>8</w:t>
            </w:r>
            <w:r w:rsidR="00CC1399" w:rsidRPr="00EE7DB4">
              <w:rPr>
                <w:rFonts w:ascii="Times New Roman" w:hAnsi="Times New Roman" w:cs="Times New Roman"/>
                <w:noProof/>
                <w:webHidden/>
                <w:sz w:val="24"/>
                <w:szCs w:val="24"/>
              </w:rPr>
              <w:fldChar w:fldCharType="end"/>
            </w:r>
          </w:hyperlink>
        </w:p>
        <w:p w14:paraId="257E47F5" w14:textId="3DC11927" w:rsidR="00CC1399" w:rsidRPr="00EE7DB4" w:rsidRDefault="0048678E">
          <w:pPr>
            <w:pStyle w:val="TOC2"/>
            <w:tabs>
              <w:tab w:val="right" w:leader="dot" w:pos="9350"/>
            </w:tabs>
            <w:rPr>
              <w:rFonts w:ascii="Times New Roman" w:eastAsiaTheme="minorEastAsia" w:hAnsi="Times New Roman" w:cs="Times New Roman"/>
              <w:noProof/>
              <w:sz w:val="24"/>
              <w:szCs w:val="24"/>
            </w:rPr>
          </w:pPr>
          <w:hyperlink w:anchor="_Toc507575581" w:history="1">
            <w:r w:rsidR="00CC1399" w:rsidRPr="00EE7DB4">
              <w:rPr>
                <w:rStyle w:val="Hyperlink"/>
                <w:rFonts w:ascii="Times New Roman" w:eastAsia="Times New Roman" w:hAnsi="Times New Roman" w:cs="Times New Roman"/>
                <w:noProof/>
                <w:sz w:val="24"/>
                <w:szCs w:val="24"/>
              </w:rPr>
              <w:t>A6. Consequences of Less Frequent Data Collection</w:t>
            </w:r>
            <w:r w:rsidR="00CC1399" w:rsidRPr="00EE7DB4">
              <w:rPr>
                <w:rFonts w:ascii="Times New Roman" w:hAnsi="Times New Roman" w:cs="Times New Roman"/>
                <w:noProof/>
                <w:webHidden/>
                <w:sz w:val="24"/>
                <w:szCs w:val="24"/>
              </w:rPr>
              <w:tab/>
            </w:r>
            <w:r w:rsidR="00CC1399" w:rsidRPr="00EE7DB4">
              <w:rPr>
                <w:rFonts w:ascii="Times New Roman" w:hAnsi="Times New Roman" w:cs="Times New Roman"/>
                <w:noProof/>
                <w:webHidden/>
                <w:sz w:val="24"/>
                <w:szCs w:val="24"/>
              </w:rPr>
              <w:fldChar w:fldCharType="begin"/>
            </w:r>
            <w:r w:rsidR="00CC1399" w:rsidRPr="00EE7DB4">
              <w:rPr>
                <w:rFonts w:ascii="Times New Roman" w:hAnsi="Times New Roman" w:cs="Times New Roman"/>
                <w:noProof/>
                <w:webHidden/>
                <w:sz w:val="24"/>
                <w:szCs w:val="24"/>
              </w:rPr>
              <w:instrText xml:space="preserve"> PAGEREF _Toc507575581 \h </w:instrText>
            </w:r>
            <w:r w:rsidR="00CC1399" w:rsidRPr="00EE7DB4">
              <w:rPr>
                <w:rFonts w:ascii="Times New Roman" w:hAnsi="Times New Roman" w:cs="Times New Roman"/>
                <w:noProof/>
                <w:webHidden/>
                <w:sz w:val="24"/>
                <w:szCs w:val="24"/>
              </w:rPr>
            </w:r>
            <w:r w:rsidR="00CC1399" w:rsidRPr="00EE7DB4">
              <w:rPr>
                <w:rFonts w:ascii="Times New Roman" w:hAnsi="Times New Roman" w:cs="Times New Roman"/>
                <w:noProof/>
                <w:webHidden/>
                <w:sz w:val="24"/>
                <w:szCs w:val="24"/>
              </w:rPr>
              <w:fldChar w:fldCharType="separate"/>
            </w:r>
            <w:r w:rsidR="002B6075">
              <w:rPr>
                <w:rFonts w:ascii="Times New Roman" w:hAnsi="Times New Roman" w:cs="Times New Roman"/>
                <w:noProof/>
                <w:webHidden/>
                <w:sz w:val="24"/>
                <w:szCs w:val="24"/>
              </w:rPr>
              <w:t>8</w:t>
            </w:r>
            <w:r w:rsidR="00CC1399" w:rsidRPr="00EE7DB4">
              <w:rPr>
                <w:rFonts w:ascii="Times New Roman" w:hAnsi="Times New Roman" w:cs="Times New Roman"/>
                <w:noProof/>
                <w:webHidden/>
                <w:sz w:val="24"/>
                <w:szCs w:val="24"/>
              </w:rPr>
              <w:fldChar w:fldCharType="end"/>
            </w:r>
          </w:hyperlink>
        </w:p>
        <w:p w14:paraId="789B4E34" w14:textId="68A91CAA" w:rsidR="00CC1399" w:rsidRPr="00EE7DB4" w:rsidRDefault="0048678E">
          <w:pPr>
            <w:pStyle w:val="TOC2"/>
            <w:tabs>
              <w:tab w:val="right" w:leader="dot" w:pos="9350"/>
            </w:tabs>
            <w:rPr>
              <w:rFonts w:ascii="Times New Roman" w:eastAsiaTheme="minorEastAsia" w:hAnsi="Times New Roman" w:cs="Times New Roman"/>
              <w:noProof/>
              <w:sz w:val="24"/>
              <w:szCs w:val="24"/>
            </w:rPr>
          </w:pPr>
          <w:hyperlink w:anchor="_Toc507575582" w:history="1">
            <w:r w:rsidR="00CC1399" w:rsidRPr="00EE7DB4">
              <w:rPr>
                <w:rStyle w:val="Hyperlink"/>
                <w:rFonts w:ascii="Times New Roman" w:eastAsia="Times New Roman" w:hAnsi="Times New Roman" w:cs="Times New Roman"/>
                <w:noProof/>
                <w:sz w:val="24"/>
                <w:szCs w:val="24"/>
              </w:rPr>
              <w:t>A7. Special Circumstances</w:t>
            </w:r>
            <w:r w:rsidR="00CC1399" w:rsidRPr="00EE7DB4">
              <w:rPr>
                <w:rFonts w:ascii="Times New Roman" w:hAnsi="Times New Roman" w:cs="Times New Roman"/>
                <w:noProof/>
                <w:webHidden/>
                <w:sz w:val="24"/>
                <w:szCs w:val="24"/>
              </w:rPr>
              <w:tab/>
            </w:r>
            <w:r w:rsidR="00CC1399" w:rsidRPr="00EE7DB4">
              <w:rPr>
                <w:rFonts w:ascii="Times New Roman" w:hAnsi="Times New Roman" w:cs="Times New Roman"/>
                <w:noProof/>
                <w:webHidden/>
                <w:sz w:val="24"/>
                <w:szCs w:val="24"/>
              </w:rPr>
              <w:fldChar w:fldCharType="begin"/>
            </w:r>
            <w:r w:rsidR="00CC1399" w:rsidRPr="00EE7DB4">
              <w:rPr>
                <w:rFonts w:ascii="Times New Roman" w:hAnsi="Times New Roman" w:cs="Times New Roman"/>
                <w:noProof/>
                <w:webHidden/>
                <w:sz w:val="24"/>
                <w:szCs w:val="24"/>
              </w:rPr>
              <w:instrText xml:space="preserve"> PAGEREF _Toc507575582 \h </w:instrText>
            </w:r>
            <w:r w:rsidR="00CC1399" w:rsidRPr="00EE7DB4">
              <w:rPr>
                <w:rFonts w:ascii="Times New Roman" w:hAnsi="Times New Roman" w:cs="Times New Roman"/>
                <w:noProof/>
                <w:webHidden/>
                <w:sz w:val="24"/>
                <w:szCs w:val="24"/>
              </w:rPr>
            </w:r>
            <w:r w:rsidR="00CC1399" w:rsidRPr="00EE7DB4">
              <w:rPr>
                <w:rFonts w:ascii="Times New Roman" w:hAnsi="Times New Roman" w:cs="Times New Roman"/>
                <w:noProof/>
                <w:webHidden/>
                <w:sz w:val="24"/>
                <w:szCs w:val="24"/>
              </w:rPr>
              <w:fldChar w:fldCharType="separate"/>
            </w:r>
            <w:r w:rsidR="002B6075">
              <w:rPr>
                <w:rFonts w:ascii="Times New Roman" w:hAnsi="Times New Roman" w:cs="Times New Roman"/>
                <w:noProof/>
                <w:webHidden/>
                <w:sz w:val="24"/>
                <w:szCs w:val="24"/>
              </w:rPr>
              <w:t>8</w:t>
            </w:r>
            <w:r w:rsidR="00CC1399" w:rsidRPr="00EE7DB4">
              <w:rPr>
                <w:rFonts w:ascii="Times New Roman" w:hAnsi="Times New Roman" w:cs="Times New Roman"/>
                <w:noProof/>
                <w:webHidden/>
                <w:sz w:val="24"/>
                <w:szCs w:val="24"/>
              </w:rPr>
              <w:fldChar w:fldCharType="end"/>
            </w:r>
          </w:hyperlink>
        </w:p>
        <w:p w14:paraId="791416AD" w14:textId="188C006E" w:rsidR="00CC1399" w:rsidRPr="00EE7DB4" w:rsidRDefault="0048678E">
          <w:pPr>
            <w:pStyle w:val="TOC2"/>
            <w:tabs>
              <w:tab w:val="right" w:leader="dot" w:pos="9350"/>
            </w:tabs>
            <w:rPr>
              <w:rFonts w:ascii="Times New Roman" w:eastAsiaTheme="minorEastAsia" w:hAnsi="Times New Roman" w:cs="Times New Roman"/>
              <w:noProof/>
              <w:sz w:val="24"/>
              <w:szCs w:val="24"/>
            </w:rPr>
          </w:pPr>
          <w:hyperlink w:anchor="_Toc507575583" w:history="1">
            <w:r w:rsidR="00CC1399" w:rsidRPr="00EE7DB4">
              <w:rPr>
                <w:rStyle w:val="Hyperlink"/>
                <w:rFonts w:ascii="Times New Roman" w:eastAsia="Times New Roman" w:hAnsi="Times New Roman" w:cs="Times New Roman"/>
                <w:noProof/>
                <w:sz w:val="24"/>
                <w:szCs w:val="24"/>
              </w:rPr>
              <w:t>A8. Federal Register Notice and Consultation</w:t>
            </w:r>
            <w:r w:rsidR="00CC1399" w:rsidRPr="00EE7DB4">
              <w:rPr>
                <w:rFonts w:ascii="Times New Roman" w:hAnsi="Times New Roman" w:cs="Times New Roman"/>
                <w:noProof/>
                <w:webHidden/>
                <w:sz w:val="24"/>
                <w:szCs w:val="24"/>
              </w:rPr>
              <w:tab/>
            </w:r>
            <w:r w:rsidR="00CC1399" w:rsidRPr="00EE7DB4">
              <w:rPr>
                <w:rFonts w:ascii="Times New Roman" w:hAnsi="Times New Roman" w:cs="Times New Roman"/>
                <w:noProof/>
                <w:webHidden/>
                <w:sz w:val="24"/>
                <w:szCs w:val="24"/>
              </w:rPr>
              <w:fldChar w:fldCharType="begin"/>
            </w:r>
            <w:r w:rsidR="00CC1399" w:rsidRPr="00EE7DB4">
              <w:rPr>
                <w:rFonts w:ascii="Times New Roman" w:hAnsi="Times New Roman" w:cs="Times New Roman"/>
                <w:noProof/>
                <w:webHidden/>
                <w:sz w:val="24"/>
                <w:szCs w:val="24"/>
              </w:rPr>
              <w:instrText xml:space="preserve"> PAGEREF _Toc507575583 \h </w:instrText>
            </w:r>
            <w:r w:rsidR="00CC1399" w:rsidRPr="00EE7DB4">
              <w:rPr>
                <w:rFonts w:ascii="Times New Roman" w:hAnsi="Times New Roman" w:cs="Times New Roman"/>
                <w:noProof/>
                <w:webHidden/>
                <w:sz w:val="24"/>
                <w:szCs w:val="24"/>
              </w:rPr>
            </w:r>
            <w:r w:rsidR="00CC1399" w:rsidRPr="00EE7DB4">
              <w:rPr>
                <w:rFonts w:ascii="Times New Roman" w:hAnsi="Times New Roman" w:cs="Times New Roman"/>
                <w:noProof/>
                <w:webHidden/>
                <w:sz w:val="24"/>
                <w:szCs w:val="24"/>
              </w:rPr>
              <w:fldChar w:fldCharType="separate"/>
            </w:r>
            <w:r w:rsidR="002B6075">
              <w:rPr>
                <w:rFonts w:ascii="Times New Roman" w:hAnsi="Times New Roman" w:cs="Times New Roman"/>
                <w:noProof/>
                <w:webHidden/>
                <w:sz w:val="24"/>
                <w:szCs w:val="24"/>
              </w:rPr>
              <w:t>8</w:t>
            </w:r>
            <w:r w:rsidR="00CC1399" w:rsidRPr="00EE7DB4">
              <w:rPr>
                <w:rFonts w:ascii="Times New Roman" w:hAnsi="Times New Roman" w:cs="Times New Roman"/>
                <w:noProof/>
                <w:webHidden/>
                <w:sz w:val="24"/>
                <w:szCs w:val="24"/>
              </w:rPr>
              <w:fldChar w:fldCharType="end"/>
            </w:r>
          </w:hyperlink>
        </w:p>
        <w:p w14:paraId="12B6D95F" w14:textId="6D66B8CB" w:rsidR="00CC1399" w:rsidRPr="00EE7DB4" w:rsidRDefault="0048678E">
          <w:pPr>
            <w:pStyle w:val="TOC3"/>
            <w:tabs>
              <w:tab w:val="right" w:leader="dot" w:pos="9350"/>
            </w:tabs>
            <w:rPr>
              <w:rFonts w:ascii="Times New Roman" w:eastAsiaTheme="minorEastAsia" w:hAnsi="Times New Roman" w:cs="Times New Roman"/>
              <w:noProof/>
              <w:sz w:val="24"/>
              <w:szCs w:val="24"/>
            </w:rPr>
          </w:pPr>
          <w:hyperlink w:anchor="_Toc507575584" w:history="1">
            <w:r w:rsidR="00CC1399" w:rsidRPr="00EE7DB4">
              <w:rPr>
                <w:rStyle w:val="Hyperlink"/>
                <w:rFonts w:ascii="Times New Roman" w:eastAsia="Times New Roman" w:hAnsi="Times New Roman" w:cs="Times New Roman"/>
                <w:noProof/>
                <w:sz w:val="24"/>
                <w:szCs w:val="24"/>
              </w:rPr>
              <w:t>Federal Register Notice and Comments</w:t>
            </w:r>
            <w:r w:rsidR="00CC1399" w:rsidRPr="00EE7DB4">
              <w:rPr>
                <w:rFonts w:ascii="Times New Roman" w:hAnsi="Times New Roman" w:cs="Times New Roman"/>
                <w:noProof/>
                <w:webHidden/>
                <w:sz w:val="24"/>
                <w:szCs w:val="24"/>
              </w:rPr>
              <w:tab/>
            </w:r>
            <w:r w:rsidR="00CC1399" w:rsidRPr="00EE7DB4">
              <w:rPr>
                <w:rFonts w:ascii="Times New Roman" w:hAnsi="Times New Roman" w:cs="Times New Roman"/>
                <w:noProof/>
                <w:webHidden/>
                <w:sz w:val="24"/>
                <w:szCs w:val="24"/>
              </w:rPr>
              <w:fldChar w:fldCharType="begin"/>
            </w:r>
            <w:r w:rsidR="00CC1399" w:rsidRPr="00EE7DB4">
              <w:rPr>
                <w:rFonts w:ascii="Times New Roman" w:hAnsi="Times New Roman" w:cs="Times New Roman"/>
                <w:noProof/>
                <w:webHidden/>
                <w:sz w:val="24"/>
                <w:szCs w:val="24"/>
              </w:rPr>
              <w:instrText xml:space="preserve"> PAGEREF _Toc507575584 \h </w:instrText>
            </w:r>
            <w:r w:rsidR="00CC1399" w:rsidRPr="00EE7DB4">
              <w:rPr>
                <w:rFonts w:ascii="Times New Roman" w:hAnsi="Times New Roman" w:cs="Times New Roman"/>
                <w:noProof/>
                <w:webHidden/>
                <w:sz w:val="24"/>
                <w:szCs w:val="24"/>
              </w:rPr>
            </w:r>
            <w:r w:rsidR="00CC1399" w:rsidRPr="00EE7DB4">
              <w:rPr>
                <w:rFonts w:ascii="Times New Roman" w:hAnsi="Times New Roman" w:cs="Times New Roman"/>
                <w:noProof/>
                <w:webHidden/>
                <w:sz w:val="24"/>
                <w:szCs w:val="24"/>
              </w:rPr>
              <w:fldChar w:fldCharType="separate"/>
            </w:r>
            <w:r w:rsidR="002B6075">
              <w:rPr>
                <w:rFonts w:ascii="Times New Roman" w:hAnsi="Times New Roman" w:cs="Times New Roman"/>
                <w:noProof/>
                <w:webHidden/>
                <w:sz w:val="24"/>
                <w:szCs w:val="24"/>
              </w:rPr>
              <w:t>8</w:t>
            </w:r>
            <w:r w:rsidR="00CC1399" w:rsidRPr="00EE7DB4">
              <w:rPr>
                <w:rFonts w:ascii="Times New Roman" w:hAnsi="Times New Roman" w:cs="Times New Roman"/>
                <w:noProof/>
                <w:webHidden/>
                <w:sz w:val="24"/>
                <w:szCs w:val="24"/>
              </w:rPr>
              <w:fldChar w:fldCharType="end"/>
            </w:r>
          </w:hyperlink>
        </w:p>
        <w:p w14:paraId="0BBDC1FE" w14:textId="6ED07906" w:rsidR="00CC1399" w:rsidRPr="00EE7DB4" w:rsidRDefault="0048678E">
          <w:pPr>
            <w:pStyle w:val="TOC3"/>
            <w:tabs>
              <w:tab w:val="right" w:leader="dot" w:pos="9350"/>
            </w:tabs>
            <w:rPr>
              <w:rFonts w:ascii="Times New Roman" w:eastAsiaTheme="minorEastAsia" w:hAnsi="Times New Roman" w:cs="Times New Roman"/>
              <w:noProof/>
              <w:sz w:val="24"/>
              <w:szCs w:val="24"/>
            </w:rPr>
          </w:pPr>
          <w:hyperlink w:anchor="_Toc507575585" w:history="1">
            <w:r w:rsidR="00CC1399" w:rsidRPr="00EE7DB4">
              <w:rPr>
                <w:rStyle w:val="Hyperlink"/>
                <w:rFonts w:ascii="Times New Roman" w:eastAsia="Times New Roman" w:hAnsi="Times New Roman" w:cs="Times New Roman"/>
                <w:noProof/>
                <w:sz w:val="24"/>
                <w:szCs w:val="24"/>
              </w:rPr>
              <w:t>Consultation with Experts Outside of the Study</w:t>
            </w:r>
            <w:r w:rsidR="00CC1399" w:rsidRPr="00EE7DB4">
              <w:rPr>
                <w:rFonts w:ascii="Times New Roman" w:hAnsi="Times New Roman" w:cs="Times New Roman"/>
                <w:noProof/>
                <w:webHidden/>
                <w:sz w:val="24"/>
                <w:szCs w:val="24"/>
              </w:rPr>
              <w:tab/>
            </w:r>
            <w:r w:rsidR="00CC1399" w:rsidRPr="00EE7DB4">
              <w:rPr>
                <w:rFonts w:ascii="Times New Roman" w:hAnsi="Times New Roman" w:cs="Times New Roman"/>
                <w:noProof/>
                <w:webHidden/>
                <w:sz w:val="24"/>
                <w:szCs w:val="24"/>
              </w:rPr>
              <w:fldChar w:fldCharType="begin"/>
            </w:r>
            <w:r w:rsidR="00CC1399" w:rsidRPr="00EE7DB4">
              <w:rPr>
                <w:rFonts w:ascii="Times New Roman" w:hAnsi="Times New Roman" w:cs="Times New Roman"/>
                <w:noProof/>
                <w:webHidden/>
                <w:sz w:val="24"/>
                <w:szCs w:val="24"/>
              </w:rPr>
              <w:instrText xml:space="preserve"> PAGEREF _Toc507575585 \h </w:instrText>
            </w:r>
            <w:r w:rsidR="00CC1399" w:rsidRPr="00EE7DB4">
              <w:rPr>
                <w:rFonts w:ascii="Times New Roman" w:hAnsi="Times New Roman" w:cs="Times New Roman"/>
                <w:noProof/>
                <w:webHidden/>
                <w:sz w:val="24"/>
                <w:szCs w:val="24"/>
              </w:rPr>
            </w:r>
            <w:r w:rsidR="00CC1399" w:rsidRPr="00EE7DB4">
              <w:rPr>
                <w:rFonts w:ascii="Times New Roman" w:hAnsi="Times New Roman" w:cs="Times New Roman"/>
                <w:noProof/>
                <w:webHidden/>
                <w:sz w:val="24"/>
                <w:szCs w:val="24"/>
              </w:rPr>
              <w:fldChar w:fldCharType="separate"/>
            </w:r>
            <w:r w:rsidR="002B6075">
              <w:rPr>
                <w:rFonts w:ascii="Times New Roman" w:hAnsi="Times New Roman" w:cs="Times New Roman"/>
                <w:noProof/>
                <w:webHidden/>
                <w:sz w:val="24"/>
                <w:szCs w:val="24"/>
              </w:rPr>
              <w:t>8</w:t>
            </w:r>
            <w:r w:rsidR="00CC1399" w:rsidRPr="00EE7DB4">
              <w:rPr>
                <w:rFonts w:ascii="Times New Roman" w:hAnsi="Times New Roman" w:cs="Times New Roman"/>
                <w:noProof/>
                <w:webHidden/>
                <w:sz w:val="24"/>
                <w:szCs w:val="24"/>
              </w:rPr>
              <w:fldChar w:fldCharType="end"/>
            </w:r>
          </w:hyperlink>
        </w:p>
        <w:p w14:paraId="09C7F4C2" w14:textId="3186ADF8" w:rsidR="00CC1399" w:rsidRPr="00EE7DB4" w:rsidRDefault="0048678E">
          <w:pPr>
            <w:pStyle w:val="TOC2"/>
            <w:tabs>
              <w:tab w:val="right" w:leader="dot" w:pos="9350"/>
            </w:tabs>
            <w:rPr>
              <w:rFonts w:ascii="Times New Roman" w:eastAsiaTheme="minorEastAsia" w:hAnsi="Times New Roman" w:cs="Times New Roman"/>
              <w:noProof/>
              <w:sz w:val="24"/>
              <w:szCs w:val="24"/>
            </w:rPr>
          </w:pPr>
          <w:hyperlink w:anchor="_Toc507575586" w:history="1">
            <w:r w:rsidR="00CC1399" w:rsidRPr="00EE7DB4">
              <w:rPr>
                <w:rStyle w:val="Hyperlink"/>
                <w:rFonts w:ascii="Times New Roman" w:eastAsia="Times New Roman" w:hAnsi="Times New Roman" w:cs="Times New Roman"/>
                <w:noProof/>
                <w:sz w:val="24"/>
                <w:szCs w:val="24"/>
              </w:rPr>
              <w:t>A9. Incentives for Respondents</w:t>
            </w:r>
            <w:r w:rsidR="00CC1399" w:rsidRPr="00EE7DB4">
              <w:rPr>
                <w:rFonts w:ascii="Times New Roman" w:hAnsi="Times New Roman" w:cs="Times New Roman"/>
                <w:noProof/>
                <w:webHidden/>
                <w:sz w:val="24"/>
                <w:szCs w:val="24"/>
              </w:rPr>
              <w:tab/>
            </w:r>
            <w:r w:rsidR="00CC1399" w:rsidRPr="00EE7DB4">
              <w:rPr>
                <w:rFonts w:ascii="Times New Roman" w:hAnsi="Times New Roman" w:cs="Times New Roman"/>
                <w:noProof/>
                <w:webHidden/>
                <w:sz w:val="24"/>
                <w:szCs w:val="24"/>
              </w:rPr>
              <w:fldChar w:fldCharType="begin"/>
            </w:r>
            <w:r w:rsidR="00CC1399" w:rsidRPr="00EE7DB4">
              <w:rPr>
                <w:rFonts w:ascii="Times New Roman" w:hAnsi="Times New Roman" w:cs="Times New Roman"/>
                <w:noProof/>
                <w:webHidden/>
                <w:sz w:val="24"/>
                <w:szCs w:val="24"/>
              </w:rPr>
              <w:instrText xml:space="preserve"> PAGEREF _Toc507575586 \h </w:instrText>
            </w:r>
            <w:r w:rsidR="00CC1399" w:rsidRPr="00EE7DB4">
              <w:rPr>
                <w:rFonts w:ascii="Times New Roman" w:hAnsi="Times New Roman" w:cs="Times New Roman"/>
                <w:noProof/>
                <w:webHidden/>
                <w:sz w:val="24"/>
                <w:szCs w:val="24"/>
              </w:rPr>
            </w:r>
            <w:r w:rsidR="00CC1399" w:rsidRPr="00EE7DB4">
              <w:rPr>
                <w:rFonts w:ascii="Times New Roman" w:hAnsi="Times New Roman" w:cs="Times New Roman"/>
                <w:noProof/>
                <w:webHidden/>
                <w:sz w:val="24"/>
                <w:szCs w:val="24"/>
              </w:rPr>
              <w:fldChar w:fldCharType="separate"/>
            </w:r>
            <w:r w:rsidR="002B6075">
              <w:rPr>
                <w:rFonts w:ascii="Times New Roman" w:hAnsi="Times New Roman" w:cs="Times New Roman"/>
                <w:noProof/>
                <w:webHidden/>
                <w:sz w:val="24"/>
                <w:szCs w:val="24"/>
              </w:rPr>
              <w:t>8</w:t>
            </w:r>
            <w:r w:rsidR="00CC1399" w:rsidRPr="00EE7DB4">
              <w:rPr>
                <w:rFonts w:ascii="Times New Roman" w:hAnsi="Times New Roman" w:cs="Times New Roman"/>
                <w:noProof/>
                <w:webHidden/>
                <w:sz w:val="24"/>
                <w:szCs w:val="24"/>
              </w:rPr>
              <w:fldChar w:fldCharType="end"/>
            </w:r>
          </w:hyperlink>
        </w:p>
        <w:p w14:paraId="570574E4" w14:textId="484DDC26" w:rsidR="00CC1399" w:rsidRPr="00EE7DB4" w:rsidRDefault="0048678E">
          <w:pPr>
            <w:pStyle w:val="TOC2"/>
            <w:tabs>
              <w:tab w:val="right" w:leader="dot" w:pos="9350"/>
            </w:tabs>
            <w:rPr>
              <w:rFonts w:ascii="Times New Roman" w:eastAsiaTheme="minorEastAsia" w:hAnsi="Times New Roman" w:cs="Times New Roman"/>
              <w:noProof/>
              <w:sz w:val="24"/>
              <w:szCs w:val="24"/>
            </w:rPr>
          </w:pPr>
          <w:hyperlink w:anchor="_Toc507575587" w:history="1">
            <w:r w:rsidR="00CC1399" w:rsidRPr="00EE7DB4">
              <w:rPr>
                <w:rStyle w:val="Hyperlink"/>
                <w:rFonts w:ascii="Times New Roman" w:eastAsia="Times New Roman" w:hAnsi="Times New Roman" w:cs="Times New Roman"/>
                <w:noProof/>
                <w:sz w:val="24"/>
                <w:szCs w:val="24"/>
              </w:rPr>
              <w:t>A10. Privacy of Respondents</w:t>
            </w:r>
            <w:r w:rsidR="00CC1399" w:rsidRPr="00EE7DB4">
              <w:rPr>
                <w:rFonts w:ascii="Times New Roman" w:hAnsi="Times New Roman" w:cs="Times New Roman"/>
                <w:noProof/>
                <w:webHidden/>
                <w:sz w:val="24"/>
                <w:szCs w:val="24"/>
              </w:rPr>
              <w:tab/>
            </w:r>
            <w:r w:rsidR="00CC1399" w:rsidRPr="00EE7DB4">
              <w:rPr>
                <w:rFonts w:ascii="Times New Roman" w:hAnsi="Times New Roman" w:cs="Times New Roman"/>
                <w:noProof/>
                <w:webHidden/>
                <w:sz w:val="24"/>
                <w:szCs w:val="24"/>
              </w:rPr>
              <w:fldChar w:fldCharType="begin"/>
            </w:r>
            <w:r w:rsidR="00CC1399" w:rsidRPr="00EE7DB4">
              <w:rPr>
                <w:rFonts w:ascii="Times New Roman" w:hAnsi="Times New Roman" w:cs="Times New Roman"/>
                <w:noProof/>
                <w:webHidden/>
                <w:sz w:val="24"/>
                <w:szCs w:val="24"/>
              </w:rPr>
              <w:instrText xml:space="preserve"> PAGEREF _Toc507575587 \h </w:instrText>
            </w:r>
            <w:r w:rsidR="00CC1399" w:rsidRPr="00EE7DB4">
              <w:rPr>
                <w:rFonts w:ascii="Times New Roman" w:hAnsi="Times New Roman" w:cs="Times New Roman"/>
                <w:noProof/>
                <w:webHidden/>
                <w:sz w:val="24"/>
                <w:szCs w:val="24"/>
              </w:rPr>
            </w:r>
            <w:r w:rsidR="00CC1399" w:rsidRPr="00EE7DB4">
              <w:rPr>
                <w:rFonts w:ascii="Times New Roman" w:hAnsi="Times New Roman" w:cs="Times New Roman"/>
                <w:noProof/>
                <w:webHidden/>
                <w:sz w:val="24"/>
                <w:szCs w:val="24"/>
              </w:rPr>
              <w:fldChar w:fldCharType="separate"/>
            </w:r>
            <w:r w:rsidR="002B6075">
              <w:rPr>
                <w:rFonts w:ascii="Times New Roman" w:hAnsi="Times New Roman" w:cs="Times New Roman"/>
                <w:noProof/>
                <w:webHidden/>
                <w:sz w:val="24"/>
                <w:szCs w:val="24"/>
              </w:rPr>
              <w:t>8</w:t>
            </w:r>
            <w:r w:rsidR="00CC1399" w:rsidRPr="00EE7DB4">
              <w:rPr>
                <w:rFonts w:ascii="Times New Roman" w:hAnsi="Times New Roman" w:cs="Times New Roman"/>
                <w:noProof/>
                <w:webHidden/>
                <w:sz w:val="24"/>
                <w:szCs w:val="24"/>
              </w:rPr>
              <w:fldChar w:fldCharType="end"/>
            </w:r>
          </w:hyperlink>
        </w:p>
        <w:p w14:paraId="0762346F" w14:textId="158AACB2" w:rsidR="00CC1399" w:rsidRPr="00EE7DB4" w:rsidRDefault="0048678E">
          <w:pPr>
            <w:pStyle w:val="TOC2"/>
            <w:tabs>
              <w:tab w:val="right" w:leader="dot" w:pos="9350"/>
            </w:tabs>
            <w:rPr>
              <w:rFonts w:ascii="Times New Roman" w:eastAsiaTheme="minorEastAsia" w:hAnsi="Times New Roman" w:cs="Times New Roman"/>
              <w:noProof/>
              <w:sz w:val="24"/>
              <w:szCs w:val="24"/>
            </w:rPr>
          </w:pPr>
          <w:hyperlink w:anchor="_Toc507575588" w:history="1">
            <w:r w:rsidR="00CC1399" w:rsidRPr="00EE7DB4">
              <w:rPr>
                <w:rStyle w:val="Hyperlink"/>
                <w:rFonts w:ascii="Times New Roman" w:eastAsia="Times New Roman" w:hAnsi="Times New Roman" w:cs="Times New Roman"/>
                <w:noProof/>
                <w:sz w:val="24"/>
                <w:szCs w:val="24"/>
              </w:rPr>
              <w:t>A11. Sensitive Questions</w:t>
            </w:r>
            <w:r w:rsidR="00CC1399" w:rsidRPr="00EE7DB4">
              <w:rPr>
                <w:rFonts w:ascii="Times New Roman" w:hAnsi="Times New Roman" w:cs="Times New Roman"/>
                <w:noProof/>
                <w:webHidden/>
                <w:sz w:val="24"/>
                <w:szCs w:val="24"/>
              </w:rPr>
              <w:tab/>
            </w:r>
            <w:r w:rsidR="00CC1399" w:rsidRPr="00EE7DB4">
              <w:rPr>
                <w:rFonts w:ascii="Times New Roman" w:hAnsi="Times New Roman" w:cs="Times New Roman"/>
                <w:noProof/>
                <w:webHidden/>
                <w:sz w:val="24"/>
                <w:szCs w:val="24"/>
              </w:rPr>
              <w:fldChar w:fldCharType="begin"/>
            </w:r>
            <w:r w:rsidR="00CC1399" w:rsidRPr="00EE7DB4">
              <w:rPr>
                <w:rFonts w:ascii="Times New Roman" w:hAnsi="Times New Roman" w:cs="Times New Roman"/>
                <w:noProof/>
                <w:webHidden/>
                <w:sz w:val="24"/>
                <w:szCs w:val="24"/>
              </w:rPr>
              <w:instrText xml:space="preserve"> PAGEREF _Toc507575588 \h </w:instrText>
            </w:r>
            <w:r w:rsidR="00CC1399" w:rsidRPr="00EE7DB4">
              <w:rPr>
                <w:rFonts w:ascii="Times New Roman" w:hAnsi="Times New Roman" w:cs="Times New Roman"/>
                <w:noProof/>
                <w:webHidden/>
                <w:sz w:val="24"/>
                <w:szCs w:val="24"/>
              </w:rPr>
            </w:r>
            <w:r w:rsidR="00CC1399" w:rsidRPr="00EE7DB4">
              <w:rPr>
                <w:rFonts w:ascii="Times New Roman" w:hAnsi="Times New Roman" w:cs="Times New Roman"/>
                <w:noProof/>
                <w:webHidden/>
                <w:sz w:val="24"/>
                <w:szCs w:val="24"/>
              </w:rPr>
              <w:fldChar w:fldCharType="separate"/>
            </w:r>
            <w:r w:rsidR="002B6075">
              <w:rPr>
                <w:rFonts w:ascii="Times New Roman" w:hAnsi="Times New Roman" w:cs="Times New Roman"/>
                <w:noProof/>
                <w:webHidden/>
                <w:sz w:val="24"/>
                <w:szCs w:val="24"/>
              </w:rPr>
              <w:t>10</w:t>
            </w:r>
            <w:r w:rsidR="00CC1399" w:rsidRPr="00EE7DB4">
              <w:rPr>
                <w:rFonts w:ascii="Times New Roman" w:hAnsi="Times New Roman" w:cs="Times New Roman"/>
                <w:noProof/>
                <w:webHidden/>
                <w:sz w:val="24"/>
                <w:szCs w:val="24"/>
              </w:rPr>
              <w:fldChar w:fldCharType="end"/>
            </w:r>
          </w:hyperlink>
        </w:p>
        <w:p w14:paraId="5D82457D" w14:textId="6FB6A029" w:rsidR="00CC1399" w:rsidRPr="00EE7DB4" w:rsidRDefault="0048678E">
          <w:pPr>
            <w:pStyle w:val="TOC2"/>
            <w:tabs>
              <w:tab w:val="right" w:leader="dot" w:pos="9350"/>
            </w:tabs>
            <w:rPr>
              <w:rFonts w:ascii="Times New Roman" w:eastAsiaTheme="minorEastAsia" w:hAnsi="Times New Roman" w:cs="Times New Roman"/>
              <w:noProof/>
              <w:sz w:val="24"/>
              <w:szCs w:val="24"/>
            </w:rPr>
          </w:pPr>
          <w:hyperlink w:anchor="_Toc507575589" w:history="1">
            <w:r w:rsidR="00CC1399" w:rsidRPr="00EE7DB4">
              <w:rPr>
                <w:rStyle w:val="Hyperlink"/>
                <w:rFonts w:ascii="Times New Roman" w:eastAsia="Times New Roman" w:hAnsi="Times New Roman" w:cs="Times New Roman"/>
                <w:noProof/>
                <w:sz w:val="24"/>
                <w:szCs w:val="24"/>
              </w:rPr>
              <w:t>A12. Estimation of Information Collection Burden</w:t>
            </w:r>
            <w:r w:rsidR="00CC1399" w:rsidRPr="00EE7DB4">
              <w:rPr>
                <w:rFonts w:ascii="Times New Roman" w:hAnsi="Times New Roman" w:cs="Times New Roman"/>
                <w:noProof/>
                <w:webHidden/>
                <w:sz w:val="24"/>
                <w:szCs w:val="24"/>
              </w:rPr>
              <w:tab/>
            </w:r>
            <w:r w:rsidR="00CC1399" w:rsidRPr="00EE7DB4">
              <w:rPr>
                <w:rFonts w:ascii="Times New Roman" w:hAnsi="Times New Roman" w:cs="Times New Roman"/>
                <w:noProof/>
                <w:webHidden/>
                <w:sz w:val="24"/>
                <w:szCs w:val="24"/>
              </w:rPr>
              <w:fldChar w:fldCharType="begin"/>
            </w:r>
            <w:r w:rsidR="00CC1399" w:rsidRPr="00EE7DB4">
              <w:rPr>
                <w:rFonts w:ascii="Times New Roman" w:hAnsi="Times New Roman" w:cs="Times New Roman"/>
                <w:noProof/>
                <w:webHidden/>
                <w:sz w:val="24"/>
                <w:szCs w:val="24"/>
              </w:rPr>
              <w:instrText xml:space="preserve"> PAGEREF _Toc507575589 \h </w:instrText>
            </w:r>
            <w:r w:rsidR="00CC1399" w:rsidRPr="00EE7DB4">
              <w:rPr>
                <w:rFonts w:ascii="Times New Roman" w:hAnsi="Times New Roman" w:cs="Times New Roman"/>
                <w:noProof/>
                <w:webHidden/>
                <w:sz w:val="24"/>
                <w:szCs w:val="24"/>
              </w:rPr>
            </w:r>
            <w:r w:rsidR="00CC1399" w:rsidRPr="00EE7DB4">
              <w:rPr>
                <w:rFonts w:ascii="Times New Roman" w:hAnsi="Times New Roman" w:cs="Times New Roman"/>
                <w:noProof/>
                <w:webHidden/>
                <w:sz w:val="24"/>
                <w:szCs w:val="24"/>
              </w:rPr>
              <w:fldChar w:fldCharType="separate"/>
            </w:r>
            <w:r w:rsidR="002B6075">
              <w:rPr>
                <w:rFonts w:ascii="Times New Roman" w:hAnsi="Times New Roman" w:cs="Times New Roman"/>
                <w:noProof/>
                <w:webHidden/>
                <w:sz w:val="24"/>
                <w:szCs w:val="24"/>
              </w:rPr>
              <w:t>10</w:t>
            </w:r>
            <w:r w:rsidR="00CC1399" w:rsidRPr="00EE7DB4">
              <w:rPr>
                <w:rFonts w:ascii="Times New Roman" w:hAnsi="Times New Roman" w:cs="Times New Roman"/>
                <w:noProof/>
                <w:webHidden/>
                <w:sz w:val="24"/>
                <w:szCs w:val="24"/>
              </w:rPr>
              <w:fldChar w:fldCharType="end"/>
            </w:r>
          </w:hyperlink>
        </w:p>
        <w:p w14:paraId="69B0AAF8" w14:textId="321AEC6F" w:rsidR="00CC1399" w:rsidRPr="00EE7DB4" w:rsidRDefault="0048678E">
          <w:pPr>
            <w:pStyle w:val="TOC3"/>
            <w:tabs>
              <w:tab w:val="right" w:leader="dot" w:pos="9350"/>
            </w:tabs>
            <w:rPr>
              <w:rFonts w:ascii="Times New Roman" w:eastAsiaTheme="minorEastAsia" w:hAnsi="Times New Roman" w:cs="Times New Roman"/>
              <w:noProof/>
              <w:sz w:val="24"/>
              <w:szCs w:val="24"/>
            </w:rPr>
          </w:pPr>
          <w:hyperlink w:anchor="_Toc507575590" w:history="1">
            <w:r w:rsidR="00CC1399" w:rsidRPr="00EE7DB4">
              <w:rPr>
                <w:rStyle w:val="Hyperlink"/>
                <w:rFonts w:ascii="Times New Roman" w:eastAsia="Times New Roman" w:hAnsi="Times New Roman" w:cs="Times New Roman"/>
                <w:noProof/>
                <w:snapToGrid w:val="0"/>
                <w:sz w:val="24"/>
                <w:szCs w:val="24"/>
              </w:rPr>
              <w:t>Newly Requested Information Collections</w:t>
            </w:r>
            <w:r w:rsidR="00CC1399" w:rsidRPr="00EE7DB4">
              <w:rPr>
                <w:rFonts w:ascii="Times New Roman" w:hAnsi="Times New Roman" w:cs="Times New Roman"/>
                <w:noProof/>
                <w:webHidden/>
                <w:sz w:val="24"/>
                <w:szCs w:val="24"/>
              </w:rPr>
              <w:tab/>
            </w:r>
            <w:r w:rsidR="00CC1399" w:rsidRPr="00EE7DB4">
              <w:rPr>
                <w:rFonts w:ascii="Times New Roman" w:hAnsi="Times New Roman" w:cs="Times New Roman"/>
                <w:noProof/>
                <w:webHidden/>
                <w:sz w:val="24"/>
                <w:szCs w:val="24"/>
              </w:rPr>
              <w:fldChar w:fldCharType="begin"/>
            </w:r>
            <w:r w:rsidR="00CC1399" w:rsidRPr="00EE7DB4">
              <w:rPr>
                <w:rFonts w:ascii="Times New Roman" w:hAnsi="Times New Roman" w:cs="Times New Roman"/>
                <w:noProof/>
                <w:webHidden/>
                <w:sz w:val="24"/>
                <w:szCs w:val="24"/>
              </w:rPr>
              <w:instrText xml:space="preserve"> PAGEREF _Toc507575590 \h </w:instrText>
            </w:r>
            <w:r w:rsidR="00CC1399" w:rsidRPr="00EE7DB4">
              <w:rPr>
                <w:rFonts w:ascii="Times New Roman" w:hAnsi="Times New Roman" w:cs="Times New Roman"/>
                <w:noProof/>
                <w:webHidden/>
                <w:sz w:val="24"/>
                <w:szCs w:val="24"/>
              </w:rPr>
            </w:r>
            <w:r w:rsidR="00CC1399" w:rsidRPr="00EE7DB4">
              <w:rPr>
                <w:rFonts w:ascii="Times New Roman" w:hAnsi="Times New Roman" w:cs="Times New Roman"/>
                <w:noProof/>
                <w:webHidden/>
                <w:sz w:val="24"/>
                <w:szCs w:val="24"/>
              </w:rPr>
              <w:fldChar w:fldCharType="separate"/>
            </w:r>
            <w:r w:rsidR="002B6075">
              <w:rPr>
                <w:rFonts w:ascii="Times New Roman" w:hAnsi="Times New Roman" w:cs="Times New Roman"/>
                <w:noProof/>
                <w:webHidden/>
                <w:sz w:val="24"/>
                <w:szCs w:val="24"/>
              </w:rPr>
              <w:t>10</w:t>
            </w:r>
            <w:r w:rsidR="00CC1399" w:rsidRPr="00EE7DB4">
              <w:rPr>
                <w:rFonts w:ascii="Times New Roman" w:hAnsi="Times New Roman" w:cs="Times New Roman"/>
                <w:noProof/>
                <w:webHidden/>
                <w:sz w:val="24"/>
                <w:szCs w:val="24"/>
              </w:rPr>
              <w:fldChar w:fldCharType="end"/>
            </w:r>
          </w:hyperlink>
        </w:p>
        <w:p w14:paraId="399BCEC6" w14:textId="2070D65B" w:rsidR="00CC1399" w:rsidRPr="00EE7DB4" w:rsidRDefault="0048678E">
          <w:pPr>
            <w:pStyle w:val="TOC3"/>
            <w:tabs>
              <w:tab w:val="right" w:leader="dot" w:pos="9350"/>
            </w:tabs>
            <w:rPr>
              <w:rFonts w:ascii="Times New Roman" w:eastAsiaTheme="minorEastAsia" w:hAnsi="Times New Roman" w:cs="Times New Roman"/>
              <w:noProof/>
              <w:sz w:val="24"/>
              <w:szCs w:val="24"/>
            </w:rPr>
          </w:pPr>
          <w:hyperlink w:anchor="_Toc507575591" w:history="1">
            <w:r w:rsidR="00CC1399" w:rsidRPr="00EE7DB4">
              <w:rPr>
                <w:rStyle w:val="Hyperlink"/>
                <w:rFonts w:ascii="Times New Roman" w:eastAsia="Times New Roman" w:hAnsi="Times New Roman" w:cs="Times New Roman"/>
                <w:noProof/>
                <w:sz w:val="24"/>
                <w:szCs w:val="24"/>
              </w:rPr>
              <w:t>Total Burden Requested Under this Information Collection</w:t>
            </w:r>
            <w:r w:rsidR="00CC1399" w:rsidRPr="00EE7DB4">
              <w:rPr>
                <w:rFonts w:ascii="Times New Roman" w:hAnsi="Times New Roman" w:cs="Times New Roman"/>
                <w:noProof/>
                <w:webHidden/>
                <w:sz w:val="24"/>
                <w:szCs w:val="24"/>
              </w:rPr>
              <w:tab/>
            </w:r>
            <w:r w:rsidR="00CC1399" w:rsidRPr="00EE7DB4">
              <w:rPr>
                <w:rFonts w:ascii="Times New Roman" w:hAnsi="Times New Roman" w:cs="Times New Roman"/>
                <w:noProof/>
                <w:webHidden/>
                <w:sz w:val="24"/>
                <w:szCs w:val="24"/>
              </w:rPr>
              <w:fldChar w:fldCharType="begin"/>
            </w:r>
            <w:r w:rsidR="00CC1399" w:rsidRPr="00EE7DB4">
              <w:rPr>
                <w:rFonts w:ascii="Times New Roman" w:hAnsi="Times New Roman" w:cs="Times New Roman"/>
                <w:noProof/>
                <w:webHidden/>
                <w:sz w:val="24"/>
                <w:szCs w:val="24"/>
              </w:rPr>
              <w:instrText xml:space="preserve"> PAGEREF _Toc507575591 \h </w:instrText>
            </w:r>
            <w:r w:rsidR="00CC1399" w:rsidRPr="00EE7DB4">
              <w:rPr>
                <w:rFonts w:ascii="Times New Roman" w:hAnsi="Times New Roman" w:cs="Times New Roman"/>
                <w:noProof/>
                <w:webHidden/>
                <w:sz w:val="24"/>
                <w:szCs w:val="24"/>
              </w:rPr>
            </w:r>
            <w:r w:rsidR="00CC1399" w:rsidRPr="00EE7DB4">
              <w:rPr>
                <w:rFonts w:ascii="Times New Roman" w:hAnsi="Times New Roman" w:cs="Times New Roman"/>
                <w:noProof/>
                <w:webHidden/>
                <w:sz w:val="24"/>
                <w:szCs w:val="24"/>
              </w:rPr>
              <w:fldChar w:fldCharType="separate"/>
            </w:r>
            <w:r w:rsidR="002B6075">
              <w:rPr>
                <w:rFonts w:ascii="Times New Roman" w:hAnsi="Times New Roman" w:cs="Times New Roman"/>
                <w:noProof/>
                <w:webHidden/>
                <w:sz w:val="24"/>
                <w:szCs w:val="24"/>
              </w:rPr>
              <w:t>11</w:t>
            </w:r>
            <w:r w:rsidR="00CC1399" w:rsidRPr="00EE7DB4">
              <w:rPr>
                <w:rFonts w:ascii="Times New Roman" w:hAnsi="Times New Roman" w:cs="Times New Roman"/>
                <w:noProof/>
                <w:webHidden/>
                <w:sz w:val="24"/>
                <w:szCs w:val="24"/>
              </w:rPr>
              <w:fldChar w:fldCharType="end"/>
            </w:r>
          </w:hyperlink>
        </w:p>
        <w:p w14:paraId="2958643D" w14:textId="4E06B231" w:rsidR="00CC1399" w:rsidRPr="00EE7DB4" w:rsidRDefault="0048678E">
          <w:pPr>
            <w:pStyle w:val="TOC3"/>
            <w:tabs>
              <w:tab w:val="right" w:leader="dot" w:pos="9350"/>
            </w:tabs>
            <w:rPr>
              <w:rFonts w:ascii="Times New Roman" w:eastAsiaTheme="minorEastAsia" w:hAnsi="Times New Roman" w:cs="Times New Roman"/>
              <w:noProof/>
              <w:sz w:val="24"/>
              <w:szCs w:val="24"/>
            </w:rPr>
          </w:pPr>
          <w:hyperlink w:anchor="_Toc507575592" w:history="1">
            <w:r w:rsidR="00CC1399" w:rsidRPr="00EE7DB4">
              <w:rPr>
                <w:rStyle w:val="Hyperlink"/>
                <w:rFonts w:ascii="Times New Roman" w:eastAsia="Times New Roman" w:hAnsi="Times New Roman" w:cs="Times New Roman"/>
                <w:noProof/>
                <w:sz w:val="24"/>
                <w:szCs w:val="24"/>
              </w:rPr>
              <w:t>Total Annual Cost</w:t>
            </w:r>
            <w:r w:rsidR="00CC1399" w:rsidRPr="00EE7DB4">
              <w:rPr>
                <w:rFonts w:ascii="Times New Roman" w:hAnsi="Times New Roman" w:cs="Times New Roman"/>
                <w:noProof/>
                <w:webHidden/>
                <w:sz w:val="24"/>
                <w:szCs w:val="24"/>
              </w:rPr>
              <w:tab/>
            </w:r>
            <w:r w:rsidR="00CC1399" w:rsidRPr="00EE7DB4">
              <w:rPr>
                <w:rFonts w:ascii="Times New Roman" w:hAnsi="Times New Roman" w:cs="Times New Roman"/>
                <w:noProof/>
                <w:webHidden/>
                <w:sz w:val="24"/>
                <w:szCs w:val="24"/>
              </w:rPr>
              <w:fldChar w:fldCharType="begin"/>
            </w:r>
            <w:r w:rsidR="00CC1399" w:rsidRPr="00EE7DB4">
              <w:rPr>
                <w:rFonts w:ascii="Times New Roman" w:hAnsi="Times New Roman" w:cs="Times New Roman"/>
                <w:noProof/>
                <w:webHidden/>
                <w:sz w:val="24"/>
                <w:szCs w:val="24"/>
              </w:rPr>
              <w:instrText xml:space="preserve"> PAGEREF _Toc507575592 \h </w:instrText>
            </w:r>
            <w:r w:rsidR="00CC1399" w:rsidRPr="00EE7DB4">
              <w:rPr>
                <w:rFonts w:ascii="Times New Roman" w:hAnsi="Times New Roman" w:cs="Times New Roman"/>
                <w:noProof/>
                <w:webHidden/>
                <w:sz w:val="24"/>
                <w:szCs w:val="24"/>
              </w:rPr>
            </w:r>
            <w:r w:rsidR="00CC1399" w:rsidRPr="00EE7DB4">
              <w:rPr>
                <w:rFonts w:ascii="Times New Roman" w:hAnsi="Times New Roman" w:cs="Times New Roman"/>
                <w:noProof/>
                <w:webHidden/>
                <w:sz w:val="24"/>
                <w:szCs w:val="24"/>
              </w:rPr>
              <w:fldChar w:fldCharType="separate"/>
            </w:r>
            <w:r w:rsidR="002B6075">
              <w:rPr>
                <w:rFonts w:ascii="Times New Roman" w:hAnsi="Times New Roman" w:cs="Times New Roman"/>
                <w:noProof/>
                <w:webHidden/>
                <w:sz w:val="24"/>
                <w:szCs w:val="24"/>
              </w:rPr>
              <w:t>11</w:t>
            </w:r>
            <w:r w:rsidR="00CC1399" w:rsidRPr="00EE7DB4">
              <w:rPr>
                <w:rFonts w:ascii="Times New Roman" w:hAnsi="Times New Roman" w:cs="Times New Roman"/>
                <w:noProof/>
                <w:webHidden/>
                <w:sz w:val="24"/>
                <w:szCs w:val="24"/>
              </w:rPr>
              <w:fldChar w:fldCharType="end"/>
            </w:r>
          </w:hyperlink>
        </w:p>
        <w:p w14:paraId="3F0A37A0" w14:textId="715EEBEA" w:rsidR="00CC1399" w:rsidRPr="00EE7DB4" w:rsidRDefault="0048678E">
          <w:pPr>
            <w:pStyle w:val="TOC2"/>
            <w:tabs>
              <w:tab w:val="right" w:leader="dot" w:pos="9350"/>
            </w:tabs>
            <w:rPr>
              <w:rFonts w:ascii="Times New Roman" w:eastAsiaTheme="minorEastAsia" w:hAnsi="Times New Roman" w:cs="Times New Roman"/>
              <w:noProof/>
              <w:sz w:val="24"/>
              <w:szCs w:val="24"/>
            </w:rPr>
          </w:pPr>
          <w:hyperlink w:anchor="_Toc507575593" w:history="1">
            <w:r w:rsidR="00CC1399" w:rsidRPr="00EE7DB4">
              <w:rPr>
                <w:rStyle w:val="Hyperlink"/>
                <w:rFonts w:ascii="Times New Roman" w:eastAsia="Times New Roman" w:hAnsi="Times New Roman" w:cs="Times New Roman"/>
                <w:noProof/>
                <w:sz w:val="24"/>
                <w:szCs w:val="24"/>
              </w:rPr>
              <w:t>A13. Cost Burden to Respondents or Record Keepers</w:t>
            </w:r>
            <w:r w:rsidR="00CC1399" w:rsidRPr="00EE7DB4">
              <w:rPr>
                <w:rFonts w:ascii="Times New Roman" w:hAnsi="Times New Roman" w:cs="Times New Roman"/>
                <w:noProof/>
                <w:webHidden/>
                <w:sz w:val="24"/>
                <w:szCs w:val="24"/>
              </w:rPr>
              <w:tab/>
            </w:r>
            <w:r w:rsidR="00CC1399" w:rsidRPr="00EE7DB4">
              <w:rPr>
                <w:rFonts w:ascii="Times New Roman" w:hAnsi="Times New Roman" w:cs="Times New Roman"/>
                <w:noProof/>
                <w:webHidden/>
                <w:sz w:val="24"/>
                <w:szCs w:val="24"/>
              </w:rPr>
              <w:fldChar w:fldCharType="begin"/>
            </w:r>
            <w:r w:rsidR="00CC1399" w:rsidRPr="00EE7DB4">
              <w:rPr>
                <w:rFonts w:ascii="Times New Roman" w:hAnsi="Times New Roman" w:cs="Times New Roman"/>
                <w:noProof/>
                <w:webHidden/>
                <w:sz w:val="24"/>
                <w:szCs w:val="24"/>
              </w:rPr>
              <w:instrText xml:space="preserve"> PAGEREF _Toc507575593 \h </w:instrText>
            </w:r>
            <w:r w:rsidR="00CC1399" w:rsidRPr="00EE7DB4">
              <w:rPr>
                <w:rFonts w:ascii="Times New Roman" w:hAnsi="Times New Roman" w:cs="Times New Roman"/>
                <w:noProof/>
                <w:webHidden/>
                <w:sz w:val="24"/>
                <w:szCs w:val="24"/>
              </w:rPr>
            </w:r>
            <w:r w:rsidR="00CC1399" w:rsidRPr="00EE7DB4">
              <w:rPr>
                <w:rFonts w:ascii="Times New Roman" w:hAnsi="Times New Roman" w:cs="Times New Roman"/>
                <w:noProof/>
                <w:webHidden/>
                <w:sz w:val="24"/>
                <w:szCs w:val="24"/>
              </w:rPr>
              <w:fldChar w:fldCharType="separate"/>
            </w:r>
            <w:r w:rsidR="002B6075">
              <w:rPr>
                <w:rFonts w:ascii="Times New Roman" w:hAnsi="Times New Roman" w:cs="Times New Roman"/>
                <w:noProof/>
                <w:webHidden/>
                <w:sz w:val="24"/>
                <w:szCs w:val="24"/>
              </w:rPr>
              <w:t>11</w:t>
            </w:r>
            <w:r w:rsidR="00CC1399" w:rsidRPr="00EE7DB4">
              <w:rPr>
                <w:rFonts w:ascii="Times New Roman" w:hAnsi="Times New Roman" w:cs="Times New Roman"/>
                <w:noProof/>
                <w:webHidden/>
                <w:sz w:val="24"/>
                <w:szCs w:val="24"/>
              </w:rPr>
              <w:fldChar w:fldCharType="end"/>
            </w:r>
          </w:hyperlink>
        </w:p>
        <w:p w14:paraId="0604C933" w14:textId="081130A5" w:rsidR="00CC1399" w:rsidRPr="00EE7DB4" w:rsidRDefault="0048678E">
          <w:pPr>
            <w:pStyle w:val="TOC2"/>
            <w:tabs>
              <w:tab w:val="right" w:leader="dot" w:pos="9350"/>
            </w:tabs>
            <w:rPr>
              <w:rFonts w:ascii="Times New Roman" w:eastAsiaTheme="minorEastAsia" w:hAnsi="Times New Roman" w:cs="Times New Roman"/>
              <w:noProof/>
              <w:sz w:val="24"/>
              <w:szCs w:val="24"/>
            </w:rPr>
          </w:pPr>
          <w:hyperlink w:anchor="_Toc507575594" w:history="1">
            <w:r w:rsidR="00CC1399" w:rsidRPr="00EE7DB4">
              <w:rPr>
                <w:rStyle w:val="Hyperlink"/>
                <w:rFonts w:ascii="Times New Roman" w:eastAsia="Times New Roman" w:hAnsi="Times New Roman" w:cs="Times New Roman"/>
                <w:noProof/>
                <w:sz w:val="24"/>
                <w:szCs w:val="24"/>
              </w:rPr>
              <w:t>A14. Estimate of Cost to the Federal Government</w:t>
            </w:r>
            <w:r w:rsidR="00CC1399" w:rsidRPr="00EE7DB4">
              <w:rPr>
                <w:rFonts w:ascii="Times New Roman" w:hAnsi="Times New Roman" w:cs="Times New Roman"/>
                <w:noProof/>
                <w:webHidden/>
                <w:sz w:val="24"/>
                <w:szCs w:val="24"/>
              </w:rPr>
              <w:tab/>
            </w:r>
            <w:r w:rsidR="00CC1399" w:rsidRPr="00EE7DB4">
              <w:rPr>
                <w:rFonts w:ascii="Times New Roman" w:hAnsi="Times New Roman" w:cs="Times New Roman"/>
                <w:noProof/>
                <w:webHidden/>
                <w:sz w:val="24"/>
                <w:szCs w:val="24"/>
              </w:rPr>
              <w:fldChar w:fldCharType="begin"/>
            </w:r>
            <w:r w:rsidR="00CC1399" w:rsidRPr="00EE7DB4">
              <w:rPr>
                <w:rFonts w:ascii="Times New Roman" w:hAnsi="Times New Roman" w:cs="Times New Roman"/>
                <w:noProof/>
                <w:webHidden/>
                <w:sz w:val="24"/>
                <w:szCs w:val="24"/>
              </w:rPr>
              <w:instrText xml:space="preserve"> PAGEREF _Toc507575594 \h </w:instrText>
            </w:r>
            <w:r w:rsidR="00CC1399" w:rsidRPr="00EE7DB4">
              <w:rPr>
                <w:rFonts w:ascii="Times New Roman" w:hAnsi="Times New Roman" w:cs="Times New Roman"/>
                <w:noProof/>
                <w:webHidden/>
                <w:sz w:val="24"/>
                <w:szCs w:val="24"/>
              </w:rPr>
            </w:r>
            <w:r w:rsidR="00CC1399" w:rsidRPr="00EE7DB4">
              <w:rPr>
                <w:rFonts w:ascii="Times New Roman" w:hAnsi="Times New Roman" w:cs="Times New Roman"/>
                <w:noProof/>
                <w:webHidden/>
                <w:sz w:val="24"/>
                <w:szCs w:val="24"/>
              </w:rPr>
              <w:fldChar w:fldCharType="separate"/>
            </w:r>
            <w:r w:rsidR="002B6075">
              <w:rPr>
                <w:rFonts w:ascii="Times New Roman" w:hAnsi="Times New Roman" w:cs="Times New Roman"/>
                <w:noProof/>
                <w:webHidden/>
                <w:sz w:val="24"/>
                <w:szCs w:val="24"/>
              </w:rPr>
              <w:t>12</w:t>
            </w:r>
            <w:r w:rsidR="00CC1399" w:rsidRPr="00EE7DB4">
              <w:rPr>
                <w:rFonts w:ascii="Times New Roman" w:hAnsi="Times New Roman" w:cs="Times New Roman"/>
                <w:noProof/>
                <w:webHidden/>
                <w:sz w:val="24"/>
                <w:szCs w:val="24"/>
              </w:rPr>
              <w:fldChar w:fldCharType="end"/>
            </w:r>
          </w:hyperlink>
        </w:p>
        <w:p w14:paraId="00A7555D" w14:textId="5EBAA20C" w:rsidR="00CC1399" w:rsidRPr="00EE7DB4" w:rsidRDefault="0048678E">
          <w:pPr>
            <w:pStyle w:val="TOC2"/>
            <w:tabs>
              <w:tab w:val="right" w:leader="dot" w:pos="9350"/>
            </w:tabs>
            <w:rPr>
              <w:rFonts w:ascii="Times New Roman" w:eastAsiaTheme="minorEastAsia" w:hAnsi="Times New Roman" w:cs="Times New Roman"/>
              <w:noProof/>
              <w:sz w:val="24"/>
              <w:szCs w:val="24"/>
            </w:rPr>
          </w:pPr>
          <w:hyperlink w:anchor="_Toc507575595" w:history="1">
            <w:r w:rsidR="00CC1399" w:rsidRPr="00EE7DB4">
              <w:rPr>
                <w:rStyle w:val="Hyperlink"/>
                <w:rFonts w:ascii="Times New Roman" w:eastAsia="Times New Roman" w:hAnsi="Times New Roman" w:cs="Times New Roman"/>
                <w:noProof/>
                <w:sz w:val="24"/>
                <w:szCs w:val="24"/>
              </w:rPr>
              <w:t>A15. Change in Burden</w:t>
            </w:r>
            <w:r w:rsidR="00CC1399" w:rsidRPr="00EE7DB4">
              <w:rPr>
                <w:rFonts w:ascii="Times New Roman" w:hAnsi="Times New Roman" w:cs="Times New Roman"/>
                <w:noProof/>
                <w:webHidden/>
                <w:sz w:val="24"/>
                <w:szCs w:val="24"/>
              </w:rPr>
              <w:tab/>
            </w:r>
            <w:r w:rsidR="00CC1399" w:rsidRPr="00EE7DB4">
              <w:rPr>
                <w:rFonts w:ascii="Times New Roman" w:hAnsi="Times New Roman" w:cs="Times New Roman"/>
                <w:noProof/>
                <w:webHidden/>
                <w:sz w:val="24"/>
                <w:szCs w:val="24"/>
              </w:rPr>
              <w:fldChar w:fldCharType="begin"/>
            </w:r>
            <w:r w:rsidR="00CC1399" w:rsidRPr="00EE7DB4">
              <w:rPr>
                <w:rFonts w:ascii="Times New Roman" w:hAnsi="Times New Roman" w:cs="Times New Roman"/>
                <w:noProof/>
                <w:webHidden/>
                <w:sz w:val="24"/>
                <w:szCs w:val="24"/>
              </w:rPr>
              <w:instrText xml:space="preserve"> PAGEREF _Toc507575595 \h </w:instrText>
            </w:r>
            <w:r w:rsidR="00CC1399" w:rsidRPr="00EE7DB4">
              <w:rPr>
                <w:rFonts w:ascii="Times New Roman" w:hAnsi="Times New Roman" w:cs="Times New Roman"/>
                <w:noProof/>
                <w:webHidden/>
                <w:sz w:val="24"/>
                <w:szCs w:val="24"/>
              </w:rPr>
            </w:r>
            <w:r w:rsidR="00CC1399" w:rsidRPr="00EE7DB4">
              <w:rPr>
                <w:rFonts w:ascii="Times New Roman" w:hAnsi="Times New Roman" w:cs="Times New Roman"/>
                <w:noProof/>
                <w:webHidden/>
                <w:sz w:val="24"/>
                <w:szCs w:val="24"/>
              </w:rPr>
              <w:fldChar w:fldCharType="separate"/>
            </w:r>
            <w:r w:rsidR="002B6075">
              <w:rPr>
                <w:rFonts w:ascii="Times New Roman" w:hAnsi="Times New Roman" w:cs="Times New Roman"/>
                <w:noProof/>
                <w:webHidden/>
                <w:sz w:val="24"/>
                <w:szCs w:val="24"/>
              </w:rPr>
              <w:t>12</w:t>
            </w:r>
            <w:r w:rsidR="00CC1399" w:rsidRPr="00EE7DB4">
              <w:rPr>
                <w:rFonts w:ascii="Times New Roman" w:hAnsi="Times New Roman" w:cs="Times New Roman"/>
                <w:noProof/>
                <w:webHidden/>
                <w:sz w:val="24"/>
                <w:szCs w:val="24"/>
              </w:rPr>
              <w:fldChar w:fldCharType="end"/>
            </w:r>
          </w:hyperlink>
        </w:p>
        <w:p w14:paraId="2E828E3A" w14:textId="25224B35" w:rsidR="00CC1399" w:rsidRPr="00EE7DB4" w:rsidRDefault="0048678E">
          <w:pPr>
            <w:pStyle w:val="TOC2"/>
            <w:tabs>
              <w:tab w:val="right" w:leader="dot" w:pos="9350"/>
            </w:tabs>
            <w:rPr>
              <w:rFonts w:ascii="Times New Roman" w:eastAsiaTheme="minorEastAsia" w:hAnsi="Times New Roman" w:cs="Times New Roman"/>
              <w:noProof/>
              <w:sz w:val="24"/>
              <w:szCs w:val="24"/>
            </w:rPr>
          </w:pPr>
          <w:hyperlink w:anchor="_Toc507575596" w:history="1">
            <w:r w:rsidR="00CC1399" w:rsidRPr="00EE7DB4">
              <w:rPr>
                <w:rStyle w:val="Hyperlink"/>
                <w:rFonts w:ascii="Times New Roman" w:eastAsia="Times New Roman" w:hAnsi="Times New Roman" w:cs="Times New Roman"/>
                <w:noProof/>
                <w:sz w:val="24"/>
                <w:szCs w:val="24"/>
              </w:rPr>
              <w:t>A16. Plan and Time Schedule for Information Collection, Tabulation and Publication</w:t>
            </w:r>
            <w:r w:rsidR="00CC1399" w:rsidRPr="00EE7DB4">
              <w:rPr>
                <w:rFonts w:ascii="Times New Roman" w:hAnsi="Times New Roman" w:cs="Times New Roman"/>
                <w:noProof/>
                <w:webHidden/>
                <w:sz w:val="24"/>
                <w:szCs w:val="24"/>
              </w:rPr>
              <w:tab/>
            </w:r>
            <w:r w:rsidR="00CC1399" w:rsidRPr="00EE7DB4">
              <w:rPr>
                <w:rFonts w:ascii="Times New Roman" w:hAnsi="Times New Roman" w:cs="Times New Roman"/>
                <w:noProof/>
                <w:webHidden/>
                <w:sz w:val="24"/>
                <w:szCs w:val="24"/>
              </w:rPr>
              <w:fldChar w:fldCharType="begin"/>
            </w:r>
            <w:r w:rsidR="00CC1399" w:rsidRPr="00EE7DB4">
              <w:rPr>
                <w:rFonts w:ascii="Times New Roman" w:hAnsi="Times New Roman" w:cs="Times New Roman"/>
                <w:noProof/>
                <w:webHidden/>
                <w:sz w:val="24"/>
                <w:szCs w:val="24"/>
              </w:rPr>
              <w:instrText xml:space="preserve"> PAGEREF _Toc507575596 \h </w:instrText>
            </w:r>
            <w:r w:rsidR="00CC1399" w:rsidRPr="00EE7DB4">
              <w:rPr>
                <w:rFonts w:ascii="Times New Roman" w:hAnsi="Times New Roman" w:cs="Times New Roman"/>
                <w:noProof/>
                <w:webHidden/>
                <w:sz w:val="24"/>
                <w:szCs w:val="24"/>
              </w:rPr>
            </w:r>
            <w:r w:rsidR="00CC1399" w:rsidRPr="00EE7DB4">
              <w:rPr>
                <w:rFonts w:ascii="Times New Roman" w:hAnsi="Times New Roman" w:cs="Times New Roman"/>
                <w:noProof/>
                <w:webHidden/>
                <w:sz w:val="24"/>
                <w:szCs w:val="24"/>
              </w:rPr>
              <w:fldChar w:fldCharType="separate"/>
            </w:r>
            <w:r w:rsidR="002B6075">
              <w:rPr>
                <w:rFonts w:ascii="Times New Roman" w:hAnsi="Times New Roman" w:cs="Times New Roman"/>
                <w:noProof/>
                <w:webHidden/>
                <w:sz w:val="24"/>
                <w:szCs w:val="24"/>
              </w:rPr>
              <w:t>12</w:t>
            </w:r>
            <w:r w:rsidR="00CC1399" w:rsidRPr="00EE7DB4">
              <w:rPr>
                <w:rFonts w:ascii="Times New Roman" w:hAnsi="Times New Roman" w:cs="Times New Roman"/>
                <w:noProof/>
                <w:webHidden/>
                <w:sz w:val="24"/>
                <w:szCs w:val="24"/>
              </w:rPr>
              <w:fldChar w:fldCharType="end"/>
            </w:r>
          </w:hyperlink>
        </w:p>
        <w:p w14:paraId="61971ED0" w14:textId="753A35D4" w:rsidR="00CC1399" w:rsidRPr="00EE7DB4" w:rsidRDefault="0048678E">
          <w:pPr>
            <w:pStyle w:val="TOC3"/>
            <w:tabs>
              <w:tab w:val="right" w:leader="dot" w:pos="9350"/>
            </w:tabs>
            <w:rPr>
              <w:rFonts w:ascii="Times New Roman" w:eastAsiaTheme="minorEastAsia" w:hAnsi="Times New Roman" w:cs="Times New Roman"/>
              <w:noProof/>
              <w:sz w:val="24"/>
              <w:szCs w:val="24"/>
            </w:rPr>
          </w:pPr>
          <w:hyperlink w:anchor="_Toc507575597" w:history="1">
            <w:r w:rsidR="00CC1399" w:rsidRPr="00EE7DB4">
              <w:rPr>
                <w:rStyle w:val="Hyperlink"/>
                <w:rFonts w:ascii="Times New Roman" w:hAnsi="Times New Roman" w:cs="Times New Roman"/>
                <w:noProof/>
                <w:sz w:val="24"/>
                <w:szCs w:val="24"/>
              </w:rPr>
              <w:t>Analysis Plan</w:t>
            </w:r>
            <w:r w:rsidR="00CC1399" w:rsidRPr="00EE7DB4">
              <w:rPr>
                <w:rFonts w:ascii="Times New Roman" w:hAnsi="Times New Roman" w:cs="Times New Roman"/>
                <w:noProof/>
                <w:webHidden/>
                <w:sz w:val="24"/>
                <w:szCs w:val="24"/>
              </w:rPr>
              <w:tab/>
            </w:r>
            <w:r w:rsidR="00CC1399" w:rsidRPr="00EE7DB4">
              <w:rPr>
                <w:rFonts w:ascii="Times New Roman" w:hAnsi="Times New Roman" w:cs="Times New Roman"/>
                <w:noProof/>
                <w:webHidden/>
                <w:sz w:val="24"/>
                <w:szCs w:val="24"/>
              </w:rPr>
              <w:fldChar w:fldCharType="begin"/>
            </w:r>
            <w:r w:rsidR="00CC1399" w:rsidRPr="00EE7DB4">
              <w:rPr>
                <w:rFonts w:ascii="Times New Roman" w:hAnsi="Times New Roman" w:cs="Times New Roman"/>
                <w:noProof/>
                <w:webHidden/>
                <w:sz w:val="24"/>
                <w:szCs w:val="24"/>
              </w:rPr>
              <w:instrText xml:space="preserve"> PAGEREF _Toc507575597 \h </w:instrText>
            </w:r>
            <w:r w:rsidR="00CC1399" w:rsidRPr="00EE7DB4">
              <w:rPr>
                <w:rFonts w:ascii="Times New Roman" w:hAnsi="Times New Roman" w:cs="Times New Roman"/>
                <w:noProof/>
                <w:webHidden/>
                <w:sz w:val="24"/>
                <w:szCs w:val="24"/>
              </w:rPr>
            </w:r>
            <w:r w:rsidR="00CC1399" w:rsidRPr="00EE7DB4">
              <w:rPr>
                <w:rFonts w:ascii="Times New Roman" w:hAnsi="Times New Roman" w:cs="Times New Roman"/>
                <w:noProof/>
                <w:webHidden/>
                <w:sz w:val="24"/>
                <w:szCs w:val="24"/>
              </w:rPr>
              <w:fldChar w:fldCharType="separate"/>
            </w:r>
            <w:r w:rsidR="002B6075">
              <w:rPr>
                <w:rFonts w:ascii="Times New Roman" w:hAnsi="Times New Roman" w:cs="Times New Roman"/>
                <w:noProof/>
                <w:webHidden/>
                <w:sz w:val="24"/>
                <w:szCs w:val="24"/>
              </w:rPr>
              <w:t>12</w:t>
            </w:r>
            <w:r w:rsidR="00CC1399" w:rsidRPr="00EE7DB4">
              <w:rPr>
                <w:rFonts w:ascii="Times New Roman" w:hAnsi="Times New Roman" w:cs="Times New Roman"/>
                <w:noProof/>
                <w:webHidden/>
                <w:sz w:val="24"/>
                <w:szCs w:val="24"/>
              </w:rPr>
              <w:fldChar w:fldCharType="end"/>
            </w:r>
          </w:hyperlink>
        </w:p>
        <w:p w14:paraId="7D85EB70" w14:textId="2D714F45" w:rsidR="00CC1399" w:rsidRPr="00EE7DB4" w:rsidRDefault="0048678E">
          <w:pPr>
            <w:pStyle w:val="TOC3"/>
            <w:tabs>
              <w:tab w:val="right" w:leader="dot" w:pos="9350"/>
            </w:tabs>
            <w:rPr>
              <w:rFonts w:ascii="Times New Roman" w:eastAsiaTheme="minorEastAsia" w:hAnsi="Times New Roman" w:cs="Times New Roman"/>
              <w:noProof/>
              <w:sz w:val="24"/>
              <w:szCs w:val="24"/>
            </w:rPr>
          </w:pPr>
          <w:hyperlink w:anchor="_Toc507575598" w:history="1">
            <w:r w:rsidR="00CC1399" w:rsidRPr="00EE7DB4">
              <w:rPr>
                <w:rStyle w:val="Hyperlink"/>
                <w:rFonts w:ascii="Times New Roman" w:hAnsi="Times New Roman" w:cs="Times New Roman"/>
                <w:noProof/>
                <w:sz w:val="24"/>
                <w:szCs w:val="24"/>
              </w:rPr>
              <w:t>Time Schedule</w:t>
            </w:r>
            <w:r w:rsidR="00CC1399" w:rsidRPr="00EE7DB4">
              <w:rPr>
                <w:rFonts w:ascii="Times New Roman" w:hAnsi="Times New Roman" w:cs="Times New Roman"/>
                <w:noProof/>
                <w:webHidden/>
                <w:sz w:val="24"/>
                <w:szCs w:val="24"/>
              </w:rPr>
              <w:tab/>
            </w:r>
            <w:r w:rsidR="00CC1399" w:rsidRPr="00EE7DB4">
              <w:rPr>
                <w:rFonts w:ascii="Times New Roman" w:hAnsi="Times New Roman" w:cs="Times New Roman"/>
                <w:noProof/>
                <w:webHidden/>
                <w:sz w:val="24"/>
                <w:szCs w:val="24"/>
              </w:rPr>
              <w:fldChar w:fldCharType="begin"/>
            </w:r>
            <w:r w:rsidR="00CC1399" w:rsidRPr="00EE7DB4">
              <w:rPr>
                <w:rFonts w:ascii="Times New Roman" w:hAnsi="Times New Roman" w:cs="Times New Roman"/>
                <w:noProof/>
                <w:webHidden/>
                <w:sz w:val="24"/>
                <w:szCs w:val="24"/>
              </w:rPr>
              <w:instrText xml:space="preserve"> PAGEREF _Toc507575598 \h </w:instrText>
            </w:r>
            <w:r w:rsidR="00CC1399" w:rsidRPr="00EE7DB4">
              <w:rPr>
                <w:rFonts w:ascii="Times New Roman" w:hAnsi="Times New Roman" w:cs="Times New Roman"/>
                <w:noProof/>
                <w:webHidden/>
                <w:sz w:val="24"/>
                <w:szCs w:val="24"/>
              </w:rPr>
            </w:r>
            <w:r w:rsidR="00CC1399" w:rsidRPr="00EE7DB4">
              <w:rPr>
                <w:rFonts w:ascii="Times New Roman" w:hAnsi="Times New Roman" w:cs="Times New Roman"/>
                <w:noProof/>
                <w:webHidden/>
                <w:sz w:val="24"/>
                <w:szCs w:val="24"/>
              </w:rPr>
              <w:fldChar w:fldCharType="separate"/>
            </w:r>
            <w:r w:rsidR="002B6075">
              <w:rPr>
                <w:rFonts w:ascii="Times New Roman" w:hAnsi="Times New Roman" w:cs="Times New Roman"/>
                <w:noProof/>
                <w:webHidden/>
                <w:sz w:val="24"/>
                <w:szCs w:val="24"/>
              </w:rPr>
              <w:t>12</w:t>
            </w:r>
            <w:r w:rsidR="00CC1399" w:rsidRPr="00EE7DB4">
              <w:rPr>
                <w:rFonts w:ascii="Times New Roman" w:hAnsi="Times New Roman" w:cs="Times New Roman"/>
                <w:noProof/>
                <w:webHidden/>
                <w:sz w:val="24"/>
                <w:szCs w:val="24"/>
              </w:rPr>
              <w:fldChar w:fldCharType="end"/>
            </w:r>
          </w:hyperlink>
        </w:p>
        <w:p w14:paraId="15A60FFE" w14:textId="2631D90E" w:rsidR="00CC1399" w:rsidRPr="00EE7DB4" w:rsidRDefault="0048678E">
          <w:pPr>
            <w:pStyle w:val="TOC2"/>
            <w:tabs>
              <w:tab w:val="right" w:leader="dot" w:pos="9350"/>
            </w:tabs>
            <w:rPr>
              <w:rFonts w:ascii="Times New Roman" w:eastAsiaTheme="minorEastAsia" w:hAnsi="Times New Roman" w:cs="Times New Roman"/>
              <w:noProof/>
              <w:sz w:val="24"/>
              <w:szCs w:val="24"/>
            </w:rPr>
          </w:pPr>
          <w:hyperlink w:anchor="_Toc507575599" w:history="1">
            <w:r w:rsidR="00CC1399" w:rsidRPr="00EE7DB4">
              <w:rPr>
                <w:rStyle w:val="Hyperlink"/>
                <w:rFonts w:ascii="Times New Roman" w:eastAsia="Times New Roman" w:hAnsi="Times New Roman" w:cs="Times New Roman"/>
                <w:noProof/>
                <w:sz w:val="24"/>
                <w:szCs w:val="24"/>
              </w:rPr>
              <w:t>A17. Reasons Not to Display OMB Expiration Date</w:t>
            </w:r>
            <w:r w:rsidR="00CC1399" w:rsidRPr="00EE7DB4">
              <w:rPr>
                <w:rFonts w:ascii="Times New Roman" w:hAnsi="Times New Roman" w:cs="Times New Roman"/>
                <w:noProof/>
                <w:webHidden/>
                <w:sz w:val="24"/>
                <w:szCs w:val="24"/>
              </w:rPr>
              <w:tab/>
            </w:r>
            <w:r w:rsidR="00CC1399" w:rsidRPr="00EE7DB4">
              <w:rPr>
                <w:rFonts w:ascii="Times New Roman" w:hAnsi="Times New Roman" w:cs="Times New Roman"/>
                <w:noProof/>
                <w:webHidden/>
                <w:sz w:val="24"/>
                <w:szCs w:val="24"/>
              </w:rPr>
              <w:fldChar w:fldCharType="begin"/>
            </w:r>
            <w:r w:rsidR="00CC1399" w:rsidRPr="00EE7DB4">
              <w:rPr>
                <w:rFonts w:ascii="Times New Roman" w:hAnsi="Times New Roman" w:cs="Times New Roman"/>
                <w:noProof/>
                <w:webHidden/>
                <w:sz w:val="24"/>
                <w:szCs w:val="24"/>
              </w:rPr>
              <w:instrText xml:space="preserve"> PAGEREF _Toc507575599 \h </w:instrText>
            </w:r>
            <w:r w:rsidR="00CC1399" w:rsidRPr="00EE7DB4">
              <w:rPr>
                <w:rFonts w:ascii="Times New Roman" w:hAnsi="Times New Roman" w:cs="Times New Roman"/>
                <w:noProof/>
                <w:webHidden/>
                <w:sz w:val="24"/>
                <w:szCs w:val="24"/>
              </w:rPr>
            </w:r>
            <w:r w:rsidR="00CC1399" w:rsidRPr="00EE7DB4">
              <w:rPr>
                <w:rFonts w:ascii="Times New Roman" w:hAnsi="Times New Roman" w:cs="Times New Roman"/>
                <w:noProof/>
                <w:webHidden/>
                <w:sz w:val="24"/>
                <w:szCs w:val="24"/>
              </w:rPr>
              <w:fldChar w:fldCharType="separate"/>
            </w:r>
            <w:r w:rsidR="002B6075">
              <w:rPr>
                <w:rFonts w:ascii="Times New Roman" w:hAnsi="Times New Roman" w:cs="Times New Roman"/>
                <w:noProof/>
                <w:webHidden/>
                <w:sz w:val="24"/>
                <w:szCs w:val="24"/>
              </w:rPr>
              <w:t>12</w:t>
            </w:r>
            <w:r w:rsidR="00CC1399" w:rsidRPr="00EE7DB4">
              <w:rPr>
                <w:rFonts w:ascii="Times New Roman" w:hAnsi="Times New Roman" w:cs="Times New Roman"/>
                <w:noProof/>
                <w:webHidden/>
                <w:sz w:val="24"/>
                <w:szCs w:val="24"/>
              </w:rPr>
              <w:fldChar w:fldCharType="end"/>
            </w:r>
          </w:hyperlink>
        </w:p>
        <w:p w14:paraId="1EC030C2" w14:textId="56B4F9DC" w:rsidR="00CC1399" w:rsidRPr="00EE7DB4" w:rsidRDefault="0048678E">
          <w:pPr>
            <w:pStyle w:val="TOC2"/>
            <w:tabs>
              <w:tab w:val="right" w:leader="dot" w:pos="9350"/>
            </w:tabs>
            <w:rPr>
              <w:rFonts w:ascii="Times New Roman" w:eastAsiaTheme="minorEastAsia" w:hAnsi="Times New Roman" w:cs="Times New Roman"/>
              <w:noProof/>
              <w:sz w:val="24"/>
              <w:szCs w:val="24"/>
            </w:rPr>
          </w:pPr>
          <w:hyperlink w:anchor="_Toc507575600" w:history="1">
            <w:r w:rsidR="00CC1399" w:rsidRPr="00EE7DB4">
              <w:rPr>
                <w:rStyle w:val="Hyperlink"/>
                <w:rFonts w:ascii="Times New Roman" w:eastAsia="Times New Roman" w:hAnsi="Times New Roman" w:cs="Times New Roman"/>
                <w:noProof/>
                <w:sz w:val="24"/>
                <w:szCs w:val="24"/>
              </w:rPr>
              <w:t>A18. Exceptions to Certification for Paperwork Reduction Act Submissions</w:t>
            </w:r>
            <w:r w:rsidR="00CC1399" w:rsidRPr="00EE7DB4">
              <w:rPr>
                <w:rFonts w:ascii="Times New Roman" w:hAnsi="Times New Roman" w:cs="Times New Roman"/>
                <w:noProof/>
                <w:webHidden/>
                <w:sz w:val="24"/>
                <w:szCs w:val="24"/>
              </w:rPr>
              <w:tab/>
            </w:r>
            <w:r w:rsidR="00CC1399" w:rsidRPr="00EE7DB4">
              <w:rPr>
                <w:rFonts w:ascii="Times New Roman" w:hAnsi="Times New Roman" w:cs="Times New Roman"/>
                <w:noProof/>
                <w:webHidden/>
                <w:sz w:val="24"/>
                <w:szCs w:val="24"/>
              </w:rPr>
              <w:fldChar w:fldCharType="begin"/>
            </w:r>
            <w:r w:rsidR="00CC1399" w:rsidRPr="00EE7DB4">
              <w:rPr>
                <w:rFonts w:ascii="Times New Roman" w:hAnsi="Times New Roman" w:cs="Times New Roman"/>
                <w:noProof/>
                <w:webHidden/>
                <w:sz w:val="24"/>
                <w:szCs w:val="24"/>
              </w:rPr>
              <w:instrText xml:space="preserve"> PAGEREF _Toc507575600 \h </w:instrText>
            </w:r>
            <w:r w:rsidR="00CC1399" w:rsidRPr="00EE7DB4">
              <w:rPr>
                <w:rFonts w:ascii="Times New Roman" w:hAnsi="Times New Roman" w:cs="Times New Roman"/>
                <w:noProof/>
                <w:webHidden/>
                <w:sz w:val="24"/>
                <w:szCs w:val="24"/>
              </w:rPr>
            </w:r>
            <w:r w:rsidR="00CC1399" w:rsidRPr="00EE7DB4">
              <w:rPr>
                <w:rFonts w:ascii="Times New Roman" w:hAnsi="Times New Roman" w:cs="Times New Roman"/>
                <w:noProof/>
                <w:webHidden/>
                <w:sz w:val="24"/>
                <w:szCs w:val="24"/>
              </w:rPr>
              <w:fldChar w:fldCharType="separate"/>
            </w:r>
            <w:r w:rsidR="002B6075">
              <w:rPr>
                <w:rFonts w:ascii="Times New Roman" w:hAnsi="Times New Roman" w:cs="Times New Roman"/>
                <w:noProof/>
                <w:webHidden/>
                <w:sz w:val="24"/>
                <w:szCs w:val="24"/>
              </w:rPr>
              <w:t>12</w:t>
            </w:r>
            <w:r w:rsidR="00CC1399" w:rsidRPr="00EE7DB4">
              <w:rPr>
                <w:rFonts w:ascii="Times New Roman" w:hAnsi="Times New Roman" w:cs="Times New Roman"/>
                <w:noProof/>
                <w:webHidden/>
                <w:sz w:val="24"/>
                <w:szCs w:val="24"/>
              </w:rPr>
              <w:fldChar w:fldCharType="end"/>
            </w:r>
          </w:hyperlink>
        </w:p>
        <w:p w14:paraId="02E3A2A3" w14:textId="6220A380" w:rsidR="001C3CA4" w:rsidRDefault="000C1589" w:rsidP="001C3CA4">
          <w:pPr>
            <w:rPr>
              <w:rFonts w:ascii="Times New Roman" w:hAnsi="Times New Roman" w:cs="Times New Roman"/>
              <w:b/>
              <w:bCs/>
              <w:noProof/>
              <w:sz w:val="24"/>
              <w:szCs w:val="24"/>
            </w:rPr>
          </w:pPr>
          <w:r w:rsidRPr="00EE7DB4">
            <w:rPr>
              <w:rFonts w:ascii="Times New Roman" w:hAnsi="Times New Roman" w:cs="Times New Roman"/>
              <w:sz w:val="24"/>
              <w:szCs w:val="24"/>
            </w:rPr>
            <w:fldChar w:fldCharType="end"/>
          </w:r>
        </w:p>
      </w:sdtContent>
    </w:sdt>
    <w:bookmarkStart w:id="1" w:name="_Toc507575570" w:displacedByCustomXml="prev"/>
    <w:p w14:paraId="03FA08CE" w14:textId="6DF986C7" w:rsidR="001C3CA4" w:rsidRDefault="001C3CA4" w:rsidP="001C3CA4">
      <w:pPr>
        <w:rPr>
          <w:rFonts w:ascii="Times New Roman" w:hAnsi="Times New Roman" w:cs="Times New Roman"/>
          <w:b/>
          <w:sz w:val="24"/>
          <w:szCs w:val="24"/>
        </w:rPr>
      </w:pPr>
      <w:r w:rsidRPr="001C3CA4">
        <w:rPr>
          <w:rFonts w:ascii="Times New Roman" w:hAnsi="Times New Roman" w:cs="Times New Roman"/>
          <w:b/>
          <w:sz w:val="24"/>
          <w:szCs w:val="24"/>
        </w:rPr>
        <w:t>APPENDICES</w:t>
      </w:r>
    </w:p>
    <w:p w14:paraId="18B478C8" w14:textId="618A54B7" w:rsidR="001C3CA4" w:rsidRDefault="001C3CA4" w:rsidP="00D65B9E">
      <w:pPr>
        <w:spacing w:after="0" w:line="240" w:lineRule="auto"/>
        <w:rPr>
          <w:rFonts w:ascii="Times New Roman" w:hAnsi="Times New Roman" w:cs="Times New Roman"/>
          <w:sz w:val="24"/>
          <w:szCs w:val="24"/>
        </w:rPr>
      </w:pPr>
      <w:r>
        <w:rPr>
          <w:rFonts w:ascii="Times New Roman" w:hAnsi="Times New Roman" w:cs="Times New Roman"/>
          <w:sz w:val="24"/>
          <w:szCs w:val="24"/>
        </w:rPr>
        <w:t>Appendix</w:t>
      </w:r>
      <w:r w:rsidR="0066051D">
        <w:rPr>
          <w:rFonts w:ascii="Times New Roman" w:hAnsi="Times New Roman" w:cs="Times New Roman"/>
          <w:sz w:val="24"/>
          <w:szCs w:val="24"/>
        </w:rPr>
        <w:t xml:space="preserve"> A</w:t>
      </w:r>
      <w:r>
        <w:rPr>
          <w:rFonts w:ascii="Times New Roman" w:hAnsi="Times New Roman" w:cs="Times New Roman"/>
          <w:sz w:val="24"/>
          <w:szCs w:val="24"/>
        </w:rPr>
        <w:t xml:space="preserve"> Consent Form PAIVED Interviews</w:t>
      </w:r>
    </w:p>
    <w:p w14:paraId="32A349A9" w14:textId="59E927E1" w:rsidR="001C3CA4" w:rsidRDefault="00E866A4" w:rsidP="00D65B9E">
      <w:pPr>
        <w:spacing w:after="0" w:line="240" w:lineRule="auto"/>
        <w:rPr>
          <w:rFonts w:ascii="Times New Roman" w:hAnsi="Times New Roman" w:cs="Times New Roman"/>
          <w:sz w:val="24"/>
          <w:szCs w:val="24"/>
        </w:rPr>
      </w:pPr>
      <w:r>
        <w:rPr>
          <w:rFonts w:ascii="Times New Roman" w:hAnsi="Times New Roman" w:cs="Times New Roman"/>
          <w:sz w:val="24"/>
          <w:szCs w:val="24"/>
        </w:rPr>
        <w:t>Appendix B</w:t>
      </w:r>
      <w:r w:rsidR="001C3CA4">
        <w:rPr>
          <w:rFonts w:ascii="Times New Roman" w:hAnsi="Times New Roman" w:cs="Times New Roman"/>
          <w:sz w:val="24"/>
          <w:szCs w:val="24"/>
        </w:rPr>
        <w:t xml:space="preserve"> Introduction to </w:t>
      </w:r>
      <w:r w:rsidR="00FE26B4">
        <w:rPr>
          <w:rFonts w:ascii="Times New Roman" w:hAnsi="Times New Roman" w:cs="Times New Roman"/>
          <w:sz w:val="24"/>
          <w:szCs w:val="24"/>
        </w:rPr>
        <w:t xml:space="preserve">PAIVED </w:t>
      </w:r>
      <w:r w:rsidR="001C3CA4">
        <w:rPr>
          <w:rFonts w:ascii="Times New Roman" w:hAnsi="Times New Roman" w:cs="Times New Roman"/>
          <w:sz w:val="24"/>
          <w:szCs w:val="24"/>
        </w:rPr>
        <w:t xml:space="preserve">Study </w:t>
      </w:r>
      <w:r w:rsidR="00D7791C">
        <w:rPr>
          <w:rFonts w:ascii="Times New Roman" w:hAnsi="Times New Roman" w:cs="Times New Roman"/>
          <w:sz w:val="24"/>
          <w:szCs w:val="24"/>
        </w:rPr>
        <w:t>Email and Phone Scripts</w:t>
      </w:r>
    </w:p>
    <w:p w14:paraId="3D933C4F" w14:textId="6C3E0139" w:rsidR="001C3CA4" w:rsidRDefault="00E866A4" w:rsidP="00D65B9E">
      <w:pPr>
        <w:spacing w:after="0" w:line="240" w:lineRule="auto"/>
        <w:rPr>
          <w:rFonts w:ascii="Times New Roman" w:hAnsi="Times New Roman" w:cs="Times New Roman"/>
          <w:sz w:val="24"/>
          <w:szCs w:val="24"/>
        </w:rPr>
      </w:pPr>
      <w:r>
        <w:rPr>
          <w:rFonts w:ascii="Times New Roman" w:hAnsi="Times New Roman" w:cs="Times New Roman"/>
          <w:sz w:val="24"/>
          <w:szCs w:val="24"/>
        </w:rPr>
        <w:t>Appendix C</w:t>
      </w:r>
      <w:r w:rsidR="001C3CA4">
        <w:rPr>
          <w:rFonts w:ascii="Times New Roman" w:hAnsi="Times New Roman" w:cs="Times New Roman"/>
          <w:sz w:val="24"/>
          <w:szCs w:val="24"/>
        </w:rPr>
        <w:t xml:space="preserve"> Screening Matrix </w:t>
      </w:r>
      <w:r w:rsidR="00D65B9E">
        <w:rPr>
          <w:rFonts w:ascii="Times New Roman" w:hAnsi="Times New Roman" w:cs="Times New Roman"/>
          <w:sz w:val="24"/>
          <w:szCs w:val="24"/>
        </w:rPr>
        <w:t>PAIVED</w:t>
      </w:r>
      <w:r w:rsidR="001C3CA4">
        <w:rPr>
          <w:rFonts w:ascii="Times New Roman" w:hAnsi="Times New Roman" w:cs="Times New Roman"/>
          <w:sz w:val="24"/>
          <w:szCs w:val="24"/>
        </w:rPr>
        <w:t xml:space="preserve"> Site Visits</w:t>
      </w:r>
    </w:p>
    <w:p w14:paraId="1D38D853" w14:textId="4CC04437" w:rsidR="001C3CA4" w:rsidRDefault="00E866A4" w:rsidP="00D65B9E">
      <w:pPr>
        <w:spacing w:after="0" w:line="240" w:lineRule="auto"/>
        <w:rPr>
          <w:rFonts w:ascii="Times New Roman" w:hAnsi="Times New Roman" w:cs="Times New Roman"/>
          <w:sz w:val="24"/>
          <w:szCs w:val="24"/>
        </w:rPr>
      </w:pPr>
      <w:r>
        <w:rPr>
          <w:rFonts w:ascii="Times New Roman" w:hAnsi="Times New Roman" w:cs="Times New Roman"/>
          <w:sz w:val="24"/>
          <w:szCs w:val="24"/>
        </w:rPr>
        <w:t>Appendix D</w:t>
      </w:r>
      <w:r w:rsidR="00D65B9E">
        <w:rPr>
          <w:rFonts w:ascii="Times New Roman" w:hAnsi="Times New Roman" w:cs="Times New Roman"/>
          <w:sz w:val="24"/>
          <w:szCs w:val="24"/>
        </w:rPr>
        <w:t xml:space="preserve"> </w:t>
      </w:r>
      <w:r w:rsidR="00D7791C">
        <w:rPr>
          <w:rFonts w:ascii="Times New Roman" w:hAnsi="Times New Roman" w:cs="Times New Roman"/>
          <w:sz w:val="24"/>
          <w:szCs w:val="24"/>
        </w:rPr>
        <w:t xml:space="preserve">PAIVED </w:t>
      </w:r>
      <w:r w:rsidR="00D65B9E">
        <w:rPr>
          <w:rFonts w:ascii="Times New Roman" w:hAnsi="Times New Roman" w:cs="Times New Roman"/>
          <w:sz w:val="24"/>
          <w:szCs w:val="24"/>
        </w:rPr>
        <w:t xml:space="preserve">Recruitment and Logistics </w:t>
      </w:r>
      <w:r w:rsidR="00D7791C">
        <w:rPr>
          <w:rFonts w:ascii="Times New Roman" w:hAnsi="Times New Roman" w:cs="Times New Roman"/>
          <w:sz w:val="24"/>
          <w:szCs w:val="24"/>
        </w:rPr>
        <w:t>Email and Phone Scripts</w:t>
      </w:r>
    </w:p>
    <w:p w14:paraId="075647CD" w14:textId="07A7C397" w:rsidR="00D65B9E" w:rsidRDefault="00D65B9E" w:rsidP="00D65B9E">
      <w:pPr>
        <w:spacing w:after="0" w:line="240" w:lineRule="auto"/>
        <w:rPr>
          <w:rFonts w:ascii="Times New Roman" w:hAnsi="Times New Roman" w:cs="Times New Roman"/>
          <w:sz w:val="24"/>
          <w:szCs w:val="24"/>
        </w:rPr>
      </w:pPr>
      <w:r>
        <w:rPr>
          <w:rFonts w:ascii="Times New Roman" w:hAnsi="Times New Roman" w:cs="Times New Roman"/>
          <w:sz w:val="24"/>
          <w:szCs w:val="24"/>
        </w:rPr>
        <w:t>Appendix</w:t>
      </w:r>
      <w:r w:rsidR="00E866A4">
        <w:rPr>
          <w:rFonts w:ascii="Times New Roman" w:hAnsi="Times New Roman" w:cs="Times New Roman"/>
          <w:sz w:val="24"/>
          <w:szCs w:val="24"/>
        </w:rPr>
        <w:t xml:space="preserve"> E</w:t>
      </w:r>
      <w:r>
        <w:rPr>
          <w:rFonts w:ascii="Times New Roman" w:hAnsi="Times New Roman" w:cs="Times New Roman"/>
          <w:sz w:val="24"/>
          <w:szCs w:val="24"/>
        </w:rPr>
        <w:t xml:space="preserve"> Reminder </w:t>
      </w:r>
      <w:r w:rsidR="00964963">
        <w:rPr>
          <w:rFonts w:ascii="Times New Roman" w:hAnsi="Times New Roman" w:cs="Times New Roman"/>
          <w:sz w:val="24"/>
          <w:szCs w:val="24"/>
        </w:rPr>
        <w:t xml:space="preserve">Scripts Site Visit and Interviews </w:t>
      </w:r>
      <w:r w:rsidR="00E866A4">
        <w:rPr>
          <w:rFonts w:ascii="Times New Roman" w:hAnsi="Times New Roman" w:cs="Times New Roman"/>
          <w:sz w:val="24"/>
          <w:szCs w:val="24"/>
        </w:rPr>
        <w:t>PAIVED</w:t>
      </w:r>
    </w:p>
    <w:p w14:paraId="013358B4" w14:textId="0FC2D14E" w:rsidR="00D65B9E" w:rsidRDefault="00E866A4" w:rsidP="00D65B9E">
      <w:pPr>
        <w:spacing w:after="0" w:line="240" w:lineRule="auto"/>
        <w:rPr>
          <w:rFonts w:ascii="Times New Roman" w:hAnsi="Times New Roman" w:cs="Times New Roman"/>
          <w:sz w:val="24"/>
          <w:szCs w:val="24"/>
        </w:rPr>
      </w:pPr>
      <w:r>
        <w:rPr>
          <w:rFonts w:ascii="Times New Roman" w:hAnsi="Times New Roman" w:cs="Times New Roman"/>
          <w:sz w:val="24"/>
          <w:szCs w:val="24"/>
        </w:rPr>
        <w:t>Appendix F</w:t>
      </w:r>
      <w:r w:rsidR="00D65B9E">
        <w:rPr>
          <w:rFonts w:ascii="Times New Roman" w:hAnsi="Times New Roman" w:cs="Times New Roman"/>
          <w:sz w:val="24"/>
          <w:szCs w:val="24"/>
        </w:rPr>
        <w:t xml:space="preserve"> Thank You </w:t>
      </w:r>
      <w:r w:rsidR="00F6710C">
        <w:rPr>
          <w:rFonts w:ascii="Times New Roman" w:hAnsi="Times New Roman" w:cs="Times New Roman"/>
          <w:sz w:val="24"/>
          <w:szCs w:val="24"/>
        </w:rPr>
        <w:t xml:space="preserve">for Participating Script </w:t>
      </w:r>
      <w:r>
        <w:rPr>
          <w:rFonts w:ascii="Times New Roman" w:hAnsi="Times New Roman" w:cs="Times New Roman"/>
          <w:sz w:val="24"/>
          <w:szCs w:val="24"/>
        </w:rPr>
        <w:t>PAIVED</w:t>
      </w:r>
    </w:p>
    <w:p w14:paraId="40166FCF" w14:textId="77777777" w:rsidR="00EE7DB4" w:rsidRDefault="00EE7DB4" w:rsidP="001C3CA4">
      <w:pPr>
        <w:rPr>
          <w:rFonts w:ascii="Times New Roman" w:hAnsi="Times New Roman" w:cs="Times New Roman"/>
          <w:b/>
          <w:sz w:val="24"/>
          <w:szCs w:val="24"/>
        </w:rPr>
      </w:pPr>
    </w:p>
    <w:p w14:paraId="2A306C74" w14:textId="58EABB0B" w:rsidR="001C3CA4" w:rsidRDefault="001C3CA4" w:rsidP="001C3CA4">
      <w:pPr>
        <w:rPr>
          <w:rFonts w:ascii="Times New Roman" w:hAnsi="Times New Roman" w:cs="Times New Roman"/>
          <w:b/>
          <w:sz w:val="24"/>
          <w:szCs w:val="24"/>
        </w:rPr>
      </w:pPr>
      <w:r>
        <w:rPr>
          <w:rFonts w:ascii="Times New Roman" w:hAnsi="Times New Roman" w:cs="Times New Roman"/>
          <w:b/>
          <w:sz w:val="24"/>
          <w:szCs w:val="24"/>
        </w:rPr>
        <w:t>ATTACHMENTS</w:t>
      </w:r>
    </w:p>
    <w:p w14:paraId="5831571E" w14:textId="6715E1EB" w:rsidR="00D65B9E" w:rsidRDefault="00D65B9E" w:rsidP="00D65B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Attachment </w:t>
      </w:r>
      <w:r w:rsidR="0066051D">
        <w:rPr>
          <w:rFonts w:ascii="Times New Roman" w:hAnsi="Times New Roman" w:cs="Times New Roman"/>
          <w:sz w:val="24"/>
          <w:szCs w:val="24"/>
        </w:rPr>
        <w:t>1</w:t>
      </w:r>
      <w:r>
        <w:rPr>
          <w:rFonts w:ascii="Times New Roman" w:hAnsi="Times New Roman" w:cs="Times New Roman"/>
          <w:sz w:val="24"/>
          <w:szCs w:val="24"/>
        </w:rPr>
        <w:t xml:space="preserve"> PAIVED Interview &amp; Site Visit Screener</w:t>
      </w:r>
    </w:p>
    <w:p w14:paraId="317C0E40" w14:textId="44C61A22" w:rsidR="00D65B9E" w:rsidRDefault="00D65B9E" w:rsidP="00D65B9E">
      <w:pPr>
        <w:spacing w:after="0" w:line="240" w:lineRule="auto"/>
        <w:rPr>
          <w:rFonts w:ascii="Times New Roman" w:hAnsi="Times New Roman" w:cs="Times New Roman"/>
          <w:sz w:val="24"/>
          <w:szCs w:val="24"/>
        </w:rPr>
      </w:pPr>
      <w:r>
        <w:rPr>
          <w:rFonts w:ascii="Times New Roman" w:hAnsi="Times New Roman" w:cs="Times New Roman"/>
          <w:sz w:val="24"/>
          <w:szCs w:val="24"/>
        </w:rPr>
        <w:t>Attac</w:t>
      </w:r>
      <w:r w:rsidR="00E866A4">
        <w:rPr>
          <w:rFonts w:ascii="Times New Roman" w:hAnsi="Times New Roman" w:cs="Times New Roman"/>
          <w:sz w:val="24"/>
          <w:szCs w:val="24"/>
        </w:rPr>
        <w:t>hment 2</w:t>
      </w:r>
      <w:r>
        <w:rPr>
          <w:rFonts w:ascii="Times New Roman" w:hAnsi="Times New Roman" w:cs="Times New Roman"/>
          <w:sz w:val="24"/>
          <w:szCs w:val="24"/>
        </w:rPr>
        <w:t xml:space="preserve"> </w:t>
      </w:r>
      <w:r w:rsidRPr="00D65B9E">
        <w:rPr>
          <w:rFonts w:ascii="Times New Roman" w:hAnsi="Times New Roman" w:cs="Times New Roman"/>
          <w:sz w:val="24"/>
          <w:szCs w:val="24"/>
        </w:rPr>
        <w:t xml:space="preserve">PAIVED </w:t>
      </w:r>
      <w:r w:rsidR="002069BE">
        <w:rPr>
          <w:rFonts w:ascii="Times New Roman" w:hAnsi="Times New Roman" w:cs="Times New Roman"/>
          <w:sz w:val="24"/>
          <w:szCs w:val="24"/>
        </w:rPr>
        <w:t xml:space="preserve">RF </w:t>
      </w:r>
      <w:r w:rsidR="003E32BD">
        <w:rPr>
          <w:rFonts w:ascii="Times New Roman" w:hAnsi="Times New Roman" w:cs="Times New Roman"/>
          <w:sz w:val="24"/>
          <w:szCs w:val="24"/>
        </w:rPr>
        <w:t xml:space="preserve">Program Staff </w:t>
      </w:r>
      <w:r w:rsidRPr="00D65B9E">
        <w:rPr>
          <w:rFonts w:ascii="Times New Roman" w:hAnsi="Times New Roman" w:cs="Times New Roman"/>
          <w:sz w:val="24"/>
          <w:szCs w:val="24"/>
        </w:rPr>
        <w:t>Interview Protocol</w:t>
      </w:r>
    </w:p>
    <w:p w14:paraId="1622284A" w14:textId="33C64C29" w:rsidR="00D65B9E" w:rsidRDefault="00E866A4" w:rsidP="00D65B9E">
      <w:pPr>
        <w:spacing w:after="0" w:line="240" w:lineRule="auto"/>
        <w:rPr>
          <w:rFonts w:ascii="Times New Roman" w:hAnsi="Times New Roman" w:cs="Times New Roman"/>
          <w:sz w:val="24"/>
          <w:szCs w:val="24"/>
        </w:rPr>
      </w:pPr>
      <w:r>
        <w:rPr>
          <w:rFonts w:ascii="Times New Roman" w:hAnsi="Times New Roman" w:cs="Times New Roman"/>
          <w:sz w:val="24"/>
          <w:szCs w:val="24"/>
        </w:rPr>
        <w:t>Attachment 3</w:t>
      </w:r>
      <w:r w:rsidR="00D65B9E">
        <w:rPr>
          <w:rFonts w:ascii="Times New Roman" w:hAnsi="Times New Roman" w:cs="Times New Roman"/>
          <w:sz w:val="24"/>
          <w:szCs w:val="24"/>
        </w:rPr>
        <w:t xml:space="preserve"> </w:t>
      </w:r>
      <w:r w:rsidR="00D65B9E" w:rsidRPr="00D65B9E">
        <w:rPr>
          <w:rFonts w:ascii="Times New Roman" w:hAnsi="Times New Roman" w:cs="Times New Roman"/>
          <w:sz w:val="24"/>
          <w:szCs w:val="24"/>
        </w:rPr>
        <w:t>PAIVED Partner Organization Interview Protocol</w:t>
      </w:r>
      <w:r w:rsidR="00D65B9E">
        <w:rPr>
          <w:rFonts w:ascii="Times New Roman" w:hAnsi="Times New Roman" w:cs="Times New Roman"/>
          <w:sz w:val="24"/>
          <w:szCs w:val="24"/>
        </w:rPr>
        <w:t xml:space="preserve"> </w:t>
      </w:r>
    </w:p>
    <w:p w14:paraId="2C329A9C" w14:textId="66B3D14E" w:rsidR="009C7B29" w:rsidRDefault="009C7B29" w:rsidP="00D65B9E">
      <w:pPr>
        <w:spacing w:after="0" w:line="240" w:lineRule="auto"/>
        <w:rPr>
          <w:rFonts w:ascii="Times New Roman" w:hAnsi="Times New Roman" w:cs="Times New Roman"/>
          <w:sz w:val="24"/>
          <w:szCs w:val="24"/>
        </w:rPr>
      </w:pPr>
      <w:r>
        <w:rPr>
          <w:rFonts w:ascii="Times New Roman" w:hAnsi="Times New Roman" w:cs="Times New Roman"/>
          <w:sz w:val="24"/>
          <w:szCs w:val="24"/>
        </w:rPr>
        <w:t>Attachment 4 PAIVED 60 Day FRN</w:t>
      </w:r>
    </w:p>
    <w:p w14:paraId="43AA1EF0" w14:textId="77777777" w:rsidR="00D65B9E" w:rsidRPr="00D65B9E" w:rsidRDefault="00D65B9E" w:rsidP="00D65B9E">
      <w:pPr>
        <w:spacing w:after="0" w:line="240" w:lineRule="auto"/>
        <w:rPr>
          <w:rFonts w:ascii="Times New Roman" w:hAnsi="Times New Roman" w:cs="Times New Roman"/>
          <w:sz w:val="24"/>
          <w:szCs w:val="24"/>
        </w:rPr>
      </w:pPr>
    </w:p>
    <w:p w14:paraId="2479ABBD" w14:textId="77777777" w:rsidR="001C542E" w:rsidRDefault="001C542E">
      <w:pPr>
        <w:rPr>
          <w:rFonts w:ascii="Times New Roman" w:eastAsia="Times New Roman" w:hAnsi="Times New Roman" w:cs="Times New Roman"/>
          <w:b/>
          <w:sz w:val="24"/>
          <w:szCs w:val="24"/>
        </w:rPr>
      </w:pPr>
      <w:r>
        <w:rPr>
          <w:rFonts w:eastAsia="Times New Roman" w:cs="Times New Roman"/>
          <w:szCs w:val="24"/>
        </w:rPr>
        <w:br w:type="page"/>
      </w:r>
    </w:p>
    <w:p w14:paraId="2199C711" w14:textId="4B7361BF" w:rsidR="00EC7A14" w:rsidRPr="00EE7DB4" w:rsidRDefault="00EC7A14" w:rsidP="00EE7DB4">
      <w:pPr>
        <w:pStyle w:val="Heading2"/>
        <w:spacing w:before="0" w:line="240" w:lineRule="auto"/>
        <w:rPr>
          <w:rFonts w:eastAsia="Times New Roman" w:cs="Times New Roman"/>
          <w:b w:val="0"/>
          <w:szCs w:val="24"/>
        </w:rPr>
      </w:pPr>
      <w:r w:rsidRPr="00EE7DB4">
        <w:rPr>
          <w:rFonts w:eastAsia="Times New Roman" w:cs="Times New Roman"/>
          <w:szCs w:val="24"/>
        </w:rPr>
        <w:t>A1. Necessity for the Data Collection</w:t>
      </w:r>
      <w:bookmarkEnd w:id="1"/>
    </w:p>
    <w:p w14:paraId="193E517A" w14:textId="10632262" w:rsidR="00EC7A14" w:rsidRPr="00EE7DB4" w:rsidRDefault="00EC7A14" w:rsidP="00EE7DB4">
      <w:pPr>
        <w:spacing w:after="0" w:line="240" w:lineRule="auto"/>
        <w:rPr>
          <w:rFonts w:ascii="Times New Roman" w:hAnsi="Times New Roman" w:cs="Times New Roman"/>
          <w:sz w:val="24"/>
          <w:szCs w:val="24"/>
        </w:rPr>
      </w:pPr>
      <w:r w:rsidRPr="00EE7DB4">
        <w:rPr>
          <w:rFonts w:ascii="Times New Roman" w:eastAsia="Times New Roman" w:hAnsi="Times New Roman" w:cs="Times New Roman"/>
          <w:sz w:val="24"/>
          <w:szCs w:val="24"/>
        </w:rPr>
        <w:t>The Administration for Children and Families (ACF) at the U.S. Department of Health and Human Services (HHS) seeks approval fo</w:t>
      </w:r>
      <w:r w:rsidR="000C1589" w:rsidRPr="00EE7DB4">
        <w:rPr>
          <w:rFonts w:ascii="Times New Roman" w:eastAsia="Times New Roman" w:hAnsi="Times New Roman" w:cs="Times New Roman"/>
          <w:sz w:val="24"/>
          <w:szCs w:val="24"/>
        </w:rPr>
        <w:t>r</w:t>
      </w:r>
      <w:r w:rsidR="000C1589" w:rsidRPr="00EE7DB4">
        <w:rPr>
          <w:rFonts w:ascii="Times New Roman" w:hAnsi="Times New Roman" w:cs="Times New Roman"/>
          <w:sz w:val="24"/>
          <w:szCs w:val="24"/>
        </w:rPr>
        <w:t xml:space="preserve"> information collection (IC) activities as part of their effort to better understand the services that </w:t>
      </w:r>
      <w:r w:rsidR="003E32BD">
        <w:rPr>
          <w:rFonts w:ascii="Times New Roman" w:hAnsi="Times New Roman" w:cs="Times New Roman"/>
          <w:sz w:val="24"/>
          <w:szCs w:val="24"/>
        </w:rPr>
        <w:t>federally and non</w:t>
      </w:r>
      <w:r w:rsidR="000C1589" w:rsidRPr="00EE7DB4">
        <w:rPr>
          <w:rFonts w:ascii="Times New Roman" w:hAnsi="Times New Roman" w:cs="Times New Roman"/>
          <w:sz w:val="24"/>
          <w:szCs w:val="24"/>
        </w:rPr>
        <w:t>-</w:t>
      </w:r>
      <w:r w:rsidR="003E32BD">
        <w:rPr>
          <w:rFonts w:ascii="Times New Roman" w:hAnsi="Times New Roman" w:cs="Times New Roman"/>
          <w:sz w:val="24"/>
          <w:szCs w:val="24"/>
        </w:rPr>
        <w:t xml:space="preserve">federally </w:t>
      </w:r>
      <w:r w:rsidR="000C1589" w:rsidRPr="00EE7DB4">
        <w:rPr>
          <w:rFonts w:ascii="Times New Roman" w:hAnsi="Times New Roman" w:cs="Times New Roman"/>
          <w:sz w:val="24"/>
          <w:szCs w:val="24"/>
        </w:rPr>
        <w:t xml:space="preserve">funded Responsible Fatherhood (RF) </w:t>
      </w:r>
      <w:r w:rsidR="003E32BD">
        <w:rPr>
          <w:rFonts w:ascii="Times New Roman" w:hAnsi="Times New Roman" w:cs="Times New Roman"/>
          <w:sz w:val="24"/>
          <w:szCs w:val="24"/>
        </w:rPr>
        <w:t>programs</w:t>
      </w:r>
      <w:r w:rsidR="003E32BD" w:rsidRPr="00EE7DB4">
        <w:rPr>
          <w:rFonts w:ascii="Times New Roman" w:hAnsi="Times New Roman" w:cs="Times New Roman"/>
          <w:sz w:val="24"/>
          <w:szCs w:val="24"/>
        </w:rPr>
        <w:t xml:space="preserve"> </w:t>
      </w:r>
      <w:r w:rsidR="000C1589" w:rsidRPr="00EE7DB4">
        <w:rPr>
          <w:rFonts w:ascii="Times New Roman" w:hAnsi="Times New Roman" w:cs="Times New Roman"/>
          <w:sz w:val="24"/>
          <w:szCs w:val="24"/>
        </w:rPr>
        <w:t>are providing</w:t>
      </w:r>
      <w:r w:rsidR="000F263B" w:rsidRPr="00EE7DB4">
        <w:rPr>
          <w:rFonts w:ascii="Times New Roman" w:hAnsi="Times New Roman" w:cs="Times New Roman"/>
          <w:sz w:val="24"/>
          <w:szCs w:val="24"/>
        </w:rPr>
        <w:t xml:space="preserve"> or could provide</w:t>
      </w:r>
      <w:r w:rsidR="000C1589" w:rsidRPr="00EE7DB4">
        <w:rPr>
          <w:rFonts w:ascii="Times New Roman" w:hAnsi="Times New Roman" w:cs="Times New Roman"/>
          <w:sz w:val="24"/>
          <w:szCs w:val="24"/>
        </w:rPr>
        <w:t xml:space="preserve"> to address </w:t>
      </w:r>
      <w:r w:rsidR="000F263B" w:rsidRPr="00EE7DB4">
        <w:rPr>
          <w:rFonts w:ascii="Times New Roman" w:hAnsi="Times New Roman" w:cs="Times New Roman"/>
          <w:sz w:val="24"/>
          <w:szCs w:val="24"/>
        </w:rPr>
        <w:t xml:space="preserve">and help prevent </w:t>
      </w:r>
      <w:r w:rsidR="000C1589" w:rsidRPr="00EE7DB4">
        <w:rPr>
          <w:rFonts w:ascii="Times New Roman" w:hAnsi="Times New Roman" w:cs="Times New Roman"/>
          <w:sz w:val="24"/>
          <w:szCs w:val="24"/>
        </w:rPr>
        <w:t xml:space="preserve">intimate partner violence (IPV) among their participants. </w:t>
      </w:r>
    </w:p>
    <w:p w14:paraId="06C86A73" w14:textId="77777777" w:rsidR="00EC7A14" w:rsidRPr="00EE7DB4" w:rsidRDefault="00EC7A14" w:rsidP="00EE7DB4">
      <w:pPr>
        <w:spacing w:after="0" w:line="240" w:lineRule="auto"/>
        <w:rPr>
          <w:rFonts w:ascii="Times New Roman" w:eastAsia="Times New Roman" w:hAnsi="Times New Roman" w:cs="Times New Roman"/>
          <w:sz w:val="24"/>
          <w:szCs w:val="24"/>
        </w:rPr>
      </w:pPr>
    </w:p>
    <w:p w14:paraId="51A868EF" w14:textId="1D308570" w:rsidR="00EC7A14" w:rsidRPr="00EE7DB4" w:rsidRDefault="00EC7A14" w:rsidP="00EE7DB4">
      <w:pPr>
        <w:pStyle w:val="Heading3"/>
        <w:spacing w:before="0" w:line="240" w:lineRule="auto"/>
        <w:rPr>
          <w:rFonts w:eastAsia="Times New Roman" w:cs="Times New Roman"/>
          <w:b w:val="0"/>
          <w:i w:val="0"/>
        </w:rPr>
      </w:pPr>
      <w:bookmarkStart w:id="2" w:name="_Toc507575571"/>
      <w:r w:rsidRPr="00EE7DB4">
        <w:rPr>
          <w:rFonts w:eastAsia="Times New Roman" w:cs="Times New Roman"/>
        </w:rPr>
        <w:t>Study Background</w:t>
      </w:r>
      <w:bookmarkEnd w:id="2"/>
      <w:r w:rsidRPr="00EE7DB4">
        <w:rPr>
          <w:rFonts w:eastAsia="Times New Roman" w:cs="Times New Roman"/>
        </w:rPr>
        <w:t xml:space="preserve"> </w:t>
      </w:r>
    </w:p>
    <w:p w14:paraId="14F046BB" w14:textId="62E56FAA" w:rsidR="007E7A1D" w:rsidRPr="00EE7DB4" w:rsidRDefault="007E7A1D" w:rsidP="00EE7DB4">
      <w:pPr>
        <w:autoSpaceDE w:val="0"/>
        <w:autoSpaceDN w:val="0"/>
        <w:adjustRightInd w:val="0"/>
        <w:spacing w:after="0" w:line="240" w:lineRule="auto"/>
        <w:rPr>
          <w:rFonts w:ascii="Times New Roman" w:hAnsi="Times New Roman" w:cs="Times New Roman"/>
          <w:color w:val="000000"/>
          <w:sz w:val="24"/>
          <w:szCs w:val="24"/>
        </w:rPr>
      </w:pPr>
      <w:r w:rsidRPr="00EE7DB4">
        <w:rPr>
          <w:rFonts w:ascii="Times New Roman" w:hAnsi="Times New Roman" w:cs="Times New Roman"/>
          <w:color w:val="000000"/>
          <w:sz w:val="24"/>
          <w:szCs w:val="24"/>
        </w:rPr>
        <w:t>Intimate partner violence, or IPV (sometimes referred to as domestic vio</w:t>
      </w:r>
      <w:r w:rsidR="0095680F" w:rsidRPr="00EE7DB4">
        <w:rPr>
          <w:rFonts w:ascii="Times New Roman" w:hAnsi="Times New Roman" w:cs="Times New Roman"/>
          <w:color w:val="000000"/>
          <w:sz w:val="24"/>
          <w:szCs w:val="24"/>
        </w:rPr>
        <w:t xml:space="preserve">lence), is a widespread problem </w:t>
      </w:r>
      <w:r w:rsidRPr="00EE7DB4">
        <w:rPr>
          <w:rFonts w:ascii="Times New Roman" w:hAnsi="Times New Roman" w:cs="Times New Roman"/>
          <w:color w:val="000000"/>
          <w:sz w:val="24"/>
          <w:szCs w:val="24"/>
        </w:rPr>
        <w:t xml:space="preserve">in the United States. Although estimates vary, some data suggest that more than 15 million children live in families in which IPV occurs. Experiencing and/or witnessing violence in relationships can negatively affect the physical, mental, and emotional health of women, men, and children. </w:t>
      </w:r>
    </w:p>
    <w:p w14:paraId="7B0D7770" w14:textId="77777777" w:rsidR="007E7A1D" w:rsidRPr="00EE7DB4" w:rsidRDefault="007E7A1D" w:rsidP="00EE7DB4">
      <w:pPr>
        <w:autoSpaceDE w:val="0"/>
        <w:autoSpaceDN w:val="0"/>
        <w:adjustRightInd w:val="0"/>
        <w:spacing w:after="0" w:line="240" w:lineRule="auto"/>
        <w:rPr>
          <w:rFonts w:ascii="Times New Roman" w:hAnsi="Times New Roman" w:cs="Times New Roman"/>
          <w:color w:val="000000"/>
          <w:sz w:val="24"/>
          <w:szCs w:val="24"/>
        </w:rPr>
      </w:pPr>
    </w:p>
    <w:p w14:paraId="71C63FCD" w14:textId="138AB0EC" w:rsidR="007E7A1D" w:rsidRPr="00EE7DB4" w:rsidRDefault="007E7A1D" w:rsidP="00EE7DB4">
      <w:pPr>
        <w:autoSpaceDE w:val="0"/>
        <w:autoSpaceDN w:val="0"/>
        <w:adjustRightInd w:val="0"/>
        <w:spacing w:after="0" w:line="240" w:lineRule="auto"/>
        <w:rPr>
          <w:rFonts w:ascii="Times New Roman" w:hAnsi="Times New Roman" w:cs="Times New Roman"/>
          <w:color w:val="000000"/>
          <w:sz w:val="24"/>
          <w:szCs w:val="24"/>
        </w:rPr>
      </w:pPr>
      <w:r w:rsidRPr="00EE7DB4">
        <w:rPr>
          <w:rFonts w:ascii="Times New Roman" w:hAnsi="Times New Roman" w:cs="Times New Roman"/>
          <w:color w:val="000000"/>
          <w:sz w:val="24"/>
          <w:szCs w:val="24"/>
        </w:rPr>
        <w:t>Since 2006, the Office of Family Assistance (OFA) within ACF, has provided funding and grant oversight for</w:t>
      </w:r>
      <w:r w:rsidR="003A39C0" w:rsidRPr="00EE7DB4">
        <w:rPr>
          <w:rFonts w:ascii="Times New Roman" w:hAnsi="Times New Roman" w:cs="Times New Roman"/>
          <w:color w:val="000000"/>
          <w:sz w:val="24"/>
          <w:szCs w:val="24"/>
        </w:rPr>
        <w:t xml:space="preserve"> </w:t>
      </w:r>
      <w:r w:rsidRPr="00EE7DB4">
        <w:rPr>
          <w:rFonts w:ascii="Times New Roman" w:hAnsi="Times New Roman" w:cs="Times New Roman"/>
          <w:color w:val="000000"/>
          <w:sz w:val="24"/>
          <w:szCs w:val="24"/>
        </w:rPr>
        <w:t xml:space="preserve">Responsible Fatherhood (RF) </w:t>
      </w:r>
      <w:r w:rsidR="0083439B" w:rsidRPr="00EE7DB4">
        <w:rPr>
          <w:rFonts w:ascii="Times New Roman" w:hAnsi="Times New Roman" w:cs="Times New Roman"/>
          <w:color w:val="000000"/>
          <w:sz w:val="24"/>
          <w:szCs w:val="24"/>
        </w:rPr>
        <w:t>grantees</w:t>
      </w:r>
      <w:r w:rsidRPr="00EE7DB4">
        <w:rPr>
          <w:rFonts w:ascii="Times New Roman" w:hAnsi="Times New Roman" w:cs="Times New Roman"/>
          <w:color w:val="000000"/>
          <w:sz w:val="24"/>
          <w:szCs w:val="24"/>
        </w:rPr>
        <w:t>. RF grantees from across the United States provide services to help fathers in several domains:</w:t>
      </w:r>
    </w:p>
    <w:p w14:paraId="5D8A8EC9" w14:textId="0D161BE0" w:rsidR="007E7A1D" w:rsidRPr="00EE7DB4" w:rsidRDefault="007E7A1D" w:rsidP="00EE7DB4">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EE7DB4">
        <w:rPr>
          <w:rFonts w:ascii="Times New Roman" w:hAnsi="Times New Roman" w:cs="Times New Roman"/>
          <w:sz w:val="24"/>
          <w:szCs w:val="24"/>
        </w:rPr>
        <w:t>Strengthen positive father-child engagement</w:t>
      </w:r>
    </w:p>
    <w:p w14:paraId="2794A3D7" w14:textId="4F4795DA" w:rsidR="007E7A1D" w:rsidRPr="00EE7DB4" w:rsidRDefault="007E7A1D" w:rsidP="00EE7DB4">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EE7DB4">
        <w:rPr>
          <w:rFonts w:ascii="Times New Roman" w:hAnsi="Times New Roman" w:cs="Times New Roman"/>
          <w:sz w:val="24"/>
          <w:szCs w:val="24"/>
        </w:rPr>
        <w:t>Improve employment and economic mobility opportunities</w:t>
      </w:r>
    </w:p>
    <w:p w14:paraId="0C5E3B63" w14:textId="313AF6FC" w:rsidR="007E7A1D" w:rsidRPr="00EE7DB4" w:rsidRDefault="007E7A1D" w:rsidP="00EE7DB4">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EE7DB4">
        <w:rPr>
          <w:rFonts w:ascii="Times New Roman" w:hAnsi="Times New Roman" w:cs="Times New Roman"/>
          <w:sz w:val="24"/>
          <w:szCs w:val="24"/>
        </w:rPr>
        <w:t xml:space="preserve">Improve </w:t>
      </w:r>
      <w:r w:rsidRPr="00EE7DB4">
        <w:rPr>
          <w:rFonts w:ascii="Times New Roman" w:hAnsi="Times New Roman" w:cs="Times New Roman"/>
          <w:color w:val="000000"/>
          <w:sz w:val="24"/>
          <w:szCs w:val="24"/>
        </w:rPr>
        <w:t>healthy relationships (including couple and co-parenting) and marriage</w:t>
      </w:r>
    </w:p>
    <w:p w14:paraId="2D3FD1A7" w14:textId="77777777" w:rsidR="00EE1B01" w:rsidRPr="00EE7DB4" w:rsidRDefault="00EE1B01" w:rsidP="00EE7DB4">
      <w:pPr>
        <w:autoSpaceDE w:val="0"/>
        <w:autoSpaceDN w:val="0"/>
        <w:adjustRightInd w:val="0"/>
        <w:spacing w:after="0" w:line="240" w:lineRule="auto"/>
        <w:rPr>
          <w:rFonts w:ascii="Times New Roman" w:hAnsi="Times New Roman" w:cs="Times New Roman"/>
          <w:color w:val="000000"/>
          <w:sz w:val="24"/>
          <w:szCs w:val="24"/>
        </w:rPr>
      </w:pPr>
    </w:p>
    <w:p w14:paraId="1DE029C1" w14:textId="16C82D56" w:rsidR="007E7A1D" w:rsidRPr="00EE7DB4" w:rsidRDefault="00254C83" w:rsidP="00EE7D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Families served by RF programs (including </w:t>
      </w:r>
      <w:r w:rsidR="007E7A1D" w:rsidRPr="00EE7DB4">
        <w:rPr>
          <w:rFonts w:ascii="Times New Roman" w:hAnsi="Times New Roman" w:cs="Times New Roman"/>
          <w:color w:val="000000"/>
          <w:sz w:val="24"/>
          <w:szCs w:val="24"/>
        </w:rPr>
        <w:t>OFA</w:t>
      </w:r>
      <w:r>
        <w:rPr>
          <w:rFonts w:ascii="Times New Roman" w:hAnsi="Times New Roman" w:cs="Times New Roman"/>
          <w:color w:val="000000"/>
          <w:sz w:val="24"/>
          <w:szCs w:val="24"/>
        </w:rPr>
        <w:t>’s RF</w:t>
      </w:r>
      <w:r w:rsidR="007E7A1D" w:rsidRPr="00EE7DB4">
        <w:rPr>
          <w:rFonts w:ascii="Times New Roman" w:hAnsi="Times New Roman" w:cs="Times New Roman"/>
          <w:color w:val="000000"/>
          <w:sz w:val="24"/>
          <w:szCs w:val="24"/>
        </w:rPr>
        <w:t xml:space="preserve"> </w:t>
      </w:r>
      <w:r w:rsidR="0083439B" w:rsidRPr="00EE7DB4">
        <w:rPr>
          <w:rFonts w:ascii="Times New Roman" w:hAnsi="Times New Roman" w:cs="Times New Roman"/>
          <w:color w:val="000000"/>
          <w:sz w:val="24"/>
          <w:szCs w:val="24"/>
        </w:rPr>
        <w:t>grantees</w:t>
      </w:r>
      <w:r w:rsidR="003E32BD">
        <w:rPr>
          <w:rFonts w:ascii="Times New Roman" w:hAnsi="Times New Roman" w:cs="Times New Roman"/>
          <w:color w:val="000000"/>
          <w:sz w:val="24"/>
          <w:szCs w:val="24"/>
        </w:rPr>
        <w:t xml:space="preserve"> and other non-federally funded RF programs providing similar services</w:t>
      </w:r>
      <w:r>
        <w:rPr>
          <w:rFonts w:ascii="Times New Roman" w:hAnsi="Times New Roman" w:cs="Times New Roman"/>
          <w:color w:val="000000"/>
          <w:sz w:val="24"/>
          <w:szCs w:val="24"/>
        </w:rPr>
        <w:t>)</w:t>
      </w:r>
      <w:r w:rsidR="003E32BD">
        <w:rPr>
          <w:rFonts w:ascii="Times New Roman" w:hAnsi="Times New Roman" w:cs="Times New Roman"/>
          <w:color w:val="000000"/>
          <w:sz w:val="24"/>
          <w:szCs w:val="24"/>
        </w:rPr>
        <w:t xml:space="preserve"> </w:t>
      </w:r>
      <w:r w:rsidR="007E7A1D" w:rsidRPr="00EE7DB4">
        <w:rPr>
          <w:rFonts w:ascii="Times New Roman" w:hAnsi="Times New Roman" w:cs="Times New Roman"/>
          <w:color w:val="000000"/>
          <w:sz w:val="24"/>
          <w:szCs w:val="24"/>
        </w:rPr>
        <w:t>may experience IPV, which can interfere with the achievement of program goals. In such families, fathers may behave violently</w:t>
      </w:r>
      <w:r w:rsidR="00F029A5">
        <w:rPr>
          <w:rFonts w:ascii="Times New Roman" w:hAnsi="Times New Roman" w:cs="Times New Roman"/>
          <w:color w:val="000000"/>
          <w:sz w:val="24"/>
          <w:szCs w:val="24"/>
        </w:rPr>
        <w:t>,</w:t>
      </w:r>
      <w:r w:rsidR="007E7A1D" w:rsidRPr="00EE7DB4">
        <w:rPr>
          <w:rFonts w:ascii="Times New Roman" w:hAnsi="Times New Roman" w:cs="Times New Roman"/>
          <w:color w:val="000000"/>
          <w:sz w:val="24"/>
          <w:szCs w:val="24"/>
        </w:rPr>
        <w:t xml:space="preserve"> or use coercion or control against their partners. They may be victims or survivors of violence themselves. As such, OFA </w:t>
      </w:r>
      <w:r w:rsidR="00EE1B01" w:rsidRPr="00EE7DB4">
        <w:rPr>
          <w:rFonts w:ascii="Times New Roman" w:hAnsi="Times New Roman" w:cs="Times New Roman"/>
          <w:sz w:val="24"/>
          <w:szCs w:val="24"/>
        </w:rPr>
        <w:t>encourages RF grantees to</w:t>
      </w:r>
      <w:r w:rsidR="007E7A1D" w:rsidRPr="00EE7DB4">
        <w:rPr>
          <w:rFonts w:ascii="Times New Roman" w:hAnsi="Times New Roman" w:cs="Times New Roman"/>
          <w:sz w:val="24"/>
          <w:szCs w:val="24"/>
        </w:rPr>
        <w:t xml:space="preserve"> take a “comprehensive approach to addressing </w:t>
      </w:r>
      <w:r w:rsidR="00775F16">
        <w:rPr>
          <w:rFonts w:ascii="Times New Roman" w:hAnsi="Times New Roman" w:cs="Times New Roman"/>
          <w:sz w:val="24"/>
          <w:szCs w:val="24"/>
        </w:rPr>
        <w:t>domestic violence (</w:t>
      </w:r>
      <w:r w:rsidR="007E7A1D" w:rsidRPr="00EE7DB4">
        <w:rPr>
          <w:rFonts w:ascii="Times New Roman" w:hAnsi="Times New Roman" w:cs="Times New Roman"/>
          <w:sz w:val="24"/>
          <w:szCs w:val="24"/>
        </w:rPr>
        <w:t>DV</w:t>
      </w:r>
      <w:r w:rsidR="00775F16">
        <w:rPr>
          <w:rFonts w:ascii="Times New Roman" w:hAnsi="Times New Roman" w:cs="Times New Roman"/>
          <w:sz w:val="24"/>
          <w:szCs w:val="24"/>
        </w:rPr>
        <w:t>)</w:t>
      </w:r>
      <w:r w:rsidR="007E7A1D" w:rsidRPr="00EE7DB4">
        <w:rPr>
          <w:rFonts w:ascii="Times New Roman" w:hAnsi="Times New Roman" w:cs="Times New Roman"/>
          <w:sz w:val="24"/>
          <w:szCs w:val="24"/>
        </w:rPr>
        <w:t xml:space="preserve">” in their programming. However, the approaches to </w:t>
      </w:r>
      <w:r w:rsidR="003228D3">
        <w:rPr>
          <w:rFonts w:ascii="Times New Roman" w:hAnsi="Times New Roman" w:cs="Times New Roman"/>
          <w:sz w:val="24"/>
          <w:szCs w:val="24"/>
        </w:rPr>
        <w:t xml:space="preserve">addressing </w:t>
      </w:r>
      <w:r w:rsidR="007E7A1D" w:rsidRPr="00EE7DB4">
        <w:rPr>
          <w:rFonts w:ascii="Times New Roman" w:hAnsi="Times New Roman" w:cs="Times New Roman"/>
          <w:sz w:val="24"/>
          <w:szCs w:val="24"/>
        </w:rPr>
        <w:t xml:space="preserve">IPV varies substantially across </w:t>
      </w:r>
      <w:r w:rsidR="00A4264C">
        <w:rPr>
          <w:rFonts w:ascii="Times New Roman" w:hAnsi="Times New Roman" w:cs="Times New Roman"/>
          <w:sz w:val="24"/>
          <w:szCs w:val="24"/>
        </w:rPr>
        <w:t xml:space="preserve">both </w:t>
      </w:r>
      <w:r w:rsidR="007E7A1D" w:rsidRPr="00EE7DB4">
        <w:rPr>
          <w:rFonts w:ascii="Times New Roman" w:hAnsi="Times New Roman" w:cs="Times New Roman"/>
          <w:sz w:val="24"/>
          <w:szCs w:val="24"/>
        </w:rPr>
        <w:t xml:space="preserve">RF </w:t>
      </w:r>
      <w:r w:rsidR="00824224">
        <w:rPr>
          <w:rFonts w:ascii="Times New Roman" w:hAnsi="Times New Roman" w:cs="Times New Roman"/>
          <w:sz w:val="24"/>
          <w:szCs w:val="24"/>
        </w:rPr>
        <w:t xml:space="preserve">grantees and non-federally funded </w:t>
      </w:r>
      <w:r w:rsidR="003E32BD">
        <w:rPr>
          <w:rFonts w:ascii="Times New Roman" w:hAnsi="Times New Roman" w:cs="Times New Roman"/>
          <w:sz w:val="24"/>
          <w:szCs w:val="24"/>
        </w:rPr>
        <w:t>programs</w:t>
      </w:r>
      <w:r w:rsidR="00AD272F">
        <w:rPr>
          <w:rFonts w:ascii="Times New Roman" w:hAnsi="Times New Roman" w:cs="Times New Roman"/>
          <w:sz w:val="24"/>
          <w:szCs w:val="24"/>
        </w:rPr>
        <w:t>. I</w:t>
      </w:r>
      <w:r w:rsidR="007E7A1D" w:rsidRPr="00EE7DB4">
        <w:rPr>
          <w:rFonts w:ascii="Times New Roman" w:hAnsi="Times New Roman" w:cs="Times New Roman"/>
          <w:sz w:val="24"/>
          <w:szCs w:val="24"/>
        </w:rPr>
        <w:t>t</w:t>
      </w:r>
      <w:r w:rsidR="00AD272F">
        <w:rPr>
          <w:rFonts w:ascii="Times New Roman" w:hAnsi="Times New Roman" w:cs="Times New Roman"/>
          <w:sz w:val="24"/>
          <w:szCs w:val="24"/>
        </w:rPr>
        <w:t xml:space="preserve"> also</w:t>
      </w:r>
      <w:r w:rsidR="007E7A1D" w:rsidRPr="00EE7DB4">
        <w:rPr>
          <w:rFonts w:ascii="Times New Roman" w:hAnsi="Times New Roman" w:cs="Times New Roman"/>
          <w:sz w:val="24"/>
          <w:szCs w:val="24"/>
        </w:rPr>
        <w:t xml:space="preserve"> is unclear whether and how </w:t>
      </w:r>
      <w:r w:rsidR="003E32BD">
        <w:rPr>
          <w:rFonts w:ascii="Times New Roman" w:hAnsi="Times New Roman" w:cs="Times New Roman"/>
          <w:sz w:val="24"/>
          <w:szCs w:val="24"/>
        </w:rPr>
        <w:t>RF programs</w:t>
      </w:r>
      <w:r w:rsidR="003E32BD" w:rsidRPr="00EE7DB4">
        <w:rPr>
          <w:rFonts w:ascii="Times New Roman" w:hAnsi="Times New Roman" w:cs="Times New Roman"/>
          <w:sz w:val="24"/>
          <w:szCs w:val="24"/>
        </w:rPr>
        <w:t xml:space="preserve"> </w:t>
      </w:r>
      <w:r w:rsidR="007E7A1D" w:rsidRPr="00EE7DB4">
        <w:rPr>
          <w:rFonts w:ascii="Times New Roman" w:hAnsi="Times New Roman" w:cs="Times New Roman"/>
          <w:sz w:val="24"/>
          <w:szCs w:val="24"/>
        </w:rPr>
        <w:t xml:space="preserve">document their comprehensive response to </w:t>
      </w:r>
      <w:r w:rsidR="00EE1B01" w:rsidRPr="00EE7DB4">
        <w:rPr>
          <w:rFonts w:ascii="Times New Roman" w:hAnsi="Times New Roman" w:cs="Times New Roman"/>
          <w:sz w:val="24"/>
          <w:szCs w:val="24"/>
        </w:rPr>
        <w:t xml:space="preserve">IPV </w:t>
      </w:r>
      <w:r w:rsidR="007E7A1D" w:rsidRPr="00EE7DB4">
        <w:rPr>
          <w:rFonts w:ascii="Times New Roman" w:hAnsi="Times New Roman" w:cs="Times New Roman"/>
          <w:sz w:val="24"/>
          <w:szCs w:val="24"/>
        </w:rPr>
        <w:t xml:space="preserve">disclosure, particularly beyond service referrals. </w:t>
      </w:r>
      <w:r w:rsidR="006239DE">
        <w:rPr>
          <w:rFonts w:ascii="Times New Roman" w:hAnsi="Times New Roman" w:cs="Times New Roman"/>
          <w:sz w:val="24"/>
          <w:szCs w:val="24"/>
        </w:rPr>
        <w:t>For example, a</w:t>
      </w:r>
      <w:r w:rsidR="007E7A1D" w:rsidRPr="00EE7DB4">
        <w:rPr>
          <w:rFonts w:ascii="Times New Roman" w:hAnsi="Times New Roman" w:cs="Times New Roman"/>
          <w:sz w:val="24"/>
          <w:szCs w:val="24"/>
        </w:rPr>
        <w:t xml:space="preserve">lthough many </w:t>
      </w:r>
      <w:r>
        <w:rPr>
          <w:rFonts w:ascii="Times New Roman" w:hAnsi="Times New Roman" w:cs="Times New Roman"/>
          <w:sz w:val="24"/>
          <w:szCs w:val="24"/>
        </w:rPr>
        <w:t xml:space="preserve">of </w:t>
      </w:r>
      <w:r w:rsidR="003E32BD">
        <w:rPr>
          <w:rFonts w:ascii="Times New Roman" w:hAnsi="Times New Roman" w:cs="Times New Roman"/>
          <w:sz w:val="24"/>
          <w:szCs w:val="24"/>
        </w:rPr>
        <w:t>OFA</w:t>
      </w:r>
      <w:r>
        <w:rPr>
          <w:rFonts w:ascii="Times New Roman" w:hAnsi="Times New Roman" w:cs="Times New Roman"/>
          <w:sz w:val="24"/>
          <w:szCs w:val="24"/>
        </w:rPr>
        <w:t>’s RF</w:t>
      </w:r>
      <w:r w:rsidR="003E32BD">
        <w:rPr>
          <w:rFonts w:ascii="Times New Roman" w:hAnsi="Times New Roman" w:cs="Times New Roman"/>
          <w:sz w:val="24"/>
          <w:szCs w:val="24"/>
        </w:rPr>
        <w:t xml:space="preserve"> </w:t>
      </w:r>
      <w:r w:rsidR="008F2BDA" w:rsidRPr="00EE7DB4">
        <w:rPr>
          <w:rFonts w:ascii="Times New Roman" w:hAnsi="Times New Roman" w:cs="Times New Roman"/>
          <w:sz w:val="24"/>
          <w:szCs w:val="24"/>
        </w:rPr>
        <w:t xml:space="preserve">grantees </w:t>
      </w:r>
      <w:r w:rsidR="007E7A1D" w:rsidRPr="00EE7DB4">
        <w:rPr>
          <w:rFonts w:ascii="Times New Roman" w:hAnsi="Times New Roman" w:cs="Times New Roman"/>
          <w:sz w:val="24"/>
          <w:szCs w:val="24"/>
        </w:rPr>
        <w:t xml:space="preserve">do note their collaboration with IPV coalitions or service providers, either as part of the program or as related to service referrals or both, there </w:t>
      </w:r>
      <w:r w:rsidR="003E32BD">
        <w:rPr>
          <w:rFonts w:ascii="Times New Roman" w:hAnsi="Times New Roman" w:cs="Times New Roman"/>
          <w:sz w:val="24"/>
          <w:szCs w:val="24"/>
        </w:rPr>
        <w:t>may be</w:t>
      </w:r>
      <w:r w:rsidR="003E32BD" w:rsidRPr="00EE7DB4">
        <w:rPr>
          <w:rFonts w:ascii="Times New Roman" w:hAnsi="Times New Roman" w:cs="Times New Roman"/>
          <w:sz w:val="24"/>
          <w:szCs w:val="24"/>
        </w:rPr>
        <w:t xml:space="preserve"> </w:t>
      </w:r>
      <w:r w:rsidR="007E7A1D" w:rsidRPr="00EE7DB4">
        <w:rPr>
          <w:rFonts w:ascii="Times New Roman" w:hAnsi="Times New Roman" w:cs="Times New Roman"/>
          <w:sz w:val="24"/>
          <w:szCs w:val="24"/>
        </w:rPr>
        <w:t>a wide range of possible types of partners.</w:t>
      </w:r>
    </w:p>
    <w:p w14:paraId="1147E9B6" w14:textId="77777777" w:rsidR="007E7A1D" w:rsidRPr="00EE7DB4" w:rsidRDefault="007E7A1D" w:rsidP="00EE7DB4">
      <w:pPr>
        <w:autoSpaceDE w:val="0"/>
        <w:autoSpaceDN w:val="0"/>
        <w:adjustRightInd w:val="0"/>
        <w:spacing w:after="0" w:line="240" w:lineRule="auto"/>
        <w:rPr>
          <w:rFonts w:ascii="Times New Roman" w:hAnsi="Times New Roman" w:cs="Times New Roman"/>
          <w:color w:val="000000"/>
          <w:sz w:val="24"/>
          <w:szCs w:val="24"/>
        </w:rPr>
      </w:pPr>
    </w:p>
    <w:p w14:paraId="588702C8" w14:textId="77777777" w:rsidR="00DB5E87" w:rsidRDefault="00007EEA" w:rsidP="00DB5E87">
      <w:pPr>
        <w:spacing w:line="240" w:lineRule="auto"/>
        <w:rPr>
          <w:rFonts w:ascii="Times New Roman" w:hAnsi="Times New Roman" w:cs="Times New Roman"/>
          <w:sz w:val="24"/>
          <w:szCs w:val="24"/>
        </w:rPr>
      </w:pPr>
      <w:r w:rsidRPr="00CD400A">
        <w:rPr>
          <w:rFonts w:ascii="Times New Roman" w:hAnsi="Times New Roman" w:cs="Times New Roman"/>
          <w:sz w:val="24"/>
          <w:szCs w:val="24"/>
        </w:rPr>
        <w:t xml:space="preserve">To this end, the ultimate goal of this IC </w:t>
      </w:r>
      <w:r w:rsidR="00776D60" w:rsidRPr="00CD400A">
        <w:rPr>
          <w:rFonts w:ascii="Times New Roman" w:hAnsi="Times New Roman" w:cs="Times New Roman"/>
          <w:sz w:val="24"/>
          <w:szCs w:val="24"/>
        </w:rPr>
        <w:t xml:space="preserve">request (ICR) </w:t>
      </w:r>
      <w:r w:rsidRPr="00CD400A">
        <w:rPr>
          <w:rFonts w:ascii="Times New Roman" w:hAnsi="Times New Roman" w:cs="Times New Roman"/>
          <w:sz w:val="24"/>
          <w:szCs w:val="24"/>
        </w:rPr>
        <w:t>is to document current approaches to addressing IPV</w:t>
      </w:r>
      <w:r w:rsidR="00EE1B01" w:rsidRPr="00CD400A">
        <w:rPr>
          <w:rFonts w:ascii="Times New Roman" w:hAnsi="Times New Roman" w:cs="Times New Roman"/>
          <w:sz w:val="24"/>
          <w:szCs w:val="24"/>
        </w:rPr>
        <w:t>, including the types of partnerships in place,</w:t>
      </w:r>
      <w:r w:rsidRPr="00CD400A">
        <w:rPr>
          <w:rFonts w:ascii="Times New Roman" w:hAnsi="Times New Roman" w:cs="Times New Roman"/>
          <w:sz w:val="24"/>
          <w:szCs w:val="24"/>
        </w:rPr>
        <w:t xml:space="preserve"> and provide recommendations, resources and trainings to support RF </w:t>
      </w:r>
      <w:r w:rsidR="003E32BD" w:rsidRPr="00CD400A">
        <w:rPr>
          <w:rFonts w:ascii="Times New Roman" w:hAnsi="Times New Roman" w:cs="Times New Roman"/>
          <w:sz w:val="24"/>
          <w:szCs w:val="24"/>
        </w:rPr>
        <w:t xml:space="preserve">programs </w:t>
      </w:r>
      <w:r w:rsidRPr="00CD400A">
        <w:rPr>
          <w:rFonts w:ascii="Times New Roman" w:hAnsi="Times New Roman" w:cs="Times New Roman"/>
          <w:sz w:val="24"/>
          <w:szCs w:val="24"/>
        </w:rPr>
        <w:t>in addressing IPV in more consistent and effective ways.</w:t>
      </w:r>
      <w:r w:rsidR="00B2481F" w:rsidRPr="00CD400A">
        <w:rPr>
          <w:rFonts w:ascii="Times New Roman" w:hAnsi="Times New Roman" w:cs="Times New Roman"/>
          <w:sz w:val="24"/>
          <w:szCs w:val="24"/>
        </w:rPr>
        <w:t xml:space="preserve"> This information </w:t>
      </w:r>
      <w:r w:rsidR="00D02260" w:rsidRPr="00CD400A">
        <w:rPr>
          <w:rFonts w:ascii="Times New Roman" w:hAnsi="Times New Roman" w:cs="Times New Roman"/>
          <w:sz w:val="24"/>
          <w:szCs w:val="24"/>
        </w:rPr>
        <w:t>will be used to</w:t>
      </w:r>
      <w:r w:rsidR="00CD400A" w:rsidRPr="00CD400A">
        <w:rPr>
          <w:rFonts w:ascii="Times New Roman" w:hAnsi="Times New Roman" w:cs="Times New Roman"/>
          <w:sz w:val="24"/>
          <w:szCs w:val="24"/>
        </w:rPr>
        <w:t xml:space="preserve"> promote the role that RF programs can play in addressing and contributing to the prevention of IPV; raise awareness about available research-based strategies and approaches for preventing and addressing IPV, as well as the current uptake of these strategies among RF programs; and increase RF programs’ implementation of research and evidence-informed strategies to prevent and address IPV. </w:t>
      </w:r>
      <w:r w:rsidR="00D02260" w:rsidRPr="00CD400A">
        <w:rPr>
          <w:rFonts w:ascii="Times New Roman" w:hAnsi="Times New Roman" w:cs="Times New Roman"/>
          <w:sz w:val="24"/>
          <w:szCs w:val="24"/>
        </w:rPr>
        <w:t xml:space="preserve">Findings will be disseminated </w:t>
      </w:r>
      <w:r w:rsidR="00744356">
        <w:rPr>
          <w:rFonts w:ascii="Times New Roman" w:hAnsi="Times New Roman" w:cs="Times New Roman"/>
          <w:sz w:val="24"/>
          <w:szCs w:val="24"/>
        </w:rPr>
        <w:t>to a range of</w:t>
      </w:r>
      <w:r w:rsidR="00D02260" w:rsidRPr="00CD400A">
        <w:rPr>
          <w:rFonts w:ascii="Times New Roman" w:hAnsi="Times New Roman" w:cs="Times New Roman"/>
          <w:sz w:val="24"/>
          <w:szCs w:val="24"/>
        </w:rPr>
        <w:t xml:space="preserve"> relevant audiences, including </w:t>
      </w:r>
      <w:r w:rsidR="00744356">
        <w:rPr>
          <w:rFonts w:ascii="Times New Roman" w:hAnsi="Times New Roman" w:cs="Times New Roman"/>
          <w:sz w:val="24"/>
          <w:szCs w:val="24"/>
        </w:rPr>
        <w:t xml:space="preserve">federally and non-federally funded </w:t>
      </w:r>
      <w:r w:rsidR="00D02260" w:rsidRPr="00CD400A">
        <w:rPr>
          <w:rFonts w:ascii="Times New Roman" w:hAnsi="Times New Roman" w:cs="Times New Roman"/>
          <w:sz w:val="24"/>
          <w:szCs w:val="24"/>
        </w:rPr>
        <w:t>RF programs</w:t>
      </w:r>
      <w:r w:rsidR="00744356">
        <w:rPr>
          <w:rFonts w:ascii="Times New Roman" w:hAnsi="Times New Roman" w:cs="Times New Roman"/>
          <w:sz w:val="24"/>
          <w:szCs w:val="24"/>
        </w:rPr>
        <w:t xml:space="preserve">, federal agencies, and technical assistance providers working with RF programs. </w:t>
      </w:r>
      <w:r w:rsidR="00744356" w:rsidRPr="00744356">
        <w:rPr>
          <w:rFonts w:ascii="Times New Roman" w:hAnsi="Times New Roman" w:cs="Times New Roman"/>
          <w:sz w:val="24"/>
          <w:szCs w:val="24"/>
        </w:rPr>
        <w:t>Additional audiences include direct service providers who partner with fatherhood programs, advocates for RF programs, non-government funders, curriculum writers, and researchers.</w:t>
      </w:r>
    </w:p>
    <w:p w14:paraId="2D481125" w14:textId="44039564" w:rsidR="00007EEA" w:rsidRPr="00DB5E87" w:rsidRDefault="00950532" w:rsidP="00DB5E87">
      <w:pPr>
        <w:spacing w:line="240" w:lineRule="auto"/>
        <w:rPr>
          <w:rFonts w:ascii="Times New Roman" w:hAnsi="Times New Roman" w:cs="Times New Roman"/>
          <w:sz w:val="24"/>
          <w:szCs w:val="24"/>
        </w:rPr>
      </w:pPr>
      <w:r w:rsidRPr="00EE7DB4">
        <w:rPr>
          <w:rFonts w:ascii="Times New Roman" w:hAnsi="Times New Roman" w:cs="Times New Roman"/>
          <w:sz w:val="24"/>
          <w:szCs w:val="24"/>
        </w:rPr>
        <w:t xml:space="preserve">In order to carry out this work, ACF has contracted with Child Trends. Child Trends has two subcontractors, Futures Without Violence and Boston Medical Center, who make up the rest of the study team. </w:t>
      </w:r>
      <w:r w:rsidR="00007EEA" w:rsidRPr="00EE7DB4">
        <w:rPr>
          <w:rFonts w:ascii="Times New Roman" w:hAnsi="Times New Roman" w:cs="Times New Roman"/>
          <w:sz w:val="24"/>
          <w:szCs w:val="24"/>
        </w:rPr>
        <w:t xml:space="preserve"> </w:t>
      </w:r>
    </w:p>
    <w:p w14:paraId="7D6E735C" w14:textId="42B0B49C" w:rsidR="00EC7A14" w:rsidRPr="00EE7DB4" w:rsidRDefault="00EC7A14" w:rsidP="00EE7DB4">
      <w:pPr>
        <w:pStyle w:val="Heading3"/>
        <w:spacing w:before="0" w:line="240" w:lineRule="auto"/>
        <w:rPr>
          <w:rFonts w:eastAsia="Times New Roman" w:cs="Times New Roman"/>
        </w:rPr>
      </w:pPr>
      <w:bookmarkStart w:id="3" w:name="_Toc507575572"/>
      <w:r w:rsidRPr="00EE7DB4">
        <w:rPr>
          <w:rFonts w:eastAsia="Times New Roman" w:cs="Times New Roman"/>
        </w:rPr>
        <w:t>Legal or Administrative Requirements that Necessitate the Collection</w:t>
      </w:r>
      <w:bookmarkEnd w:id="3"/>
      <w:r w:rsidRPr="00EE7DB4">
        <w:rPr>
          <w:rFonts w:eastAsia="Times New Roman" w:cs="Times New Roman"/>
        </w:rPr>
        <w:t xml:space="preserve"> </w:t>
      </w:r>
    </w:p>
    <w:p w14:paraId="114C89CF" w14:textId="77777777" w:rsidR="00EC7A14" w:rsidRPr="00EE7DB4" w:rsidRDefault="00EC7A14" w:rsidP="00EE7DB4">
      <w:pPr>
        <w:spacing w:after="0" w:line="240" w:lineRule="auto"/>
        <w:rPr>
          <w:rFonts w:ascii="Times New Roman" w:eastAsia="Times New Roman" w:hAnsi="Times New Roman" w:cs="Times New Roman"/>
          <w:sz w:val="24"/>
          <w:szCs w:val="24"/>
        </w:rPr>
      </w:pPr>
      <w:r w:rsidRPr="00EE7DB4">
        <w:rPr>
          <w:rFonts w:ascii="Times New Roman" w:eastAsia="Times New Roman" w:hAnsi="Times New Roman" w:cs="Times New Roman"/>
          <w:sz w:val="24"/>
          <w:szCs w:val="24"/>
        </w:rPr>
        <w:t>There are no legal or administrative requirements that necessitate the collection. ACF is undertaking the collection at the discretion of the agency.</w:t>
      </w:r>
    </w:p>
    <w:p w14:paraId="05688C47" w14:textId="77777777" w:rsidR="00EC7A14" w:rsidRPr="00EE7DB4" w:rsidRDefault="00EC7A14" w:rsidP="00EE7DB4">
      <w:pPr>
        <w:spacing w:after="0" w:line="240" w:lineRule="auto"/>
        <w:rPr>
          <w:rFonts w:ascii="Times New Roman" w:eastAsia="Times New Roman" w:hAnsi="Times New Roman" w:cs="Times New Roman"/>
          <w:b/>
          <w:sz w:val="24"/>
          <w:szCs w:val="24"/>
        </w:rPr>
      </w:pPr>
    </w:p>
    <w:p w14:paraId="16DA32BF" w14:textId="711ACA30" w:rsidR="00EC7A14" w:rsidRDefault="00EC7A14" w:rsidP="00EE7DB4">
      <w:pPr>
        <w:pStyle w:val="Heading2"/>
        <w:spacing w:before="0" w:line="240" w:lineRule="auto"/>
        <w:rPr>
          <w:rFonts w:eastAsia="Times New Roman" w:cs="Times New Roman"/>
          <w:szCs w:val="24"/>
        </w:rPr>
      </w:pPr>
      <w:bookmarkStart w:id="4" w:name="_Toc507575573"/>
      <w:r w:rsidRPr="00EE7DB4">
        <w:rPr>
          <w:rFonts w:eastAsia="Times New Roman" w:cs="Times New Roman"/>
          <w:szCs w:val="24"/>
        </w:rPr>
        <w:t>A2. Purpose of Survey and Data Collection Procedures</w:t>
      </w:r>
      <w:bookmarkEnd w:id="4"/>
    </w:p>
    <w:p w14:paraId="4BD990A5" w14:textId="574CE9A9" w:rsidR="00EC7A14" w:rsidRPr="00EE7DB4" w:rsidRDefault="00EC7A14" w:rsidP="00EE7DB4">
      <w:pPr>
        <w:pStyle w:val="Heading3"/>
        <w:spacing w:before="0" w:line="240" w:lineRule="auto"/>
        <w:rPr>
          <w:rFonts w:eastAsia="Times New Roman" w:cs="Times New Roman"/>
          <w:b w:val="0"/>
          <w:i w:val="0"/>
        </w:rPr>
      </w:pPr>
      <w:bookmarkStart w:id="5" w:name="_Toc507575574"/>
      <w:r w:rsidRPr="00EE7DB4">
        <w:rPr>
          <w:rFonts w:eastAsia="Times New Roman" w:cs="Times New Roman"/>
        </w:rPr>
        <w:t>Overview of Purpose and Approach</w:t>
      </w:r>
      <w:bookmarkEnd w:id="5"/>
    </w:p>
    <w:p w14:paraId="7248FE31" w14:textId="140861BA" w:rsidR="009A5B44" w:rsidRPr="00EE7DB4" w:rsidRDefault="00DB5E87" w:rsidP="00EE7D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a descriptive study. </w:t>
      </w:r>
      <w:r w:rsidR="009A5B44" w:rsidRPr="00EE7DB4">
        <w:rPr>
          <w:rFonts w:ascii="Times New Roman" w:hAnsi="Times New Roman" w:cs="Times New Roman"/>
          <w:sz w:val="24"/>
          <w:szCs w:val="24"/>
        </w:rPr>
        <w:t xml:space="preserve">The purpose of this IC is to better understand the services RF </w:t>
      </w:r>
      <w:r w:rsidR="00946F08">
        <w:rPr>
          <w:rFonts w:ascii="Times New Roman" w:hAnsi="Times New Roman" w:cs="Times New Roman"/>
          <w:sz w:val="24"/>
          <w:szCs w:val="24"/>
        </w:rPr>
        <w:t>programs</w:t>
      </w:r>
      <w:r w:rsidR="00946F08" w:rsidRPr="00EE7DB4">
        <w:rPr>
          <w:rFonts w:ascii="Times New Roman" w:hAnsi="Times New Roman" w:cs="Times New Roman"/>
          <w:sz w:val="24"/>
          <w:szCs w:val="24"/>
        </w:rPr>
        <w:t xml:space="preserve"> </w:t>
      </w:r>
      <w:r w:rsidR="009A5B44" w:rsidRPr="00EE7DB4">
        <w:rPr>
          <w:rFonts w:ascii="Times New Roman" w:hAnsi="Times New Roman" w:cs="Times New Roman"/>
          <w:sz w:val="24"/>
          <w:szCs w:val="24"/>
        </w:rPr>
        <w:t xml:space="preserve">provide to prevent, identify, and otherwise address IPV. Collected data will be used to describe </w:t>
      </w:r>
      <w:r w:rsidR="00F91AEB">
        <w:rPr>
          <w:rFonts w:ascii="Times New Roman" w:hAnsi="Times New Roman" w:cs="Times New Roman"/>
          <w:sz w:val="24"/>
          <w:szCs w:val="24"/>
        </w:rPr>
        <w:t xml:space="preserve">RF </w:t>
      </w:r>
      <w:r w:rsidR="009A5B44" w:rsidRPr="00EE7DB4">
        <w:rPr>
          <w:rFonts w:ascii="Times New Roman" w:hAnsi="Times New Roman" w:cs="Times New Roman"/>
          <w:sz w:val="24"/>
          <w:szCs w:val="24"/>
        </w:rPr>
        <w:t>programming</w:t>
      </w:r>
      <w:r w:rsidR="00AB4F57">
        <w:rPr>
          <w:rFonts w:ascii="Times New Roman" w:hAnsi="Times New Roman" w:cs="Times New Roman"/>
          <w:sz w:val="24"/>
          <w:szCs w:val="24"/>
        </w:rPr>
        <w:t>, including IPV-related content</w:t>
      </w:r>
      <w:r w:rsidR="00295ECE">
        <w:rPr>
          <w:rFonts w:ascii="Times New Roman" w:hAnsi="Times New Roman" w:cs="Times New Roman"/>
          <w:sz w:val="24"/>
          <w:szCs w:val="24"/>
        </w:rPr>
        <w:t>,</w:t>
      </w:r>
      <w:r w:rsidR="009A5B44" w:rsidRPr="00EE7DB4">
        <w:rPr>
          <w:rFonts w:ascii="Times New Roman" w:hAnsi="Times New Roman" w:cs="Times New Roman"/>
          <w:sz w:val="24"/>
          <w:szCs w:val="24"/>
        </w:rPr>
        <w:t xml:space="preserve"> and partners and </w:t>
      </w:r>
      <w:bookmarkStart w:id="6" w:name="_Hlk507678288"/>
      <w:r w:rsidR="009A5B44" w:rsidRPr="00EE7DB4">
        <w:rPr>
          <w:rFonts w:ascii="Times New Roman" w:hAnsi="Times New Roman" w:cs="Times New Roman"/>
          <w:sz w:val="24"/>
          <w:szCs w:val="24"/>
        </w:rPr>
        <w:t xml:space="preserve">to </w:t>
      </w:r>
      <w:r w:rsidR="00EE1B01" w:rsidRPr="00EE7DB4">
        <w:rPr>
          <w:rFonts w:ascii="Times New Roman" w:hAnsi="Times New Roman" w:cs="Times New Roman"/>
          <w:sz w:val="24"/>
          <w:szCs w:val="24"/>
        </w:rPr>
        <w:t>in</w:t>
      </w:r>
      <w:r w:rsidR="009A5B44" w:rsidRPr="00EE7DB4">
        <w:rPr>
          <w:rFonts w:ascii="Times New Roman" w:hAnsi="Times New Roman" w:cs="Times New Roman"/>
          <w:sz w:val="24"/>
          <w:szCs w:val="24"/>
        </w:rPr>
        <w:t>form recommendations, resources, and trainings for best addressing IPV in RF programming</w:t>
      </w:r>
      <w:bookmarkEnd w:id="6"/>
      <w:r w:rsidR="009A5B44" w:rsidRPr="00EE7DB4">
        <w:rPr>
          <w:rFonts w:ascii="Times New Roman" w:hAnsi="Times New Roman" w:cs="Times New Roman"/>
          <w:sz w:val="24"/>
          <w:szCs w:val="24"/>
        </w:rPr>
        <w:t xml:space="preserve">. </w:t>
      </w:r>
    </w:p>
    <w:p w14:paraId="18CD9072" w14:textId="77777777" w:rsidR="00EE7DB4" w:rsidRDefault="00EE7DB4" w:rsidP="00EE7DB4">
      <w:pPr>
        <w:spacing w:after="0" w:line="240" w:lineRule="auto"/>
        <w:rPr>
          <w:rFonts w:ascii="Times New Roman" w:hAnsi="Times New Roman" w:cs="Times New Roman"/>
          <w:sz w:val="24"/>
          <w:szCs w:val="24"/>
        </w:rPr>
      </w:pPr>
    </w:p>
    <w:p w14:paraId="4643B46A" w14:textId="52BCF709" w:rsidR="009A5B44" w:rsidRPr="00EE7DB4" w:rsidRDefault="009A5B44" w:rsidP="00EE7DB4">
      <w:pPr>
        <w:spacing w:after="0" w:line="240" w:lineRule="auto"/>
        <w:rPr>
          <w:rFonts w:ascii="Times New Roman" w:hAnsi="Times New Roman" w:cs="Times New Roman"/>
          <w:sz w:val="24"/>
          <w:szCs w:val="24"/>
        </w:rPr>
      </w:pPr>
      <w:r w:rsidRPr="00EE7DB4">
        <w:rPr>
          <w:rFonts w:ascii="Times New Roman" w:hAnsi="Times New Roman" w:cs="Times New Roman"/>
          <w:sz w:val="24"/>
          <w:szCs w:val="24"/>
        </w:rPr>
        <w:t>Th</w:t>
      </w:r>
      <w:r w:rsidR="00734549">
        <w:rPr>
          <w:rFonts w:ascii="Times New Roman" w:hAnsi="Times New Roman" w:cs="Times New Roman"/>
          <w:sz w:val="24"/>
          <w:szCs w:val="24"/>
        </w:rPr>
        <w:t>is new</w:t>
      </w:r>
      <w:r w:rsidR="00DB5E87">
        <w:rPr>
          <w:rFonts w:ascii="Times New Roman" w:hAnsi="Times New Roman" w:cs="Times New Roman"/>
          <w:sz w:val="24"/>
          <w:szCs w:val="24"/>
        </w:rPr>
        <w:t xml:space="preserve"> </w:t>
      </w:r>
      <w:r w:rsidRPr="00EE7DB4">
        <w:rPr>
          <w:rFonts w:ascii="Times New Roman" w:hAnsi="Times New Roman" w:cs="Times New Roman"/>
          <w:sz w:val="24"/>
          <w:szCs w:val="24"/>
        </w:rPr>
        <w:t>data collection involves</w:t>
      </w:r>
      <w:r w:rsidR="00C0139A" w:rsidRPr="00EE7DB4">
        <w:rPr>
          <w:rFonts w:ascii="Times New Roman" w:hAnsi="Times New Roman" w:cs="Times New Roman"/>
          <w:sz w:val="24"/>
          <w:szCs w:val="24"/>
        </w:rPr>
        <w:t xml:space="preserve">: </w:t>
      </w:r>
      <w:r w:rsidRPr="00EE7DB4">
        <w:rPr>
          <w:rFonts w:ascii="Times New Roman" w:hAnsi="Times New Roman" w:cs="Times New Roman"/>
          <w:sz w:val="24"/>
          <w:szCs w:val="24"/>
        </w:rPr>
        <w:t>semi-structured interviews</w:t>
      </w:r>
      <w:r w:rsidR="00C43608" w:rsidRPr="00EE7DB4">
        <w:rPr>
          <w:rFonts w:ascii="Times New Roman" w:hAnsi="Times New Roman" w:cs="Times New Roman"/>
          <w:sz w:val="24"/>
          <w:szCs w:val="24"/>
        </w:rPr>
        <w:t xml:space="preserve"> – </w:t>
      </w:r>
      <w:r w:rsidR="00C0139A" w:rsidRPr="00EE7DB4">
        <w:rPr>
          <w:rFonts w:ascii="Times New Roman" w:hAnsi="Times New Roman" w:cs="Times New Roman"/>
          <w:sz w:val="24"/>
          <w:szCs w:val="24"/>
        </w:rPr>
        <w:t>either</w:t>
      </w:r>
      <w:r w:rsidR="00C43608" w:rsidRPr="00EE7DB4">
        <w:rPr>
          <w:rFonts w:ascii="Times New Roman" w:hAnsi="Times New Roman" w:cs="Times New Roman"/>
          <w:sz w:val="24"/>
          <w:szCs w:val="24"/>
        </w:rPr>
        <w:t xml:space="preserve"> </w:t>
      </w:r>
      <w:r w:rsidR="00C0139A" w:rsidRPr="00EE7DB4">
        <w:rPr>
          <w:rFonts w:ascii="Times New Roman" w:hAnsi="Times New Roman" w:cs="Times New Roman"/>
          <w:sz w:val="24"/>
          <w:szCs w:val="24"/>
        </w:rPr>
        <w:t xml:space="preserve">in-person during site visits or via telephone </w:t>
      </w:r>
      <w:r w:rsidR="00734549">
        <w:rPr>
          <w:rFonts w:ascii="Times New Roman" w:hAnsi="Times New Roman" w:cs="Times New Roman"/>
          <w:sz w:val="24"/>
          <w:szCs w:val="24"/>
        </w:rPr>
        <w:t xml:space="preserve">– </w:t>
      </w:r>
      <w:r w:rsidR="004D6559" w:rsidRPr="00EE7DB4">
        <w:rPr>
          <w:rFonts w:ascii="Times New Roman" w:hAnsi="Times New Roman" w:cs="Times New Roman"/>
          <w:sz w:val="24"/>
          <w:szCs w:val="24"/>
        </w:rPr>
        <w:t xml:space="preserve">with </w:t>
      </w:r>
      <w:r w:rsidR="00734549" w:rsidRPr="00EE7DB4">
        <w:rPr>
          <w:rFonts w:ascii="Times New Roman" w:hAnsi="Times New Roman" w:cs="Times New Roman"/>
          <w:sz w:val="24"/>
          <w:szCs w:val="24"/>
        </w:rPr>
        <w:t>up to 2</w:t>
      </w:r>
      <w:r w:rsidR="00734549">
        <w:rPr>
          <w:rFonts w:ascii="Times New Roman" w:hAnsi="Times New Roman" w:cs="Times New Roman"/>
          <w:sz w:val="24"/>
          <w:szCs w:val="24"/>
        </w:rPr>
        <w:t>5</w:t>
      </w:r>
      <w:r w:rsidR="00734549" w:rsidRPr="00EE7DB4">
        <w:rPr>
          <w:rFonts w:ascii="Times New Roman" w:hAnsi="Times New Roman" w:cs="Times New Roman"/>
          <w:sz w:val="24"/>
          <w:szCs w:val="24"/>
        </w:rPr>
        <w:t xml:space="preserve"> </w:t>
      </w:r>
      <w:r w:rsidR="00C43608" w:rsidRPr="00EE7DB4">
        <w:rPr>
          <w:rFonts w:ascii="Times New Roman" w:hAnsi="Times New Roman" w:cs="Times New Roman"/>
          <w:sz w:val="24"/>
          <w:szCs w:val="24"/>
        </w:rPr>
        <w:t xml:space="preserve">RF </w:t>
      </w:r>
      <w:r w:rsidR="00946F08">
        <w:rPr>
          <w:rFonts w:ascii="Times New Roman" w:hAnsi="Times New Roman" w:cs="Times New Roman"/>
          <w:sz w:val="24"/>
          <w:szCs w:val="24"/>
        </w:rPr>
        <w:t>program</w:t>
      </w:r>
      <w:r w:rsidR="00946F08" w:rsidRPr="00EE7DB4">
        <w:rPr>
          <w:rFonts w:ascii="Times New Roman" w:hAnsi="Times New Roman" w:cs="Times New Roman"/>
          <w:sz w:val="24"/>
          <w:szCs w:val="24"/>
        </w:rPr>
        <w:t xml:space="preserve"> </w:t>
      </w:r>
      <w:r w:rsidR="00C43608" w:rsidRPr="00EE7DB4">
        <w:rPr>
          <w:rFonts w:ascii="Times New Roman" w:hAnsi="Times New Roman" w:cs="Times New Roman"/>
          <w:sz w:val="24"/>
          <w:szCs w:val="24"/>
        </w:rPr>
        <w:t>staff (</w:t>
      </w:r>
      <w:r w:rsidR="004D6559" w:rsidRPr="00EE7DB4">
        <w:rPr>
          <w:rFonts w:ascii="Times New Roman" w:hAnsi="Times New Roman" w:cs="Times New Roman"/>
          <w:sz w:val="24"/>
          <w:szCs w:val="24"/>
        </w:rPr>
        <w:t>Program Directors</w:t>
      </w:r>
      <w:r w:rsidR="00C43608" w:rsidRPr="00EE7DB4">
        <w:rPr>
          <w:rFonts w:ascii="Times New Roman" w:hAnsi="Times New Roman" w:cs="Times New Roman"/>
          <w:sz w:val="24"/>
          <w:szCs w:val="24"/>
        </w:rPr>
        <w:t xml:space="preserve"> and </w:t>
      </w:r>
      <w:r w:rsidRPr="00EE7DB4">
        <w:rPr>
          <w:rFonts w:ascii="Times New Roman" w:hAnsi="Times New Roman" w:cs="Times New Roman"/>
          <w:sz w:val="24"/>
          <w:szCs w:val="24"/>
        </w:rPr>
        <w:t>Program Facilitators</w:t>
      </w:r>
      <w:r w:rsidR="00C43608" w:rsidRPr="00EE7DB4">
        <w:rPr>
          <w:rFonts w:ascii="Times New Roman" w:hAnsi="Times New Roman" w:cs="Times New Roman"/>
          <w:sz w:val="24"/>
          <w:szCs w:val="24"/>
        </w:rPr>
        <w:t xml:space="preserve">) </w:t>
      </w:r>
      <w:r w:rsidRPr="00EE7DB4">
        <w:rPr>
          <w:rFonts w:ascii="Times New Roman" w:hAnsi="Times New Roman" w:cs="Times New Roman"/>
          <w:sz w:val="24"/>
          <w:szCs w:val="24"/>
        </w:rPr>
        <w:t xml:space="preserve">and </w:t>
      </w:r>
      <w:r w:rsidR="00734549" w:rsidRPr="00EE7DB4">
        <w:rPr>
          <w:rFonts w:ascii="Times New Roman" w:hAnsi="Times New Roman" w:cs="Times New Roman"/>
          <w:sz w:val="24"/>
          <w:szCs w:val="24"/>
        </w:rPr>
        <w:t>up to 1</w:t>
      </w:r>
      <w:r w:rsidR="00734549">
        <w:rPr>
          <w:rFonts w:ascii="Times New Roman" w:hAnsi="Times New Roman" w:cs="Times New Roman"/>
          <w:sz w:val="24"/>
          <w:szCs w:val="24"/>
        </w:rPr>
        <w:t>5</w:t>
      </w:r>
      <w:r w:rsidR="00734549" w:rsidRPr="00EE7DB4">
        <w:rPr>
          <w:rFonts w:ascii="Times New Roman" w:hAnsi="Times New Roman" w:cs="Times New Roman"/>
          <w:sz w:val="24"/>
          <w:szCs w:val="24"/>
        </w:rPr>
        <w:t xml:space="preserve"> </w:t>
      </w:r>
      <w:r w:rsidRPr="00EE7DB4">
        <w:rPr>
          <w:rFonts w:ascii="Times New Roman" w:hAnsi="Times New Roman" w:cs="Times New Roman"/>
          <w:sz w:val="24"/>
          <w:szCs w:val="24"/>
        </w:rPr>
        <w:t>P</w:t>
      </w:r>
      <w:r w:rsidR="00C43608" w:rsidRPr="00EE7DB4">
        <w:rPr>
          <w:rFonts w:ascii="Times New Roman" w:hAnsi="Times New Roman" w:cs="Times New Roman"/>
          <w:sz w:val="24"/>
          <w:szCs w:val="24"/>
        </w:rPr>
        <w:t xml:space="preserve">artner Organizations/Providers, </w:t>
      </w:r>
      <w:r w:rsidRPr="00EE7DB4">
        <w:rPr>
          <w:rFonts w:ascii="Times New Roman" w:hAnsi="Times New Roman" w:cs="Times New Roman"/>
          <w:sz w:val="24"/>
          <w:szCs w:val="24"/>
        </w:rPr>
        <w:t xml:space="preserve">and program observations. IC will focus on </w:t>
      </w:r>
      <w:r w:rsidR="00C0139A" w:rsidRPr="00EE7DB4">
        <w:rPr>
          <w:rFonts w:ascii="Times New Roman" w:hAnsi="Times New Roman" w:cs="Times New Roman"/>
          <w:sz w:val="24"/>
          <w:szCs w:val="24"/>
        </w:rPr>
        <w:t>RF</w:t>
      </w:r>
      <w:r w:rsidRPr="00EE7DB4">
        <w:rPr>
          <w:rFonts w:ascii="Times New Roman" w:hAnsi="Times New Roman" w:cs="Times New Roman"/>
          <w:sz w:val="24"/>
          <w:szCs w:val="24"/>
        </w:rPr>
        <w:t xml:space="preserve"> </w:t>
      </w:r>
      <w:r w:rsidR="00946F08">
        <w:rPr>
          <w:rFonts w:ascii="Times New Roman" w:hAnsi="Times New Roman" w:cs="Times New Roman"/>
          <w:sz w:val="24"/>
          <w:szCs w:val="24"/>
        </w:rPr>
        <w:t>programs</w:t>
      </w:r>
      <w:r w:rsidR="00946F08" w:rsidRPr="00EE7DB4">
        <w:rPr>
          <w:rFonts w:ascii="Times New Roman" w:hAnsi="Times New Roman" w:cs="Times New Roman"/>
          <w:sz w:val="24"/>
          <w:szCs w:val="24"/>
        </w:rPr>
        <w:t xml:space="preserve"> </w:t>
      </w:r>
      <w:r w:rsidR="007236F7" w:rsidRPr="00EE7DB4">
        <w:rPr>
          <w:rFonts w:ascii="Times New Roman" w:hAnsi="Times New Roman" w:cs="Times New Roman"/>
          <w:sz w:val="24"/>
          <w:szCs w:val="24"/>
        </w:rPr>
        <w:t>with diverse target populations and IPV services, from a range of geographic locations</w:t>
      </w:r>
      <w:r w:rsidRPr="00EE7DB4">
        <w:rPr>
          <w:rFonts w:ascii="Times New Roman" w:hAnsi="Times New Roman" w:cs="Times New Roman"/>
          <w:sz w:val="24"/>
          <w:szCs w:val="24"/>
        </w:rPr>
        <w:t>. The program observation</w:t>
      </w:r>
      <w:r w:rsidR="00C43608" w:rsidRPr="00EE7DB4">
        <w:rPr>
          <w:rFonts w:ascii="Times New Roman" w:hAnsi="Times New Roman" w:cs="Times New Roman"/>
          <w:sz w:val="24"/>
          <w:szCs w:val="24"/>
        </w:rPr>
        <w:t>s</w:t>
      </w:r>
      <w:r w:rsidRPr="00EE7DB4">
        <w:rPr>
          <w:rFonts w:ascii="Times New Roman" w:hAnsi="Times New Roman" w:cs="Times New Roman"/>
          <w:sz w:val="24"/>
          <w:szCs w:val="24"/>
        </w:rPr>
        <w:t xml:space="preserve"> </w:t>
      </w:r>
      <w:r w:rsidR="00C43608" w:rsidRPr="00EE7DB4">
        <w:rPr>
          <w:rFonts w:ascii="Times New Roman" w:hAnsi="Times New Roman" w:cs="Times New Roman"/>
          <w:sz w:val="24"/>
          <w:szCs w:val="24"/>
        </w:rPr>
        <w:t xml:space="preserve">do </w:t>
      </w:r>
      <w:r w:rsidRPr="00EE7DB4">
        <w:rPr>
          <w:rFonts w:ascii="Times New Roman" w:hAnsi="Times New Roman" w:cs="Times New Roman"/>
          <w:sz w:val="24"/>
          <w:szCs w:val="24"/>
        </w:rPr>
        <w:t>not impose any respondent burden.</w:t>
      </w:r>
    </w:p>
    <w:p w14:paraId="02081CE2" w14:textId="77777777" w:rsidR="00EE7DB4" w:rsidRDefault="00EE7DB4" w:rsidP="00EE7DB4">
      <w:pPr>
        <w:spacing w:after="0" w:line="240" w:lineRule="auto"/>
        <w:rPr>
          <w:rFonts w:ascii="Times New Roman" w:hAnsi="Times New Roman" w:cs="Times New Roman"/>
          <w:sz w:val="24"/>
          <w:szCs w:val="24"/>
        </w:rPr>
      </w:pPr>
    </w:p>
    <w:p w14:paraId="2C1B3317" w14:textId="2E190863" w:rsidR="009A5B44" w:rsidRPr="00EE7DB4" w:rsidRDefault="003A39C0" w:rsidP="00EE7DB4">
      <w:pPr>
        <w:spacing w:after="0" w:line="240" w:lineRule="auto"/>
        <w:rPr>
          <w:rFonts w:ascii="Times New Roman" w:hAnsi="Times New Roman" w:cs="Times New Roman"/>
          <w:sz w:val="24"/>
          <w:szCs w:val="24"/>
        </w:rPr>
      </w:pPr>
      <w:r w:rsidRPr="00EE7DB4">
        <w:rPr>
          <w:rFonts w:ascii="Times New Roman" w:hAnsi="Times New Roman" w:cs="Times New Roman"/>
          <w:sz w:val="24"/>
          <w:szCs w:val="24"/>
        </w:rPr>
        <w:t>D</w:t>
      </w:r>
      <w:r w:rsidR="009A5B44" w:rsidRPr="00EE7DB4">
        <w:rPr>
          <w:rFonts w:ascii="Times New Roman" w:hAnsi="Times New Roman" w:cs="Times New Roman"/>
          <w:sz w:val="24"/>
          <w:szCs w:val="24"/>
        </w:rPr>
        <w:t xml:space="preserve">ata collection </w:t>
      </w:r>
      <w:r w:rsidRPr="00EE7DB4">
        <w:rPr>
          <w:rFonts w:ascii="Times New Roman" w:hAnsi="Times New Roman" w:cs="Times New Roman"/>
          <w:sz w:val="24"/>
          <w:szCs w:val="24"/>
        </w:rPr>
        <w:t xml:space="preserve">will begin in the fall of 2018 </w:t>
      </w:r>
      <w:r w:rsidR="00734549">
        <w:rPr>
          <w:rFonts w:ascii="Times New Roman" w:hAnsi="Times New Roman" w:cs="Times New Roman"/>
          <w:sz w:val="24"/>
          <w:szCs w:val="24"/>
        </w:rPr>
        <w:t xml:space="preserve">(pending OMB and IRB approval) </w:t>
      </w:r>
      <w:r w:rsidRPr="00EE7DB4">
        <w:rPr>
          <w:rFonts w:ascii="Times New Roman" w:hAnsi="Times New Roman" w:cs="Times New Roman"/>
          <w:sz w:val="24"/>
          <w:szCs w:val="24"/>
        </w:rPr>
        <w:t xml:space="preserve">and is </w:t>
      </w:r>
      <w:r w:rsidR="009A5B44" w:rsidRPr="00EE7DB4">
        <w:rPr>
          <w:rFonts w:ascii="Times New Roman" w:hAnsi="Times New Roman" w:cs="Times New Roman"/>
          <w:sz w:val="24"/>
          <w:szCs w:val="24"/>
        </w:rPr>
        <w:t xml:space="preserve">expected to take place over a </w:t>
      </w:r>
      <w:r w:rsidR="008A0CD0" w:rsidRPr="00EE7DB4">
        <w:rPr>
          <w:rFonts w:ascii="Times New Roman" w:hAnsi="Times New Roman" w:cs="Times New Roman"/>
          <w:sz w:val="24"/>
          <w:szCs w:val="24"/>
        </w:rPr>
        <w:t>four-month</w:t>
      </w:r>
      <w:r w:rsidR="009A5B44" w:rsidRPr="00EE7DB4">
        <w:rPr>
          <w:rFonts w:ascii="Times New Roman" w:hAnsi="Times New Roman" w:cs="Times New Roman"/>
          <w:sz w:val="24"/>
          <w:szCs w:val="24"/>
        </w:rPr>
        <w:t xml:space="preserve"> period. </w:t>
      </w:r>
    </w:p>
    <w:p w14:paraId="67D30985" w14:textId="77777777" w:rsidR="00EC7A14" w:rsidRPr="00EE7DB4" w:rsidRDefault="00EC7A14" w:rsidP="00EE7DB4">
      <w:pPr>
        <w:spacing w:after="0" w:line="240" w:lineRule="auto"/>
        <w:ind w:left="180"/>
        <w:rPr>
          <w:rFonts w:ascii="Times New Roman" w:eastAsia="Times New Roman" w:hAnsi="Times New Roman" w:cs="Times New Roman"/>
          <w:b/>
          <w:i/>
          <w:sz w:val="24"/>
          <w:szCs w:val="24"/>
        </w:rPr>
      </w:pPr>
    </w:p>
    <w:p w14:paraId="26212369" w14:textId="0052E9C8" w:rsidR="00EC7A14" w:rsidRPr="00EE7DB4" w:rsidRDefault="00EC7A14" w:rsidP="00EE7DB4">
      <w:pPr>
        <w:pStyle w:val="Heading3"/>
        <w:spacing w:before="0" w:line="240" w:lineRule="auto"/>
        <w:rPr>
          <w:rFonts w:eastAsia="Times New Roman" w:cs="Times New Roman"/>
          <w:b w:val="0"/>
          <w:i w:val="0"/>
        </w:rPr>
      </w:pPr>
      <w:bookmarkStart w:id="7" w:name="_Toc507575575"/>
      <w:r w:rsidRPr="00EE7DB4">
        <w:rPr>
          <w:rFonts w:eastAsia="Times New Roman" w:cs="Times New Roman"/>
        </w:rPr>
        <w:t>Research Questions</w:t>
      </w:r>
      <w:bookmarkEnd w:id="7"/>
    </w:p>
    <w:p w14:paraId="13A86450" w14:textId="77777777" w:rsidR="006E223D" w:rsidRPr="00EE7DB4" w:rsidRDefault="006E223D" w:rsidP="00EE7DB4">
      <w:pPr>
        <w:widowControl w:val="0"/>
        <w:spacing w:after="0" w:line="240" w:lineRule="auto"/>
        <w:rPr>
          <w:rFonts w:ascii="Times New Roman" w:hAnsi="Times New Roman" w:cs="Times New Roman"/>
          <w:sz w:val="24"/>
          <w:szCs w:val="24"/>
        </w:rPr>
      </w:pPr>
    </w:p>
    <w:p w14:paraId="5F97F322" w14:textId="1DF14E5C" w:rsidR="00530FA2" w:rsidRDefault="00C36F7A" w:rsidP="00EE7DB4">
      <w:pPr>
        <w:widowControl w:val="0"/>
        <w:spacing w:after="0" w:line="240" w:lineRule="auto"/>
        <w:rPr>
          <w:rFonts w:ascii="Times New Roman" w:hAnsi="Times New Roman" w:cs="Times New Roman"/>
          <w:sz w:val="24"/>
          <w:szCs w:val="24"/>
        </w:rPr>
      </w:pPr>
      <w:bookmarkStart w:id="8" w:name="_Hlk507678077"/>
      <w:r w:rsidRPr="00EE7DB4">
        <w:rPr>
          <w:rFonts w:ascii="Times New Roman" w:hAnsi="Times New Roman" w:cs="Times New Roman"/>
          <w:sz w:val="24"/>
          <w:szCs w:val="24"/>
        </w:rPr>
        <w:t xml:space="preserve">All OFA-funded RF grantees are </w:t>
      </w:r>
      <w:r w:rsidR="00381121">
        <w:rPr>
          <w:rFonts w:ascii="Times New Roman" w:hAnsi="Times New Roman" w:cs="Times New Roman"/>
          <w:sz w:val="24"/>
          <w:szCs w:val="24"/>
        </w:rPr>
        <w:t xml:space="preserve">encouraged </w:t>
      </w:r>
      <w:r w:rsidRPr="00EE7DB4">
        <w:rPr>
          <w:rFonts w:ascii="Times New Roman" w:hAnsi="Times New Roman" w:cs="Times New Roman"/>
          <w:sz w:val="24"/>
          <w:szCs w:val="24"/>
        </w:rPr>
        <w:t>to address IPV in</w:t>
      </w:r>
      <w:r w:rsidR="00544B6F" w:rsidRPr="00EE7DB4">
        <w:rPr>
          <w:rFonts w:ascii="Times New Roman" w:hAnsi="Times New Roman" w:cs="Times New Roman"/>
          <w:sz w:val="24"/>
          <w:szCs w:val="24"/>
        </w:rPr>
        <w:t xml:space="preserve"> some way through </w:t>
      </w:r>
      <w:r w:rsidRPr="00EE7DB4">
        <w:rPr>
          <w:rFonts w:ascii="Times New Roman" w:hAnsi="Times New Roman" w:cs="Times New Roman"/>
          <w:sz w:val="24"/>
          <w:szCs w:val="24"/>
        </w:rPr>
        <w:t xml:space="preserve">their </w:t>
      </w:r>
      <w:r w:rsidR="00544B6F" w:rsidRPr="00EE7DB4">
        <w:rPr>
          <w:rFonts w:ascii="Times New Roman" w:hAnsi="Times New Roman" w:cs="Times New Roman"/>
          <w:sz w:val="24"/>
          <w:szCs w:val="24"/>
        </w:rPr>
        <w:t xml:space="preserve">RF </w:t>
      </w:r>
      <w:r w:rsidRPr="00EE7DB4">
        <w:rPr>
          <w:rFonts w:ascii="Times New Roman" w:hAnsi="Times New Roman" w:cs="Times New Roman"/>
          <w:sz w:val="24"/>
          <w:szCs w:val="24"/>
        </w:rPr>
        <w:t>programming</w:t>
      </w:r>
      <w:r w:rsidR="006E223D" w:rsidRPr="00EE7DB4">
        <w:rPr>
          <w:rFonts w:ascii="Times New Roman" w:hAnsi="Times New Roman" w:cs="Times New Roman"/>
          <w:sz w:val="24"/>
          <w:szCs w:val="24"/>
        </w:rPr>
        <w:t>, but a</w:t>
      </w:r>
      <w:r w:rsidR="00EB2BC4" w:rsidRPr="00EE7DB4">
        <w:rPr>
          <w:rFonts w:ascii="Times New Roman" w:hAnsi="Times New Roman" w:cs="Times New Roman"/>
          <w:sz w:val="24"/>
          <w:szCs w:val="24"/>
        </w:rPr>
        <w:t xml:space="preserve"> preliminary scan of grantees suggests wide variability in how grantees address IPV.</w:t>
      </w:r>
      <w:r w:rsidR="000E551C">
        <w:rPr>
          <w:rFonts w:ascii="Times New Roman" w:hAnsi="Times New Roman" w:cs="Times New Roman"/>
          <w:sz w:val="24"/>
          <w:szCs w:val="24"/>
        </w:rPr>
        <w:t xml:space="preserve"> Non-federally funded RF programs are similar in terms of the divers</w:t>
      </w:r>
      <w:r w:rsidR="00587735">
        <w:rPr>
          <w:rFonts w:ascii="Times New Roman" w:hAnsi="Times New Roman" w:cs="Times New Roman"/>
          <w:sz w:val="24"/>
          <w:szCs w:val="24"/>
        </w:rPr>
        <w:t>ity of</w:t>
      </w:r>
      <w:r w:rsidR="000E551C">
        <w:rPr>
          <w:rFonts w:ascii="Times New Roman" w:hAnsi="Times New Roman" w:cs="Times New Roman"/>
          <w:sz w:val="24"/>
          <w:szCs w:val="24"/>
        </w:rPr>
        <w:t xml:space="preserve"> approaches to addressing IPV through their programs.</w:t>
      </w:r>
      <w:r w:rsidR="00EB2BC4" w:rsidRPr="00EE7DB4">
        <w:rPr>
          <w:rFonts w:ascii="Times New Roman" w:hAnsi="Times New Roman" w:cs="Times New Roman"/>
          <w:sz w:val="24"/>
          <w:szCs w:val="24"/>
        </w:rPr>
        <w:t xml:space="preserve"> </w:t>
      </w:r>
      <w:r w:rsidR="00381121">
        <w:rPr>
          <w:rFonts w:ascii="Times New Roman" w:hAnsi="Times New Roman" w:cs="Times New Roman"/>
          <w:sz w:val="24"/>
          <w:szCs w:val="24"/>
        </w:rPr>
        <w:t xml:space="preserve">This </w:t>
      </w:r>
      <w:r w:rsidR="006E223D" w:rsidRPr="00EE7DB4">
        <w:rPr>
          <w:rFonts w:ascii="Times New Roman" w:hAnsi="Times New Roman" w:cs="Times New Roman"/>
          <w:sz w:val="24"/>
          <w:szCs w:val="24"/>
        </w:rPr>
        <w:t>emphasize</w:t>
      </w:r>
      <w:r w:rsidR="00381121">
        <w:rPr>
          <w:rFonts w:ascii="Times New Roman" w:hAnsi="Times New Roman" w:cs="Times New Roman"/>
          <w:sz w:val="24"/>
          <w:szCs w:val="24"/>
        </w:rPr>
        <w:t>s</w:t>
      </w:r>
      <w:r w:rsidRPr="00EE7DB4">
        <w:rPr>
          <w:rFonts w:ascii="Times New Roman" w:hAnsi="Times New Roman" w:cs="Times New Roman"/>
          <w:sz w:val="24"/>
          <w:szCs w:val="24"/>
        </w:rPr>
        <w:t xml:space="preserve"> </w:t>
      </w:r>
      <w:r w:rsidR="00381121">
        <w:rPr>
          <w:rFonts w:ascii="Times New Roman" w:hAnsi="Times New Roman" w:cs="Times New Roman"/>
          <w:sz w:val="24"/>
          <w:szCs w:val="24"/>
        </w:rPr>
        <w:t xml:space="preserve">a </w:t>
      </w:r>
      <w:r w:rsidRPr="00EE7DB4">
        <w:rPr>
          <w:rFonts w:ascii="Times New Roman" w:hAnsi="Times New Roman" w:cs="Times New Roman"/>
          <w:sz w:val="24"/>
          <w:szCs w:val="24"/>
        </w:rPr>
        <w:t xml:space="preserve">critical need to </w:t>
      </w:r>
      <w:r w:rsidR="00EB2BC4" w:rsidRPr="00EE7DB4">
        <w:rPr>
          <w:rFonts w:ascii="Times New Roman" w:hAnsi="Times New Roman" w:cs="Times New Roman"/>
          <w:sz w:val="24"/>
          <w:szCs w:val="24"/>
        </w:rPr>
        <w:t>document answers to the following research questions</w:t>
      </w:r>
      <w:r w:rsidRPr="00EE7DB4">
        <w:rPr>
          <w:rFonts w:ascii="Times New Roman" w:hAnsi="Times New Roman" w:cs="Times New Roman"/>
          <w:sz w:val="24"/>
          <w:szCs w:val="24"/>
        </w:rPr>
        <w:t xml:space="preserve">: </w:t>
      </w:r>
    </w:p>
    <w:p w14:paraId="4D57E4E1" w14:textId="77777777" w:rsidR="00530FA2" w:rsidRDefault="00530FA2" w:rsidP="00EE7DB4">
      <w:pPr>
        <w:widowControl w:val="0"/>
        <w:spacing w:after="0" w:line="240" w:lineRule="auto"/>
        <w:rPr>
          <w:rFonts w:ascii="Times New Roman" w:hAnsi="Times New Roman" w:cs="Times New Roman"/>
          <w:sz w:val="24"/>
          <w:szCs w:val="24"/>
        </w:rPr>
      </w:pPr>
    </w:p>
    <w:p w14:paraId="1EB2E9D4" w14:textId="61026F93" w:rsidR="00530FA2" w:rsidRDefault="00530FA2" w:rsidP="00530FA2">
      <w:pPr>
        <w:pStyle w:val="ListParagraph"/>
        <w:widowControl w:val="0"/>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H</w:t>
      </w:r>
      <w:r w:rsidR="00C36F7A" w:rsidRPr="00530FA2">
        <w:rPr>
          <w:rFonts w:ascii="Times New Roman" w:hAnsi="Times New Roman" w:cs="Times New Roman"/>
          <w:sz w:val="24"/>
          <w:szCs w:val="24"/>
        </w:rPr>
        <w:t xml:space="preserve">ow </w:t>
      </w:r>
      <w:r w:rsidR="00EB2BC4" w:rsidRPr="00530FA2">
        <w:rPr>
          <w:rFonts w:ascii="Times New Roman" w:hAnsi="Times New Roman" w:cs="Times New Roman"/>
          <w:sz w:val="24"/>
          <w:szCs w:val="24"/>
        </w:rPr>
        <w:t xml:space="preserve">do </w:t>
      </w:r>
      <w:r w:rsidR="00957826" w:rsidRPr="00530FA2">
        <w:rPr>
          <w:rFonts w:ascii="Times New Roman" w:hAnsi="Times New Roman" w:cs="Times New Roman"/>
          <w:sz w:val="24"/>
          <w:szCs w:val="24"/>
        </w:rPr>
        <w:t xml:space="preserve">RF programs </w:t>
      </w:r>
      <w:r w:rsidR="00760413" w:rsidRPr="00530FA2">
        <w:rPr>
          <w:rFonts w:ascii="Times New Roman" w:hAnsi="Times New Roman" w:cs="Times New Roman"/>
          <w:sz w:val="24"/>
          <w:szCs w:val="24"/>
        </w:rPr>
        <w:t>identify, address, and prevent IPV</w:t>
      </w:r>
      <w:r w:rsidR="00EB2BC4" w:rsidRPr="00530FA2">
        <w:rPr>
          <w:rFonts w:ascii="Times New Roman" w:hAnsi="Times New Roman" w:cs="Times New Roman"/>
          <w:sz w:val="24"/>
          <w:szCs w:val="24"/>
        </w:rPr>
        <w:t>?</w:t>
      </w:r>
      <w:r w:rsidR="00760413" w:rsidRPr="00530FA2">
        <w:rPr>
          <w:rFonts w:ascii="Times New Roman" w:hAnsi="Times New Roman" w:cs="Times New Roman"/>
          <w:sz w:val="24"/>
          <w:szCs w:val="24"/>
        </w:rPr>
        <w:t xml:space="preserve"> </w:t>
      </w:r>
    </w:p>
    <w:p w14:paraId="70B81644" w14:textId="77777777" w:rsidR="00530FA2" w:rsidRDefault="00EB2BC4" w:rsidP="00530FA2">
      <w:pPr>
        <w:pStyle w:val="ListParagraph"/>
        <w:widowControl w:val="0"/>
        <w:numPr>
          <w:ilvl w:val="0"/>
          <w:numId w:val="5"/>
        </w:numPr>
        <w:spacing w:after="0" w:line="240" w:lineRule="auto"/>
        <w:rPr>
          <w:rFonts w:ascii="Times New Roman" w:hAnsi="Times New Roman" w:cs="Times New Roman"/>
          <w:sz w:val="24"/>
          <w:szCs w:val="24"/>
        </w:rPr>
      </w:pPr>
      <w:r w:rsidRPr="00530FA2">
        <w:rPr>
          <w:rFonts w:ascii="Times New Roman" w:hAnsi="Times New Roman" w:cs="Times New Roman"/>
          <w:sz w:val="24"/>
          <w:szCs w:val="24"/>
        </w:rPr>
        <w:t>What is</w:t>
      </w:r>
      <w:r w:rsidR="00760413" w:rsidRPr="00530FA2">
        <w:rPr>
          <w:rFonts w:ascii="Times New Roman" w:hAnsi="Times New Roman" w:cs="Times New Roman"/>
          <w:sz w:val="24"/>
          <w:szCs w:val="24"/>
        </w:rPr>
        <w:t xml:space="preserve"> the role of partner organizations in efforts to address and prevent IPV</w:t>
      </w:r>
      <w:r w:rsidR="00530FA2">
        <w:rPr>
          <w:rFonts w:ascii="Times New Roman" w:hAnsi="Times New Roman" w:cs="Times New Roman"/>
          <w:sz w:val="24"/>
          <w:szCs w:val="24"/>
        </w:rPr>
        <w:t>?</w:t>
      </w:r>
    </w:p>
    <w:p w14:paraId="09142729" w14:textId="65ADAB1C" w:rsidR="00530FA2" w:rsidRDefault="00530FA2" w:rsidP="00530FA2">
      <w:pPr>
        <w:pStyle w:val="ListParagraph"/>
        <w:widowControl w:val="0"/>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EB2BC4" w:rsidRPr="00530FA2">
        <w:rPr>
          <w:rFonts w:ascii="Times New Roman" w:hAnsi="Times New Roman" w:cs="Times New Roman"/>
          <w:sz w:val="24"/>
          <w:szCs w:val="24"/>
        </w:rPr>
        <w:t>hat are</w:t>
      </w:r>
      <w:r w:rsidR="00760413" w:rsidRPr="00530FA2">
        <w:rPr>
          <w:rFonts w:ascii="Times New Roman" w:hAnsi="Times New Roman" w:cs="Times New Roman"/>
          <w:sz w:val="24"/>
          <w:szCs w:val="24"/>
        </w:rPr>
        <w:t xml:space="preserve"> the strengths and weaknesses in current approaches for addressing and preventing IPV both within and outside of RF programs</w:t>
      </w:r>
      <w:r w:rsidR="00644929" w:rsidRPr="00530FA2">
        <w:rPr>
          <w:rFonts w:ascii="Times New Roman" w:hAnsi="Times New Roman" w:cs="Times New Roman"/>
          <w:sz w:val="24"/>
          <w:szCs w:val="24"/>
        </w:rPr>
        <w:t xml:space="preserve">? </w:t>
      </w:r>
    </w:p>
    <w:p w14:paraId="528A3F77" w14:textId="77777777" w:rsidR="00530FA2" w:rsidRDefault="00530FA2" w:rsidP="00530FA2">
      <w:pPr>
        <w:pStyle w:val="ListParagraph"/>
        <w:widowControl w:val="0"/>
        <w:spacing w:after="0" w:line="240" w:lineRule="auto"/>
        <w:ind w:left="1080"/>
        <w:rPr>
          <w:rFonts w:ascii="Times New Roman" w:hAnsi="Times New Roman" w:cs="Times New Roman"/>
          <w:sz w:val="24"/>
          <w:szCs w:val="24"/>
        </w:rPr>
      </w:pPr>
    </w:p>
    <w:p w14:paraId="729AC99A" w14:textId="2E94447C" w:rsidR="00EC7A14" w:rsidRPr="00530FA2" w:rsidRDefault="00C36F7A" w:rsidP="00530FA2">
      <w:pPr>
        <w:widowControl w:val="0"/>
        <w:spacing w:after="0" w:line="240" w:lineRule="auto"/>
        <w:rPr>
          <w:rFonts w:ascii="Times New Roman" w:hAnsi="Times New Roman" w:cs="Times New Roman"/>
          <w:sz w:val="24"/>
          <w:szCs w:val="24"/>
        </w:rPr>
      </w:pPr>
      <w:r w:rsidRPr="00530FA2">
        <w:rPr>
          <w:rFonts w:ascii="Times New Roman" w:hAnsi="Times New Roman" w:cs="Times New Roman"/>
          <w:sz w:val="24"/>
          <w:szCs w:val="24"/>
        </w:rPr>
        <w:t xml:space="preserve">This information will ultimately help fill gaps in services for </w:t>
      </w:r>
      <w:r w:rsidR="00760413" w:rsidRPr="00530FA2">
        <w:rPr>
          <w:rFonts w:ascii="Times New Roman" w:hAnsi="Times New Roman" w:cs="Times New Roman"/>
          <w:sz w:val="24"/>
          <w:szCs w:val="24"/>
        </w:rPr>
        <w:t xml:space="preserve">fathers and families at risk of or facing IPV and inform recommendations for approaches RF </w:t>
      </w:r>
      <w:r w:rsidR="008F2BDA" w:rsidRPr="00530FA2">
        <w:rPr>
          <w:rFonts w:ascii="Times New Roman" w:hAnsi="Times New Roman" w:cs="Times New Roman"/>
          <w:sz w:val="24"/>
          <w:szCs w:val="24"/>
        </w:rPr>
        <w:t>grantees</w:t>
      </w:r>
      <w:r w:rsidR="000E551C" w:rsidRPr="00530FA2">
        <w:rPr>
          <w:rFonts w:ascii="Times New Roman" w:hAnsi="Times New Roman" w:cs="Times New Roman"/>
          <w:sz w:val="24"/>
          <w:szCs w:val="24"/>
        </w:rPr>
        <w:t xml:space="preserve"> and other RF programs</w:t>
      </w:r>
      <w:r w:rsidR="008F2BDA" w:rsidRPr="00530FA2">
        <w:rPr>
          <w:rFonts w:ascii="Times New Roman" w:hAnsi="Times New Roman" w:cs="Times New Roman"/>
          <w:sz w:val="24"/>
          <w:szCs w:val="24"/>
        </w:rPr>
        <w:t xml:space="preserve"> </w:t>
      </w:r>
      <w:r w:rsidR="00760413" w:rsidRPr="00530FA2">
        <w:rPr>
          <w:rFonts w:ascii="Times New Roman" w:hAnsi="Times New Roman" w:cs="Times New Roman"/>
          <w:sz w:val="24"/>
          <w:szCs w:val="24"/>
        </w:rPr>
        <w:t>could take to address and prevent IPV among program participants</w:t>
      </w:r>
      <w:r w:rsidRPr="00530FA2">
        <w:rPr>
          <w:rFonts w:ascii="Times New Roman" w:hAnsi="Times New Roman" w:cs="Times New Roman"/>
          <w:sz w:val="24"/>
          <w:szCs w:val="24"/>
        </w:rPr>
        <w:t>.</w:t>
      </w:r>
    </w:p>
    <w:p w14:paraId="4D07EACB" w14:textId="77777777" w:rsidR="00EE7DB4" w:rsidRDefault="00EE7DB4" w:rsidP="00EE7DB4">
      <w:pPr>
        <w:pStyle w:val="Heading3"/>
        <w:spacing w:before="0" w:line="240" w:lineRule="auto"/>
        <w:rPr>
          <w:rFonts w:eastAsia="Times New Roman" w:cs="Times New Roman"/>
        </w:rPr>
      </w:pPr>
      <w:bookmarkStart w:id="9" w:name="_Toc507575576"/>
      <w:bookmarkEnd w:id="8"/>
    </w:p>
    <w:p w14:paraId="373500F2" w14:textId="2D526560" w:rsidR="00EC7A14" w:rsidRPr="00EE7DB4" w:rsidRDefault="00EC7A14" w:rsidP="00EE7DB4">
      <w:pPr>
        <w:pStyle w:val="Heading3"/>
        <w:spacing w:before="0" w:line="240" w:lineRule="auto"/>
        <w:rPr>
          <w:rFonts w:eastAsia="Times New Roman" w:cs="Times New Roman"/>
          <w:b w:val="0"/>
          <w:i w:val="0"/>
        </w:rPr>
      </w:pPr>
      <w:r w:rsidRPr="00EE7DB4">
        <w:rPr>
          <w:rFonts w:eastAsia="Times New Roman" w:cs="Times New Roman"/>
        </w:rPr>
        <w:t>Study Design</w:t>
      </w:r>
      <w:bookmarkEnd w:id="9"/>
    </w:p>
    <w:p w14:paraId="42995E9B" w14:textId="77777777" w:rsidR="00EE7DB4" w:rsidRDefault="00EE7DB4" w:rsidP="00EE7DB4">
      <w:pPr>
        <w:spacing w:after="0" w:line="240" w:lineRule="auto"/>
        <w:rPr>
          <w:rFonts w:ascii="Times New Roman" w:hAnsi="Times New Roman" w:cs="Times New Roman"/>
          <w:sz w:val="24"/>
          <w:szCs w:val="24"/>
        </w:rPr>
      </w:pPr>
    </w:p>
    <w:p w14:paraId="22DC2B64" w14:textId="77777777" w:rsidR="00776D60" w:rsidRDefault="008D13FC" w:rsidP="00EE7DB4">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F40D69" w:rsidRPr="00EE7DB4">
        <w:rPr>
          <w:rFonts w:ascii="Times New Roman" w:hAnsi="Times New Roman" w:cs="Times New Roman"/>
          <w:sz w:val="24"/>
          <w:szCs w:val="24"/>
        </w:rPr>
        <w:t xml:space="preserve">ata will be collected from </w:t>
      </w:r>
      <w:r>
        <w:rPr>
          <w:rFonts w:ascii="Times New Roman" w:hAnsi="Times New Roman" w:cs="Times New Roman"/>
          <w:sz w:val="24"/>
          <w:szCs w:val="24"/>
        </w:rPr>
        <w:t xml:space="preserve">staff (Program Directors and Program Facilitators) in </w:t>
      </w:r>
      <w:r w:rsidR="000E551C">
        <w:rPr>
          <w:rFonts w:ascii="Times New Roman" w:hAnsi="Times New Roman" w:cs="Times New Roman"/>
          <w:sz w:val="24"/>
          <w:szCs w:val="24"/>
        </w:rPr>
        <w:t>federally and non-federally funded RF program</w:t>
      </w:r>
      <w:r>
        <w:rPr>
          <w:rFonts w:ascii="Times New Roman" w:hAnsi="Times New Roman" w:cs="Times New Roman"/>
          <w:sz w:val="24"/>
          <w:szCs w:val="24"/>
        </w:rPr>
        <w:t>s</w:t>
      </w:r>
      <w:r w:rsidR="007F6314" w:rsidRPr="00EE7DB4">
        <w:rPr>
          <w:rFonts w:ascii="Times New Roman" w:hAnsi="Times New Roman" w:cs="Times New Roman"/>
          <w:sz w:val="24"/>
          <w:szCs w:val="24"/>
        </w:rPr>
        <w:t xml:space="preserve"> </w:t>
      </w:r>
      <w:r w:rsidR="00F40D69" w:rsidRPr="00EE7DB4">
        <w:rPr>
          <w:rFonts w:ascii="Times New Roman" w:hAnsi="Times New Roman" w:cs="Times New Roman"/>
          <w:sz w:val="24"/>
          <w:szCs w:val="24"/>
        </w:rPr>
        <w:t xml:space="preserve">and Partner Organizations/Providers </w:t>
      </w:r>
      <w:r w:rsidR="00E45171" w:rsidRPr="00EE7DB4">
        <w:rPr>
          <w:rFonts w:ascii="Times New Roman" w:hAnsi="Times New Roman" w:cs="Times New Roman"/>
          <w:sz w:val="24"/>
          <w:szCs w:val="24"/>
        </w:rPr>
        <w:t xml:space="preserve">through semi-structured interviews, </w:t>
      </w:r>
      <w:r w:rsidR="006E223D" w:rsidRPr="00EE7DB4">
        <w:rPr>
          <w:rFonts w:ascii="Times New Roman" w:hAnsi="Times New Roman" w:cs="Times New Roman"/>
          <w:sz w:val="24"/>
          <w:szCs w:val="24"/>
        </w:rPr>
        <w:t>as well as</w:t>
      </w:r>
      <w:r w:rsidR="00F40D69" w:rsidRPr="00EE7DB4">
        <w:rPr>
          <w:rFonts w:ascii="Times New Roman" w:hAnsi="Times New Roman" w:cs="Times New Roman"/>
          <w:sz w:val="24"/>
          <w:szCs w:val="24"/>
        </w:rPr>
        <w:t xml:space="preserve"> program observations conducted during site visits with up to six </w:t>
      </w:r>
      <w:r w:rsidR="000E551C">
        <w:rPr>
          <w:rFonts w:ascii="Times New Roman" w:hAnsi="Times New Roman" w:cs="Times New Roman"/>
          <w:sz w:val="24"/>
          <w:szCs w:val="24"/>
        </w:rPr>
        <w:t>RF programs</w:t>
      </w:r>
      <w:r w:rsidR="00B54695" w:rsidRPr="00EE7DB4">
        <w:rPr>
          <w:rFonts w:ascii="Times New Roman" w:hAnsi="Times New Roman" w:cs="Times New Roman"/>
          <w:sz w:val="24"/>
          <w:szCs w:val="24"/>
        </w:rPr>
        <w:t>. The purpose of this IC is</w:t>
      </w:r>
      <w:r w:rsidR="00F40D69" w:rsidRPr="00EE7DB4">
        <w:rPr>
          <w:rFonts w:ascii="Times New Roman" w:hAnsi="Times New Roman" w:cs="Times New Roman"/>
          <w:sz w:val="24"/>
          <w:szCs w:val="24"/>
        </w:rPr>
        <w:t xml:space="preserve"> </w:t>
      </w:r>
      <w:r w:rsidR="00AF5569">
        <w:rPr>
          <w:rFonts w:ascii="Times New Roman" w:hAnsi="Times New Roman" w:cs="Times New Roman"/>
          <w:sz w:val="24"/>
          <w:szCs w:val="24"/>
        </w:rPr>
        <w:t xml:space="preserve">get an in-depth </w:t>
      </w:r>
      <w:r w:rsidR="00F40D69" w:rsidRPr="00EE7DB4">
        <w:rPr>
          <w:rFonts w:ascii="Times New Roman" w:hAnsi="Times New Roman" w:cs="Times New Roman"/>
          <w:sz w:val="24"/>
          <w:szCs w:val="24"/>
        </w:rPr>
        <w:t>understand</w:t>
      </w:r>
      <w:r w:rsidR="00AF5569">
        <w:rPr>
          <w:rFonts w:ascii="Times New Roman" w:hAnsi="Times New Roman" w:cs="Times New Roman"/>
          <w:sz w:val="24"/>
          <w:szCs w:val="24"/>
        </w:rPr>
        <w:t>ing</w:t>
      </w:r>
      <w:r w:rsidR="00F40D69" w:rsidRPr="00EE7DB4">
        <w:rPr>
          <w:rFonts w:ascii="Times New Roman" w:hAnsi="Times New Roman" w:cs="Times New Roman"/>
          <w:sz w:val="24"/>
          <w:szCs w:val="24"/>
        </w:rPr>
        <w:t xml:space="preserve"> </w:t>
      </w:r>
      <w:r w:rsidR="00AF5569">
        <w:rPr>
          <w:rFonts w:ascii="Times New Roman" w:hAnsi="Times New Roman" w:cs="Times New Roman"/>
          <w:sz w:val="24"/>
          <w:szCs w:val="24"/>
        </w:rPr>
        <w:t>of</w:t>
      </w:r>
      <w:r w:rsidR="00F40D69" w:rsidRPr="00EE7DB4">
        <w:rPr>
          <w:rFonts w:ascii="Times New Roman" w:hAnsi="Times New Roman" w:cs="Times New Roman"/>
          <w:sz w:val="24"/>
          <w:szCs w:val="24"/>
        </w:rPr>
        <w:t xml:space="preserve"> RF </w:t>
      </w:r>
      <w:r w:rsidR="000E551C">
        <w:rPr>
          <w:rFonts w:ascii="Times New Roman" w:hAnsi="Times New Roman" w:cs="Times New Roman"/>
          <w:sz w:val="24"/>
          <w:szCs w:val="24"/>
        </w:rPr>
        <w:t>program</w:t>
      </w:r>
      <w:r w:rsidR="000E551C" w:rsidRPr="00EE7DB4">
        <w:rPr>
          <w:rFonts w:ascii="Times New Roman" w:hAnsi="Times New Roman" w:cs="Times New Roman"/>
          <w:sz w:val="24"/>
          <w:szCs w:val="24"/>
        </w:rPr>
        <w:t xml:space="preserve"> </w:t>
      </w:r>
      <w:r w:rsidR="00F40D69" w:rsidRPr="00EE7DB4">
        <w:rPr>
          <w:rFonts w:ascii="Times New Roman" w:hAnsi="Times New Roman" w:cs="Times New Roman"/>
          <w:sz w:val="24"/>
          <w:szCs w:val="24"/>
        </w:rPr>
        <w:t>IPV</w:t>
      </w:r>
      <w:r w:rsidR="00B24F58" w:rsidRPr="00EE7DB4">
        <w:rPr>
          <w:rFonts w:ascii="Times New Roman" w:hAnsi="Times New Roman" w:cs="Times New Roman"/>
          <w:sz w:val="24"/>
          <w:szCs w:val="24"/>
        </w:rPr>
        <w:t>-related</w:t>
      </w:r>
      <w:r w:rsidR="00F40D69" w:rsidRPr="00EE7DB4">
        <w:rPr>
          <w:rFonts w:ascii="Times New Roman" w:hAnsi="Times New Roman" w:cs="Times New Roman"/>
          <w:sz w:val="24"/>
          <w:szCs w:val="24"/>
        </w:rPr>
        <w:t xml:space="preserve"> </w:t>
      </w:r>
      <w:r w:rsidR="006E223D" w:rsidRPr="00EE7DB4">
        <w:rPr>
          <w:rFonts w:ascii="Times New Roman" w:hAnsi="Times New Roman" w:cs="Times New Roman"/>
          <w:sz w:val="24"/>
          <w:szCs w:val="24"/>
        </w:rPr>
        <w:t>services</w:t>
      </w:r>
      <w:r w:rsidR="00F40D69" w:rsidRPr="00EE7DB4">
        <w:rPr>
          <w:rFonts w:ascii="Times New Roman" w:hAnsi="Times New Roman" w:cs="Times New Roman"/>
          <w:sz w:val="24"/>
          <w:szCs w:val="24"/>
        </w:rPr>
        <w:t xml:space="preserve"> and partnerships, including </w:t>
      </w:r>
      <w:r w:rsidR="00B54695" w:rsidRPr="00EE7DB4">
        <w:rPr>
          <w:rFonts w:ascii="Times New Roman" w:hAnsi="Times New Roman" w:cs="Times New Roman"/>
          <w:sz w:val="24"/>
          <w:szCs w:val="24"/>
        </w:rPr>
        <w:t xml:space="preserve">strengths and weaknesses of </w:t>
      </w:r>
      <w:r w:rsidR="000E551C">
        <w:rPr>
          <w:rFonts w:ascii="Times New Roman" w:hAnsi="Times New Roman" w:cs="Times New Roman"/>
          <w:sz w:val="24"/>
          <w:szCs w:val="24"/>
        </w:rPr>
        <w:t>program</w:t>
      </w:r>
      <w:r w:rsidR="000E551C" w:rsidRPr="00EE7DB4">
        <w:rPr>
          <w:rFonts w:ascii="Times New Roman" w:hAnsi="Times New Roman" w:cs="Times New Roman"/>
          <w:sz w:val="24"/>
          <w:szCs w:val="24"/>
        </w:rPr>
        <w:t xml:space="preserve"> </w:t>
      </w:r>
      <w:r w:rsidR="00B54695" w:rsidRPr="00EE7DB4">
        <w:rPr>
          <w:rFonts w:ascii="Times New Roman" w:hAnsi="Times New Roman" w:cs="Times New Roman"/>
          <w:sz w:val="24"/>
          <w:szCs w:val="24"/>
        </w:rPr>
        <w:t>approaches</w:t>
      </w:r>
      <w:r w:rsidR="00F40D69" w:rsidRPr="00EE7DB4">
        <w:rPr>
          <w:rFonts w:ascii="Times New Roman" w:hAnsi="Times New Roman" w:cs="Times New Roman"/>
          <w:sz w:val="24"/>
          <w:szCs w:val="24"/>
        </w:rPr>
        <w:t xml:space="preserve"> and other information </w:t>
      </w:r>
      <w:r w:rsidR="000E551C">
        <w:rPr>
          <w:rFonts w:ascii="Times New Roman" w:hAnsi="Times New Roman" w:cs="Times New Roman"/>
          <w:sz w:val="24"/>
          <w:szCs w:val="24"/>
        </w:rPr>
        <w:t>RF program</w:t>
      </w:r>
      <w:r w:rsidR="000E551C" w:rsidRPr="00EE7DB4">
        <w:rPr>
          <w:rFonts w:ascii="Times New Roman" w:hAnsi="Times New Roman" w:cs="Times New Roman"/>
          <w:sz w:val="24"/>
          <w:szCs w:val="24"/>
        </w:rPr>
        <w:t xml:space="preserve"> </w:t>
      </w:r>
      <w:r w:rsidR="00D17A13" w:rsidRPr="00EE7DB4">
        <w:rPr>
          <w:rFonts w:ascii="Times New Roman" w:hAnsi="Times New Roman" w:cs="Times New Roman"/>
          <w:sz w:val="24"/>
          <w:szCs w:val="24"/>
        </w:rPr>
        <w:t xml:space="preserve">and partner </w:t>
      </w:r>
      <w:r w:rsidR="00F40D69" w:rsidRPr="00EE7DB4">
        <w:rPr>
          <w:rFonts w:ascii="Times New Roman" w:hAnsi="Times New Roman" w:cs="Times New Roman"/>
          <w:sz w:val="24"/>
          <w:szCs w:val="24"/>
        </w:rPr>
        <w:t>staff have to share about their experiences implementing IPV</w:t>
      </w:r>
      <w:r w:rsidR="00B24F58" w:rsidRPr="00EE7DB4">
        <w:rPr>
          <w:rFonts w:ascii="Times New Roman" w:hAnsi="Times New Roman" w:cs="Times New Roman"/>
          <w:sz w:val="24"/>
          <w:szCs w:val="24"/>
        </w:rPr>
        <w:t>-related</w:t>
      </w:r>
      <w:r w:rsidR="00F40D69" w:rsidRPr="00EE7DB4">
        <w:rPr>
          <w:rFonts w:ascii="Times New Roman" w:hAnsi="Times New Roman" w:cs="Times New Roman"/>
          <w:sz w:val="24"/>
          <w:szCs w:val="24"/>
        </w:rPr>
        <w:t xml:space="preserve"> services</w:t>
      </w:r>
      <w:r w:rsidR="000E551C">
        <w:rPr>
          <w:rFonts w:ascii="Times New Roman" w:hAnsi="Times New Roman" w:cs="Times New Roman"/>
          <w:sz w:val="24"/>
          <w:szCs w:val="24"/>
        </w:rPr>
        <w:t>.</w:t>
      </w:r>
      <w:bookmarkStart w:id="10" w:name="_Hlk507677822"/>
      <w:r w:rsidR="000E551C">
        <w:rPr>
          <w:rFonts w:ascii="Times New Roman" w:hAnsi="Times New Roman" w:cs="Times New Roman"/>
          <w:sz w:val="24"/>
          <w:szCs w:val="24"/>
        </w:rPr>
        <w:t xml:space="preserve"> </w:t>
      </w:r>
    </w:p>
    <w:p w14:paraId="7AFE53A3" w14:textId="77777777" w:rsidR="00776D60" w:rsidRDefault="00776D60" w:rsidP="00EE7DB4">
      <w:pPr>
        <w:spacing w:after="0" w:line="240" w:lineRule="auto"/>
        <w:rPr>
          <w:rFonts w:ascii="Times New Roman" w:hAnsi="Times New Roman" w:cs="Times New Roman"/>
          <w:sz w:val="24"/>
          <w:szCs w:val="24"/>
        </w:rPr>
      </w:pPr>
    </w:p>
    <w:p w14:paraId="324EAF89" w14:textId="77777777" w:rsidR="00776D60" w:rsidRDefault="004D6559" w:rsidP="00EE7DB4">
      <w:pPr>
        <w:spacing w:after="0" w:line="240" w:lineRule="auto"/>
        <w:rPr>
          <w:rFonts w:ascii="Times New Roman" w:hAnsi="Times New Roman" w:cs="Times New Roman"/>
          <w:sz w:val="24"/>
          <w:szCs w:val="24"/>
        </w:rPr>
      </w:pPr>
      <w:r w:rsidRPr="00DB5E87">
        <w:rPr>
          <w:rFonts w:ascii="Times New Roman" w:hAnsi="Times New Roman" w:cs="Times New Roman"/>
          <w:b/>
          <w:sz w:val="24"/>
          <w:szCs w:val="24"/>
        </w:rPr>
        <w:t>Program Director</w:t>
      </w:r>
      <w:r w:rsidR="00146031" w:rsidRPr="00EE7DB4">
        <w:rPr>
          <w:rFonts w:ascii="Times New Roman" w:hAnsi="Times New Roman" w:cs="Times New Roman"/>
          <w:sz w:val="24"/>
          <w:szCs w:val="24"/>
        </w:rPr>
        <w:t xml:space="preserve"> is a term we use broadly to refer to an individual who oversees </w:t>
      </w:r>
      <w:r w:rsidR="00381121">
        <w:rPr>
          <w:rFonts w:ascii="Times New Roman" w:hAnsi="Times New Roman" w:cs="Times New Roman"/>
          <w:sz w:val="24"/>
          <w:szCs w:val="24"/>
        </w:rPr>
        <w:t xml:space="preserve">RF </w:t>
      </w:r>
      <w:r w:rsidR="000E551C">
        <w:rPr>
          <w:rFonts w:ascii="Times New Roman" w:hAnsi="Times New Roman" w:cs="Times New Roman"/>
          <w:sz w:val="24"/>
          <w:szCs w:val="24"/>
        </w:rPr>
        <w:t>program</w:t>
      </w:r>
      <w:r w:rsidR="000E551C" w:rsidRPr="00EE7DB4">
        <w:rPr>
          <w:rFonts w:ascii="Times New Roman" w:hAnsi="Times New Roman" w:cs="Times New Roman"/>
          <w:sz w:val="24"/>
          <w:szCs w:val="24"/>
        </w:rPr>
        <w:t xml:space="preserve"> </w:t>
      </w:r>
      <w:r w:rsidR="00146031" w:rsidRPr="00EE7DB4">
        <w:rPr>
          <w:rFonts w:ascii="Times New Roman" w:hAnsi="Times New Roman" w:cs="Times New Roman"/>
          <w:sz w:val="24"/>
          <w:szCs w:val="24"/>
        </w:rPr>
        <w:t xml:space="preserve">operations. This individual may oversee more than one type of program and may or may not implement or facilitate sessions that directly address IPV. They are likely responsible for hiring and training staff, choosing curricula and programming based on community need and funding requirements, reporting to funders, and maintaining partnerships with other organizations. </w:t>
      </w:r>
    </w:p>
    <w:p w14:paraId="7193A875" w14:textId="77777777" w:rsidR="00776D60" w:rsidRDefault="00776D60" w:rsidP="00EE7DB4">
      <w:pPr>
        <w:spacing w:after="0" w:line="240" w:lineRule="auto"/>
        <w:rPr>
          <w:rFonts w:ascii="Times New Roman" w:hAnsi="Times New Roman" w:cs="Times New Roman"/>
          <w:sz w:val="24"/>
          <w:szCs w:val="24"/>
        </w:rPr>
      </w:pPr>
    </w:p>
    <w:p w14:paraId="381B9678" w14:textId="77777777" w:rsidR="00776D60" w:rsidRDefault="00146031" w:rsidP="00EE7DB4">
      <w:pPr>
        <w:spacing w:after="0" w:line="240" w:lineRule="auto"/>
        <w:rPr>
          <w:rFonts w:ascii="Times New Roman" w:hAnsi="Times New Roman" w:cs="Times New Roman"/>
          <w:sz w:val="24"/>
          <w:szCs w:val="24"/>
        </w:rPr>
      </w:pPr>
      <w:r w:rsidRPr="00DB5E87">
        <w:rPr>
          <w:rFonts w:ascii="Times New Roman" w:hAnsi="Times New Roman" w:cs="Times New Roman"/>
          <w:b/>
          <w:sz w:val="24"/>
          <w:szCs w:val="24"/>
        </w:rPr>
        <w:t>Program Facilitators</w:t>
      </w:r>
      <w:r w:rsidRPr="00EE7DB4">
        <w:rPr>
          <w:rFonts w:ascii="Times New Roman" w:hAnsi="Times New Roman" w:cs="Times New Roman"/>
          <w:sz w:val="24"/>
          <w:szCs w:val="24"/>
        </w:rPr>
        <w:t xml:space="preserve"> are the individuals working directly with fathers </w:t>
      </w:r>
      <w:r w:rsidR="006E223D" w:rsidRPr="00EE7DB4">
        <w:rPr>
          <w:rFonts w:ascii="Times New Roman" w:hAnsi="Times New Roman" w:cs="Times New Roman"/>
          <w:sz w:val="24"/>
          <w:szCs w:val="24"/>
        </w:rPr>
        <w:t xml:space="preserve">and who </w:t>
      </w:r>
      <w:r w:rsidR="00B24F58" w:rsidRPr="00EE7DB4">
        <w:rPr>
          <w:rFonts w:ascii="Times New Roman" w:hAnsi="Times New Roman" w:cs="Times New Roman"/>
          <w:sz w:val="24"/>
          <w:szCs w:val="24"/>
        </w:rPr>
        <w:t xml:space="preserve">may or may not </w:t>
      </w:r>
      <w:r w:rsidR="006E223D" w:rsidRPr="00EE7DB4">
        <w:rPr>
          <w:rFonts w:ascii="Times New Roman" w:hAnsi="Times New Roman" w:cs="Times New Roman"/>
          <w:sz w:val="24"/>
          <w:szCs w:val="24"/>
        </w:rPr>
        <w:t>directly</w:t>
      </w:r>
      <w:r w:rsidRPr="00EE7DB4">
        <w:rPr>
          <w:rFonts w:ascii="Times New Roman" w:hAnsi="Times New Roman" w:cs="Times New Roman"/>
          <w:sz w:val="24"/>
          <w:szCs w:val="24"/>
        </w:rPr>
        <w:t xml:space="preserve"> implement </w:t>
      </w:r>
      <w:r w:rsidR="006E223D" w:rsidRPr="00EE7DB4">
        <w:rPr>
          <w:rFonts w:ascii="Times New Roman" w:hAnsi="Times New Roman" w:cs="Times New Roman"/>
          <w:sz w:val="24"/>
          <w:szCs w:val="24"/>
        </w:rPr>
        <w:t xml:space="preserve">IPV </w:t>
      </w:r>
      <w:r w:rsidRPr="00EE7DB4">
        <w:rPr>
          <w:rFonts w:ascii="Times New Roman" w:hAnsi="Times New Roman" w:cs="Times New Roman"/>
          <w:sz w:val="24"/>
          <w:szCs w:val="24"/>
        </w:rPr>
        <w:t>program</w:t>
      </w:r>
      <w:r w:rsidR="006E223D" w:rsidRPr="00EE7DB4">
        <w:rPr>
          <w:rFonts w:ascii="Times New Roman" w:hAnsi="Times New Roman" w:cs="Times New Roman"/>
          <w:sz w:val="24"/>
          <w:szCs w:val="24"/>
        </w:rPr>
        <w:t>ming</w:t>
      </w:r>
      <w:r w:rsidRPr="00EE7DB4">
        <w:rPr>
          <w:rFonts w:ascii="Times New Roman" w:hAnsi="Times New Roman" w:cs="Times New Roman"/>
          <w:sz w:val="24"/>
          <w:szCs w:val="24"/>
        </w:rPr>
        <w:t xml:space="preserve">. The dynamics of these roles may overlap and vary by </w:t>
      </w:r>
      <w:r w:rsidR="000E551C">
        <w:rPr>
          <w:rFonts w:ascii="Times New Roman" w:hAnsi="Times New Roman" w:cs="Times New Roman"/>
          <w:sz w:val="24"/>
          <w:szCs w:val="24"/>
        </w:rPr>
        <w:t>program/organization</w:t>
      </w:r>
      <w:r w:rsidRPr="00EE7DB4">
        <w:rPr>
          <w:rFonts w:ascii="Times New Roman" w:hAnsi="Times New Roman" w:cs="Times New Roman"/>
          <w:sz w:val="24"/>
          <w:szCs w:val="24"/>
        </w:rPr>
        <w:t xml:space="preserve">. </w:t>
      </w:r>
    </w:p>
    <w:p w14:paraId="6793B217" w14:textId="77777777" w:rsidR="00776D60" w:rsidRDefault="00776D60" w:rsidP="00EE7DB4">
      <w:pPr>
        <w:spacing w:after="0" w:line="240" w:lineRule="auto"/>
        <w:rPr>
          <w:rFonts w:ascii="Times New Roman" w:hAnsi="Times New Roman" w:cs="Times New Roman"/>
          <w:sz w:val="24"/>
          <w:szCs w:val="24"/>
        </w:rPr>
      </w:pPr>
    </w:p>
    <w:p w14:paraId="57441F7F" w14:textId="60BDAC9B" w:rsidR="00146031" w:rsidRPr="00EE7DB4" w:rsidRDefault="00146031" w:rsidP="00EE7DB4">
      <w:pPr>
        <w:spacing w:after="0" w:line="240" w:lineRule="auto"/>
        <w:rPr>
          <w:rFonts w:ascii="Times New Roman" w:hAnsi="Times New Roman" w:cs="Times New Roman"/>
          <w:sz w:val="24"/>
          <w:szCs w:val="24"/>
        </w:rPr>
      </w:pPr>
      <w:r w:rsidRPr="00DB5E87">
        <w:rPr>
          <w:rFonts w:ascii="Times New Roman" w:hAnsi="Times New Roman" w:cs="Times New Roman"/>
          <w:b/>
          <w:sz w:val="24"/>
          <w:szCs w:val="24"/>
        </w:rPr>
        <w:t>Partner Organizations/Providers</w:t>
      </w:r>
      <w:r w:rsidRPr="00EE7DB4">
        <w:rPr>
          <w:rFonts w:ascii="Times New Roman" w:hAnsi="Times New Roman" w:cs="Times New Roman"/>
          <w:sz w:val="24"/>
          <w:szCs w:val="24"/>
        </w:rPr>
        <w:t xml:space="preserve"> could include a range of personnel who work </w:t>
      </w:r>
      <w:r w:rsidR="00B049BE" w:rsidRPr="00EE7DB4">
        <w:rPr>
          <w:rFonts w:ascii="Times New Roman" w:hAnsi="Times New Roman" w:cs="Times New Roman"/>
          <w:sz w:val="24"/>
          <w:szCs w:val="24"/>
        </w:rPr>
        <w:t>for an organization that partners directly</w:t>
      </w:r>
      <w:r w:rsidRPr="00EE7DB4">
        <w:rPr>
          <w:rFonts w:ascii="Times New Roman" w:hAnsi="Times New Roman" w:cs="Times New Roman"/>
          <w:sz w:val="24"/>
          <w:szCs w:val="24"/>
        </w:rPr>
        <w:t xml:space="preserve"> with RF</w:t>
      </w:r>
      <w:r w:rsidR="00B049BE" w:rsidRPr="00EE7DB4">
        <w:rPr>
          <w:rFonts w:ascii="Times New Roman" w:hAnsi="Times New Roman" w:cs="Times New Roman"/>
          <w:sz w:val="24"/>
          <w:szCs w:val="24"/>
        </w:rPr>
        <w:t xml:space="preserve"> </w:t>
      </w:r>
      <w:r w:rsidR="000E551C">
        <w:rPr>
          <w:rFonts w:ascii="Times New Roman" w:hAnsi="Times New Roman" w:cs="Times New Roman"/>
          <w:sz w:val="24"/>
          <w:szCs w:val="24"/>
        </w:rPr>
        <w:t>programs</w:t>
      </w:r>
      <w:r w:rsidRPr="00EE7DB4">
        <w:rPr>
          <w:rFonts w:ascii="Times New Roman" w:hAnsi="Times New Roman" w:cs="Times New Roman"/>
          <w:sz w:val="24"/>
          <w:szCs w:val="24"/>
        </w:rPr>
        <w:t xml:space="preserve">, such as a </w:t>
      </w:r>
      <w:r w:rsidR="00B24F58" w:rsidRPr="00EE7DB4">
        <w:rPr>
          <w:rFonts w:ascii="Times New Roman" w:hAnsi="Times New Roman" w:cs="Times New Roman"/>
          <w:sz w:val="24"/>
          <w:szCs w:val="24"/>
        </w:rPr>
        <w:t xml:space="preserve">domestic violence prevention center or other </w:t>
      </w:r>
      <w:r w:rsidRPr="00EE7DB4">
        <w:rPr>
          <w:rFonts w:ascii="Times New Roman" w:hAnsi="Times New Roman" w:cs="Times New Roman"/>
          <w:sz w:val="24"/>
          <w:szCs w:val="24"/>
        </w:rPr>
        <w:t xml:space="preserve">community center. For example, Partner Organizations/Providers could include administrators, clinic staff, university staff, or others identified during the recruitment process. </w:t>
      </w:r>
      <w:bookmarkStart w:id="11" w:name="_Hlk507677991"/>
      <w:r w:rsidRPr="00EE7DB4">
        <w:rPr>
          <w:rFonts w:ascii="Times New Roman" w:hAnsi="Times New Roman" w:cs="Times New Roman"/>
          <w:sz w:val="24"/>
          <w:szCs w:val="24"/>
        </w:rPr>
        <w:t xml:space="preserve">The </w:t>
      </w:r>
      <w:bookmarkEnd w:id="10"/>
      <w:r w:rsidRPr="00EE7DB4">
        <w:rPr>
          <w:rFonts w:ascii="Times New Roman" w:hAnsi="Times New Roman" w:cs="Times New Roman"/>
          <w:sz w:val="24"/>
          <w:szCs w:val="24"/>
        </w:rPr>
        <w:t xml:space="preserve">goal of speaking with Partner Organizations/Providers is to get a sense of how RF </w:t>
      </w:r>
      <w:r w:rsidR="000E551C">
        <w:rPr>
          <w:rFonts w:ascii="Times New Roman" w:hAnsi="Times New Roman" w:cs="Times New Roman"/>
          <w:sz w:val="24"/>
          <w:szCs w:val="24"/>
        </w:rPr>
        <w:t>programs</w:t>
      </w:r>
      <w:r w:rsidR="000E551C" w:rsidRPr="00EE7DB4">
        <w:rPr>
          <w:rFonts w:ascii="Times New Roman" w:hAnsi="Times New Roman" w:cs="Times New Roman"/>
          <w:sz w:val="24"/>
          <w:szCs w:val="24"/>
        </w:rPr>
        <w:t xml:space="preserve"> </w:t>
      </w:r>
      <w:r w:rsidRPr="00EE7DB4">
        <w:rPr>
          <w:rFonts w:ascii="Times New Roman" w:hAnsi="Times New Roman" w:cs="Times New Roman"/>
          <w:sz w:val="24"/>
          <w:szCs w:val="24"/>
        </w:rPr>
        <w:t xml:space="preserve">are perceived by the partner organization, how they are received by the broader community, how partner organizations find out about </w:t>
      </w:r>
      <w:r w:rsidR="00B24F58" w:rsidRPr="00EE7DB4">
        <w:rPr>
          <w:rFonts w:ascii="Times New Roman" w:hAnsi="Times New Roman" w:cs="Times New Roman"/>
          <w:sz w:val="24"/>
          <w:szCs w:val="24"/>
        </w:rPr>
        <w:t xml:space="preserve">RF </w:t>
      </w:r>
      <w:r w:rsidR="000E551C">
        <w:rPr>
          <w:rFonts w:ascii="Times New Roman" w:hAnsi="Times New Roman" w:cs="Times New Roman"/>
          <w:sz w:val="24"/>
          <w:szCs w:val="24"/>
        </w:rPr>
        <w:t>programs</w:t>
      </w:r>
      <w:r w:rsidRPr="00EE7DB4">
        <w:rPr>
          <w:rFonts w:ascii="Times New Roman" w:hAnsi="Times New Roman" w:cs="Times New Roman"/>
          <w:sz w:val="24"/>
          <w:szCs w:val="24"/>
        </w:rPr>
        <w:t xml:space="preserve">, why they choose to partner with the RF </w:t>
      </w:r>
      <w:r w:rsidR="000E551C">
        <w:rPr>
          <w:rFonts w:ascii="Times New Roman" w:hAnsi="Times New Roman" w:cs="Times New Roman"/>
          <w:sz w:val="24"/>
          <w:szCs w:val="24"/>
        </w:rPr>
        <w:t>program</w:t>
      </w:r>
      <w:r w:rsidR="006E223D" w:rsidRPr="00EE7DB4">
        <w:rPr>
          <w:rFonts w:ascii="Times New Roman" w:hAnsi="Times New Roman" w:cs="Times New Roman"/>
          <w:sz w:val="24"/>
          <w:szCs w:val="24"/>
        </w:rPr>
        <w:t>,</w:t>
      </w:r>
      <w:r w:rsidRPr="00EE7DB4">
        <w:rPr>
          <w:rFonts w:ascii="Times New Roman" w:hAnsi="Times New Roman" w:cs="Times New Roman"/>
          <w:sz w:val="24"/>
          <w:szCs w:val="24"/>
        </w:rPr>
        <w:t xml:space="preserve"> and what</w:t>
      </w:r>
      <w:r w:rsidR="00B24F58" w:rsidRPr="00EE7DB4">
        <w:rPr>
          <w:rFonts w:ascii="Times New Roman" w:hAnsi="Times New Roman" w:cs="Times New Roman"/>
          <w:sz w:val="24"/>
          <w:szCs w:val="24"/>
        </w:rPr>
        <w:t>, if any,</w:t>
      </w:r>
      <w:r w:rsidRPr="00EE7DB4">
        <w:rPr>
          <w:rFonts w:ascii="Times New Roman" w:hAnsi="Times New Roman" w:cs="Times New Roman"/>
          <w:sz w:val="24"/>
          <w:szCs w:val="24"/>
        </w:rPr>
        <w:t xml:space="preserve"> IPV </w:t>
      </w:r>
      <w:r w:rsidR="006E223D" w:rsidRPr="00EE7DB4">
        <w:rPr>
          <w:rFonts w:ascii="Times New Roman" w:hAnsi="Times New Roman" w:cs="Times New Roman"/>
          <w:sz w:val="24"/>
          <w:szCs w:val="24"/>
        </w:rPr>
        <w:t xml:space="preserve">services </w:t>
      </w:r>
      <w:r w:rsidRPr="00EE7DB4">
        <w:rPr>
          <w:rFonts w:ascii="Times New Roman" w:hAnsi="Times New Roman" w:cs="Times New Roman"/>
          <w:sz w:val="24"/>
          <w:szCs w:val="24"/>
        </w:rPr>
        <w:t xml:space="preserve">they offer </w:t>
      </w:r>
      <w:r w:rsidR="006E223D" w:rsidRPr="00EE7DB4">
        <w:rPr>
          <w:rFonts w:ascii="Times New Roman" w:hAnsi="Times New Roman" w:cs="Times New Roman"/>
          <w:sz w:val="24"/>
          <w:szCs w:val="24"/>
        </w:rPr>
        <w:t xml:space="preserve">RF </w:t>
      </w:r>
      <w:r w:rsidRPr="00EE7DB4">
        <w:rPr>
          <w:rFonts w:ascii="Times New Roman" w:hAnsi="Times New Roman" w:cs="Times New Roman"/>
          <w:sz w:val="24"/>
          <w:szCs w:val="24"/>
        </w:rPr>
        <w:t xml:space="preserve">program </w:t>
      </w:r>
      <w:r w:rsidR="007C1520" w:rsidRPr="00EE7DB4">
        <w:rPr>
          <w:rFonts w:ascii="Times New Roman" w:hAnsi="Times New Roman" w:cs="Times New Roman"/>
          <w:sz w:val="24"/>
          <w:szCs w:val="24"/>
        </w:rPr>
        <w:t>participants</w:t>
      </w:r>
      <w:r w:rsidRPr="00EE7DB4">
        <w:rPr>
          <w:rFonts w:ascii="Times New Roman" w:hAnsi="Times New Roman" w:cs="Times New Roman"/>
          <w:sz w:val="24"/>
          <w:szCs w:val="24"/>
        </w:rPr>
        <w:t>.</w:t>
      </w:r>
    </w:p>
    <w:bookmarkEnd w:id="11"/>
    <w:p w14:paraId="0B1C5A06" w14:textId="77777777" w:rsidR="00381121" w:rsidRDefault="00381121" w:rsidP="00EE7DB4">
      <w:pPr>
        <w:widowControl w:val="0"/>
        <w:spacing w:after="0" w:line="240" w:lineRule="auto"/>
        <w:rPr>
          <w:rFonts w:ascii="Times New Roman" w:hAnsi="Times New Roman" w:cs="Times New Roman"/>
          <w:bCs/>
          <w:sz w:val="24"/>
          <w:szCs w:val="24"/>
        </w:rPr>
      </w:pPr>
    </w:p>
    <w:p w14:paraId="59FE9A0F" w14:textId="77777777" w:rsidR="00776D60" w:rsidRDefault="00871A83" w:rsidP="00EE7DB4">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Semi-structured interview</w:t>
      </w:r>
      <w:r w:rsidR="008D13FC">
        <w:rPr>
          <w:rFonts w:ascii="Times New Roman" w:hAnsi="Times New Roman" w:cs="Times New Roman"/>
          <w:bCs/>
          <w:sz w:val="24"/>
          <w:szCs w:val="24"/>
        </w:rPr>
        <w:t>s will be used to address</w:t>
      </w:r>
      <w:r w:rsidR="00644929">
        <w:rPr>
          <w:rFonts w:ascii="Times New Roman" w:hAnsi="Times New Roman" w:cs="Times New Roman"/>
          <w:bCs/>
          <w:sz w:val="24"/>
          <w:szCs w:val="24"/>
        </w:rPr>
        <w:t xml:space="preserve"> </w:t>
      </w:r>
      <w:r w:rsidR="00F40D69" w:rsidRPr="00EE7DB4">
        <w:rPr>
          <w:rFonts w:ascii="Times New Roman" w:hAnsi="Times New Roman" w:cs="Times New Roman"/>
          <w:bCs/>
          <w:sz w:val="24"/>
          <w:szCs w:val="24"/>
        </w:rPr>
        <w:t xml:space="preserve">the research questions because </w:t>
      </w:r>
      <w:r w:rsidR="008D13FC">
        <w:rPr>
          <w:rFonts w:ascii="Times New Roman" w:hAnsi="Times New Roman" w:cs="Times New Roman"/>
          <w:bCs/>
          <w:sz w:val="24"/>
          <w:szCs w:val="24"/>
        </w:rPr>
        <w:t>this method</w:t>
      </w:r>
      <w:r w:rsidR="008D13FC" w:rsidRPr="00EE7DB4">
        <w:rPr>
          <w:rFonts w:ascii="Times New Roman" w:hAnsi="Times New Roman" w:cs="Times New Roman"/>
          <w:bCs/>
          <w:sz w:val="24"/>
          <w:szCs w:val="24"/>
        </w:rPr>
        <w:t xml:space="preserve"> </w:t>
      </w:r>
      <w:r w:rsidR="00F40D69" w:rsidRPr="00EE7DB4">
        <w:rPr>
          <w:rFonts w:ascii="Times New Roman" w:hAnsi="Times New Roman" w:cs="Times New Roman"/>
          <w:bCs/>
          <w:sz w:val="24"/>
          <w:szCs w:val="24"/>
        </w:rPr>
        <w:t>allows flexibility for the respondent to guide the interview</w:t>
      </w:r>
      <w:r w:rsidR="00CD3605" w:rsidRPr="00EE7DB4">
        <w:rPr>
          <w:rFonts w:ascii="Times New Roman" w:hAnsi="Times New Roman" w:cs="Times New Roman"/>
          <w:bCs/>
          <w:sz w:val="24"/>
          <w:szCs w:val="24"/>
        </w:rPr>
        <w:t xml:space="preserve"> and provide in-depth discussion about topics that are understudied and therefore not well understood</w:t>
      </w:r>
      <w:r w:rsidR="00F40D69" w:rsidRPr="00EE7DB4">
        <w:rPr>
          <w:rFonts w:ascii="Times New Roman" w:hAnsi="Times New Roman" w:cs="Times New Roman"/>
          <w:bCs/>
          <w:sz w:val="24"/>
          <w:szCs w:val="24"/>
        </w:rPr>
        <w:t>. Moreover, the semi-structured interviews can be adapted to a variety of re</w:t>
      </w:r>
      <w:r w:rsidR="004D6559" w:rsidRPr="00EE7DB4">
        <w:rPr>
          <w:rFonts w:ascii="Times New Roman" w:hAnsi="Times New Roman" w:cs="Times New Roman"/>
          <w:bCs/>
          <w:sz w:val="24"/>
          <w:szCs w:val="24"/>
        </w:rPr>
        <w:t xml:space="preserve">spondent types (i.e., </w:t>
      </w:r>
      <w:r w:rsidR="00FB295E" w:rsidRPr="00EE7DB4">
        <w:rPr>
          <w:rFonts w:ascii="Times New Roman" w:hAnsi="Times New Roman" w:cs="Times New Roman"/>
          <w:bCs/>
          <w:sz w:val="24"/>
          <w:szCs w:val="24"/>
        </w:rPr>
        <w:t xml:space="preserve">Program </w:t>
      </w:r>
      <w:r w:rsidR="004D6559" w:rsidRPr="00EE7DB4">
        <w:rPr>
          <w:rFonts w:ascii="Times New Roman" w:hAnsi="Times New Roman" w:cs="Times New Roman"/>
          <w:bCs/>
          <w:sz w:val="24"/>
          <w:szCs w:val="24"/>
        </w:rPr>
        <w:t>Directors</w:t>
      </w:r>
      <w:r w:rsidR="00F40D69" w:rsidRPr="00EE7DB4">
        <w:rPr>
          <w:rFonts w:ascii="Times New Roman" w:hAnsi="Times New Roman" w:cs="Times New Roman"/>
          <w:bCs/>
          <w:sz w:val="24"/>
          <w:szCs w:val="24"/>
        </w:rPr>
        <w:t xml:space="preserve">, Program Facilitators, and Partner Organizations/Providers), which supports data collection from multiple participants with varied perspectives and improves the quality of the data </w:t>
      </w:r>
      <w:r w:rsidR="00F40D69" w:rsidRPr="00EE7DB4">
        <w:rPr>
          <w:rFonts w:ascii="Times New Roman" w:hAnsi="Times New Roman" w:cs="Times New Roman"/>
          <w:bCs/>
          <w:sz w:val="24"/>
          <w:szCs w:val="24"/>
        </w:rPr>
        <w:fldChar w:fldCharType="begin"/>
      </w:r>
      <w:r w:rsidR="00F40D69" w:rsidRPr="00EE7DB4">
        <w:rPr>
          <w:rFonts w:ascii="Times New Roman" w:hAnsi="Times New Roman" w:cs="Times New Roman"/>
          <w:bCs/>
          <w:sz w:val="24"/>
          <w:szCs w:val="24"/>
        </w:rPr>
        <w:instrText xml:space="preserve"> ADDIN EN.CITE &lt;EndNote&gt;&lt;Cite&gt;&lt;Author&gt;Rubin&lt;/Author&gt;&lt;Year&gt;2011&lt;/Year&gt;&lt;RecNum&gt;11417&lt;/RecNum&gt;&lt;DisplayText&gt;(Rubin, 2011)&lt;/DisplayText&gt;&lt;record&gt;&lt;rec-number&gt;11417&lt;/rec-number&gt;&lt;foreign-keys&gt;&lt;key app="EN" db-id="99x9aerx7de2zmeexa95tz0ptxffrve25des" timestamp="1436383988"&gt;11417&lt;/key&gt;&lt;/foreign-keys&gt;&lt;ref-type name="Book"&gt;6&lt;/ref-type&gt;&lt;contributors&gt;&lt;authors&gt;&lt;author&gt;Rubin, Herbert J. &lt;/author&gt;&lt;/authors&gt;&lt;/contributors&gt;&lt;titles&gt;&lt;title&gt;Qualitative interviewing: The art of hearing data&lt;/title&gt;&lt;/titles&gt;&lt;dates&gt;&lt;year&gt;2011&lt;/year&gt;&lt;/dates&gt;&lt;publisher&gt;SAGE Publications, Inc.&lt;/publisher&gt;&lt;urls&gt;&lt;/urls&gt;&lt;/record&gt;&lt;/Cite&gt;&lt;/EndNote&gt;</w:instrText>
      </w:r>
      <w:r w:rsidR="00F40D69" w:rsidRPr="00EE7DB4">
        <w:rPr>
          <w:rFonts w:ascii="Times New Roman" w:hAnsi="Times New Roman" w:cs="Times New Roman"/>
          <w:bCs/>
          <w:sz w:val="24"/>
          <w:szCs w:val="24"/>
        </w:rPr>
        <w:fldChar w:fldCharType="separate"/>
      </w:r>
      <w:r w:rsidR="00F40D69" w:rsidRPr="00EE7DB4">
        <w:rPr>
          <w:rFonts w:ascii="Times New Roman" w:hAnsi="Times New Roman" w:cs="Times New Roman"/>
          <w:bCs/>
          <w:noProof/>
          <w:sz w:val="24"/>
          <w:szCs w:val="24"/>
        </w:rPr>
        <w:t>(Rubin, 2011)</w:t>
      </w:r>
      <w:r w:rsidR="00F40D69" w:rsidRPr="00EE7DB4">
        <w:rPr>
          <w:rFonts w:ascii="Times New Roman" w:hAnsi="Times New Roman" w:cs="Times New Roman"/>
          <w:bCs/>
          <w:sz w:val="24"/>
          <w:szCs w:val="24"/>
        </w:rPr>
        <w:fldChar w:fldCharType="end"/>
      </w:r>
      <w:r w:rsidR="00F40D69" w:rsidRPr="00EE7DB4">
        <w:rPr>
          <w:rFonts w:ascii="Times New Roman" w:hAnsi="Times New Roman" w:cs="Times New Roman"/>
          <w:bCs/>
          <w:sz w:val="24"/>
          <w:szCs w:val="24"/>
        </w:rPr>
        <w:t>.</w:t>
      </w:r>
      <w:r w:rsidR="00B54695" w:rsidRPr="00EE7DB4">
        <w:rPr>
          <w:rFonts w:ascii="Times New Roman" w:hAnsi="Times New Roman" w:cs="Times New Roman"/>
          <w:bCs/>
          <w:sz w:val="24"/>
          <w:szCs w:val="24"/>
        </w:rPr>
        <w:t xml:space="preserve"> </w:t>
      </w:r>
    </w:p>
    <w:p w14:paraId="2591BA53" w14:textId="77777777" w:rsidR="00776D60" w:rsidRDefault="00776D60" w:rsidP="00EE7DB4">
      <w:pPr>
        <w:widowControl w:val="0"/>
        <w:spacing w:after="0" w:line="240" w:lineRule="auto"/>
        <w:rPr>
          <w:rFonts w:ascii="Times New Roman" w:hAnsi="Times New Roman" w:cs="Times New Roman"/>
          <w:bCs/>
          <w:sz w:val="24"/>
          <w:szCs w:val="24"/>
        </w:rPr>
      </w:pPr>
    </w:p>
    <w:p w14:paraId="4EB697F6" w14:textId="33DA04F9" w:rsidR="00F40D69" w:rsidRPr="00EE7DB4" w:rsidRDefault="002E37CE" w:rsidP="00EE7DB4">
      <w:pPr>
        <w:widowControl w:val="0"/>
        <w:spacing w:after="0" w:line="240" w:lineRule="auto"/>
        <w:rPr>
          <w:rFonts w:ascii="Times New Roman" w:hAnsi="Times New Roman" w:cs="Times New Roman"/>
          <w:bCs/>
          <w:sz w:val="24"/>
          <w:szCs w:val="24"/>
        </w:rPr>
      </w:pPr>
      <w:r w:rsidRPr="002E37CE">
        <w:rPr>
          <w:rFonts w:ascii="Times New Roman" w:hAnsi="Times New Roman" w:cs="Times New Roman"/>
          <w:bCs/>
          <w:sz w:val="24"/>
          <w:szCs w:val="24"/>
        </w:rPr>
        <w:t xml:space="preserve">Grantees will be screened and selected based on their </w:t>
      </w:r>
      <w:r w:rsidRPr="00163699">
        <w:rPr>
          <w:rFonts w:ascii="Times New Roman" w:hAnsi="Times New Roman" w:cs="Times New Roman"/>
          <w:sz w:val="24"/>
          <w:szCs w:val="24"/>
        </w:rPr>
        <w:t>geographic location, populations served, types of services offered, relationships with partner organizations</w:t>
      </w:r>
      <w:r w:rsidR="00E053E2" w:rsidRPr="00163699">
        <w:rPr>
          <w:rFonts w:ascii="Times New Roman" w:hAnsi="Times New Roman" w:cs="Times New Roman"/>
          <w:sz w:val="24"/>
          <w:szCs w:val="24"/>
        </w:rPr>
        <w:t>, and OFA-funded status</w:t>
      </w:r>
      <w:r w:rsidR="00163699" w:rsidRPr="00163699">
        <w:rPr>
          <w:rFonts w:ascii="Times New Roman" w:hAnsi="Times New Roman" w:cs="Times New Roman"/>
          <w:sz w:val="24"/>
          <w:szCs w:val="24"/>
        </w:rPr>
        <w:t xml:space="preserve"> (see </w:t>
      </w:r>
      <w:r w:rsidR="00163699" w:rsidRPr="00163699">
        <w:rPr>
          <w:rFonts w:ascii="Times New Roman" w:hAnsi="Times New Roman" w:cs="Times New Roman"/>
          <w:b/>
          <w:i/>
          <w:sz w:val="24"/>
          <w:szCs w:val="24"/>
        </w:rPr>
        <w:t>SSB1. Respondent Universe and Sampling Method</w:t>
      </w:r>
      <w:r w:rsidR="00163699" w:rsidRPr="00163699">
        <w:rPr>
          <w:rFonts w:ascii="Times New Roman" w:hAnsi="Times New Roman" w:cs="Times New Roman"/>
          <w:b/>
          <w:sz w:val="24"/>
          <w:szCs w:val="24"/>
        </w:rPr>
        <w:t xml:space="preserve"> </w:t>
      </w:r>
      <w:r w:rsidR="00163699" w:rsidRPr="00163699">
        <w:rPr>
          <w:rFonts w:ascii="Times New Roman" w:hAnsi="Times New Roman" w:cs="Times New Roman"/>
          <w:sz w:val="24"/>
          <w:szCs w:val="24"/>
        </w:rPr>
        <w:t>for more information)</w:t>
      </w:r>
      <w:r w:rsidRPr="00163699">
        <w:rPr>
          <w:rFonts w:ascii="Times New Roman" w:hAnsi="Times New Roman" w:cs="Times New Roman"/>
          <w:sz w:val="24"/>
          <w:szCs w:val="24"/>
        </w:rPr>
        <w:t xml:space="preserve">. </w:t>
      </w:r>
      <w:r w:rsidR="00CD3605" w:rsidRPr="00163699">
        <w:rPr>
          <w:rFonts w:ascii="Times New Roman" w:hAnsi="Times New Roman" w:cs="Times New Roman"/>
          <w:bCs/>
          <w:sz w:val="24"/>
          <w:szCs w:val="24"/>
        </w:rPr>
        <w:t xml:space="preserve">The screening process for the </w:t>
      </w:r>
      <w:r w:rsidR="00871A83" w:rsidRPr="00163699">
        <w:rPr>
          <w:rFonts w:ascii="Times New Roman" w:hAnsi="Times New Roman" w:cs="Times New Roman"/>
          <w:bCs/>
          <w:sz w:val="24"/>
          <w:szCs w:val="24"/>
        </w:rPr>
        <w:t>study will involve selection of</w:t>
      </w:r>
      <w:r w:rsidR="00CD3605" w:rsidRPr="00163699">
        <w:rPr>
          <w:rFonts w:ascii="Times New Roman" w:hAnsi="Times New Roman" w:cs="Times New Roman"/>
          <w:bCs/>
          <w:sz w:val="24"/>
          <w:szCs w:val="24"/>
        </w:rPr>
        <w:t xml:space="preserve"> a </w:t>
      </w:r>
      <w:r w:rsidR="00D17A13" w:rsidRPr="00163699">
        <w:rPr>
          <w:rFonts w:ascii="Times New Roman" w:hAnsi="Times New Roman" w:cs="Times New Roman"/>
          <w:bCs/>
          <w:sz w:val="24"/>
          <w:szCs w:val="24"/>
        </w:rPr>
        <w:t xml:space="preserve">diverse </w:t>
      </w:r>
      <w:r w:rsidR="00CD3605" w:rsidRPr="00163699">
        <w:rPr>
          <w:rFonts w:ascii="Times New Roman" w:hAnsi="Times New Roman" w:cs="Times New Roman"/>
          <w:bCs/>
          <w:sz w:val="24"/>
          <w:szCs w:val="24"/>
        </w:rPr>
        <w:t xml:space="preserve">cross section of </w:t>
      </w:r>
      <w:r w:rsidR="000E551C" w:rsidRPr="00163699">
        <w:rPr>
          <w:rFonts w:ascii="Times New Roman" w:hAnsi="Times New Roman" w:cs="Times New Roman"/>
          <w:bCs/>
          <w:sz w:val="24"/>
          <w:szCs w:val="24"/>
        </w:rPr>
        <w:t>federally</w:t>
      </w:r>
      <w:r w:rsidR="000E551C" w:rsidRPr="002E37CE">
        <w:rPr>
          <w:rFonts w:ascii="Times New Roman" w:hAnsi="Times New Roman" w:cs="Times New Roman"/>
          <w:bCs/>
          <w:sz w:val="24"/>
          <w:szCs w:val="24"/>
        </w:rPr>
        <w:t xml:space="preserve"> and non-federally funded RF programs </w:t>
      </w:r>
      <w:r w:rsidR="00CD3605" w:rsidRPr="002E37CE">
        <w:rPr>
          <w:rFonts w:ascii="Times New Roman" w:hAnsi="Times New Roman" w:cs="Times New Roman"/>
          <w:bCs/>
          <w:sz w:val="24"/>
          <w:szCs w:val="24"/>
        </w:rPr>
        <w:t>whose</w:t>
      </w:r>
      <w:r w:rsidR="00CD3605" w:rsidRPr="00EE7DB4">
        <w:rPr>
          <w:rFonts w:ascii="Times New Roman" w:hAnsi="Times New Roman" w:cs="Times New Roman"/>
          <w:bCs/>
          <w:sz w:val="24"/>
          <w:szCs w:val="24"/>
        </w:rPr>
        <w:t xml:space="preserve"> </w:t>
      </w:r>
      <w:r w:rsidR="000E551C">
        <w:rPr>
          <w:rFonts w:ascii="Times New Roman" w:hAnsi="Times New Roman" w:cs="Times New Roman"/>
          <w:bCs/>
          <w:sz w:val="24"/>
          <w:szCs w:val="24"/>
        </w:rPr>
        <w:t>services</w:t>
      </w:r>
      <w:r w:rsidR="000E551C" w:rsidRPr="00EE7DB4">
        <w:rPr>
          <w:rFonts w:ascii="Times New Roman" w:hAnsi="Times New Roman" w:cs="Times New Roman"/>
          <w:bCs/>
          <w:sz w:val="24"/>
          <w:szCs w:val="24"/>
        </w:rPr>
        <w:t xml:space="preserve"> </w:t>
      </w:r>
      <w:r w:rsidR="00CD3605" w:rsidRPr="00EE7DB4">
        <w:rPr>
          <w:rFonts w:ascii="Times New Roman" w:hAnsi="Times New Roman" w:cs="Times New Roman"/>
          <w:bCs/>
          <w:sz w:val="24"/>
          <w:szCs w:val="24"/>
        </w:rPr>
        <w:t xml:space="preserve">seem to be reflective of the overall RF </w:t>
      </w:r>
      <w:r w:rsidR="001E4E49">
        <w:rPr>
          <w:rFonts w:ascii="Times New Roman" w:hAnsi="Times New Roman" w:cs="Times New Roman"/>
          <w:bCs/>
          <w:sz w:val="24"/>
          <w:szCs w:val="24"/>
        </w:rPr>
        <w:t>program</w:t>
      </w:r>
      <w:r w:rsidR="001E4E49" w:rsidRPr="00EE7DB4">
        <w:rPr>
          <w:rFonts w:ascii="Times New Roman" w:hAnsi="Times New Roman" w:cs="Times New Roman"/>
          <w:bCs/>
          <w:sz w:val="24"/>
          <w:szCs w:val="24"/>
        </w:rPr>
        <w:t xml:space="preserve"> </w:t>
      </w:r>
      <w:r w:rsidR="00CD3605" w:rsidRPr="00EE7DB4">
        <w:rPr>
          <w:rFonts w:ascii="Times New Roman" w:hAnsi="Times New Roman" w:cs="Times New Roman"/>
          <w:bCs/>
          <w:sz w:val="24"/>
          <w:szCs w:val="24"/>
        </w:rPr>
        <w:t>population.</w:t>
      </w:r>
      <w:r>
        <w:rPr>
          <w:rFonts w:ascii="Times New Roman" w:hAnsi="Times New Roman" w:cs="Times New Roman"/>
          <w:bCs/>
          <w:sz w:val="24"/>
          <w:szCs w:val="24"/>
        </w:rPr>
        <w:t xml:space="preserve"> </w:t>
      </w:r>
      <w:r w:rsidR="00CD3605" w:rsidRPr="00EE7DB4">
        <w:rPr>
          <w:rFonts w:ascii="Times New Roman" w:hAnsi="Times New Roman" w:cs="Times New Roman"/>
          <w:bCs/>
          <w:sz w:val="24"/>
          <w:szCs w:val="24"/>
        </w:rPr>
        <w:t>Our sample will therefore be as representative as possible</w:t>
      </w:r>
      <w:r w:rsidR="00D17A13" w:rsidRPr="00EE7DB4">
        <w:rPr>
          <w:rFonts w:ascii="Times New Roman" w:hAnsi="Times New Roman" w:cs="Times New Roman"/>
          <w:bCs/>
          <w:sz w:val="24"/>
          <w:szCs w:val="24"/>
        </w:rPr>
        <w:t xml:space="preserve">. </w:t>
      </w:r>
    </w:p>
    <w:p w14:paraId="7A9C6488" w14:textId="0EE4F886" w:rsidR="00EC7A14" w:rsidRPr="00EE7DB4" w:rsidRDefault="00EC7A14" w:rsidP="00EE7DB4">
      <w:pPr>
        <w:pStyle w:val="Heading3"/>
        <w:spacing w:before="0" w:line="240" w:lineRule="auto"/>
        <w:rPr>
          <w:rFonts w:eastAsia="Times New Roman" w:cs="Times New Roman"/>
          <w:b w:val="0"/>
          <w:i w:val="0"/>
        </w:rPr>
      </w:pPr>
      <w:bookmarkStart w:id="12" w:name="_Toc507575577"/>
      <w:r w:rsidRPr="00EE7DB4">
        <w:rPr>
          <w:rFonts w:eastAsia="Times New Roman" w:cs="Times New Roman"/>
        </w:rPr>
        <w:t>Universe of Data Collection Efforts</w:t>
      </w:r>
      <w:bookmarkEnd w:id="12"/>
    </w:p>
    <w:p w14:paraId="0E756AB0" w14:textId="77777777" w:rsidR="00EE7DB4" w:rsidRDefault="00EE7DB4" w:rsidP="00EE7DB4">
      <w:pPr>
        <w:spacing w:after="0" w:line="240" w:lineRule="auto"/>
        <w:rPr>
          <w:rFonts w:ascii="Times New Roman" w:hAnsi="Times New Roman" w:cs="Times New Roman"/>
          <w:sz w:val="24"/>
          <w:szCs w:val="24"/>
        </w:rPr>
      </w:pPr>
    </w:p>
    <w:p w14:paraId="1B13F0E5" w14:textId="06D0AC7A" w:rsidR="00EE7DB4" w:rsidRDefault="00F8331D" w:rsidP="00EE7DB4">
      <w:pPr>
        <w:spacing w:after="0" w:line="240" w:lineRule="auto"/>
        <w:rPr>
          <w:rFonts w:ascii="Times New Roman" w:hAnsi="Times New Roman" w:cs="Times New Roman"/>
          <w:sz w:val="24"/>
          <w:szCs w:val="24"/>
        </w:rPr>
      </w:pPr>
      <w:r w:rsidRPr="00EE7DB4">
        <w:rPr>
          <w:rFonts w:ascii="Times New Roman" w:hAnsi="Times New Roman" w:cs="Times New Roman"/>
          <w:sz w:val="24"/>
          <w:szCs w:val="24"/>
        </w:rPr>
        <w:t xml:space="preserve">The research approach calls for the development of customized PAIVED semi-structured </w:t>
      </w:r>
    </w:p>
    <w:p w14:paraId="1E716007" w14:textId="30B62693" w:rsidR="00F8331D" w:rsidRDefault="00F8331D" w:rsidP="00EE7DB4">
      <w:pPr>
        <w:spacing w:after="0" w:line="240" w:lineRule="auto"/>
        <w:rPr>
          <w:rFonts w:ascii="Times New Roman" w:hAnsi="Times New Roman" w:cs="Times New Roman"/>
          <w:sz w:val="24"/>
          <w:szCs w:val="24"/>
        </w:rPr>
      </w:pPr>
      <w:r w:rsidRPr="00EE7DB4">
        <w:rPr>
          <w:rFonts w:ascii="Times New Roman" w:hAnsi="Times New Roman" w:cs="Times New Roman"/>
          <w:sz w:val="24"/>
          <w:szCs w:val="24"/>
        </w:rPr>
        <w:t>interview</w:t>
      </w:r>
      <w:r w:rsidR="00161CF6" w:rsidRPr="00EE7DB4">
        <w:rPr>
          <w:rFonts w:ascii="Times New Roman" w:hAnsi="Times New Roman" w:cs="Times New Roman"/>
          <w:sz w:val="24"/>
          <w:szCs w:val="24"/>
        </w:rPr>
        <w:t xml:space="preserve"> protocols as well as an initial screening document to use during recruitment</w:t>
      </w:r>
      <w:r w:rsidRPr="00EE7DB4">
        <w:rPr>
          <w:rFonts w:ascii="Times New Roman" w:hAnsi="Times New Roman" w:cs="Times New Roman"/>
          <w:sz w:val="24"/>
          <w:szCs w:val="24"/>
        </w:rPr>
        <w:t xml:space="preserve">. The current </w:t>
      </w:r>
      <w:r w:rsidR="00776D60">
        <w:rPr>
          <w:rFonts w:ascii="Times New Roman" w:hAnsi="Times New Roman" w:cs="Times New Roman"/>
          <w:sz w:val="24"/>
          <w:szCs w:val="24"/>
        </w:rPr>
        <w:t>ICR</w:t>
      </w:r>
      <w:r w:rsidRPr="00EE7DB4">
        <w:rPr>
          <w:rFonts w:ascii="Times New Roman" w:hAnsi="Times New Roman" w:cs="Times New Roman"/>
          <w:sz w:val="24"/>
          <w:szCs w:val="24"/>
        </w:rPr>
        <w:t xml:space="preserve"> includes the following:</w:t>
      </w:r>
    </w:p>
    <w:p w14:paraId="1FBF3BAD" w14:textId="77777777" w:rsidR="00381121" w:rsidRPr="00EE7DB4" w:rsidRDefault="00381121" w:rsidP="00EE7DB4">
      <w:pPr>
        <w:spacing w:after="0" w:line="240" w:lineRule="auto"/>
        <w:rPr>
          <w:rFonts w:ascii="Times New Roman" w:hAnsi="Times New Roman" w:cs="Times New Roman"/>
          <w:sz w:val="24"/>
          <w:szCs w:val="24"/>
        </w:rPr>
      </w:pPr>
    </w:p>
    <w:p w14:paraId="49A19412" w14:textId="645B6A0D" w:rsidR="00161CF6" w:rsidRPr="00EE7DB4" w:rsidRDefault="00161CF6" w:rsidP="00EE7DB4">
      <w:pPr>
        <w:numPr>
          <w:ilvl w:val="1"/>
          <w:numId w:val="2"/>
        </w:numPr>
        <w:spacing w:after="0" w:line="240" w:lineRule="auto"/>
        <w:rPr>
          <w:rFonts w:ascii="Times New Roman" w:eastAsia="Times New Roman" w:hAnsi="Times New Roman" w:cs="Times New Roman"/>
          <w:b/>
          <w:sz w:val="24"/>
          <w:szCs w:val="24"/>
        </w:rPr>
      </w:pPr>
      <w:r w:rsidRPr="00EE7DB4">
        <w:rPr>
          <w:rFonts w:ascii="Times New Roman" w:eastAsia="Times New Roman" w:hAnsi="Times New Roman" w:cs="Times New Roman"/>
          <w:b/>
          <w:sz w:val="24"/>
          <w:szCs w:val="24"/>
        </w:rPr>
        <w:t>S</w:t>
      </w:r>
      <w:r w:rsidR="005103B5" w:rsidRPr="00EE7DB4">
        <w:rPr>
          <w:rFonts w:ascii="Times New Roman" w:eastAsia="Times New Roman" w:hAnsi="Times New Roman" w:cs="Times New Roman"/>
          <w:b/>
          <w:sz w:val="24"/>
          <w:szCs w:val="24"/>
        </w:rPr>
        <w:t>tudy s</w:t>
      </w:r>
      <w:r w:rsidRPr="00EE7DB4">
        <w:rPr>
          <w:rFonts w:ascii="Times New Roman" w:eastAsia="Times New Roman" w:hAnsi="Times New Roman" w:cs="Times New Roman"/>
          <w:b/>
          <w:sz w:val="24"/>
          <w:szCs w:val="24"/>
        </w:rPr>
        <w:t>creener</w:t>
      </w:r>
      <w:r w:rsidR="00E805D4" w:rsidRPr="00EE7DB4">
        <w:rPr>
          <w:rFonts w:ascii="Times New Roman" w:eastAsia="Times New Roman" w:hAnsi="Times New Roman" w:cs="Times New Roman"/>
          <w:sz w:val="24"/>
          <w:szCs w:val="24"/>
        </w:rPr>
        <w:t xml:space="preserve">: </w:t>
      </w:r>
      <w:r w:rsidR="000E551C">
        <w:rPr>
          <w:rFonts w:ascii="Times New Roman" w:eastAsia="Times New Roman" w:hAnsi="Times New Roman" w:cs="Times New Roman"/>
          <w:sz w:val="24"/>
          <w:szCs w:val="24"/>
        </w:rPr>
        <w:t>RF programs</w:t>
      </w:r>
      <w:r w:rsidR="000E551C" w:rsidRPr="00EE7DB4">
        <w:rPr>
          <w:rFonts w:ascii="Times New Roman" w:eastAsia="Times New Roman" w:hAnsi="Times New Roman" w:cs="Times New Roman"/>
          <w:sz w:val="24"/>
          <w:szCs w:val="24"/>
        </w:rPr>
        <w:t xml:space="preserve"> </w:t>
      </w:r>
      <w:r w:rsidR="008D13FC">
        <w:rPr>
          <w:rFonts w:ascii="Times New Roman" w:eastAsia="Times New Roman" w:hAnsi="Times New Roman" w:cs="Times New Roman"/>
          <w:sz w:val="24"/>
          <w:szCs w:val="24"/>
        </w:rPr>
        <w:t xml:space="preserve">and partner organizations </w:t>
      </w:r>
      <w:r w:rsidR="00E805D4" w:rsidRPr="00EE7DB4">
        <w:rPr>
          <w:rFonts w:ascii="Times New Roman" w:eastAsia="Times New Roman" w:hAnsi="Times New Roman" w:cs="Times New Roman"/>
          <w:sz w:val="24"/>
          <w:szCs w:val="24"/>
        </w:rPr>
        <w:t xml:space="preserve">will be screened prior to data collection to ensure </w:t>
      </w:r>
      <w:r w:rsidR="00871A83">
        <w:rPr>
          <w:rFonts w:ascii="Times New Roman" w:eastAsia="Times New Roman" w:hAnsi="Times New Roman" w:cs="Times New Roman"/>
          <w:sz w:val="24"/>
          <w:szCs w:val="24"/>
        </w:rPr>
        <w:t>that programs included in the study</w:t>
      </w:r>
      <w:r w:rsidR="00E805D4" w:rsidRPr="00EE7DB4">
        <w:rPr>
          <w:rFonts w:ascii="Times New Roman" w:eastAsia="Times New Roman" w:hAnsi="Times New Roman" w:cs="Times New Roman"/>
          <w:sz w:val="24"/>
          <w:szCs w:val="24"/>
        </w:rPr>
        <w:t xml:space="preserve"> represent </w:t>
      </w:r>
      <w:r w:rsidR="00CD3605" w:rsidRPr="00EE7DB4">
        <w:rPr>
          <w:rFonts w:ascii="Times New Roman" w:eastAsia="Times New Roman" w:hAnsi="Times New Roman" w:cs="Times New Roman"/>
          <w:sz w:val="24"/>
          <w:szCs w:val="24"/>
        </w:rPr>
        <w:t xml:space="preserve">a cross section of </w:t>
      </w:r>
      <w:r w:rsidR="00E805D4" w:rsidRPr="00EE7DB4">
        <w:rPr>
          <w:rFonts w:ascii="Times New Roman" w:eastAsia="Times New Roman" w:hAnsi="Times New Roman" w:cs="Times New Roman"/>
          <w:sz w:val="24"/>
          <w:szCs w:val="24"/>
        </w:rPr>
        <w:t xml:space="preserve">the general population of RF </w:t>
      </w:r>
      <w:r w:rsidR="000E551C">
        <w:rPr>
          <w:rFonts w:ascii="Times New Roman" w:eastAsia="Times New Roman" w:hAnsi="Times New Roman" w:cs="Times New Roman"/>
          <w:sz w:val="24"/>
          <w:szCs w:val="24"/>
        </w:rPr>
        <w:t>programs in the United States</w:t>
      </w:r>
      <w:r w:rsidR="000E551C" w:rsidRPr="00EE7DB4">
        <w:rPr>
          <w:rFonts w:ascii="Times New Roman" w:eastAsia="Times New Roman" w:hAnsi="Times New Roman" w:cs="Times New Roman"/>
          <w:sz w:val="24"/>
          <w:szCs w:val="24"/>
        </w:rPr>
        <w:t xml:space="preserve"> </w:t>
      </w:r>
      <w:r w:rsidR="00CD3605" w:rsidRPr="00EE7DB4">
        <w:rPr>
          <w:rFonts w:ascii="Times New Roman" w:eastAsia="Times New Roman" w:hAnsi="Times New Roman" w:cs="Times New Roman"/>
          <w:sz w:val="24"/>
          <w:szCs w:val="24"/>
        </w:rPr>
        <w:t>to the extent</w:t>
      </w:r>
      <w:r w:rsidR="00E805D4" w:rsidRPr="00EE7DB4">
        <w:rPr>
          <w:rFonts w:ascii="Times New Roman" w:eastAsia="Times New Roman" w:hAnsi="Times New Roman" w:cs="Times New Roman"/>
          <w:sz w:val="24"/>
          <w:szCs w:val="24"/>
        </w:rPr>
        <w:t xml:space="preserve"> possible. Screening questions will assess geographic location, populations served, types of services offered, and relationships with partner organizations (see </w:t>
      </w:r>
      <w:r w:rsidR="00E805D4" w:rsidRPr="00EE7DB4">
        <w:rPr>
          <w:rFonts w:ascii="Times New Roman" w:eastAsia="Times New Roman" w:hAnsi="Times New Roman" w:cs="Times New Roman"/>
          <w:b/>
          <w:sz w:val="24"/>
          <w:szCs w:val="24"/>
        </w:rPr>
        <w:t xml:space="preserve">Attachment 1 </w:t>
      </w:r>
      <w:r w:rsidR="00E805D4" w:rsidRPr="00EE7DB4">
        <w:rPr>
          <w:rFonts w:ascii="Times New Roman" w:eastAsia="Times New Roman" w:hAnsi="Times New Roman" w:cs="Times New Roman"/>
          <w:b/>
          <w:i/>
          <w:sz w:val="24"/>
          <w:szCs w:val="24"/>
        </w:rPr>
        <w:t xml:space="preserve">PAIVED </w:t>
      </w:r>
      <w:r w:rsidR="00A7115B">
        <w:rPr>
          <w:rFonts w:ascii="Times New Roman" w:eastAsia="Times New Roman" w:hAnsi="Times New Roman" w:cs="Times New Roman"/>
          <w:b/>
          <w:i/>
          <w:sz w:val="24"/>
          <w:szCs w:val="24"/>
        </w:rPr>
        <w:t>I</w:t>
      </w:r>
      <w:r w:rsidR="00E805D4" w:rsidRPr="00EE7DB4">
        <w:rPr>
          <w:rFonts w:ascii="Times New Roman" w:eastAsia="Times New Roman" w:hAnsi="Times New Roman" w:cs="Times New Roman"/>
          <w:b/>
          <w:i/>
          <w:sz w:val="24"/>
          <w:szCs w:val="24"/>
        </w:rPr>
        <w:t xml:space="preserve">nterview &amp; </w:t>
      </w:r>
      <w:r w:rsidR="00A7115B">
        <w:rPr>
          <w:rFonts w:ascii="Times New Roman" w:eastAsia="Times New Roman" w:hAnsi="Times New Roman" w:cs="Times New Roman"/>
          <w:b/>
          <w:i/>
          <w:sz w:val="24"/>
          <w:szCs w:val="24"/>
        </w:rPr>
        <w:t>S</w:t>
      </w:r>
      <w:r w:rsidR="00E805D4" w:rsidRPr="00EE7DB4">
        <w:rPr>
          <w:rFonts w:ascii="Times New Roman" w:eastAsia="Times New Roman" w:hAnsi="Times New Roman" w:cs="Times New Roman"/>
          <w:b/>
          <w:i/>
          <w:sz w:val="24"/>
          <w:szCs w:val="24"/>
        </w:rPr>
        <w:t xml:space="preserve">ite </w:t>
      </w:r>
      <w:r w:rsidR="00A7115B">
        <w:rPr>
          <w:rFonts w:ascii="Times New Roman" w:eastAsia="Times New Roman" w:hAnsi="Times New Roman" w:cs="Times New Roman"/>
          <w:b/>
          <w:i/>
          <w:sz w:val="24"/>
          <w:szCs w:val="24"/>
        </w:rPr>
        <w:t>V</w:t>
      </w:r>
      <w:r w:rsidR="00E805D4" w:rsidRPr="00EE7DB4">
        <w:rPr>
          <w:rFonts w:ascii="Times New Roman" w:eastAsia="Times New Roman" w:hAnsi="Times New Roman" w:cs="Times New Roman"/>
          <w:b/>
          <w:i/>
          <w:sz w:val="24"/>
          <w:szCs w:val="24"/>
        </w:rPr>
        <w:t xml:space="preserve">isit </w:t>
      </w:r>
      <w:r w:rsidR="00A7115B">
        <w:rPr>
          <w:rFonts w:ascii="Times New Roman" w:eastAsia="Times New Roman" w:hAnsi="Times New Roman" w:cs="Times New Roman"/>
          <w:b/>
          <w:i/>
          <w:sz w:val="24"/>
          <w:szCs w:val="24"/>
        </w:rPr>
        <w:t>S</w:t>
      </w:r>
      <w:r w:rsidR="00E805D4" w:rsidRPr="00EE7DB4">
        <w:rPr>
          <w:rFonts w:ascii="Times New Roman" w:eastAsia="Times New Roman" w:hAnsi="Times New Roman" w:cs="Times New Roman"/>
          <w:b/>
          <w:i/>
          <w:sz w:val="24"/>
          <w:szCs w:val="24"/>
        </w:rPr>
        <w:t>creener</w:t>
      </w:r>
      <w:r w:rsidR="00E805D4" w:rsidRPr="00EE7DB4">
        <w:rPr>
          <w:rFonts w:ascii="Times New Roman" w:eastAsia="Times New Roman" w:hAnsi="Times New Roman" w:cs="Times New Roman"/>
          <w:sz w:val="24"/>
          <w:szCs w:val="24"/>
        </w:rPr>
        <w:t xml:space="preserve">). </w:t>
      </w:r>
      <w:r w:rsidR="00AD046E">
        <w:rPr>
          <w:rFonts w:ascii="Times New Roman" w:eastAsia="Times New Roman" w:hAnsi="Times New Roman" w:cs="Times New Roman"/>
          <w:sz w:val="24"/>
          <w:szCs w:val="24"/>
        </w:rPr>
        <w:t>Respondents to the screener</w:t>
      </w:r>
      <w:r w:rsidR="000E551C" w:rsidRPr="00EE7DB4">
        <w:rPr>
          <w:rFonts w:ascii="Times New Roman" w:eastAsia="Times New Roman" w:hAnsi="Times New Roman" w:cs="Times New Roman"/>
          <w:sz w:val="24"/>
          <w:szCs w:val="24"/>
        </w:rPr>
        <w:t xml:space="preserve"> </w:t>
      </w:r>
      <w:r w:rsidR="00E805D4" w:rsidRPr="00EE7DB4">
        <w:rPr>
          <w:rFonts w:ascii="Times New Roman" w:eastAsia="Times New Roman" w:hAnsi="Times New Roman" w:cs="Times New Roman"/>
          <w:sz w:val="24"/>
          <w:szCs w:val="24"/>
        </w:rPr>
        <w:t xml:space="preserve">will be informed that their participation in the screening interview is voluntary before any questions are asked. </w:t>
      </w:r>
    </w:p>
    <w:p w14:paraId="24EE50DF" w14:textId="1523EE4C" w:rsidR="00E805D4" w:rsidRPr="00EE7DB4" w:rsidRDefault="00F8331D" w:rsidP="00EE7DB4">
      <w:pPr>
        <w:numPr>
          <w:ilvl w:val="1"/>
          <w:numId w:val="2"/>
        </w:numPr>
        <w:spacing w:after="0" w:line="240" w:lineRule="auto"/>
        <w:rPr>
          <w:rFonts w:ascii="Times New Roman" w:eastAsia="Times New Roman" w:hAnsi="Times New Roman" w:cs="Times New Roman"/>
          <w:sz w:val="24"/>
          <w:szCs w:val="24"/>
        </w:rPr>
      </w:pPr>
      <w:r w:rsidRPr="00EE7DB4">
        <w:rPr>
          <w:rFonts w:ascii="Times New Roman" w:eastAsia="Times New Roman" w:hAnsi="Times New Roman" w:cs="Times New Roman"/>
          <w:b/>
          <w:sz w:val="24"/>
          <w:szCs w:val="24"/>
        </w:rPr>
        <w:t>Semi-structured interview</w:t>
      </w:r>
      <w:r w:rsidR="00161CF6" w:rsidRPr="00EE7DB4">
        <w:rPr>
          <w:rFonts w:ascii="Times New Roman" w:eastAsia="Times New Roman" w:hAnsi="Times New Roman" w:cs="Times New Roman"/>
          <w:b/>
          <w:sz w:val="24"/>
          <w:szCs w:val="24"/>
        </w:rPr>
        <w:t xml:space="preserve"> with RF </w:t>
      </w:r>
      <w:r w:rsidR="006239DE">
        <w:rPr>
          <w:rFonts w:ascii="Times New Roman" w:eastAsia="Times New Roman" w:hAnsi="Times New Roman" w:cs="Times New Roman"/>
          <w:b/>
          <w:sz w:val="24"/>
          <w:szCs w:val="24"/>
        </w:rPr>
        <w:t>Program</w:t>
      </w:r>
      <w:r w:rsidR="006239DE" w:rsidRPr="00EE7DB4">
        <w:rPr>
          <w:rFonts w:ascii="Times New Roman" w:eastAsia="Times New Roman" w:hAnsi="Times New Roman" w:cs="Times New Roman"/>
          <w:b/>
          <w:sz w:val="24"/>
          <w:szCs w:val="24"/>
        </w:rPr>
        <w:t xml:space="preserve"> </w:t>
      </w:r>
      <w:r w:rsidR="00161CF6" w:rsidRPr="00EE7DB4">
        <w:rPr>
          <w:rFonts w:ascii="Times New Roman" w:eastAsia="Times New Roman" w:hAnsi="Times New Roman" w:cs="Times New Roman"/>
          <w:b/>
          <w:sz w:val="24"/>
          <w:szCs w:val="24"/>
        </w:rPr>
        <w:t>Staff</w:t>
      </w:r>
      <w:r w:rsidRPr="00EE7DB4">
        <w:rPr>
          <w:rFonts w:ascii="Times New Roman" w:eastAsia="Times New Roman" w:hAnsi="Times New Roman" w:cs="Times New Roman"/>
          <w:sz w:val="24"/>
          <w:szCs w:val="24"/>
        </w:rPr>
        <w:t xml:space="preserve">: </w:t>
      </w:r>
      <w:r w:rsidRPr="00EE7DB4">
        <w:rPr>
          <w:rFonts w:ascii="Times New Roman" w:hAnsi="Times New Roman" w:cs="Times New Roman"/>
          <w:sz w:val="24"/>
          <w:szCs w:val="24"/>
        </w:rPr>
        <w:t xml:space="preserve">The </w:t>
      </w:r>
      <w:r w:rsidR="00871A83">
        <w:rPr>
          <w:rFonts w:ascii="Times New Roman" w:hAnsi="Times New Roman" w:cs="Times New Roman"/>
          <w:sz w:val="24"/>
          <w:szCs w:val="24"/>
        </w:rPr>
        <w:t>semi-structured</w:t>
      </w:r>
      <w:r w:rsidRPr="00EE7DB4">
        <w:rPr>
          <w:rFonts w:ascii="Times New Roman" w:hAnsi="Times New Roman" w:cs="Times New Roman"/>
          <w:sz w:val="24"/>
          <w:szCs w:val="24"/>
        </w:rPr>
        <w:t xml:space="preserve"> interview protocol will </w:t>
      </w:r>
      <w:r w:rsidR="00A225EC" w:rsidRPr="00EE7DB4">
        <w:rPr>
          <w:rFonts w:ascii="Times New Roman" w:hAnsi="Times New Roman" w:cs="Times New Roman"/>
          <w:sz w:val="24"/>
          <w:szCs w:val="24"/>
        </w:rPr>
        <w:t xml:space="preserve">probe for what RF </w:t>
      </w:r>
      <w:r w:rsidR="000E551C">
        <w:rPr>
          <w:rFonts w:ascii="Times New Roman" w:hAnsi="Times New Roman" w:cs="Times New Roman"/>
          <w:sz w:val="24"/>
          <w:szCs w:val="24"/>
        </w:rPr>
        <w:t>programs</w:t>
      </w:r>
      <w:r w:rsidR="000E551C" w:rsidRPr="00EE7DB4">
        <w:rPr>
          <w:rFonts w:ascii="Times New Roman" w:hAnsi="Times New Roman" w:cs="Times New Roman"/>
          <w:sz w:val="24"/>
          <w:szCs w:val="24"/>
        </w:rPr>
        <w:t xml:space="preserve"> </w:t>
      </w:r>
      <w:r w:rsidR="00A225EC" w:rsidRPr="00EE7DB4">
        <w:rPr>
          <w:rFonts w:ascii="Times New Roman" w:hAnsi="Times New Roman" w:cs="Times New Roman"/>
          <w:sz w:val="24"/>
          <w:szCs w:val="24"/>
        </w:rPr>
        <w:t>are doing to prevent, identify, and address IPV</w:t>
      </w:r>
      <w:r w:rsidRPr="00EE7DB4">
        <w:rPr>
          <w:rFonts w:ascii="Times New Roman" w:hAnsi="Times New Roman" w:cs="Times New Roman"/>
          <w:sz w:val="24"/>
          <w:szCs w:val="24"/>
        </w:rPr>
        <w:t xml:space="preserve"> (see </w:t>
      </w:r>
      <w:r w:rsidR="00795695" w:rsidRPr="00EE7DB4">
        <w:rPr>
          <w:rFonts w:ascii="Times New Roman" w:hAnsi="Times New Roman" w:cs="Times New Roman"/>
          <w:b/>
          <w:sz w:val="24"/>
          <w:szCs w:val="24"/>
        </w:rPr>
        <w:t>A</w:t>
      </w:r>
      <w:r w:rsidR="00820D1C" w:rsidRPr="00EE7DB4">
        <w:rPr>
          <w:rFonts w:ascii="Times New Roman" w:hAnsi="Times New Roman" w:cs="Times New Roman"/>
          <w:b/>
          <w:sz w:val="24"/>
          <w:szCs w:val="24"/>
        </w:rPr>
        <w:t>ttachment 2</w:t>
      </w:r>
      <w:r w:rsidRPr="00EE7DB4">
        <w:rPr>
          <w:rFonts w:ascii="Times New Roman" w:hAnsi="Times New Roman" w:cs="Times New Roman"/>
          <w:b/>
          <w:sz w:val="24"/>
          <w:szCs w:val="24"/>
        </w:rPr>
        <w:t xml:space="preserve"> </w:t>
      </w:r>
      <w:bookmarkStart w:id="13" w:name="_Hlk507576438"/>
      <w:r w:rsidR="00A225EC" w:rsidRPr="00EE7DB4">
        <w:rPr>
          <w:rFonts w:ascii="Times New Roman" w:hAnsi="Times New Roman" w:cs="Times New Roman"/>
          <w:b/>
          <w:i/>
          <w:sz w:val="24"/>
          <w:szCs w:val="24"/>
        </w:rPr>
        <w:t>PAIVED</w:t>
      </w:r>
      <w:r w:rsidRPr="00EE7DB4">
        <w:rPr>
          <w:rFonts w:ascii="Times New Roman" w:hAnsi="Times New Roman" w:cs="Times New Roman"/>
          <w:b/>
          <w:sz w:val="24"/>
          <w:szCs w:val="24"/>
        </w:rPr>
        <w:t xml:space="preserve"> </w:t>
      </w:r>
      <w:r w:rsidR="002069BE" w:rsidRPr="008C6752">
        <w:rPr>
          <w:rFonts w:ascii="Times New Roman" w:hAnsi="Times New Roman" w:cs="Times New Roman"/>
          <w:b/>
          <w:i/>
          <w:sz w:val="24"/>
          <w:szCs w:val="24"/>
        </w:rPr>
        <w:t>RF</w:t>
      </w:r>
      <w:r w:rsidR="002069BE">
        <w:rPr>
          <w:rFonts w:ascii="Times New Roman" w:hAnsi="Times New Roman" w:cs="Times New Roman"/>
          <w:b/>
          <w:sz w:val="24"/>
          <w:szCs w:val="24"/>
        </w:rPr>
        <w:t xml:space="preserve"> </w:t>
      </w:r>
      <w:r w:rsidR="000E551C">
        <w:rPr>
          <w:rFonts w:ascii="Times New Roman" w:hAnsi="Times New Roman" w:cs="Times New Roman"/>
          <w:b/>
          <w:i/>
          <w:sz w:val="24"/>
          <w:szCs w:val="24"/>
        </w:rPr>
        <w:t>Program Staff</w:t>
      </w:r>
      <w:r w:rsidR="000E551C" w:rsidRPr="00EE7DB4">
        <w:rPr>
          <w:rFonts w:ascii="Times New Roman" w:hAnsi="Times New Roman" w:cs="Times New Roman"/>
          <w:b/>
          <w:i/>
          <w:sz w:val="24"/>
          <w:szCs w:val="24"/>
        </w:rPr>
        <w:t xml:space="preserve"> </w:t>
      </w:r>
      <w:r w:rsidR="004D6559" w:rsidRPr="00EE7DB4">
        <w:rPr>
          <w:rFonts w:ascii="Times New Roman" w:hAnsi="Times New Roman" w:cs="Times New Roman"/>
          <w:b/>
          <w:i/>
          <w:sz w:val="24"/>
          <w:szCs w:val="24"/>
        </w:rPr>
        <w:t>I</w:t>
      </w:r>
      <w:r w:rsidRPr="00EE7DB4">
        <w:rPr>
          <w:rFonts w:ascii="Times New Roman" w:hAnsi="Times New Roman" w:cs="Times New Roman"/>
          <w:b/>
          <w:i/>
          <w:sz w:val="24"/>
          <w:szCs w:val="24"/>
        </w:rPr>
        <w:t xml:space="preserve">nterview </w:t>
      </w:r>
      <w:r w:rsidR="004D6559" w:rsidRPr="00EE7DB4">
        <w:rPr>
          <w:rFonts w:ascii="Times New Roman" w:hAnsi="Times New Roman" w:cs="Times New Roman"/>
          <w:b/>
          <w:i/>
          <w:sz w:val="24"/>
          <w:szCs w:val="24"/>
        </w:rPr>
        <w:t>P</w:t>
      </w:r>
      <w:r w:rsidRPr="00EE7DB4">
        <w:rPr>
          <w:rFonts w:ascii="Times New Roman" w:hAnsi="Times New Roman" w:cs="Times New Roman"/>
          <w:b/>
          <w:i/>
          <w:sz w:val="24"/>
          <w:szCs w:val="24"/>
        </w:rPr>
        <w:t>rotocol</w:t>
      </w:r>
      <w:bookmarkEnd w:id="13"/>
      <w:r w:rsidR="00E805D4" w:rsidRPr="00EE7DB4">
        <w:rPr>
          <w:rFonts w:ascii="Times New Roman" w:hAnsi="Times New Roman" w:cs="Times New Roman"/>
          <w:sz w:val="24"/>
          <w:szCs w:val="24"/>
        </w:rPr>
        <w:t>)</w:t>
      </w:r>
      <w:r w:rsidRPr="00EE7DB4">
        <w:rPr>
          <w:rFonts w:ascii="Times New Roman" w:hAnsi="Times New Roman" w:cs="Times New Roman"/>
          <w:sz w:val="24"/>
          <w:szCs w:val="24"/>
        </w:rPr>
        <w:t xml:space="preserve">. The interviewees will be asked to give their consent before beginning the interview (see </w:t>
      </w:r>
      <w:r w:rsidRPr="00EE7DB4">
        <w:rPr>
          <w:rFonts w:ascii="Times New Roman" w:hAnsi="Times New Roman" w:cs="Times New Roman"/>
          <w:b/>
          <w:sz w:val="24"/>
          <w:szCs w:val="24"/>
        </w:rPr>
        <w:t xml:space="preserve">Appendix </w:t>
      </w:r>
      <w:r w:rsidR="00795695" w:rsidRPr="00EE7DB4">
        <w:rPr>
          <w:rFonts w:ascii="Times New Roman" w:hAnsi="Times New Roman" w:cs="Times New Roman"/>
          <w:b/>
          <w:sz w:val="24"/>
          <w:szCs w:val="24"/>
        </w:rPr>
        <w:t>A</w:t>
      </w:r>
      <w:r w:rsidRPr="00EE7DB4">
        <w:rPr>
          <w:rFonts w:ascii="Times New Roman" w:hAnsi="Times New Roman" w:cs="Times New Roman"/>
          <w:b/>
          <w:sz w:val="24"/>
          <w:szCs w:val="24"/>
        </w:rPr>
        <w:t xml:space="preserve"> </w:t>
      </w:r>
      <w:r w:rsidRPr="00EE7DB4">
        <w:rPr>
          <w:rFonts w:ascii="Times New Roman" w:hAnsi="Times New Roman" w:cs="Times New Roman"/>
          <w:b/>
          <w:i/>
          <w:sz w:val="24"/>
          <w:szCs w:val="24"/>
        </w:rPr>
        <w:t xml:space="preserve">Consent Form </w:t>
      </w:r>
      <w:r w:rsidR="004D6559" w:rsidRPr="00EE7DB4">
        <w:rPr>
          <w:rFonts w:ascii="Times New Roman" w:hAnsi="Times New Roman" w:cs="Times New Roman"/>
          <w:b/>
          <w:i/>
          <w:sz w:val="24"/>
          <w:szCs w:val="24"/>
        </w:rPr>
        <w:t>PAIVED</w:t>
      </w:r>
      <w:r w:rsidRPr="00EE7DB4">
        <w:rPr>
          <w:rFonts w:ascii="Times New Roman" w:hAnsi="Times New Roman" w:cs="Times New Roman"/>
          <w:b/>
          <w:i/>
          <w:sz w:val="24"/>
          <w:szCs w:val="24"/>
        </w:rPr>
        <w:t xml:space="preserve"> Interviews</w:t>
      </w:r>
      <w:r w:rsidRPr="00EE7DB4">
        <w:rPr>
          <w:rFonts w:ascii="Times New Roman" w:hAnsi="Times New Roman" w:cs="Times New Roman"/>
          <w:sz w:val="24"/>
          <w:szCs w:val="24"/>
        </w:rPr>
        <w:t>).</w:t>
      </w:r>
      <w:r w:rsidRPr="00EE7DB4" w:rsidDel="00D56F48">
        <w:rPr>
          <w:rFonts w:ascii="Times New Roman" w:hAnsi="Times New Roman" w:cs="Times New Roman"/>
          <w:sz w:val="24"/>
          <w:szCs w:val="24"/>
        </w:rPr>
        <w:t xml:space="preserve"> </w:t>
      </w:r>
    </w:p>
    <w:p w14:paraId="0B4248E4" w14:textId="550A47EA" w:rsidR="00F8331D" w:rsidRPr="00EE7DB4" w:rsidRDefault="00E805D4" w:rsidP="00EE7DB4">
      <w:pPr>
        <w:numPr>
          <w:ilvl w:val="1"/>
          <w:numId w:val="2"/>
        </w:numPr>
        <w:spacing w:after="0" w:line="240" w:lineRule="auto"/>
        <w:rPr>
          <w:rFonts w:ascii="Times New Roman" w:eastAsia="Times New Roman" w:hAnsi="Times New Roman" w:cs="Times New Roman"/>
          <w:sz w:val="24"/>
          <w:szCs w:val="24"/>
        </w:rPr>
      </w:pPr>
      <w:r w:rsidRPr="00EE7DB4">
        <w:rPr>
          <w:rFonts w:ascii="Times New Roman" w:eastAsia="Times New Roman" w:hAnsi="Times New Roman" w:cs="Times New Roman"/>
          <w:b/>
          <w:sz w:val="24"/>
          <w:szCs w:val="24"/>
        </w:rPr>
        <w:t>Semi-structured interview with Partner Organization/Providers</w:t>
      </w:r>
      <w:r w:rsidRPr="00EE7DB4">
        <w:rPr>
          <w:rFonts w:ascii="Times New Roman" w:eastAsia="Times New Roman" w:hAnsi="Times New Roman" w:cs="Times New Roman"/>
          <w:sz w:val="24"/>
          <w:szCs w:val="24"/>
        </w:rPr>
        <w:t xml:space="preserve">: Staff </w:t>
      </w:r>
      <w:r w:rsidRPr="00EE7DB4">
        <w:rPr>
          <w:rFonts w:ascii="Times New Roman" w:hAnsi="Times New Roman" w:cs="Times New Roman"/>
          <w:sz w:val="24"/>
          <w:szCs w:val="24"/>
        </w:rPr>
        <w:t>from partner organizations will also be asked what they are doing to prevent, identify, and address IPV</w:t>
      </w:r>
      <w:r w:rsidR="00D17A13" w:rsidRPr="00EE7DB4">
        <w:rPr>
          <w:rFonts w:ascii="Times New Roman" w:hAnsi="Times New Roman" w:cs="Times New Roman"/>
          <w:sz w:val="24"/>
          <w:szCs w:val="24"/>
        </w:rPr>
        <w:t xml:space="preserve"> by engaging fathers</w:t>
      </w:r>
      <w:r w:rsidRPr="00EE7DB4">
        <w:rPr>
          <w:rFonts w:ascii="Times New Roman" w:hAnsi="Times New Roman" w:cs="Times New Roman"/>
          <w:sz w:val="24"/>
          <w:szCs w:val="24"/>
        </w:rPr>
        <w:t xml:space="preserve"> (see </w:t>
      </w:r>
      <w:r w:rsidRPr="00EE7DB4">
        <w:rPr>
          <w:rFonts w:ascii="Times New Roman" w:hAnsi="Times New Roman" w:cs="Times New Roman"/>
          <w:b/>
          <w:sz w:val="24"/>
          <w:szCs w:val="24"/>
        </w:rPr>
        <w:t xml:space="preserve">Attachment 3 </w:t>
      </w:r>
      <w:r w:rsidRPr="00EE7DB4">
        <w:rPr>
          <w:rFonts w:ascii="Times New Roman" w:hAnsi="Times New Roman" w:cs="Times New Roman"/>
          <w:b/>
          <w:i/>
          <w:sz w:val="24"/>
          <w:szCs w:val="24"/>
        </w:rPr>
        <w:t>PAIVED Partner Organization Interview Protocol</w:t>
      </w:r>
      <w:r w:rsidRPr="00EE7DB4">
        <w:rPr>
          <w:rFonts w:ascii="Times New Roman" w:hAnsi="Times New Roman" w:cs="Times New Roman"/>
          <w:sz w:val="24"/>
          <w:szCs w:val="24"/>
        </w:rPr>
        <w:t xml:space="preserve">). The interviewees will be asked to give their consent before beginning the interview (see </w:t>
      </w:r>
      <w:r w:rsidRPr="00EE7DB4">
        <w:rPr>
          <w:rFonts w:ascii="Times New Roman" w:hAnsi="Times New Roman" w:cs="Times New Roman"/>
          <w:b/>
          <w:sz w:val="24"/>
          <w:szCs w:val="24"/>
        </w:rPr>
        <w:t xml:space="preserve">Appendix A </w:t>
      </w:r>
      <w:r w:rsidRPr="00EE7DB4">
        <w:rPr>
          <w:rFonts w:ascii="Times New Roman" w:hAnsi="Times New Roman" w:cs="Times New Roman"/>
          <w:b/>
          <w:i/>
          <w:sz w:val="24"/>
          <w:szCs w:val="24"/>
        </w:rPr>
        <w:t>Consent Form PAIVED Interviews</w:t>
      </w:r>
      <w:r w:rsidRPr="00EE7DB4">
        <w:rPr>
          <w:rFonts w:ascii="Times New Roman" w:hAnsi="Times New Roman" w:cs="Times New Roman"/>
          <w:sz w:val="24"/>
          <w:szCs w:val="24"/>
        </w:rPr>
        <w:t>).</w:t>
      </w:r>
    </w:p>
    <w:p w14:paraId="12F48418" w14:textId="77777777" w:rsidR="00982BEB" w:rsidRPr="00EE7DB4" w:rsidRDefault="00982BEB" w:rsidP="00EE7DB4">
      <w:pPr>
        <w:spacing w:after="0" w:line="240" w:lineRule="auto"/>
        <w:ind w:left="1080"/>
        <w:rPr>
          <w:rFonts w:ascii="Times New Roman" w:eastAsia="Times New Roman" w:hAnsi="Times New Roman" w:cs="Times New Roman"/>
          <w:sz w:val="24"/>
          <w:szCs w:val="24"/>
        </w:rPr>
      </w:pPr>
    </w:p>
    <w:p w14:paraId="3849A93B" w14:textId="626CC78C" w:rsidR="00EC7A14" w:rsidRPr="00EE7DB4" w:rsidRDefault="00AD029E" w:rsidP="00EE7DB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P</w:t>
      </w:r>
      <w:r w:rsidR="00F8331D" w:rsidRPr="00EE7DB4">
        <w:rPr>
          <w:rFonts w:ascii="Times New Roman" w:hAnsi="Times New Roman" w:cs="Times New Roman"/>
          <w:sz w:val="24"/>
          <w:szCs w:val="24"/>
        </w:rPr>
        <w:t>rogram observations</w:t>
      </w:r>
      <w:r>
        <w:rPr>
          <w:rFonts w:ascii="Times New Roman" w:hAnsi="Times New Roman" w:cs="Times New Roman"/>
          <w:sz w:val="24"/>
          <w:szCs w:val="24"/>
        </w:rPr>
        <w:t xml:space="preserve"> will also be conducted for purposes of </w:t>
      </w:r>
      <w:r w:rsidR="00C141B1">
        <w:rPr>
          <w:rFonts w:ascii="Times New Roman" w:hAnsi="Times New Roman" w:cs="Times New Roman"/>
          <w:sz w:val="24"/>
          <w:szCs w:val="24"/>
        </w:rPr>
        <w:t xml:space="preserve">documenting how programs </w:t>
      </w:r>
      <w:r w:rsidR="00AD161A">
        <w:rPr>
          <w:rFonts w:ascii="Times New Roman" w:hAnsi="Times New Roman" w:cs="Times New Roman"/>
          <w:sz w:val="24"/>
          <w:szCs w:val="24"/>
        </w:rPr>
        <w:t xml:space="preserve">train for and </w:t>
      </w:r>
      <w:r w:rsidR="00C141B1">
        <w:rPr>
          <w:rFonts w:ascii="Times New Roman" w:hAnsi="Times New Roman" w:cs="Times New Roman"/>
          <w:sz w:val="24"/>
          <w:szCs w:val="24"/>
        </w:rPr>
        <w:t>deliver IPV-related content</w:t>
      </w:r>
      <w:r w:rsidR="00B20734">
        <w:rPr>
          <w:rFonts w:ascii="Times New Roman" w:hAnsi="Times New Roman" w:cs="Times New Roman"/>
          <w:sz w:val="24"/>
          <w:szCs w:val="24"/>
        </w:rPr>
        <w:t xml:space="preserve"> and services</w:t>
      </w:r>
      <w:r>
        <w:rPr>
          <w:rFonts w:ascii="Times New Roman" w:hAnsi="Times New Roman" w:cs="Times New Roman"/>
          <w:sz w:val="24"/>
          <w:szCs w:val="24"/>
        </w:rPr>
        <w:t>.</w:t>
      </w:r>
      <w:r w:rsidR="00F8331D" w:rsidRPr="00EE7DB4">
        <w:rPr>
          <w:rFonts w:ascii="Times New Roman" w:hAnsi="Times New Roman" w:cs="Times New Roman"/>
          <w:sz w:val="24"/>
          <w:szCs w:val="24"/>
        </w:rPr>
        <w:t xml:space="preserve"> </w:t>
      </w:r>
      <w:r>
        <w:rPr>
          <w:rFonts w:ascii="Times New Roman" w:hAnsi="Times New Roman" w:cs="Times New Roman"/>
          <w:sz w:val="24"/>
          <w:szCs w:val="24"/>
        </w:rPr>
        <w:t xml:space="preserve">These observations </w:t>
      </w:r>
      <w:r w:rsidR="00F8331D" w:rsidRPr="00EE7DB4">
        <w:rPr>
          <w:rFonts w:ascii="Times New Roman" w:hAnsi="Times New Roman" w:cs="Times New Roman"/>
          <w:sz w:val="24"/>
          <w:szCs w:val="24"/>
        </w:rPr>
        <w:t>do not impose any respondent burden.</w:t>
      </w:r>
    </w:p>
    <w:p w14:paraId="338FFD69" w14:textId="77777777" w:rsidR="00EE7DB4" w:rsidRDefault="00EE7DB4" w:rsidP="00EE7DB4">
      <w:pPr>
        <w:pStyle w:val="Heading2"/>
        <w:spacing w:before="0" w:line="240" w:lineRule="auto"/>
        <w:rPr>
          <w:rFonts w:cs="Times New Roman"/>
          <w:szCs w:val="24"/>
        </w:rPr>
      </w:pPr>
      <w:bookmarkStart w:id="14" w:name="_Toc507575578"/>
    </w:p>
    <w:p w14:paraId="7CEE1E83" w14:textId="2E4BF8AE" w:rsidR="00EC7A14" w:rsidRPr="00EE7DB4" w:rsidRDefault="00EC7A14" w:rsidP="00EE7DB4">
      <w:pPr>
        <w:pStyle w:val="Heading2"/>
        <w:spacing w:before="0" w:line="240" w:lineRule="auto"/>
        <w:rPr>
          <w:rFonts w:cs="Times New Roman"/>
          <w:szCs w:val="24"/>
        </w:rPr>
      </w:pPr>
      <w:r w:rsidRPr="00EE7DB4">
        <w:rPr>
          <w:rFonts w:cs="Times New Roman"/>
          <w:szCs w:val="24"/>
        </w:rPr>
        <w:t>A3. Improved Information Technology to Reduce Burden</w:t>
      </w:r>
      <w:bookmarkEnd w:id="14"/>
    </w:p>
    <w:p w14:paraId="1142BC2C" w14:textId="6D02F2F4" w:rsidR="009A4048" w:rsidRPr="00EE7DB4" w:rsidRDefault="009A4048" w:rsidP="00EE7DB4">
      <w:pPr>
        <w:spacing w:after="0" w:line="240" w:lineRule="auto"/>
        <w:rPr>
          <w:rFonts w:ascii="Times New Roman" w:hAnsi="Times New Roman" w:cs="Times New Roman"/>
          <w:sz w:val="24"/>
          <w:szCs w:val="24"/>
        </w:rPr>
      </w:pPr>
      <w:r w:rsidRPr="00EE7DB4">
        <w:rPr>
          <w:rFonts w:ascii="Times New Roman" w:hAnsi="Times New Roman" w:cs="Times New Roman"/>
          <w:sz w:val="24"/>
          <w:szCs w:val="24"/>
        </w:rPr>
        <w:t xml:space="preserve">Whenever possible, we will use advanced technology to collect and process data to reduce respondent burden and make data processing and reporting more timely and efficient. For example, </w:t>
      </w:r>
      <w:r w:rsidR="009D78D8" w:rsidRPr="00EE7DB4">
        <w:rPr>
          <w:rFonts w:ascii="Times New Roman" w:hAnsi="Times New Roman" w:cs="Times New Roman"/>
          <w:sz w:val="24"/>
          <w:szCs w:val="24"/>
        </w:rPr>
        <w:t>about half</w:t>
      </w:r>
      <w:r w:rsidRPr="00EE7DB4">
        <w:rPr>
          <w:rFonts w:ascii="Times New Roman" w:hAnsi="Times New Roman" w:cs="Times New Roman"/>
          <w:sz w:val="24"/>
          <w:szCs w:val="24"/>
        </w:rPr>
        <w:t xml:space="preserve"> of interviews will be completed via telephone. A digital audio recorder will be used in all semi-structured interviews, if respondents agree to be recorded. Before </w:t>
      </w:r>
      <w:r w:rsidR="00DB7E23" w:rsidRPr="00EE7DB4">
        <w:rPr>
          <w:rFonts w:ascii="Times New Roman" w:hAnsi="Times New Roman" w:cs="Times New Roman"/>
          <w:sz w:val="24"/>
          <w:szCs w:val="24"/>
        </w:rPr>
        <w:t>recording an interview</w:t>
      </w:r>
      <w:r w:rsidRPr="00EE7DB4">
        <w:rPr>
          <w:rFonts w:ascii="Times New Roman" w:hAnsi="Times New Roman" w:cs="Times New Roman"/>
          <w:sz w:val="24"/>
          <w:szCs w:val="24"/>
        </w:rPr>
        <w:t>, verbal consent will be obta</w:t>
      </w:r>
      <w:r w:rsidR="004D6559" w:rsidRPr="00EE7DB4">
        <w:rPr>
          <w:rFonts w:ascii="Times New Roman" w:hAnsi="Times New Roman" w:cs="Times New Roman"/>
          <w:sz w:val="24"/>
          <w:szCs w:val="24"/>
        </w:rPr>
        <w:t xml:space="preserve">ined from the </w:t>
      </w:r>
      <w:r w:rsidR="00DB7E23" w:rsidRPr="00EE7DB4">
        <w:rPr>
          <w:rFonts w:ascii="Times New Roman" w:hAnsi="Times New Roman" w:cs="Times New Roman"/>
          <w:sz w:val="24"/>
          <w:szCs w:val="24"/>
        </w:rPr>
        <w:t>interviewee</w:t>
      </w:r>
      <w:r w:rsidRPr="00EE7DB4">
        <w:rPr>
          <w:rFonts w:ascii="Times New Roman" w:hAnsi="Times New Roman" w:cs="Times New Roman"/>
          <w:sz w:val="24"/>
          <w:szCs w:val="24"/>
        </w:rPr>
        <w:t xml:space="preserve">. </w:t>
      </w:r>
    </w:p>
    <w:p w14:paraId="108E4465" w14:textId="77777777" w:rsidR="004A52F4" w:rsidRDefault="004A52F4" w:rsidP="00EE7DB4">
      <w:pPr>
        <w:pStyle w:val="Heading2"/>
        <w:spacing w:before="0" w:line="240" w:lineRule="auto"/>
        <w:rPr>
          <w:rFonts w:cs="Times New Roman"/>
          <w:szCs w:val="24"/>
        </w:rPr>
      </w:pPr>
      <w:bookmarkStart w:id="15" w:name="_Toc507575579"/>
    </w:p>
    <w:p w14:paraId="3E873270" w14:textId="5C1E46C8" w:rsidR="00EC7A14" w:rsidRPr="00EE7DB4" w:rsidRDefault="00EC7A14" w:rsidP="00EE7DB4">
      <w:pPr>
        <w:pStyle w:val="Heading2"/>
        <w:spacing w:before="0" w:line="240" w:lineRule="auto"/>
        <w:rPr>
          <w:rFonts w:cs="Times New Roman"/>
          <w:szCs w:val="24"/>
        </w:rPr>
      </w:pPr>
      <w:r w:rsidRPr="00EE7DB4">
        <w:rPr>
          <w:rFonts w:cs="Times New Roman"/>
          <w:szCs w:val="24"/>
        </w:rPr>
        <w:t>A4. Efforts to Identify Duplication</w:t>
      </w:r>
      <w:bookmarkEnd w:id="15"/>
    </w:p>
    <w:p w14:paraId="0C5D9FD1" w14:textId="0675BA32" w:rsidR="0076561B" w:rsidRPr="00EE7DB4" w:rsidRDefault="0076561B" w:rsidP="00EE7DB4">
      <w:pPr>
        <w:spacing w:after="0" w:line="240" w:lineRule="auto"/>
        <w:rPr>
          <w:rFonts w:ascii="Times New Roman" w:hAnsi="Times New Roman" w:cs="Times New Roman"/>
          <w:sz w:val="24"/>
          <w:szCs w:val="24"/>
        </w:rPr>
      </w:pPr>
      <w:r w:rsidRPr="00EE7DB4">
        <w:rPr>
          <w:rFonts w:ascii="Times New Roman" w:hAnsi="Times New Roman" w:cs="Times New Roman"/>
          <w:sz w:val="24"/>
          <w:szCs w:val="24"/>
        </w:rPr>
        <w:t xml:space="preserve">Every effort has been made to determine whether similar research and information exists by searching existing studies and reports, and in consultation with federal staff. As part of these efforts, we reviewed reports that specifically focus on </w:t>
      </w:r>
      <w:r w:rsidR="00B859B8" w:rsidRPr="00EE7DB4">
        <w:rPr>
          <w:rFonts w:ascii="Times New Roman" w:hAnsi="Times New Roman" w:cs="Times New Roman"/>
          <w:sz w:val="24"/>
          <w:szCs w:val="24"/>
        </w:rPr>
        <w:t>RF programs</w:t>
      </w:r>
      <w:r w:rsidRPr="00EE7DB4">
        <w:rPr>
          <w:rFonts w:ascii="Times New Roman" w:hAnsi="Times New Roman" w:cs="Times New Roman"/>
          <w:sz w:val="24"/>
          <w:szCs w:val="24"/>
        </w:rPr>
        <w:t xml:space="preserve">, as well as literature related to </w:t>
      </w:r>
      <w:r w:rsidR="00B859B8" w:rsidRPr="00EE7DB4">
        <w:rPr>
          <w:rFonts w:ascii="Times New Roman" w:hAnsi="Times New Roman" w:cs="Times New Roman"/>
          <w:sz w:val="24"/>
          <w:szCs w:val="24"/>
        </w:rPr>
        <w:t>IPV</w:t>
      </w:r>
      <w:r w:rsidRPr="00EE7DB4">
        <w:rPr>
          <w:rFonts w:ascii="Times New Roman" w:hAnsi="Times New Roman" w:cs="Times New Roman"/>
          <w:sz w:val="24"/>
          <w:szCs w:val="24"/>
        </w:rPr>
        <w:t xml:space="preserve">. Though existing research about </w:t>
      </w:r>
      <w:r w:rsidR="00B859B8" w:rsidRPr="00EE7DB4">
        <w:rPr>
          <w:rFonts w:ascii="Times New Roman" w:hAnsi="Times New Roman" w:cs="Times New Roman"/>
          <w:sz w:val="24"/>
          <w:szCs w:val="24"/>
        </w:rPr>
        <w:t>RF</w:t>
      </w:r>
      <w:r w:rsidRPr="00EE7DB4">
        <w:rPr>
          <w:rFonts w:ascii="Times New Roman" w:hAnsi="Times New Roman" w:cs="Times New Roman"/>
          <w:sz w:val="24"/>
          <w:szCs w:val="24"/>
        </w:rPr>
        <w:t xml:space="preserve"> programs is available, </w:t>
      </w:r>
      <w:r w:rsidRPr="00EE7DB4">
        <w:rPr>
          <w:rFonts w:ascii="Times New Roman" w:hAnsi="Times New Roman" w:cs="Times New Roman"/>
          <w:bCs/>
          <w:sz w:val="24"/>
          <w:szCs w:val="24"/>
        </w:rPr>
        <w:t xml:space="preserve">additional information is needed to better understand how </w:t>
      </w:r>
      <w:r w:rsidR="00B859B8" w:rsidRPr="00EE7DB4">
        <w:rPr>
          <w:rFonts w:ascii="Times New Roman" w:hAnsi="Times New Roman" w:cs="Times New Roman"/>
          <w:bCs/>
          <w:sz w:val="24"/>
          <w:szCs w:val="24"/>
        </w:rPr>
        <w:t>RF</w:t>
      </w:r>
      <w:r w:rsidRPr="00EE7DB4">
        <w:rPr>
          <w:rFonts w:ascii="Times New Roman" w:hAnsi="Times New Roman" w:cs="Times New Roman"/>
          <w:bCs/>
          <w:sz w:val="24"/>
          <w:szCs w:val="24"/>
        </w:rPr>
        <w:t xml:space="preserve"> </w:t>
      </w:r>
      <w:r w:rsidR="000E551C">
        <w:rPr>
          <w:rFonts w:ascii="Times New Roman" w:hAnsi="Times New Roman" w:cs="Times New Roman"/>
          <w:bCs/>
          <w:sz w:val="24"/>
          <w:szCs w:val="24"/>
        </w:rPr>
        <w:t>programs</w:t>
      </w:r>
      <w:r w:rsidR="000E551C" w:rsidRPr="00EE7DB4">
        <w:rPr>
          <w:rFonts w:ascii="Times New Roman" w:hAnsi="Times New Roman" w:cs="Times New Roman"/>
          <w:bCs/>
          <w:sz w:val="24"/>
          <w:szCs w:val="24"/>
        </w:rPr>
        <w:t xml:space="preserve"> </w:t>
      </w:r>
      <w:r w:rsidRPr="00EE7DB4">
        <w:rPr>
          <w:rFonts w:ascii="Times New Roman" w:hAnsi="Times New Roman" w:cs="Times New Roman"/>
          <w:bCs/>
          <w:sz w:val="24"/>
          <w:szCs w:val="24"/>
        </w:rPr>
        <w:t xml:space="preserve">are </w:t>
      </w:r>
      <w:r w:rsidR="00B859B8" w:rsidRPr="00EE7DB4">
        <w:rPr>
          <w:rFonts w:ascii="Times New Roman" w:hAnsi="Times New Roman" w:cs="Times New Roman"/>
          <w:bCs/>
          <w:sz w:val="24"/>
          <w:szCs w:val="24"/>
        </w:rPr>
        <w:t>addressing IPV</w:t>
      </w:r>
      <w:r w:rsidRPr="00EE7DB4">
        <w:rPr>
          <w:rFonts w:ascii="Times New Roman" w:hAnsi="Times New Roman" w:cs="Times New Roman"/>
          <w:bCs/>
          <w:sz w:val="24"/>
          <w:szCs w:val="24"/>
        </w:rPr>
        <w:t xml:space="preserve">. </w:t>
      </w:r>
      <w:r w:rsidRPr="00EE7DB4">
        <w:rPr>
          <w:rFonts w:ascii="Times New Roman" w:hAnsi="Times New Roman" w:cs="Times New Roman"/>
          <w:sz w:val="24"/>
          <w:szCs w:val="24"/>
        </w:rPr>
        <w:t>We concluded that no existing data source can provide the data needed to answer the study’s research questions.</w:t>
      </w:r>
      <w:r w:rsidRPr="00EE7DB4" w:rsidDel="00D56F48">
        <w:rPr>
          <w:rFonts w:ascii="Times New Roman" w:hAnsi="Times New Roman" w:cs="Times New Roman"/>
          <w:sz w:val="24"/>
          <w:szCs w:val="24"/>
        </w:rPr>
        <w:t xml:space="preserve"> </w:t>
      </w:r>
    </w:p>
    <w:p w14:paraId="7B703ACD" w14:textId="77777777" w:rsidR="00EE7DB4" w:rsidRDefault="00EE7DB4" w:rsidP="00EE7DB4">
      <w:pPr>
        <w:pStyle w:val="Heading2"/>
        <w:spacing w:before="0" w:line="240" w:lineRule="auto"/>
        <w:rPr>
          <w:rFonts w:eastAsia="Times New Roman" w:cs="Times New Roman"/>
          <w:szCs w:val="24"/>
        </w:rPr>
      </w:pPr>
      <w:bookmarkStart w:id="16" w:name="_Toc507575580"/>
    </w:p>
    <w:p w14:paraId="338CA127" w14:textId="08E60591" w:rsidR="00EC7A14" w:rsidRPr="00EE7DB4" w:rsidRDefault="00EC7A14" w:rsidP="00EE7DB4">
      <w:pPr>
        <w:pStyle w:val="Heading2"/>
        <w:spacing w:before="0" w:line="240" w:lineRule="auto"/>
        <w:rPr>
          <w:rFonts w:eastAsia="Times New Roman" w:cs="Times New Roman"/>
          <w:b w:val="0"/>
          <w:szCs w:val="24"/>
        </w:rPr>
      </w:pPr>
      <w:r w:rsidRPr="00EE7DB4">
        <w:rPr>
          <w:rFonts w:eastAsia="Times New Roman" w:cs="Times New Roman"/>
          <w:szCs w:val="24"/>
        </w:rPr>
        <w:t>A5. Involvement of Small Organizations</w:t>
      </w:r>
      <w:bookmarkEnd w:id="16"/>
    </w:p>
    <w:p w14:paraId="55C62D2B" w14:textId="77777777" w:rsidR="00E12C17" w:rsidRPr="00EE7DB4" w:rsidRDefault="00E12C17" w:rsidP="00EE7DB4">
      <w:pPr>
        <w:spacing w:after="0" w:line="240" w:lineRule="auto"/>
        <w:rPr>
          <w:rFonts w:ascii="Times New Roman" w:hAnsi="Times New Roman" w:cs="Times New Roman"/>
          <w:sz w:val="24"/>
          <w:szCs w:val="24"/>
        </w:rPr>
      </w:pPr>
      <w:r w:rsidRPr="00EE7DB4">
        <w:rPr>
          <w:rFonts w:ascii="Times New Roman" w:hAnsi="Times New Roman" w:cs="Times New Roman"/>
          <w:sz w:val="24"/>
          <w:szCs w:val="24"/>
        </w:rPr>
        <w:t xml:space="preserve">No information will be collected from small businesses or other small entities. </w:t>
      </w:r>
    </w:p>
    <w:p w14:paraId="535647EF" w14:textId="77777777" w:rsidR="00EC7A14" w:rsidRPr="00EE7DB4" w:rsidRDefault="00EC7A14" w:rsidP="00EE7DB4">
      <w:pPr>
        <w:spacing w:after="0" w:line="240" w:lineRule="auto"/>
        <w:rPr>
          <w:rFonts w:ascii="Times New Roman" w:eastAsia="Times New Roman" w:hAnsi="Times New Roman" w:cs="Times New Roman"/>
          <w:b/>
          <w:sz w:val="24"/>
          <w:szCs w:val="24"/>
        </w:rPr>
      </w:pPr>
    </w:p>
    <w:p w14:paraId="30128939" w14:textId="2D9E80C6" w:rsidR="00EC7A14" w:rsidRPr="00EE7DB4" w:rsidRDefault="00EC7A14" w:rsidP="00EE7DB4">
      <w:pPr>
        <w:pStyle w:val="Heading2"/>
        <w:spacing w:before="0" w:line="240" w:lineRule="auto"/>
        <w:rPr>
          <w:rFonts w:eastAsia="Times New Roman" w:cs="Times New Roman"/>
          <w:b w:val="0"/>
          <w:szCs w:val="24"/>
        </w:rPr>
      </w:pPr>
      <w:bookmarkStart w:id="17" w:name="_Toc507575581"/>
      <w:r w:rsidRPr="00EE7DB4">
        <w:rPr>
          <w:rFonts w:eastAsia="Times New Roman" w:cs="Times New Roman"/>
          <w:szCs w:val="24"/>
        </w:rPr>
        <w:t>A6. Consequences of Less Frequent Data Collection</w:t>
      </w:r>
      <w:bookmarkEnd w:id="17"/>
    </w:p>
    <w:p w14:paraId="355544DB" w14:textId="77777777" w:rsidR="00E12C17" w:rsidRPr="00EE7DB4" w:rsidRDefault="00E12C17" w:rsidP="00EE7DB4">
      <w:pPr>
        <w:spacing w:after="0" w:line="240" w:lineRule="auto"/>
        <w:rPr>
          <w:rFonts w:ascii="Times New Roman" w:hAnsi="Times New Roman" w:cs="Times New Roman"/>
          <w:sz w:val="24"/>
          <w:szCs w:val="24"/>
        </w:rPr>
      </w:pPr>
      <w:r w:rsidRPr="00EE7DB4">
        <w:rPr>
          <w:rFonts w:ascii="Times New Roman" w:hAnsi="Times New Roman" w:cs="Times New Roman"/>
          <w:sz w:val="24"/>
          <w:szCs w:val="24"/>
        </w:rPr>
        <w:t xml:space="preserve">This is a one-time data collection. </w:t>
      </w:r>
    </w:p>
    <w:p w14:paraId="02621CD9" w14:textId="77777777" w:rsidR="00EC7A14" w:rsidRPr="00EE7DB4" w:rsidRDefault="00EC7A14" w:rsidP="00EE7DB4">
      <w:pPr>
        <w:spacing w:after="0" w:line="240" w:lineRule="auto"/>
        <w:ind w:left="360"/>
        <w:rPr>
          <w:rFonts w:ascii="Times New Roman" w:eastAsia="Times New Roman" w:hAnsi="Times New Roman" w:cs="Times New Roman"/>
          <w:sz w:val="24"/>
          <w:szCs w:val="24"/>
        </w:rPr>
      </w:pPr>
    </w:p>
    <w:p w14:paraId="08F957CC" w14:textId="780810B2" w:rsidR="00EC7A14" w:rsidRPr="00EE7DB4" w:rsidRDefault="00EC7A14" w:rsidP="00EE7DB4">
      <w:pPr>
        <w:pStyle w:val="Heading2"/>
        <w:spacing w:before="0" w:line="240" w:lineRule="auto"/>
        <w:rPr>
          <w:rFonts w:eastAsia="Times New Roman" w:cs="Times New Roman"/>
          <w:b w:val="0"/>
          <w:szCs w:val="24"/>
        </w:rPr>
      </w:pPr>
      <w:bookmarkStart w:id="18" w:name="_Toc507575582"/>
      <w:r w:rsidRPr="00EE7DB4">
        <w:rPr>
          <w:rFonts w:eastAsia="Times New Roman" w:cs="Times New Roman"/>
          <w:szCs w:val="24"/>
        </w:rPr>
        <w:t>A7. Special Circumstances</w:t>
      </w:r>
      <w:bookmarkEnd w:id="18"/>
    </w:p>
    <w:p w14:paraId="60A9F1F8" w14:textId="77777777" w:rsidR="00EC7A14" w:rsidRPr="00EE7DB4" w:rsidRDefault="00EC7A14" w:rsidP="00EE7DB4">
      <w:pPr>
        <w:spacing w:after="0" w:line="240" w:lineRule="auto"/>
        <w:rPr>
          <w:rFonts w:ascii="Times New Roman" w:eastAsia="Times New Roman" w:hAnsi="Times New Roman" w:cs="Times New Roman"/>
          <w:sz w:val="24"/>
          <w:szCs w:val="24"/>
        </w:rPr>
      </w:pPr>
      <w:r w:rsidRPr="00EE7DB4">
        <w:rPr>
          <w:rFonts w:ascii="Times New Roman" w:eastAsia="Times New Roman" w:hAnsi="Times New Roman" w:cs="Times New Roman"/>
          <w:sz w:val="24"/>
          <w:szCs w:val="24"/>
        </w:rPr>
        <w:t>There are no special circumstances for the proposed data collection efforts.</w:t>
      </w:r>
    </w:p>
    <w:p w14:paraId="1730B392" w14:textId="77777777" w:rsidR="00EC7A14" w:rsidRPr="00EE7DB4" w:rsidRDefault="00EC7A14" w:rsidP="00EE7DB4">
      <w:pPr>
        <w:spacing w:after="0" w:line="240" w:lineRule="auto"/>
        <w:rPr>
          <w:rFonts w:ascii="Times New Roman" w:eastAsia="Times New Roman" w:hAnsi="Times New Roman" w:cs="Times New Roman"/>
          <w:b/>
          <w:sz w:val="24"/>
          <w:szCs w:val="24"/>
        </w:rPr>
      </w:pPr>
    </w:p>
    <w:p w14:paraId="426598D1" w14:textId="2D98DC28" w:rsidR="00EC7A14" w:rsidRPr="00EE7DB4" w:rsidRDefault="00EC7A14" w:rsidP="00EE7DB4">
      <w:pPr>
        <w:pStyle w:val="Heading2"/>
        <w:spacing w:before="0" w:line="240" w:lineRule="auto"/>
        <w:rPr>
          <w:rFonts w:eastAsia="Times New Roman" w:cs="Times New Roman"/>
          <w:b w:val="0"/>
          <w:szCs w:val="24"/>
        </w:rPr>
      </w:pPr>
      <w:bookmarkStart w:id="19" w:name="_Toc507575583"/>
      <w:r w:rsidRPr="00EE7DB4">
        <w:rPr>
          <w:rFonts w:eastAsia="Times New Roman" w:cs="Times New Roman"/>
          <w:szCs w:val="24"/>
        </w:rPr>
        <w:t>A8. Federal Register Notice and Consultation</w:t>
      </w:r>
      <w:bookmarkEnd w:id="19"/>
    </w:p>
    <w:p w14:paraId="4EA46D48" w14:textId="6B944F47" w:rsidR="00EC7A14" w:rsidRPr="00EE7DB4" w:rsidRDefault="00EC7A14" w:rsidP="00EE7DB4">
      <w:pPr>
        <w:pStyle w:val="Heading3"/>
        <w:spacing w:before="0" w:line="240" w:lineRule="auto"/>
        <w:rPr>
          <w:rFonts w:eastAsia="Times New Roman" w:cs="Times New Roman"/>
          <w:b w:val="0"/>
          <w:i w:val="0"/>
        </w:rPr>
      </w:pPr>
      <w:bookmarkStart w:id="20" w:name="_Toc507575584"/>
      <w:r w:rsidRPr="00EE7DB4">
        <w:rPr>
          <w:rFonts w:eastAsia="Times New Roman" w:cs="Times New Roman"/>
        </w:rPr>
        <w:t>Federal Register Notice and Comments</w:t>
      </w:r>
      <w:bookmarkEnd w:id="20"/>
    </w:p>
    <w:p w14:paraId="15013774" w14:textId="39DD04D4" w:rsidR="00EC7A14" w:rsidRPr="00EE7DB4" w:rsidRDefault="00EC7A14" w:rsidP="00EE7DB4">
      <w:pPr>
        <w:spacing w:after="0" w:line="240" w:lineRule="auto"/>
        <w:rPr>
          <w:rFonts w:ascii="Times New Roman" w:eastAsia="Times New Roman" w:hAnsi="Times New Roman" w:cs="Times New Roman"/>
          <w:sz w:val="24"/>
          <w:szCs w:val="24"/>
        </w:rPr>
      </w:pPr>
      <w:r w:rsidRPr="00EE7DB4">
        <w:rPr>
          <w:rFonts w:ascii="Times New Roman" w:eastAsia="Times New Roman" w:hAnsi="Times New Roman" w:cs="Times New Roman"/>
          <w:sz w:val="24"/>
          <w:szCs w:val="24"/>
        </w:rPr>
        <w:t>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w:t>
      </w:r>
      <w:r w:rsidR="004B2572">
        <w:rPr>
          <w:rFonts w:ascii="Times New Roman" w:eastAsia="Times New Roman" w:hAnsi="Times New Roman" w:cs="Times New Roman"/>
          <w:sz w:val="24"/>
          <w:szCs w:val="24"/>
        </w:rPr>
        <w:t xml:space="preserve"> </w:t>
      </w:r>
      <w:r w:rsidRPr="00EE7DB4">
        <w:rPr>
          <w:rFonts w:ascii="Times New Roman" w:eastAsia="Times New Roman" w:hAnsi="Times New Roman" w:cs="Times New Roman"/>
          <w:sz w:val="24"/>
          <w:szCs w:val="24"/>
        </w:rPr>
        <w:t xml:space="preserve">This notice was published on </w:t>
      </w:r>
      <w:r w:rsidR="00E12C17" w:rsidRPr="00EE7DB4">
        <w:rPr>
          <w:rFonts w:ascii="Times New Roman" w:eastAsia="Times New Roman" w:hAnsi="Times New Roman" w:cs="Times New Roman"/>
          <w:sz w:val="24"/>
          <w:szCs w:val="24"/>
        </w:rPr>
        <w:t>February 8, 2018</w:t>
      </w:r>
      <w:r w:rsidRPr="00EE7DB4">
        <w:rPr>
          <w:rFonts w:ascii="Times New Roman" w:eastAsia="Times New Roman" w:hAnsi="Times New Roman" w:cs="Times New Roman"/>
          <w:sz w:val="24"/>
          <w:szCs w:val="24"/>
        </w:rPr>
        <w:t xml:space="preserve">, Volume </w:t>
      </w:r>
      <w:r w:rsidR="00E12C17" w:rsidRPr="00EE7DB4">
        <w:rPr>
          <w:rFonts w:ascii="Times New Roman" w:eastAsia="Times New Roman" w:hAnsi="Times New Roman" w:cs="Times New Roman"/>
          <w:sz w:val="24"/>
          <w:szCs w:val="24"/>
        </w:rPr>
        <w:t>83</w:t>
      </w:r>
      <w:r w:rsidRPr="00EE7DB4">
        <w:rPr>
          <w:rFonts w:ascii="Times New Roman" w:eastAsia="Times New Roman" w:hAnsi="Times New Roman" w:cs="Times New Roman"/>
          <w:sz w:val="24"/>
          <w:szCs w:val="24"/>
        </w:rPr>
        <w:t>, Number</w:t>
      </w:r>
      <w:r w:rsidR="00E12C17" w:rsidRPr="00EE7DB4">
        <w:rPr>
          <w:rFonts w:ascii="Times New Roman" w:eastAsia="Times New Roman" w:hAnsi="Times New Roman" w:cs="Times New Roman"/>
          <w:sz w:val="24"/>
          <w:szCs w:val="24"/>
        </w:rPr>
        <w:t xml:space="preserve"> 27</w:t>
      </w:r>
      <w:r w:rsidRPr="00EE7DB4">
        <w:rPr>
          <w:rFonts w:ascii="Times New Roman" w:eastAsia="Times New Roman" w:hAnsi="Times New Roman" w:cs="Times New Roman"/>
          <w:sz w:val="24"/>
          <w:szCs w:val="24"/>
        </w:rPr>
        <w:t xml:space="preserve">, page </w:t>
      </w:r>
      <w:r w:rsidR="00E12C17" w:rsidRPr="00EE7DB4">
        <w:rPr>
          <w:rFonts w:ascii="Times New Roman" w:eastAsia="Times New Roman" w:hAnsi="Times New Roman" w:cs="Times New Roman"/>
          <w:sz w:val="24"/>
          <w:szCs w:val="24"/>
        </w:rPr>
        <w:t>5630</w:t>
      </w:r>
      <w:r w:rsidRPr="00EE7DB4">
        <w:rPr>
          <w:rFonts w:ascii="Times New Roman" w:eastAsia="Times New Roman" w:hAnsi="Times New Roman" w:cs="Times New Roman"/>
          <w:sz w:val="24"/>
          <w:szCs w:val="24"/>
        </w:rPr>
        <w:t>, and provided a sixty-day period for public comment.</w:t>
      </w:r>
      <w:r w:rsidR="004B2572">
        <w:rPr>
          <w:rFonts w:ascii="Times New Roman" w:eastAsia="Times New Roman" w:hAnsi="Times New Roman" w:cs="Times New Roman"/>
          <w:sz w:val="24"/>
          <w:szCs w:val="24"/>
        </w:rPr>
        <w:t xml:space="preserve"> </w:t>
      </w:r>
      <w:r w:rsidRPr="00EE7DB4">
        <w:rPr>
          <w:rFonts w:ascii="Times New Roman" w:eastAsia="Times New Roman" w:hAnsi="Times New Roman" w:cs="Times New Roman"/>
          <w:sz w:val="24"/>
          <w:szCs w:val="24"/>
        </w:rPr>
        <w:t xml:space="preserve">A copy of this notice is attached as Attachment </w:t>
      </w:r>
      <w:r w:rsidR="00A30C97" w:rsidRPr="00EE7DB4">
        <w:rPr>
          <w:rFonts w:ascii="Times New Roman" w:eastAsia="Times New Roman" w:hAnsi="Times New Roman" w:cs="Times New Roman"/>
          <w:sz w:val="24"/>
          <w:szCs w:val="24"/>
        </w:rPr>
        <w:t>4</w:t>
      </w:r>
      <w:r w:rsidRPr="00EE7DB4">
        <w:rPr>
          <w:rFonts w:ascii="Times New Roman" w:eastAsia="Times New Roman" w:hAnsi="Times New Roman" w:cs="Times New Roman"/>
          <w:b/>
          <w:sz w:val="24"/>
          <w:szCs w:val="24"/>
        </w:rPr>
        <w:t>.</w:t>
      </w:r>
      <w:r w:rsidR="004B2572">
        <w:rPr>
          <w:rFonts w:ascii="Times New Roman" w:eastAsia="Times New Roman" w:hAnsi="Times New Roman" w:cs="Times New Roman"/>
          <w:b/>
          <w:sz w:val="24"/>
          <w:szCs w:val="24"/>
        </w:rPr>
        <w:t xml:space="preserve"> </w:t>
      </w:r>
      <w:r w:rsidRPr="00EE7DB4">
        <w:rPr>
          <w:rFonts w:ascii="Times New Roman" w:eastAsia="Times New Roman" w:hAnsi="Times New Roman" w:cs="Times New Roman"/>
          <w:sz w:val="24"/>
          <w:szCs w:val="24"/>
        </w:rPr>
        <w:t>During the notice and comment period</w:t>
      </w:r>
      <w:r w:rsidRPr="00004269">
        <w:rPr>
          <w:rFonts w:ascii="Times New Roman" w:eastAsia="Times New Roman" w:hAnsi="Times New Roman" w:cs="Times New Roman"/>
          <w:sz w:val="24"/>
          <w:szCs w:val="24"/>
        </w:rPr>
        <w:t xml:space="preserve">, </w:t>
      </w:r>
      <w:r w:rsidR="00004269" w:rsidRPr="00BD2455">
        <w:rPr>
          <w:rFonts w:ascii="Times New Roman" w:eastAsia="Times New Roman" w:hAnsi="Times New Roman" w:cs="Times New Roman"/>
          <w:sz w:val="24"/>
          <w:szCs w:val="24"/>
        </w:rPr>
        <w:t xml:space="preserve">no </w:t>
      </w:r>
      <w:r w:rsidRPr="00BD2455">
        <w:rPr>
          <w:rFonts w:ascii="Times New Roman" w:eastAsia="Times New Roman" w:hAnsi="Times New Roman" w:cs="Times New Roman"/>
          <w:sz w:val="24"/>
          <w:szCs w:val="24"/>
        </w:rPr>
        <w:t>comments were received</w:t>
      </w:r>
      <w:r w:rsidR="00004269" w:rsidRPr="00004269">
        <w:rPr>
          <w:rFonts w:ascii="Times New Roman" w:eastAsia="Times New Roman" w:hAnsi="Times New Roman" w:cs="Times New Roman"/>
          <w:sz w:val="24"/>
          <w:szCs w:val="24"/>
        </w:rPr>
        <w:t>.</w:t>
      </w:r>
      <w:r w:rsidRPr="00EE7DB4">
        <w:rPr>
          <w:rFonts w:ascii="Times New Roman" w:eastAsia="Times New Roman" w:hAnsi="Times New Roman" w:cs="Times New Roman"/>
          <w:sz w:val="24"/>
          <w:szCs w:val="24"/>
        </w:rPr>
        <w:t xml:space="preserve"> </w:t>
      </w:r>
    </w:p>
    <w:p w14:paraId="2669EF1B" w14:textId="77777777" w:rsidR="00512E23" w:rsidRPr="00EE7DB4" w:rsidRDefault="00512E23" w:rsidP="00EE7DB4">
      <w:pPr>
        <w:spacing w:after="0" w:line="240" w:lineRule="auto"/>
        <w:rPr>
          <w:rFonts w:ascii="Times New Roman" w:eastAsia="Times New Roman" w:hAnsi="Times New Roman" w:cs="Times New Roman"/>
          <w:sz w:val="24"/>
          <w:szCs w:val="24"/>
        </w:rPr>
      </w:pPr>
    </w:p>
    <w:p w14:paraId="6AB91DE0" w14:textId="768A7398" w:rsidR="00EC7A14" w:rsidRPr="00EE7DB4" w:rsidRDefault="00EC7A14" w:rsidP="00EE7DB4">
      <w:pPr>
        <w:pStyle w:val="Heading3"/>
        <w:spacing w:before="0" w:line="240" w:lineRule="auto"/>
        <w:rPr>
          <w:rFonts w:eastAsia="Times New Roman" w:cs="Times New Roman"/>
          <w:b w:val="0"/>
          <w:i w:val="0"/>
        </w:rPr>
      </w:pPr>
      <w:bookmarkStart w:id="21" w:name="_Toc507575585"/>
      <w:r w:rsidRPr="00EE7DB4">
        <w:rPr>
          <w:rFonts w:eastAsia="Times New Roman" w:cs="Times New Roman"/>
        </w:rPr>
        <w:t>Consultation with Experts Outside of the Study</w:t>
      </w:r>
      <w:bookmarkEnd w:id="21"/>
    </w:p>
    <w:p w14:paraId="7CF87593" w14:textId="39B07CAD" w:rsidR="00EC7A14" w:rsidRPr="00EE7DB4" w:rsidRDefault="000D082B" w:rsidP="00EE7DB4">
      <w:pPr>
        <w:spacing w:after="0" w:line="240" w:lineRule="auto"/>
        <w:rPr>
          <w:rFonts w:ascii="Times New Roman" w:eastAsia="Times New Roman" w:hAnsi="Times New Roman" w:cs="Times New Roman"/>
          <w:sz w:val="24"/>
          <w:szCs w:val="24"/>
        </w:rPr>
      </w:pPr>
      <w:r w:rsidRPr="00EE7DB4">
        <w:rPr>
          <w:rFonts w:ascii="Times New Roman" w:eastAsia="Times New Roman" w:hAnsi="Times New Roman" w:cs="Times New Roman"/>
          <w:sz w:val="24"/>
          <w:szCs w:val="24"/>
        </w:rPr>
        <w:t xml:space="preserve">The study team will regularly engage experts </w:t>
      </w:r>
      <w:r w:rsidR="00DB7E23" w:rsidRPr="00EE7DB4">
        <w:rPr>
          <w:rFonts w:ascii="Times New Roman" w:eastAsia="Times New Roman" w:hAnsi="Times New Roman" w:cs="Times New Roman"/>
          <w:sz w:val="24"/>
          <w:szCs w:val="24"/>
        </w:rPr>
        <w:t xml:space="preserve">outside of the study team </w:t>
      </w:r>
      <w:r w:rsidRPr="00EE7DB4">
        <w:rPr>
          <w:rFonts w:ascii="Times New Roman" w:eastAsia="Times New Roman" w:hAnsi="Times New Roman" w:cs="Times New Roman"/>
          <w:sz w:val="24"/>
          <w:szCs w:val="24"/>
        </w:rPr>
        <w:t xml:space="preserve">throughout the </w:t>
      </w:r>
      <w:r w:rsidR="005E32CF">
        <w:rPr>
          <w:rFonts w:ascii="Times New Roman" w:eastAsia="Times New Roman" w:hAnsi="Times New Roman" w:cs="Times New Roman"/>
          <w:sz w:val="24"/>
          <w:szCs w:val="24"/>
        </w:rPr>
        <w:t>duration</w:t>
      </w:r>
      <w:r w:rsidR="005E32CF" w:rsidRPr="00EE7DB4">
        <w:rPr>
          <w:rFonts w:ascii="Times New Roman" w:eastAsia="Times New Roman" w:hAnsi="Times New Roman" w:cs="Times New Roman"/>
          <w:sz w:val="24"/>
          <w:szCs w:val="24"/>
        </w:rPr>
        <w:t xml:space="preserve"> </w:t>
      </w:r>
      <w:r w:rsidRPr="00EE7DB4">
        <w:rPr>
          <w:rFonts w:ascii="Times New Roman" w:eastAsia="Times New Roman" w:hAnsi="Times New Roman" w:cs="Times New Roman"/>
          <w:sz w:val="24"/>
          <w:szCs w:val="24"/>
        </w:rPr>
        <w:t xml:space="preserve">of the study. </w:t>
      </w:r>
      <w:r w:rsidR="00672D73" w:rsidRPr="00EE7DB4">
        <w:rPr>
          <w:rFonts w:ascii="Times New Roman" w:eastAsia="Times New Roman" w:hAnsi="Times New Roman" w:cs="Times New Roman"/>
          <w:sz w:val="24"/>
          <w:szCs w:val="24"/>
        </w:rPr>
        <w:t>The</w:t>
      </w:r>
      <w:r w:rsidRPr="00EE7DB4">
        <w:rPr>
          <w:rFonts w:ascii="Times New Roman" w:eastAsia="Times New Roman" w:hAnsi="Times New Roman" w:cs="Times New Roman"/>
          <w:sz w:val="24"/>
          <w:szCs w:val="24"/>
        </w:rPr>
        <w:t xml:space="preserve"> study team has the expertise to carry out proposed study procedures including conducting interviews and program observations, conducting a comprehensive review of the literature and existing resources on IPV and review, and assessing services that RF </w:t>
      </w:r>
      <w:r w:rsidR="000E551C">
        <w:rPr>
          <w:rFonts w:ascii="Times New Roman" w:eastAsia="Times New Roman" w:hAnsi="Times New Roman" w:cs="Times New Roman"/>
          <w:sz w:val="24"/>
          <w:szCs w:val="24"/>
        </w:rPr>
        <w:t>programs</w:t>
      </w:r>
      <w:r w:rsidR="000E551C" w:rsidRPr="00EE7DB4">
        <w:rPr>
          <w:rFonts w:ascii="Times New Roman" w:eastAsia="Times New Roman" w:hAnsi="Times New Roman" w:cs="Times New Roman"/>
          <w:sz w:val="24"/>
          <w:szCs w:val="24"/>
        </w:rPr>
        <w:t xml:space="preserve"> </w:t>
      </w:r>
      <w:r w:rsidRPr="00EE7DB4">
        <w:rPr>
          <w:rFonts w:ascii="Times New Roman" w:eastAsia="Times New Roman" w:hAnsi="Times New Roman" w:cs="Times New Roman"/>
          <w:sz w:val="24"/>
          <w:szCs w:val="24"/>
        </w:rPr>
        <w:t>provide to address IPV</w:t>
      </w:r>
      <w:r w:rsidR="00672D73" w:rsidRPr="00EE7DB4">
        <w:rPr>
          <w:rFonts w:ascii="Times New Roman" w:eastAsia="Times New Roman" w:hAnsi="Times New Roman" w:cs="Times New Roman"/>
          <w:sz w:val="24"/>
          <w:szCs w:val="24"/>
        </w:rPr>
        <w:t xml:space="preserve">. However, </w:t>
      </w:r>
      <w:r w:rsidRPr="00EE7DB4">
        <w:rPr>
          <w:rFonts w:ascii="Times New Roman" w:eastAsia="Times New Roman" w:hAnsi="Times New Roman" w:cs="Times New Roman"/>
          <w:sz w:val="24"/>
          <w:szCs w:val="24"/>
        </w:rPr>
        <w:t>engaging IPV/</w:t>
      </w:r>
      <w:r w:rsidR="00610497" w:rsidRPr="00EE7DB4">
        <w:rPr>
          <w:rFonts w:ascii="Times New Roman" w:eastAsia="Times New Roman" w:hAnsi="Times New Roman" w:cs="Times New Roman"/>
          <w:sz w:val="24"/>
          <w:szCs w:val="24"/>
        </w:rPr>
        <w:t>Domestic Violence</w:t>
      </w:r>
      <w:r w:rsidRPr="00EE7DB4">
        <w:rPr>
          <w:rFonts w:ascii="Times New Roman" w:eastAsia="Times New Roman" w:hAnsi="Times New Roman" w:cs="Times New Roman"/>
          <w:sz w:val="24"/>
          <w:szCs w:val="24"/>
        </w:rPr>
        <w:t>/</w:t>
      </w:r>
      <w:r w:rsidR="00610497" w:rsidRPr="00EE7DB4">
        <w:rPr>
          <w:rFonts w:ascii="Times New Roman" w:eastAsia="Times New Roman" w:hAnsi="Times New Roman" w:cs="Times New Roman"/>
          <w:sz w:val="24"/>
          <w:szCs w:val="24"/>
        </w:rPr>
        <w:t xml:space="preserve">Fatherhood </w:t>
      </w:r>
      <w:r w:rsidRPr="00EE7DB4">
        <w:rPr>
          <w:rFonts w:ascii="Times New Roman" w:eastAsia="Times New Roman" w:hAnsi="Times New Roman" w:cs="Times New Roman"/>
          <w:sz w:val="24"/>
          <w:szCs w:val="24"/>
        </w:rPr>
        <w:t>experts across varying fields will help ensure</w:t>
      </w:r>
      <w:r w:rsidR="00672D73" w:rsidRPr="00EE7DB4">
        <w:rPr>
          <w:rFonts w:ascii="Times New Roman" w:eastAsia="Times New Roman" w:hAnsi="Times New Roman" w:cs="Times New Roman"/>
          <w:sz w:val="24"/>
          <w:szCs w:val="24"/>
        </w:rPr>
        <w:t xml:space="preserve"> that </w:t>
      </w:r>
      <w:r w:rsidRPr="00EE7DB4">
        <w:rPr>
          <w:rFonts w:ascii="Times New Roman" w:eastAsia="Times New Roman" w:hAnsi="Times New Roman" w:cs="Times New Roman"/>
          <w:sz w:val="24"/>
          <w:szCs w:val="24"/>
        </w:rPr>
        <w:t>we adequately identify unique challenges and considerations around addressing IPV in RF programs.</w:t>
      </w:r>
    </w:p>
    <w:p w14:paraId="62C37293" w14:textId="77777777" w:rsidR="00EC7A14" w:rsidRPr="00EE7DB4" w:rsidRDefault="00EC7A14" w:rsidP="00EE7DB4">
      <w:pPr>
        <w:spacing w:after="0" w:line="240" w:lineRule="auto"/>
        <w:rPr>
          <w:rFonts w:ascii="Times New Roman" w:eastAsia="Times New Roman" w:hAnsi="Times New Roman" w:cs="Times New Roman"/>
          <w:b/>
          <w:sz w:val="24"/>
          <w:szCs w:val="24"/>
        </w:rPr>
      </w:pPr>
    </w:p>
    <w:p w14:paraId="7F0F5A13" w14:textId="048C45AD" w:rsidR="00EC7A14" w:rsidRPr="00EE7DB4" w:rsidRDefault="00EC7A14" w:rsidP="00EE7DB4">
      <w:pPr>
        <w:pStyle w:val="Heading2"/>
        <w:spacing w:before="0" w:line="240" w:lineRule="auto"/>
        <w:rPr>
          <w:rFonts w:eastAsia="Times New Roman" w:cs="Times New Roman"/>
          <w:b w:val="0"/>
          <w:szCs w:val="24"/>
        </w:rPr>
      </w:pPr>
      <w:bookmarkStart w:id="22" w:name="_Toc507575586"/>
      <w:r w:rsidRPr="00EE7DB4">
        <w:rPr>
          <w:rFonts w:eastAsia="Times New Roman" w:cs="Times New Roman"/>
          <w:szCs w:val="24"/>
        </w:rPr>
        <w:t>A9. Incentives for Respondents</w:t>
      </w:r>
      <w:bookmarkEnd w:id="22"/>
    </w:p>
    <w:p w14:paraId="0AFF8198" w14:textId="77777777" w:rsidR="00EC7A14" w:rsidRPr="00EE7DB4" w:rsidRDefault="00EC7A14" w:rsidP="00EE7DB4">
      <w:pPr>
        <w:spacing w:after="0" w:line="240" w:lineRule="auto"/>
        <w:rPr>
          <w:rFonts w:ascii="Times New Roman" w:eastAsia="Times New Roman" w:hAnsi="Times New Roman" w:cs="Times New Roman"/>
          <w:b/>
          <w:sz w:val="24"/>
          <w:szCs w:val="24"/>
        </w:rPr>
      </w:pPr>
      <w:r w:rsidRPr="00EE7DB4">
        <w:rPr>
          <w:rFonts w:ascii="Times New Roman" w:eastAsia="Times New Roman" w:hAnsi="Times New Roman" w:cs="Times New Roman"/>
          <w:sz w:val="24"/>
          <w:szCs w:val="24"/>
        </w:rPr>
        <w:t>No incentives for respondents are proposed for this information collection.</w:t>
      </w:r>
    </w:p>
    <w:p w14:paraId="071B4CE9" w14:textId="77777777" w:rsidR="00EC7A14" w:rsidRPr="00EE7DB4" w:rsidRDefault="00EC7A14" w:rsidP="00EE7DB4">
      <w:pPr>
        <w:spacing w:after="0" w:line="240" w:lineRule="auto"/>
        <w:rPr>
          <w:rFonts w:ascii="Times New Roman" w:eastAsia="Times New Roman" w:hAnsi="Times New Roman" w:cs="Times New Roman"/>
          <w:sz w:val="24"/>
          <w:szCs w:val="24"/>
        </w:rPr>
      </w:pPr>
    </w:p>
    <w:p w14:paraId="1B01E4E2" w14:textId="5FCFB0A3" w:rsidR="00EC7A14" w:rsidRPr="00EE7DB4" w:rsidRDefault="00EC7A14" w:rsidP="00EE7DB4">
      <w:pPr>
        <w:pStyle w:val="Heading2"/>
        <w:spacing w:before="0" w:line="240" w:lineRule="auto"/>
        <w:rPr>
          <w:rFonts w:eastAsia="Times New Roman" w:cs="Times New Roman"/>
          <w:b w:val="0"/>
          <w:szCs w:val="24"/>
        </w:rPr>
      </w:pPr>
      <w:bookmarkStart w:id="23" w:name="_Toc507575587"/>
      <w:r w:rsidRPr="00EE7DB4">
        <w:rPr>
          <w:rFonts w:eastAsia="Times New Roman" w:cs="Times New Roman"/>
          <w:szCs w:val="24"/>
        </w:rPr>
        <w:t>A10. Privacy of Respondents</w:t>
      </w:r>
      <w:bookmarkEnd w:id="23"/>
    </w:p>
    <w:p w14:paraId="32B65FE2" w14:textId="0D5CE2A5" w:rsidR="00EC7A14" w:rsidRPr="00EE7DB4" w:rsidRDefault="00EC7A14" w:rsidP="00EE7DB4">
      <w:pPr>
        <w:widowControl w:val="0"/>
        <w:autoSpaceDE w:val="0"/>
        <w:autoSpaceDN w:val="0"/>
        <w:adjustRightInd w:val="0"/>
        <w:spacing w:after="0" w:line="240" w:lineRule="auto"/>
        <w:rPr>
          <w:rFonts w:ascii="Times New Roman" w:eastAsia="Times New Roman" w:hAnsi="Times New Roman" w:cs="Times New Roman"/>
          <w:sz w:val="24"/>
          <w:szCs w:val="24"/>
        </w:rPr>
      </w:pPr>
      <w:bookmarkStart w:id="24" w:name="_Hlk506375125"/>
      <w:r w:rsidRPr="00EE7DB4">
        <w:rPr>
          <w:rFonts w:ascii="Times New Roman" w:eastAsia="Times New Roman" w:hAnsi="Times New Roman" w:cs="Times New Roman"/>
          <w:sz w:val="24"/>
          <w:szCs w:val="24"/>
        </w:rPr>
        <w:t xml:space="preserve">Information collected will be kept private to the extent permitted by law. Respondents will be informed of all planned uses of data, that their participation is voluntary, and that their information will be kept private to the extent permitted by law. </w:t>
      </w:r>
    </w:p>
    <w:p w14:paraId="7BE5F093" w14:textId="1253425C" w:rsidR="00EE7DB4" w:rsidRDefault="00EE7DB4" w:rsidP="00EE7DB4">
      <w:pPr>
        <w:spacing w:after="0" w:line="240" w:lineRule="auto"/>
        <w:rPr>
          <w:rFonts w:ascii="Times New Roman" w:hAnsi="Times New Roman" w:cs="Times New Roman"/>
          <w:sz w:val="24"/>
          <w:szCs w:val="24"/>
        </w:rPr>
      </w:pPr>
    </w:p>
    <w:p w14:paraId="61E38287" w14:textId="0296742A" w:rsidR="006233BB" w:rsidRPr="00EE7DB4" w:rsidRDefault="0010359B" w:rsidP="00EE7DB4">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6F4CAD">
        <w:rPr>
          <w:rFonts w:ascii="Times New Roman" w:hAnsi="Times New Roman" w:cs="Times New Roman"/>
          <w:sz w:val="24"/>
          <w:szCs w:val="24"/>
        </w:rPr>
        <w:t>nformed consent</w:t>
      </w:r>
      <w:r>
        <w:rPr>
          <w:rFonts w:ascii="Times New Roman" w:hAnsi="Times New Roman" w:cs="Times New Roman"/>
          <w:sz w:val="24"/>
          <w:szCs w:val="24"/>
        </w:rPr>
        <w:t xml:space="preserve"> will </w:t>
      </w:r>
      <w:r w:rsidR="006F4CAD">
        <w:rPr>
          <w:rFonts w:ascii="Times New Roman" w:hAnsi="Times New Roman" w:cs="Times New Roman"/>
          <w:sz w:val="24"/>
          <w:szCs w:val="24"/>
        </w:rPr>
        <w:t xml:space="preserve">be obtained prior to conducting interviews. </w:t>
      </w:r>
      <w:r w:rsidR="006233BB" w:rsidRPr="00EE7DB4">
        <w:rPr>
          <w:rFonts w:ascii="Times New Roman" w:hAnsi="Times New Roman" w:cs="Times New Roman"/>
          <w:sz w:val="24"/>
          <w:szCs w:val="24"/>
        </w:rPr>
        <w:t>Only the interviewer will sign the</w:t>
      </w:r>
      <w:r w:rsidR="00536D69">
        <w:rPr>
          <w:rFonts w:ascii="Times New Roman" w:hAnsi="Times New Roman" w:cs="Times New Roman"/>
          <w:sz w:val="24"/>
          <w:szCs w:val="24"/>
        </w:rPr>
        <w:t xml:space="preserve"> </w:t>
      </w:r>
      <w:r w:rsidR="00495177">
        <w:rPr>
          <w:rFonts w:ascii="Times New Roman" w:hAnsi="Times New Roman" w:cs="Times New Roman"/>
          <w:sz w:val="24"/>
          <w:szCs w:val="24"/>
        </w:rPr>
        <w:t xml:space="preserve">consent </w:t>
      </w:r>
      <w:r w:rsidR="006233BB" w:rsidRPr="00EE7DB4">
        <w:rPr>
          <w:rFonts w:ascii="Times New Roman" w:hAnsi="Times New Roman" w:cs="Times New Roman"/>
          <w:sz w:val="24"/>
          <w:szCs w:val="24"/>
        </w:rPr>
        <w:t>form acknowledging that the participant consents to participate. By not requiring the participant to sign and print her or his name on a consent form, the study team will minimize the amount of personally identifiable information collected. We will request a “Waiver of signed consent” through the Child Trends IRB. This approach will also reduce burden to respondents participating by phone by not requiring the participant to sign and return a hardcopy. After consent is obtained, the interview will begin. Semi-structured interviews will be audio recorded, if the participants agree.</w:t>
      </w:r>
    </w:p>
    <w:p w14:paraId="5A7212C6" w14:textId="77777777" w:rsidR="00EE7DB4" w:rsidRDefault="00EE7DB4" w:rsidP="00EE7DB4">
      <w:pPr>
        <w:spacing w:after="0" w:line="240" w:lineRule="auto"/>
        <w:rPr>
          <w:rFonts w:ascii="Times New Roman" w:hAnsi="Times New Roman" w:cs="Times New Roman"/>
          <w:sz w:val="24"/>
          <w:szCs w:val="24"/>
        </w:rPr>
      </w:pPr>
    </w:p>
    <w:p w14:paraId="7013625C" w14:textId="5B39FB7F" w:rsidR="006233BB" w:rsidRPr="00EE7DB4" w:rsidRDefault="006233BB" w:rsidP="00EE7DB4">
      <w:pPr>
        <w:spacing w:after="0" w:line="240" w:lineRule="auto"/>
        <w:rPr>
          <w:rFonts w:ascii="Times New Roman" w:hAnsi="Times New Roman" w:cs="Times New Roman"/>
          <w:sz w:val="24"/>
          <w:szCs w:val="24"/>
        </w:rPr>
      </w:pPr>
      <w:r w:rsidRPr="00EE7DB4">
        <w:rPr>
          <w:rFonts w:ascii="Times New Roman" w:hAnsi="Times New Roman" w:cs="Times New Roman"/>
          <w:sz w:val="24"/>
          <w:szCs w:val="24"/>
        </w:rPr>
        <w:t xml:space="preserve">Participants will be notified that their results will be combined with the results of others and that their names will not be used in reports of data. They will also be notified that the funder will not be made aware of their participation or refusal to participate. They will also be made aware that their decision to participate will have no bearing on their funding. </w:t>
      </w:r>
    </w:p>
    <w:p w14:paraId="598A7699" w14:textId="77777777" w:rsidR="00EE7DB4" w:rsidRDefault="00EE7DB4" w:rsidP="00EE7DB4">
      <w:pPr>
        <w:spacing w:after="0" w:line="240" w:lineRule="auto"/>
        <w:rPr>
          <w:rFonts w:ascii="Times New Roman" w:hAnsi="Times New Roman" w:cs="Times New Roman"/>
          <w:sz w:val="24"/>
          <w:szCs w:val="24"/>
        </w:rPr>
      </w:pPr>
    </w:p>
    <w:p w14:paraId="32B16426" w14:textId="71D4CA89" w:rsidR="006233BB" w:rsidRPr="00EE7DB4" w:rsidRDefault="00EE1B01" w:rsidP="00EE7DB4">
      <w:pPr>
        <w:spacing w:after="0" w:line="240" w:lineRule="auto"/>
        <w:rPr>
          <w:rFonts w:ascii="Times New Roman" w:hAnsi="Times New Roman" w:cs="Times New Roman"/>
          <w:sz w:val="24"/>
          <w:szCs w:val="24"/>
        </w:rPr>
      </w:pPr>
      <w:r w:rsidRPr="00EE7DB4">
        <w:rPr>
          <w:rFonts w:ascii="Times New Roman" w:hAnsi="Times New Roman" w:cs="Times New Roman"/>
          <w:sz w:val="24"/>
          <w:szCs w:val="24"/>
        </w:rPr>
        <w:t>The study team</w:t>
      </w:r>
      <w:r w:rsidR="006233BB" w:rsidRPr="00EE7DB4">
        <w:rPr>
          <w:rFonts w:ascii="Times New Roman" w:hAnsi="Times New Roman" w:cs="Times New Roman"/>
          <w:sz w:val="24"/>
          <w:szCs w:val="24"/>
        </w:rPr>
        <w:t xml:space="preserve"> will not begin any data collection activities prior to receipt of </w:t>
      </w:r>
      <w:r w:rsidR="00003EC5">
        <w:rPr>
          <w:rFonts w:ascii="Times New Roman" w:hAnsi="Times New Roman" w:cs="Times New Roman"/>
          <w:sz w:val="24"/>
          <w:szCs w:val="24"/>
        </w:rPr>
        <w:t xml:space="preserve">OMB and </w:t>
      </w:r>
      <w:r w:rsidR="006233BB" w:rsidRPr="00EE7DB4">
        <w:rPr>
          <w:rFonts w:ascii="Times New Roman" w:hAnsi="Times New Roman" w:cs="Times New Roman"/>
          <w:sz w:val="24"/>
          <w:szCs w:val="24"/>
        </w:rPr>
        <w:t>IRB</w:t>
      </w:r>
      <w:r w:rsidR="005C1E3A">
        <w:rPr>
          <w:rFonts w:ascii="Times New Roman" w:hAnsi="Times New Roman" w:cs="Times New Roman"/>
          <w:sz w:val="24"/>
          <w:szCs w:val="24"/>
        </w:rPr>
        <w:t xml:space="preserve"> approval</w:t>
      </w:r>
      <w:r w:rsidR="00AC2D4B">
        <w:rPr>
          <w:rFonts w:ascii="Times New Roman" w:hAnsi="Times New Roman" w:cs="Times New Roman"/>
          <w:sz w:val="24"/>
          <w:szCs w:val="24"/>
        </w:rPr>
        <w:t xml:space="preserve">. </w:t>
      </w:r>
    </w:p>
    <w:p w14:paraId="23F0D248" w14:textId="77777777" w:rsidR="00EE7DB4" w:rsidRDefault="00EE7DB4" w:rsidP="00EE7DB4">
      <w:pPr>
        <w:widowControl w:val="0"/>
        <w:autoSpaceDE w:val="0"/>
        <w:autoSpaceDN w:val="0"/>
        <w:adjustRightInd w:val="0"/>
        <w:spacing w:after="0" w:line="240" w:lineRule="auto"/>
        <w:rPr>
          <w:rFonts w:ascii="Times New Roman" w:eastAsia="Times New Roman" w:hAnsi="Times New Roman" w:cs="Times New Roman"/>
          <w:sz w:val="24"/>
          <w:szCs w:val="24"/>
        </w:rPr>
      </w:pPr>
    </w:p>
    <w:p w14:paraId="4EDBD87B" w14:textId="485C9C9B" w:rsidR="00EC7A14" w:rsidRPr="00EE7DB4" w:rsidRDefault="00EC7A14" w:rsidP="00EE7DB4">
      <w:pPr>
        <w:widowControl w:val="0"/>
        <w:autoSpaceDE w:val="0"/>
        <w:autoSpaceDN w:val="0"/>
        <w:adjustRightInd w:val="0"/>
        <w:spacing w:after="0" w:line="240" w:lineRule="auto"/>
        <w:rPr>
          <w:rFonts w:ascii="Times New Roman" w:eastAsia="Times New Roman" w:hAnsi="Times New Roman" w:cs="Times New Roman"/>
          <w:sz w:val="24"/>
          <w:szCs w:val="24"/>
        </w:rPr>
      </w:pPr>
      <w:r w:rsidRPr="00EE7DB4">
        <w:rPr>
          <w:rFonts w:ascii="Times New Roman" w:eastAsia="Times New Roman" w:hAnsi="Times New Roman" w:cs="Times New Roman"/>
          <w:sz w:val="24"/>
          <w:szCs w:val="24"/>
        </w:rPr>
        <w:t>As specified in the contract, the Contractor shall protect respondent privacy to the extent permitted by law and will comply with all Federal and Departmental regula</w:t>
      </w:r>
      <w:r w:rsidR="00B347FE" w:rsidRPr="00EE7DB4">
        <w:rPr>
          <w:rFonts w:ascii="Times New Roman" w:eastAsia="Times New Roman" w:hAnsi="Times New Roman" w:cs="Times New Roman"/>
          <w:sz w:val="24"/>
          <w:szCs w:val="24"/>
        </w:rPr>
        <w:t xml:space="preserve">tions for private information. </w:t>
      </w:r>
      <w:bookmarkStart w:id="25" w:name="_Hlk507400805"/>
      <w:r w:rsidRPr="00EE7DB4">
        <w:rPr>
          <w:rFonts w:ascii="Times New Roman" w:eastAsia="Times New Roman" w:hAnsi="Times New Roman" w:cs="Times New Roman"/>
          <w:sz w:val="24"/>
          <w:szCs w:val="24"/>
        </w:rPr>
        <w:t xml:space="preserve">The Contractor has developed a Data </w:t>
      </w:r>
      <w:r w:rsidR="00982BEB" w:rsidRPr="00EE7DB4">
        <w:rPr>
          <w:rFonts w:ascii="Times New Roman" w:eastAsia="Times New Roman" w:hAnsi="Times New Roman" w:cs="Times New Roman"/>
          <w:sz w:val="24"/>
          <w:szCs w:val="24"/>
        </w:rPr>
        <w:t>Security</w:t>
      </w:r>
      <w:r w:rsidRPr="00EE7DB4">
        <w:rPr>
          <w:rFonts w:ascii="Times New Roman" w:eastAsia="Times New Roman" w:hAnsi="Times New Roman" w:cs="Times New Roman"/>
          <w:sz w:val="24"/>
          <w:szCs w:val="24"/>
        </w:rPr>
        <w:t xml:space="preserve"> Plan that assesses all protections of respondents’ personally identifiable information</w:t>
      </w:r>
      <w:bookmarkEnd w:id="25"/>
      <w:r w:rsidRPr="00EE7DB4">
        <w:rPr>
          <w:rFonts w:ascii="Times New Roman" w:eastAsia="Times New Roman" w:hAnsi="Times New Roman" w:cs="Times New Roman"/>
          <w:sz w:val="24"/>
          <w:szCs w:val="24"/>
        </w:rPr>
        <w:t xml:space="preserve">. The Contractor shall ensure that all of its employees, subcontractors (at all tiers), and employees of each subcontractor, who perform work under this contract/subcontract, are trained on data privacy issues and comply with the above requirements. </w:t>
      </w:r>
    </w:p>
    <w:p w14:paraId="630CD221" w14:textId="77777777" w:rsidR="00EC7A14" w:rsidRPr="00EE7DB4" w:rsidRDefault="00EC7A14" w:rsidP="00EE7DB4">
      <w:pPr>
        <w:widowControl w:val="0"/>
        <w:autoSpaceDE w:val="0"/>
        <w:autoSpaceDN w:val="0"/>
        <w:adjustRightInd w:val="0"/>
        <w:spacing w:after="0" w:line="240" w:lineRule="auto"/>
        <w:ind w:left="360"/>
        <w:rPr>
          <w:rFonts w:ascii="Times New Roman" w:eastAsia="Times New Roman" w:hAnsi="Times New Roman" w:cs="Times New Roman"/>
          <w:sz w:val="24"/>
          <w:szCs w:val="24"/>
        </w:rPr>
      </w:pPr>
    </w:p>
    <w:p w14:paraId="7DE6336C" w14:textId="2B7ECB7E" w:rsidR="00EC7A14" w:rsidRPr="00B733FE" w:rsidRDefault="00EC7A14" w:rsidP="00B733FE">
      <w:pPr>
        <w:pStyle w:val="ListParagraph"/>
        <w:spacing w:after="0" w:line="240" w:lineRule="auto"/>
        <w:ind w:left="0"/>
        <w:rPr>
          <w:rFonts w:ascii="Times New Roman" w:eastAsia="Times New Roman" w:hAnsi="Times New Roman" w:cs="Times New Roman"/>
          <w:sz w:val="24"/>
          <w:szCs w:val="24"/>
        </w:rPr>
      </w:pPr>
      <w:bookmarkStart w:id="26" w:name="_Hlk507418605"/>
      <w:r w:rsidRPr="00B733FE">
        <w:rPr>
          <w:rFonts w:ascii="Times New Roman" w:eastAsia="Times New Roman" w:hAnsi="Times New Roman" w:cs="Times New Roman"/>
          <w:sz w:val="24"/>
          <w:szCs w:val="24"/>
        </w:rPr>
        <w:t xml:space="preserve">As specified in the </w:t>
      </w:r>
      <w:r w:rsidR="001662E3" w:rsidRPr="00B733FE">
        <w:rPr>
          <w:rFonts w:ascii="Times New Roman" w:eastAsia="Times New Roman" w:hAnsi="Times New Roman" w:cs="Times New Roman"/>
          <w:sz w:val="24"/>
          <w:szCs w:val="24"/>
        </w:rPr>
        <w:t>Contractor’s Data Security Plan</w:t>
      </w:r>
      <w:r w:rsidRPr="00B733FE">
        <w:rPr>
          <w:rFonts w:ascii="Times New Roman" w:eastAsia="Times New Roman" w:hAnsi="Times New Roman" w:cs="Times New Roman"/>
          <w:sz w:val="24"/>
          <w:szCs w:val="24"/>
        </w:rPr>
        <w:t xml:space="preserve">, the Contractor shall </w:t>
      </w:r>
      <w:r w:rsidR="001662E3" w:rsidRPr="00B733FE">
        <w:rPr>
          <w:rFonts w:ascii="Times New Roman" w:eastAsia="Times New Roman" w:hAnsi="Times New Roman" w:cs="Times New Roman"/>
          <w:sz w:val="24"/>
          <w:szCs w:val="24"/>
        </w:rPr>
        <w:t xml:space="preserve">store data containing personally identifiable information (PII) on secure servers and further encrypt with a password all documents that are used to link participant identities with their data. </w:t>
      </w:r>
      <w:r w:rsidR="00B664D8" w:rsidRPr="00B733FE">
        <w:rPr>
          <w:rFonts w:ascii="Times New Roman" w:hAnsi="Times New Roman" w:cs="Times New Roman"/>
          <w:sz w:val="24"/>
          <w:szCs w:val="24"/>
        </w:rPr>
        <w:t>Every effort will be made to store data electronically ONLY and shred any hard copies of data. This includes the storage of consent forms. When electronic conversion is not possible, n</w:t>
      </w:r>
      <w:r w:rsidR="001662E3" w:rsidRPr="00B733FE">
        <w:rPr>
          <w:rFonts w:ascii="Times New Roman" w:hAnsi="Times New Roman" w:cs="Times New Roman"/>
          <w:sz w:val="24"/>
          <w:szCs w:val="24"/>
        </w:rPr>
        <w:t xml:space="preserve">on-electronic </w:t>
      </w:r>
      <w:r w:rsidR="00B664D8" w:rsidRPr="00B733FE">
        <w:rPr>
          <w:rFonts w:ascii="Times New Roman" w:hAnsi="Times New Roman" w:cs="Times New Roman"/>
          <w:sz w:val="24"/>
          <w:szCs w:val="24"/>
        </w:rPr>
        <w:t xml:space="preserve">data </w:t>
      </w:r>
      <w:r w:rsidR="001662E3" w:rsidRPr="00B733FE">
        <w:rPr>
          <w:rFonts w:ascii="Times New Roman" w:hAnsi="Times New Roman" w:cs="Times New Roman"/>
          <w:sz w:val="24"/>
          <w:szCs w:val="24"/>
        </w:rPr>
        <w:t xml:space="preserve">(e.g., </w:t>
      </w:r>
      <w:r w:rsidR="001662E3" w:rsidRPr="00B733FE">
        <w:rPr>
          <w:rFonts w:ascii="Times New Roman" w:eastAsia="Times New Roman" w:hAnsi="Times New Roman" w:cs="Times New Roman"/>
          <w:sz w:val="24"/>
          <w:szCs w:val="24"/>
        </w:rPr>
        <w:t xml:space="preserve">paper files) will be stored in locked cabinets. When data with PII need to be shared with </w:t>
      </w:r>
      <w:r w:rsidR="006F4CAD">
        <w:rPr>
          <w:rFonts w:ascii="Times New Roman" w:eastAsia="Times New Roman" w:hAnsi="Times New Roman" w:cs="Times New Roman"/>
          <w:sz w:val="24"/>
          <w:szCs w:val="24"/>
        </w:rPr>
        <w:t xml:space="preserve">the </w:t>
      </w:r>
      <w:r w:rsidR="00004269">
        <w:rPr>
          <w:rFonts w:ascii="Times New Roman" w:eastAsia="Times New Roman" w:hAnsi="Times New Roman" w:cs="Times New Roman"/>
          <w:sz w:val="24"/>
          <w:szCs w:val="24"/>
        </w:rPr>
        <w:t xml:space="preserve">subcontractor </w:t>
      </w:r>
      <w:r w:rsidR="006F4CAD">
        <w:rPr>
          <w:rFonts w:ascii="Times New Roman" w:eastAsia="Times New Roman" w:hAnsi="Times New Roman" w:cs="Times New Roman"/>
          <w:sz w:val="24"/>
          <w:szCs w:val="24"/>
        </w:rPr>
        <w:t xml:space="preserve">study </w:t>
      </w:r>
      <w:r w:rsidR="001662E3" w:rsidRPr="00B733FE">
        <w:rPr>
          <w:rFonts w:ascii="Times New Roman" w:eastAsia="Times New Roman" w:hAnsi="Times New Roman" w:cs="Times New Roman"/>
          <w:sz w:val="24"/>
          <w:szCs w:val="24"/>
        </w:rPr>
        <w:t>partners outside of Child Trends, the Contractor shall use an electronic secure file transfer platform (</w:t>
      </w:r>
      <w:r w:rsidR="005E32CF">
        <w:rPr>
          <w:rFonts w:ascii="Times New Roman" w:eastAsia="Times New Roman" w:hAnsi="Times New Roman" w:cs="Times New Roman"/>
          <w:sz w:val="24"/>
          <w:szCs w:val="24"/>
        </w:rPr>
        <w:t>S</w:t>
      </w:r>
      <w:r w:rsidR="001662E3" w:rsidRPr="00B733FE">
        <w:rPr>
          <w:rFonts w:ascii="Times New Roman" w:eastAsia="Times New Roman" w:hAnsi="Times New Roman" w:cs="Times New Roman"/>
          <w:sz w:val="24"/>
          <w:szCs w:val="24"/>
        </w:rPr>
        <w:t xml:space="preserve">FTP) </w:t>
      </w:r>
      <w:r w:rsidRPr="00B733FE">
        <w:rPr>
          <w:rFonts w:ascii="Times New Roman" w:eastAsia="Times New Roman" w:hAnsi="Times New Roman" w:cs="Times New Roman"/>
          <w:sz w:val="24"/>
          <w:szCs w:val="24"/>
        </w:rPr>
        <w:t xml:space="preserve">to protect all instances of sensitive information during storage and transmission. </w:t>
      </w:r>
      <w:r w:rsidR="001662E3" w:rsidRPr="00B733FE">
        <w:rPr>
          <w:rFonts w:ascii="Times New Roman" w:hAnsi="Times New Roman" w:cs="Times New Roman"/>
          <w:sz w:val="24"/>
          <w:szCs w:val="24"/>
        </w:rPr>
        <w:t>If sharing the data electronically is not possible, the Contractor shall mail documents with PII separately from any other data, to the extent possible (for instance, mail consent forms with individuals’ names separately from interview transcripts), use tracking numbers, and verify the recipient received the package. During site visits and interviews, recordings will be saved on a portable voice recorder. Currently these devices are not password-protected. Per Child Trends’ data security policy, if new devices are needed during the duration of the project, the team will purchas</w:t>
      </w:r>
      <w:r w:rsidR="00003EC5">
        <w:rPr>
          <w:rFonts w:ascii="Times New Roman" w:hAnsi="Times New Roman" w:cs="Times New Roman"/>
          <w:sz w:val="24"/>
          <w:szCs w:val="24"/>
        </w:rPr>
        <w:t>e</w:t>
      </w:r>
      <w:r w:rsidR="001662E3" w:rsidRPr="00B733FE">
        <w:rPr>
          <w:rFonts w:ascii="Times New Roman" w:hAnsi="Times New Roman" w:cs="Times New Roman"/>
          <w:sz w:val="24"/>
          <w:szCs w:val="24"/>
        </w:rPr>
        <w:t xml:space="preserve"> password-protected recorders. Staff are expected to move recordings from the device to the Child Trends’ secure server as soon as internet access is available.</w:t>
      </w:r>
      <w:r w:rsidR="006F4CAD">
        <w:rPr>
          <w:rFonts w:ascii="Times New Roman" w:eastAsia="Times New Roman" w:hAnsi="Times New Roman" w:cs="Times New Roman"/>
          <w:sz w:val="24"/>
          <w:szCs w:val="24"/>
        </w:rPr>
        <w:t xml:space="preserve"> </w:t>
      </w:r>
      <w:r w:rsidRPr="00B733FE">
        <w:rPr>
          <w:rFonts w:ascii="Times New Roman" w:eastAsia="Times New Roman" w:hAnsi="Times New Roman" w:cs="Times New Roman"/>
          <w:sz w:val="24"/>
          <w:szCs w:val="24"/>
        </w:rPr>
        <w:t xml:space="preserve">The Contractor </w:t>
      </w:r>
      <w:r w:rsidR="00B664D8" w:rsidRPr="00B733FE">
        <w:rPr>
          <w:rFonts w:ascii="Times New Roman" w:eastAsia="Times New Roman" w:hAnsi="Times New Roman" w:cs="Times New Roman"/>
          <w:sz w:val="24"/>
          <w:szCs w:val="24"/>
        </w:rPr>
        <w:t>has organization-wide data security</w:t>
      </w:r>
      <w:r w:rsidRPr="00B733FE">
        <w:rPr>
          <w:rFonts w:ascii="Times New Roman" w:eastAsia="Times New Roman" w:hAnsi="Times New Roman" w:cs="Times New Roman"/>
          <w:sz w:val="24"/>
          <w:szCs w:val="24"/>
        </w:rPr>
        <w:t xml:space="preserve"> standard</w:t>
      </w:r>
      <w:r w:rsidR="00B664D8" w:rsidRPr="00B733FE">
        <w:rPr>
          <w:rFonts w:ascii="Times New Roman" w:eastAsia="Times New Roman" w:hAnsi="Times New Roman" w:cs="Times New Roman"/>
          <w:sz w:val="24"/>
          <w:szCs w:val="24"/>
        </w:rPr>
        <w:t>s</w:t>
      </w:r>
      <w:r w:rsidRPr="00B733FE">
        <w:rPr>
          <w:rFonts w:ascii="Times New Roman" w:eastAsia="Times New Roman" w:hAnsi="Times New Roman" w:cs="Times New Roman"/>
          <w:sz w:val="24"/>
          <w:szCs w:val="24"/>
        </w:rPr>
        <w:t xml:space="preserve"> </w:t>
      </w:r>
      <w:r w:rsidR="00B664D8" w:rsidRPr="00B733FE">
        <w:rPr>
          <w:rFonts w:ascii="Times New Roman" w:eastAsia="Times New Roman" w:hAnsi="Times New Roman" w:cs="Times New Roman"/>
          <w:sz w:val="24"/>
          <w:szCs w:val="24"/>
        </w:rPr>
        <w:t>that includes</w:t>
      </w:r>
      <w:r w:rsidRPr="00B733FE">
        <w:rPr>
          <w:rFonts w:ascii="Times New Roman" w:eastAsia="Times New Roman" w:hAnsi="Times New Roman" w:cs="Times New Roman"/>
          <w:sz w:val="24"/>
          <w:szCs w:val="24"/>
        </w:rPr>
        <w:t xml:space="preserve"> a procedure to account for all laptop computers, desktop computers, and other mobile devices and portable media that store or process sensitive information. </w:t>
      </w:r>
      <w:r w:rsidR="004B2572" w:rsidRPr="00B733FE">
        <w:rPr>
          <w:rFonts w:ascii="Times New Roman" w:eastAsia="Times New Roman" w:hAnsi="Times New Roman" w:cs="Times New Roman"/>
          <w:sz w:val="24"/>
          <w:szCs w:val="24"/>
        </w:rPr>
        <w:t xml:space="preserve"> </w:t>
      </w:r>
    </w:p>
    <w:bookmarkEnd w:id="26"/>
    <w:p w14:paraId="034FA49C" w14:textId="77777777" w:rsidR="00EC7A14" w:rsidRPr="00EE7DB4" w:rsidRDefault="00EC7A14" w:rsidP="00EE7DB4">
      <w:pPr>
        <w:widowControl w:val="0"/>
        <w:autoSpaceDE w:val="0"/>
        <w:autoSpaceDN w:val="0"/>
        <w:adjustRightInd w:val="0"/>
        <w:spacing w:after="0" w:line="240" w:lineRule="auto"/>
        <w:rPr>
          <w:rFonts w:ascii="Times New Roman" w:eastAsia="Times New Roman" w:hAnsi="Times New Roman" w:cs="Times New Roman"/>
          <w:sz w:val="24"/>
          <w:szCs w:val="24"/>
        </w:rPr>
      </w:pPr>
    </w:p>
    <w:p w14:paraId="216A9737" w14:textId="77777777" w:rsidR="00EC7A14" w:rsidRPr="00EE7DB4" w:rsidRDefault="00EC7A14" w:rsidP="00EE7DB4">
      <w:pPr>
        <w:widowControl w:val="0"/>
        <w:autoSpaceDE w:val="0"/>
        <w:autoSpaceDN w:val="0"/>
        <w:adjustRightInd w:val="0"/>
        <w:spacing w:after="0" w:line="240" w:lineRule="auto"/>
        <w:rPr>
          <w:rFonts w:ascii="Times New Roman" w:eastAsia="Times New Roman" w:hAnsi="Times New Roman" w:cs="Times New Roman"/>
          <w:sz w:val="24"/>
          <w:szCs w:val="24"/>
        </w:rPr>
      </w:pPr>
      <w:r w:rsidRPr="00EE7DB4">
        <w:rPr>
          <w:rFonts w:ascii="Times New Roman" w:eastAsia="Times New Roman" w:hAnsi="Times New Roman" w:cs="Times New Roman"/>
          <w:sz w:val="24"/>
          <w:szCs w:val="24"/>
        </w:rPr>
        <w:t>Information will not be maintained in a paper or electronic system from which data are actually or directly retrieved by an individuals’ personal identifier.</w:t>
      </w:r>
    </w:p>
    <w:bookmarkEnd w:id="24"/>
    <w:p w14:paraId="4A05DED0" w14:textId="77777777" w:rsidR="00EC7A14" w:rsidRPr="00EE7DB4" w:rsidRDefault="00EC7A14" w:rsidP="00EE7DB4">
      <w:pPr>
        <w:spacing w:after="0" w:line="240" w:lineRule="auto"/>
        <w:rPr>
          <w:rFonts w:ascii="Times New Roman" w:eastAsia="Times New Roman" w:hAnsi="Times New Roman" w:cs="Times New Roman"/>
          <w:sz w:val="24"/>
          <w:szCs w:val="24"/>
        </w:rPr>
      </w:pPr>
    </w:p>
    <w:p w14:paraId="5E41BAC3" w14:textId="46601003" w:rsidR="00EC7A14" w:rsidRPr="00EE7DB4" w:rsidRDefault="00EC7A14" w:rsidP="00EE7DB4">
      <w:pPr>
        <w:pStyle w:val="Heading2"/>
        <w:spacing w:before="0" w:line="240" w:lineRule="auto"/>
        <w:rPr>
          <w:rFonts w:eastAsia="Times New Roman" w:cs="Times New Roman"/>
          <w:b w:val="0"/>
          <w:szCs w:val="24"/>
        </w:rPr>
      </w:pPr>
      <w:bookmarkStart w:id="27" w:name="_Toc507575588"/>
      <w:r w:rsidRPr="00EE7DB4">
        <w:rPr>
          <w:rFonts w:eastAsia="Times New Roman" w:cs="Times New Roman"/>
          <w:szCs w:val="24"/>
        </w:rPr>
        <w:t>A11. Sensitive Questions</w:t>
      </w:r>
      <w:bookmarkEnd w:id="27"/>
    </w:p>
    <w:p w14:paraId="395F462E" w14:textId="66765376" w:rsidR="00EC7A14" w:rsidRDefault="004753B2" w:rsidP="00EE7DB4">
      <w:pPr>
        <w:spacing w:after="0" w:line="240" w:lineRule="auto"/>
        <w:rPr>
          <w:rFonts w:ascii="Times New Roman" w:hAnsi="Times New Roman" w:cs="Times New Roman"/>
          <w:sz w:val="24"/>
          <w:szCs w:val="24"/>
        </w:rPr>
      </w:pPr>
      <w:r w:rsidRPr="00EE7DB4">
        <w:rPr>
          <w:rFonts w:ascii="Times New Roman" w:hAnsi="Times New Roman" w:cs="Times New Roman"/>
          <w:sz w:val="24"/>
          <w:szCs w:val="24"/>
        </w:rPr>
        <w:t xml:space="preserve">There are no sensitive questions in this data collection. However, we will take measures to ensure that participants are aware of their rights in the study and their ability to skip any questions they do not wish to answer. </w:t>
      </w:r>
    </w:p>
    <w:p w14:paraId="646CBDB7" w14:textId="77777777" w:rsidR="00EE7DB4" w:rsidRPr="00EE7DB4" w:rsidRDefault="00EE7DB4" w:rsidP="00EE7DB4">
      <w:pPr>
        <w:spacing w:after="0" w:line="240" w:lineRule="auto"/>
        <w:rPr>
          <w:rFonts w:ascii="Times New Roman" w:hAnsi="Times New Roman" w:cs="Times New Roman"/>
          <w:sz w:val="24"/>
          <w:szCs w:val="24"/>
        </w:rPr>
      </w:pPr>
    </w:p>
    <w:p w14:paraId="1714256F" w14:textId="41E4F0DE" w:rsidR="00EC7A14" w:rsidRDefault="00EC7A14" w:rsidP="00EE7DB4">
      <w:pPr>
        <w:pStyle w:val="Heading2"/>
        <w:spacing w:before="0" w:line="240" w:lineRule="auto"/>
        <w:rPr>
          <w:rFonts w:eastAsia="Times New Roman" w:cs="Times New Roman"/>
          <w:szCs w:val="24"/>
        </w:rPr>
      </w:pPr>
      <w:bookmarkStart w:id="28" w:name="_Toc507575589"/>
      <w:r w:rsidRPr="00EE7DB4">
        <w:rPr>
          <w:rFonts w:eastAsia="Times New Roman" w:cs="Times New Roman"/>
          <w:szCs w:val="24"/>
        </w:rPr>
        <w:t>A12. Estimation of Information Collection Burden</w:t>
      </w:r>
      <w:bookmarkEnd w:id="28"/>
    </w:p>
    <w:p w14:paraId="7E10DB06" w14:textId="7BD6107E" w:rsidR="00EC7A14" w:rsidRPr="00EE7DB4" w:rsidRDefault="00EC7A14" w:rsidP="00EE7DB4">
      <w:pPr>
        <w:pStyle w:val="Heading3"/>
        <w:spacing w:before="0" w:line="240" w:lineRule="auto"/>
        <w:rPr>
          <w:rFonts w:eastAsia="Times New Roman" w:cs="Times New Roman"/>
          <w:snapToGrid w:val="0"/>
        </w:rPr>
      </w:pPr>
      <w:bookmarkStart w:id="29" w:name="_Toc507575590"/>
      <w:r w:rsidRPr="00EE7DB4">
        <w:rPr>
          <w:rFonts w:eastAsia="Times New Roman" w:cs="Times New Roman"/>
          <w:snapToGrid w:val="0"/>
        </w:rPr>
        <w:t>Newly Requested Information Collections</w:t>
      </w:r>
      <w:bookmarkEnd w:id="29"/>
    </w:p>
    <w:p w14:paraId="4DE9455D" w14:textId="6229E663" w:rsidR="00005A4B" w:rsidRDefault="004753B2" w:rsidP="008C1353">
      <w:pPr>
        <w:spacing w:after="0" w:line="240" w:lineRule="auto"/>
        <w:rPr>
          <w:rFonts w:ascii="Times New Roman" w:hAnsi="Times New Roman" w:cs="Times New Roman"/>
          <w:sz w:val="24"/>
          <w:szCs w:val="24"/>
        </w:rPr>
      </w:pPr>
      <w:r w:rsidRPr="00EE7DB4">
        <w:rPr>
          <w:rFonts w:ascii="Times New Roman" w:hAnsi="Times New Roman" w:cs="Times New Roman"/>
          <w:sz w:val="24"/>
          <w:szCs w:val="24"/>
        </w:rPr>
        <w:t>The chart below shows estimated burden of the information collection for</w:t>
      </w:r>
      <w:r w:rsidR="00D17A13" w:rsidRPr="00EE7DB4">
        <w:rPr>
          <w:rFonts w:ascii="Times New Roman" w:hAnsi="Times New Roman" w:cs="Times New Roman"/>
          <w:sz w:val="24"/>
          <w:szCs w:val="24"/>
        </w:rPr>
        <w:t xml:space="preserve"> screening and </w:t>
      </w:r>
      <w:r w:rsidR="00FD4CFB" w:rsidRPr="00EE7DB4">
        <w:rPr>
          <w:rFonts w:ascii="Times New Roman" w:hAnsi="Times New Roman" w:cs="Times New Roman"/>
          <w:sz w:val="24"/>
          <w:szCs w:val="24"/>
        </w:rPr>
        <w:t>recruiting</w:t>
      </w:r>
      <w:r w:rsidR="00D17A13" w:rsidRPr="00EE7DB4">
        <w:rPr>
          <w:rFonts w:ascii="Times New Roman" w:hAnsi="Times New Roman" w:cs="Times New Roman"/>
          <w:sz w:val="24"/>
          <w:szCs w:val="24"/>
        </w:rPr>
        <w:t xml:space="preserve"> participants and for </w:t>
      </w:r>
      <w:r w:rsidRPr="00EE7DB4">
        <w:rPr>
          <w:rFonts w:ascii="Times New Roman" w:hAnsi="Times New Roman" w:cs="Times New Roman"/>
          <w:sz w:val="24"/>
          <w:szCs w:val="24"/>
        </w:rPr>
        <w:t>the semi-structured interview protocol</w:t>
      </w:r>
      <w:r w:rsidR="00D17A13" w:rsidRPr="00EE7DB4">
        <w:rPr>
          <w:rFonts w:ascii="Times New Roman" w:hAnsi="Times New Roman" w:cs="Times New Roman"/>
          <w:sz w:val="24"/>
          <w:szCs w:val="24"/>
        </w:rPr>
        <w:t>s</w:t>
      </w:r>
      <w:r w:rsidRPr="00EE7DB4">
        <w:rPr>
          <w:rFonts w:ascii="Times New Roman" w:hAnsi="Times New Roman" w:cs="Times New Roman"/>
          <w:sz w:val="24"/>
          <w:szCs w:val="24"/>
        </w:rPr>
        <w:t xml:space="preserve">, separating </w:t>
      </w:r>
      <w:r w:rsidR="00E45171" w:rsidRPr="00EE7DB4">
        <w:rPr>
          <w:rFonts w:ascii="Times New Roman" w:hAnsi="Times New Roman" w:cs="Times New Roman"/>
          <w:sz w:val="24"/>
          <w:szCs w:val="24"/>
        </w:rPr>
        <w:t xml:space="preserve">RF </w:t>
      </w:r>
      <w:r w:rsidR="000E551C">
        <w:rPr>
          <w:rFonts w:ascii="Times New Roman" w:hAnsi="Times New Roman" w:cs="Times New Roman"/>
          <w:sz w:val="24"/>
          <w:szCs w:val="24"/>
        </w:rPr>
        <w:t>program</w:t>
      </w:r>
      <w:r w:rsidR="000E551C" w:rsidRPr="00EE7DB4">
        <w:rPr>
          <w:rFonts w:ascii="Times New Roman" w:hAnsi="Times New Roman" w:cs="Times New Roman"/>
          <w:sz w:val="24"/>
          <w:szCs w:val="24"/>
        </w:rPr>
        <w:t xml:space="preserve"> </w:t>
      </w:r>
      <w:r w:rsidR="00E45171" w:rsidRPr="00EE7DB4">
        <w:rPr>
          <w:rFonts w:ascii="Times New Roman" w:hAnsi="Times New Roman" w:cs="Times New Roman"/>
          <w:sz w:val="24"/>
          <w:szCs w:val="24"/>
        </w:rPr>
        <w:t>staff (</w:t>
      </w:r>
      <w:r w:rsidRPr="00EE7DB4">
        <w:rPr>
          <w:rFonts w:ascii="Times New Roman" w:hAnsi="Times New Roman" w:cs="Times New Roman"/>
          <w:sz w:val="24"/>
          <w:szCs w:val="24"/>
        </w:rPr>
        <w:t>Program Facilitator</w:t>
      </w:r>
      <w:r w:rsidR="004D6559" w:rsidRPr="00EE7DB4">
        <w:rPr>
          <w:rFonts w:ascii="Times New Roman" w:hAnsi="Times New Roman" w:cs="Times New Roman"/>
          <w:sz w:val="24"/>
          <w:szCs w:val="24"/>
        </w:rPr>
        <w:t>/</w:t>
      </w:r>
      <w:r w:rsidR="00775D6A" w:rsidRPr="00EE7DB4">
        <w:rPr>
          <w:rFonts w:ascii="Times New Roman" w:hAnsi="Times New Roman" w:cs="Times New Roman"/>
          <w:sz w:val="24"/>
          <w:szCs w:val="24"/>
        </w:rPr>
        <w:t xml:space="preserve">Program </w:t>
      </w:r>
      <w:r w:rsidR="004D6559" w:rsidRPr="00EE7DB4">
        <w:rPr>
          <w:rFonts w:ascii="Times New Roman" w:hAnsi="Times New Roman" w:cs="Times New Roman"/>
          <w:sz w:val="24"/>
          <w:szCs w:val="24"/>
        </w:rPr>
        <w:t>Director</w:t>
      </w:r>
      <w:r w:rsidR="00E45171" w:rsidRPr="00EE7DB4">
        <w:rPr>
          <w:rFonts w:ascii="Times New Roman" w:hAnsi="Times New Roman" w:cs="Times New Roman"/>
          <w:sz w:val="24"/>
          <w:szCs w:val="24"/>
        </w:rPr>
        <w:t>)</w:t>
      </w:r>
      <w:r w:rsidRPr="00EE7DB4">
        <w:rPr>
          <w:rFonts w:ascii="Times New Roman" w:hAnsi="Times New Roman" w:cs="Times New Roman"/>
          <w:sz w:val="24"/>
          <w:szCs w:val="24"/>
        </w:rPr>
        <w:t xml:space="preserve"> and Partner Organization</w:t>
      </w:r>
      <w:r w:rsidR="00B56EC4">
        <w:rPr>
          <w:rFonts w:ascii="Times New Roman" w:hAnsi="Times New Roman" w:cs="Times New Roman"/>
          <w:sz w:val="24"/>
          <w:szCs w:val="24"/>
        </w:rPr>
        <w:t>/Provider</w:t>
      </w:r>
      <w:r w:rsidRPr="00EE7DB4">
        <w:rPr>
          <w:rFonts w:ascii="Times New Roman" w:hAnsi="Times New Roman" w:cs="Times New Roman"/>
          <w:sz w:val="24"/>
          <w:szCs w:val="24"/>
        </w:rPr>
        <w:t xml:space="preserve"> staff.</w:t>
      </w:r>
      <w:bookmarkStart w:id="30" w:name="_Toc507575591"/>
    </w:p>
    <w:p w14:paraId="7C784871" w14:textId="77777777" w:rsidR="008C1353" w:rsidRPr="008C1353" w:rsidRDefault="008C1353" w:rsidP="008C1353">
      <w:pPr>
        <w:spacing w:after="0" w:line="240" w:lineRule="auto"/>
        <w:rPr>
          <w:rFonts w:ascii="Times New Roman" w:hAnsi="Times New Roman" w:cs="Times New Roman"/>
          <w:sz w:val="24"/>
          <w:szCs w:val="24"/>
        </w:rPr>
      </w:pPr>
    </w:p>
    <w:p w14:paraId="469D28F9" w14:textId="185D49EA" w:rsidR="00EC7A14" w:rsidRPr="00DB7E23" w:rsidRDefault="00EC7A14" w:rsidP="008C1353">
      <w:pPr>
        <w:pStyle w:val="Heading3"/>
        <w:rPr>
          <w:rFonts w:eastAsia="Times New Roman"/>
        </w:rPr>
      </w:pPr>
      <w:r w:rsidRPr="00DB7E23">
        <w:rPr>
          <w:rFonts w:eastAsia="Times New Roman"/>
        </w:rPr>
        <w:t>Total Burden Requested Under this Information Collection</w:t>
      </w:r>
      <w:bookmarkEnd w:id="30"/>
    </w:p>
    <w:p w14:paraId="1639C242" w14:textId="77777777" w:rsidR="00EC7A14" w:rsidRPr="00DB7E23" w:rsidRDefault="00EC7A14" w:rsidP="00EC7A14">
      <w:pPr>
        <w:spacing w:after="0" w:line="240" w:lineRule="auto"/>
        <w:rPr>
          <w:rFonts w:ascii="Times New Roman" w:eastAsia="Times New Roman" w:hAnsi="Times New Roman" w:cs="Times New Roman"/>
          <w:sz w:val="24"/>
          <w:szCs w:val="24"/>
        </w:rPr>
      </w:pPr>
    </w:p>
    <w:tbl>
      <w:tblPr>
        <w:tblW w:w="88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04"/>
        <w:gridCol w:w="1390"/>
        <w:gridCol w:w="1255"/>
        <w:gridCol w:w="1060"/>
        <w:gridCol w:w="864"/>
        <w:gridCol w:w="962"/>
        <w:gridCol w:w="1176"/>
      </w:tblGrid>
      <w:tr w:rsidR="006F4CAD" w:rsidRPr="00DB7E23" w14:paraId="6E4CA50C" w14:textId="77777777" w:rsidTr="008C1353">
        <w:trPr>
          <w:jc w:val="center"/>
        </w:trPr>
        <w:tc>
          <w:tcPr>
            <w:tcW w:w="2104" w:type="dxa"/>
            <w:shd w:val="clear" w:color="auto" w:fill="BFBFBF"/>
            <w:vAlign w:val="center"/>
          </w:tcPr>
          <w:p w14:paraId="40DE23BC" w14:textId="77777777" w:rsidR="006F4CAD" w:rsidRPr="00AB1C93" w:rsidRDefault="006F4CAD" w:rsidP="00EC7A14">
            <w:pPr>
              <w:spacing w:after="0" w:line="240" w:lineRule="auto"/>
              <w:jc w:val="center"/>
              <w:rPr>
                <w:rFonts w:ascii="Times New Roman" w:eastAsia="Times New Roman" w:hAnsi="Times New Roman" w:cs="Times New Roman"/>
              </w:rPr>
            </w:pPr>
            <w:r w:rsidRPr="00AB1C93">
              <w:rPr>
                <w:rFonts w:ascii="Times New Roman" w:eastAsia="Times New Roman" w:hAnsi="Times New Roman" w:cs="Times New Roman"/>
              </w:rPr>
              <w:t>Instrument</w:t>
            </w:r>
          </w:p>
        </w:tc>
        <w:tc>
          <w:tcPr>
            <w:tcW w:w="1390" w:type="dxa"/>
            <w:shd w:val="clear" w:color="auto" w:fill="BFBFBF"/>
            <w:vAlign w:val="center"/>
          </w:tcPr>
          <w:p w14:paraId="1BBBD247" w14:textId="6F92A62D" w:rsidR="006F4CAD" w:rsidRPr="00AB1C93" w:rsidRDefault="006F4CAD" w:rsidP="00EC7A1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Total/</w:t>
            </w:r>
            <w:r w:rsidRPr="00AB1C93">
              <w:rPr>
                <w:rFonts w:ascii="Times New Roman" w:eastAsia="Times New Roman" w:hAnsi="Times New Roman" w:cs="Times New Roman"/>
              </w:rPr>
              <w:t>Annual Number of Respondents</w:t>
            </w:r>
          </w:p>
        </w:tc>
        <w:tc>
          <w:tcPr>
            <w:tcW w:w="1255" w:type="dxa"/>
            <w:shd w:val="clear" w:color="auto" w:fill="BFBFBF"/>
            <w:vAlign w:val="center"/>
          </w:tcPr>
          <w:p w14:paraId="0F7EA458" w14:textId="77777777" w:rsidR="006F4CAD" w:rsidRPr="00AB1C93" w:rsidRDefault="006F4CAD" w:rsidP="00EC7A14">
            <w:pPr>
              <w:spacing w:after="0" w:line="240" w:lineRule="auto"/>
              <w:jc w:val="center"/>
              <w:rPr>
                <w:rFonts w:ascii="Times New Roman" w:eastAsia="Times New Roman" w:hAnsi="Times New Roman" w:cs="Times New Roman"/>
              </w:rPr>
            </w:pPr>
            <w:r w:rsidRPr="00AB1C93">
              <w:rPr>
                <w:rFonts w:ascii="Times New Roman" w:eastAsia="Times New Roman" w:hAnsi="Times New Roman" w:cs="Times New Roman"/>
              </w:rPr>
              <w:t>Number of Responses Per Respondent</w:t>
            </w:r>
          </w:p>
        </w:tc>
        <w:tc>
          <w:tcPr>
            <w:tcW w:w="1060" w:type="dxa"/>
            <w:shd w:val="clear" w:color="auto" w:fill="BFBFBF"/>
            <w:vAlign w:val="center"/>
          </w:tcPr>
          <w:p w14:paraId="08738071" w14:textId="77777777" w:rsidR="006F4CAD" w:rsidRPr="00AB1C93" w:rsidRDefault="006F4CAD" w:rsidP="00EC7A14">
            <w:pPr>
              <w:spacing w:after="0" w:line="240" w:lineRule="auto"/>
              <w:jc w:val="center"/>
              <w:rPr>
                <w:rFonts w:ascii="Times New Roman" w:eastAsia="Times New Roman" w:hAnsi="Times New Roman" w:cs="Times New Roman"/>
              </w:rPr>
            </w:pPr>
            <w:r w:rsidRPr="00AB1C93">
              <w:rPr>
                <w:rFonts w:ascii="Times New Roman" w:eastAsia="Times New Roman" w:hAnsi="Times New Roman" w:cs="Times New Roman"/>
              </w:rPr>
              <w:t>Average Burden Hours Per Response</w:t>
            </w:r>
          </w:p>
        </w:tc>
        <w:tc>
          <w:tcPr>
            <w:tcW w:w="864" w:type="dxa"/>
            <w:shd w:val="clear" w:color="auto" w:fill="BFBFBF"/>
            <w:vAlign w:val="center"/>
          </w:tcPr>
          <w:p w14:paraId="52131291" w14:textId="77777777" w:rsidR="006F4CAD" w:rsidRPr="00AB1C93" w:rsidRDefault="006F4CAD" w:rsidP="00EC7A14">
            <w:pPr>
              <w:spacing w:after="0" w:line="240" w:lineRule="auto"/>
              <w:jc w:val="center"/>
              <w:rPr>
                <w:rFonts w:ascii="Times New Roman" w:eastAsia="Times New Roman" w:hAnsi="Times New Roman" w:cs="Times New Roman"/>
                <w:bCs/>
              </w:rPr>
            </w:pPr>
            <w:r w:rsidRPr="00AB1C93">
              <w:rPr>
                <w:rFonts w:ascii="Times New Roman" w:eastAsia="Times New Roman" w:hAnsi="Times New Roman" w:cs="Times New Roman"/>
                <w:bCs/>
              </w:rPr>
              <w:t>Annual Burden Hours</w:t>
            </w:r>
          </w:p>
        </w:tc>
        <w:tc>
          <w:tcPr>
            <w:tcW w:w="962" w:type="dxa"/>
            <w:shd w:val="clear" w:color="auto" w:fill="BFBFBF"/>
            <w:vAlign w:val="center"/>
          </w:tcPr>
          <w:p w14:paraId="40BC2243" w14:textId="77777777" w:rsidR="006F4CAD" w:rsidRPr="00AB1C93" w:rsidRDefault="006F4CAD" w:rsidP="00EC7A14">
            <w:pPr>
              <w:spacing w:after="0" w:line="240" w:lineRule="auto"/>
              <w:jc w:val="center"/>
              <w:rPr>
                <w:rFonts w:ascii="Times New Roman" w:eastAsia="Times New Roman" w:hAnsi="Times New Roman" w:cs="Times New Roman"/>
              </w:rPr>
            </w:pPr>
            <w:r w:rsidRPr="00AB1C93">
              <w:rPr>
                <w:rFonts w:ascii="Times New Roman" w:eastAsia="Times New Roman" w:hAnsi="Times New Roman" w:cs="Times New Roman"/>
                <w:bCs/>
              </w:rPr>
              <w:t>Average Hourly Wage</w:t>
            </w:r>
          </w:p>
        </w:tc>
        <w:tc>
          <w:tcPr>
            <w:tcW w:w="1176" w:type="dxa"/>
            <w:shd w:val="clear" w:color="auto" w:fill="BFBFBF"/>
            <w:vAlign w:val="center"/>
          </w:tcPr>
          <w:p w14:paraId="0C7B392A" w14:textId="77777777" w:rsidR="006F4CAD" w:rsidRPr="00AB1C93" w:rsidRDefault="006F4CAD" w:rsidP="00EC7A14">
            <w:pPr>
              <w:spacing w:after="0" w:line="240" w:lineRule="auto"/>
              <w:jc w:val="center"/>
              <w:rPr>
                <w:rFonts w:ascii="Times New Roman" w:eastAsia="Times New Roman" w:hAnsi="Times New Roman" w:cs="Times New Roman"/>
              </w:rPr>
            </w:pPr>
            <w:r w:rsidRPr="00AB1C93">
              <w:rPr>
                <w:rFonts w:ascii="Times New Roman" w:eastAsia="Times New Roman" w:hAnsi="Times New Roman" w:cs="Times New Roman"/>
                <w:bCs/>
              </w:rPr>
              <w:t>Total Annual Cost</w:t>
            </w:r>
          </w:p>
        </w:tc>
      </w:tr>
      <w:tr w:rsidR="006F4CAD" w:rsidRPr="00DB7E23" w14:paraId="2B6D234A" w14:textId="77777777" w:rsidTr="008C1353">
        <w:trPr>
          <w:trHeight w:val="432"/>
          <w:jc w:val="center"/>
        </w:trPr>
        <w:tc>
          <w:tcPr>
            <w:tcW w:w="2104" w:type="dxa"/>
            <w:vAlign w:val="center"/>
          </w:tcPr>
          <w:p w14:paraId="4A5BE867" w14:textId="2561F2F8" w:rsidR="006F4CAD" w:rsidRPr="00DB7E23" w:rsidRDefault="006F4CAD" w:rsidP="00EC7A14">
            <w:pPr>
              <w:tabs>
                <w:tab w:val="center" w:pos="4320"/>
                <w:tab w:val="right" w:pos="8640"/>
              </w:tabs>
              <w:spacing w:after="0" w:line="240" w:lineRule="auto"/>
              <w:rPr>
                <w:rFonts w:ascii="Times New Roman" w:eastAsia="Times New Roman" w:hAnsi="Times New Roman" w:cs="Times New Roman"/>
                <w:sz w:val="24"/>
                <w:szCs w:val="24"/>
              </w:rPr>
            </w:pPr>
            <w:r w:rsidRPr="00DB7E23">
              <w:rPr>
                <w:rFonts w:ascii="Times New Roman" w:eastAsia="Times New Roman" w:hAnsi="Times New Roman" w:cs="Times New Roman"/>
                <w:sz w:val="24"/>
                <w:szCs w:val="24"/>
              </w:rPr>
              <w:t>PAIVED interview and site visit screener</w:t>
            </w:r>
            <w:r>
              <w:rPr>
                <w:rFonts w:ascii="Times New Roman" w:eastAsia="Times New Roman" w:hAnsi="Times New Roman" w:cs="Times New Roman"/>
                <w:sz w:val="24"/>
                <w:szCs w:val="24"/>
              </w:rPr>
              <w:t xml:space="preserve"> </w:t>
            </w:r>
          </w:p>
        </w:tc>
        <w:tc>
          <w:tcPr>
            <w:tcW w:w="1390" w:type="dxa"/>
            <w:vAlign w:val="center"/>
          </w:tcPr>
          <w:p w14:paraId="7C341C2E" w14:textId="5E2A7179" w:rsidR="006F4CAD" w:rsidRPr="00DB7E23" w:rsidRDefault="006F4CAD" w:rsidP="004D6559">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255" w:type="dxa"/>
            <w:vAlign w:val="center"/>
          </w:tcPr>
          <w:p w14:paraId="762A0239" w14:textId="0AB7806E" w:rsidR="006F4CAD" w:rsidRPr="00DB7E23" w:rsidRDefault="006F4CAD" w:rsidP="004D6559">
            <w:pPr>
              <w:tabs>
                <w:tab w:val="center" w:pos="4320"/>
                <w:tab w:val="right" w:pos="8640"/>
              </w:tabs>
              <w:spacing w:after="0" w:line="240" w:lineRule="auto"/>
              <w:jc w:val="center"/>
              <w:rPr>
                <w:rFonts w:ascii="Times New Roman" w:eastAsia="Times New Roman" w:hAnsi="Times New Roman" w:cs="Times New Roman"/>
                <w:sz w:val="24"/>
                <w:szCs w:val="24"/>
              </w:rPr>
            </w:pPr>
            <w:r w:rsidRPr="00DB7E23">
              <w:rPr>
                <w:rFonts w:ascii="Times New Roman" w:eastAsia="Times New Roman" w:hAnsi="Times New Roman" w:cs="Times New Roman"/>
                <w:sz w:val="24"/>
                <w:szCs w:val="24"/>
              </w:rPr>
              <w:t>1</w:t>
            </w:r>
          </w:p>
        </w:tc>
        <w:tc>
          <w:tcPr>
            <w:tcW w:w="1060" w:type="dxa"/>
            <w:vAlign w:val="center"/>
          </w:tcPr>
          <w:p w14:paraId="44A44C1A" w14:textId="06A54894" w:rsidR="006F4CAD" w:rsidRPr="00DB7E23" w:rsidRDefault="006F4CAD" w:rsidP="004D6559">
            <w:pPr>
              <w:tabs>
                <w:tab w:val="center" w:pos="4320"/>
                <w:tab w:val="right" w:pos="8640"/>
              </w:tabs>
              <w:spacing w:after="0" w:line="240" w:lineRule="auto"/>
              <w:jc w:val="center"/>
              <w:rPr>
                <w:rFonts w:ascii="Times New Roman" w:eastAsia="Times New Roman" w:hAnsi="Times New Roman" w:cs="Times New Roman"/>
                <w:sz w:val="24"/>
                <w:szCs w:val="24"/>
              </w:rPr>
            </w:pPr>
            <w:r w:rsidRPr="00DB7E23">
              <w:rPr>
                <w:rFonts w:ascii="Times New Roman" w:eastAsia="Times New Roman" w:hAnsi="Times New Roman" w:cs="Times New Roman"/>
                <w:sz w:val="24"/>
                <w:szCs w:val="24"/>
              </w:rPr>
              <w:t>1</w:t>
            </w:r>
          </w:p>
        </w:tc>
        <w:tc>
          <w:tcPr>
            <w:tcW w:w="864" w:type="dxa"/>
            <w:vAlign w:val="center"/>
          </w:tcPr>
          <w:p w14:paraId="6E0863F9" w14:textId="1D5005CD" w:rsidR="006F4CAD" w:rsidRPr="00DB7E23" w:rsidRDefault="006F4CAD" w:rsidP="00527A25">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962" w:type="dxa"/>
            <w:vAlign w:val="center"/>
          </w:tcPr>
          <w:p w14:paraId="52F04230" w14:textId="24399E04" w:rsidR="006F4CAD" w:rsidRPr="00DB7E23" w:rsidRDefault="006F4CAD" w:rsidP="00527A25">
            <w:pPr>
              <w:tabs>
                <w:tab w:val="center" w:pos="4320"/>
                <w:tab w:val="right" w:pos="8640"/>
              </w:tabs>
              <w:spacing w:after="0" w:line="240" w:lineRule="auto"/>
              <w:jc w:val="center"/>
              <w:rPr>
                <w:rFonts w:ascii="Times New Roman" w:eastAsia="Times New Roman" w:hAnsi="Times New Roman" w:cs="Times New Roman"/>
                <w:sz w:val="24"/>
                <w:szCs w:val="24"/>
              </w:rPr>
            </w:pPr>
            <w:r w:rsidRPr="00CF6D94">
              <w:rPr>
                <w:rFonts w:ascii="Times New Roman" w:hAnsi="Times New Roman" w:cs="Times New Roman"/>
                <w:color w:val="000000"/>
                <w:sz w:val="24"/>
                <w:szCs w:val="24"/>
              </w:rPr>
              <w:t>$</w:t>
            </w:r>
            <w:r>
              <w:rPr>
                <w:rFonts w:ascii="Times New Roman" w:hAnsi="Times New Roman" w:cs="Times New Roman"/>
                <w:color w:val="000000"/>
                <w:sz w:val="24"/>
                <w:szCs w:val="24"/>
              </w:rPr>
              <w:t>34.07</w:t>
            </w:r>
          </w:p>
        </w:tc>
        <w:tc>
          <w:tcPr>
            <w:tcW w:w="1176" w:type="dxa"/>
            <w:vAlign w:val="center"/>
          </w:tcPr>
          <w:p w14:paraId="662819A8" w14:textId="21FB50F5" w:rsidR="006F4CAD" w:rsidRPr="00DB7E23" w:rsidRDefault="006F4CAD" w:rsidP="00527A25">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$1,703.50</w:t>
            </w:r>
          </w:p>
        </w:tc>
      </w:tr>
      <w:tr w:rsidR="006F4CAD" w:rsidRPr="00DB7E23" w14:paraId="47585B3C" w14:textId="77777777" w:rsidTr="008C1353">
        <w:trPr>
          <w:trHeight w:val="432"/>
          <w:jc w:val="center"/>
        </w:trPr>
        <w:tc>
          <w:tcPr>
            <w:tcW w:w="2104" w:type="dxa"/>
            <w:vAlign w:val="center"/>
          </w:tcPr>
          <w:p w14:paraId="7BD77C68" w14:textId="415D856B" w:rsidR="006F4CAD" w:rsidRPr="00DB7E23" w:rsidRDefault="006F4CAD" w:rsidP="00EC7A14">
            <w:pPr>
              <w:tabs>
                <w:tab w:val="center" w:pos="4320"/>
                <w:tab w:val="right" w:pos="8640"/>
              </w:tabs>
              <w:spacing w:after="0" w:line="240" w:lineRule="auto"/>
              <w:rPr>
                <w:rFonts w:ascii="Times New Roman" w:eastAsia="Times New Roman" w:hAnsi="Times New Roman" w:cs="Times New Roman"/>
                <w:sz w:val="24"/>
                <w:szCs w:val="24"/>
              </w:rPr>
            </w:pPr>
            <w:r w:rsidRPr="00DB7E23">
              <w:rPr>
                <w:rFonts w:ascii="Times New Roman" w:eastAsia="Times New Roman" w:hAnsi="Times New Roman" w:cs="Times New Roman"/>
                <w:sz w:val="24"/>
                <w:szCs w:val="24"/>
              </w:rPr>
              <w:t xml:space="preserve">PAIVED RF </w:t>
            </w:r>
            <w:r>
              <w:rPr>
                <w:rFonts w:ascii="Times New Roman" w:eastAsia="Times New Roman" w:hAnsi="Times New Roman" w:cs="Times New Roman"/>
                <w:sz w:val="24"/>
                <w:szCs w:val="24"/>
              </w:rPr>
              <w:t>Program</w:t>
            </w:r>
            <w:r w:rsidRPr="00DB7E23">
              <w:rPr>
                <w:rFonts w:ascii="Times New Roman" w:eastAsia="Times New Roman" w:hAnsi="Times New Roman" w:cs="Times New Roman"/>
                <w:sz w:val="24"/>
                <w:szCs w:val="24"/>
              </w:rPr>
              <w:t xml:space="preserve"> Staff Interview Protocol</w:t>
            </w:r>
            <w:r>
              <w:rPr>
                <w:rFonts w:ascii="Times New Roman" w:eastAsia="Times New Roman" w:hAnsi="Times New Roman" w:cs="Times New Roman"/>
                <w:sz w:val="24"/>
                <w:szCs w:val="24"/>
              </w:rPr>
              <w:t xml:space="preserve"> </w:t>
            </w:r>
          </w:p>
        </w:tc>
        <w:tc>
          <w:tcPr>
            <w:tcW w:w="1390" w:type="dxa"/>
            <w:vAlign w:val="center"/>
          </w:tcPr>
          <w:p w14:paraId="0B2F7E1F" w14:textId="5893EA7C" w:rsidR="006F4CAD" w:rsidRPr="00DB7E23" w:rsidRDefault="006F4CAD" w:rsidP="004D6559">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255" w:type="dxa"/>
            <w:vAlign w:val="center"/>
          </w:tcPr>
          <w:p w14:paraId="38062E8C" w14:textId="71B44DFE" w:rsidR="006F4CAD" w:rsidRPr="00DB7E23" w:rsidRDefault="006F4CAD" w:rsidP="004D6559">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60" w:type="dxa"/>
            <w:vAlign w:val="center"/>
          </w:tcPr>
          <w:p w14:paraId="60348F0B" w14:textId="3050889A" w:rsidR="006F4CAD" w:rsidRPr="00DB7E23" w:rsidRDefault="006F4CAD" w:rsidP="004D6559">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64" w:type="dxa"/>
            <w:vAlign w:val="center"/>
          </w:tcPr>
          <w:p w14:paraId="5B607F32" w14:textId="5E6AFBA5" w:rsidR="006F4CAD" w:rsidRPr="00DB7E23" w:rsidRDefault="006F4CAD" w:rsidP="009F01F2">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962" w:type="dxa"/>
            <w:vAlign w:val="center"/>
          </w:tcPr>
          <w:p w14:paraId="1FFC9814" w14:textId="68066037" w:rsidR="006F4CAD" w:rsidRDefault="006F4CAD" w:rsidP="00527A25">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$27.41</w:t>
            </w:r>
          </w:p>
        </w:tc>
        <w:tc>
          <w:tcPr>
            <w:tcW w:w="1176" w:type="dxa"/>
            <w:vAlign w:val="center"/>
          </w:tcPr>
          <w:p w14:paraId="3862F4DC" w14:textId="4944C94D" w:rsidR="006F4CAD" w:rsidRDefault="006F4CAD" w:rsidP="009F01F2">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$1,041.58</w:t>
            </w:r>
          </w:p>
        </w:tc>
      </w:tr>
      <w:tr w:rsidR="006F4CAD" w:rsidRPr="00DB7E23" w14:paraId="71D26C50" w14:textId="77777777" w:rsidTr="008C1353">
        <w:trPr>
          <w:trHeight w:val="432"/>
          <w:jc w:val="center"/>
        </w:trPr>
        <w:tc>
          <w:tcPr>
            <w:tcW w:w="2104" w:type="dxa"/>
            <w:vAlign w:val="center"/>
          </w:tcPr>
          <w:p w14:paraId="31BE1D57" w14:textId="18DF56BC" w:rsidR="006F4CAD" w:rsidRPr="00DB7E23" w:rsidRDefault="006F4CAD" w:rsidP="004D6559">
            <w:pPr>
              <w:tabs>
                <w:tab w:val="center" w:pos="4320"/>
                <w:tab w:val="right" w:pos="8640"/>
              </w:tabs>
              <w:spacing w:after="0" w:line="240" w:lineRule="auto"/>
              <w:rPr>
                <w:rFonts w:ascii="Times New Roman" w:eastAsia="Times New Roman" w:hAnsi="Times New Roman" w:cs="Times New Roman"/>
                <w:sz w:val="24"/>
                <w:szCs w:val="24"/>
              </w:rPr>
            </w:pPr>
            <w:r w:rsidRPr="00DB7E23">
              <w:rPr>
                <w:rFonts w:ascii="Times New Roman" w:eastAsia="Times New Roman" w:hAnsi="Times New Roman" w:cs="Times New Roman"/>
                <w:sz w:val="24"/>
                <w:szCs w:val="24"/>
              </w:rPr>
              <w:t xml:space="preserve">PAIVED Partner Organization Interview Protocol </w:t>
            </w:r>
          </w:p>
        </w:tc>
        <w:tc>
          <w:tcPr>
            <w:tcW w:w="1390" w:type="dxa"/>
            <w:vAlign w:val="center"/>
          </w:tcPr>
          <w:p w14:paraId="54DFE5E0" w14:textId="4ED7CD45" w:rsidR="006F4CAD" w:rsidRPr="00DB7E23" w:rsidRDefault="006F4CAD" w:rsidP="004D6559">
            <w:pPr>
              <w:tabs>
                <w:tab w:val="center" w:pos="4320"/>
                <w:tab w:val="right" w:pos="8640"/>
              </w:tabs>
              <w:spacing w:after="0" w:line="240" w:lineRule="auto"/>
              <w:jc w:val="center"/>
              <w:rPr>
                <w:rFonts w:ascii="Times New Roman" w:eastAsia="Times New Roman" w:hAnsi="Times New Roman" w:cs="Times New Roman"/>
                <w:sz w:val="24"/>
                <w:szCs w:val="24"/>
              </w:rPr>
            </w:pPr>
            <w:r w:rsidRPr="00DB7E23">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p>
        </w:tc>
        <w:tc>
          <w:tcPr>
            <w:tcW w:w="1255" w:type="dxa"/>
            <w:vAlign w:val="center"/>
          </w:tcPr>
          <w:p w14:paraId="2C8297CB" w14:textId="7431327F" w:rsidR="006F4CAD" w:rsidRPr="00DB7E23" w:rsidRDefault="006F4CAD" w:rsidP="004D6559">
            <w:pPr>
              <w:tabs>
                <w:tab w:val="center" w:pos="4320"/>
                <w:tab w:val="right" w:pos="8640"/>
              </w:tabs>
              <w:spacing w:after="0" w:line="240" w:lineRule="auto"/>
              <w:jc w:val="center"/>
              <w:rPr>
                <w:rFonts w:ascii="Times New Roman" w:eastAsia="Times New Roman" w:hAnsi="Times New Roman" w:cs="Times New Roman"/>
                <w:sz w:val="24"/>
                <w:szCs w:val="24"/>
              </w:rPr>
            </w:pPr>
            <w:r w:rsidRPr="00DB7E23">
              <w:rPr>
                <w:rFonts w:ascii="Times New Roman" w:eastAsia="Times New Roman" w:hAnsi="Times New Roman" w:cs="Times New Roman"/>
                <w:sz w:val="24"/>
                <w:szCs w:val="24"/>
              </w:rPr>
              <w:t>1</w:t>
            </w:r>
          </w:p>
        </w:tc>
        <w:tc>
          <w:tcPr>
            <w:tcW w:w="1060" w:type="dxa"/>
            <w:vAlign w:val="center"/>
          </w:tcPr>
          <w:p w14:paraId="29062349" w14:textId="1E6B34F7" w:rsidR="006F4CAD" w:rsidRPr="00DB7E23" w:rsidRDefault="006F4CAD" w:rsidP="004D6559">
            <w:pPr>
              <w:tabs>
                <w:tab w:val="center" w:pos="4320"/>
                <w:tab w:val="right" w:pos="8640"/>
              </w:tabs>
              <w:spacing w:after="0" w:line="240" w:lineRule="auto"/>
              <w:jc w:val="center"/>
              <w:rPr>
                <w:rFonts w:ascii="Times New Roman" w:eastAsia="Times New Roman" w:hAnsi="Times New Roman" w:cs="Times New Roman"/>
                <w:sz w:val="24"/>
                <w:szCs w:val="24"/>
              </w:rPr>
            </w:pPr>
            <w:r w:rsidRPr="00DB7E23">
              <w:rPr>
                <w:rFonts w:ascii="Times New Roman" w:eastAsia="Times New Roman" w:hAnsi="Times New Roman" w:cs="Times New Roman"/>
                <w:sz w:val="24"/>
                <w:szCs w:val="24"/>
              </w:rPr>
              <w:t>1.5</w:t>
            </w:r>
          </w:p>
        </w:tc>
        <w:tc>
          <w:tcPr>
            <w:tcW w:w="864" w:type="dxa"/>
            <w:vAlign w:val="center"/>
          </w:tcPr>
          <w:p w14:paraId="6B846782" w14:textId="597EFD15" w:rsidR="006F4CAD" w:rsidRPr="00DB7E23" w:rsidRDefault="006F4CAD" w:rsidP="009F01F2">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962" w:type="dxa"/>
            <w:vAlign w:val="center"/>
          </w:tcPr>
          <w:p w14:paraId="5183C4B6" w14:textId="168041CD" w:rsidR="006F4CAD" w:rsidRPr="00DB7E23" w:rsidRDefault="006F4CAD" w:rsidP="00527A25">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$34.07</w:t>
            </w:r>
          </w:p>
        </w:tc>
        <w:tc>
          <w:tcPr>
            <w:tcW w:w="1176" w:type="dxa"/>
            <w:vAlign w:val="center"/>
          </w:tcPr>
          <w:p w14:paraId="471E55E7" w14:textId="77BFE505" w:rsidR="006F4CAD" w:rsidRPr="00DB7E23" w:rsidRDefault="006F4CAD" w:rsidP="009F01F2">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$783.61</w:t>
            </w:r>
          </w:p>
        </w:tc>
      </w:tr>
      <w:tr w:rsidR="00E067F3" w:rsidRPr="00DB7E23" w14:paraId="43AB01CC" w14:textId="77777777" w:rsidTr="008C1353">
        <w:trPr>
          <w:trHeight w:val="432"/>
          <w:jc w:val="center"/>
        </w:trPr>
        <w:tc>
          <w:tcPr>
            <w:tcW w:w="5809" w:type="dxa"/>
            <w:gridSpan w:val="4"/>
            <w:vAlign w:val="center"/>
          </w:tcPr>
          <w:p w14:paraId="0F4A99C7" w14:textId="5613C2A9" w:rsidR="00E067F3" w:rsidRPr="00DB7E23" w:rsidRDefault="00E067F3" w:rsidP="004D6559">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Estimated Annual Burden Total</w:t>
            </w:r>
          </w:p>
        </w:tc>
        <w:tc>
          <w:tcPr>
            <w:tcW w:w="864" w:type="dxa"/>
            <w:vAlign w:val="center"/>
          </w:tcPr>
          <w:p w14:paraId="3BFA29AE" w14:textId="36E4B7B3" w:rsidR="00E067F3" w:rsidRDefault="00E067F3" w:rsidP="009F01F2">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rPr>
              <w:t>111</w:t>
            </w:r>
          </w:p>
        </w:tc>
        <w:tc>
          <w:tcPr>
            <w:tcW w:w="962" w:type="dxa"/>
            <w:vAlign w:val="center"/>
          </w:tcPr>
          <w:p w14:paraId="071DCF82" w14:textId="77777777" w:rsidR="00E067F3" w:rsidRDefault="00E067F3" w:rsidP="00527A25">
            <w:pPr>
              <w:tabs>
                <w:tab w:val="center" w:pos="4320"/>
                <w:tab w:val="right" w:pos="8640"/>
              </w:tabs>
              <w:spacing w:after="0" w:line="240" w:lineRule="auto"/>
              <w:jc w:val="center"/>
              <w:rPr>
                <w:rFonts w:ascii="Times New Roman" w:eastAsia="Times New Roman" w:hAnsi="Times New Roman" w:cs="Times New Roman"/>
                <w:sz w:val="24"/>
                <w:szCs w:val="24"/>
              </w:rPr>
            </w:pPr>
          </w:p>
        </w:tc>
        <w:tc>
          <w:tcPr>
            <w:tcW w:w="1176" w:type="dxa"/>
            <w:vAlign w:val="center"/>
          </w:tcPr>
          <w:p w14:paraId="1DAE52CB" w14:textId="3D045C66" w:rsidR="00E067F3" w:rsidRDefault="00E067F3" w:rsidP="009F01F2">
            <w:pPr>
              <w:tabs>
                <w:tab w:val="center" w:pos="4320"/>
                <w:tab w:val="right" w:pos="8640"/>
              </w:tabs>
              <w:spacing w:after="0" w:line="240" w:lineRule="auto"/>
              <w:jc w:val="center"/>
              <w:rPr>
                <w:rFonts w:ascii="Times New Roman" w:eastAsia="Times New Roman" w:hAnsi="Times New Roman" w:cs="Times New Roman"/>
                <w:sz w:val="24"/>
                <w:szCs w:val="24"/>
              </w:rPr>
            </w:pPr>
            <w:r w:rsidRPr="00D609D1">
              <w:rPr>
                <w:rFonts w:ascii="Times New Roman" w:eastAsia="Times New Roman" w:hAnsi="Times New Roman" w:cs="Times New Roman"/>
                <w:b/>
              </w:rPr>
              <w:t>$</w:t>
            </w:r>
            <w:r>
              <w:rPr>
                <w:rFonts w:ascii="Times New Roman" w:eastAsia="Times New Roman" w:hAnsi="Times New Roman" w:cs="Times New Roman"/>
                <w:b/>
              </w:rPr>
              <w:t>3,528.69</w:t>
            </w:r>
          </w:p>
        </w:tc>
      </w:tr>
    </w:tbl>
    <w:p w14:paraId="3BD3781D" w14:textId="77777777" w:rsidR="00EC7A14" w:rsidRPr="00DB7E23" w:rsidRDefault="00EC7A14" w:rsidP="00EC7A14">
      <w:pPr>
        <w:spacing w:after="0" w:line="240" w:lineRule="auto"/>
        <w:rPr>
          <w:rFonts w:ascii="Times New Roman" w:eastAsia="Times New Roman" w:hAnsi="Times New Roman" w:cs="Times New Roman"/>
          <w:sz w:val="24"/>
          <w:szCs w:val="24"/>
        </w:rPr>
      </w:pPr>
    </w:p>
    <w:p w14:paraId="3AB3B6E5" w14:textId="38C79B39" w:rsidR="00EC7A14" w:rsidRPr="00DB7E23" w:rsidRDefault="00EC7A14" w:rsidP="00EE7DB4">
      <w:pPr>
        <w:pStyle w:val="Heading3"/>
        <w:spacing w:before="0" w:line="240" w:lineRule="auto"/>
        <w:rPr>
          <w:rFonts w:eastAsia="Times New Roman"/>
          <w:b w:val="0"/>
          <w:i w:val="0"/>
        </w:rPr>
      </w:pPr>
      <w:bookmarkStart w:id="31" w:name="_Toc507575592"/>
      <w:r w:rsidRPr="00DB7E23">
        <w:rPr>
          <w:rFonts w:eastAsia="Times New Roman"/>
        </w:rPr>
        <w:t>Total Annual Cost</w:t>
      </w:r>
      <w:bookmarkEnd w:id="31"/>
    </w:p>
    <w:p w14:paraId="242E6B23" w14:textId="16822D3C" w:rsidR="00EC7A14" w:rsidRPr="00DB7E23" w:rsidRDefault="004753B2" w:rsidP="00EE7DB4">
      <w:pPr>
        <w:spacing w:after="0" w:line="240" w:lineRule="auto"/>
        <w:ind w:left="360"/>
        <w:rPr>
          <w:rFonts w:ascii="Times New Roman" w:hAnsi="Times New Roman" w:cs="Times New Roman"/>
          <w:sz w:val="24"/>
          <w:szCs w:val="24"/>
          <w:highlight w:val="yellow"/>
        </w:rPr>
      </w:pPr>
      <w:r w:rsidRPr="00D609D1">
        <w:rPr>
          <w:rFonts w:ascii="Times New Roman" w:hAnsi="Times New Roman" w:cs="Times New Roman"/>
          <w:sz w:val="24"/>
          <w:szCs w:val="24"/>
        </w:rPr>
        <w:t xml:space="preserve">There is an estimated annualized cost to respondents of </w:t>
      </w:r>
      <w:r w:rsidRPr="00D609D1">
        <w:rPr>
          <w:rFonts w:ascii="Times New Roman" w:hAnsi="Times New Roman" w:cs="Times New Roman"/>
          <w:bCs/>
          <w:sz w:val="24"/>
          <w:szCs w:val="24"/>
        </w:rPr>
        <w:t>$</w:t>
      </w:r>
      <w:r w:rsidR="006239DE">
        <w:rPr>
          <w:rFonts w:ascii="Times New Roman" w:hAnsi="Times New Roman" w:cs="Times New Roman"/>
          <w:bCs/>
          <w:sz w:val="24"/>
          <w:szCs w:val="24"/>
        </w:rPr>
        <w:t>3,</w:t>
      </w:r>
      <w:r w:rsidR="009F01F2">
        <w:rPr>
          <w:rFonts w:ascii="Times New Roman" w:hAnsi="Times New Roman" w:cs="Times New Roman"/>
          <w:bCs/>
          <w:sz w:val="24"/>
          <w:szCs w:val="24"/>
        </w:rPr>
        <w:t>528.69</w:t>
      </w:r>
      <w:r w:rsidRPr="00D609D1">
        <w:rPr>
          <w:rFonts w:ascii="Times New Roman" w:hAnsi="Times New Roman" w:cs="Times New Roman"/>
          <w:bCs/>
          <w:color w:val="000000"/>
          <w:sz w:val="24"/>
          <w:szCs w:val="24"/>
        </w:rPr>
        <w:t>.</w:t>
      </w:r>
      <w:r w:rsidRPr="00D609D1">
        <w:rPr>
          <w:rFonts w:ascii="Times New Roman" w:hAnsi="Times New Roman" w:cs="Times New Roman"/>
          <w:color w:val="000000"/>
          <w:sz w:val="24"/>
          <w:szCs w:val="24"/>
        </w:rPr>
        <w:t xml:space="preserve"> An</w:t>
      </w:r>
      <w:r w:rsidRPr="00CF6D94">
        <w:rPr>
          <w:rFonts w:ascii="Times New Roman" w:hAnsi="Times New Roman" w:cs="Times New Roman"/>
          <w:color w:val="000000"/>
          <w:sz w:val="24"/>
          <w:szCs w:val="24"/>
        </w:rPr>
        <w:t xml:space="preserve"> hourly wage of $</w:t>
      </w:r>
      <w:r w:rsidR="003D35C7">
        <w:rPr>
          <w:rFonts w:ascii="Times New Roman" w:hAnsi="Times New Roman" w:cs="Times New Roman"/>
          <w:color w:val="000000"/>
          <w:sz w:val="24"/>
          <w:szCs w:val="24"/>
        </w:rPr>
        <w:t>20.75</w:t>
      </w:r>
      <w:r w:rsidRPr="00CF6D94">
        <w:rPr>
          <w:rFonts w:ascii="Times New Roman" w:hAnsi="Times New Roman" w:cs="Times New Roman"/>
          <w:color w:val="000000"/>
          <w:sz w:val="24"/>
          <w:szCs w:val="24"/>
        </w:rPr>
        <w:t xml:space="preserve"> was assumed for Program Facilitators based on the Bureau of Labor Statistics’ (BLS) report on average earnings for Self-Enrichment Education Teachers, the job description that describes the work of Program Facilitators</w:t>
      </w:r>
      <w:r w:rsidR="004D6559" w:rsidRPr="00CF6D94">
        <w:rPr>
          <w:rFonts w:ascii="Times New Roman" w:hAnsi="Times New Roman" w:cs="Times New Roman"/>
          <w:sz w:val="24"/>
          <w:szCs w:val="24"/>
        </w:rPr>
        <w:t>.</w:t>
      </w:r>
      <w:r w:rsidR="00E52C9D">
        <w:rPr>
          <w:rStyle w:val="FootnoteReference"/>
          <w:rFonts w:ascii="Times New Roman" w:hAnsi="Times New Roman" w:cs="Times New Roman"/>
          <w:sz w:val="24"/>
          <w:szCs w:val="24"/>
        </w:rPr>
        <w:footnoteReference w:id="1"/>
      </w:r>
      <w:r w:rsidR="004D6559" w:rsidRPr="00CF6D94">
        <w:rPr>
          <w:rFonts w:ascii="Times New Roman" w:hAnsi="Times New Roman" w:cs="Times New Roman"/>
          <w:sz w:val="24"/>
          <w:szCs w:val="24"/>
        </w:rPr>
        <w:t xml:space="preserve"> Program Directors’</w:t>
      </w:r>
      <w:r w:rsidRPr="00CF6D94">
        <w:rPr>
          <w:rFonts w:ascii="Times New Roman" w:hAnsi="Times New Roman" w:cs="Times New Roman"/>
          <w:sz w:val="24"/>
          <w:szCs w:val="24"/>
        </w:rPr>
        <w:t xml:space="preserve"> </w:t>
      </w:r>
      <w:r w:rsidR="00106AAD">
        <w:rPr>
          <w:rFonts w:ascii="Times New Roman" w:hAnsi="Times New Roman" w:cs="Times New Roman"/>
          <w:sz w:val="24"/>
          <w:szCs w:val="24"/>
        </w:rPr>
        <w:t xml:space="preserve">and </w:t>
      </w:r>
      <w:r w:rsidR="00106AAD" w:rsidRPr="00CF6D94">
        <w:rPr>
          <w:rFonts w:ascii="Times New Roman" w:hAnsi="Times New Roman" w:cs="Times New Roman"/>
          <w:color w:val="000000"/>
          <w:sz w:val="24"/>
          <w:szCs w:val="24"/>
        </w:rPr>
        <w:t xml:space="preserve">Partner Organizations/Providers’ </w:t>
      </w:r>
      <w:r w:rsidRPr="00CF6D94">
        <w:rPr>
          <w:rFonts w:ascii="Times New Roman" w:hAnsi="Times New Roman" w:cs="Times New Roman"/>
          <w:color w:val="000000"/>
          <w:sz w:val="24"/>
          <w:szCs w:val="24"/>
        </w:rPr>
        <w:t>hourly wage estimate is $</w:t>
      </w:r>
      <w:r w:rsidR="00106AAD">
        <w:rPr>
          <w:rFonts w:ascii="Times New Roman" w:hAnsi="Times New Roman" w:cs="Times New Roman"/>
          <w:color w:val="000000"/>
          <w:sz w:val="24"/>
          <w:szCs w:val="24"/>
        </w:rPr>
        <w:t>34.07</w:t>
      </w:r>
      <w:r w:rsidRPr="00CF6D94">
        <w:rPr>
          <w:rFonts w:ascii="Times New Roman" w:hAnsi="Times New Roman" w:cs="Times New Roman"/>
          <w:color w:val="000000"/>
          <w:sz w:val="24"/>
          <w:szCs w:val="24"/>
        </w:rPr>
        <w:t xml:space="preserve"> based on BLS average earnings for </w:t>
      </w:r>
      <w:r w:rsidRPr="00CF6D94">
        <w:rPr>
          <w:rFonts w:ascii="Times New Roman" w:hAnsi="Times New Roman" w:cs="Times New Roman"/>
          <w:sz w:val="24"/>
          <w:szCs w:val="24"/>
        </w:rPr>
        <w:t>S</w:t>
      </w:r>
      <w:r w:rsidRPr="00CF6D94">
        <w:rPr>
          <w:rFonts w:ascii="Times New Roman" w:hAnsi="Times New Roman" w:cs="Times New Roman"/>
          <w:color w:val="000000"/>
          <w:sz w:val="24"/>
          <w:szCs w:val="24"/>
        </w:rPr>
        <w:t>ocial and Community Service Managers.</w:t>
      </w:r>
      <w:r w:rsidR="00E52C9D">
        <w:rPr>
          <w:rStyle w:val="FootnoteReference"/>
          <w:rFonts w:ascii="Times New Roman" w:hAnsi="Times New Roman" w:cs="Times New Roman"/>
          <w:color w:val="000000"/>
          <w:sz w:val="24"/>
          <w:szCs w:val="24"/>
        </w:rPr>
        <w:footnoteReference w:id="2"/>
      </w:r>
      <w:r w:rsidR="00106AAD">
        <w:rPr>
          <w:rFonts w:ascii="Times New Roman" w:hAnsi="Times New Roman" w:cs="Times New Roman"/>
          <w:color w:val="000000"/>
          <w:sz w:val="24"/>
          <w:szCs w:val="24"/>
        </w:rPr>
        <w:t xml:space="preserve"> Thus</w:t>
      </w:r>
      <w:r w:rsidR="00D609D1">
        <w:rPr>
          <w:rFonts w:ascii="Times New Roman" w:hAnsi="Times New Roman" w:cs="Times New Roman"/>
          <w:color w:val="000000"/>
          <w:sz w:val="24"/>
          <w:szCs w:val="24"/>
        </w:rPr>
        <w:t>,</w:t>
      </w:r>
      <w:r w:rsidR="00106AAD">
        <w:rPr>
          <w:rFonts w:ascii="Times New Roman" w:hAnsi="Times New Roman" w:cs="Times New Roman"/>
          <w:color w:val="000000"/>
          <w:sz w:val="24"/>
          <w:szCs w:val="24"/>
        </w:rPr>
        <w:t xml:space="preserve"> the average cost to respondents for the RF </w:t>
      </w:r>
      <w:r w:rsidR="000E551C">
        <w:rPr>
          <w:rFonts w:ascii="Times New Roman" w:hAnsi="Times New Roman" w:cs="Times New Roman"/>
          <w:color w:val="000000"/>
          <w:sz w:val="24"/>
          <w:szCs w:val="24"/>
        </w:rPr>
        <w:t xml:space="preserve">Program </w:t>
      </w:r>
      <w:r w:rsidR="00811916">
        <w:rPr>
          <w:rFonts w:ascii="Times New Roman" w:hAnsi="Times New Roman" w:cs="Times New Roman"/>
          <w:color w:val="000000"/>
          <w:sz w:val="24"/>
          <w:szCs w:val="24"/>
        </w:rPr>
        <w:t>S</w:t>
      </w:r>
      <w:r w:rsidR="00106AAD">
        <w:rPr>
          <w:rFonts w:ascii="Times New Roman" w:hAnsi="Times New Roman" w:cs="Times New Roman"/>
          <w:color w:val="000000"/>
          <w:sz w:val="24"/>
          <w:szCs w:val="24"/>
        </w:rPr>
        <w:t xml:space="preserve">taff </w:t>
      </w:r>
      <w:r w:rsidR="00811916">
        <w:rPr>
          <w:rFonts w:ascii="Times New Roman" w:hAnsi="Times New Roman" w:cs="Times New Roman"/>
          <w:color w:val="000000"/>
          <w:sz w:val="24"/>
          <w:szCs w:val="24"/>
        </w:rPr>
        <w:t>I</w:t>
      </w:r>
      <w:r w:rsidR="004B0AE0">
        <w:rPr>
          <w:rFonts w:ascii="Times New Roman" w:hAnsi="Times New Roman" w:cs="Times New Roman"/>
          <w:color w:val="000000"/>
          <w:sz w:val="24"/>
          <w:szCs w:val="24"/>
        </w:rPr>
        <w:t xml:space="preserve">nterviews </w:t>
      </w:r>
      <w:r w:rsidR="00106AAD">
        <w:rPr>
          <w:rFonts w:ascii="Times New Roman" w:hAnsi="Times New Roman" w:cs="Times New Roman"/>
          <w:color w:val="000000"/>
          <w:sz w:val="24"/>
          <w:szCs w:val="24"/>
        </w:rPr>
        <w:t>is $27.41.</w:t>
      </w:r>
    </w:p>
    <w:p w14:paraId="23D0DC35" w14:textId="77777777" w:rsidR="00EC7A14" w:rsidRPr="00DB7E23" w:rsidRDefault="00EC7A14" w:rsidP="00EE7DB4">
      <w:pPr>
        <w:spacing w:after="0" w:line="240" w:lineRule="auto"/>
        <w:ind w:left="360"/>
        <w:rPr>
          <w:rFonts w:ascii="Times New Roman" w:eastAsia="Times New Roman" w:hAnsi="Times New Roman" w:cs="Times New Roman"/>
          <w:sz w:val="24"/>
          <w:szCs w:val="24"/>
        </w:rPr>
      </w:pPr>
    </w:p>
    <w:p w14:paraId="1E9CA377" w14:textId="6725B392" w:rsidR="00EC7A14" w:rsidRPr="00DB7E23" w:rsidRDefault="00EC7A14" w:rsidP="00EE7DB4">
      <w:pPr>
        <w:pStyle w:val="Heading2"/>
        <w:spacing w:before="0" w:line="240" w:lineRule="auto"/>
        <w:rPr>
          <w:rFonts w:eastAsia="Times New Roman"/>
          <w:b w:val="0"/>
        </w:rPr>
      </w:pPr>
      <w:bookmarkStart w:id="33" w:name="_Toc507575593"/>
      <w:r w:rsidRPr="00DB7E23">
        <w:rPr>
          <w:rFonts w:eastAsia="Times New Roman"/>
        </w:rPr>
        <w:t>A13. Cost Burden to Respondents or Record Keepers</w:t>
      </w:r>
      <w:bookmarkEnd w:id="33"/>
    </w:p>
    <w:p w14:paraId="7A37C745" w14:textId="77777777" w:rsidR="00EC7A14" w:rsidRPr="00DB7E23" w:rsidRDefault="00EC7A14" w:rsidP="00EE7DB4">
      <w:pPr>
        <w:spacing w:after="0" w:line="240" w:lineRule="auto"/>
        <w:rPr>
          <w:rFonts w:ascii="Times New Roman" w:eastAsia="Times New Roman" w:hAnsi="Times New Roman" w:cs="Times New Roman"/>
          <w:sz w:val="24"/>
          <w:szCs w:val="24"/>
        </w:rPr>
      </w:pPr>
      <w:r w:rsidRPr="00DB7E23">
        <w:rPr>
          <w:rFonts w:ascii="Times New Roman" w:eastAsia="Times New Roman" w:hAnsi="Times New Roman" w:cs="Times New Roman"/>
          <w:sz w:val="24"/>
          <w:szCs w:val="24"/>
        </w:rPr>
        <w:t>There are no additional costs to respondents.</w:t>
      </w:r>
    </w:p>
    <w:p w14:paraId="48E4A75D" w14:textId="77777777" w:rsidR="00EC7A14" w:rsidRPr="00DB7E23" w:rsidRDefault="00EC7A14" w:rsidP="00EE7DB4">
      <w:pPr>
        <w:spacing w:after="0" w:line="240" w:lineRule="auto"/>
        <w:rPr>
          <w:rFonts w:ascii="Times New Roman" w:eastAsia="Times New Roman" w:hAnsi="Times New Roman" w:cs="Times New Roman"/>
          <w:sz w:val="24"/>
          <w:szCs w:val="24"/>
        </w:rPr>
      </w:pPr>
    </w:p>
    <w:p w14:paraId="2AD506A1" w14:textId="591E0C9F" w:rsidR="00EC7A14" w:rsidRPr="00DB7E23" w:rsidRDefault="00EC7A14" w:rsidP="00EE7DB4">
      <w:pPr>
        <w:pStyle w:val="Heading2"/>
        <w:spacing w:before="0" w:line="240" w:lineRule="auto"/>
        <w:rPr>
          <w:rFonts w:eastAsia="Times New Roman"/>
          <w:b w:val="0"/>
        </w:rPr>
      </w:pPr>
      <w:bookmarkStart w:id="34" w:name="_Toc507575594"/>
      <w:r w:rsidRPr="00DB7E23">
        <w:rPr>
          <w:rFonts w:eastAsia="Times New Roman"/>
        </w:rPr>
        <w:t>A14. Estimate of Cost to the Federal Government</w:t>
      </w:r>
      <w:bookmarkEnd w:id="34"/>
    </w:p>
    <w:p w14:paraId="496C1153" w14:textId="6BBC011B" w:rsidR="00EC7A14" w:rsidRPr="00DB7E23" w:rsidRDefault="00EC7A14" w:rsidP="00EE7DB4">
      <w:pPr>
        <w:spacing w:after="0" w:line="240" w:lineRule="auto"/>
        <w:rPr>
          <w:rFonts w:ascii="Times New Roman" w:eastAsia="Times New Roman" w:hAnsi="Times New Roman" w:cs="Times New Roman"/>
          <w:sz w:val="24"/>
          <w:szCs w:val="24"/>
        </w:rPr>
      </w:pPr>
      <w:r w:rsidRPr="00DB7E23">
        <w:rPr>
          <w:rFonts w:ascii="Times New Roman" w:eastAsia="Times New Roman" w:hAnsi="Times New Roman" w:cs="Times New Roman"/>
          <w:sz w:val="24"/>
          <w:szCs w:val="24"/>
        </w:rPr>
        <w:t>The total cost for the data collection activities under this current request will be $</w:t>
      </w:r>
      <w:r w:rsidR="00FD4CFB">
        <w:rPr>
          <w:rFonts w:ascii="Times New Roman" w:eastAsia="Times New Roman" w:hAnsi="Times New Roman" w:cs="Times New Roman"/>
          <w:sz w:val="24"/>
          <w:szCs w:val="24"/>
        </w:rPr>
        <w:t>93</w:t>
      </w:r>
      <w:r w:rsidR="0047218C">
        <w:rPr>
          <w:rFonts w:ascii="Times New Roman" w:eastAsia="Times New Roman" w:hAnsi="Times New Roman" w:cs="Times New Roman"/>
          <w:sz w:val="24"/>
          <w:szCs w:val="24"/>
        </w:rPr>
        <w:t>,5</w:t>
      </w:r>
      <w:r w:rsidR="00E54F87">
        <w:rPr>
          <w:rFonts w:ascii="Times New Roman" w:eastAsia="Times New Roman" w:hAnsi="Times New Roman" w:cs="Times New Roman"/>
          <w:sz w:val="24"/>
          <w:szCs w:val="24"/>
        </w:rPr>
        <w:t>00</w:t>
      </w:r>
      <w:r w:rsidRPr="00DB7E23">
        <w:rPr>
          <w:rFonts w:ascii="Times New Roman" w:eastAsia="Times New Roman" w:hAnsi="Times New Roman" w:cs="Times New Roman"/>
          <w:sz w:val="24"/>
          <w:szCs w:val="24"/>
        </w:rPr>
        <w:t xml:space="preserve">. </w:t>
      </w:r>
      <w:r w:rsidR="009F01F2">
        <w:rPr>
          <w:rFonts w:ascii="Times New Roman" w:eastAsia="Times New Roman" w:hAnsi="Times New Roman" w:cs="Times New Roman"/>
          <w:sz w:val="24"/>
          <w:szCs w:val="24"/>
        </w:rPr>
        <w:t xml:space="preserve">Data collection is expected to take place over four months, so this is also the annual cost. </w:t>
      </w:r>
      <w:r w:rsidR="00E54F87">
        <w:rPr>
          <w:rFonts w:ascii="Times New Roman" w:eastAsia="Times New Roman" w:hAnsi="Times New Roman" w:cs="Times New Roman"/>
          <w:sz w:val="24"/>
          <w:szCs w:val="24"/>
        </w:rPr>
        <w:t>This includes direct and indirect costs of information collection</w:t>
      </w:r>
      <w:r w:rsidR="008B7215">
        <w:rPr>
          <w:rFonts w:ascii="Times New Roman" w:eastAsia="Times New Roman" w:hAnsi="Times New Roman" w:cs="Times New Roman"/>
          <w:sz w:val="24"/>
          <w:szCs w:val="24"/>
        </w:rPr>
        <w:t>.</w:t>
      </w:r>
    </w:p>
    <w:p w14:paraId="51E177E4" w14:textId="77777777" w:rsidR="00EC7A14" w:rsidRPr="00DB7E23" w:rsidRDefault="00EC7A14" w:rsidP="00EE7DB4">
      <w:pPr>
        <w:spacing w:after="0" w:line="240" w:lineRule="auto"/>
        <w:rPr>
          <w:rFonts w:ascii="Times New Roman" w:eastAsia="Times New Roman" w:hAnsi="Times New Roman" w:cs="Times New Roman"/>
          <w:sz w:val="24"/>
          <w:szCs w:val="24"/>
        </w:rPr>
      </w:pPr>
    </w:p>
    <w:p w14:paraId="7D8376FD" w14:textId="53F8E5E9" w:rsidR="00EC7A14" w:rsidRPr="00DB7E23" w:rsidRDefault="00EC7A14" w:rsidP="00EE7DB4">
      <w:pPr>
        <w:pStyle w:val="Heading2"/>
        <w:spacing w:before="0" w:line="240" w:lineRule="auto"/>
        <w:rPr>
          <w:rFonts w:eastAsia="Times New Roman"/>
          <w:b w:val="0"/>
        </w:rPr>
      </w:pPr>
      <w:bookmarkStart w:id="35" w:name="_Toc507575595"/>
      <w:r w:rsidRPr="00DB7E23">
        <w:rPr>
          <w:rFonts w:eastAsia="Times New Roman"/>
        </w:rPr>
        <w:t>A15. Change in Burden</w:t>
      </w:r>
      <w:bookmarkEnd w:id="35"/>
    </w:p>
    <w:p w14:paraId="64E3D28F" w14:textId="4B4B11D6" w:rsidR="004753B2" w:rsidRDefault="004753B2" w:rsidP="00EE7DB4">
      <w:pPr>
        <w:spacing w:after="0" w:line="240" w:lineRule="auto"/>
        <w:rPr>
          <w:rFonts w:ascii="Times New Roman" w:hAnsi="Times New Roman" w:cs="Times New Roman"/>
          <w:sz w:val="24"/>
          <w:szCs w:val="24"/>
        </w:rPr>
      </w:pPr>
      <w:r w:rsidRPr="00DB7E23">
        <w:rPr>
          <w:rFonts w:ascii="Times New Roman" w:hAnsi="Times New Roman" w:cs="Times New Roman"/>
          <w:sz w:val="24"/>
          <w:szCs w:val="24"/>
        </w:rPr>
        <w:t>This is a new data collection.</w:t>
      </w:r>
      <w:r w:rsidRPr="00DB7E23" w:rsidDel="008C2E84">
        <w:rPr>
          <w:rFonts w:ascii="Times New Roman" w:hAnsi="Times New Roman" w:cs="Times New Roman"/>
          <w:sz w:val="24"/>
          <w:szCs w:val="24"/>
        </w:rPr>
        <w:t xml:space="preserve"> </w:t>
      </w:r>
    </w:p>
    <w:p w14:paraId="19F82C37" w14:textId="77777777" w:rsidR="00EE7DB4" w:rsidRPr="00DB7E23" w:rsidRDefault="00EE7DB4" w:rsidP="00EE7DB4">
      <w:pPr>
        <w:spacing w:after="0" w:line="240" w:lineRule="auto"/>
        <w:rPr>
          <w:rFonts w:ascii="Times New Roman" w:hAnsi="Times New Roman" w:cs="Times New Roman"/>
          <w:sz w:val="24"/>
          <w:szCs w:val="24"/>
        </w:rPr>
      </w:pPr>
    </w:p>
    <w:p w14:paraId="6DE5C6BE" w14:textId="26D5C1F9" w:rsidR="00EC7A14" w:rsidRPr="00DB7E23" w:rsidRDefault="00EC7A14" w:rsidP="00EE7DB4">
      <w:pPr>
        <w:pStyle w:val="Heading2"/>
        <w:spacing w:before="0" w:line="240" w:lineRule="auto"/>
        <w:rPr>
          <w:rFonts w:eastAsia="Times New Roman"/>
          <w:b w:val="0"/>
        </w:rPr>
      </w:pPr>
      <w:bookmarkStart w:id="36" w:name="_Toc507575596"/>
      <w:r w:rsidRPr="00DB7E23">
        <w:rPr>
          <w:rFonts w:eastAsia="Times New Roman"/>
        </w:rPr>
        <w:t>A16. Plan and Time Schedule for Information Collection, Tabulation and Publication</w:t>
      </w:r>
      <w:bookmarkEnd w:id="36"/>
    </w:p>
    <w:p w14:paraId="78DB165C" w14:textId="77777777" w:rsidR="00527456" w:rsidRDefault="00527456" w:rsidP="00EE7DB4">
      <w:pPr>
        <w:pStyle w:val="Heading3"/>
        <w:spacing w:before="0" w:line="240" w:lineRule="auto"/>
      </w:pPr>
      <w:bookmarkStart w:id="37" w:name="_Toc507575597"/>
    </w:p>
    <w:bookmarkEnd w:id="37"/>
    <w:p w14:paraId="48F5BE97" w14:textId="357202D1" w:rsidR="004753B2" w:rsidRDefault="004753B2" w:rsidP="00EE7DB4">
      <w:pPr>
        <w:spacing w:after="0" w:line="240" w:lineRule="auto"/>
        <w:rPr>
          <w:rFonts w:ascii="Times New Roman" w:hAnsi="Times New Roman" w:cs="Times New Roman"/>
          <w:sz w:val="24"/>
          <w:szCs w:val="24"/>
        </w:rPr>
      </w:pPr>
      <w:r w:rsidRPr="00DB7E23">
        <w:rPr>
          <w:rFonts w:ascii="Times New Roman" w:hAnsi="Times New Roman" w:cs="Times New Roman"/>
          <w:sz w:val="24"/>
          <w:szCs w:val="24"/>
        </w:rPr>
        <w:t xml:space="preserve">Upon OMB approval, data will be collected over </w:t>
      </w:r>
      <w:r w:rsidR="00890AFD" w:rsidRPr="00DB7E23">
        <w:rPr>
          <w:rFonts w:ascii="Times New Roman" w:hAnsi="Times New Roman" w:cs="Times New Roman"/>
          <w:sz w:val="24"/>
          <w:szCs w:val="24"/>
        </w:rPr>
        <w:t>four</w:t>
      </w:r>
      <w:r w:rsidRPr="00DB7E23">
        <w:rPr>
          <w:rFonts w:ascii="Times New Roman" w:hAnsi="Times New Roman" w:cs="Times New Roman"/>
          <w:sz w:val="24"/>
          <w:szCs w:val="24"/>
        </w:rPr>
        <w:t xml:space="preserve"> months</w:t>
      </w:r>
      <w:r w:rsidR="009F01F2">
        <w:rPr>
          <w:rFonts w:ascii="Times New Roman" w:hAnsi="Times New Roman" w:cs="Times New Roman"/>
          <w:sz w:val="24"/>
          <w:szCs w:val="24"/>
        </w:rPr>
        <w:t xml:space="preserve"> beginning</w:t>
      </w:r>
      <w:r w:rsidRPr="00DB7E23">
        <w:rPr>
          <w:rFonts w:ascii="Times New Roman" w:hAnsi="Times New Roman" w:cs="Times New Roman"/>
          <w:sz w:val="24"/>
          <w:szCs w:val="24"/>
        </w:rPr>
        <w:t xml:space="preserve"> in the </w:t>
      </w:r>
      <w:r w:rsidR="000F243F" w:rsidRPr="00DB7E23">
        <w:rPr>
          <w:rFonts w:ascii="Times New Roman" w:hAnsi="Times New Roman" w:cs="Times New Roman"/>
          <w:sz w:val="24"/>
          <w:szCs w:val="24"/>
        </w:rPr>
        <w:t>fall of 2018</w:t>
      </w:r>
      <w:r w:rsidRPr="00DB7E23">
        <w:rPr>
          <w:rFonts w:ascii="Times New Roman" w:hAnsi="Times New Roman" w:cs="Times New Roman"/>
          <w:sz w:val="24"/>
          <w:szCs w:val="24"/>
        </w:rPr>
        <w:t>. Data analysis of the information gathered from the semi-s</w:t>
      </w:r>
      <w:r w:rsidR="000F243F" w:rsidRPr="00DB7E23">
        <w:rPr>
          <w:rFonts w:ascii="Times New Roman" w:hAnsi="Times New Roman" w:cs="Times New Roman"/>
          <w:sz w:val="24"/>
          <w:szCs w:val="24"/>
        </w:rPr>
        <w:t>tructured interviews with staff</w:t>
      </w:r>
      <w:r w:rsidRPr="00DB7E23">
        <w:rPr>
          <w:rFonts w:ascii="Times New Roman" w:hAnsi="Times New Roman" w:cs="Times New Roman"/>
          <w:sz w:val="24"/>
          <w:szCs w:val="24"/>
        </w:rPr>
        <w:t xml:space="preserve"> and site visits will be</w:t>
      </w:r>
      <w:r w:rsidR="000F243F" w:rsidRPr="00DB7E23">
        <w:rPr>
          <w:rFonts w:ascii="Times New Roman" w:hAnsi="Times New Roman" w:cs="Times New Roman"/>
          <w:sz w:val="24"/>
          <w:szCs w:val="24"/>
        </w:rPr>
        <w:t xml:space="preserve"> completed </w:t>
      </w:r>
      <w:r w:rsidR="004F5DC0" w:rsidRPr="00DB7E23">
        <w:rPr>
          <w:rFonts w:ascii="Times New Roman" w:hAnsi="Times New Roman" w:cs="Times New Roman"/>
          <w:sz w:val="24"/>
          <w:szCs w:val="24"/>
        </w:rPr>
        <w:t>by winter</w:t>
      </w:r>
      <w:r w:rsidR="000F243F" w:rsidRPr="00DB7E23">
        <w:rPr>
          <w:rFonts w:ascii="Times New Roman" w:hAnsi="Times New Roman" w:cs="Times New Roman"/>
          <w:sz w:val="24"/>
          <w:szCs w:val="24"/>
        </w:rPr>
        <w:t xml:space="preserve"> of 2019</w:t>
      </w:r>
      <w:r w:rsidR="00890AFD" w:rsidRPr="00DB7E23">
        <w:rPr>
          <w:rFonts w:ascii="Times New Roman" w:hAnsi="Times New Roman" w:cs="Times New Roman"/>
          <w:sz w:val="24"/>
          <w:szCs w:val="24"/>
        </w:rPr>
        <w:t xml:space="preserve">. Two reports will be produced: one </w:t>
      </w:r>
      <w:r w:rsidRPr="00DB7E23">
        <w:rPr>
          <w:rFonts w:ascii="Times New Roman" w:hAnsi="Times New Roman" w:cs="Times New Roman"/>
          <w:sz w:val="24"/>
          <w:szCs w:val="24"/>
        </w:rPr>
        <w:t xml:space="preserve">is expected in </w:t>
      </w:r>
      <w:r w:rsidR="00890AFD" w:rsidRPr="00DB7E23">
        <w:rPr>
          <w:rFonts w:ascii="Times New Roman" w:hAnsi="Times New Roman" w:cs="Times New Roman"/>
          <w:sz w:val="24"/>
          <w:szCs w:val="24"/>
        </w:rPr>
        <w:t xml:space="preserve">winter 2019, and another </w:t>
      </w:r>
      <w:r w:rsidRPr="00DB7E23">
        <w:rPr>
          <w:rFonts w:ascii="Times New Roman" w:hAnsi="Times New Roman" w:cs="Times New Roman"/>
          <w:sz w:val="24"/>
          <w:szCs w:val="24"/>
        </w:rPr>
        <w:t>is expected in summer 201</w:t>
      </w:r>
      <w:r w:rsidR="00890AFD" w:rsidRPr="00DB7E23">
        <w:rPr>
          <w:rFonts w:ascii="Times New Roman" w:hAnsi="Times New Roman" w:cs="Times New Roman"/>
          <w:sz w:val="24"/>
          <w:szCs w:val="24"/>
        </w:rPr>
        <w:t>9</w:t>
      </w:r>
      <w:r w:rsidRPr="00DB7E23">
        <w:rPr>
          <w:rFonts w:ascii="Times New Roman" w:hAnsi="Times New Roman" w:cs="Times New Roman"/>
          <w:sz w:val="24"/>
          <w:szCs w:val="24"/>
        </w:rPr>
        <w:t xml:space="preserve">. </w:t>
      </w:r>
    </w:p>
    <w:p w14:paraId="7F61FA8F" w14:textId="7236AC00" w:rsidR="00EE7DB4" w:rsidRDefault="00EE7DB4" w:rsidP="00EE7DB4">
      <w:pPr>
        <w:spacing w:after="0" w:line="240" w:lineRule="auto"/>
        <w:rPr>
          <w:rFonts w:ascii="Times New Roman" w:hAnsi="Times New Roman" w:cs="Times New Roman"/>
          <w:sz w:val="24"/>
          <w:szCs w:val="24"/>
        </w:rPr>
      </w:pPr>
    </w:p>
    <w:p w14:paraId="3305EDCF" w14:textId="295DB7BF" w:rsidR="004753B2" w:rsidRPr="00EE7DB4" w:rsidRDefault="004753B2" w:rsidP="00EE7DB4">
      <w:pPr>
        <w:spacing w:after="0" w:line="240" w:lineRule="auto"/>
        <w:rPr>
          <w:rFonts w:ascii="Times New Roman" w:hAnsi="Times New Roman" w:cs="Times New Roman"/>
          <w:b/>
          <w:sz w:val="24"/>
          <w:szCs w:val="24"/>
        </w:rPr>
      </w:pPr>
      <w:bookmarkStart w:id="38" w:name="_Toc507575598"/>
      <w:r w:rsidRPr="00EE7DB4">
        <w:rPr>
          <w:rFonts w:ascii="Times New Roman" w:hAnsi="Times New Roman" w:cs="Times New Roman"/>
          <w:sz w:val="24"/>
          <w:szCs w:val="24"/>
        </w:rPr>
        <w:t>Time Schedule</w:t>
      </w:r>
      <w:bookmarkEnd w:id="38"/>
      <w:r w:rsidRPr="00EE7DB4">
        <w:rPr>
          <w:rFonts w:ascii="Times New Roman" w:hAnsi="Times New Roman" w:cs="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4130"/>
        <w:gridCol w:w="4651"/>
      </w:tblGrid>
      <w:tr w:rsidR="004753B2" w:rsidRPr="00EE7DB4" w14:paraId="4013D89A" w14:textId="77777777" w:rsidTr="004753B2">
        <w:trPr>
          <w:trHeight w:val="323"/>
        </w:trPr>
        <w:tc>
          <w:tcPr>
            <w:tcW w:w="413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580FC3D" w14:textId="77777777" w:rsidR="004753B2" w:rsidRPr="00EE7DB4" w:rsidRDefault="004753B2" w:rsidP="00EE7DB4">
            <w:pPr>
              <w:spacing w:after="0" w:line="240" w:lineRule="auto"/>
              <w:jc w:val="center"/>
              <w:rPr>
                <w:rFonts w:ascii="Times New Roman" w:eastAsia="Calibri" w:hAnsi="Times New Roman" w:cs="Times New Roman"/>
                <w:b/>
                <w:bCs/>
                <w:sz w:val="24"/>
                <w:szCs w:val="24"/>
              </w:rPr>
            </w:pPr>
            <w:r w:rsidRPr="00EE7DB4">
              <w:rPr>
                <w:rFonts w:ascii="Times New Roman" w:hAnsi="Times New Roman" w:cs="Times New Roman"/>
                <w:b/>
                <w:bCs/>
                <w:sz w:val="24"/>
                <w:szCs w:val="24"/>
              </w:rPr>
              <w:t>Timing</w:t>
            </w:r>
          </w:p>
        </w:tc>
        <w:tc>
          <w:tcPr>
            <w:tcW w:w="465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40596210" w14:textId="77777777" w:rsidR="004753B2" w:rsidRPr="00EE7DB4" w:rsidRDefault="004753B2" w:rsidP="00EE7DB4">
            <w:pPr>
              <w:spacing w:after="0" w:line="240" w:lineRule="auto"/>
              <w:jc w:val="center"/>
              <w:rPr>
                <w:rFonts w:ascii="Times New Roman" w:eastAsia="Calibri" w:hAnsi="Times New Roman" w:cs="Times New Roman"/>
                <w:b/>
                <w:bCs/>
                <w:sz w:val="24"/>
                <w:szCs w:val="24"/>
              </w:rPr>
            </w:pPr>
            <w:r w:rsidRPr="00EE7DB4">
              <w:rPr>
                <w:rFonts w:ascii="Times New Roman" w:hAnsi="Times New Roman" w:cs="Times New Roman"/>
                <w:b/>
                <w:bCs/>
                <w:sz w:val="24"/>
                <w:szCs w:val="24"/>
              </w:rPr>
              <w:t>Activity</w:t>
            </w:r>
          </w:p>
        </w:tc>
      </w:tr>
      <w:tr w:rsidR="008B7215" w:rsidRPr="00EE7DB4" w14:paraId="35550BAE" w14:textId="77777777" w:rsidTr="004753B2">
        <w:trPr>
          <w:trHeight w:val="530"/>
        </w:trPr>
        <w:tc>
          <w:tcPr>
            <w:tcW w:w="41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B8DF8E" w14:textId="727D3047" w:rsidR="008B7215" w:rsidRPr="00EE7DB4" w:rsidRDefault="008B7215" w:rsidP="00EE7DB4">
            <w:pPr>
              <w:spacing w:after="0" w:line="240" w:lineRule="auto"/>
              <w:rPr>
                <w:rFonts w:ascii="Times New Roman" w:hAnsi="Times New Roman" w:cs="Times New Roman"/>
                <w:sz w:val="24"/>
                <w:szCs w:val="24"/>
              </w:rPr>
            </w:pPr>
            <w:r w:rsidRPr="00EE7DB4">
              <w:rPr>
                <w:rFonts w:ascii="Times New Roman" w:hAnsi="Times New Roman" w:cs="Times New Roman"/>
                <w:sz w:val="24"/>
                <w:szCs w:val="24"/>
              </w:rPr>
              <w:t>September 2018</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14:paraId="2E298791" w14:textId="77777777" w:rsidR="00D376AE" w:rsidRDefault="00D376AE" w:rsidP="00EE7D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OMB APPROVAL </w:t>
            </w:r>
          </w:p>
          <w:p w14:paraId="0999444C" w14:textId="77777777" w:rsidR="00D376AE" w:rsidRDefault="00D376AE" w:rsidP="00EE7DB4">
            <w:pPr>
              <w:spacing w:after="0" w:line="240" w:lineRule="auto"/>
              <w:rPr>
                <w:rFonts w:ascii="Times New Roman" w:hAnsi="Times New Roman" w:cs="Times New Roman"/>
                <w:sz w:val="24"/>
                <w:szCs w:val="24"/>
              </w:rPr>
            </w:pPr>
          </w:p>
          <w:p w14:paraId="46654000" w14:textId="31AE5FAD" w:rsidR="008B7215" w:rsidRPr="00EE7DB4" w:rsidRDefault="00EE7DB4" w:rsidP="00EE7DB4">
            <w:pPr>
              <w:spacing w:after="0" w:line="240" w:lineRule="auto"/>
              <w:rPr>
                <w:rFonts w:ascii="Times New Roman" w:hAnsi="Times New Roman" w:cs="Times New Roman"/>
                <w:sz w:val="24"/>
                <w:szCs w:val="24"/>
              </w:rPr>
            </w:pPr>
            <w:r>
              <w:rPr>
                <w:rFonts w:ascii="Times New Roman" w:hAnsi="Times New Roman" w:cs="Times New Roman"/>
                <w:sz w:val="24"/>
                <w:szCs w:val="24"/>
              </w:rPr>
              <w:t>SCREENING</w:t>
            </w:r>
          </w:p>
        </w:tc>
      </w:tr>
      <w:tr w:rsidR="004753B2" w:rsidRPr="00EE7DB4" w14:paraId="1041B059" w14:textId="77777777" w:rsidTr="004753B2">
        <w:trPr>
          <w:trHeight w:val="530"/>
        </w:trPr>
        <w:tc>
          <w:tcPr>
            <w:tcW w:w="4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93A4A8" w14:textId="4C9CDBFA" w:rsidR="004753B2" w:rsidRPr="00EE7DB4" w:rsidRDefault="00B20734" w:rsidP="00EE7DB4">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September – December </w:t>
            </w:r>
            <w:r w:rsidR="004753B2" w:rsidRPr="00EE7DB4">
              <w:rPr>
                <w:rFonts w:ascii="Times New Roman" w:hAnsi="Times New Roman" w:cs="Times New Roman"/>
                <w:sz w:val="24"/>
                <w:szCs w:val="24"/>
              </w:rPr>
              <w:t>201</w:t>
            </w:r>
            <w:r w:rsidR="00AF5848" w:rsidRPr="00EE7DB4">
              <w:rPr>
                <w:rFonts w:ascii="Times New Roman" w:hAnsi="Times New Roman" w:cs="Times New Roman"/>
                <w:sz w:val="24"/>
                <w:szCs w:val="24"/>
              </w:rPr>
              <w:t>8</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14:paraId="62209519" w14:textId="77777777" w:rsidR="004753B2" w:rsidRPr="00EE7DB4" w:rsidRDefault="004753B2" w:rsidP="00EE7DB4">
            <w:pPr>
              <w:spacing w:after="0" w:line="240" w:lineRule="auto"/>
              <w:rPr>
                <w:rFonts w:ascii="Times New Roman" w:eastAsia="Calibri" w:hAnsi="Times New Roman" w:cs="Times New Roman"/>
                <w:sz w:val="24"/>
                <w:szCs w:val="24"/>
              </w:rPr>
            </w:pPr>
            <w:r w:rsidRPr="00EE7DB4">
              <w:rPr>
                <w:rFonts w:ascii="Times New Roman" w:hAnsi="Times New Roman" w:cs="Times New Roman"/>
                <w:sz w:val="24"/>
                <w:szCs w:val="24"/>
              </w:rPr>
              <w:t>DATA COLLECTION</w:t>
            </w:r>
          </w:p>
          <w:p w14:paraId="2FF7EF62" w14:textId="77777777" w:rsidR="004753B2" w:rsidRPr="00EE7DB4" w:rsidRDefault="004753B2" w:rsidP="00EE7DB4">
            <w:pPr>
              <w:spacing w:after="0" w:line="240" w:lineRule="auto"/>
              <w:rPr>
                <w:rFonts w:ascii="Times New Roman" w:hAnsi="Times New Roman" w:cs="Times New Roman"/>
                <w:sz w:val="24"/>
                <w:szCs w:val="24"/>
              </w:rPr>
            </w:pPr>
            <w:r w:rsidRPr="00EE7DB4">
              <w:rPr>
                <w:rFonts w:ascii="Times New Roman" w:hAnsi="Times New Roman" w:cs="Times New Roman"/>
                <w:sz w:val="24"/>
                <w:szCs w:val="24"/>
              </w:rPr>
              <w:t xml:space="preserve">Site visits </w:t>
            </w:r>
          </w:p>
          <w:p w14:paraId="519D5D97" w14:textId="77777777" w:rsidR="004753B2" w:rsidRPr="00EE7DB4" w:rsidRDefault="004753B2" w:rsidP="00EE7DB4">
            <w:pPr>
              <w:spacing w:after="0" w:line="240" w:lineRule="auto"/>
              <w:rPr>
                <w:rFonts w:ascii="Times New Roman" w:hAnsi="Times New Roman" w:cs="Times New Roman"/>
                <w:sz w:val="24"/>
                <w:szCs w:val="24"/>
              </w:rPr>
            </w:pPr>
            <w:r w:rsidRPr="00EE7DB4">
              <w:rPr>
                <w:rFonts w:ascii="Times New Roman" w:hAnsi="Times New Roman" w:cs="Times New Roman"/>
                <w:sz w:val="24"/>
                <w:szCs w:val="24"/>
              </w:rPr>
              <w:t xml:space="preserve">Interviews </w:t>
            </w:r>
          </w:p>
          <w:p w14:paraId="527DF219" w14:textId="77777777" w:rsidR="00EE7DB4" w:rsidRDefault="00EE7DB4" w:rsidP="00EE7DB4">
            <w:pPr>
              <w:spacing w:after="0" w:line="240" w:lineRule="auto"/>
              <w:rPr>
                <w:rFonts w:ascii="Times New Roman" w:hAnsi="Times New Roman" w:cs="Times New Roman"/>
                <w:sz w:val="24"/>
                <w:szCs w:val="24"/>
              </w:rPr>
            </w:pPr>
          </w:p>
          <w:p w14:paraId="40DF901F" w14:textId="77777777" w:rsidR="00AF5848" w:rsidRDefault="00AF5848" w:rsidP="00EE7DB4">
            <w:pPr>
              <w:spacing w:after="0" w:line="240" w:lineRule="auto"/>
              <w:rPr>
                <w:rFonts w:ascii="Times New Roman" w:hAnsi="Times New Roman" w:cs="Times New Roman"/>
                <w:sz w:val="24"/>
                <w:szCs w:val="24"/>
              </w:rPr>
            </w:pPr>
            <w:r w:rsidRPr="00EE7DB4">
              <w:rPr>
                <w:rFonts w:ascii="Times New Roman" w:hAnsi="Times New Roman" w:cs="Times New Roman"/>
                <w:sz w:val="24"/>
                <w:szCs w:val="24"/>
              </w:rPr>
              <w:t>DATA ANALYSIS</w:t>
            </w:r>
          </w:p>
          <w:p w14:paraId="55A75A57" w14:textId="4A5F30CA" w:rsidR="00EE7DB4" w:rsidRPr="00EE7DB4" w:rsidRDefault="00EE7DB4" w:rsidP="00EE7DB4">
            <w:pPr>
              <w:spacing w:after="0" w:line="240" w:lineRule="auto"/>
              <w:rPr>
                <w:rFonts w:ascii="Times New Roman" w:eastAsia="Calibri" w:hAnsi="Times New Roman" w:cs="Times New Roman"/>
                <w:sz w:val="24"/>
                <w:szCs w:val="24"/>
              </w:rPr>
            </w:pPr>
          </w:p>
        </w:tc>
      </w:tr>
      <w:tr w:rsidR="004753B2" w:rsidRPr="00EE7DB4" w14:paraId="2BCE343D" w14:textId="77777777" w:rsidTr="004753B2">
        <w:trPr>
          <w:trHeight w:val="557"/>
        </w:trPr>
        <w:tc>
          <w:tcPr>
            <w:tcW w:w="41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16F9A8" w14:textId="5E1132A7" w:rsidR="004753B2" w:rsidRPr="00EE7DB4" w:rsidRDefault="00B20734" w:rsidP="00EE7D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January – April </w:t>
            </w:r>
            <w:r w:rsidR="00AF5848" w:rsidRPr="00EE7DB4">
              <w:rPr>
                <w:rFonts w:ascii="Times New Roman" w:hAnsi="Times New Roman" w:cs="Times New Roman"/>
                <w:sz w:val="24"/>
                <w:szCs w:val="24"/>
              </w:rPr>
              <w:t>2019</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14:paraId="63748C21" w14:textId="77777777" w:rsidR="004753B2" w:rsidRPr="00EE7DB4" w:rsidRDefault="004753B2" w:rsidP="00EE7DB4">
            <w:pPr>
              <w:spacing w:after="0" w:line="240" w:lineRule="auto"/>
              <w:rPr>
                <w:rFonts w:ascii="Times New Roman" w:eastAsia="Calibri" w:hAnsi="Times New Roman" w:cs="Times New Roman"/>
                <w:sz w:val="24"/>
                <w:szCs w:val="24"/>
              </w:rPr>
            </w:pPr>
            <w:r w:rsidRPr="00EE7DB4">
              <w:rPr>
                <w:rFonts w:ascii="Times New Roman" w:hAnsi="Times New Roman" w:cs="Times New Roman"/>
                <w:sz w:val="24"/>
                <w:szCs w:val="24"/>
              </w:rPr>
              <w:t>DATA ANALYSIS</w:t>
            </w:r>
          </w:p>
          <w:p w14:paraId="6002A581" w14:textId="77777777" w:rsidR="00EE7DB4" w:rsidRDefault="00EE7DB4" w:rsidP="00EE7DB4">
            <w:pPr>
              <w:spacing w:after="0" w:line="240" w:lineRule="auto"/>
              <w:rPr>
                <w:rFonts w:ascii="Times New Roman" w:eastAsia="Calibri" w:hAnsi="Times New Roman" w:cs="Times New Roman"/>
                <w:sz w:val="24"/>
                <w:szCs w:val="24"/>
              </w:rPr>
            </w:pPr>
          </w:p>
          <w:p w14:paraId="5F96E8E9" w14:textId="77777777" w:rsidR="004753B2" w:rsidRDefault="00AF5848" w:rsidP="00EE7DB4">
            <w:pPr>
              <w:spacing w:after="0" w:line="240" w:lineRule="auto"/>
              <w:rPr>
                <w:rFonts w:ascii="Times New Roman" w:eastAsia="Calibri" w:hAnsi="Times New Roman" w:cs="Times New Roman"/>
                <w:sz w:val="24"/>
                <w:szCs w:val="24"/>
              </w:rPr>
            </w:pPr>
            <w:r w:rsidRPr="00EE7DB4">
              <w:rPr>
                <w:rFonts w:ascii="Times New Roman" w:eastAsia="Calibri" w:hAnsi="Times New Roman" w:cs="Times New Roman"/>
                <w:sz w:val="24"/>
                <w:szCs w:val="24"/>
              </w:rPr>
              <w:t>REPORT #1</w:t>
            </w:r>
          </w:p>
          <w:p w14:paraId="0930AFA0" w14:textId="2BC5D55C" w:rsidR="00EE7DB4" w:rsidRPr="00EE7DB4" w:rsidRDefault="00EE7DB4" w:rsidP="00EE7DB4">
            <w:pPr>
              <w:spacing w:after="0" w:line="240" w:lineRule="auto"/>
              <w:rPr>
                <w:rFonts w:ascii="Times New Roman" w:eastAsia="Calibri" w:hAnsi="Times New Roman" w:cs="Times New Roman"/>
                <w:sz w:val="24"/>
                <w:szCs w:val="24"/>
              </w:rPr>
            </w:pPr>
          </w:p>
        </w:tc>
      </w:tr>
      <w:tr w:rsidR="004753B2" w:rsidRPr="00EE7DB4" w14:paraId="2A6B1D27" w14:textId="77777777" w:rsidTr="004753B2">
        <w:trPr>
          <w:trHeight w:val="557"/>
        </w:trPr>
        <w:tc>
          <w:tcPr>
            <w:tcW w:w="4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B6DAF5" w14:textId="4903D68B" w:rsidR="004753B2" w:rsidRPr="00EE7DB4" w:rsidRDefault="00B20734" w:rsidP="00EE7DB4">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June – September </w:t>
            </w:r>
            <w:r w:rsidR="00AF5848" w:rsidRPr="00EE7DB4">
              <w:rPr>
                <w:rFonts w:ascii="Times New Roman" w:hAnsi="Times New Roman" w:cs="Times New Roman"/>
                <w:sz w:val="24"/>
                <w:szCs w:val="24"/>
              </w:rPr>
              <w:t>2019</w:t>
            </w:r>
          </w:p>
        </w:tc>
        <w:tc>
          <w:tcPr>
            <w:tcW w:w="4651" w:type="dxa"/>
            <w:tcBorders>
              <w:top w:val="nil"/>
              <w:left w:val="nil"/>
              <w:bottom w:val="single" w:sz="8" w:space="0" w:color="auto"/>
              <w:right w:val="single" w:sz="8" w:space="0" w:color="auto"/>
            </w:tcBorders>
            <w:tcMar>
              <w:top w:w="0" w:type="dxa"/>
              <w:left w:w="108" w:type="dxa"/>
              <w:bottom w:w="0" w:type="dxa"/>
              <w:right w:w="108" w:type="dxa"/>
            </w:tcMar>
            <w:hideMark/>
          </w:tcPr>
          <w:p w14:paraId="21FAB7D5" w14:textId="7757F5D8" w:rsidR="004753B2" w:rsidRPr="00EE7DB4" w:rsidRDefault="004753B2" w:rsidP="00EE7DB4">
            <w:pPr>
              <w:spacing w:after="0" w:line="240" w:lineRule="auto"/>
              <w:rPr>
                <w:rFonts w:ascii="Times New Roman" w:eastAsia="Calibri" w:hAnsi="Times New Roman" w:cs="Times New Roman"/>
                <w:sz w:val="24"/>
                <w:szCs w:val="24"/>
              </w:rPr>
            </w:pPr>
            <w:r w:rsidRPr="00EE7DB4">
              <w:rPr>
                <w:rFonts w:ascii="Times New Roman" w:hAnsi="Times New Roman" w:cs="Times New Roman"/>
                <w:sz w:val="24"/>
                <w:szCs w:val="24"/>
              </w:rPr>
              <w:t xml:space="preserve">REPORT </w:t>
            </w:r>
            <w:r w:rsidR="00AF5848" w:rsidRPr="00EE7DB4">
              <w:rPr>
                <w:rFonts w:ascii="Times New Roman" w:hAnsi="Times New Roman" w:cs="Times New Roman"/>
                <w:sz w:val="24"/>
                <w:szCs w:val="24"/>
              </w:rPr>
              <w:t>#2</w:t>
            </w:r>
            <w:r w:rsidRPr="00EE7DB4">
              <w:rPr>
                <w:rFonts w:ascii="Times New Roman" w:hAnsi="Times New Roman" w:cs="Times New Roman"/>
                <w:sz w:val="24"/>
                <w:szCs w:val="24"/>
              </w:rPr>
              <w:t xml:space="preserve"> </w:t>
            </w:r>
          </w:p>
        </w:tc>
      </w:tr>
    </w:tbl>
    <w:p w14:paraId="318011D8" w14:textId="5A7E8572" w:rsidR="00EC7A14" w:rsidRPr="00EE7DB4" w:rsidRDefault="00EC7A14" w:rsidP="00EE7DB4">
      <w:pPr>
        <w:spacing w:after="0" w:line="240" w:lineRule="auto"/>
        <w:rPr>
          <w:rFonts w:ascii="Times New Roman" w:eastAsia="Times New Roman" w:hAnsi="Times New Roman" w:cs="Times New Roman"/>
          <w:b/>
          <w:sz w:val="24"/>
          <w:szCs w:val="24"/>
        </w:rPr>
      </w:pPr>
    </w:p>
    <w:p w14:paraId="19396AA1" w14:textId="77777777" w:rsidR="00EC7A14" w:rsidRPr="00EE7DB4" w:rsidRDefault="00EC7A14" w:rsidP="00EE7DB4">
      <w:pPr>
        <w:spacing w:after="0" w:line="240" w:lineRule="auto"/>
        <w:rPr>
          <w:rFonts w:ascii="Times New Roman" w:eastAsia="Times New Roman" w:hAnsi="Times New Roman" w:cs="Times New Roman"/>
          <w:b/>
          <w:sz w:val="24"/>
          <w:szCs w:val="24"/>
        </w:rPr>
      </w:pPr>
    </w:p>
    <w:p w14:paraId="4ABC7030" w14:textId="62655456" w:rsidR="00EC7A14" w:rsidRPr="00EE7DB4" w:rsidRDefault="00EC7A14" w:rsidP="00EE7DB4">
      <w:pPr>
        <w:pStyle w:val="Heading2"/>
        <w:spacing w:before="0" w:line="240" w:lineRule="auto"/>
        <w:rPr>
          <w:rFonts w:eastAsia="Times New Roman" w:cs="Times New Roman"/>
          <w:b w:val="0"/>
          <w:szCs w:val="24"/>
        </w:rPr>
      </w:pPr>
      <w:bookmarkStart w:id="39" w:name="_Toc507575599"/>
      <w:r w:rsidRPr="00EE7DB4">
        <w:rPr>
          <w:rFonts w:eastAsia="Times New Roman" w:cs="Times New Roman"/>
          <w:szCs w:val="24"/>
        </w:rPr>
        <w:t>A17. Reasons Not to Display OMB Expiration Date</w:t>
      </w:r>
      <w:bookmarkEnd w:id="39"/>
    </w:p>
    <w:p w14:paraId="3A28C924" w14:textId="77777777" w:rsidR="00EC7A14" w:rsidRPr="00EE7DB4" w:rsidRDefault="00EC7A14" w:rsidP="00EE7DB4">
      <w:pPr>
        <w:spacing w:after="0" w:line="240" w:lineRule="auto"/>
        <w:rPr>
          <w:rFonts w:ascii="Times New Roman" w:eastAsia="Times New Roman" w:hAnsi="Times New Roman" w:cs="Times New Roman"/>
          <w:sz w:val="24"/>
          <w:szCs w:val="24"/>
        </w:rPr>
      </w:pPr>
      <w:r w:rsidRPr="00EE7DB4">
        <w:rPr>
          <w:rFonts w:ascii="Times New Roman" w:eastAsia="Times New Roman" w:hAnsi="Times New Roman" w:cs="Times New Roman"/>
          <w:sz w:val="24"/>
          <w:szCs w:val="24"/>
        </w:rPr>
        <w:t>All instruments will display the expiration date for OMB approval.</w:t>
      </w:r>
    </w:p>
    <w:p w14:paraId="49B92C8A" w14:textId="77777777" w:rsidR="00EC7A14" w:rsidRPr="00EE7DB4" w:rsidRDefault="00EC7A14" w:rsidP="00EE7DB4">
      <w:pPr>
        <w:spacing w:after="0" w:line="240" w:lineRule="auto"/>
        <w:ind w:left="360"/>
        <w:rPr>
          <w:rFonts w:ascii="Times New Roman" w:eastAsia="Times New Roman" w:hAnsi="Times New Roman" w:cs="Times New Roman"/>
          <w:sz w:val="24"/>
          <w:szCs w:val="24"/>
        </w:rPr>
      </w:pPr>
    </w:p>
    <w:p w14:paraId="5CF3517F" w14:textId="55EFFD48" w:rsidR="00EC7A14" w:rsidRPr="00EE7DB4" w:rsidRDefault="00EC7A14" w:rsidP="00EE7DB4">
      <w:pPr>
        <w:pStyle w:val="Heading2"/>
        <w:spacing w:before="0" w:line="240" w:lineRule="auto"/>
        <w:rPr>
          <w:rFonts w:eastAsia="Times New Roman" w:cs="Times New Roman"/>
          <w:b w:val="0"/>
          <w:szCs w:val="24"/>
        </w:rPr>
      </w:pPr>
      <w:bookmarkStart w:id="40" w:name="_Toc507575600"/>
      <w:r w:rsidRPr="00EE7DB4">
        <w:rPr>
          <w:rFonts w:eastAsia="Times New Roman" w:cs="Times New Roman"/>
          <w:szCs w:val="24"/>
        </w:rPr>
        <w:t>A18. Exceptions to Certification for Paperwork Reduction Act Submissions</w:t>
      </w:r>
      <w:bookmarkEnd w:id="40"/>
    </w:p>
    <w:p w14:paraId="00A40294" w14:textId="468BC321" w:rsidR="00BC06B9" w:rsidRDefault="00EC7A14" w:rsidP="00EE7DB4">
      <w:pPr>
        <w:spacing w:after="0" w:line="240" w:lineRule="auto"/>
        <w:rPr>
          <w:rFonts w:ascii="Times New Roman" w:hAnsi="Times New Roman" w:cs="Times New Roman"/>
          <w:sz w:val="24"/>
          <w:szCs w:val="24"/>
        </w:rPr>
      </w:pPr>
      <w:r w:rsidRPr="00EE7DB4">
        <w:rPr>
          <w:rFonts w:ascii="Times New Roman" w:eastAsia="Times New Roman" w:hAnsi="Times New Roman" w:cs="Times New Roman"/>
          <w:sz w:val="24"/>
          <w:szCs w:val="24"/>
        </w:rPr>
        <w:t>No exceptions are necessary for this information collection.</w:t>
      </w:r>
      <w:r w:rsidRPr="00EE7DB4">
        <w:rPr>
          <w:rFonts w:ascii="Times New Roman" w:eastAsia="Times New Roman" w:hAnsi="Times New Roman" w:cs="Times New Roman"/>
          <w:sz w:val="24"/>
          <w:szCs w:val="24"/>
        </w:rPr>
        <w:tab/>
      </w:r>
    </w:p>
    <w:p w14:paraId="7AC991D1" w14:textId="77777777" w:rsidR="009D1817" w:rsidRPr="00BC06B9" w:rsidRDefault="009D1817" w:rsidP="00BC06B9">
      <w:pPr>
        <w:jc w:val="center"/>
        <w:rPr>
          <w:rFonts w:ascii="Times New Roman" w:hAnsi="Times New Roman" w:cs="Times New Roman"/>
          <w:sz w:val="24"/>
          <w:szCs w:val="24"/>
        </w:rPr>
      </w:pPr>
    </w:p>
    <w:sectPr w:rsidR="009D1817" w:rsidRPr="00BC06B9" w:rsidSect="004753B2">
      <w:headerReference w:type="default" r:id="rId9"/>
      <w:footerReference w:type="default" r:id="rId10"/>
      <w:pgSz w:w="12240" w:h="15840"/>
      <w:pgMar w:top="216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41E607" w16cid:durableId="1E8AECE2"/>
  <w16cid:commentId w16cid:paraId="32566394" w16cid:durableId="1E9A861D"/>
  <w16cid:commentId w16cid:paraId="64AAC37D" w16cid:durableId="1E9A8692"/>
  <w16cid:commentId w16cid:paraId="45E6A3D1" w16cid:durableId="1E9A861E"/>
  <w16cid:commentId w16cid:paraId="6554FC92" w16cid:durableId="1E9A8AD1"/>
  <w16cid:commentId w16cid:paraId="7342875D" w16cid:durableId="1E9A861F"/>
  <w16cid:commentId w16cid:paraId="77B311C6" w16cid:durableId="1E9A8AAA"/>
  <w16cid:commentId w16cid:paraId="25257099" w16cid:durableId="1E9A8620"/>
  <w16cid:commentId w16cid:paraId="407E535E" w16cid:durableId="1E9A8BBB"/>
  <w16cid:commentId w16cid:paraId="25CED16A" w16cid:durableId="1E9A8621"/>
  <w16cid:commentId w16cid:paraId="7A1B6753" w16cid:durableId="1E9A8DE6"/>
  <w16cid:commentId w16cid:paraId="4AE323D0" w16cid:durableId="1E8AECE4"/>
  <w16cid:commentId w16cid:paraId="286B6211" w16cid:durableId="1E9A8624"/>
  <w16cid:commentId w16cid:paraId="427B5665" w16cid:durableId="1E9BD878"/>
  <w16cid:commentId w16cid:paraId="259BA424" w16cid:durableId="1E8AECE5"/>
  <w16cid:commentId w16cid:paraId="1D9B002B" w16cid:durableId="1E9A8626"/>
  <w16cid:commentId w16cid:paraId="403C462A" w16cid:durableId="1E9A8E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17DD1" w14:textId="77777777" w:rsidR="00E053E2" w:rsidRDefault="00E053E2">
      <w:pPr>
        <w:spacing w:after="0" w:line="240" w:lineRule="auto"/>
      </w:pPr>
      <w:r>
        <w:separator/>
      </w:r>
    </w:p>
    <w:p w14:paraId="5F748986" w14:textId="77777777" w:rsidR="00E053E2" w:rsidRDefault="00E053E2"/>
  </w:endnote>
  <w:endnote w:type="continuationSeparator" w:id="0">
    <w:p w14:paraId="0F2C032B" w14:textId="77777777" w:rsidR="00E053E2" w:rsidRDefault="00E053E2">
      <w:pPr>
        <w:spacing w:after="0" w:line="240" w:lineRule="auto"/>
      </w:pPr>
      <w:r>
        <w:continuationSeparator/>
      </w:r>
    </w:p>
    <w:p w14:paraId="26824504" w14:textId="77777777" w:rsidR="00E053E2" w:rsidRDefault="00E053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BAEC6" w14:textId="002DA304" w:rsidR="00E053E2" w:rsidRPr="00BC06B9" w:rsidRDefault="00E053E2">
    <w:pPr>
      <w:pStyle w:val="Footer"/>
      <w:jc w:val="center"/>
      <w:rPr>
        <w:rFonts w:ascii="Times New Roman" w:hAnsi="Times New Roman" w:cs="Times New Roman"/>
        <w:sz w:val="24"/>
        <w:szCs w:val="24"/>
      </w:rPr>
    </w:pPr>
    <w:r w:rsidRPr="00BC06B9">
      <w:rPr>
        <w:rFonts w:ascii="Times New Roman" w:hAnsi="Times New Roman" w:cs="Times New Roman"/>
        <w:sz w:val="24"/>
        <w:szCs w:val="24"/>
      </w:rPr>
      <w:fldChar w:fldCharType="begin"/>
    </w:r>
    <w:r w:rsidRPr="00BC06B9">
      <w:rPr>
        <w:rFonts w:ascii="Times New Roman" w:hAnsi="Times New Roman" w:cs="Times New Roman"/>
        <w:sz w:val="24"/>
        <w:szCs w:val="24"/>
      </w:rPr>
      <w:instrText xml:space="preserve"> PAGE   \* MERGEFORMAT </w:instrText>
    </w:r>
    <w:r w:rsidRPr="00BC06B9">
      <w:rPr>
        <w:rFonts w:ascii="Times New Roman" w:hAnsi="Times New Roman" w:cs="Times New Roman"/>
        <w:sz w:val="24"/>
        <w:szCs w:val="24"/>
      </w:rPr>
      <w:fldChar w:fldCharType="separate"/>
    </w:r>
    <w:r w:rsidR="0048678E">
      <w:rPr>
        <w:rFonts w:ascii="Times New Roman" w:hAnsi="Times New Roman" w:cs="Times New Roman"/>
        <w:noProof/>
        <w:sz w:val="24"/>
        <w:szCs w:val="24"/>
      </w:rPr>
      <w:t>1</w:t>
    </w:r>
    <w:r w:rsidRPr="00BC06B9">
      <w:rPr>
        <w:rFonts w:ascii="Times New Roman" w:hAnsi="Times New Roman" w:cs="Times New Roman"/>
        <w:sz w:val="24"/>
        <w:szCs w:val="24"/>
      </w:rPr>
      <w:fldChar w:fldCharType="end"/>
    </w:r>
  </w:p>
  <w:p w14:paraId="659CC0F0" w14:textId="77777777" w:rsidR="00E053E2" w:rsidRDefault="00E053E2" w:rsidP="004753B2">
    <w:pPr>
      <w:pStyle w:val="Footer"/>
      <w:jc w:val="right"/>
    </w:pPr>
  </w:p>
  <w:p w14:paraId="23D7F839" w14:textId="77777777" w:rsidR="00E053E2" w:rsidRDefault="00E053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C2719" w14:textId="77777777" w:rsidR="00E053E2" w:rsidRDefault="00E053E2">
      <w:pPr>
        <w:spacing w:after="0" w:line="240" w:lineRule="auto"/>
      </w:pPr>
      <w:r>
        <w:separator/>
      </w:r>
    </w:p>
    <w:p w14:paraId="5434BEC0" w14:textId="77777777" w:rsidR="00E053E2" w:rsidRDefault="00E053E2"/>
  </w:footnote>
  <w:footnote w:type="continuationSeparator" w:id="0">
    <w:p w14:paraId="780112B6" w14:textId="77777777" w:rsidR="00E053E2" w:rsidRDefault="00E053E2">
      <w:pPr>
        <w:spacing w:after="0" w:line="240" w:lineRule="auto"/>
      </w:pPr>
      <w:r>
        <w:continuationSeparator/>
      </w:r>
    </w:p>
    <w:p w14:paraId="5C37D138" w14:textId="77777777" w:rsidR="00E053E2" w:rsidRDefault="00E053E2"/>
  </w:footnote>
  <w:footnote w:id="1">
    <w:p w14:paraId="5EA55F66" w14:textId="1A164DA9" w:rsidR="00E053E2" w:rsidRPr="00E52C9D" w:rsidRDefault="00E053E2">
      <w:pPr>
        <w:pStyle w:val="FootnoteText"/>
      </w:pPr>
      <w:r>
        <w:rPr>
          <w:rStyle w:val="FootnoteReference"/>
        </w:rPr>
        <w:footnoteRef/>
      </w:r>
      <w:r>
        <w:t xml:space="preserve"> </w:t>
      </w:r>
      <w:bookmarkStart w:id="32" w:name="_Hlk507577223"/>
      <w:r w:rsidRPr="00E52C9D">
        <w:rPr>
          <w:rFonts w:ascii="Times New Roman" w:hAnsi="Times New Roman" w:cs="Times New Roman"/>
        </w:rPr>
        <w:t xml:space="preserve">Bureau of Labor Statistics (BLS). (2018). </w:t>
      </w:r>
      <w:r w:rsidRPr="00E52C9D">
        <w:rPr>
          <w:rFonts w:ascii="Times New Roman" w:hAnsi="Times New Roman" w:cs="Times New Roman"/>
          <w:i/>
        </w:rPr>
        <w:t xml:space="preserve">Occupational Employment and Wages, May 2016: 25-3021 Self-Enrichment Education Teachers. </w:t>
      </w:r>
      <w:r w:rsidRPr="00E52C9D">
        <w:rPr>
          <w:rFonts w:ascii="Times New Roman" w:hAnsi="Times New Roman" w:cs="Times New Roman"/>
        </w:rPr>
        <w:t xml:space="preserve">Retrieved from: </w:t>
      </w:r>
      <w:hyperlink r:id="rId1" w:history="1">
        <w:r w:rsidRPr="00E52C9D">
          <w:rPr>
            <w:rStyle w:val="Hyperlink"/>
            <w:rFonts w:ascii="Times New Roman" w:hAnsi="Times New Roman" w:cs="Times New Roman"/>
          </w:rPr>
          <w:t>https://www.bls.gov/oes/current/oes253021.htm</w:t>
        </w:r>
      </w:hyperlink>
      <w:r>
        <w:t xml:space="preserve"> </w:t>
      </w:r>
    </w:p>
    <w:bookmarkEnd w:id="32"/>
  </w:footnote>
  <w:footnote w:id="2">
    <w:p w14:paraId="15FCFDDA" w14:textId="4DCA0CF1" w:rsidR="00E053E2" w:rsidRPr="00E52C9D" w:rsidRDefault="00E053E2" w:rsidP="00E52C9D">
      <w:pPr>
        <w:pStyle w:val="FootnoteText"/>
      </w:pPr>
      <w:r>
        <w:rPr>
          <w:rStyle w:val="FootnoteReference"/>
        </w:rPr>
        <w:footnoteRef/>
      </w:r>
      <w:r>
        <w:t xml:space="preserve"> </w:t>
      </w:r>
      <w:r w:rsidRPr="00E52C9D">
        <w:rPr>
          <w:rFonts w:ascii="Times New Roman" w:hAnsi="Times New Roman" w:cs="Times New Roman"/>
        </w:rPr>
        <w:t xml:space="preserve">Bureau of Labor Statistics (BLS). (2018). </w:t>
      </w:r>
      <w:r w:rsidRPr="00E52C9D">
        <w:rPr>
          <w:rFonts w:ascii="Times New Roman" w:hAnsi="Times New Roman" w:cs="Times New Roman"/>
          <w:i/>
        </w:rPr>
        <w:t>Social and Community Service Managers</w:t>
      </w:r>
      <w:r>
        <w:rPr>
          <w:rFonts w:ascii="Times New Roman" w:hAnsi="Times New Roman" w:cs="Times New Roman"/>
          <w:i/>
        </w:rPr>
        <w:t xml:space="preserve">. </w:t>
      </w:r>
      <w:r>
        <w:rPr>
          <w:rFonts w:ascii="Times New Roman" w:hAnsi="Times New Roman" w:cs="Times New Roman"/>
        </w:rPr>
        <w:t xml:space="preserve">Retrieved from: </w:t>
      </w:r>
      <w:hyperlink r:id="rId2" w:history="1">
        <w:r w:rsidRPr="006B7B23">
          <w:rPr>
            <w:rStyle w:val="Hyperlink"/>
            <w:rFonts w:ascii="Times New Roman" w:hAnsi="Times New Roman" w:cs="Times New Roman"/>
          </w:rPr>
          <w:t>https://www.bls.gov/ooh/management/social-and-community-service-managers.htm</w:t>
        </w:r>
      </w:hyperlink>
      <w:r>
        <w:rPr>
          <w:rFonts w:ascii="Times New Roman" w:hAnsi="Times New Roman" w:cs="Times New Roman"/>
        </w:rPr>
        <w:t xml:space="preserve"> </w:t>
      </w:r>
    </w:p>
    <w:p w14:paraId="00DB4745" w14:textId="68F92B7E" w:rsidR="00E053E2" w:rsidRDefault="00E053E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6D52B" w14:textId="77777777" w:rsidR="00E053E2" w:rsidRDefault="00E053E2" w:rsidP="004753B2">
    <w:pPr>
      <w:pStyle w:val="Header"/>
      <w:jc w:val="center"/>
    </w:pPr>
  </w:p>
  <w:p w14:paraId="1D09E5D4" w14:textId="77777777" w:rsidR="00E053E2" w:rsidRDefault="00E053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71775"/>
    <w:multiLevelType w:val="hybridMultilevel"/>
    <w:tmpl w:val="9856906C"/>
    <w:lvl w:ilvl="0" w:tplc="0BA41442">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481A5B"/>
    <w:multiLevelType w:val="hybridMultilevel"/>
    <w:tmpl w:val="6A0E1B62"/>
    <w:lvl w:ilvl="0" w:tplc="CA34E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8CA7329"/>
    <w:multiLevelType w:val="hybridMultilevel"/>
    <w:tmpl w:val="D048D4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E366CF0"/>
    <w:multiLevelType w:val="hybridMultilevel"/>
    <w:tmpl w:val="EA1012B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5C133CF"/>
    <w:multiLevelType w:val="hybridMultilevel"/>
    <w:tmpl w:val="9D68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D937C0"/>
    <w:multiLevelType w:val="hybridMultilevel"/>
    <w:tmpl w:val="0C66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A14"/>
    <w:rsid w:val="00000FC6"/>
    <w:rsid w:val="00003EC5"/>
    <w:rsid w:val="00004269"/>
    <w:rsid w:val="00005A4B"/>
    <w:rsid w:val="00007EEA"/>
    <w:rsid w:val="00012D3E"/>
    <w:rsid w:val="00017A69"/>
    <w:rsid w:val="00023D16"/>
    <w:rsid w:val="00024052"/>
    <w:rsid w:val="00040278"/>
    <w:rsid w:val="00067720"/>
    <w:rsid w:val="00070BC5"/>
    <w:rsid w:val="00075629"/>
    <w:rsid w:val="00077315"/>
    <w:rsid w:val="00091B49"/>
    <w:rsid w:val="00094BCA"/>
    <w:rsid w:val="000B40FF"/>
    <w:rsid w:val="000C1589"/>
    <w:rsid w:val="000C1D73"/>
    <w:rsid w:val="000C2FD8"/>
    <w:rsid w:val="000D082B"/>
    <w:rsid w:val="000D7D4B"/>
    <w:rsid w:val="000E551C"/>
    <w:rsid w:val="000F1100"/>
    <w:rsid w:val="000F243F"/>
    <w:rsid w:val="000F263B"/>
    <w:rsid w:val="0010359B"/>
    <w:rsid w:val="00106AAD"/>
    <w:rsid w:val="00122888"/>
    <w:rsid w:val="00146031"/>
    <w:rsid w:val="00147BD6"/>
    <w:rsid w:val="00161CF6"/>
    <w:rsid w:val="0016209D"/>
    <w:rsid w:val="00163699"/>
    <w:rsid w:val="00163DC1"/>
    <w:rsid w:val="001662E3"/>
    <w:rsid w:val="00184192"/>
    <w:rsid w:val="00185F04"/>
    <w:rsid w:val="001A2C5D"/>
    <w:rsid w:val="001B3A59"/>
    <w:rsid w:val="001C3CA4"/>
    <w:rsid w:val="001C542E"/>
    <w:rsid w:val="001D1CE5"/>
    <w:rsid w:val="001E4E49"/>
    <w:rsid w:val="001F6E68"/>
    <w:rsid w:val="002069BE"/>
    <w:rsid w:val="00241E09"/>
    <w:rsid w:val="00254C83"/>
    <w:rsid w:val="00273DF1"/>
    <w:rsid w:val="00281C78"/>
    <w:rsid w:val="00295ECE"/>
    <w:rsid w:val="002A2127"/>
    <w:rsid w:val="002B6075"/>
    <w:rsid w:val="002E37CE"/>
    <w:rsid w:val="002E6ABB"/>
    <w:rsid w:val="00311B5C"/>
    <w:rsid w:val="00314D7F"/>
    <w:rsid w:val="003228D3"/>
    <w:rsid w:val="00330CB6"/>
    <w:rsid w:val="00366840"/>
    <w:rsid w:val="00372827"/>
    <w:rsid w:val="00381121"/>
    <w:rsid w:val="00394751"/>
    <w:rsid w:val="003A39C0"/>
    <w:rsid w:val="003A7A10"/>
    <w:rsid w:val="003C3813"/>
    <w:rsid w:val="003D35C7"/>
    <w:rsid w:val="003E32BD"/>
    <w:rsid w:val="003E647B"/>
    <w:rsid w:val="00402EE7"/>
    <w:rsid w:val="00423C96"/>
    <w:rsid w:val="00456F96"/>
    <w:rsid w:val="00465EC0"/>
    <w:rsid w:val="0047218C"/>
    <w:rsid w:val="004751C6"/>
    <w:rsid w:val="004753B2"/>
    <w:rsid w:val="004849BD"/>
    <w:rsid w:val="0048678E"/>
    <w:rsid w:val="00495177"/>
    <w:rsid w:val="004A1DC9"/>
    <w:rsid w:val="004A52F4"/>
    <w:rsid w:val="004A708F"/>
    <w:rsid w:val="004B0AE0"/>
    <w:rsid w:val="004B2572"/>
    <w:rsid w:val="004B75EC"/>
    <w:rsid w:val="004D1934"/>
    <w:rsid w:val="004D6559"/>
    <w:rsid w:val="004D75F1"/>
    <w:rsid w:val="004D763A"/>
    <w:rsid w:val="004F5DC0"/>
    <w:rsid w:val="005103B5"/>
    <w:rsid w:val="00512E23"/>
    <w:rsid w:val="005172BE"/>
    <w:rsid w:val="00527456"/>
    <w:rsid w:val="00527A25"/>
    <w:rsid w:val="00530FA2"/>
    <w:rsid w:val="00535A11"/>
    <w:rsid w:val="00536D69"/>
    <w:rsid w:val="00540B41"/>
    <w:rsid w:val="00543315"/>
    <w:rsid w:val="00544B6F"/>
    <w:rsid w:val="0055070A"/>
    <w:rsid w:val="00552D0C"/>
    <w:rsid w:val="005619BF"/>
    <w:rsid w:val="00587735"/>
    <w:rsid w:val="005962FF"/>
    <w:rsid w:val="005B5B46"/>
    <w:rsid w:val="005C1E3A"/>
    <w:rsid w:val="005E103F"/>
    <w:rsid w:val="005E32CF"/>
    <w:rsid w:val="005E4266"/>
    <w:rsid w:val="0060687D"/>
    <w:rsid w:val="006078A3"/>
    <w:rsid w:val="00607B2C"/>
    <w:rsid w:val="00610497"/>
    <w:rsid w:val="00617FA8"/>
    <w:rsid w:val="006233BB"/>
    <w:rsid w:val="006239DE"/>
    <w:rsid w:val="00631560"/>
    <w:rsid w:val="0064144C"/>
    <w:rsid w:val="00644929"/>
    <w:rsid w:val="00650F5D"/>
    <w:rsid w:val="0066051D"/>
    <w:rsid w:val="00672D73"/>
    <w:rsid w:val="00675F8F"/>
    <w:rsid w:val="006A1D08"/>
    <w:rsid w:val="006A6209"/>
    <w:rsid w:val="006C70E2"/>
    <w:rsid w:val="006E0999"/>
    <w:rsid w:val="006E223D"/>
    <w:rsid w:val="006F4CAD"/>
    <w:rsid w:val="006F5C62"/>
    <w:rsid w:val="007048DD"/>
    <w:rsid w:val="007236F7"/>
    <w:rsid w:val="00734549"/>
    <w:rsid w:val="007346A8"/>
    <w:rsid w:val="00744356"/>
    <w:rsid w:val="00752164"/>
    <w:rsid w:val="00760413"/>
    <w:rsid w:val="00761EBC"/>
    <w:rsid w:val="0076561B"/>
    <w:rsid w:val="00775926"/>
    <w:rsid w:val="00775D6A"/>
    <w:rsid w:val="00775ED6"/>
    <w:rsid w:val="00775F16"/>
    <w:rsid w:val="00776D60"/>
    <w:rsid w:val="00782E7E"/>
    <w:rsid w:val="00784CF6"/>
    <w:rsid w:val="00787F69"/>
    <w:rsid w:val="00795695"/>
    <w:rsid w:val="007A3D77"/>
    <w:rsid w:val="007B3D8B"/>
    <w:rsid w:val="007B7726"/>
    <w:rsid w:val="007C1520"/>
    <w:rsid w:val="007C7209"/>
    <w:rsid w:val="007C7AFE"/>
    <w:rsid w:val="007E7A1D"/>
    <w:rsid w:val="007F6314"/>
    <w:rsid w:val="008009A6"/>
    <w:rsid w:val="00801387"/>
    <w:rsid w:val="00801705"/>
    <w:rsid w:val="00802104"/>
    <w:rsid w:val="00811916"/>
    <w:rsid w:val="00820D1C"/>
    <w:rsid w:val="00824224"/>
    <w:rsid w:val="00824C56"/>
    <w:rsid w:val="00832762"/>
    <w:rsid w:val="0083439B"/>
    <w:rsid w:val="00843F3B"/>
    <w:rsid w:val="00851873"/>
    <w:rsid w:val="00871A83"/>
    <w:rsid w:val="00880B83"/>
    <w:rsid w:val="00890AFD"/>
    <w:rsid w:val="008A0CD0"/>
    <w:rsid w:val="008B6DB1"/>
    <w:rsid w:val="008B7215"/>
    <w:rsid w:val="008C045B"/>
    <w:rsid w:val="008C1353"/>
    <w:rsid w:val="008C6752"/>
    <w:rsid w:val="008D13FC"/>
    <w:rsid w:val="008E6B89"/>
    <w:rsid w:val="008F2BDA"/>
    <w:rsid w:val="008F5E59"/>
    <w:rsid w:val="00915FA5"/>
    <w:rsid w:val="009233BA"/>
    <w:rsid w:val="00944BA4"/>
    <w:rsid w:val="00946F08"/>
    <w:rsid w:val="00950532"/>
    <w:rsid w:val="0095680F"/>
    <w:rsid w:val="00957826"/>
    <w:rsid w:val="00964963"/>
    <w:rsid w:val="00982BEB"/>
    <w:rsid w:val="00986844"/>
    <w:rsid w:val="0099705E"/>
    <w:rsid w:val="009A4048"/>
    <w:rsid w:val="009A5B44"/>
    <w:rsid w:val="009C4385"/>
    <w:rsid w:val="009C7B29"/>
    <w:rsid w:val="009D1817"/>
    <w:rsid w:val="009D58C1"/>
    <w:rsid w:val="009D78D8"/>
    <w:rsid w:val="009F01F2"/>
    <w:rsid w:val="00A225EC"/>
    <w:rsid w:val="00A30C97"/>
    <w:rsid w:val="00A4264C"/>
    <w:rsid w:val="00A52787"/>
    <w:rsid w:val="00A657D0"/>
    <w:rsid w:val="00A7115B"/>
    <w:rsid w:val="00A9248F"/>
    <w:rsid w:val="00A92C44"/>
    <w:rsid w:val="00AA4E5D"/>
    <w:rsid w:val="00AB1C93"/>
    <w:rsid w:val="00AB2797"/>
    <w:rsid w:val="00AB31CD"/>
    <w:rsid w:val="00AB4F57"/>
    <w:rsid w:val="00AB6697"/>
    <w:rsid w:val="00AC2D4B"/>
    <w:rsid w:val="00AD029E"/>
    <w:rsid w:val="00AD046E"/>
    <w:rsid w:val="00AD161A"/>
    <w:rsid w:val="00AD272F"/>
    <w:rsid w:val="00AF5569"/>
    <w:rsid w:val="00AF5848"/>
    <w:rsid w:val="00AF663F"/>
    <w:rsid w:val="00B049BE"/>
    <w:rsid w:val="00B1765A"/>
    <w:rsid w:val="00B17E1D"/>
    <w:rsid w:val="00B20734"/>
    <w:rsid w:val="00B2481F"/>
    <w:rsid w:val="00B24F58"/>
    <w:rsid w:val="00B347FE"/>
    <w:rsid w:val="00B54106"/>
    <w:rsid w:val="00B54695"/>
    <w:rsid w:val="00B56EC4"/>
    <w:rsid w:val="00B623FD"/>
    <w:rsid w:val="00B6307D"/>
    <w:rsid w:val="00B664D8"/>
    <w:rsid w:val="00B733FE"/>
    <w:rsid w:val="00B808CD"/>
    <w:rsid w:val="00B859B8"/>
    <w:rsid w:val="00BA4BEB"/>
    <w:rsid w:val="00BC06B9"/>
    <w:rsid w:val="00BC6C92"/>
    <w:rsid w:val="00BD2455"/>
    <w:rsid w:val="00BD6186"/>
    <w:rsid w:val="00BE1E68"/>
    <w:rsid w:val="00BE5938"/>
    <w:rsid w:val="00C0139A"/>
    <w:rsid w:val="00C129B1"/>
    <w:rsid w:val="00C13C8F"/>
    <w:rsid w:val="00C141B1"/>
    <w:rsid w:val="00C24929"/>
    <w:rsid w:val="00C3119A"/>
    <w:rsid w:val="00C36F7A"/>
    <w:rsid w:val="00C41445"/>
    <w:rsid w:val="00C43608"/>
    <w:rsid w:val="00C47084"/>
    <w:rsid w:val="00C4795F"/>
    <w:rsid w:val="00C6021B"/>
    <w:rsid w:val="00C7790C"/>
    <w:rsid w:val="00C9629E"/>
    <w:rsid w:val="00C965DF"/>
    <w:rsid w:val="00CB0246"/>
    <w:rsid w:val="00CC1399"/>
    <w:rsid w:val="00CD3605"/>
    <w:rsid w:val="00CD400A"/>
    <w:rsid w:val="00CF6D94"/>
    <w:rsid w:val="00D009D6"/>
    <w:rsid w:val="00D02260"/>
    <w:rsid w:val="00D05EF5"/>
    <w:rsid w:val="00D077CD"/>
    <w:rsid w:val="00D163F1"/>
    <w:rsid w:val="00D17A13"/>
    <w:rsid w:val="00D17D1A"/>
    <w:rsid w:val="00D21C23"/>
    <w:rsid w:val="00D335B6"/>
    <w:rsid w:val="00D33B6A"/>
    <w:rsid w:val="00D376AE"/>
    <w:rsid w:val="00D456E2"/>
    <w:rsid w:val="00D47EA7"/>
    <w:rsid w:val="00D526FE"/>
    <w:rsid w:val="00D52953"/>
    <w:rsid w:val="00D609D1"/>
    <w:rsid w:val="00D636FC"/>
    <w:rsid w:val="00D65B9E"/>
    <w:rsid w:val="00D718D9"/>
    <w:rsid w:val="00D7743D"/>
    <w:rsid w:val="00D7791C"/>
    <w:rsid w:val="00D84338"/>
    <w:rsid w:val="00D91C73"/>
    <w:rsid w:val="00DB5E87"/>
    <w:rsid w:val="00DB7E23"/>
    <w:rsid w:val="00DC4B1B"/>
    <w:rsid w:val="00DD6D62"/>
    <w:rsid w:val="00DD759C"/>
    <w:rsid w:val="00DF3B4F"/>
    <w:rsid w:val="00DF48BE"/>
    <w:rsid w:val="00E053E2"/>
    <w:rsid w:val="00E067F3"/>
    <w:rsid w:val="00E12C17"/>
    <w:rsid w:val="00E31843"/>
    <w:rsid w:val="00E45171"/>
    <w:rsid w:val="00E52C9D"/>
    <w:rsid w:val="00E54F87"/>
    <w:rsid w:val="00E66FC0"/>
    <w:rsid w:val="00E720B1"/>
    <w:rsid w:val="00E805D4"/>
    <w:rsid w:val="00E81297"/>
    <w:rsid w:val="00E866A4"/>
    <w:rsid w:val="00EB2BC4"/>
    <w:rsid w:val="00EB6024"/>
    <w:rsid w:val="00EC7A14"/>
    <w:rsid w:val="00EE1B01"/>
    <w:rsid w:val="00EE4BA2"/>
    <w:rsid w:val="00EE7B05"/>
    <w:rsid w:val="00EE7DB4"/>
    <w:rsid w:val="00F029A5"/>
    <w:rsid w:val="00F17ADE"/>
    <w:rsid w:val="00F271CA"/>
    <w:rsid w:val="00F37E98"/>
    <w:rsid w:val="00F40D69"/>
    <w:rsid w:val="00F5520A"/>
    <w:rsid w:val="00F55A8E"/>
    <w:rsid w:val="00F62055"/>
    <w:rsid w:val="00F6710C"/>
    <w:rsid w:val="00F774BA"/>
    <w:rsid w:val="00F8331D"/>
    <w:rsid w:val="00F86706"/>
    <w:rsid w:val="00F90659"/>
    <w:rsid w:val="00F91AEB"/>
    <w:rsid w:val="00FB295E"/>
    <w:rsid w:val="00FB3CA7"/>
    <w:rsid w:val="00FD4CFB"/>
    <w:rsid w:val="00FE1AA1"/>
    <w:rsid w:val="00FE2503"/>
    <w:rsid w:val="00FE26B4"/>
    <w:rsid w:val="00FE4345"/>
    <w:rsid w:val="00FE6371"/>
    <w:rsid w:val="00FF4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14FE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3CA4"/>
    <w:pPr>
      <w:keepNext/>
      <w:keepLines/>
      <w:spacing w:before="240" w:after="0"/>
      <w:outlineLvl w:val="0"/>
    </w:pPr>
    <w:rPr>
      <w:rFonts w:ascii="Times New Roman" w:eastAsiaTheme="majorEastAsia" w:hAnsi="Times New Roman" w:cstheme="majorBidi"/>
      <w:sz w:val="32"/>
      <w:szCs w:val="32"/>
    </w:rPr>
  </w:style>
  <w:style w:type="paragraph" w:styleId="Heading2">
    <w:name w:val="heading 2"/>
    <w:basedOn w:val="Normal"/>
    <w:next w:val="Normal"/>
    <w:link w:val="Heading2Char"/>
    <w:uiPriority w:val="9"/>
    <w:unhideWhenUsed/>
    <w:qFormat/>
    <w:rsid w:val="00512E23"/>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512E23"/>
    <w:pPr>
      <w:keepNext/>
      <w:keepLines/>
      <w:spacing w:before="40" w:after="0"/>
      <w:outlineLvl w:val="2"/>
    </w:pPr>
    <w:rPr>
      <w:rFonts w:ascii="Times New Roman" w:eastAsiaTheme="majorEastAsia" w:hAnsi="Times New Roman" w:cstheme="majorBidi"/>
      <w:b/>
      <w:i/>
      <w:sz w:val="24"/>
      <w:szCs w:val="24"/>
    </w:rPr>
  </w:style>
  <w:style w:type="paragraph" w:styleId="Heading4">
    <w:name w:val="heading 4"/>
    <w:basedOn w:val="Normal"/>
    <w:next w:val="Normal"/>
    <w:link w:val="Heading4Char"/>
    <w:uiPriority w:val="9"/>
    <w:unhideWhenUsed/>
    <w:qFormat/>
    <w:rsid w:val="00512E2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A14"/>
  </w:style>
  <w:style w:type="paragraph" w:styleId="Footer">
    <w:name w:val="footer"/>
    <w:basedOn w:val="Normal"/>
    <w:link w:val="FooterChar"/>
    <w:uiPriority w:val="99"/>
    <w:unhideWhenUsed/>
    <w:rsid w:val="00EC7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A14"/>
  </w:style>
  <w:style w:type="paragraph" w:styleId="NormalWeb">
    <w:name w:val="Normal (Web)"/>
    <w:basedOn w:val="Normal"/>
    <w:uiPriority w:val="99"/>
    <w:semiHidden/>
    <w:unhideWhenUsed/>
    <w:rsid w:val="00EC7A14"/>
    <w:rPr>
      <w:rFonts w:ascii="Times New Roman" w:hAnsi="Times New Roman" w:cs="Times New Roman"/>
      <w:sz w:val="24"/>
      <w:szCs w:val="24"/>
    </w:rPr>
  </w:style>
  <w:style w:type="character" w:styleId="CommentReference">
    <w:name w:val="annotation reference"/>
    <w:rsid w:val="00EC7A14"/>
    <w:rPr>
      <w:sz w:val="16"/>
      <w:szCs w:val="16"/>
    </w:rPr>
  </w:style>
  <w:style w:type="paragraph" w:styleId="CommentText">
    <w:name w:val="annotation text"/>
    <w:basedOn w:val="Normal"/>
    <w:link w:val="CommentTextChar"/>
    <w:rsid w:val="00EC7A1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C7A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C7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A14"/>
    <w:rPr>
      <w:rFonts w:ascii="Tahoma" w:hAnsi="Tahoma" w:cs="Tahoma"/>
      <w:sz w:val="16"/>
      <w:szCs w:val="16"/>
    </w:rPr>
  </w:style>
  <w:style w:type="character" w:customStyle="1" w:styleId="Heading1Char">
    <w:name w:val="Heading 1 Char"/>
    <w:basedOn w:val="DefaultParagraphFont"/>
    <w:link w:val="Heading1"/>
    <w:uiPriority w:val="9"/>
    <w:rsid w:val="001C3CA4"/>
    <w:rPr>
      <w:rFonts w:ascii="Times New Roman" w:eastAsiaTheme="majorEastAsia" w:hAnsi="Times New Roman" w:cstheme="majorBidi"/>
      <w:sz w:val="32"/>
      <w:szCs w:val="32"/>
    </w:rPr>
  </w:style>
  <w:style w:type="paragraph" w:styleId="TOCHeading">
    <w:name w:val="TOC Heading"/>
    <w:basedOn w:val="Heading1"/>
    <w:next w:val="Normal"/>
    <w:uiPriority w:val="39"/>
    <w:unhideWhenUsed/>
    <w:qFormat/>
    <w:rsid w:val="000C1589"/>
    <w:pPr>
      <w:spacing w:line="259" w:lineRule="auto"/>
      <w:outlineLvl w:val="9"/>
    </w:pPr>
  </w:style>
  <w:style w:type="paragraph" w:styleId="CommentSubject">
    <w:name w:val="annotation subject"/>
    <w:basedOn w:val="CommentText"/>
    <w:next w:val="CommentText"/>
    <w:link w:val="CommentSubjectChar"/>
    <w:uiPriority w:val="99"/>
    <w:semiHidden/>
    <w:unhideWhenUsed/>
    <w:rsid w:val="00C7790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7790C"/>
    <w:rPr>
      <w:rFonts w:ascii="Times New Roman" w:eastAsia="Times New Roman" w:hAnsi="Times New Roman" w:cs="Times New Roman"/>
      <w:b/>
      <w:bCs/>
      <w:sz w:val="20"/>
      <w:szCs w:val="20"/>
    </w:rPr>
  </w:style>
  <w:style w:type="paragraph" w:styleId="ListParagraph">
    <w:name w:val="List Paragraph"/>
    <w:basedOn w:val="Normal"/>
    <w:uiPriority w:val="34"/>
    <w:qFormat/>
    <w:rsid w:val="007E7A1D"/>
    <w:pPr>
      <w:ind w:left="720"/>
      <w:contextualSpacing/>
    </w:pPr>
  </w:style>
  <w:style w:type="character" w:styleId="Hyperlink">
    <w:name w:val="Hyperlink"/>
    <w:basedOn w:val="DefaultParagraphFont"/>
    <w:uiPriority w:val="99"/>
    <w:unhideWhenUsed/>
    <w:rsid w:val="00AF5848"/>
    <w:rPr>
      <w:color w:val="0000FF" w:themeColor="hyperlink"/>
      <w:u w:val="single"/>
    </w:rPr>
  </w:style>
  <w:style w:type="character" w:customStyle="1" w:styleId="UnresolvedMention1">
    <w:name w:val="Unresolved Mention1"/>
    <w:basedOn w:val="DefaultParagraphFont"/>
    <w:uiPriority w:val="99"/>
    <w:semiHidden/>
    <w:unhideWhenUsed/>
    <w:rsid w:val="00AF5848"/>
    <w:rPr>
      <w:color w:val="808080"/>
      <w:shd w:val="clear" w:color="auto" w:fill="E6E6E6"/>
    </w:rPr>
  </w:style>
  <w:style w:type="character" w:customStyle="1" w:styleId="Heading2Char">
    <w:name w:val="Heading 2 Char"/>
    <w:basedOn w:val="DefaultParagraphFont"/>
    <w:link w:val="Heading2"/>
    <w:uiPriority w:val="9"/>
    <w:rsid w:val="00512E23"/>
    <w:rPr>
      <w:rFonts w:ascii="Times New Roman" w:eastAsiaTheme="majorEastAsia" w:hAnsi="Times New Roman" w:cstheme="majorBidi"/>
      <w:b/>
      <w:sz w:val="24"/>
      <w:szCs w:val="26"/>
    </w:rPr>
  </w:style>
  <w:style w:type="paragraph" w:styleId="TOC2">
    <w:name w:val="toc 2"/>
    <w:basedOn w:val="Normal"/>
    <w:next w:val="Normal"/>
    <w:autoRedefine/>
    <w:uiPriority w:val="39"/>
    <w:unhideWhenUsed/>
    <w:rsid w:val="00512E23"/>
    <w:pPr>
      <w:spacing w:after="100"/>
      <w:ind w:left="220"/>
    </w:pPr>
  </w:style>
  <w:style w:type="character" w:customStyle="1" w:styleId="Heading3Char">
    <w:name w:val="Heading 3 Char"/>
    <w:basedOn w:val="DefaultParagraphFont"/>
    <w:link w:val="Heading3"/>
    <w:uiPriority w:val="9"/>
    <w:rsid w:val="00512E23"/>
    <w:rPr>
      <w:rFonts w:ascii="Times New Roman" w:eastAsiaTheme="majorEastAsia" w:hAnsi="Times New Roman" w:cstheme="majorBidi"/>
      <w:b/>
      <w:i/>
      <w:sz w:val="24"/>
      <w:szCs w:val="24"/>
    </w:rPr>
  </w:style>
  <w:style w:type="character" w:customStyle="1" w:styleId="Heading4Char">
    <w:name w:val="Heading 4 Char"/>
    <w:basedOn w:val="DefaultParagraphFont"/>
    <w:link w:val="Heading4"/>
    <w:uiPriority w:val="9"/>
    <w:rsid w:val="00512E23"/>
    <w:rPr>
      <w:rFonts w:asciiTheme="majorHAnsi" w:eastAsiaTheme="majorEastAsia" w:hAnsiTheme="majorHAnsi" w:cstheme="majorBidi"/>
      <w:i/>
      <w:iCs/>
      <w:color w:val="365F91" w:themeColor="accent1" w:themeShade="BF"/>
    </w:rPr>
  </w:style>
  <w:style w:type="paragraph" w:styleId="TOC3">
    <w:name w:val="toc 3"/>
    <w:basedOn w:val="Normal"/>
    <w:next w:val="Normal"/>
    <w:autoRedefine/>
    <w:uiPriority w:val="39"/>
    <w:unhideWhenUsed/>
    <w:rsid w:val="00512E23"/>
    <w:pPr>
      <w:spacing w:after="100"/>
      <w:ind w:left="440"/>
    </w:pPr>
  </w:style>
  <w:style w:type="character" w:styleId="FollowedHyperlink">
    <w:name w:val="FollowedHyperlink"/>
    <w:basedOn w:val="DefaultParagraphFont"/>
    <w:uiPriority w:val="99"/>
    <w:semiHidden/>
    <w:unhideWhenUsed/>
    <w:rsid w:val="001C3CA4"/>
    <w:rPr>
      <w:color w:val="800080" w:themeColor="followedHyperlink"/>
      <w:u w:val="single"/>
    </w:rPr>
  </w:style>
  <w:style w:type="paragraph" w:styleId="FootnoteText">
    <w:name w:val="footnote text"/>
    <w:basedOn w:val="Normal"/>
    <w:link w:val="FootnoteTextChar"/>
    <w:uiPriority w:val="99"/>
    <w:semiHidden/>
    <w:unhideWhenUsed/>
    <w:rsid w:val="00E52C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2C9D"/>
    <w:rPr>
      <w:sz w:val="20"/>
      <w:szCs w:val="20"/>
    </w:rPr>
  </w:style>
  <w:style w:type="character" w:styleId="FootnoteReference">
    <w:name w:val="footnote reference"/>
    <w:basedOn w:val="DefaultParagraphFont"/>
    <w:uiPriority w:val="99"/>
    <w:semiHidden/>
    <w:unhideWhenUsed/>
    <w:rsid w:val="00E52C9D"/>
    <w:rPr>
      <w:vertAlign w:val="superscript"/>
    </w:rPr>
  </w:style>
  <w:style w:type="paragraph" w:customStyle="1" w:styleId="Default">
    <w:name w:val="Default"/>
    <w:rsid w:val="00D0226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3CA4"/>
    <w:pPr>
      <w:keepNext/>
      <w:keepLines/>
      <w:spacing w:before="240" w:after="0"/>
      <w:outlineLvl w:val="0"/>
    </w:pPr>
    <w:rPr>
      <w:rFonts w:ascii="Times New Roman" w:eastAsiaTheme="majorEastAsia" w:hAnsi="Times New Roman" w:cstheme="majorBidi"/>
      <w:sz w:val="32"/>
      <w:szCs w:val="32"/>
    </w:rPr>
  </w:style>
  <w:style w:type="paragraph" w:styleId="Heading2">
    <w:name w:val="heading 2"/>
    <w:basedOn w:val="Normal"/>
    <w:next w:val="Normal"/>
    <w:link w:val="Heading2Char"/>
    <w:uiPriority w:val="9"/>
    <w:unhideWhenUsed/>
    <w:qFormat/>
    <w:rsid w:val="00512E23"/>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512E23"/>
    <w:pPr>
      <w:keepNext/>
      <w:keepLines/>
      <w:spacing w:before="40" w:after="0"/>
      <w:outlineLvl w:val="2"/>
    </w:pPr>
    <w:rPr>
      <w:rFonts w:ascii="Times New Roman" w:eastAsiaTheme="majorEastAsia" w:hAnsi="Times New Roman" w:cstheme="majorBidi"/>
      <w:b/>
      <w:i/>
      <w:sz w:val="24"/>
      <w:szCs w:val="24"/>
    </w:rPr>
  </w:style>
  <w:style w:type="paragraph" w:styleId="Heading4">
    <w:name w:val="heading 4"/>
    <w:basedOn w:val="Normal"/>
    <w:next w:val="Normal"/>
    <w:link w:val="Heading4Char"/>
    <w:uiPriority w:val="9"/>
    <w:unhideWhenUsed/>
    <w:qFormat/>
    <w:rsid w:val="00512E2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A14"/>
  </w:style>
  <w:style w:type="paragraph" w:styleId="Footer">
    <w:name w:val="footer"/>
    <w:basedOn w:val="Normal"/>
    <w:link w:val="FooterChar"/>
    <w:uiPriority w:val="99"/>
    <w:unhideWhenUsed/>
    <w:rsid w:val="00EC7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A14"/>
  </w:style>
  <w:style w:type="paragraph" w:styleId="NormalWeb">
    <w:name w:val="Normal (Web)"/>
    <w:basedOn w:val="Normal"/>
    <w:uiPriority w:val="99"/>
    <w:semiHidden/>
    <w:unhideWhenUsed/>
    <w:rsid w:val="00EC7A14"/>
    <w:rPr>
      <w:rFonts w:ascii="Times New Roman" w:hAnsi="Times New Roman" w:cs="Times New Roman"/>
      <w:sz w:val="24"/>
      <w:szCs w:val="24"/>
    </w:rPr>
  </w:style>
  <w:style w:type="character" w:styleId="CommentReference">
    <w:name w:val="annotation reference"/>
    <w:rsid w:val="00EC7A14"/>
    <w:rPr>
      <w:sz w:val="16"/>
      <w:szCs w:val="16"/>
    </w:rPr>
  </w:style>
  <w:style w:type="paragraph" w:styleId="CommentText">
    <w:name w:val="annotation text"/>
    <w:basedOn w:val="Normal"/>
    <w:link w:val="CommentTextChar"/>
    <w:rsid w:val="00EC7A1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C7A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C7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A14"/>
    <w:rPr>
      <w:rFonts w:ascii="Tahoma" w:hAnsi="Tahoma" w:cs="Tahoma"/>
      <w:sz w:val="16"/>
      <w:szCs w:val="16"/>
    </w:rPr>
  </w:style>
  <w:style w:type="character" w:customStyle="1" w:styleId="Heading1Char">
    <w:name w:val="Heading 1 Char"/>
    <w:basedOn w:val="DefaultParagraphFont"/>
    <w:link w:val="Heading1"/>
    <w:uiPriority w:val="9"/>
    <w:rsid w:val="001C3CA4"/>
    <w:rPr>
      <w:rFonts w:ascii="Times New Roman" w:eastAsiaTheme="majorEastAsia" w:hAnsi="Times New Roman" w:cstheme="majorBidi"/>
      <w:sz w:val="32"/>
      <w:szCs w:val="32"/>
    </w:rPr>
  </w:style>
  <w:style w:type="paragraph" w:styleId="TOCHeading">
    <w:name w:val="TOC Heading"/>
    <w:basedOn w:val="Heading1"/>
    <w:next w:val="Normal"/>
    <w:uiPriority w:val="39"/>
    <w:unhideWhenUsed/>
    <w:qFormat/>
    <w:rsid w:val="000C1589"/>
    <w:pPr>
      <w:spacing w:line="259" w:lineRule="auto"/>
      <w:outlineLvl w:val="9"/>
    </w:pPr>
  </w:style>
  <w:style w:type="paragraph" w:styleId="CommentSubject">
    <w:name w:val="annotation subject"/>
    <w:basedOn w:val="CommentText"/>
    <w:next w:val="CommentText"/>
    <w:link w:val="CommentSubjectChar"/>
    <w:uiPriority w:val="99"/>
    <w:semiHidden/>
    <w:unhideWhenUsed/>
    <w:rsid w:val="00C7790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7790C"/>
    <w:rPr>
      <w:rFonts w:ascii="Times New Roman" w:eastAsia="Times New Roman" w:hAnsi="Times New Roman" w:cs="Times New Roman"/>
      <w:b/>
      <w:bCs/>
      <w:sz w:val="20"/>
      <w:szCs w:val="20"/>
    </w:rPr>
  </w:style>
  <w:style w:type="paragraph" w:styleId="ListParagraph">
    <w:name w:val="List Paragraph"/>
    <w:basedOn w:val="Normal"/>
    <w:uiPriority w:val="34"/>
    <w:qFormat/>
    <w:rsid w:val="007E7A1D"/>
    <w:pPr>
      <w:ind w:left="720"/>
      <w:contextualSpacing/>
    </w:pPr>
  </w:style>
  <w:style w:type="character" w:styleId="Hyperlink">
    <w:name w:val="Hyperlink"/>
    <w:basedOn w:val="DefaultParagraphFont"/>
    <w:uiPriority w:val="99"/>
    <w:unhideWhenUsed/>
    <w:rsid w:val="00AF5848"/>
    <w:rPr>
      <w:color w:val="0000FF" w:themeColor="hyperlink"/>
      <w:u w:val="single"/>
    </w:rPr>
  </w:style>
  <w:style w:type="character" w:customStyle="1" w:styleId="UnresolvedMention1">
    <w:name w:val="Unresolved Mention1"/>
    <w:basedOn w:val="DefaultParagraphFont"/>
    <w:uiPriority w:val="99"/>
    <w:semiHidden/>
    <w:unhideWhenUsed/>
    <w:rsid w:val="00AF5848"/>
    <w:rPr>
      <w:color w:val="808080"/>
      <w:shd w:val="clear" w:color="auto" w:fill="E6E6E6"/>
    </w:rPr>
  </w:style>
  <w:style w:type="character" w:customStyle="1" w:styleId="Heading2Char">
    <w:name w:val="Heading 2 Char"/>
    <w:basedOn w:val="DefaultParagraphFont"/>
    <w:link w:val="Heading2"/>
    <w:uiPriority w:val="9"/>
    <w:rsid w:val="00512E23"/>
    <w:rPr>
      <w:rFonts w:ascii="Times New Roman" w:eastAsiaTheme="majorEastAsia" w:hAnsi="Times New Roman" w:cstheme="majorBidi"/>
      <w:b/>
      <w:sz w:val="24"/>
      <w:szCs w:val="26"/>
    </w:rPr>
  </w:style>
  <w:style w:type="paragraph" w:styleId="TOC2">
    <w:name w:val="toc 2"/>
    <w:basedOn w:val="Normal"/>
    <w:next w:val="Normal"/>
    <w:autoRedefine/>
    <w:uiPriority w:val="39"/>
    <w:unhideWhenUsed/>
    <w:rsid w:val="00512E23"/>
    <w:pPr>
      <w:spacing w:after="100"/>
      <w:ind w:left="220"/>
    </w:pPr>
  </w:style>
  <w:style w:type="character" w:customStyle="1" w:styleId="Heading3Char">
    <w:name w:val="Heading 3 Char"/>
    <w:basedOn w:val="DefaultParagraphFont"/>
    <w:link w:val="Heading3"/>
    <w:uiPriority w:val="9"/>
    <w:rsid w:val="00512E23"/>
    <w:rPr>
      <w:rFonts w:ascii="Times New Roman" w:eastAsiaTheme="majorEastAsia" w:hAnsi="Times New Roman" w:cstheme="majorBidi"/>
      <w:b/>
      <w:i/>
      <w:sz w:val="24"/>
      <w:szCs w:val="24"/>
    </w:rPr>
  </w:style>
  <w:style w:type="character" w:customStyle="1" w:styleId="Heading4Char">
    <w:name w:val="Heading 4 Char"/>
    <w:basedOn w:val="DefaultParagraphFont"/>
    <w:link w:val="Heading4"/>
    <w:uiPriority w:val="9"/>
    <w:rsid w:val="00512E23"/>
    <w:rPr>
      <w:rFonts w:asciiTheme="majorHAnsi" w:eastAsiaTheme="majorEastAsia" w:hAnsiTheme="majorHAnsi" w:cstheme="majorBidi"/>
      <w:i/>
      <w:iCs/>
      <w:color w:val="365F91" w:themeColor="accent1" w:themeShade="BF"/>
    </w:rPr>
  </w:style>
  <w:style w:type="paragraph" w:styleId="TOC3">
    <w:name w:val="toc 3"/>
    <w:basedOn w:val="Normal"/>
    <w:next w:val="Normal"/>
    <w:autoRedefine/>
    <w:uiPriority w:val="39"/>
    <w:unhideWhenUsed/>
    <w:rsid w:val="00512E23"/>
    <w:pPr>
      <w:spacing w:after="100"/>
      <w:ind w:left="440"/>
    </w:pPr>
  </w:style>
  <w:style w:type="character" w:styleId="FollowedHyperlink">
    <w:name w:val="FollowedHyperlink"/>
    <w:basedOn w:val="DefaultParagraphFont"/>
    <w:uiPriority w:val="99"/>
    <w:semiHidden/>
    <w:unhideWhenUsed/>
    <w:rsid w:val="001C3CA4"/>
    <w:rPr>
      <w:color w:val="800080" w:themeColor="followedHyperlink"/>
      <w:u w:val="single"/>
    </w:rPr>
  </w:style>
  <w:style w:type="paragraph" w:styleId="FootnoteText">
    <w:name w:val="footnote text"/>
    <w:basedOn w:val="Normal"/>
    <w:link w:val="FootnoteTextChar"/>
    <w:uiPriority w:val="99"/>
    <w:semiHidden/>
    <w:unhideWhenUsed/>
    <w:rsid w:val="00E52C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2C9D"/>
    <w:rPr>
      <w:sz w:val="20"/>
      <w:szCs w:val="20"/>
    </w:rPr>
  </w:style>
  <w:style w:type="character" w:styleId="FootnoteReference">
    <w:name w:val="footnote reference"/>
    <w:basedOn w:val="DefaultParagraphFont"/>
    <w:uiPriority w:val="99"/>
    <w:semiHidden/>
    <w:unhideWhenUsed/>
    <w:rsid w:val="00E52C9D"/>
    <w:rPr>
      <w:vertAlign w:val="superscript"/>
    </w:rPr>
  </w:style>
  <w:style w:type="paragraph" w:customStyle="1" w:styleId="Default">
    <w:name w:val="Default"/>
    <w:rsid w:val="00D0226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7835">
      <w:bodyDiv w:val="1"/>
      <w:marLeft w:val="0"/>
      <w:marRight w:val="0"/>
      <w:marTop w:val="0"/>
      <w:marBottom w:val="0"/>
      <w:divBdr>
        <w:top w:val="none" w:sz="0" w:space="0" w:color="auto"/>
        <w:left w:val="none" w:sz="0" w:space="0" w:color="auto"/>
        <w:bottom w:val="none" w:sz="0" w:space="0" w:color="auto"/>
        <w:right w:val="none" w:sz="0" w:space="0" w:color="auto"/>
      </w:divBdr>
    </w:div>
    <w:div w:id="313728066">
      <w:bodyDiv w:val="1"/>
      <w:marLeft w:val="0"/>
      <w:marRight w:val="0"/>
      <w:marTop w:val="0"/>
      <w:marBottom w:val="0"/>
      <w:divBdr>
        <w:top w:val="none" w:sz="0" w:space="0" w:color="auto"/>
        <w:left w:val="none" w:sz="0" w:space="0" w:color="auto"/>
        <w:bottom w:val="none" w:sz="0" w:space="0" w:color="auto"/>
        <w:right w:val="none" w:sz="0" w:space="0" w:color="auto"/>
      </w:divBdr>
    </w:div>
    <w:div w:id="117415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oh/management/social-and-community-service-managers.htm" TargetMode="External"/><Relationship Id="rId1" Type="http://schemas.openxmlformats.org/officeDocument/2006/relationships/hyperlink" Target="https://www.bls.gov/oes/current/oes25302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DDFF9-8B25-4420-B0A2-A3F18DE50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3800</Words>
  <Characters>21662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Illangasekare</dc:creator>
  <cp:keywords/>
  <dc:description/>
  <cp:lastModifiedBy>SYSTEM</cp:lastModifiedBy>
  <cp:revision>2</cp:revision>
  <dcterms:created xsi:type="dcterms:W3CDTF">2018-05-15T16:59:00Z</dcterms:created>
  <dcterms:modified xsi:type="dcterms:W3CDTF">2018-05-15T16:59:00Z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