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8F2BB9" w:rsidRDefault="00941C4A" w:rsidP="00941C4A">
      <w:pPr>
        <w:ind w:right="-1440"/>
        <w:rPr>
          <w:rFonts w:ascii="Times New Roman" w:hAnsi="Times New Roman"/>
          <w:b/>
          <w:bCs/>
        </w:rPr>
      </w:pPr>
      <w:bookmarkStart w:id="0" w:name="_GoBack"/>
      <w:bookmarkEnd w:id="0"/>
      <w:r>
        <w:rPr>
          <w:rFonts w:ascii="Times New Roman" w:hAnsi="Times New Roman"/>
          <w:b/>
          <w:bCs/>
        </w:rPr>
        <w:t xml:space="preserve">                                                SUPPORTING STATEMENT </w:t>
      </w:r>
    </w:p>
    <w:p w:rsidR="00DE08FF" w:rsidRPr="00C84918" w:rsidRDefault="00DE08FF" w:rsidP="0023113C">
      <w:pPr>
        <w:jc w:val="center"/>
        <w:rPr>
          <w:rFonts w:ascii="Times New Roman" w:hAnsi="Times New Roman"/>
          <w:b/>
          <w:bCs/>
          <w:color w:val="FF0000"/>
        </w:rPr>
      </w:pPr>
    </w:p>
    <w:p w:rsidR="005B0DFC" w:rsidRPr="005B0DFC" w:rsidRDefault="005B0DFC" w:rsidP="00B54DE3">
      <w:pPr>
        <w:jc w:val="center"/>
        <w:rPr>
          <w:rFonts w:ascii="Times New Roman" w:hAnsi="Times New Roman"/>
          <w:b/>
          <w:bCs/>
        </w:rPr>
      </w:pPr>
      <w:r w:rsidRPr="005B0DFC">
        <w:rPr>
          <w:rFonts w:ascii="Times New Roman" w:hAnsi="Times New Roman"/>
          <w:b/>
          <w:bCs/>
        </w:rPr>
        <w:t>Form I-914 and Supplements A and B</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 Application for T Nonimmigrant Status;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Application for Family Member of T-1 Recipient; and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Declaration of Law Enforcement Officer for Victim of Trafficking in Persons </w:t>
      </w:r>
    </w:p>
    <w:p w:rsidR="005B0DFC" w:rsidRPr="005B0DFC" w:rsidRDefault="005B0DFC" w:rsidP="00B54DE3">
      <w:pPr>
        <w:jc w:val="center"/>
        <w:rPr>
          <w:rFonts w:ascii="Times New Roman" w:hAnsi="Times New Roman"/>
          <w:b/>
          <w:bCs/>
        </w:rPr>
      </w:pPr>
      <w:r w:rsidRPr="005B0DFC">
        <w:rPr>
          <w:rFonts w:ascii="Times New Roman" w:hAnsi="Times New Roman"/>
          <w:b/>
          <w:bCs/>
        </w:rPr>
        <w:t xml:space="preserve"> (OMB No. 1615-0099)</w:t>
      </w:r>
    </w:p>
    <w:p w:rsidR="002A4A73" w:rsidRDefault="002A4A73" w:rsidP="00552880">
      <w:pPr>
        <w:jc w:val="center"/>
        <w:rPr>
          <w:rFonts w:ascii="Times New Roman" w:hAnsi="Times New Roman"/>
          <w:b/>
          <w:bCs/>
        </w:rPr>
      </w:pPr>
    </w:p>
    <w:p w:rsidR="00B27061" w:rsidRPr="008F2BB9" w:rsidRDefault="00B27061" w:rsidP="00AA15B3">
      <w:pPr>
        <w:rPr>
          <w:rFonts w:ascii="Times New Roman" w:hAnsi="Times New Roman"/>
        </w:rPr>
      </w:pPr>
      <w:r w:rsidRPr="008F2BB9">
        <w:rPr>
          <w:rFonts w:ascii="Times New Roman" w:hAnsi="Times New Roman"/>
          <w:b/>
          <w:bCs/>
        </w:rPr>
        <w:t>A.  Justification</w:t>
      </w:r>
    </w:p>
    <w:p w:rsidR="00B27061" w:rsidRPr="00B20D04" w:rsidRDefault="00B27061" w:rsidP="00AA15B3">
      <w:pPr>
        <w:rPr>
          <w:rFonts w:ascii="Times New Roman" w:hAnsi="Times New Roman"/>
        </w:rPr>
      </w:pPr>
    </w:p>
    <w:p w:rsidR="00807BA2" w:rsidRPr="00695956" w:rsidRDefault="00B27061" w:rsidP="00AA15B3">
      <w:pPr>
        <w:tabs>
          <w:tab w:val="left" w:pos="-1440"/>
        </w:tabs>
        <w:ind w:left="720" w:hanging="720"/>
        <w:rPr>
          <w:rFonts w:ascii="Times New Roman" w:hAnsi="Times New Roman"/>
        </w:rPr>
      </w:pPr>
      <w:r w:rsidRPr="00C84918">
        <w:rPr>
          <w:rFonts w:ascii="Times New Roman" w:hAnsi="Times New Roman"/>
          <w:b/>
        </w:rPr>
        <w:t>1.</w:t>
      </w:r>
      <w:r w:rsidRPr="00C84918">
        <w:rPr>
          <w:rFonts w:ascii="Times New Roman" w:hAnsi="Times New Roman"/>
        </w:rPr>
        <w:tab/>
      </w:r>
      <w:r w:rsidRPr="00C84918">
        <w:rPr>
          <w:rFonts w:ascii="Times New Roman" w:hAnsi="Times New Roman"/>
          <w:b/>
        </w:rPr>
        <w:t>Explain the circumstances that make the collection of information necessary.  Identify any legal or administrative requirements that necessitate the collection.  Attach a cop</w:t>
      </w:r>
      <w:r w:rsidRPr="00F51F0A">
        <w:rPr>
          <w:rFonts w:ascii="Times New Roman" w:hAnsi="Times New Roman"/>
          <w:b/>
        </w:rPr>
        <w:t>y of the appropriate section of each statute and regulation mandating or authorizing the collection of information.</w:t>
      </w:r>
    </w:p>
    <w:p w:rsidR="007312F9" w:rsidRPr="00107CC8" w:rsidRDefault="007312F9" w:rsidP="00AA15B3">
      <w:pPr>
        <w:tabs>
          <w:tab w:val="left" w:pos="-1440"/>
        </w:tabs>
        <w:ind w:left="720" w:hanging="720"/>
        <w:rPr>
          <w:rFonts w:ascii="Times New Roman" w:hAnsi="Times New Roman"/>
        </w:rPr>
      </w:pPr>
    </w:p>
    <w:p w:rsidR="005B0DFC" w:rsidRPr="005B0DFC" w:rsidRDefault="005B0DFC" w:rsidP="00B54DE3">
      <w:pPr>
        <w:pStyle w:val="BodyTextIndent"/>
        <w:tabs>
          <w:tab w:val="clear" w:pos="-1440"/>
        </w:tabs>
        <w:autoSpaceDE w:val="0"/>
        <w:autoSpaceDN w:val="0"/>
        <w:adjustRightInd w:val="0"/>
        <w:spacing w:line="240" w:lineRule="auto"/>
        <w:ind w:firstLine="0"/>
        <w:jc w:val="left"/>
      </w:pPr>
      <w:r w:rsidRPr="005B0DFC">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rsidR="007312F9" w:rsidRPr="008F2BB9" w:rsidRDefault="007312F9" w:rsidP="00AA15B3">
      <w:pPr>
        <w:tabs>
          <w:tab w:val="left" w:pos="-1440"/>
        </w:tabs>
        <w:ind w:left="720" w:hanging="720"/>
        <w:rPr>
          <w:rFonts w:ascii="Times New Roman" w:hAnsi="Times New Roman"/>
        </w:rPr>
      </w:pPr>
    </w:p>
    <w:p w:rsidR="00B27061" w:rsidRPr="00C84918" w:rsidRDefault="00B27061" w:rsidP="00AA15B3">
      <w:pPr>
        <w:tabs>
          <w:tab w:val="left" w:pos="-1440"/>
        </w:tabs>
        <w:ind w:left="720" w:hanging="720"/>
        <w:rPr>
          <w:rFonts w:ascii="Times New Roman" w:hAnsi="Times New Roman"/>
        </w:rPr>
      </w:pPr>
      <w:r w:rsidRPr="008F2BB9">
        <w:rPr>
          <w:rFonts w:ascii="Times New Roman" w:hAnsi="Times New Roman"/>
          <w:b/>
        </w:rPr>
        <w:t>2.</w:t>
      </w:r>
      <w:r w:rsidRPr="008F2BB9">
        <w:rPr>
          <w:rFonts w:ascii="Times New Roman" w:hAnsi="Times New Roman"/>
        </w:rPr>
        <w:tab/>
      </w:r>
      <w:r w:rsidRPr="008F2BB9">
        <w:rPr>
          <w:rFonts w:ascii="Times New Roman" w:hAnsi="Times New Roman"/>
          <w:b/>
        </w:rPr>
        <w:t>Indicate how, by whom, and for what purpose the information is to be used.  Except for a new collection, indicate the actual use the agency h</w:t>
      </w:r>
      <w:r w:rsidRPr="00B20D04">
        <w:rPr>
          <w:rFonts w:ascii="Times New Roman" w:hAnsi="Times New Roman"/>
          <w:b/>
        </w:rPr>
        <w:t>as made of the information received from the current collection.</w:t>
      </w:r>
    </w:p>
    <w:p w:rsidR="007312F9" w:rsidRPr="00F51F0A" w:rsidRDefault="007312F9" w:rsidP="00AA15B3">
      <w:pPr>
        <w:tabs>
          <w:tab w:val="left" w:pos="-1440"/>
        </w:tabs>
        <w:ind w:left="720" w:hanging="720"/>
        <w:rPr>
          <w:rFonts w:ascii="Times New Roman" w:hAnsi="Times New Roman"/>
        </w:rPr>
      </w:pPr>
    </w:p>
    <w:p w:rsidR="00730739" w:rsidRPr="00715CB6" w:rsidRDefault="00730739" w:rsidP="00B54DE3">
      <w:pPr>
        <w:pStyle w:val="BodyTextIndent"/>
        <w:tabs>
          <w:tab w:val="clear" w:pos="-1440"/>
        </w:tabs>
        <w:autoSpaceDE w:val="0"/>
        <w:autoSpaceDN w:val="0"/>
        <w:adjustRightInd w:val="0"/>
        <w:spacing w:line="240" w:lineRule="auto"/>
        <w:ind w:firstLine="0"/>
        <w:jc w:val="left"/>
        <w:rPr>
          <w:szCs w:val="24"/>
        </w:rPr>
      </w:pPr>
      <w:r w:rsidRPr="00247C16">
        <w:rPr>
          <w:szCs w:val="24"/>
        </w:rPr>
        <w:t>The application is divided into three parts.  The Form I-914, I-914 Supplement A and I-</w:t>
      </w:r>
      <w:r w:rsidRPr="00715CB6">
        <w:rPr>
          <w:szCs w:val="24"/>
        </w:rPr>
        <w:t>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w:t>
      </w:r>
      <w:r w:rsidR="00D10597">
        <w:rPr>
          <w:szCs w:val="24"/>
        </w:rPr>
        <w:t xml:space="preserve"> for principal applicants</w:t>
      </w:r>
      <w:r w:rsidRPr="00715CB6">
        <w:rPr>
          <w:szCs w:val="24"/>
        </w:rPr>
        <w:t>.</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213FFF" w:rsidRPr="00715CB6" w:rsidRDefault="00F07455" w:rsidP="00B54DE3">
      <w:pPr>
        <w:pStyle w:val="BodyTextIndent"/>
        <w:tabs>
          <w:tab w:val="clear" w:pos="-1440"/>
        </w:tabs>
        <w:autoSpaceDE w:val="0"/>
        <w:autoSpaceDN w:val="0"/>
        <w:adjustRightInd w:val="0"/>
        <w:spacing w:line="240" w:lineRule="auto"/>
        <w:ind w:firstLine="0"/>
        <w:jc w:val="left"/>
        <w:rPr>
          <w:szCs w:val="24"/>
        </w:rPr>
      </w:pPr>
      <w:r w:rsidRPr="00715CB6">
        <w:rPr>
          <w:szCs w:val="24"/>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715CB6">
        <w:rPr>
          <w:i/>
          <w:szCs w:val="24"/>
        </w:rPr>
        <w:t>See</w:t>
      </w:r>
      <w:r w:rsidRPr="00715CB6">
        <w:rPr>
          <w:szCs w:val="24"/>
        </w:rPr>
        <w:t xml:space="preserve"> 8 CFR 103.16; </w:t>
      </w:r>
      <w:r w:rsidRPr="00715CB6">
        <w:rPr>
          <w:szCs w:val="24"/>
        </w:rPr>
        <w:lastRenderedPageBreak/>
        <w:t>8 U.S.C. 1103.</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B27061" w:rsidRPr="00C84918" w:rsidRDefault="00B27061" w:rsidP="00AA15B3">
      <w:pPr>
        <w:tabs>
          <w:tab w:val="left" w:pos="-1440"/>
        </w:tabs>
        <w:ind w:left="720" w:hanging="720"/>
        <w:rPr>
          <w:rFonts w:ascii="Times New Roman" w:hAnsi="Times New Roman"/>
        </w:rPr>
      </w:pPr>
      <w:r w:rsidRPr="00715CB6">
        <w:rPr>
          <w:rFonts w:ascii="Times New Roman" w:hAnsi="Times New Roman"/>
          <w:b/>
        </w:rPr>
        <w:t>3.</w:t>
      </w:r>
      <w:r w:rsidRPr="00715CB6">
        <w:rPr>
          <w:rFonts w:ascii="Times New Roman" w:hAnsi="Times New Roman"/>
        </w:rPr>
        <w:tab/>
      </w:r>
      <w:r w:rsidRPr="00715CB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B20D04">
        <w:rPr>
          <w:rFonts w:ascii="Times New Roman" w:hAnsi="Times New Roman"/>
          <w:b/>
        </w:rPr>
        <w:t>to reduce burden.</w:t>
      </w:r>
    </w:p>
    <w:p w:rsidR="009D7992" w:rsidRPr="00F51F0A" w:rsidRDefault="009D7992" w:rsidP="00AA15B3">
      <w:pPr>
        <w:tabs>
          <w:tab w:val="left" w:pos="-1440"/>
        </w:tabs>
        <w:ind w:left="720" w:hanging="720"/>
        <w:rPr>
          <w:rFonts w:ascii="Times New Roman" w:hAnsi="Times New Roman"/>
        </w:rPr>
      </w:pPr>
    </w:p>
    <w:p w:rsidR="009D7992" w:rsidRPr="00247C16" w:rsidRDefault="004710F3" w:rsidP="007B74B3">
      <w:pPr>
        <w:pStyle w:val="BodyTextIndent"/>
        <w:spacing w:line="240" w:lineRule="auto"/>
        <w:ind w:firstLine="0"/>
        <w:jc w:val="left"/>
      </w:pPr>
      <w:r w:rsidRPr="00247C16">
        <w:rPr>
          <w:color w:val="000000"/>
        </w:rPr>
        <w:t>Form I-914 and Supplement A and</w:t>
      </w:r>
      <w:r w:rsidR="00175697" w:rsidRPr="00247C16">
        <w:rPr>
          <w:color w:val="000000"/>
        </w:rPr>
        <w:t xml:space="preserve"> </w:t>
      </w:r>
      <w:r w:rsidRPr="00247C16">
        <w:rPr>
          <w:color w:val="000000"/>
        </w:rPr>
        <w:t>B</w:t>
      </w:r>
      <w:r w:rsidR="00175697" w:rsidRPr="00247C16">
        <w:rPr>
          <w:color w:val="000000"/>
        </w:rPr>
        <w:t xml:space="preserve"> provide</w:t>
      </w:r>
      <w:r w:rsidRPr="00247C16">
        <w:rPr>
          <w:color w:val="000000"/>
        </w:rPr>
        <w:t xml:space="preserv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rsidR="009D7992" w:rsidRPr="00247C16" w:rsidRDefault="009D7992" w:rsidP="00247C16">
      <w:pPr>
        <w:tabs>
          <w:tab w:val="left" w:pos="-1440"/>
        </w:tabs>
        <w:ind w:left="720"/>
        <w:rPr>
          <w:rFonts w:ascii="Times New Roman" w:hAnsi="Times New Roman"/>
          <w:b/>
          <w:color w:val="31849B"/>
        </w:rPr>
      </w:pPr>
      <w:r w:rsidRPr="00247C16">
        <w:rPr>
          <w:rFonts w:ascii="Times New Roman" w:hAnsi="Times New Roman"/>
          <w:i/>
        </w:rPr>
        <w:tab/>
      </w:r>
    </w:p>
    <w:p w:rsidR="004710F3" w:rsidRDefault="009D7992" w:rsidP="00B54DE3">
      <w:pPr>
        <w:tabs>
          <w:tab w:val="left" w:pos="-1440"/>
        </w:tabs>
        <w:ind w:left="720"/>
        <w:rPr>
          <w:rFonts w:ascii="Times New Roman" w:hAnsi="Times New Roman"/>
        </w:rPr>
      </w:pPr>
      <w:r w:rsidRPr="00247C16">
        <w:rPr>
          <w:rFonts w:ascii="Times New Roman" w:hAnsi="Times New Roman"/>
        </w:rPr>
        <w:t>Forms I-</w:t>
      </w:r>
      <w:r w:rsidR="004710F3" w:rsidRPr="00247C16">
        <w:rPr>
          <w:rFonts w:ascii="Times New Roman" w:hAnsi="Times New Roman"/>
        </w:rPr>
        <w:t>914</w:t>
      </w:r>
      <w:r w:rsidRPr="00247C16">
        <w:rPr>
          <w:rFonts w:ascii="Times New Roman" w:hAnsi="Times New Roman"/>
        </w:rPr>
        <w:t>, I-</w:t>
      </w:r>
      <w:r w:rsidR="004710F3" w:rsidRPr="00247C16">
        <w:rPr>
          <w:rFonts w:ascii="Times New Roman" w:hAnsi="Times New Roman"/>
        </w:rPr>
        <w:t>914</w:t>
      </w:r>
      <w:r w:rsidRPr="00247C16">
        <w:rPr>
          <w:rFonts w:ascii="Times New Roman" w:hAnsi="Times New Roman"/>
        </w:rPr>
        <w:t>A,</w:t>
      </w:r>
      <w:r w:rsidR="004710F3" w:rsidRPr="00247C16">
        <w:rPr>
          <w:rFonts w:ascii="Times New Roman" w:hAnsi="Times New Roman"/>
        </w:rPr>
        <w:t xml:space="preserve"> and </w:t>
      </w:r>
      <w:r w:rsidRPr="00247C16">
        <w:rPr>
          <w:rFonts w:ascii="Times New Roman" w:hAnsi="Times New Roman"/>
        </w:rPr>
        <w:t>I-</w:t>
      </w:r>
      <w:r w:rsidR="004710F3" w:rsidRPr="00247C16">
        <w:rPr>
          <w:rFonts w:ascii="Times New Roman" w:hAnsi="Times New Roman"/>
        </w:rPr>
        <w:t>914B</w:t>
      </w:r>
      <w:r w:rsidRPr="00247C16">
        <w:rPr>
          <w:rFonts w:ascii="Times New Roman" w:hAnsi="Times New Roman"/>
        </w:rPr>
        <w:t xml:space="preserve"> and </w:t>
      </w:r>
      <w:r w:rsidR="00D10597">
        <w:rPr>
          <w:rFonts w:ascii="Times New Roman" w:hAnsi="Times New Roman"/>
        </w:rPr>
        <w:t xml:space="preserve">instructions </w:t>
      </w:r>
      <w:r w:rsidRPr="00247C16">
        <w:rPr>
          <w:rFonts w:ascii="Times New Roman" w:hAnsi="Times New Roman"/>
        </w:rPr>
        <w:t xml:space="preserve">are all available at </w:t>
      </w:r>
      <w:hyperlink r:id="rId9" w:history="1">
        <w:r w:rsidR="00340455" w:rsidRPr="00247C16">
          <w:rPr>
            <w:rStyle w:val="Hyperlink"/>
            <w:rFonts w:ascii="Times New Roman" w:hAnsi="Times New Roman"/>
          </w:rPr>
          <w:t>http://www.uscis.gov/portal/site/uscis/menuitem.5af9bb95919f35e66f614176543f6d1a/?vgnextoid=3f7f3796f8a5d010VgnVCM10000048f3d6a1RCRD&amp;vgnextchannel=db029c7755cb9010VgnVCM10000045f3d6a1RCRD</w:t>
        </w:r>
      </w:hyperlink>
      <w:r w:rsidR="00340455" w:rsidRPr="00247C16">
        <w:rPr>
          <w:rFonts w:ascii="Times New Roman" w:hAnsi="Times New Roman"/>
        </w:rPr>
        <w:t xml:space="preserve"> </w:t>
      </w:r>
      <w:r w:rsidR="008F2BB9" w:rsidRPr="00247C16">
        <w:rPr>
          <w:rFonts w:ascii="Times New Roman" w:hAnsi="Times New Roman"/>
        </w:rPr>
        <w:t>and have partial G</w:t>
      </w:r>
      <w:r w:rsidR="00552880" w:rsidRPr="00247C16">
        <w:rPr>
          <w:rFonts w:ascii="Times New Roman" w:hAnsi="Times New Roman"/>
        </w:rPr>
        <w:t xml:space="preserve">overnment </w:t>
      </w:r>
      <w:r w:rsidR="008F2BB9" w:rsidRPr="00247C16">
        <w:rPr>
          <w:rFonts w:ascii="Times New Roman" w:hAnsi="Times New Roman"/>
        </w:rPr>
        <w:t>P</w:t>
      </w:r>
      <w:r w:rsidR="00552880" w:rsidRPr="00247C16">
        <w:rPr>
          <w:rFonts w:ascii="Times New Roman" w:hAnsi="Times New Roman"/>
        </w:rPr>
        <w:t xml:space="preserve">aperwork </w:t>
      </w:r>
      <w:r w:rsidR="008F2BB9" w:rsidRPr="00247C16">
        <w:rPr>
          <w:rFonts w:ascii="Times New Roman" w:hAnsi="Times New Roman"/>
        </w:rPr>
        <w:t>E</w:t>
      </w:r>
      <w:r w:rsidR="00552880" w:rsidRPr="00247C16">
        <w:rPr>
          <w:rFonts w:ascii="Times New Roman" w:hAnsi="Times New Roman"/>
        </w:rPr>
        <w:t xml:space="preserve">limination </w:t>
      </w:r>
      <w:r w:rsidR="008F2BB9" w:rsidRPr="00247C16">
        <w:rPr>
          <w:rFonts w:ascii="Times New Roman" w:hAnsi="Times New Roman"/>
        </w:rPr>
        <w:t>A</w:t>
      </w:r>
      <w:r w:rsidR="00552880" w:rsidRPr="00247C16">
        <w:rPr>
          <w:rFonts w:ascii="Times New Roman" w:hAnsi="Times New Roman"/>
        </w:rPr>
        <w:t>ct (GPEA)</w:t>
      </w:r>
      <w:r w:rsidR="008F2BB9" w:rsidRPr="00247C16">
        <w:rPr>
          <w:rFonts w:ascii="Times New Roman" w:hAnsi="Times New Roman"/>
        </w:rPr>
        <w:t xml:space="preserve"> compliance as they can be accessed, completed and saved electronically</w:t>
      </w:r>
      <w:r w:rsidR="004710F3" w:rsidRPr="00247C16">
        <w:rPr>
          <w:rFonts w:ascii="Times New Roman" w:hAnsi="Times New Roman"/>
        </w:rPr>
        <w:t>, but cannot be submitted electronically.</w:t>
      </w:r>
    </w:p>
    <w:p w:rsidR="00247C16" w:rsidRPr="00247C16" w:rsidRDefault="00247C16" w:rsidP="00B54DE3">
      <w:pPr>
        <w:tabs>
          <w:tab w:val="left" w:pos="-1440"/>
        </w:tabs>
        <w:ind w:left="720"/>
        <w:rPr>
          <w:rFonts w:ascii="Times New Roman" w:hAnsi="Times New Roman"/>
        </w:rPr>
      </w:pPr>
    </w:p>
    <w:p w:rsidR="00365E58" w:rsidRDefault="004B7A4D" w:rsidP="00B54DE3">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247C16" w:rsidRPr="00247C16" w:rsidRDefault="00247C16" w:rsidP="00B54DE3">
      <w:pPr>
        <w:tabs>
          <w:tab w:val="left" w:pos="-1440"/>
        </w:tabs>
        <w:ind w:left="720"/>
        <w:rPr>
          <w:rFonts w:ascii="Times New Roman" w:hAnsi="Times New Roman"/>
          <w:b/>
          <w:color w:val="FF0000"/>
        </w:rPr>
      </w:pPr>
    </w:p>
    <w:p w:rsidR="00B27061" w:rsidRPr="008A392E" w:rsidRDefault="00B27061" w:rsidP="00AA15B3">
      <w:pPr>
        <w:tabs>
          <w:tab w:val="left" w:pos="-1440"/>
        </w:tabs>
        <w:ind w:left="720" w:hanging="720"/>
        <w:rPr>
          <w:rFonts w:ascii="Times New Roman" w:hAnsi="Times New Roman"/>
        </w:rPr>
      </w:pPr>
      <w:r w:rsidRPr="00F51F0A">
        <w:rPr>
          <w:rFonts w:ascii="Times New Roman" w:hAnsi="Times New Roman"/>
          <w:b/>
        </w:rPr>
        <w:t>4.</w:t>
      </w:r>
      <w:r w:rsidRPr="00695956">
        <w:rPr>
          <w:rFonts w:ascii="Times New Roman" w:hAnsi="Times New Roman"/>
        </w:rPr>
        <w:tab/>
      </w:r>
      <w:r w:rsidRPr="00107CC8">
        <w:rPr>
          <w:rFonts w:ascii="Times New Roman" w:hAnsi="Times New Roman"/>
          <w:b/>
        </w:rPr>
        <w:t xml:space="preserve">Describe efforts to identify duplication.  Show specifically why any similar information </w:t>
      </w:r>
      <w:r w:rsidRPr="008A392E">
        <w:rPr>
          <w:rFonts w:ascii="Times New Roman" w:hAnsi="Times New Roman"/>
          <w:b/>
        </w:rPr>
        <w:t>already available cannot be used or modified for use for the purposes described in Item 2 above.</w:t>
      </w:r>
    </w:p>
    <w:p w:rsidR="007312F9" w:rsidRPr="008A392E" w:rsidRDefault="007312F9" w:rsidP="00AA15B3">
      <w:pPr>
        <w:tabs>
          <w:tab w:val="left" w:pos="-1440"/>
        </w:tabs>
        <w:ind w:left="720" w:hanging="720"/>
        <w:rPr>
          <w:rFonts w:ascii="Times New Roman" w:hAnsi="Times New Roman"/>
        </w:rPr>
      </w:pPr>
    </w:p>
    <w:p w:rsidR="00B27061" w:rsidRDefault="00472CF2" w:rsidP="00B54DE3">
      <w:pPr>
        <w:pStyle w:val="BodyTextIndent"/>
        <w:tabs>
          <w:tab w:val="left" w:pos="1065"/>
        </w:tabs>
        <w:spacing w:line="240" w:lineRule="auto"/>
        <w:ind w:firstLine="0"/>
        <w:jc w:val="left"/>
        <w:rPr>
          <w:bCs/>
          <w:szCs w:val="24"/>
        </w:rPr>
      </w:pPr>
      <w:r>
        <w:rPr>
          <w:bCs/>
          <w:szCs w:val="24"/>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247C16" w:rsidRPr="008F2BB9" w:rsidRDefault="00247C16" w:rsidP="00B54DE3">
      <w:pPr>
        <w:pStyle w:val="BodyTextIndent"/>
        <w:tabs>
          <w:tab w:val="left" w:pos="1065"/>
        </w:tabs>
        <w:spacing w:line="240" w:lineRule="auto"/>
        <w:ind w:firstLine="0"/>
        <w:jc w:val="left"/>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5.</w:t>
      </w:r>
      <w:r w:rsidRPr="00B20D04">
        <w:rPr>
          <w:rFonts w:ascii="Times New Roman" w:hAnsi="Times New Roman"/>
        </w:rPr>
        <w:tab/>
      </w:r>
      <w:r w:rsidRPr="00B20D04">
        <w:rPr>
          <w:rFonts w:ascii="Times New Roman" w:hAnsi="Times New Roman"/>
          <w:b/>
        </w:rPr>
        <w:t xml:space="preserve">If the collection of </w:t>
      </w:r>
      <w:r w:rsidRPr="00C84918">
        <w:rPr>
          <w:rFonts w:ascii="Times New Roman" w:hAnsi="Times New Roman"/>
          <w:b/>
        </w:rPr>
        <w:t>information impacts small businesses or other small entities (Item 5 of OMB Form 83-I), describe any methods used to minimize burden.</w:t>
      </w:r>
    </w:p>
    <w:p w:rsidR="003D4452" w:rsidRPr="008A392E" w:rsidRDefault="003D4452" w:rsidP="00247C16">
      <w:pPr>
        <w:tabs>
          <w:tab w:val="left" w:pos="-1440"/>
        </w:tabs>
        <w:ind w:left="720"/>
        <w:rPr>
          <w:rFonts w:ascii="Times New Roman" w:hAnsi="Times New Roman"/>
          <w:b/>
          <w:i/>
          <w:color w:val="31849B"/>
        </w:rPr>
      </w:pPr>
    </w:p>
    <w:p w:rsidR="00812D3A" w:rsidRDefault="00BC6EC6" w:rsidP="007B74B3">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r w:rsidR="00812D3A" w:rsidRPr="008A392E">
        <w:rPr>
          <w:rFonts w:ascii="Times New Roman" w:hAnsi="Times New Roman"/>
          <w:color w:val="000000"/>
        </w:rPr>
        <w:t>.</w:t>
      </w:r>
    </w:p>
    <w:p w:rsidR="00145848" w:rsidRPr="008A392E" w:rsidRDefault="00145848" w:rsidP="007B74B3">
      <w:pPr>
        <w:tabs>
          <w:tab w:val="left" w:pos="-1440"/>
        </w:tabs>
        <w:ind w:left="720"/>
        <w:jc w:val="both"/>
        <w:rPr>
          <w:rFonts w:ascii="Times New Roman" w:hAnsi="Times New Roman"/>
          <w:color w:val="000000"/>
        </w:rPr>
      </w:pPr>
    </w:p>
    <w:p w:rsidR="00B27061" w:rsidRPr="00695956" w:rsidRDefault="00B27061" w:rsidP="00AA15B3">
      <w:pPr>
        <w:tabs>
          <w:tab w:val="left" w:pos="-1440"/>
        </w:tabs>
        <w:ind w:left="720" w:hanging="720"/>
        <w:rPr>
          <w:rFonts w:ascii="Times New Roman" w:hAnsi="Times New Roman"/>
        </w:rPr>
      </w:pPr>
      <w:r w:rsidRPr="00C84918">
        <w:rPr>
          <w:rFonts w:ascii="Times New Roman" w:hAnsi="Times New Roman"/>
          <w:b/>
        </w:rPr>
        <w:t>6.</w:t>
      </w:r>
      <w:r w:rsidRPr="00C84918">
        <w:rPr>
          <w:rFonts w:ascii="Times New Roman" w:hAnsi="Times New Roman"/>
        </w:rPr>
        <w:tab/>
      </w:r>
      <w:r w:rsidRPr="00C16BED">
        <w:rPr>
          <w:rFonts w:ascii="Times New Roman" w:hAnsi="Times New Roman"/>
          <w:b/>
        </w:rPr>
        <w:t>Describe the consequence to Federal program or policy activities if the collection is not conducted or is conducted less frequently, as well as any technical or legal o</w:t>
      </w:r>
      <w:r w:rsidRPr="00F51F0A">
        <w:rPr>
          <w:rFonts w:ascii="Times New Roman" w:hAnsi="Times New Roman"/>
          <w:b/>
        </w:rPr>
        <w:t>bstacles to reducing burden.</w:t>
      </w:r>
    </w:p>
    <w:p w:rsidR="007312F9" w:rsidRPr="00107CC8" w:rsidRDefault="007312F9" w:rsidP="00AA15B3">
      <w:pPr>
        <w:tabs>
          <w:tab w:val="left" w:pos="-1440"/>
        </w:tabs>
        <w:ind w:left="720" w:hanging="720"/>
        <w:rPr>
          <w:rFonts w:ascii="Times New Roman" w:hAnsi="Times New Roman"/>
        </w:rPr>
      </w:pPr>
    </w:p>
    <w:p w:rsidR="009A3D54" w:rsidRDefault="009A3D54" w:rsidP="00247C16">
      <w:pPr>
        <w:widowControl/>
        <w:autoSpaceDE/>
        <w:autoSpaceDN/>
        <w:adjustRightInd/>
        <w:ind w:left="720"/>
        <w:rPr>
          <w:rFonts w:ascii="Times New Roman" w:hAnsi="Times New Roman"/>
          <w:color w:val="000000"/>
        </w:rPr>
      </w:pPr>
    </w:p>
    <w:p w:rsidR="009A3D54" w:rsidRPr="00DC0669" w:rsidRDefault="009A3D54" w:rsidP="00B54DE3">
      <w:pPr>
        <w:pStyle w:val="BodyTextIndent"/>
        <w:tabs>
          <w:tab w:val="clear" w:pos="-1440"/>
        </w:tabs>
        <w:autoSpaceDE w:val="0"/>
        <w:autoSpaceDN w:val="0"/>
        <w:adjustRightInd w:val="0"/>
        <w:spacing w:line="240" w:lineRule="auto"/>
        <w:ind w:firstLine="0"/>
        <w:jc w:val="left"/>
      </w:pPr>
      <w:r w:rsidRPr="00DC0669">
        <w:lastRenderedPageBreak/>
        <w:t xml:space="preserve">If the </w:t>
      </w:r>
      <w:r>
        <w:t xml:space="preserve">information noted above is not collected by the </w:t>
      </w:r>
      <w:r w:rsidRPr="00DC0669">
        <w:t xml:space="preserve">form </w:t>
      </w:r>
      <w:r>
        <w:t xml:space="preserve">and supplements, </w:t>
      </w:r>
      <w:r w:rsidRPr="00DC0669">
        <w:t xml:space="preserve">USCIS may </w:t>
      </w:r>
      <w:r>
        <w:t xml:space="preserve">not be able </w:t>
      </w:r>
      <w:r w:rsidR="00B505ED">
        <w:t xml:space="preserve">to comply with </w:t>
      </w:r>
      <w:r w:rsidRPr="00DC0669">
        <w:t>the requirements of the program as</w:t>
      </w:r>
      <w:r w:rsidR="00B505ED">
        <w:t xml:space="preserve"> mandated by Public Law 106-386, and process the benefit sought.</w:t>
      </w:r>
    </w:p>
    <w:p w:rsidR="0067303D" w:rsidRPr="008A392E" w:rsidRDefault="0067303D" w:rsidP="00247C16">
      <w:pPr>
        <w:widowControl/>
        <w:autoSpaceDE/>
        <w:autoSpaceDN/>
        <w:adjustRightInd/>
        <w:ind w:left="720"/>
        <w:rPr>
          <w:rFonts w:ascii="Times New Roman" w:hAnsi="Times New Roman"/>
          <w:color w:val="000000"/>
        </w:rPr>
      </w:pPr>
    </w:p>
    <w:p w:rsidR="00B27061" w:rsidRPr="008F2BB9" w:rsidRDefault="00B27061" w:rsidP="00AA15B3">
      <w:pPr>
        <w:tabs>
          <w:tab w:val="left" w:pos="-1440"/>
        </w:tabs>
        <w:ind w:left="720" w:hanging="720"/>
        <w:rPr>
          <w:rFonts w:ascii="Times New Roman" w:hAnsi="Times New Roman"/>
          <w:b/>
        </w:rPr>
      </w:pPr>
      <w:r w:rsidRPr="008F2BB9">
        <w:rPr>
          <w:rFonts w:ascii="Times New Roman" w:hAnsi="Times New Roman"/>
          <w:b/>
        </w:rPr>
        <w:t>7.</w:t>
      </w:r>
      <w:r w:rsidRPr="008F2BB9">
        <w:rPr>
          <w:rFonts w:ascii="Times New Roman" w:hAnsi="Times New Roman"/>
        </w:rPr>
        <w:tab/>
      </w:r>
      <w:r w:rsidRPr="008F2BB9">
        <w:rPr>
          <w:rFonts w:ascii="Times New Roman" w:hAnsi="Times New Roman"/>
          <w:b/>
        </w:rPr>
        <w:t>Explain any special circumstances that would cause an information collection to be conducted in a manner:</w:t>
      </w:r>
    </w:p>
    <w:p w:rsidR="00B27061" w:rsidRPr="00B20D04" w:rsidRDefault="00B27061" w:rsidP="00AA15B3">
      <w:pPr>
        <w:rPr>
          <w:rFonts w:ascii="Times New Roman" w:hAnsi="Times New Roman"/>
          <w:b/>
        </w:rPr>
      </w:pPr>
    </w:p>
    <w:p w:rsidR="00B27061" w:rsidRPr="00C16BED" w:rsidRDefault="00B27061" w:rsidP="00AA15B3">
      <w:pPr>
        <w:tabs>
          <w:tab w:val="left" w:pos="-1440"/>
        </w:tabs>
        <w:ind w:left="1440" w:hanging="720"/>
        <w:rPr>
          <w:rFonts w:ascii="Times New Roman" w:hAnsi="Times New Roman"/>
          <w:b/>
        </w:rPr>
      </w:pPr>
      <w:r w:rsidRPr="00C84918">
        <w:rPr>
          <w:rFonts w:ascii="Times New Roman" w:hAnsi="Times New Roman"/>
          <w:b/>
        </w:rPr>
        <w:t>•</w:t>
      </w:r>
      <w:r w:rsidRPr="00C84918">
        <w:rPr>
          <w:rFonts w:ascii="Times New Roman" w:hAnsi="Times New Roman"/>
          <w:b/>
        </w:rPr>
        <w:tab/>
      </w:r>
      <w:r w:rsidR="007F5988" w:rsidRPr="00C16BED">
        <w:rPr>
          <w:rFonts w:ascii="Times New Roman" w:hAnsi="Times New Roman"/>
          <w:b/>
        </w:rPr>
        <w:t>Requiring</w:t>
      </w:r>
      <w:r w:rsidRPr="00C16BED">
        <w:rPr>
          <w:rFonts w:ascii="Times New Roman" w:hAnsi="Times New Roman"/>
          <w:b/>
        </w:rPr>
        <w:t xml:space="preserve"> respondents to report information to the agency more often than quarterly;</w:t>
      </w:r>
    </w:p>
    <w:p w:rsidR="00B27061" w:rsidRPr="00F51F0A"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695956">
        <w:rPr>
          <w:rFonts w:ascii="Times New Roman" w:hAnsi="Times New Roman"/>
          <w:b/>
        </w:rPr>
        <w:t>•</w:t>
      </w:r>
      <w:r w:rsidRPr="00695956">
        <w:rPr>
          <w:rFonts w:ascii="Times New Roman" w:hAnsi="Times New Roman"/>
          <w:b/>
        </w:rPr>
        <w:tab/>
      </w:r>
      <w:r w:rsidR="00317FEE">
        <w:rPr>
          <w:rFonts w:ascii="Times New Roman" w:hAnsi="Times New Roman"/>
          <w:b/>
        </w:rPr>
        <w:t>R</w:t>
      </w:r>
      <w:r w:rsidRPr="00695956">
        <w:rPr>
          <w:rFonts w:ascii="Times New Roman" w:hAnsi="Times New Roman"/>
          <w:b/>
        </w:rPr>
        <w:t>equiring respondents to prepare a written response to a collection of information in fewer than 30 days after receipt of it;</w:t>
      </w:r>
    </w:p>
    <w:p w:rsidR="004A3EF4" w:rsidRPr="00695956" w:rsidRDefault="004A3EF4" w:rsidP="00AA15B3">
      <w:pPr>
        <w:tabs>
          <w:tab w:val="left" w:pos="-1440"/>
        </w:tabs>
        <w:ind w:left="1440" w:hanging="720"/>
        <w:rPr>
          <w:rFonts w:ascii="Times New Roman" w:hAnsi="Times New Roman"/>
          <w:b/>
        </w:rPr>
      </w:pPr>
    </w:p>
    <w:p w:rsidR="00B27061" w:rsidRPr="00107CC8" w:rsidRDefault="00B27061" w:rsidP="00AA15B3">
      <w:pPr>
        <w:tabs>
          <w:tab w:val="left" w:pos="-1440"/>
        </w:tabs>
        <w:ind w:left="1440" w:hanging="720"/>
        <w:rPr>
          <w:rFonts w:ascii="Times New Roman" w:hAnsi="Times New Roman"/>
          <w:b/>
        </w:rPr>
      </w:pPr>
      <w:r w:rsidRPr="00107CC8">
        <w:rPr>
          <w:rFonts w:ascii="Times New Roman" w:hAnsi="Times New Roman"/>
          <w:b/>
        </w:rPr>
        <w:t>•</w:t>
      </w:r>
      <w:r w:rsidRPr="00107CC8">
        <w:rPr>
          <w:rFonts w:ascii="Times New Roman" w:hAnsi="Times New Roman"/>
          <w:b/>
        </w:rPr>
        <w:tab/>
      </w:r>
      <w:r w:rsidR="00317FEE">
        <w:rPr>
          <w:rFonts w:ascii="Times New Roman" w:hAnsi="Times New Roman"/>
          <w:b/>
        </w:rPr>
        <w:t>R</w:t>
      </w:r>
      <w:r w:rsidRPr="00107CC8">
        <w:rPr>
          <w:rFonts w:ascii="Times New Roman" w:hAnsi="Times New Roman"/>
          <w:b/>
        </w:rPr>
        <w:t>equiring respondents to submit more than an original and two copies of any document;</w:t>
      </w:r>
    </w:p>
    <w:p w:rsidR="007312F9" w:rsidRPr="008A392E" w:rsidRDefault="007312F9" w:rsidP="00AA15B3">
      <w:pPr>
        <w:tabs>
          <w:tab w:val="left" w:pos="-1440"/>
        </w:tabs>
        <w:ind w:left="1440" w:hanging="720"/>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retain records, other than health, medical, government contract, grant-in-aid, or tax records for more than three years;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7F5988" w:rsidRPr="008A392E">
        <w:rPr>
          <w:rFonts w:ascii="Times New Roman" w:hAnsi="Times New Roman"/>
          <w:b/>
        </w:rPr>
        <w:t>In</w:t>
      </w:r>
      <w:r w:rsidRPr="008A392E">
        <w:rPr>
          <w:rFonts w:ascii="Times New Roman" w:hAnsi="Times New Roman"/>
          <w:b/>
        </w:rPr>
        <w:t xml:space="preserve"> connection with a statistical survey, that is not designed to produce valid and reliable results that can be generalized to the universe of study;</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the use of a statistical data classification that has not been reviewed and approved by OMB;</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T</w:t>
      </w:r>
      <w:r w:rsidRPr="008A392E">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3D4452" w:rsidRPr="008A392E" w:rsidRDefault="003D4452">
      <w:pPr>
        <w:ind w:left="720"/>
        <w:rPr>
          <w:rFonts w:ascii="Times New Roman" w:hAnsi="Times New Roman"/>
          <w:bCs/>
        </w:rPr>
      </w:pPr>
    </w:p>
    <w:p w:rsidR="0067303D" w:rsidRDefault="00B607A7" w:rsidP="00B54DE3">
      <w:pPr>
        <w:ind w:left="720"/>
        <w:rPr>
          <w:rFonts w:ascii="Times New Roman" w:hAnsi="Times New Roman"/>
          <w:bCs/>
        </w:rPr>
      </w:pPr>
      <w:r w:rsidRPr="008A392E">
        <w:rPr>
          <w:rFonts w:ascii="Times New Roman" w:hAnsi="Times New Roman"/>
          <w:bCs/>
        </w:rPr>
        <w:t>This information collection is conducted in a manner consistent with the guidelines in 5 CFR 1320.5(d)(2)</w:t>
      </w:r>
      <w:r w:rsidR="00B505ED">
        <w:rPr>
          <w:rFonts w:ascii="Times New Roman" w:hAnsi="Times New Roman"/>
          <w:bCs/>
        </w:rPr>
        <w:t>.</w:t>
      </w:r>
    </w:p>
    <w:p w:rsidR="00C15BE4" w:rsidRPr="008A392E" w:rsidRDefault="00C15BE4" w:rsidP="00B54DE3">
      <w:pPr>
        <w:ind w:left="720"/>
        <w:rPr>
          <w:rFonts w:ascii="Times New Roman" w:hAnsi="Times New Roman"/>
          <w:bCs/>
        </w:rPr>
      </w:pPr>
    </w:p>
    <w:p w:rsidR="00DA7244" w:rsidRDefault="00B27061" w:rsidP="00AD09AC">
      <w:pPr>
        <w:tabs>
          <w:tab w:val="left" w:pos="-1440"/>
        </w:tabs>
        <w:ind w:left="720" w:hanging="720"/>
        <w:rPr>
          <w:rFonts w:ascii="Times New Roman" w:hAnsi="Times New Roman"/>
          <w:b/>
        </w:rPr>
      </w:pPr>
      <w:r w:rsidRPr="00B20D04">
        <w:rPr>
          <w:rFonts w:ascii="Times New Roman" w:hAnsi="Times New Roman"/>
          <w:b/>
        </w:rPr>
        <w:t>8.</w:t>
      </w:r>
      <w:r w:rsidRPr="00B20D04">
        <w:rPr>
          <w:rFonts w:ascii="Times New Roman" w:hAnsi="Times New Roman"/>
        </w:rPr>
        <w:tab/>
      </w:r>
      <w:r w:rsidRPr="00B20D04">
        <w:rPr>
          <w:rFonts w:ascii="Times New Roman" w:hAnsi="Times New Roman"/>
          <w:b/>
        </w:rPr>
        <w:t>If applicable, provide a copy and identify the data and page number of publication in the Federal Register of the agency's notice, required by   5 CFR 1</w:t>
      </w:r>
      <w:r w:rsidRPr="00C84918">
        <w:rPr>
          <w:rFonts w:ascii="Times New Roman" w:hAnsi="Times New Roman"/>
          <w:b/>
        </w:rPr>
        <w:t>320.8(d), soliciting comments on the information collection prior to submission to OMB.  Summarize public comments received in response to that notice and describe actions taken by the agency in response to these comments.  Specifically address comments re</w:t>
      </w:r>
      <w:r w:rsidRPr="00F51F0A">
        <w:rPr>
          <w:rFonts w:ascii="Times New Roman" w:hAnsi="Times New Roman"/>
          <w:b/>
        </w:rPr>
        <w:t>ceived on cost and hour burden.</w:t>
      </w:r>
    </w:p>
    <w:p w:rsidR="007D367A" w:rsidRPr="003040EA" w:rsidRDefault="007D367A" w:rsidP="007D367A">
      <w:pPr>
        <w:tabs>
          <w:tab w:val="left" w:pos="-1440"/>
        </w:tabs>
        <w:ind w:left="720"/>
        <w:rPr>
          <w:rFonts w:ascii="Times New Roman" w:hAnsi="Times New Roman"/>
        </w:rPr>
      </w:pPr>
      <w:r w:rsidRPr="003040EA">
        <w:rPr>
          <w:rFonts w:ascii="Times New Roman" w:hAnsi="Times New Roman"/>
        </w:rPr>
        <w:t xml:space="preserve">On </w:t>
      </w:r>
      <w:r w:rsidR="006F093E" w:rsidRPr="003040EA">
        <w:rPr>
          <w:rFonts w:ascii="Times New Roman" w:hAnsi="Times New Roman"/>
        </w:rPr>
        <w:t>June 26</w:t>
      </w:r>
      <w:r w:rsidRPr="003040EA">
        <w:rPr>
          <w:rFonts w:ascii="Times New Roman" w:hAnsi="Times New Roman"/>
        </w:rPr>
        <w:t>, 20</w:t>
      </w:r>
      <w:r w:rsidR="006F093E" w:rsidRPr="003040EA">
        <w:rPr>
          <w:rFonts w:ascii="Times New Roman" w:hAnsi="Times New Roman"/>
        </w:rPr>
        <w:t>18,</w:t>
      </w:r>
      <w:r w:rsidRPr="003040EA">
        <w:rPr>
          <w:rFonts w:ascii="Times New Roman" w:hAnsi="Times New Roman"/>
        </w:rPr>
        <w:t xml:space="preserve"> USCIS published a 60-day notice in the Federal Register at </w:t>
      </w:r>
      <w:r w:rsidR="006F093E" w:rsidRPr="003040EA">
        <w:rPr>
          <w:rFonts w:ascii="Times New Roman" w:hAnsi="Times New Roman"/>
        </w:rPr>
        <w:t>83</w:t>
      </w:r>
      <w:r w:rsidRPr="003040EA">
        <w:rPr>
          <w:rFonts w:ascii="Times New Roman" w:hAnsi="Times New Roman"/>
        </w:rPr>
        <w:t xml:space="preserve"> FR </w:t>
      </w:r>
      <w:r w:rsidR="006F093E" w:rsidRPr="003040EA">
        <w:rPr>
          <w:rFonts w:ascii="Times New Roman" w:hAnsi="Times New Roman"/>
        </w:rPr>
        <w:t>29812</w:t>
      </w:r>
      <w:r w:rsidRPr="003040EA">
        <w:rPr>
          <w:rFonts w:ascii="Times New Roman" w:hAnsi="Times New Roman"/>
        </w:rPr>
        <w:t xml:space="preserve">. USCIS did not receive comments after publishing that notice.  On </w:t>
      </w:r>
      <w:r w:rsidR="00E85BBD" w:rsidRPr="003040EA">
        <w:rPr>
          <w:rFonts w:ascii="Times New Roman" w:hAnsi="Times New Roman"/>
        </w:rPr>
        <w:t>October 3</w:t>
      </w:r>
      <w:r w:rsidRPr="003040EA">
        <w:rPr>
          <w:rFonts w:ascii="Times New Roman" w:hAnsi="Times New Roman"/>
        </w:rPr>
        <w:t>, 20</w:t>
      </w:r>
      <w:r w:rsidR="00E85BBD" w:rsidRPr="003040EA">
        <w:rPr>
          <w:rFonts w:ascii="Times New Roman" w:hAnsi="Times New Roman"/>
        </w:rPr>
        <w:t>18</w:t>
      </w:r>
      <w:r w:rsidRPr="003040EA">
        <w:rPr>
          <w:rFonts w:ascii="Times New Roman" w:hAnsi="Times New Roman"/>
        </w:rPr>
        <w:t xml:space="preserve">, USCIS published a 30-day notice in the Federal Register at </w:t>
      </w:r>
      <w:r w:rsidR="00E85BBD" w:rsidRPr="003040EA">
        <w:rPr>
          <w:rFonts w:ascii="Times New Roman" w:hAnsi="Times New Roman"/>
        </w:rPr>
        <w:t>83</w:t>
      </w:r>
      <w:r w:rsidRPr="003040EA">
        <w:rPr>
          <w:rFonts w:ascii="Times New Roman" w:hAnsi="Times New Roman"/>
        </w:rPr>
        <w:t xml:space="preserve"> FR </w:t>
      </w:r>
      <w:r w:rsidR="00201076">
        <w:rPr>
          <w:rFonts w:ascii="Times New Roman" w:hAnsi="Times New Roman"/>
        </w:rPr>
        <w:t>49938</w:t>
      </w:r>
      <w:r w:rsidRPr="003040EA">
        <w:rPr>
          <w:rFonts w:ascii="Times New Roman" w:hAnsi="Times New Roman"/>
        </w:rPr>
        <w:t xml:space="preserve">. USCIS </w:t>
      </w:r>
      <w:r w:rsidR="003040EA" w:rsidRPr="003040EA">
        <w:rPr>
          <w:rFonts w:ascii="Times New Roman" w:hAnsi="Times New Roman"/>
        </w:rPr>
        <w:t xml:space="preserve">has not </w:t>
      </w:r>
      <w:r w:rsidRPr="003040EA">
        <w:rPr>
          <w:rFonts w:ascii="Times New Roman" w:hAnsi="Times New Roman"/>
        </w:rPr>
        <w:t>receive</w:t>
      </w:r>
      <w:r w:rsidR="003040EA" w:rsidRPr="003040EA">
        <w:rPr>
          <w:rFonts w:ascii="Times New Roman" w:hAnsi="Times New Roman"/>
        </w:rPr>
        <w:t>d comments to date.</w:t>
      </w:r>
    </w:p>
    <w:p w:rsidR="005045EE" w:rsidRPr="00914A5D" w:rsidRDefault="005045EE" w:rsidP="00EF32C0">
      <w:pPr>
        <w:tabs>
          <w:tab w:val="left" w:pos="-1440"/>
        </w:tabs>
        <w:ind w:left="720"/>
        <w:rPr>
          <w:rFonts w:ascii="Times New Roman" w:hAnsi="Times New Roman"/>
        </w:rPr>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9.</w:t>
      </w:r>
      <w:r w:rsidRPr="00B20D04">
        <w:rPr>
          <w:rFonts w:ascii="Times New Roman" w:hAnsi="Times New Roman"/>
          <w:b/>
        </w:rPr>
        <w:tab/>
        <w:t>Explain any decision to provide any payment or gift to respondents</w:t>
      </w:r>
      <w:r w:rsidR="007F5988" w:rsidRPr="00B20D04">
        <w:rPr>
          <w:rFonts w:ascii="Times New Roman" w:hAnsi="Times New Roman"/>
          <w:b/>
        </w:rPr>
        <w:t>, other</w:t>
      </w:r>
      <w:r w:rsidRPr="00B20D04">
        <w:rPr>
          <w:rFonts w:ascii="Times New Roman" w:hAnsi="Times New Roman"/>
          <w:b/>
        </w:rPr>
        <w:t xml:space="preserve"> than </w:t>
      </w:r>
      <w:r w:rsidR="007F5988" w:rsidRPr="00C84918">
        <w:rPr>
          <w:rFonts w:ascii="Times New Roman" w:hAnsi="Times New Roman"/>
          <w:b/>
        </w:rPr>
        <w:t>remuneration</w:t>
      </w:r>
      <w:r w:rsidRPr="00F51F0A">
        <w:rPr>
          <w:rFonts w:ascii="Times New Roman" w:hAnsi="Times New Roman"/>
          <w:b/>
        </w:rPr>
        <w:t xml:space="preserve"> of contractors or grantees.</w:t>
      </w:r>
    </w:p>
    <w:p w:rsidR="003D4452" w:rsidRPr="008A392E" w:rsidRDefault="003D4452" w:rsidP="00254843">
      <w:pPr>
        <w:rPr>
          <w:rFonts w:ascii="Times New Roman" w:hAnsi="Times New Roman"/>
          <w:b/>
        </w:rPr>
      </w:pPr>
      <w:r w:rsidRPr="00107CC8">
        <w:rPr>
          <w:rFonts w:ascii="Times New Roman" w:hAnsi="Times New Roman"/>
        </w:rPr>
        <w:tab/>
      </w:r>
      <w:r w:rsidRPr="008A392E">
        <w:rPr>
          <w:rFonts w:ascii="Times New Roman" w:hAnsi="Times New Roman"/>
          <w:b/>
        </w:rPr>
        <w:tab/>
      </w:r>
      <w:r w:rsidR="009F15D0" w:rsidRPr="008A392E">
        <w:rPr>
          <w:rFonts w:ascii="Times New Roman" w:hAnsi="Times New Roman"/>
          <w:b/>
        </w:rPr>
        <w:tab/>
      </w:r>
    </w:p>
    <w:p w:rsidR="009F15D0" w:rsidRDefault="00B607A7" w:rsidP="00B54DE3">
      <w:pPr>
        <w:ind w:left="720"/>
        <w:rPr>
          <w:rFonts w:ascii="Times New Roman" w:hAnsi="Times New Roman"/>
          <w:bCs/>
        </w:rPr>
      </w:pPr>
      <w:r w:rsidRPr="008A392E">
        <w:rPr>
          <w:rFonts w:ascii="Times New Roman" w:hAnsi="Times New Roman"/>
          <w:bCs/>
        </w:rPr>
        <w:t>USCIS does not provide payments or gifts to respondents in exchange for a benefit sought</w:t>
      </w:r>
      <w:r w:rsidR="008F2BB9" w:rsidRPr="008A392E">
        <w:rPr>
          <w:rFonts w:ascii="Times New Roman" w:hAnsi="Times New Roman"/>
          <w:bCs/>
        </w:rPr>
        <w:t xml:space="preserve"> by respondents</w:t>
      </w:r>
      <w:r w:rsidRPr="008A392E">
        <w:rPr>
          <w:rFonts w:ascii="Times New Roman" w:hAnsi="Times New Roman"/>
          <w:bCs/>
        </w:rPr>
        <w:t>.</w:t>
      </w:r>
    </w:p>
    <w:p w:rsidR="00247C16" w:rsidRPr="008F2BB9" w:rsidRDefault="00247C16" w:rsidP="00B54DE3">
      <w:pPr>
        <w:ind w:left="720"/>
        <w:rPr>
          <w:rFonts w:ascii="Times New Roman" w:hAnsi="Times New Roman"/>
        </w:rPr>
      </w:pPr>
    </w:p>
    <w:p w:rsidR="00B27061" w:rsidRPr="004A05E3" w:rsidRDefault="00DE08FF" w:rsidP="00AA15B3">
      <w:pPr>
        <w:numPr>
          <w:ilvl w:val="0"/>
          <w:numId w:val="2"/>
        </w:numPr>
        <w:tabs>
          <w:tab w:val="left" w:pos="-1440"/>
          <w:tab w:val="left" w:pos="360"/>
        </w:tabs>
        <w:rPr>
          <w:rFonts w:ascii="Times New Roman" w:hAnsi="Times New Roman"/>
        </w:rPr>
      </w:pPr>
      <w:r w:rsidRPr="004A05E3">
        <w:rPr>
          <w:rFonts w:ascii="Times New Roman" w:hAnsi="Times New Roman"/>
        </w:rPr>
        <w:t xml:space="preserve">      </w:t>
      </w:r>
      <w:r w:rsidR="00B27061" w:rsidRPr="004A05E3">
        <w:rPr>
          <w:rFonts w:ascii="Times New Roman" w:hAnsi="Times New Roman"/>
          <w:b/>
        </w:rPr>
        <w:t xml:space="preserve">Describe any assurance of confidentiality provided to respondents and the basis for </w:t>
      </w:r>
      <w:r w:rsidR="004A05E3">
        <w:rPr>
          <w:rFonts w:ascii="Times New Roman" w:hAnsi="Times New Roman"/>
          <w:b/>
        </w:rPr>
        <w:tab/>
      </w:r>
      <w:r w:rsidR="00B27061" w:rsidRPr="004A05E3">
        <w:rPr>
          <w:rFonts w:ascii="Times New Roman" w:hAnsi="Times New Roman"/>
          <w:b/>
        </w:rPr>
        <w:t>the assurance in statute, regulation, or agency policy.</w:t>
      </w:r>
    </w:p>
    <w:p w:rsidR="001A595D" w:rsidRPr="00695956" w:rsidRDefault="001A595D" w:rsidP="00AA15B3">
      <w:pPr>
        <w:tabs>
          <w:tab w:val="left" w:pos="-1440"/>
        </w:tabs>
        <w:ind w:left="360"/>
        <w:rPr>
          <w:rFonts w:ascii="Times New Roman" w:hAnsi="Times New Roman"/>
        </w:rPr>
      </w:pPr>
    </w:p>
    <w:p w:rsidR="00E9233F" w:rsidRDefault="00D4696D" w:rsidP="00E9233F">
      <w:pPr>
        <w:tabs>
          <w:tab w:val="left" w:pos="-1440"/>
        </w:tabs>
        <w:ind w:left="720"/>
        <w:rPr>
          <w:rFonts w:ascii="Times New Roman" w:hAnsi="Times New Roman"/>
        </w:rPr>
      </w:pPr>
      <w:r w:rsidRPr="00E9233F">
        <w:rPr>
          <w:rFonts w:ascii="Times New Roman" w:hAnsi="Times New Roman"/>
          <w:color w:val="000000"/>
        </w:rPr>
        <w:t xml:space="preserve">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Pursuant to 8 U.S.C. Section 1367, 8 CFR Section 214.11, and Section 384 </w:t>
      </w:r>
      <w:r w:rsidRPr="00E9233F">
        <w:rPr>
          <w:rFonts w:ascii="Times New Roman" w:hAnsi="Times New Roman"/>
        </w:rPr>
        <w:t>of the Illegal Immigration Reform and Immigrant Responsibility Act, the respondent is informed that the information provided in the petition package is confidential and that it will only be used to determine eligibility,</w:t>
      </w:r>
      <w:r w:rsidRPr="00E9233F">
        <w:rPr>
          <w:rFonts w:ascii="Times New Roman" w:hAnsi="Times New Roman"/>
          <w:strike/>
        </w:rPr>
        <w:t xml:space="preserve"> and</w:t>
      </w:r>
      <w:r w:rsidRPr="00E9233F">
        <w:rPr>
          <w:rFonts w:ascii="Times New Roman" w:hAnsi="Times New Roman"/>
        </w:rPr>
        <w:t xml:space="preserve"> to enforce penalties for false statements, and as appropriate, for other law enforcement purposes.  Further, the respondent is informed that otherwise the information generally will be released only as necessary to investigate the claim and to determine an applicant’s eligibility for the requested benefit.  </w:t>
      </w:r>
    </w:p>
    <w:p w:rsidR="00E9233F" w:rsidRDefault="00E9233F" w:rsidP="00E9233F">
      <w:pPr>
        <w:tabs>
          <w:tab w:val="left" w:pos="-1440"/>
        </w:tabs>
        <w:ind w:left="720"/>
        <w:rPr>
          <w:rFonts w:ascii="Times New Roman" w:hAnsi="Times New Roman"/>
        </w:rPr>
      </w:pPr>
    </w:p>
    <w:p w:rsidR="00D4696D" w:rsidRPr="00E9233F" w:rsidRDefault="00D4696D" w:rsidP="00E9233F">
      <w:pPr>
        <w:tabs>
          <w:tab w:val="left" w:pos="-1440"/>
        </w:tabs>
        <w:ind w:left="720"/>
        <w:rPr>
          <w:rFonts w:ascii="Times New Roman" w:hAnsi="Times New Roman"/>
          <w:color w:val="000000"/>
        </w:rPr>
      </w:pPr>
      <w:r w:rsidRPr="00E9233F">
        <w:rPr>
          <w:rFonts w:ascii="Times New Roman" w:hAnsi="Times New Roman"/>
        </w:rPr>
        <w:t xml:space="preserve">A Privacy Threshold Analysis has been completed.  The Privacy Impact Assessment associated with this information collection is the DHS/USCIS/PIA-016 Computer Linked Application Information Management System (CLAIMS 3) and Associated Systems. The System of Records Notice associated with this information collection is DHS/USCIS/ICE/CBP-001 Alien File, Index, and National </w:t>
      </w:r>
      <w:r w:rsidRPr="00E9233F">
        <w:rPr>
          <w:rFonts w:ascii="Times New Roman" w:hAnsi="Times New Roman"/>
          <w:color w:val="000000"/>
        </w:rPr>
        <w:t>File Tracking System of Records and DHS/USCIS-007 Benefits Information System. </w:t>
      </w:r>
    </w:p>
    <w:p w:rsidR="00247C16" w:rsidRPr="00563DC3" w:rsidRDefault="00247C16" w:rsidP="00B54DE3">
      <w:pPr>
        <w:tabs>
          <w:tab w:val="left" w:pos="-1440"/>
        </w:tabs>
        <w:ind w:left="720"/>
        <w:rPr>
          <w:rFonts w:ascii="Times New Roman" w:hAnsi="Times New Roman"/>
          <w:bCs/>
        </w:rPr>
      </w:pPr>
    </w:p>
    <w:p w:rsidR="004F0E84" w:rsidRPr="00F51F0A" w:rsidRDefault="00B27061" w:rsidP="00AA15B3">
      <w:pPr>
        <w:tabs>
          <w:tab w:val="left" w:pos="-1440"/>
        </w:tabs>
        <w:ind w:left="720" w:hanging="720"/>
        <w:rPr>
          <w:rFonts w:ascii="Times New Roman" w:hAnsi="Times New Roman"/>
          <w:b/>
        </w:rPr>
      </w:pPr>
      <w:r w:rsidRPr="008F2BB9">
        <w:rPr>
          <w:rFonts w:ascii="Times New Roman" w:hAnsi="Times New Roman"/>
          <w:b/>
        </w:rPr>
        <w:t>11.</w:t>
      </w:r>
      <w:r w:rsidR="007E6F17" w:rsidRPr="008F2BB9">
        <w:rPr>
          <w:rFonts w:ascii="Times New Roman" w:hAnsi="Times New Roman"/>
          <w:b/>
        </w:rPr>
        <w:tab/>
      </w:r>
      <w:r w:rsidRPr="008F2BB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20D04">
        <w:rPr>
          <w:rFonts w:ascii="Times New Roman" w:hAnsi="Times New Roman"/>
          <w:b/>
        </w:rPr>
        <w:t xml:space="preserve">necessary, the specific uses to be made of the information, the explanation to be given to </w:t>
      </w:r>
      <w:r w:rsidR="007F5988" w:rsidRPr="00C84918">
        <w:rPr>
          <w:rFonts w:ascii="Times New Roman" w:hAnsi="Times New Roman"/>
          <w:b/>
        </w:rPr>
        <w:t>p</w:t>
      </w:r>
      <w:r w:rsidR="007F5988" w:rsidRPr="00F51F0A">
        <w:rPr>
          <w:rFonts w:ascii="Times New Roman" w:hAnsi="Times New Roman"/>
          <w:b/>
        </w:rPr>
        <w:t>ersons</w:t>
      </w:r>
      <w:r w:rsidRPr="00F51F0A">
        <w:rPr>
          <w:rFonts w:ascii="Times New Roman" w:hAnsi="Times New Roman"/>
          <w:b/>
        </w:rPr>
        <w:t xml:space="preserve"> fr</w:t>
      </w:r>
      <w:r w:rsidR="006E2DFF">
        <w:rPr>
          <w:rFonts w:ascii="Times New Roman" w:hAnsi="Times New Roman"/>
          <w:b/>
        </w:rPr>
        <w:t>o</w:t>
      </w:r>
      <w:r w:rsidRPr="00F51F0A">
        <w:rPr>
          <w:rFonts w:ascii="Times New Roman" w:hAnsi="Times New Roman"/>
          <w:b/>
        </w:rPr>
        <w:t>m whom the information is requested, and any steps to be taken to obtain their consent.</w:t>
      </w:r>
    </w:p>
    <w:p w:rsidR="000A1B4E" w:rsidRDefault="000A1B4E" w:rsidP="006B24AD">
      <w:pPr>
        <w:tabs>
          <w:tab w:val="left" w:pos="-1440"/>
        </w:tabs>
        <w:ind w:left="720"/>
        <w:rPr>
          <w:rFonts w:ascii="Times New Roman" w:hAnsi="Times New Roman"/>
        </w:rPr>
      </w:pPr>
    </w:p>
    <w:p w:rsidR="009977AD" w:rsidRDefault="009977AD" w:rsidP="00B54DE3">
      <w:pPr>
        <w:ind w:left="720"/>
        <w:jc w:val="both"/>
        <w:rPr>
          <w:rFonts w:ascii="Times New Roman" w:hAnsi="Times New Roman"/>
        </w:rPr>
      </w:pPr>
      <w:r w:rsidRPr="00AB7879">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6B24AD" w:rsidRPr="00AB7879" w:rsidRDefault="006B24AD" w:rsidP="00B54DE3">
      <w:pPr>
        <w:ind w:left="720"/>
        <w:jc w:val="both"/>
        <w:rPr>
          <w:rFonts w:ascii="Times New Roman" w:hAnsi="Times New Roman"/>
        </w:rPr>
      </w:pPr>
    </w:p>
    <w:p w:rsidR="006B24AD" w:rsidRDefault="009977AD" w:rsidP="00B54DE3">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9977AD" w:rsidRPr="00AB7879" w:rsidRDefault="009977AD" w:rsidP="00B54DE3">
      <w:pPr>
        <w:ind w:left="720"/>
        <w:rPr>
          <w:rFonts w:ascii="Times New Roman" w:hAnsi="Times New Roman"/>
          <w:szCs w:val="20"/>
        </w:rPr>
      </w:pPr>
    </w:p>
    <w:p w:rsidR="009977AD" w:rsidRDefault="009977AD" w:rsidP="00B54DE3">
      <w:pPr>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sidR="006B24AD">
        <w:rPr>
          <w:rFonts w:ascii="Times New Roman" w:hAnsi="Times New Roman"/>
          <w:szCs w:val="20"/>
        </w:rPr>
        <w:t xml:space="preserve"> </w:t>
      </w:r>
      <w:r w:rsidRPr="00AB7879">
        <w:rPr>
          <w:rFonts w:ascii="Times New Roman" w:hAnsi="Times New Roman"/>
          <w:szCs w:val="20"/>
        </w:rPr>
        <w:t xml:space="preserve">8 USC 1367.  </w:t>
      </w:r>
    </w:p>
    <w:p w:rsidR="00C73413" w:rsidRPr="00AB7879" w:rsidRDefault="00C73413" w:rsidP="00B54DE3">
      <w:pPr>
        <w:ind w:left="720"/>
        <w:rPr>
          <w:rFonts w:ascii="Times New Roman" w:hAnsi="Times New Roman"/>
        </w:rPr>
      </w:pPr>
    </w:p>
    <w:p w:rsidR="00B27061" w:rsidRPr="00AB7879" w:rsidRDefault="00B27061" w:rsidP="00C97915">
      <w:pPr>
        <w:tabs>
          <w:tab w:val="left" w:pos="-1440"/>
        </w:tabs>
        <w:ind w:left="720" w:hanging="720"/>
        <w:rPr>
          <w:rFonts w:ascii="Times New Roman" w:hAnsi="Times New Roman"/>
          <w:b/>
        </w:rPr>
      </w:pPr>
      <w:r w:rsidRPr="00AB7879">
        <w:rPr>
          <w:rFonts w:ascii="Times New Roman" w:hAnsi="Times New Roman"/>
          <w:b/>
        </w:rPr>
        <w:t>12.</w:t>
      </w:r>
      <w:r w:rsidRPr="00AB7879">
        <w:rPr>
          <w:rFonts w:ascii="Times New Roman" w:hAnsi="Times New Roman"/>
          <w:b/>
        </w:rPr>
        <w:tab/>
        <w:t>Provide estimates of the hour burden of the collection of information.  The statement should:</w:t>
      </w: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this request for approval covers more than one form, provide separate hour burden estimates for each form and aggregate the hour burdens in Item 13 of OMB Form 83-I.</w:t>
      </w:r>
    </w:p>
    <w:p w:rsidR="00B27061" w:rsidRPr="008A392E"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8A392E">
        <w:rPr>
          <w:rFonts w:ascii="Times New Roman" w:hAnsi="Times New Roman"/>
          <w:b/>
        </w:rPr>
        <w:t xml:space="preserve"> in Item 14</w:t>
      </w:r>
      <w:r w:rsidR="00E11E31">
        <w:rPr>
          <w:rFonts w:ascii="Times New Roman" w:hAnsi="Times New Roman"/>
          <w:b/>
        </w:rPr>
        <w:t>.</w:t>
      </w:r>
    </w:p>
    <w:p w:rsidR="00645613" w:rsidRDefault="00645613" w:rsidP="00AA15B3">
      <w:pPr>
        <w:tabs>
          <w:tab w:val="left" w:pos="-1440"/>
        </w:tabs>
        <w:ind w:left="1440" w:hanging="720"/>
        <w:rPr>
          <w:rFonts w:ascii="Times New Roman" w:hAnsi="Times New Roman"/>
          <w:b/>
        </w:rPr>
      </w:pPr>
    </w:p>
    <w:p w:rsidR="00645613" w:rsidRDefault="00645613" w:rsidP="00AA15B3">
      <w:pPr>
        <w:tabs>
          <w:tab w:val="left" w:pos="-1440"/>
        </w:tabs>
        <w:ind w:left="1440" w:hanging="720"/>
        <w:rPr>
          <w:rFonts w:ascii="Times New Roman" w:hAnsi="Times New Roman"/>
          <w:b/>
        </w:rPr>
      </w:pPr>
    </w:p>
    <w:p w:rsidR="000D6049" w:rsidRDefault="000D6049" w:rsidP="000D6049">
      <w:pPr>
        <w:tabs>
          <w:tab w:val="left" w:pos="-1440"/>
        </w:tabs>
        <w:ind w:left="720"/>
        <w:jc w:val="both"/>
        <w:rPr>
          <w:rFonts w:ascii="Times New Roman" w:hAnsi="Times New Roman"/>
          <w:i/>
        </w:rPr>
      </w:pPr>
    </w:p>
    <w:tbl>
      <w:tblPr>
        <w:tblW w:w="10800" w:type="dxa"/>
        <w:tblInd w:w="108" w:type="dxa"/>
        <w:tblLook w:val="04A0" w:firstRow="1" w:lastRow="0" w:firstColumn="1" w:lastColumn="0" w:noHBand="0" w:noVBand="1"/>
      </w:tblPr>
      <w:tblGrid>
        <w:gridCol w:w="1374"/>
        <w:gridCol w:w="1416"/>
        <w:gridCol w:w="1239"/>
        <w:gridCol w:w="1161"/>
        <w:gridCol w:w="1181"/>
        <w:gridCol w:w="1015"/>
        <w:gridCol w:w="1163"/>
        <w:gridCol w:w="936"/>
        <w:gridCol w:w="1315"/>
      </w:tblGrid>
      <w:tr w:rsidR="00721AD6" w:rsidRPr="00721AD6" w:rsidTr="00721AD6">
        <w:trPr>
          <w:trHeight w:val="1185"/>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Type of Respondent</w:t>
            </w:r>
          </w:p>
        </w:tc>
        <w:tc>
          <w:tcPr>
            <w:tcW w:w="14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Form Name / Form Number</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Respondents</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Responses per Respondent</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Total No. of  Responses</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Burden per Response (in hours)</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Burden (in hours)</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Hourly Wage Rate*</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Respondent Cost</w:t>
            </w:r>
          </w:p>
        </w:tc>
      </w:tr>
      <w:tr w:rsidR="00721AD6" w:rsidRPr="00721AD6" w:rsidTr="00721AD6">
        <w:trPr>
          <w:trHeight w:val="1215"/>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T Nonimmigrant Status /I-914</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980</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980</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sidRPr="00911DE6">
              <w:rPr>
                <w:rFonts w:ascii="Times New Roman" w:hAnsi="Times New Roman"/>
                <w:color w:val="000000"/>
                <w:sz w:val="20"/>
              </w:rPr>
              <w:t>2.25</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2,205</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$78,366</w:t>
            </w:r>
          </w:p>
        </w:tc>
      </w:tr>
      <w:tr w:rsidR="00721AD6" w:rsidRPr="00721AD6" w:rsidTr="00721AD6">
        <w:trPr>
          <w:trHeight w:val="1290"/>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2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Family Member of T-2 Recipient/I-914A</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1,024</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$36,392</w:t>
            </w:r>
          </w:p>
        </w:tc>
      </w:tr>
      <w:tr w:rsidR="00721AD6" w:rsidRPr="00721AD6" w:rsidTr="00721AD6">
        <w:trPr>
          <w:trHeight w:val="3075"/>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State, local or Tribal Government</w:t>
            </w:r>
          </w:p>
        </w:tc>
        <w:tc>
          <w:tcPr>
            <w:tcW w:w="142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(Law Enforcement Officer completion activity) / I-914B</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3.50</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858</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$35,998</w:t>
            </w:r>
          </w:p>
        </w:tc>
      </w:tr>
      <w:tr w:rsidR="00721AD6" w:rsidRPr="00721AD6" w:rsidTr="00721AD6">
        <w:trPr>
          <w:trHeight w:val="3180"/>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2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(Contact by Respondent to Law Enforcement/ I-914B</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0.25</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61</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$2,571</w:t>
            </w:r>
          </w:p>
        </w:tc>
      </w:tr>
      <w:tr w:rsidR="00721AD6" w:rsidRPr="00721AD6" w:rsidTr="00721AD6">
        <w:trPr>
          <w:trHeight w:val="660"/>
        </w:trPr>
        <w:tc>
          <w:tcPr>
            <w:tcW w:w="1400" w:type="dxa"/>
            <w:tcBorders>
              <w:top w:val="single" w:sz="8" w:space="0" w:color="auto"/>
              <w:left w:val="single" w:sz="8" w:space="0" w:color="auto"/>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20" w:type="dxa"/>
            <w:tcBorders>
              <w:top w:val="nil"/>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Biometric processing</w:t>
            </w:r>
          </w:p>
        </w:tc>
        <w:tc>
          <w:tcPr>
            <w:tcW w:w="114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1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20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0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1.17</w:t>
            </w:r>
          </w:p>
        </w:tc>
        <w:tc>
          <w:tcPr>
            <w:tcW w:w="122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2,058</w:t>
            </w:r>
          </w:p>
        </w:tc>
        <w:tc>
          <w:tcPr>
            <w:tcW w:w="960" w:type="dxa"/>
            <w:tcBorders>
              <w:top w:val="single" w:sz="8" w:space="0" w:color="auto"/>
              <w:left w:val="nil"/>
              <w:bottom w:val="nil"/>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$73,142</w:t>
            </w:r>
          </w:p>
        </w:tc>
      </w:tr>
      <w:tr w:rsidR="00721AD6" w:rsidRPr="00721AD6" w:rsidTr="00721AD6">
        <w:trPr>
          <w:trHeight w:val="315"/>
        </w:trPr>
        <w:tc>
          <w:tcPr>
            <w:tcW w:w="1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Total</w:t>
            </w:r>
          </w:p>
        </w:tc>
        <w:tc>
          <w:tcPr>
            <w:tcW w:w="1420" w:type="dxa"/>
            <w:tcBorders>
              <w:top w:val="single" w:sz="8" w:space="0" w:color="auto"/>
              <w:left w:val="nil"/>
              <w:bottom w:val="nil"/>
              <w:right w:val="single" w:sz="8" w:space="0" w:color="auto"/>
            </w:tcBorders>
            <w:shd w:val="clear" w:color="000000" w:fill="000000"/>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140" w:type="dxa"/>
            <w:tcBorders>
              <w:top w:val="single" w:sz="8" w:space="0" w:color="auto"/>
              <w:left w:val="nil"/>
              <w:bottom w:val="nil"/>
              <w:right w:val="single" w:sz="8" w:space="0" w:color="auto"/>
            </w:tcBorders>
            <w:shd w:val="clear" w:color="000000" w:fill="000000"/>
            <w:vAlign w:val="center"/>
            <w:hideMark/>
          </w:tcPr>
          <w:p w:rsidR="00721AD6" w:rsidRPr="00721AD6" w:rsidRDefault="00721AD6" w:rsidP="00721AD6">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2,004</w:t>
            </w:r>
          </w:p>
        </w:tc>
        <w:tc>
          <w:tcPr>
            <w:tcW w:w="1100" w:type="dxa"/>
            <w:tcBorders>
              <w:top w:val="single" w:sz="8" w:space="0" w:color="auto"/>
              <w:left w:val="nil"/>
              <w:bottom w:val="nil"/>
              <w:right w:val="single" w:sz="8" w:space="0" w:color="auto"/>
            </w:tcBorders>
            <w:shd w:val="clear" w:color="000000" w:fill="000000"/>
            <w:vAlign w:val="center"/>
            <w:hideMark/>
          </w:tcPr>
          <w:p w:rsidR="00721AD6" w:rsidRPr="00721AD6" w:rsidRDefault="00721AD6" w:rsidP="00721AD6">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721AD6" w:rsidRPr="00721AD6" w:rsidRDefault="00721AD6" w:rsidP="00721AD6">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szCs w:val="20"/>
              </w:rPr>
              <w:t>4,253</w:t>
            </w:r>
          </w:p>
        </w:tc>
        <w:tc>
          <w:tcPr>
            <w:tcW w:w="1020" w:type="dxa"/>
            <w:tcBorders>
              <w:top w:val="single" w:sz="8" w:space="0" w:color="auto"/>
              <w:left w:val="nil"/>
              <w:bottom w:val="nil"/>
              <w:right w:val="single" w:sz="8" w:space="0" w:color="auto"/>
            </w:tcBorders>
            <w:shd w:val="clear" w:color="000000" w:fill="000000"/>
            <w:vAlign w:val="center"/>
            <w:hideMark/>
          </w:tcPr>
          <w:p w:rsidR="00721AD6" w:rsidRPr="00721AD6" w:rsidRDefault="00721AD6" w:rsidP="00721AD6">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6,206</w:t>
            </w:r>
          </w:p>
        </w:tc>
        <w:tc>
          <w:tcPr>
            <w:tcW w:w="960" w:type="dxa"/>
            <w:tcBorders>
              <w:top w:val="single" w:sz="8" w:space="0" w:color="auto"/>
              <w:left w:val="nil"/>
              <w:bottom w:val="nil"/>
              <w:right w:val="single" w:sz="8" w:space="0" w:color="auto"/>
            </w:tcBorders>
            <w:shd w:val="clear" w:color="000000" w:fill="000000"/>
            <w:vAlign w:val="center"/>
            <w:hideMark/>
          </w:tcPr>
          <w:p w:rsidR="00721AD6" w:rsidRPr="00721AD6" w:rsidRDefault="00721AD6" w:rsidP="00721AD6">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1340" w:type="dxa"/>
            <w:tcBorders>
              <w:top w:val="nil"/>
              <w:left w:val="nil"/>
              <w:bottom w:val="single" w:sz="8" w:space="0" w:color="auto"/>
              <w:right w:val="single" w:sz="8" w:space="0" w:color="auto"/>
            </w:tcBorders>
            <w:shd w:val="clear" w:color="auto" w:fill="auto"/>
            <w:vAlign w:val="center"/>
            <w:hideMark/>
          </w:tcPr>
          <w:p w:rsidR="00721AD6" w:rsidRPr="00721AD6" w:rsidRDefault="00911DE6" w:rsidP="00721AD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$226,469</w:t>
            </w:r>
          </w:p>
        </w:tc>
      </w:tr>
    </w:tbl>
    <w:p w:rsidR="00721AD6" w:rsidRDefault="00721AD6" w:rsidP="000D6049">
      <w:pPr>
        <w:tabs>
          <w:tab w:val="left" w:pos="-1440"/>
        </w:tabs>
        <w:ind w:left="720"/>
        <w:jc w:val="both"/>
        <w:rPr>
          <w:rFonts w:ascii="Times New Roman" w:hAnsi="Times New Roman"/>
          <w:i/>
        </w:rPr>
      </w:pPr>
    </w:p>
    <w:p w:rsidR="00721AD6" w:rsidRDefault="00721AD6" w:rsidP="000D6049">
      <w:pPr>
        <w:tabs>
          <w:tab w:val="left" w:pos="-1440"/>
        </w:tabs>
        <w:ind w:left="720"/>
        <w:jc w:val="both"/>
        <w:rPr>
          <w:rFonts w:ascii="Times New Roman" w:hAnsi="Times New Roman"/>
          <w:i/>
        </w:rPr>
      </w:pPr>
    </w:p>
    <w:p w:rsidR="00B46969" w:rsidRDefault="00B46969" w:rsidP="00E4179E">
      <w:pPr>
        <w:tabs>
          <w:tab w:val="left" w:pos="-1440"/>
        </w:tabs>
        <w:ind w:left="720"/>
        <w:jc w:val="both"/>
        <w:rPr>
          <w:rFonts w:ascii="Times New Roman" w:hAnsi="Times New Roman"/>
          <w:i/>
          <w:iCs/>
          <w:sz w:val="22"/>
          <w:szCs w:val="22"/>
        </w:rPr>
      </w:pPr>
      <w:r w:rsidRPr="00C97915">
        <w:rPr>
          <w:rFonts w:ascii="Times New Roman" w:hAnsi="Times New Roman"/>
          <w:i/>
          <w:iCs/>
          <w:sz w:val="22"/>
          <w:szCs w:val="22"/>
        </w:rPr>
        <w:t>** The above Average Hourly Wage Rate is the</w:t>
      </w:r>
      <w:r w:rsidR="000947C7" w:rsidRPr="00C97915">
        <w:rPr>
          <w:rFonts w:ascii="Times New Roman" w:hAnsi="Times New Roman"/>
          <w:i/>
          <w:iCs/>
          <w:sz w:val="22"/>
          <w:szCs w:val="22"/>
        </w:rPr>
        <w:t xml:space="preserve"> </w:t>
      </w:r>
      <w:hyperlink r:id="rId10" w:history="1">
        <w:r w:rsidR="00E4179E" w:rsidRPr="00E4179E">
          <w:rPr>
            <w:rStyle w:val="Hyperlink"/>
            <w:rFonts w:ascii="Times New Roman" w:hAnsi="Times New Roman"/>
            <w:i/>
            <w:iCs/>
            <w:sz w:val="22"/>
            <w:szCs w:val="22"/>
          </w:rPr>
          <w:t>May 2017 Bureau of Labor Statistics</w:t>
        </w:r>
      </w:hyperlink>
      <w:r w:rsidR="00E4179E">
        <w:t xml:space="preserve"> </w:t>
      </w:r>
      <w:r w:rsidRPr="00C97915">
        <w:rPr>
          <w:rFonts w:ascii="Times New Roman" w:hAnsi="Times New Roman"/>
          <w:i/>
          <w:iCs/>
          <w:sz w:val="22"/>
          <w:szCs w:val="22"/>
        </w:rPr>
        <w:t>average wage for All Occupations of $2</w:t>
      </w:r>
      <w:r w:rsidR="00E4179E">
        <w:rPr>
          <w:rFonts w:ascii="Times New Roman" w:hAnsi="Times New Roman"/>
          <w:i/>
          <w:iCs/>
          <w:sz w:val="22"/>
          <w:szCs w:val="22"/>
        </w:rPr>
        <w:t>4</w:t>
      </w:r>
      <w:r w:rsidRPr="00C97915">
        <w:rPr>
          <w:rFonts w:ascii="Times New Roman" w:hAnsi="Times New Roman"/>
          <w:i/>
          <w:iCs/>
          <w:sz w:val="22"/>
          <w:szCs w:val="22"/>
        </w:rPr>
        <w:t>.</w:t>
      </w:r>
      <w:r w:rsidR="00E4179E">
        <w:rPr>
          <w:rFonts w:ascii="Times New Roman" w:hAnsi="Times New Roman"/>
          <w:i/>
          <w:iCs/>
          <w:sz w:val="22"/>
          <w:szCs w:val="22"/>
        </w:rPr>
        <w:t>34</w:t>
      </w:r>
      <w:r w:rsidRPr="00C97915">
        <w:rPr>
          <w:rFonts w:ascii="Times New Roman" w:hAnsi="Times New Roman"/>
          <w:i/>
          <w:iCs/>
          <w:sz w:val="22"/>
          <w:szCs w:val="22"/>
        </w:rPr>
        <w:t xml:space="preserve"> times the wage rate benefit multiplier of 1.4</w:t>
      </w:r>
      <w:r w:rsidR="00BC1D0C" w:rsidRPr="00C97915">
        <w:rPr>
          <w:rFonts w:ascii="Times New Roman" w:hAnsi="Times New Roman"/>
          <w:i/>
          <w:iCs/>
          <w:sz w:val="22"/>
          <w:szCs w:val="22"/>
        </w:rPr>
        <w:t>6</w:t>
      </w:r>
      <w:r w:rsidRPr="00C97915">
        <w:rPr>
          <w:rFonts w:ascii="Times New Roman" w:hAnsi="Times New Roman"/>
          <w:i/>
          <w:iCs/>
          <w:sz w:val="22"/>
          <w:szCs w:val="22"/>
        </w:rPr>
        <w:t xml:space="preserve"> (to account for benefits provided) equaling $</w:t>
      </w:r>
      <w:r w:rsidR="00BC1D0C" w:rsidRPr="00C97915">
        <w:rPr>
          <w:rFonts w:ascii="Times New Roman" w:hAnsi="Times New Roman"/>
          <w:i/>
          <w:iCs/>
          <w:sz w:val="22"/>
          <w:szCs w:val="22"/>
        </w:rPr>
        <w:t>3</w:t>
      </w:r>
      <w:r w:rsidR="00E4179E">
        <w:rPr>
          <w:rFonts w:ascii="Times New Roman" w:hAnsi="Times New Roman"/>
          <w:i/>
          <w:iCs/>
          <w:sz w:val="22"/>
          <w:szCs w:val="22"/>
        </w:rPr>
        <w:t>5</w:t>
      </w:r>
      <w:r w:rsidR="00BC1D0C" w:rsidRPr="00C97915">
        <w:rPr>
          <w:rFonts w:ascii="Times New Roman" w:hAnsi="Times New Roman"/>
          <w:i/>
          <w:iCs/>
          <w:sz w:val="22"/>
          <w:szCs w:val="22"/>
        </w:rPr>
        <w:t>.</w:t>
      </w:r>
      <w:r w:rsidR="00E4179E">
        <w:rPr>
          <w:rFonts w:ascii="Times New Roman" w:hAnsi="Times New Roman"/>
          <w:i/>
          <w:iCs/>
          <w:sz w:val="22"/>
          <w:szCs w:val="22"/>
        </w:rPr>
        <w:t>54</w:t>
      </w:r>
      <w:r w:rsidR="001E3C22" w:rsidRPr="00C97915">
        <w:rPr>
          <w:rFonts w:ascii="Times New Roman" w:hAnsi="Times New Roman"/>
          <w:i/>
          <w:iCs/>
          <w:sz w:val="22"/>
          <w:szCs w:val="22"/>
        </w:rPr>
        <w:t xml:space="preserve">.  </w:t>
      </w:r>
      <w:r w:rsidRPr="00C97915">
        <w:rPr>
          <w:rFonts w:ascii="Times New Roman" w:hAnsi="Times New Roman"/>
          <w:i/>
          <w:iCs/>
          <w:sz w:val="22"/>
          <w:szCs w:val="22"/>
        </w:rPr>
        <w:t>The selection of “All Occupations” was chosen as the expected respondents for this collection could be expected to be from any occupation.</w:t>
      </w:r>
    </w:p>
    <w:p w:rsidR="00683056" w:rsidRDefault="00683056" w:rsidP="000947C7">
      <w:pPr>
        <w:tabs>
          <w:tab w:val="left" w:pos="-1440"/>
        </w:tabs>
        <w:ind w:left="720"/>
        <w:jc w:val="both"/>
        <w:rPr>
          <w:rFonts w:ascii="Times New Roman" w:hAnsi="Times New Roman"/>
          <w:i/>
          <w:iCs/>
          <w:sz w:val="22"/>
          <w:szCs w:val="22"/>
        </w:rPr>
      </w:pPr>
    </w:p>
    <w:p w:rsidR="000947C7" w:rsidRPr="00C97915" w:rsidRDefault="000947C7" w:rsidP="007E3C23">
      <w:pPr>
        <w:tabs>
          <w:tab w:val="left" w:pos="-1440"/>
        </w:tabs>
        <w:ind w:left="720"/>
        <w:jc w:val="both"/>
        <w:rPr>
          <w:rFonts w:ascii="Times New Roman" w:hAnsi="Times New Roman"/>
          <w:i/>
          <w:iCs/>
          <w:sz w:val="22"/>
          <w:szCs w:val="22"/>
        </w:rPr>
      </w:pPr>
      <w:r w:rsidRPr="00C97915">
        <w:rPr>
          <w:rFonts w:ascii="Times New Roman" w:hAnsi="Times New Roman"/>
          <w:i/>
          <w:iCs/>
          <w:sz w:val="22"/>
          <w:szCs w:val="22"/>
        </w:rPr>
        <w:t>*** The above Average Hourly Wage Rate is the</w:t>
      </w:r>
      <w:r w:rsidR="007E3C23">
        <w:rPr>
          <w:rFonts w:ascii="Times New Roman" w:hAnsi="Times New Roman"/>
          <w:i/>
        </w:rPr>
        <w:t xml:space="preserve"> </w:t>
      </w:r>
      <w:hyperlink r:id="rId11" w:history="1">
        <w:r w:rsidR="00645613">
          <w:rPr>
            <w:rStyle w:val="Hyperlink"/>
            <w:rFonts w:ascii="Times New Roman" w:hAnsi="Times New Roman"/>
            <w:i/>
          </w:rPr>
          <w:t>May 2017 Bureau of Labor Statistics</w:t>
        </w:r>
      </w:hyperlink>
      <w:r w:rsidR="007E3C23">
        <w:rPr>
          <w:rFonts w:ascii="Times New Roman" w:hAnsi="Times New Roman"/>
          <w:i/>
          <w:iCs/>
          <w:sz w:val="22"/>
          <w:szCs w:val="22"/>
        </w:rPr>
        <w:t xml:space="preserve"> </w:t>
      </w:r>
      <w:r w:rsidRPr="00C97915">
        <w:rPr>
          <w:rFonts w:ascii="Times New Roman" w:hAnsi="Times New Roman"/>
          <w:i/>
          <w:iCs/>
          <w:sz w:val="22"/>
          <w:szCs w:val="22"/>
        </w:rPr>
        <w:t>average wage for Law Enforcement Workers of $28.</w:t>
      </w:r>
      <w:r w:rsidR="007E3C23">
        <w:rPr>
          <w:rFonts w:ascii="Times New Roman" w:hAnsi="Times New Roman"/>
          <w:i/>
          <w:iCs/>
          <w:sz w:val="22"/>
          <w:szCs w:val="22"/>
        </w:rPr>
        <w:t>75</w:t>
      </w:r>
      <w:r w:rsidRPr="00C97915">
        <w:rPr>
          <w:rFonts w:ascii="Times New Roman" w:hAnsi="Times New Roman"/>
          <w:i/>
          <w:iCs/>
          <w:sz w:val="22"/>
          <w:szCs w:val="22"/>
        </w:rPr>
        <w:t xml:space="preserve"> times the wage rate benefit multiplier of 1.46 (to account for benefits provided) equaling $</w:t>
      </w:r>
      <w:r w:rsidR="00763AED" w:rsidRPr="00C97915">
        <w:rPr>
          <w:rFonts w:ascii="Times New Roman" w:hAnsi="Times New Roman"/>
          <w:i/>
          <w:iCs/>
          <w:sz w:val="22"/>
          <w:szCs w:val="22"/>
        </w:rPr>
        <w:t>4</w:t>
      </w:r>
      <w:r w:rsidR="007E3C23">
        <w:rPr>
          <w:rFonts w:ascii="Times New Roman" w:hAnsi="Times New Roman"/>
          <w:i/>
          <w:iCs/>
          <w:sz w:val="22"/>
          <w:szCs w:val="22"/>
        </w:rPr>
        <w:t>1</w:t>
      </w:r>
      <w:r w:rsidRPr="00C97915">
        <w:rPr>
          <w:rFonts w:ascii="Times New Roman" w:hAnsi="Times New Roman"/>
          <w:i/>
          <w:iCs/>
          <w:sz w:val="22"/>
          <w:szCs w:val="22"/>
        </w:rPr>
        <w:t>.9</w:t>
      </w:r>
      <w:r w:rsidR="007E3C23">
        <w:rPr>
          <w:rFonts w:ascii="Times New Roman" w:hAnsi="Times New Roman"/>
          <w:i/>
          <w:iCs/>
          <w:sz w:val="22"/>
          <w:szCs w:val="22"/>
        </w:rPr>
        <w:t>8</w:t>
      </w:r>
      <w:r w:rsidRPr="00C97915">
        <w:rPr>
          <w:rFonts w:ascii="Times New Roman" w:hAnsi="Times New Roman"/>
          <w:i/>
          <w:iCs/>
          <w:sz w:val="22"/>
          <w:szCs w:val="22"/>
        </w:rPr>
        <w:t>.  The selection of “All Occupations” was chosen as the expected respondents for this collection could be expected to be from any occupation.</w:t>
      </w:r>
    </w:p>
    <w:p w:rsidR="000D6049" w:rsidRPr="00C97915" w:rsidRDefault="000D6049" w:rsidP="000D6049">
      <w:pPr>
        <w:tabs>
          <w:tab w:val="left" w:pos="-1440"/>
        </w:tabs>
        <w:ind w:left="720"/>
        <w:jc w:val="both"/>
        <w:rPr>
          <w:rFonts w:ascii="Times New Roman" w:hAnsi="Times New Roman"/>
          <w:i/>
          <w:iCs/>
          <w:sz w:val="22"/>
          <w:szCs w:val="22"/>
        </w:rPr>
      </w:pPr>
    </w:p>
    <w:p w:rsidR="000D6049" w:rsidRDefault="000D6049" w:rsidP="00AA15B3">
      <w:pPr>
        <w:tabs>
          <w:tab w:val="left" w:pos="-1440"/>
        </w:tabs>
        <w:ind w:left="720"/>
        <w:rPr>
          <w:rFonts w:ascii="Times New Roman" w:hAnsi="Times New Roman"/>
          <w:i/>
          <w:sz w:val="22"/>
          <w:szCs w:val="22"/>
        </w:rPr>
      </w:pPr>
      <w:r w:rsidRPr="00C97915">
        <w:rPr>
          <w:rFonts w:ascii="Times New Roman" w:hAnsi="Times New Roman"/>
          <w:i/>
          <w:sz w:val="22"/>
          <w:szCs w:val="22"/>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4B5C1F" w:rsidRDefault="004B5C1F" w:rsidP="00AA15B3">
      <w:pPr>
        <w:tabs>
          <w:tab w:val="left" w:pos="-1440"/>
        </w:tabs>
        <w:ind w:left="720"/>
        <w:rPr>
          <w:rFonts w:ascii="Times New Roman" w:hAnsi="Times New Roman"/>
          <w:i/>
        </w:rPr>
      </w:pPr>
    </w:p>
    <w:p w:rsidR="00B27061" w:rsidRPr="00695956" w:rsidRDefault="00B27061" w:rsidP="00AA15B3">
      <w:pPr>
        <w:tabs>
          <w:tab w:val="left" w:pos="-1440"/>
        </w:tabs>
        <w:ind w:left="720" w:hanging="720"/>
        <w:rPr>
          <w:rFonts w:ascii="Times New Roman" w:hAnsi="Times New Roman"/>
          <w:b/>
        </w:rPr>
      </w:pPr>
      <w:r w:rsidRPr="00C84918">
        <w:rPr>
          <w:rFonts w:ascii="Times New Roman" w:hAnsi="Times New Roman"/>
          <w:b/>
        </w:rPr>
        <w:t>13.</w:t>
      </w:r>
      <w:r w:rsidRPr="00C84918">
        <w:rPr>
          <w:rFonts w:ascii="Times New Roman" w:hAnsi="Times New Roman"/>
          <w:b/>
        </w:rPr>
        <w:tab/>
        <w:t xml:space="preserve">Provide an estimate of the total annual cost burden to respondents or </w:t>
      </w:r>
      <w:r w:rsidR="007F5988" w:rsidRPr="00F51F0A">
        <w:rPr>
          <w:rFonts w:ascii="Times New Roman" w:hAnsi="Times New Roman"/>
          <w:b/>
        </w:rPr>
        <w:t>record keepers</w:t>
      </w:r>
      <w:r w:rsidRPr="00695956">
        <w:rPr>
          <w:rFonts w:ascii="Times New Roman" w:hAnsi="Times New Roman"/>
          <w:b/>
        </w:rPr>
        <w:t xml:space="preserve"> resulting from the collection of information.  (Do not include the cost of any hour burden shown in Items 12 and 14).</w:t>
      </w:r>
    </w:p>
    <w:p w:rsidR="00B27061" w:rsidRPr="00107CC8"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Generally, estimates should not include purchases of equipment or services, or portions thereof, made: (1) prior to October 1, 1995</w:t>
      </w:r>
      <w:r w:rsidR="004A05E3">
        <w:rPr>
          <w:rFonts w:ascii="Times New Roman" w:hAnsi="Times New Roman"/>
          <w:b/>
        </w:rPr>
        <w:t>;</w:t>
      </w:r>
      <w:r w:rsidRPr="008A392E">
        <w:rPr>
          <w:rFonts w:ascii="Times New Roman" w:hAnsi="Times New Roman"/>
          <w:b/>
        </w:rPr>
        <w:t xml:space="preserve"> (2) to achieve regulatory compliance with requirements not associated with the information collection</w:t>
      </w:r>
      <w:r w:rsidR="004A05E3">
        <w:rPr>
          <w:rFonts w:ascii="Times New Roman" w:hAnsi="Times New Roman"/>
          <w:b/>
        </w:rPr>
        <w:t>;</w:t>
      </w:r>
      <w:r w:rsidRPr="008A392E">
        <w:rPr>
          <w:rFonts w:ascii="Times New Roman" w:hAnsi="Times New Roman"/>
          <w:b/>
        </w:rPr>
        <w:t xml:space="preserve"> (3) for reasons other than to provide information or keep records for the </w:t>
      </w:r>
      <w:r w:rsidR="007F5988" w:rsidRPr="008A392E">
        <w:rPr>
          <w:rFonts w:ascii="Times New Roman" w:hAnsi="Times New Roman"/>
          <w:b/>
        </w:rPr>
        <w:t>government</w:t>
      </w:r>
      <w:r w:rsidR="004A05E3">
        <w:rPr>
          <w:rFonts w:ascii="Times New Roman" w:hAnsi="Times New Roman"/>
          <w:b/>
        </w:rPr>
        <w:t>;</w:t>
      </w:r>
      <w:r w:rsidRPr="008A392E">
        <w:rPr>
          <w:rFonts w:ascii="Times New Roman" w:hAnsi="Times New Roman"/>
          <w:b/>
        </w:rPr>
        <w:t xml:space="preserve"> or</w:t>
      </w:r>
      <w:r w:rsidR="004A05E3">
        <w:rPr>
          <w:rFonts w:ascii="Times New Roman" w:hAnsi="Times New Roman"/>
          <w:b/>
        </w:rPr>
        <w:t>,</w:t>
      </w:r>
      <w:r w:rsidRPr="008A392E">
        <w:rPr>
          <w:rFonts w:ascii="Times New Roman" w:hAnsi="Times New Roman"/>
          <w:b/>
        </w:rPr>
        <w:t xml:space="preserve"> (4) as part of customary and usual business or private practices.</w:t>
      </w:r>
    </w:p>
    <w:p w:rsidR="001A595D" w:rsidRPr="008A392E" w:rsidRDefault="001A595D" w:rsidP="00AA15B3">
      <w:pPr>
        <w:tabs>
          <w:tab w:val="left" w:pos="-1440"/>
        </w:tabs>
        <w:ind w:left="1440" w:hanging="720"/>
        <w:rPr>
          <w:rFonts w:ascii="Times New Roman" w:hAnsi="Times New Roman"/>
        </w:rPr>
      </w:pPr>
    </w:p>
    <w:p w:rsidR="008828CC" w:rsidRPr="0059200D" w:rsidRDefault="008828CC" w:rsidP="00AA15B3">
      <w:pPr>
        <w:ind w:left="720"/>
        <w:rPr>
          <w:rFonts w:ascii="Times New Roman" w:hAnsi="Times New Roman"/>
        </w:rPr>
      </w:pPr>
      <w:r w:rsidRPr="0059200D">
        <w:rPr>
          <w:rFonts w:ascii="Times New Roman" w:hAnsi="Times New Roman"/>
        </w:rPr>
        <w:t>There is no capital, start-up, printing, operational or maintenance cost associated with this collection of information.</w:t>
      </w:r>
      <w:r w:rsidR="00132BF5" w:rsidRPr="0059200D">
        <w:rPr>
          <w:rFonts w:ascii="Times New Roman" w:hAnsi="Times New Roman"/>
        </w:rPr>
        <w:t xml:space="preserve">  </w:t>
      </w:r>
      <w:r w:rsidRPr="0059200D">
        <w:rPr>
          <w:rFonts w:ascii="Times New Roman" w:hAnsi="Times New Roman"/>
        </w:rPr>
        <w:t xml:space="preserve">There is no fee for </w:t>
      </w:r>
      <w:r w:rsidR="00F42AF8" w:rsidRPr="0059200D">
        <w:rPr>
          <w:rFonts w:ascii="Times New Roman" w:hAnsi="Times New Roman"/>
        </w:rPr>
        <w:t xml:space="preserve">Form </w:t>
      </w:r>
      <w:r w:rsidRPr="0059200D">
        <w:rPr>
          <w:rFonts w:ascii="Times New Roman" w:hAnsi="Times New Roman"/>
        </w:rPr>
        <w:t>I-914</w:t>
      </w:r>
      <w:r w:rsidR="00F42AF8" w:rsidRPr="0059200D">
        <w:rPr>
          <w:rFonts w:ascii="Times New Roman" w:hAnsi="Times New Roman"/>
        </w:rPr>
        <w:t>, Form I-914 Supplement A, and Supplement B</w:t>
      </w:r>
      <w:r w:rsidRPr="0059200D">
        <w:rPr>
          <w:rFonts w:ascii="Times New Roman" w:hAnsi="Times New Roman"/>
        </w:rPr>
        <w:t>.  Biometric services may be required at no cost to the applicant.</w:t>
      </w:r>
    </w:p>
    <w:p w:rsidR="00EC70D1" w:rsidRPr="0059200D" w:rsidRDefault="00EC70D1" w:rsidP="00AA15B3">
      <w:pPr>
        <w:ind w:left="720"/>
        <w:rPr>
          <w:rFonts w:ascii="Times New Roman" w:hAnsi="Times New Roman"/>
        </w:rPr>
      </w:pPr>
    </w:p>
    <w:p w:rsidR="00005DF1" w:rsidRPr="0059200D" w:rsidRDefault="00005DF1" w:rsidP="00005DF1">
      <w:pPr>
        <w:tabs>
          <w:tab w:val="left" w:pos="-1440"/>
        </w:tabs>
        <w:ind w:left="720"/>
        <w:rPr>
          <w:rFonts w:ascii="Times New Roman" w:hAnsi="Times New Roman"/>
        </w:rPr>
      </w:pPr>
      <w:r w:rsidRPr="0059200D">
        <w:rPr>
          <w:rFonts w:ascii="Times New Roman" w:hAnsi="Times New Roman"/>
        </w:rPr>
        <w:t>R</w:t>
      </w:r>
      <w:r w:rsidR="00F42AF8" w:rsidRPr="0059200D">
        <w:rPr>
          <w:rFonts w:ascii="Times New Roman" w:hAnsi="Times New Roman"/>
        </w:rPr>
        <w:t>espondents will incur costs associated with this collection of information</w:t>
      </w:r>
      <w:r w:rsidRPr="0059200D">
        <w:rPr>
          <w:rFonts w:ascii="Times New Roman" w:hAnsi="Times New Roman"/>
        </w:rPr>
        <w:t>.  These costs include legal services</w:t>
      </w:r>
      <w:r w:rsidR="00F42AF8" w:rsidRPr="0059200D">
        <w:rPr>
          <w:rFonts w:ascii="Times New Roman" w:hAnsi="Times New Roman"/>
        </w:rPr>
        <w:t xml:space="preserve">, translators or preparers, </w:t>
      </w:r>
      <w:r w:rsidRPr="0059200D">
        <w:rPr>
          <w:rFonts w:ascii="Times New Roman" w:hAnsi="Times New Roman"/>
        </w:rPr>
        <w:t xml:space="preserve">and document search and generation.  USCIS estimates the </w:t>
      </w:r>
      <w:r w:rsidR="0059200D" w:rsidRPr="0059200D">
        <w:rPr>
          <w:rFonts w:ascii="Times New Roman" w:hAnsi="Times New Roman"/>
        </w:rPr>
        <w:t>total estimated c</w:t>
      </w:r>
      <w:r w:rsidRPr="0059200D">
        <w:rPr>
          <w:rFonts w:ascii="Times New Roman" w:hAnsi="Times New Roman"/>
        </w:rPr>
        <w:t>ost per respondent to be:</w:t>
      </w:r>
    </w:p>
    <w:p w:rsidR="00005DF1" w:rsidRPr="0059200D" w:rsidRDefault="00005DF1" w:rsidP="00005DF1">
      <w:pPr>
        <w:rPr>
          <w:rFonts w:ascii="Times New Roman" w:hAnsi="Times New Roman"/>
          <w:highlight w:val="green"/>
          <w:u w:val="single"/>
        </w:rPr>
      </w:pPr>
    </w:p>
    <w:p w:rsidR="00F42AF8" w:rsidRPr="0059200D" w:rsidRDefault="00005DF1" w:rsidP="0059200D">
      <w:pPr>
        <w:ind w:left="720"/>
        <w:rPr>
          <w:rFonts w:ascii="Times New Roman" w:hAnsi="Times New Roman"/>
        </w:rPr>
      </w:pPr>
      <w:r w:rsidRPr="0059200D">
        <w:rPr>
          <w:rFonts w:ascii="Times New Roman" w:hAnsi="Times New Roman"/>
        </w:rPr>
        <w:t xml:space="preserve">Form I-914:  </w:t>
      </w:r>
      <w:r w:rsidR="00462D10" w:rsidRPr="0059200D">
        <w:rPr>
          <w:rFonts w:ascii="Times New Roman" w:hAnsi="Times New Roman"/>
        </w:rPr>
        <w:t>The average cost per respondent is estimated to be $1,350 * 9</w:t>
      </w:r>
      <w:r w:rsidR="00E4179E">
        <w:rPr>
          <w:rFonts w:ascii="Times New Roman" w:hAnsi="Times New Roman"/>
        </w:rPr>
        <w:t>80</w:t>
      </w:r>
      <w:r w:rsidR="00462D10" w:rsidRPr="0059200D">
        <w:rPr>
          <w:rFonts w:ascii="Times New Roman" w:hAnsi="Times New Roman"/>
        </w:rPr>
        <w:t>.  This totals $1,</w:t>
      </w:r>
      <w:r w:rsidR="00E4179E">
        <w:rPr>
          <w:rFonts w:ascii="Times New Roman" w:hAnsi="Times New Roman"/>
        </w:rPr>
        <w:t>323,000</w:t>
      </w:r>
      <w:r w:rsidR="00462D10" w:rsidRPr="0059200D">
        <w:rPr>
          <w:rFonts w:ascii="Times New Roman" w:hAnsi="Times New Roman"/>
        </w:rPr>
        <w:t>.</w:t>
      </w:r>
    </w:p>
    <w:p w:rsidR="00F42AF8" w:rsidRPr="0059200D" w:rsidRDefault="00F42AF8" w:rsidP="00132BF5">
      <w:pPr>
        <w:rPr>
          <w:rFonts w:ascii="Times New Roman" w:hAnsi="Times New Roman"/>
          <w:highlight w:val="green"/>
        </w:rPr>
      </w:pPr>
    </w:p>
    <w:p w:rsidR="00462D10" w:rsidRPr="0059200D" w:rsidRDefault="00462D10" w:rsidP="0059200D">
      <w:pPr>
        <w:ind w:left="720"/>
        <w:rPr>
          <w:rFonts w:ascii="Times New Roman" w:hAnsi="Times New Roman"/>
        </w:rPr>
      </w:pPr>
      <w:r w:rsidRPr="0059200D">
        <w:rPr>
          <w:rFonts w:ascii="Times New Roman" w:hAnsi="Times New Roman"/>
        </w:rPr>
        <w:t xml:space="preserve">Form I-914A:  The average cost per respondent is estimated to be $600 * </w:t>
      </w:r>
      <w:r w:rsidR="00E4179E">
        <w:rPr>
          <w:rFonts w:ascii="Times New Roman" w:hAnsi="Times New Roman"/>
        </w:rPr>
        <w:t>1,024</w:t>
      </w:r>
      <w:r w:rsidRPr="0059200D">
        <w:rPr>
          <w:rFonts w:ascii="Times New Roman" w:hAnsi="Times New Roman"/>
        </w:rPr>
        <w:t>.  This totals $</w:t>
      </w:r>
      <w:r w:rsidR="00E4179E">
        <w:rPr>
          <w:rFonts w:ascii="Times New Roman" w:hAnsi="Times New Roman"/>
        </w:rPr>
        <w:t>614</w:t>
      </w:r>
      <w:r w:rsidR="002903B1" w:rsidRPr="0059200D">
        <w:rPr>
          <w:rFonts w:ascii="Times New Roman" w:hAnsi="Times New Roman"/>
        </w:rPr>
        <w:t>,</w:t>
      </w:r>
      <w:r w:rsidR="00E4179E">
        <w:rPr>
          <w:rFonts w:ascii="Times New Roman" w:hAnsi="Times New Roman"/>
        </w:rPr>
        <w:t>4</w:t>
      </w:r>
      <w:r w:rsidR="002903B1" w:rsidRPr="0059200D">
        <w:rPr>
          <w:rFonts w:ascii="Times New Roman" w:hAnsi="Times New Roman"/>
        </w:rPr>
        <w:t>00</w:t>
      </w:r>
      <w:r w:rsidRPr="0059200D">
        <w:rPr>
          <w:rFonts w:ascii="Times New Roman" w:hAnsi="Times New Roman"/>
        </w:rPr>
        <w:t>.</w:t>
      </w:r>
    </w:p>
    <w:p w:rsidR="00462D10" w:rsidRPr="0059200D" w:rsidRDefault="00462D10" w:rsidP="00132BF5">
      <w:pPr>
        <w:rPr>
          <w:rFonts w:ascii="Times New Roman" w:hAnsi="Times New Roman"/>
          <w:highlight w:val="green"/>
        </w:rPr>
      </w:pPr>
    </w:p>
    <w:p w:rsidR="002903B1" w:rsidRPr="0059200D" w:rsidRDefault="002903B1" w:rsidP="0059200D">
      <w:pPr>
        <w:ind w:left="720"/>
        <w:rPr>
          <w:rFonts w:ascii="Times New Roman" w:hAnsi="Times New Roman"/>
        </w:rPr>
      </w:pPr>
      <w:r w:rsidRPr="0059200D">
        <w:rPr>
          <w:rFonts w:ascii="Times New Roman" w:hAnsi="Times New Roman"/>
        </w:rPr>
        <w:t>Form I-914B:  The average cost per respondent is estimated to be $100 *</w:t>
      </w:r>
      <w:r w:rsidR="00DF7DD8">
        <w:rPr>
          <w:rFonts w:ascii="Times New Roman" w:hAnsi="Times New Roman"/>
        </w:rPr>
        <w:t xml:space="preserve"> </w:t>
      </w:r>
      <w:r w:rsidR="00C8114E">
        <w:rPr>
          <w:rFonts w:ascii="Times New Roman" w:hAnsi="Times New Roman"/>
        </w:rPr>
        <w:t>490</w:t>
      </w:r>
      <w:r w:rsidRPr="0059200D">
        <w:rPr>
          <w:rFonts w:ascii="Times New Roman" w:hAnsi="Times New Roman"/>
        </w:rPr>
        <w:t>.  This totals $</w:t>
      </w:r>
      <w:r w:rsidR="00C8114E">
        <w:rPr>
          <w:rFonts w:ascii="Times New Roman" w:hAnsi="Times New Roman"/>
        </w:rPr>
        <w:t>49</w:t>
      </w:r>
      <w:r w:rsidRPr="0059200D">
        <w:rPr>
          <w:rFonts w:ascii="Times New Roman" w:hAnsi="Times New Roman"/>
        </w:rPr>
        <w:t>,000.</w:t>
      </w:r>
    </w:p>
    <w:p w:rsidR="002903B1" w:rsidRPr="0059200D" w:rsidRDefault="002903B1" w:rsidP="002903B1">
      <w:pPr>
        <w:rPr>
          <w:rFonts w:ascii="Times New Roman" w:hAnsi="Times New Roman"/>
        </w:rPr>
      </w:pPr>
    </w:p>
    <w:p w:rsidR="002903B1" w:rsidRPr="0059200D" w:rsidRDefault="002903B1" w:rsidP="0059200D">
      <w:pPr>
        <w:ind w:firstLine="720"/>
        <w:rPr>
          <w:rFonts w:ascii="Times New Roman" w:hAnsi="Times New Roman"/>
          <w:u w:val="single"/>
        </w:rPr>
      </w:pPr>
      <w:r w:rsidRPr="0059200D">
        <w:rPr>
          <w:rFonts w:ascii="Times New Roman" w:hAnsi="Times New Roman"/>
        </w:rPr>
        <w:t>The estimated total cost to the respondents is $1,</w:t>
      </w:r>
      <w:r w:rsidR="007E3C23">
        <w:rPr>
          <w:rFonts w:ascii="Times New Roman" w:hAnsi="Times New Roman"/>
        </w:rPr>
        <w:t>98</w:t>
      </w:r>
      <w:r w:rsidR="00C8114E">
        <w:rPr>
          <w:rFonts w:ascii="Times New Roman" w:hAnsi="Times New Roman"/>
        </w:rPr>
        <w:t>6</w:t>
      </w:r>
      <w:r w:rsidR="007E3C23">
        <w:rPr>
          <w:rFonts w:ascii="Times New Roman" w:hAnsi="Times New Roman"/>
        </w:rPr>
        <w:t>,400</w:t>
      </w:r>
      <w:r w:rsidR="0059200D" w:rsidRPr="00DF7DD8">
        <w:rPr>
          <w:rFonts w:ascii="Times New Roman" w:hAnsi="Times New Roman"/>
        </w:rPr>
        <w:t>.</w:t>
      </w:r>
    </w:p>
    <w:p w:rsidR="00AB3D2D" w:rsidRPr="00013676" w:rsidRDefault="008828CC" w:rsidP="004F0E84">
      <w:pPr>
        <w:ind w:left="720"/>
        <w:rPr>
          <w:rFonts w:ascii="Times New Roman" w:hAnsi="Times New Roman"/>
        </w:rPr>
      </w:pPr>
      <w:r w:rsidRPr="00254843">
        <w:rPr>
          <w:rFonts w:ascii="Times New Roman" w:hAnsi="Times New Roman"/>
        </w:rPr>
        <w:t xml:space="preserve"> </w:t>
      </w:r>
      <w:r w:rsidR="00FE3EE5">
        <w:rPr>
          <w:rFonts w:ascii="Times New Roman" w:hAnsi="Times New Roman"/>
          <w:b/>
          <w:i/>
          <w:color w:val="31849B"/>
        </w:rPr>
        <w:tab/>
      </w:r>
    </w:p>
    <w:p w:rsidR="00B27061" w:rsidRPr="008A392E" w:rsidRDefault="00B27061" w:rsidP="00AA15B3">
      <w:pPr>
        <w:tabs>
          <w:tab w:val="left" w:pos="-1440"/>
        </w:tabs>
        <w:ind w:left="720" w:hanging="720"/>
        <w:rPr>
          <w:rFonts w:ascii="Times New Roman" w:hAnsi="Times New Roman"/>
          <w:b/>
        </w:rPr>
      </w:pPr>
      <w:r w:rsidRPr="008A392E">
        <w:rPr>
          <w:rFonts w:ascii="Times New Roman" w:hAnsi="Times New Roman"/>
          <w:b/>
        </w:rPr>
        <w:t>14.</w:t>
      </w:r>
      <w:r w:rsidRPr="008A392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65A6C" w:rsidRPr="008A392E" w:rsidRDefault="009806DD" w:rsidP="009977AD">
      <w:pPr>
        <w:tabs>
          <w:tab w:val="left" w:pos="-1440"/>
        </w:tabs>
        <w:ind w:left="720" w:hanging="720"/>
        <w:rPr>
          <w:rFonts w:ascii="Times New Roman" w:hAnsi="Times New Roman"/>
        </w:rPr>
      </w:pPr>
      <w:r w:rsidRPr="008A392E">
        <w:rPr>
          <w:rFonts w:ascii="Times New Roman" w:hAnsi="Times New Roman"/>
        </w:rPr>
        <w:tab/>
      </w:r>
    </w:p>
    <w:p w:rsidR="00F65A6C" w:rsidRDefault="00F65A6C" w:rsidP="00AA15B3">
      <w:pPr>
        <w:keepNext/>
        <w:widowControl/>
        <w:ind w:left="720"/>
        <w:outlineLvl w:val="0"/>
        <w:rPr>
          <w:rFonts w:ascii="Times New Roman" w:hAnsi="Times New Roman"/>
          <w:b/>
        </w:rPr>
      </w:pPr>
      <w:r w:rsidRPr="008A392E">
        <w:rPr>
          <w:rFonts w:ascii="Times New Roman" w:hAnsi="Times New Roman"/>
          <w:b/>
        </w:rPr>
        <w:t>Government Cost</w:t>
      </w:r>
    </w:p>
    <w:p w:rsidR="009977AD" w:rsidRPr="008A392E" w:rsidRDefault="009977AD" w:rsidP="00AA15B3">
      <w:pPr>
        <w:keepNext/>
        <w:widowControl/>
        <w:ind w:left="720"/>
        <w:outlineLvl w:val="0"/>
        <w:rPr>
          <w:rFonts w:ascii="Times New Roman" w:hAnsi="Times New Roman"/>
          <w:b/>
        </w:rPr>
      </w:pPr>
    </w:p>
    <w:p w:rsidR="008828CC" w:rsidRDefault="00F65A6C" w:rsidP="008828CC">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sidR="00941C4A">
        <w:rPr>
          <w:rFonts w:ascii="Times New Roman" w:hAnsi="Times New Roman"/>
        </w:rPr>
        <w:t>205,720</w:t>
      </w:r>
      <w:r w:rsidR="008828CC" w:rsidRPr="009977AD">
        <w:rPr>
          <w:rFonts w:ascii="Times New Roman" w:hAnsi="Times New Roman"/>
        </w:rPr>
        <w:t>.  This figure is calculated by multiplying the estimated number of respondents</w:t>
      </w:r>
      <w:r w:rsidR="00F11823">
        <w:rPr>
          <w:rFonts w:ascii="Times New Roman" w:hAnsi="Times New Roman"/>
        </w:rPr>
        <w:t xml:space="preserve"> </w:t>
      </w:r>
      <w:r w:rsidR="008828CC" w:rsidRPr="009977AD">
        <w:rPr>
          <w:rFonts w:ascii="Times New Roman" w:hAnsi="Times New Roman"/>
        </w:rPr>
        <w:t>x</w:t>
      </w:r>
      <w:r w:rsidR="0018135C">
        <w:rPr>
          <w:rFonts w:ascii="Times New Roman" w:hAnsi="Times New Roman"/>
        </w:rPr>
        <w:t xml:space="preserve"> (number of hours for government employee to process</w:t>
      </w:r>
      <w:r w:rsidR="008E7287">
        <w:rPr>
          <w:rFonts w:ascii="Times New Roman" w:hAnsi="Times New Roman"/>
        </w:rPr>
        <w:t xml:space="preserve"> the I-914, the I-914A, the I-914B plus to conduct and process the biometric collection</w:t>
      </w:r>
      <w:r w:rsidR="0018135C">
        <w:rPr>
          <w:rFonts w:ascii="Times New Roman" w:hAnsi="Times New Roman"/>
        </w:rPr>
        <w:t>)</w:t>
      </w:r>
      <w:r w:rsidR="008828CC" w:rsidRPr="009977AD">
        <w:rPr>
          <w:rFonts w:ascii="Times New Roman" w:hAnsi="Times New Roman"/>
        </w:rPr>
        <w:t xml:space="preserve"> </w:t>
      </w:r>
      <w:r w:rsidR="0018135C">
        <w:rPr>
          <w:rFonts w:ascii="Times New Roman" w:hAnsi="Times New Roman"/>
        </w:rPr>
        <w:t xml:space="preserve"> x </w:t>
      </w:r>
      <w:r w:rsidR="008828CC" w:rsidRPr="009977AD">
        <w:rPr>
          <w:rFonts w:ascii="Times New Roman" w:hAnsi="Times New Roman"/>
        </w:rPr>
        <w:t>$40.00</w:t>
      </w:r>
      <w:r w:rsidR="0018135C">
        <w:rPr>
          <w:rFonts w:ascii="Times New Roman" w:hAnsi="Times New Roman"/>
        </w:rPr>
        <w:t xml:space="preserve"> </w:t>
      </w:r>
      <w:r w:rsidR="008828CC" w:rsidRPr="009977AD">
        <w:rPr>
          <w:rFonts w:ascii="Times New Roman" w:hAnsi="Times New Roman"/>
        </w:rPr>
        <w:t>(Suggested average hourly rate for clerical, and supervisory time with benefits)</w:t>
      </w:r>
    </w:p>
    <w:p w:rsidR="008E7287" w:rsidRPr="00A7035A" w:rsidRDefault="008E7287" w:rsidP="008828CC">
      <w:pPr>
        <w:ind w:left="720"/>
        <w:rPr>
          <w:rFonts w:ascii="Times New Roman" w:hAnsi="Times New Roman"/>
        </w:rPr>
      </w:pPr>
    </w:p>
    <w:p w:rsidR="008E7287" w:rsidRPr="00A7035A" w:rsidRDefault="008E7287" w:rsidP="008828CC">
      <w:pPr>
        <w:ind w:left="720"/>
        <w:rPr>
          <w:rFonts w:ascii="Times New Roman" w:hAnsi="Times New Roman"/>
        </w:rPr>
      </w:pPr>
      <w:r w:rsidRPr="00A7035A">
        <w:rPr>
          <w:rFonts w:ascii="Times New Roman" w:hAnsi="Times New Roman"/>
        </w:rPr>
        <w:t>I-914:</w:t>
      </w:r>
      <w:r w:rsidRPr="00A7035A">
        <w:rPr>
          <w:rFonts w:ascii="Times New Roman" w:hAnsi="Times New Roman"/>
        </w:rPr>
        <w:tab/>
      </w:r>
      <w:r w:rsidRPr="00A7035A">
        <w:rPr>
          <w:rFonts w:ascii="Times New Roman" w:hAnsi="Times New Roman"/>
        </w:rPr>
        <w:tab/>
      </w:r>
      <w:r w:rsidR="001268CA" w:rsidRPr="00A7035A">
        <w:rPr>
          <w:rFonts w:ascii="Times New Roman" w:hAnsi="Times New Roman"/>
        </w:rPr>
        <w:t>9</w:t>
      </w:r>
      <w:r w:rsidR="00C8114E" w:rsidRPr="00A7035A">
        <w:rPr>
          <w:rFonts w:ascii="Times New Roman" w:hAnsi="Times New Roman"/>
        </w:rPr>
        <w:t>80</w:t>
      </w:r>
      <w:r w:rsidRPr="00A7035A">
        <w:rPr>
          <w:rFonts w:ascii="Times New Roman" w:hAnsi="Times New Roman"/>
        </w:rPr>
        <w:t xml:space="preserve"> forms received at 1 hour processing time = </w:t>
      </w:r>
      <w:r w:rsidRPr="00A7035A">
        <w:rPr>
          <w:rFonts w:ascii="Times New Roman" w:hAnsi="Times New Roman"/>
        </w:rPr>
        <w:tab/>
      </w:r>
      <w:r w:rsidR="001268CA" w:rsidRPr="00A7035A">
        <w:rPr>
          <w:rFonts w:ascii="Times New Roman" w:hAnsi="Times New Roman"/>
        </w:rPr>
        <w:t>9</w:t>
      </w:r>
      <w:r w:rsidR="00C8114E" w:rsidRPr="00A7035A">
        <w:rPr>
          <w:rFonts w:ascii="Times New Roman" w:hAnsi="Times New Roman"/>
        </w:rPr>
        <w:t>80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rsidR="008E7287" w:rsidRPr="00A7035A" w:rsidRDefault="008E7287" w:rsidP="008828CC">
      <w:pPr>
        <w:ind w:left="720"/>
        <w:rPr>
          <w:rFonts w:ascii="Times New Roman" w:hAnsi="Times New Roman"/>
        </w:rPr>
      </w:pPr>
      <w:r w:rsidRPr="00A7035A">
        <w:rPr>
          <w:rFonts w:ascii="Times New Roman" w:hAnsi="Times New Roman"/>
        </w:rPr>
        <w:t>I-914A:</w:t>
      </w:r>
      <w:r w:rsidR="00C8114E" w:rsidRPr="00A7035A">
        <w:rPr>
          <w:rFonts w:ascii="Times New Roman" w:hAnsi="Times New Roman"/>
        </w:rPr>
        <w:t xml:space="preserve">         1,024</w:t>
      </w:r>
      <w:r w:rsidRPr="00A7035A">
        <w:rPr>
          <w:rFonts w:ascii="Times New Roman" w:hAnsi="Times New Roman"/>
        </w:rPr>
        <w:t xml:space="preserve"> forms received at .5 hour processing time = </w:t>
      </w:r>
      <w:r w:rsidRPr="00A7035A">
        <w:rPr>
          <w:rFonts w:ascii="Times New Roman" w:hAnsi="Times New Roman"/>
        </w:rPr>
        <w:tab/>
      </w:r>
      <w:r w:rsidR="00C8114E" w:rsidRPr="00A7035A">
        <w:rPr>
          <w:rFonts w:ascii="Times New Roman" w:hAnsi="Times New Roman"/>
        </w:rPr>
        <w:t>512</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rsidR="008E7287" w:rsidRPr="00A7035A" w:rsidRDefault="008E7287" w:rsidP="008828CC">
      <w:pPr>
        <w:ind w:left="720"/>
        <w:rPr>
          <w:rFonts w:ascii="Times New Roman" w:hAnsi="Times New Roman"/>
        </w:rPr>
      </w:pPr>
      <w:r w:rsidRPr="00A7035A">
        <w:rPr>
          <w:rFonts w:ascii="Times New Roman" w:hAnsi="Times New Roman"/>
        </w:rPr>
        <w:t>I-914B:</w:t>
      </w:r>
      <w:r w:rsidRPr="00A7035A">
        <w:rPr>
          <w:rFonts w:ascii="Times New Roman" w:hAnsi="Times New Roman"/>
        </w:rPr>
        <w:tab/>
        <w:t>2</w:t>
      </w:r>
      <w:r w:rsidR="00C8114E" w:rsidRPr="00A7035A">
        <w:rPr>
          <w:rFonts w:ascii="Times New Roman" w:hAnsi="Times New Roman"/>
        </w:rPr>
        <w:t>45</w:t>
      </w:r>
      <w:r w:rsidRPr="00A7035A">
        <w:rPr>
          <w:rFonts w:ascii="Times New Roman" w:hAnsi="Times New Roman"/>
        </w:rPr>
        <w:t xml:space="preserve"> forms received at 2 hour processing time = </w:t>
      </w:r>
      <w:r w:rsidRPr="00A7035A">
        <w:rPr>
          <w:rFonts w:ascii="Times New Roman" w:hAnsi="Times New Roman"/>
        </w:rPr>
        <w:tab/>
      </w:r>
      <w:r w:rsidR="00C8114E" w:rsidRPr="00A7035A">
        <w:rPr>
          <w:rFonts w:ascii="Times New Roman" w:hAnsi="Times New Roman"/>
        </w:rPr>
        <w:t>490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rsidR="008E7287" w:rsidRPr="00A7035A" w:rsidRDefault="008E7287" w:rsidP="008828CC">
      <w:pPr>
        <w:ind w:left="720"/>
        <w:rPr>
          <w:rFonts w:ascii="Times New Roman" w:hAnsi="Times New Roman"/>
        </w:rPr>
      </w:pPr>
      <w:r w:rsidRPr="00A7035A">
        <w:rPr>
          <w:rFonts w:ascii="Times New Roman" w:hAnsi="Times New Roman"/>
        </w:rPr>
        <w:t xml:space="preserve">Biometric processing:  </w:t>
      </w:r>
      <w:r w:rsidR="000402D1" w:rsidRPr="00A7035A">
        <w:rPr>
          <w:rFonts w:ascii="Times New Roman" w:hAnsi="Times New Roman"/>
        </w:rPr>
        <w:t>1,</w:t>
      </w:r>
      <w:r w:rsidR="00C8114E" w:rsidRPr="00A7035A">
        <w:rPr>
          <w:rFonts w:ascii="Times New Roman" w:hAnsi="Times New Roman"/>
        </w:rPr>
        <w:t>754</w:t>
      </w:r>
      <w:r w:rsidR="00F62568" w:rsidRPr="00A7035A">
        <w:rPr>
          <w:rFonts w:ascii="Times New Roman" w:hAnsi="Times New Roman"/>
        </w:rPr>
        <w:t xml:space="preserve"> </w:t>
      </w:r>
      <w:r w:rsidRPr="00A7035A">
        <w:rPr>
          <w:rFonts w:ascii="Times New Roman" w:hAnsi="Times New Roman"/>
        </w:rPr>
        <w:t xml:space="preserve">biometrics conducted at 2 hours = </w:t>
      </w:r>
      <w:r w:rsidR="001268CA" w:rsidRPr="00A7035A">
        <w:rPr>
          <w:rFonts w:ascii="Times New Roman" w:hAnsi="Times New Roman"/>
        </w:rPr>
        <w:t xml:space="preserve">      </w:t>
      </w:r>
      <w:r w:rsidR="000402D1" w:rsidRPr="00A7035A">
        <w:rPr>
          <w:rFonts w:ascii="Times New Roman" w:hAnsi="Times New Roman"/>
        </w:rPr>
        <w:t>3,</w:t>
      </w:r>
      <w:r w:rsidR="00C8114E" w:rsidRPr="00A7035A">
        <w:rPr>
          <w:rFonts w:ascii="Times New Roman" w:hAnsi="Times New Roman"/>
        </w:rPr>
        <w:t>508</w:t>
      </w:r>
      <w:r w:rsidR="00F62568" w:rsidRPr="00A7035A">
        <w:rPr>
          <w:rFonts w:ascii="Times New Roman" w:hAnsi="Times New Roman"/>
        </w:rPr>
        <w:t>h</w:t>
      </w:r>
      <w:r w:rsidRPr="00A7035A">
        <w:rPr>
          <w:rFonts w:ascii="Times New Roman" w:hAnsi="Times New Roman"/>
        </w:rPr>
        <w:t>ours</w:t>
      </w:r>
    </w:p>
    <w:p w:rsidR="008E7287" w:rsidRPr="00645613" w:rsidRDefault="008E7287" w:rsidP="00145848">
      <w:pPr>
        <w:ind w:left="720"/>
        <w:rPr>
          <w:rFonts w:ascii="Times New Roman" w:hAnsi="Times New Roman"/>
          <w:highlight w:val="yellow"/>
        </w:rPr>
      </w:pPr>
    </w:p>
    <w:p w:rsidR="008E7287" w:rsidRPr="00A7035A" w:rsidRDefault="008E7287" w:rsidP="00B54DE3">
      <w:pPr>
        <w:ind w:left="720"/>
        <w:rPr>
          <w:rFonts w:ascii="Times New Roman" w:hAnsi="Times New Roman"/>
        </w:rPr>
      </w:pPr>
      <w:r w:rsidRPr="00A7035A">
        <w:rPr>
          <w:rFonts w:ascii="Times New Roman" w:hAnsi="Times New Roman"/>
        </w:rPr>
        <w:t xml:space="preserve">Total Hours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00F62568" w:rsidRPr="00A7035A">
        <w:rPr>
          <w:rFonts w:ascii="Times New Roman" w:hAnsi="Times New Roman"/>
        </w:rPr>
        <w:t xml:space="preserve">         </w:t>
      </w:r>
      <w:r w:rsidR="000402D1" w:rsidRPr="00A7035A">
        <w:rPr>
          <w:rFonts w:ascii="Times New Roman" w:hAnsi="Times New Roman"/>
        </w:rPr>
        <w:t>5</w:t>
      </w:r>
      <w:r w:rsidR="00F62568" w:rsidRPr="00A7035A">
        <w:rPr>
          <w:rFonts w:ascii="Times New Roman" w:hAnsi="Times New Roman"/>
        </w:rPr>
        <w:t>,</w:t>
      </w:r>
      <w:r w:rsidR="00C8114E" w:rsidRPr="00A7035A">
        <w:rPr>
          <w:rFonts w:ascii="Times New Roman" w:hAnsi="Times New Roman"/>
        </w:rPr>
        <w:t>490</w:t>
      </w:r>
      <w:r w:rsidRPr="00A7035A">
        <w:rPr>
          <w:rFonts w:ascii="Times New Roman" w:hAnsi="Times New Roman"/>
        </w:rPr>
        <w:t xml:space="preserve"> </w:t>
      </w:r>
      <w:r w:rsidR="00F62568" w:rsidRPr="00A7035A">
        <w:rPr>
          <w:rFonts w:ascii="Times New Roman" w:hAnsi="Times New Roman"/>
        </w:rPr>
        <w:t>h</w:t>
      </w:r>
      <w:r w:rsidRPr="00A7035A">
        <w:rPr>
          <w:rFonts w:ascii="Times New Roman" w:hAnsi="Times New Roman"/>
        </w:rPr>
        <w:t>ours</w:t>
      </w:r>
    </w:p>
    <w:p w:rsidR="008E7287" w:rsidRDefault="008E7287" w:rsidP="00B54DE3">
      <w:pPr>
        <w:ind w:left="720"/>
        <w:rPr>
          <w:rFonts w:ascii="Times New Roman" w:hAnsi="Times New Roman"/>
        </w:rPr>
      </w:pPr>
      <w:r w:rsidRPr="00A7035A">
        <w:rPr>
          <w:rFonts w:ascii="Times New Roman" w:hAnsi="Times New Roman"/>
        </w:rPr>
        <w:t xml:space="preserve">Total Cost  = </w:t>
      </w:r>
      <w:r w:rsidR="00941C4A" w:rsidRPr="00A7035A">
        <w:rPr>
          <w:rFonts w:ascii="Times New Roman" w:hAnsi="Times New Roman"/>
        </w:rPr>
        <w:t>5,</w:t>
      </w:r>
      <w:r w:rsidR="00C8114E" w:rsidRPr="00A7035A">
        <w:rPr>
          <w:rFonts w:ascii="Times New Roman" w:hAnsi="Times New Roman"/>
        </w:rPr>
        <w:t>490</w:t>
      </w:r>
      <w:r w:rsidRPr="00A7035A">
        <w:rPr>
          <w:rFonts w:ascii="Times New Roman" w:hAnsi="Times New Roman"/>
        </w:rPr>
        <w:t xml:space="preserve"> x $40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00F62568" w:rsidRPr="00A7035A">
        <w:rPr>
          <w:rFonts w:ascii="Times New Roman" w:hAnsi="Times New Roman"/>
        </w:rPr>
        <w:t xml:space="preserve">        </w:t>
      </w:r>
      <w:r w:rsidR="00C0148A" w:rsidRPr="00A7035A">
        <w:rPr>
          <w:rFonts w:ascii="Times New Roman" w:hAnsi="Times New Roman"/>
        </w:rPr>
        <w:t xml:space="preserve"> </w:t>
      </w:r>
      <w:r w:rsidRPr="00A7035A">
        <w:rPr>
          <w:rFonts w:ascii="Times New Roman" w:hAnsi="Times New Roman"/>
        </w:rPr>
        <w:t>$</w:t>
      </w:r>
      <w:r w:rsidR="000402D1" w:rsidRPr="00A7035A">
        <w:rPr>
          <w:rFonts w:ascii="Times New Roman" w:hAnsi="Times New Roman"/>
        </w:rPr>
        <w:t>2</w:t>
      </w:r>
      <w:r w:rsidR="00C8114E" w:rsidRPr="00A7035A">
        <w:rPr>
          <w:rFonts w:ascii="Times New Roman" w:hAnsi="Times New Roman"/>
        </w:rPr>
        <w:t>19,600</w:t>
      </w:r>
    </w:p>
    <w:p w:rsidR="00813FD9" w:rsidRPr="00813FD9" w:rsidRDefault="00813FD9" w:rsidP="00B54DE3">
      <w:pPr>
        <w:tabs>
          <w:tab w:val="left" w:pos="-1440"/>
        </w:tabs>
        <w:ind w:left="720"/>
        <w:rPr>
          <w:rFonts w:ascii="Times New Roman" w:hAnsi="Times New Roman"/>
        </w:rPr>
      </w:pPr>
    </w:p>
    <w:p w:rsidR="00B27061" w:rsidRDefault="00B27061" w:rsidP="00AA15B3">
      <w:pPr>
        <w:tabs>
          <w:tab w:val="left" w:pos="-1440"/>
        </w:tabs>
        <w:ind w:left="720" w:hanging="720"/>
        <w:rPr>
          <w:rFonts w:ascii="Times New Roman" w:hAnsi="Times New Roman"/>
          <w:b/>
        </w:rPr>
      </w:pPr>
      <w:r w:rsidRPr="00B20D04">
        <w:rPr>
          <w:rFonts w:ascii="Times New Roman" w:hAnsi="Times New Roman"/>
          <w:b/>
        </w:rPr>
        <w:t>15.</w:t>
      </w:r>
      <w:r w:rsidRPr="00B20D04">
        <w:rPr>
          <w:rFonts w:ascii="Times New Roman" w:hAnsi="Times New Roman"/>
          <w:b/>
        </w:rPr>
        <w:tab/>
        <w:t>Explain the reasons for any program changes or adjustments reporting in Items 13 or 14 of the OMB Form 83-I.</w:t>
      </w:r>
    </w:p>
    <w:p w:rsidR="00624A0E" w:rsidRDefault="00624A0E" w:rsidP="00AA15B3">
      <w:pPr>
        <w:tabs>
          <w:tab w:val="left" w:pos="-1440"/>
        </w:tabs>
        <w:ind w:left="720" w:hanging="720"/>
        <w:rPr>
          <w:rFonts w:ascii="Times New Roman" w:hAnsi="Times New Roman"/>
          <w:b/>
        </w:rPr>
      </w:pPr>
    </w:p>
    <w:p w:rsidR="00624A0E" w:rsidRDefault="00624A0E" w:rsidP="00AA15B3">
      <w:pPr>
        <w:tabs>
          <w:tab w:val="left" w:pos="-1440"/>
        </w:tabs>
        <w:ind w:left="720" w:hanging="720"/>
        <w:rPr>
          <w:rFonts w:ascii="Times New Roman" w:hAnsi="Times New Roman"/>
          <w:b/>
        </w:rPr>
      </w:pPr>
    </w:p>
    <w:p w:rsidR="00624A0E" w:rsidRPr="00B20D04" w:rsidRDefault="00624A0E" w:rsidP="00AA15B3">
      <w:pPr>
        <w:tabs>
          <w:tab w:val="left" w:pos="-1440"/>
        </w:tabs>
        <w:ind w:left="720" w:hanging="720"/>
        <w:rPr>
          <w:rFonts w:ascii="Times New Roman" w:hAnsi="Times New Roman"/>
          <w:b/>
        </w:rPr>
      </w:pPr>
    </w:p>
    <w:p w:rsidR="008828CC" w:rsidRPr="00914A5D" w:rsidRDefault="00822A6D" w:rsidP="00F11823">
      <w:pPr>
        <w:tabs>
          <w:tab w:val="left" w:pos="720"/>
        </w:tabs>
        <w:rPr>
          <w:rFonts w:ascii="Times New Roman" w:hAnsi="Times New Roman"/>
        </w:rPr>
      </w:pPr>
      <w:r w:rsidRPr="00AA15B3">
        <w:rPr>
          <w:rFonts w:ascii="Times New Roman" w:hAnsi="Times New Roman"/>
        </w:rPr>
        <w:tab/>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828CC" w:rsidRPr="00920D27" w:rsidTr="00E4179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4179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828CC" w:rsidRPr="00920D27"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920D27" w:rsidRDefault="008828CC" w:rsidP="00E4179E">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732F4A">
              <w:rPr>
                <w:rFonts w:ascii="Times New Roman" w:hAnsi="Times New Roman"/>
                <w:color w:val="000000"/>
              </w:rPr>
              <w:t>914</w:t>
            </w:r>
          </w:p>
        </w:tc>
        <w:tc>
          <w:tcPr>
            <w:tcW w:w="1310"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4179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4179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4179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A7035A" w:rsidRDefault="00AC7AC6" w:rsidP="00E4179E">
            <w:pPr>
              <w:widowControl/>
              <w:autoSpaceDE/>
              <w:autoSpaceDN/>
              <w:adjustRightInd/>
              <w:jc w:val="center"/>
              <w:rPr>
                <w:rFonts w:ascii="Times New Roman" w:hAnsi="Times New Roman"/>
              </w:rPr>
            </w:pPr>
            <w:r w:rsidRPr="00A7035A">
              <w:rPr>
                <w:rFonts w:ascii="Times New Roman" w:hAnsi="Times New Roman"/>
              </w:rPr>
              <w:t>2,095</w:t>
            </w:r>
          </w:p>
        </w:tc>
        <w:tc>
          <w:tcPr>
            <w:tcW w:w="1430" w:type="dxa"/>
            <w:tcBorders>
              <w:top w:val="nil"/>
              <w:left w:val="nil"/>
              <w:bottom w:val="single" w:sz="8" w:space="0" w:color="auto"/>
              <w:right w:val="single" w:sz="8" w:space="0" w:color="auto"/>
            </w:tcBorders>
            <w:shd w:val="clear" w:color="auto" w:fill="auto"/>
            <w:vAlign w:val="center"/>
            <w:hideMark/>
          </w:tcPr>
          <w:p w:rsidR="008828CC" w:rsidRPr="000E6BD9" w:rsidRDefault="00EC68C5" w:rsidP="00E4179E">
            <w:pPr>
              <w:widowControl/>
              <w:autoSpaceDE/>
              <w:autoSpaceDN/>
              <w:adjustRightInd/>
              <w:jc w:val="center"/>
              <w:rPr>
                <w:rFonts w:ascii="Times New Roman" w:hAnsi="Times New Roman"/>
              </w:rPr>
            </w:pPr>
            <w:r>
              <w:rPr>
                <w:rFonts w:ascii="Times New Roman" w:hAnsi="Times New Roman"/>
                <w:bCs/>
              </w:rPr>
              <w:t>2,205</w:t>
            </w:r>
          </w:p>
        </w:tc>
        <w:tc>
          <w:tcPr>
            <w:tcW w:w="1282" w:type="dxa"/>
            <w:tcBorders>
              <w:top w:val="nil"/>
              <w:left w:val="nil"/>
              <w:bottom w:val="single" w:sz="8" w:space="0" w:color="auto"/>
              <w:right w:val="single" w:sz="8" w:space="0" w:color="auto"/>
            </w:tcBorders>
            <w:shd w:val="clear" w:color="auto" w:fill="auto"/>
            <w:vAlign w:val="center"/>
            <w:hideMark/>
          </w:tcPr>
          <w:p w:rsidR="008828CC" w:rsidRPr="00A7035A" w:rsidRDefault="00EC68C5" w:rsidP="00E4179E">
            <w:pPr>
              <w:widowControl/>
              <w:autoSpaceDE/>
              <w:autoSpaceDN/>
              <w:adjustRightInd/>
              <w:jc w:val="center"/>
              <w:rPr>
                <w:rFonts w:ascii="Times New Roman" w:hAnsi="Times New Roman"/>
              </w:rPr>
            </w:pPr>
            <w:r>
              <w:rPr>
                <w:rFonts w:ascii="Times New Roman" w:hAnsi="Times New Roman"/>
              </w:rPr>
              <w:t>110</w:t>
            </w:r>
          </w:p>
        </w:tc>
      </w:tr>
      <w:tr w:rsidR="00160A79" w:rsidRPr="00BE4823"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A7035A" w:rsidRDefault="00AC7AC6" w:rsidP="00E4179E">
            <w:pPr>
              <w:widowControl/>
              <w:autoSpaceDE/>
              <w:autoSpaceDN/>
              <w:adjustRightInd/>
              <w:jc w:val="center"/>
              <w:rPr>
                <w:rFonts w:ascii="Times New Roman" w:hAnsi="Times New Roman"/>
                <w:bCs/>
              </w:rPr>
            </w:pPr>
            <w:r w:rsidRPr="00A7035A">
              <w:rPr>
                <w:rFonts w:ascii="Times New Roman" w:hAnsi="Times New Roman"/>
                <w:bCs/>
              </w:rPr>
              <w:t>940</w:t>
            </w:r>
          </w:p>
        </w:tc>
        <w:tc>
          <w:tcPr>
            <w:tcW w:w="1430" w:type="dxa"/>
            <w:tcBorders>
              <w:top w:val="nil"/>
              <w:left w:val="nil"/>
              <w:bottom w:val="single" w:sz="8" w:space="0" w:color="auto"/>
              <w:right w:val="single" w:sz="8" w:space="0" w:color="auto"/>
            </w:tcBorders>
            <w:shd w:val="clear" w:color="auto" w:fill="auto"/>
            <w:vAlign w:val="center"/>
          </w:tcPr>
          <w:p w:rsidR="00160A79" w:rsidRPr="000E6BD9" w:rsidRDefault="00EC68C5" w:rsidP="00E4179E">
            <w:pPr>
              <w:widowControl/>
              <w:autoSpaceDE/>
              <w:autoSpaceDN/>
              <w:adjustRightInd/>
              <w:jc w:val="center"/>
              <w:rPr>
                <w:rFonts w:ascii="Times New Roman" w:hAnsi="Times New Roman"/>
                <w:bCs/>
              </w:rPr>
            </w:pPr>
            <w:r>
              <w:rPr>
                <w:rFonts w:ascii="Times New Roman" w:hAnsi="Times New Roman"/>
                <w:bCs/>
              </w:rPr>
              <w:t>1,024</w:t>
            </w:r>
          </w:p>
        </w:tc>
        <w:tc>
          <w:tcPr>
            <w:tcW w:w="1282" w:type="dxa"/>
            <w:tcBorders>
              <w:top w:val="nil"/>
              <w:left w:val="nil"/>
              <w:bottom w:val="single" w:sz="8" w:space="0" w:color="auto"/>
              <w:right w:val="single" w:sz="8" w:space="0" w:color="auto"/>
            </w:tcBorders>
            <w:shd w:val="clear" w:color="auto" w:fill="auto"/>
            <w:vAlign w:val="center"/>
          </w:tcPr>
          <w:p w:rsidR="00160A79" w:rsidRPr="00A7035A" w:rsidRDefault="00EC68C5" w:rsidP="00E4179E">
            <w:pPr>
              <w:widowControl/>
              <w:autoSpaceDE/>
              <w:autoSpaceDN/>
              <w:adjustRightInd/>
              <w:jc w:val="center"/>
              <w:rPr>
                <w:rFonts w:ascii="Times New Roman" w:hAnsi="Times New Roman"/>
                <w:bCs/>
              </w:rPr>
            </w:pPr>
            <w:r>
              <w:rPr>
                <w:rFonts w:ascii="Times New Roman" w:hAnsi="Times New Roman"/>
                <w:bCs/>
              </w:rPr>
              <w:t>84</w:t>
            </w:r>
          </w:p>
        </w:tc>
      </w:tr>
      <w:tr w:rsidR="00160A79" w:rsidRPr="00BE4823"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4179E">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A7035A" w:rsidRDefault="00AC7AC6" w:rsidP="00E4179E">
            <w:pPr>
              <w:widowControl/>
              <w:autoSpaceDE/>
              <w:autoSpaceDN/>
              <w:adjustRightInd/>
              <w:jc w:val="center"/>
              <w:rPr>
                <w:rFonts w:ascii="Times New Roman" w:hAnsi="Times New Roman"/>
                <w:bCs/>
              </w:rPr>
            </w:pPr>
            <w:r w:rsidRPr="00A7035A">
              <w:rPr>
                <w:rFonts w:ascii="Times New Roman" w:hAnsi="Times New Roman"/>
                <w:bCs/>
              </w:rPr>
              <w:t>875</w:t>
            </w:r>
          </w:p>
        </w:tc>
        <w:tc>
          <w:tcPr>
            <w:tcW w:w="1430" w:type="dxa"/>
            <w:tcBorders>
              <w:top w:val="nil"/>
              <w:left w:val="nil"/>
              <w:bottom w:val="single" w:sz="8" w:space="0" w:color="auto"/>
              <w:right w:val="single" w:sz="8" w:space="0" w:color="auto"/>
            </w:tcBorders>
            <w:shd w:val="clear" w:color="auto" w:fill="auto"/>
            <w:vAlign w:val="center"/>
          </w:tcPr>
          <w:p w:rsidR="00160A79" w:rsidRPr="000E6BD9" w:rsidRDefault="000402D1" w:rsidP="00E4179E">
            <w:pPr>
              <w:widowControl/>
              <w:autoSpaceDE/>
              <w:autoSpaceDN/>
              <w:adjustRightInd/>
              <w:jc w:val="center"/>
              <w:rPr>
                <w:rFonts w:ascii="Times New Roman" w:hAnsi="Times New Roman"/>
                <w:bCs/>
              </w:rPr>
            </w:pPr>
            <w:r w:rsidRPr="000E6BD9">
              <w:rPr>
                <w:rFonts w:ascii="Times New Roman" w:hAnsi="Times New Roman"/>
                <w:bCs/>
              </w:rPr>
              <w:t>8</w:t>
            </w:r>
            <w:r w:rsidR="00C8114E" w:rsidRPr="000E6BD9">
              <w:rPr>
                <w:rFonts w:ascii="Times New Roman" w:hAnsi="Times New Roman"/>
                <w:bCs/>
              </w:rPr>
              <w:t>5</w:t>
            </w:r>
            <w:r w:rsidR="00624A0E">
              <w:rPr>
                <w:rFonts w:ascii="Times New Roman" w:hAnsi="Times New Roman"/>
                <w:bCs/>
              </w:rPr>
              <w:t>8</w:t>
            </w:r>
          </w:p>
        </w:tc>
        <w:tc>
          <w:tcPr>
            <w:tcW w:w="1282" w:type="dxa"/>
            <w:tcBorders>
              <w:top w:val="nil"/>
              <w:left w:val="nil"/>
              <w:bottom w:val="single" w:sz="8" w:space="0" w:color="auto"/>
              <w:right w:val="single" w:sz="8" w:space="0" w:color="auto"/>
            </w:tcBorders>
            <w:shd w:val="clear" w:color="auto" w:fill="auto"/>
            <w:vAlign w:val="center"/>
          </w:tcPr>
          <w:p w:rsidR="00160A79" w:rsidRPr="00A7035A" w:rsidRDefault="00624A0E" w:rsidP="00E4179E">
            <w:pPr>
              <w:widowControl/>
              <w:autoSpaceDE/>
              <w:autoSpaceDN/>
              <w:adjustRightInd/>
              <w:jc w:val="center"/>
              <w:rPr>
                <w:rFonts w:ascii="Times New Roman" w:hAnsi="Times New Roman"/>
                <w:bCs/>
              </w:rPr>
            </w:pPr>
            <w:r>
              <w:rPr>
                <w:rFonts w:ascii="Times New Roman" w:hAnsi="Times New Roman"/>
                <w:bCs/>
              </w:rPr>
              <w:t>(17</w:t>
            </w:r>
            <w:r w:rsidR="00C8114E" w:rsidRPr="00A7035A">
              <w:rPr>
                <w:rFonts w:ascii="Times New Roman" w:hAnsi="Times New Roman"/>
                <w:bCs/>
              </w:rPr>
              <w:t>)</w:t>
            </w:r>
          </w:p>
        </w:tc>
      </w:tr>
      <w:tr w:rsidR="00E8358D" w:rsidRPr="00E8358D"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E8358D" w:rsidRDefault="00160A79" w:rsidP="00E4179E">
            <w:pPr>
              <w:widowControl/>
              <w:autoSpaceDE/>
              <w:autoSpaceDN/>
              <w:adjustRightInd/>
              <w:jc w:val="center"/>
              <w:rPr>
                <w:rFonts w:ascii="Times New Roman" w:hAnsi="Times New Roman"/>
                <w:bCs/>
              </w:rPr>
            </w:pPr>
            <w:r w:rsidRPr="00E8358D">
              <w:rPr>
                <w:rFonts w:ascii="Times New Roman" w:hAnsi="Times New Roman"/>
                <w:bCs/>
              </w:rPr>
              <w:t>I-914B (respondent)</w:t>
            </w:r>
          </w:p>
        </w:tc>
        <w:tc>
          <w:tcPr>
            <w:tcW w:w="1310" w:type="dxa"/>
            <w:tcBorders>
              <w:top w:val="nil"/>
              <w:left w:val="nil"/>
              <w:bottom w:val="single" w:sz="8" w:space="0" w:color="auto"/>
              <w:right w:val="single" w:sz="8" w:space="0" w:color="auto"/>
            </w:tcBorders>
            <w:shd w:val="clear" w:color="auto" w:fill="auto"/>
            <w:vAlign w:val="center"/>
          </w:tcPr>
          <w:p w:rsidR="00160A79" w:rsidRPr="00E8358D" w:rsidRDefault="00160A79" w:rsidP="00E4179E">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rsidR="00160A79" w:rsidRPr="00E8358D" w:rsidRDefault="00160A79" w:rsidP="00E4179E">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rsidR="00160A79" w:rsidRPr="00E8358D" w:rsidRDefault="00160A79" w:rsidP="00E4179E">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rsidR="00160A79" w:rsidRPr="00E8358D" w:rsidRDefault="00AC7AC6" w:rsidP="00E4179E">
            <w:pPr>
              <w:widowControl/>
              <w:autoSpaceDE/>
              <w:autoSpaceDN/>
              <w:adjustRightInd/>
              <w:jc w:val="center"/>
              <w:rPr>
                <w:rFonts w:ascii="Times New Roman" w:hAnsi="Times New Roman"/>
                <w:bCs/>
              </w:rPr>
            </w:pPr>
            <w:r w:rsidRPr="00E8358D">
              <w:rPr>
                <w:rFonts w:ascii="Times New Roman" w:hAnsi="Times New Roman"/>
                <w:bCs/>
              </w:rPr>
              <w:t>63</w:t>
            </w:r>
          </w:p>
        </w:tc>
        <w:tc>
          <w:tcPr>
            <w:tcW w:w="1430" w:type="dxa"/>
            <w:tcBorders>
              <w:top w:val="nil"/>
              <w:left w:val="nil"/>
              <w:bottom w:val="single" w:sz="8" w:space="0" w:color="auto"/>
              <w:right w:val="single" w:sz="8" w:space="0" w:color="auto"/>
            </w:tcBorders>
            <w:shd w:val="clear" w:color="auto" w:fill="auto"/>
            <w:vAlign w:val="center"/>
          </w:tcPr>
          <w:p w:rsidR="00160A79" w:rsidRPr="00E8358D" w:rsidRDefault="000402D1" w:rsidP="00E4179E">
            <w:pPr>
              <w:widowControl/>
              <w:autoSpaceDE/>
              <w:autoSpaceDN/>
              <w:adjustRightInd/>
              <w:jc w:val="center"/>
              <w:rPr>
                <w:rFonts w:ascii="Times New Roman" w:hAnsi="Times New Roman"/>
                <w:bCs/>
              </w:rPr>
            </w:pPr>
            <w:r w:rsidRPr="00E8358D">
              <w:rPr>
                <w:rFonts w:ascii="Times New Roman" w:hAnsi="Times New Roman"/>
                <w:bCs/>
              </w:rPr>
              <w:t>6</w:t>
            </w:r>
            <w:r w:rsidR="00C8114E" w:rsidRPr="00E8358D">
              <w:rPr>
                <w:rFonts w:ascii="Times New Roman" w:hAnsi="Times New Roman"/>
                <w:bCs/>
              </w:rPr>
              <w:t>1</w:t>
            </w:r>
          </w:p>
        </w:tc>
        <w:tc>
          <w:tcPr>
            <w:tcW w:w="1282" w:type="dxa"/>
            <w:tcBorders>
              <w:top w:val="nil"/>
              <w:left w:val="nil"/>
              <w:bottom w:val="single" w:sz="8" w:space="0" w:color="auto"/>
              <w:right w:val="single" w:sz="8" w:space="0" w:color="auto"/>
            </w:tcBorders>
            <w:shd w:val="clear" w:color="auto" w:fill="auto"/>
            <w:vAlign w:val="center"/>
          </w:tcPr>
          <w:p w:rsidR="00160A79" w:rsidRPr="00E8358D" w:rsidRDefault="00C8114E" w:rsidP="00E4179E">
            <w:pPr>
              <w:widowControl/>
              <w:autoSpaceDE/>
              <w:autoSpaceDN/>
              <w:adjustRightInd/>
              <w:jc w:val="center"/>
              <w:rPr>
                <w:rFonts w:ascii="Times New Roman" w:hAnsi="Times New Roman"/>
                <w:bCs/>
              </w:rPr>
            </w:pPr>
            <w:r w:rsidRPr="00E8358D">
              <w:rPr>
                <w:rFonts w:ascii="Times New Roman" w:hAnsi="Times New Roman"/>
                <w:bCs/>
              </w:rPr>
              <w:t>(2)</w:t>
            </w:r>
          </w:p>
        </w:tc>
      </w:tr>
      <w:tr w:rsidR="00E8358D" w:rsidRPr="00E8358D"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828CC" w:rsidRPr="00E8358D" w:rsidRDefault="00160A79" w:rsidP="00E4179E">
            <w:pPr>
              <w:widowControl/>
              <w:autoSpaceDE/>
              <w:autoSpaceDN/>
              <w:adjustRightInd/>
              <w:jc w:val="center"/>
              <w:rPr>
                <w:rFonts w:ascii="Times New Roman" w:hAnsi="Times New Roman"/>
                <w:bCs/>
              </w:rPr>
            </w:pPr>
            <w:r w:rsidRPr="00E8358D">
              <w:rPr>
                <w:rFonts w:ascii="Times New Roman" w:hAnsi="Times New Roman"/>
                <w:bCs/>
              </w:rPr>
              <w:t>Biometric Processing</w:t>
            </w:r>
          </w:p>
        </w:tc>
        <w:tc>
          <w:tcPr>
            <w:tcW w:w="1310" w:type="dxa"/>
            <w:tcBorders>
              <w:top w:val="nil"/>
              <w:left w:val="nil"/>
              <w:bottom w:val="single" w:sz="8" w:space="0" w:color="auto"/>
              <w:right w:val="single" w:sz="8" w:space="0" w:color="auto"/>
            </w:tcBorders>
            <w:shd w:val="clear" w:color="auto" w:fill="auto"/>
            <w:vAlign w:val="center"/>
          </w:tcPr>
          <w:p w:rsidR="008828CC" w:rsidRPr="00E8358D" w:rsidRDefault="008828CC" w:rsidP="00E4179E">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rsidR="008828CC" w:rsidRPr="00E8358D" w:rsidRDefault="008828CC" w:rsidP="00E4179E">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rsidR="008828CC" w:rsidRPr="00E8358D" w:rsidRDefault="008828CC" w:rsidP="00E4179E">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rsidR="008828CC" w:rsidRPr="00E8358D" w:rsidRDefault="00AC7AC6" w:rsidP="00E4179E">
            <w:pPr>
              <w:widowControl/>
              <w:autoSpaceDE/>
              <w:autoSpaceDN/>
              <w:adjustRightInd/>
              <w:jc w:val="center"/>
              <w:rPr>
                <w:rFonts w:ascii="Times New Roman" w:hAnsi="Times New Roman"/>
                <w:bCs/>
              </w:rPr>
            </w:pPr>
            <w:r w:rsidRPr="00E8358D">
              <w:rPr>
                <w:rFonts w:ascii="Times New Roman" w:hAnsi="Times New Roman"/>
                <w:bCs/>
              </w:rPr>
              <w:t>1,897</w:t>
            </w:r>
          </w:p>
        </w:tc>
        <w:tc>
          <w:tcPr>
            <w:tcW w:w="1430" w:type="dxa"/>
            <w:tcBorders>
              <w:top w:val="nil"/>
              <w:left w:val="nil"/>
              <w:bottom w:val="single" w:sz="8" w:space="0" w:color="auto"/>
              <w:right w:val="single" w:sz="8" w:space="0" w:color="auto"/>
            </w:tcBorders>
            <w:shd w:val="clear" w:color="auto" w:fill="auto"/>
            <w:vAlign w:val="center"/>
          </w:tcPr>
          <w:p w:rsidR="008828CC" w:rsidRPr="00E8358D" w:rsidRDefault="000E6BD9" w:rsidP="00E4179E">
            <w:pPr>
              <w:widowControl/>
              <w:autoSpaceDE/>
              <w:autoSpaceDN/>
              <w:adjustRightInd/>
              <w:jc w:val="center"/>
              <w:rPr>
                <w:rFonts w:ascii="Times New Roman" w:hAnsi="Times New Roman"/>
                <w:bCs/>
              </w:rPr>
            </w:pPr>
            <w:r w:rsidRPr="00E8358D">
              <w:rPr>
                <w:rFonts w:ascii="Times New Roman" w:hAnsi="Times New Roman"/>
                <w:bCs/>
              </w:rPr>
              <w:t>2,058</w:t>
            </w:r>
          </w:p>
        </w:tc>
        <w:tc>
          <w:tcPr>
            <w:tcW w:w="1282" w:type="dxa"/>
            <w:tcBorders>
              <w:top w:val="nil"/>
              <w:left w:val="nil"/>
              <w:bottom w:val="single" w:sz="8" w:space="0" w:color="auto"/>
              <w:right w:val="single" w:sz="8" w:space="0" w:color="auto"/>
            </w:tcBorders>
            <w:shd w:val="clear" w:color="auto" w:fill="auto"/>
            <w:vAlign w:val="center"/>
          </w:tcPr>
          <w:p w:rsidR="008828CC" w:rsidRPr="00E8358D" w:rsidRDefault="000E6BD9" w:rsidP="00E4179E">
            <w:pPr>
              <w:widowControl/>
              <w:autoSpaceDE/>
              <w:autoSpaceDN/>
              <w:adjustRightInd/>
              <w:jc w:val="center"/>
              <w:rPr>
                <w:rFonts w:ascii="Times New Roman" w:hAnsi="Times New Roman"/>
                <w:bCs/>
              </w:rPr>
            </w:pPr>
            <w:r w:rsidRPr="00E8358D">
              <w:rPr>
                <w:rFonts w:ascii="Times New Roman" w:hAnsi="Times New Roman"/>
                <w:bCs/>
              </w:rPr>
              <w:t>161</w:t>
            </w:r>
          </w:p>
        </w:tc>
      </w:tr>
      <w:tr w:rsidR="008828CC" w:rsidRPr="00E8358D" w:rsidTr="00E417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E8358D" w:rsidRDefault="008828CC" w:rsidP="00E4179E">
            <w:pPr>
              <w:widowControl/>
              <w:autoSpaceDE/>
              <w:autoSpaceDN/>
              <w:adjustRightInd/>
              <w:jc w:val="center"/>
              <w:rPr>
                <w:rFonts w:ascii="Times New Roman" w:hAnsi="Times New Roman"/>
                <w:b/>
                <w:bCs/>
              </w:rPr>
            </w:pPr>
            <w:r w:rsidRPr="00E8358D">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8828CC" w:rsidRPr="00E8358D" w:rsidRDefault="008828CC" w:rsidP="00E4179E">
            <w:pPr>
              <w:widowControl/>
              <w:autoSpaceDE/>
              <w:autoSpaceDN/>
              <w:adjustRightInd/>
              <w:jc w:val="center"/>
              <w:rPr>
                <w:rFonts w:ascii="Times New Roman" w:hAnsi="Times New Roman"/>
                <w:b/>
                <w:bCs/>
              </w:rPr>
            </w:pPr>
            <w:r w:rsidRPr="00E8358D">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E8358D" w:rsidRDefault="008828CC" w:rsidP="00E4179E">
            <w:pPr>
              <w:widowControl/>
              <w:autoSpaceDE/>
              <w:autoSpaceDN/>
              <w:adjustRightInd/>
              <w:jc w:val="center"/>
              <w:rPr>
                <w:rFonts w:ascii="Times New Roman" w:hAnsi="Times New Roman"/>
                <w:b/>
                <w:bCs/>
              </w:rPr>
            </w:pPr>
            <w:r w:rsidRPr="00E8358D">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E8358D" w:rsidRDefault="008828CC" w:rsidP="00E4179E">
            <w:pPr>
              <w:widowControl/>
              <w:autoSpaceDE/>
              <w:autoSpaceDN/>
              <w:adjustRightInd/>
              <w:jc w:val="center"/>
              <w:rPr>
                <w:rFonts w:ascii="Times New Roman" w:hAnsi="Times New Roman"/>
                <w:b/>
                <w:bCs/>
              </w:rPr>
            </w:pPr>
            <w:r w:rsidRPr="00E8358D">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E8358D" w:rsidRDefault="001941C1" w:rsidP="00E4179E">
            <w:pPr>
              <w:widowControl/>
              <w:autoSpaceDE/>
              <w:autoSpaceDN/>
              <w:adjustRightInd/>
              <w:jc w:val="center"/>
              <w:rPr>
                <w:rFonts w:ascii="Times New Roman" w:hAnsi="Times New Roman"/>
                <w:b/>
                <w:bCs/>
              </w:rPr>
            </w:pPr>
            <w:r w:rsidRPr="00E8358D">
              <w:rPr>
                <w:rFonts w:ascii="Times New Roman" w:hAnsi="Times New Roman"/>
                <w:b/>
                <w:bCs/>
              </w:rPr>
              <w:t>5,870</w:t>
            </w:r>
          </w:p>
        </w:tc>
        <w:tc>
          <w:tcPr>
            <w:tcW w:w="1430" w:type="dxa"/>
            <w:tcBorders>
              <w:top w:val="nil"/>
              <w:left w:val="nil"/>
              <w:bottom w:val="single" w:sz="8" w:space="0" w:color="auto"/>
              <w:right w:val="single" w:sz="8" w:space="0" w:color="auto"/>
            </w:tcBorders>
            <w:shd w:val="clear" w:color="auto" w:fill="auto"/>
            <w:vAlign w:val="center"/>
            <w:hideMark/>
          </w:tcPr>
          <w:p w:rsidR="008828CC" w:rsidRPr="00E8358D" w:rsidRDefault="001941C1" w:rsidP="00E4179E">
            <w:pPr>
              <w:widowControl/>
              <w:autoSpaceDE/>
              <w:autoSpaceDN/>
              <w:adjustRightInd/>
              <w:jc w:val="center"/>
              <w:rPr>
                <w:rFonts w:ascii="Times New Roman" w:hAnsi="Times New Roman"/>
                <w:b/>
                <w:bCs/>
              </w:rPr>
            </w:pPr>
            <w:r w:rsidRPr="00E8358D">
              <w:rPr>
                <w:rFonts w:ascii="Times New Roman" w:hAnsi="Times New Roman"/>
                <w:b/>
                <w:bCs/>
              </w:rPr>
              <w:t>6,</w:t>
            </w:r>
            <w:r w:rsidR="00EC68C5">
              <w:rPr>
                <w:rFonts w:ascii="Times New Roman" w:hAnsi="Times New Roman"/>
                <w:b/>
                <w:bCs/>
              </w:rPr>
              <w:t>206</w:t>
            </w:r>
          </w:p>
        </w:tc>
        <w:tc>
          <w:tcPr>
            <w:tcW w:w="1282" w:type="dxa"/>
            <w:tcBorders>
              <w:top w:val="nil"/>
              <w:left w:val="nil"/>
              <w:bottom w:val="single" w:sz="8" w:space="0" w:color="auto"/>
              <w:right w:val="single" w:sz="8" w:space="0" w:color="auto"/>
            </w:tcBorders>
            <w:shd w:val="clear" w:color="auto" w:fill="auto"/>
            <w:vAlign w:val="center"/>
            <w:hideMark/>
          </w:tcPr>
          <w:p w:rsidR="008828CC" w:rsidRPr="00E8358D" w:rsidRDefault="00EC68C5" w:rsidP="00E4179E">
            <w:pPr>
              <w:widowControl/>
              <w:autoSpaceDE/>
              <w:autoSpaceDN/>
              <w:adjustRightInd/>
              <w:jc w:val="center"/>
              <w:rPr>
                <w:rFonts w:ascii="Times New Roman" w:hAnsi="Times New Roman"/>
                <w:b/>
                <w:bCs/>
              </w:rPr>
            </w:pPr>
            <w:r>
              <w:rPr>
                <w:rFonts w:ascii="Times New Roman" w:hAnsi="Times New Roman"/>
                <w:b/>
                <w:bCs/>
              </w:rPr>
              <w:t>33</w:t>
            </w:r>
            <w:r w:rsidR="003E173A">
              <w:rPr>
                <w:rFonts w:ascii="Times New Roman" w:hAnsi="Times New Roman"/>
                <w:b/>
                <w:bCs/>
              </w:rPr>
              <w:t>6</w:t>
            </w:r>
          </w:p>
        </w:tc>
      </w:tr>
    </w:tbl>
    <w:p w:rsidR="008828CC" w:rsidRPr="00E8358D" w:rsidRDefault="008828CC" w:rsidP="008828CC">
      <w:pPr>
        <w:tabs>
          <w:tab w:val="left" w:pos="-1440"/>
        </w:tabs>
        <w:ind w:left="720"/>
        <w:rPr>
          <w:rFonts w:ascii="Times New Roman" w:hAnsi="Times New Roman"/>
        </w:rPr>
      </w:pPr>
    </w:p>
    <w:p w:rsidR="00247C16" w:rsidRPr="00E8358D" w:rsidRDefault="00247C16" w:rsidP="008828CC">
      <w:pPr>
        <w:tabs>
          <w:tab w:val="left" w:pos="-1440"/>
        </w:tabs>
        <w:ind w:left="720"/>
        <w:rPr>
          <w:rFonts w:ascii="Times New Roman" w:hAnsi="Times New Roman"/>
        </w:rPr>
      </w:pPr>
      <w:r w:rsidRPr="00E8358D">
        <w:rPr>
          <w:rFonts w:ascii="Times New Roman" w:hAnsi="Times New Roman"/>
        </w:rPr>
        <w:t xml:space="preserve">The total estimated annual hour burden has increased from </w:t>
      </w:r>
      <w:r w:rsidR="00AC2F8C" w:rsidRPr="00E8358D">
        <w:rPr>
          <w:rFonts w:ascii="Times New Roman" w:hAnsi="Times New Roman"/>
        </w:rPr>
        <w:t>5</w:t>
      </w:r>
      <w:r w:rsidRPr="00E8358D">
        <w:rPr>
          <w:rFonts w:ascii="Times New Roman" w:hAnsi="Times New Roman"/>
        </w:rPr>
        <w:t>,</w:t>
      </w:r>
      <w:r w:rsidR="00AC2F8C" w:rsidRPr="00E8358D">
        <w:rPr>
          <w:rFonts w:ascii="Times New Roman" w:hAnsi="Times New Roman"/>
        </w:rPr>
        <w:t>870</w:t>
      </w:r>
      <w:r w:rsidRPr="00E8358D">
        <w:rPr>
          <w:rFonts w:ascii="Times New Roman" w:hAnsi="Times New Roman"/>
        </w:rPr>
        <w:t xml:space="preserve"> hours to </w:t>
      </w:r>
      <w:r w:rsidR="001941C1" w:rsidRPr="00E8358D">
        <w:rPr>
          <w:rFonts w:ascii="Times New Roman" w:hAnsi="Times New Roman"/>
        </w:rPr>
        <w:t>6,</w:t>
      </w:r>
      <w:r w:rsidR="00EC68C5">
        <w:rPr>
          <w:rFonts w:ascii="Times New Roman" w:hAnsi="Times New Roman"/>
        </w:rPr>
        <w:t>206</w:t>
      </w:r>
      <w:r w:rsidR="00AC2F8C" w:rsidRPr="00E8358D">
        <w:rPr>
          <w:rFonts w:ascii="Times New Roman" w:hAnsi="Times New Roman"/>
        </w:rPr>
        <w:t xml:space="preserve"> </w:t>
      </w:r>
      <w:r w:rsidRPr="00E8358D">
        <w:rPr>
          <w:rFonts w:ascii="Times New Roman" w:hAnsi="Times New Roman"/>
        </w:rPr>
        <w:t>hours.  This increase is due to:</w:t>
      </w:r>
    </w:p>
    <w:p w:rsidR="00247C16" w:rsidRPr="00E8358D" w:rsidRDefault="00247C16" w:rsidP="00343450">
      <w:pPr>
        <w:tabs>
          <w:tab w:val="left" w:pos="-1440"/>
        </w:tabs>
        <w:ind w:left="1440" w:hanging="360"/>
        <w:rPr>
          <w:rFonts w:ascii="Times New Roman" w:hAnsi="Times New Roman"/>
        </w:rPr>
      </w:pPr>
      <w:r w:rsidRPr="00E8358D">
        <w:rPr>
          <w:rFonts w:ascii="Times New Roman" w:hAnsi="Times New Roman"/>
        </w:rPr>
        <w:tab/>
        <w:t xml:space="preserve">a) an increase in the estimated </w:t>
      </w:r>
      <w:r w:rsidR="00DF7DD8" w:rsidRPr="00E8358D">
        <w:rPr>
          <w:rFonts w:ascii="Times New Roman" w:hAnsi="Times New Roman"/>
        </w:rPr>
        <w:t xml:space="preserve">time burden </w:t>
      </w:r>
      <w:r w:rsidRPr="00E8358D">
        <w:rPr>
          <w:rFonts w:ascii="Times New Roman" w:hAnsi="Times New Roman"/>
        </w:rPr>
        <w:t xml:space="preserve">for </w:t>
      </w:r>
      <w:r w:rsidR="00AC2F8C" w:rsidRPr="00E8358D">
        <w:rPr>
          <w:rFonts w:ascii="Times New Roman" w:hAnsi="Times New Roman"/>
        </w:rPr>
        <w:t xml:space="preserve">completing Form </w:t>
      </w:r>
      <w:r w:rsidRPr="00E8358D">
        <w:rPr>
          <w:rFonts w:ascii="Times New Roman" w:hAnsi="Times New Roman"/>
        </w:rPr>
        <w:t>I-914</w:t>
      </w:r>
      <w:r w:rsidR="00AC2F8C" w:rsidRPr="00E8358D">
        <w:rPr>
          <w:rFonts w:ascii="Times New Roman" w:hAnsi="Times New Roman"/>
        </w:rPr>
        <w:t>, and</w:t>
      </w:r>
    </w:p>
    <w:p w:rsidR="00DF7DD8" w:rsidRPr="00E8358D" w:rsidRDefault="00247C16" w:rsidP="00255D30">
      <w:pPr>
        <w:tabs>
          <w:tab w:val="left" w:pos="-1440"/>
        </w:tabs>
        <w:ind w:left="1440" w:hanging="720"/>
        <w:rPr>
          <w:rFonts w:ascii="Times New Roman" w:hAnsi="Times New Roman"/>
        </w:rPr>
      </w:pPr>
      <w:r w:rsidRPr="00E8358D">
        <w:rPr>
          <w:rFonts w:ascii="Times New Roman" w:hAnsi="Times New Roman"/>
        </w:rPr>
        <w:tab/>
        <w:t>b) a</w:t>
      </w:r>
      <w:r w:rsidR="00F8616B" w:rsidRPr="00E8358D">
        <w:rPr>
          <w:rFonts w:ascii="Times New Roman" w:hAnsi="Times New Roman"/>
        </w:rPr>
        <w:t>n</w:t>
      </w:r>
      <w:r w:rsidRPr="00E8358D">
        <w:rPr>
          <w:rFonts w:ascii="Times New Roman" w:hAnsi="Times New Roman"/>
        </w:rPr>
        <w:t xml:space="preserve"> </w:t>
      </w:r>
      <w:r w:rsidR="00F8616B" w:rsidRPr="00E8358D">
        <w:rPr>
          <w:rFonts w:ascii="Times New Roman" w:hAnsi="Times New Roman"/>
        </w:rPr>
        <w:t>increase</w:t>
      </w:r>
      <w:r w:rsidRPr="00E8358D">
        <w:rPr>
          <w:rFonts w:ascii="Times New Roman" w:hAnsi="Times New Roman"/>
        </w:rPr>
        <w:t xml:space="preserve"> in the estimated </w:t>
      </w:r>
      <w:r w:rsidR="00AC2F8C" w:rsidRPr="00E8358D">
        <w:rPr>
          <w:rFonts w:ascii="Times New Roman" w:hAnsi="Times New Roman"/>
        </w:rPr>
        <w:t xml:space="preserve">time burden for completing Form </w:t>
      </w:r>
      <w:r w:rsidRPr="00E8358D">
        <w:rPr>
          <w:rFonts w:ascii="Times New Roman" w:hAnsi="Times New Roman"/>
        </w:rPr>
        <w:t xml:space="preserve"> I-914</w:t>
      </w:r>
      <w:r w:rsidR="00AC2F8C" w:rsidRPr="00E8358D">
        <w:rPr>
          <w:rFonts w:ascii="Times New Roman" w:hAnsi="Times New Roman"/>
        </w:rPr>
        <w:t xml:space="preserve">, </w:t>
      </w:r>
      <w:r w:rsidRPr="00E8358D">
        <w:rPr>
          <w:rFonts w:ascii="Times New Roman" w:hAnsi="Times New Roman"/>
        </w:rPr>
        <w:t xml:space="preserve">Supplement </w:t>
      </w:r>
      <w:r w:rsidR="00F8616B" w:rsidRPr="00E8358D">
        <w:rPr>
          <w:rFonts w:ascii="Times New Roman" w:hAnsi="Times New Roman"/>
        </w:rPr>
        <w:t>A</w:t>
      </w:r>
      <w:r w:rsidR="00AC2F8C" w:rsidRPr="00E8358D">
        <w:rPr>
          <w:rFonts w:ascii="Times New Roman" w:hAnsi="Times New Roman"/>
        </w:rPr>
        <w:t>.</w:t>
      </w:r>
    </w:p>
    <w:p w:rsidR="00EF32C0" w:rsidRPr="00DF7DD8" w:rsidRDefault="00EF32C0" w:rsidP="00C05B9F">
      <w:pPr>
        <w:tabs>
          <w:tab w:val="left" w:pos="-1440"/>
        </w:tabs>
        <w:ind w:left="720"/>
        <w:rPr>
          <w:rFonts w:ascii="Times New Roman" w:hAnsi="Times New Roman"/>
        </w:rPr>
      </w:pPr>
    </w:p>
    <w:p w:rsidR="00247C16" w:rsidRPr="00C05B9F" w:rsidRDefault="007D367A" w:rsidP="00E8358D">
      <w:pPr>
        <w:tabs>
          <w:tab w:val="left" w:pos="720"/>
          <w:tab w:val="center" w:pos="4680"/>
        </w:tabs>
        <w:spacing w:before="60" w:after="120"/>
        <w:ind w:firstLine="720"/>
        <w:rPr>
          <w:rFonts w:ascii="Times New Roman" w:hAnsi="Times New Roman"/>
        </w:rPr>
      </w:pPr>
      <w:r>
        <w:rPr>
          <w:rFonts w:ascii="Times New Roman" w:hAnsi="Times New Roman"/>
        </w:rPr>
        <w:t>There is no change in the information collection.</w:t>
      </w:r>
    </w:p>
    <w:p w:rsidR="00247C16" w:rsidRPr="00715CB6" w:rsidRDefault="00247C16" w:rsidP="008828CC">
      <w:pPr>
        <w:tabs>
          <w:tab w:val="left" w:pos="-1440"/>
        </w:tabs>
        <w:ind w:left="720"/>
        <w:rPr>
          <w:rFonts w:ascii="Times New Roman" w:hAnsi="Times New Roman"/>
        </w:rPr>
      </w:pPr>
    </w:p>
    <w:p w:rsidR="00B27061" w:rsidRPr="00C84918" w:rsidRDefault="00B27061" w:rsidP="00AA15B3">
      <w:pPr>
        <w:tabs>
          <w:tab w:val="left" w:pos="-1440"/>
        </w:tabs>
        <w:ind w:left="720" w:hanging="720"/>
        <w:rPr>
          <w:rFonts w:ascii="Times New Roman" w:hAnsi="Times New Roman"/>
          <w:b/>
        </w:rPr>
      </w:pPr>
      <w:r w:rsidRPr="00B20D04">
        <w:rPr>
          <w:rFonts w:ascii="Times New Roman" w:hAnsi="Times New Roman"/>
          <w:b/>
        </w:rPr>
        <w:t>16.</w:t>
      </w:r>
      <w:r w:rsidRPr="00B20D04">
        <w:rPr>
          <w:rFonts w:ascii="Times New Roman" w:hAnsi="Times New Roman"/>
          <w:b/>
        </w:rPr>
        <w:tab/>
        <w:t>For collections of information whose results will be published, outline plans for tabulation, and publication.  Address any complex analytica</w:t>
      </w:r>
      <w:r w:rsidRPr="00C84918">
        <w:rPr>
          <w:rFonts w:ascii="Times New Roman" w:hAnsi="Times New Roman"/>
          <w:b/>
        </w:rPr>
        <w:t>l techniques that will be used.  Provide the time schedule for the entire project, including beginning and ending dates of the collection of information, completion of report, publication dates, and other actions.</w:t>
      </w:r>
    </w:p>
    <w:p w:rsidR="003D4452" w:rsidRPr="008A392E" w:rsidRDefault="003D4452" w:rsidP="00AA15B3">
      <w:pPr>
        <w:tabs>
          <w:tab w:val="left" w:pos="-1440"/>
        </w:tabs>
        <w:ind w:left="720" w:hanging="720"/>
        <w:rPr>
          <w:rFonts w:ascii="Times New Roman" w:hAnsi="Times New Roman"/>
          <w:b/>
        </w:rPr>
      </w:pPr>
      <w:r w:rsidRPr="00695956">
        <w:rPr>
          <w:rFonts w:ascii="Times New Roman" w:hAnsi="Times New Roman"/>
        </w:rPr>
        <w:tab/>
      </w:r>
    </w:p>
    <w:p w:rsidR="006C79B6" w:rsidRPr="008F2BB9" w:rsidRDefault="003D4452" w:rsidP="00AA15B3">
      <w:pPr>
        <w:tabs>
          <w:tab w:val="left" w:pos="-1440"/>
        </w:tabs>
        <w:ind w:left="720" w:hanging="720"/>
        <w:rPr>
          <w:rFonts w:ascii="Times New Roman" w:hAnsi="Times New Roman"/>
        </w:rPr>
      </w:pPr>
      <w:r w:rsidRPr="008A392E">
        <w:rPr>
          <w:rFonts w:ascii="Times New Roman" w:hAnsi="Times New Roman"/>
        </w:rPr>
        <w:tab/>
      </w:r>
      <w:r w:rsidR="00365E58" w:rsidRPr="008A392E">
        <w:rPr>
          <w:rFonts w:ascii="Times New Roman" w:hAnsi="Times New Roman"/>
        </w:rPr>
        <w:t>This information collection will not be published for statistical purposes.</w:t>
      </w:r>
    </w:p>
    <w:p w:rsidR="001A595D" w:rsidRPr="00B20D04" w:rsidRDefault="001A595D" w:rsidP="00AA15B3">
      <w:pPr>
        <w:tabs>
          <w:tab w:val="left" w:pos="-1440"/>
        </w:tabs>
        <w:ind w:left="720" w:hanging="720"/>
        <w:rPr>
          <w:rFonts w:ascii="Times New Roman" w:hAnsi="Times New Roman"/>
        </w:rPr>
      </w:pPr>
    </w:p>
    <w:p w:rsidR="00B27061" w:rsidRPr="00F51F0A" w:rsidRDefault="00B27061" w:rsidP="00AA15B3">
      <w:pPr>
        <w:tabs>
          <w:tab w:val="left" w:pos="-1440"/>
        </w:tabs>
        <w:ind w:left="720" w:hanging="720"/>
        <w:rPr>
          <w:rFonts w:ascii="Times New Roman" w:hAnsi="Times New Roman"/>
          <w:b/>
        </w:rPr>
      </w:pPr>
      <w:r w:rsidRPr="00F51F0A">
        <w:rPr>
          <w:rFonts w:ascii="Times New Roman" w:hAnsi="Times New Roman"/>
          <w:b/>
        </w:rPr>
        <w:t>17.</w:t>
      </w:r>
      <w:r w:rsidRPr="00F51F0A">
        <w:rPr>
          <w:rFonts w:ascii="Times New Roman" w:hAnsi="Times New Roman"/>
          <w:b/>
        </w:rPr>
        <w:tab/>
        <w:t>If seeking approval to not display the expiration date for OMB approval of the information collection, explain the reasons that display would be inappropriate.</w:t>
      </w:r>
    </w:p>
    <w:p w:rsidR="003D4452" w:rsidRPr="008A392E" w:rsidRDefault="003D4452" w:rsidP="00AA15B3">
      <w:pPr>
        <w:tabs>
          <w:tab w:val="left" w:pos="-1440"/>
        </w:tabs>
        <w:ind w:left="720" w:hanging="720"/>
        <w:rPr>
          <w:rFonts w:ascii="Times New Roman" w:hAnsi="Times New Roman"/>
          <w:b/>
          <w:i/>
          <w:color w:val="31849B"/>
        </w:rPr>
      </w:pPr>
      <w:r w:rsidRPr="00107CC8">
        <w:rPr>
          <w:rFonts w:ascii="Times New Roman" w:hAnsi="Times New Roman"/>
        </w:rPr>
        <w:tab/>
      </w:r>
      <w:r w:rsidR="001A595D" w:rsidRPr="008A392E">
        <w:rPr>
          <w:rFonts w:ascii="Times New Roman" w:hAnsi="Times New Roman"/>
          <w:b/>
          <w:i/>
          <w:color w:val="31849B"/>
        </w:rPr>
        <w:tab/>
      </w:r>
    </w:p>
    <w:p w:rsidR="001A595D" w:rsidRPr="008F2BB9" w:rsidRDefault="003D4452" w:rsidP="00AA15B3">
      <w:pPr>
        <w:tabs>
          <w:tab w:val="left" w:pos="-1440"/>
        </w:tabs>
        <w:ind w:left="720" w:hanging="720"/>
        <w:rPr>
          <w:rFonts w:ascii="Times New Roman" w:hAnsi="Times New Roman"/>
        </w:rPr>
      </w:pPr>
      <w:r w:rsidRPr="008A392E">
        <w:rPr>
          <w:rFonts w:ascii="Times New Roman" w:hAnsi="Times New Roman"/>
          <w:color w:val="000000"/>
        </w:rPr>
        <w:tab/>
      </w:r>
      <w:r w:rsidR="00365E58" w:rsidRPr="008A392E">
        <w:rPr>
          <w:rFonts w:ascii="Times New Roman" w:hAnsi="Times New Roman"/>
          <w:color w:val="000000"/>
        </w:rPr>
        <w:t>USCIS will display the expiration date for OMB approval of this information collection.</w:t>
      </w:r>
    </w:p>
    <w:p w:rsidR="00B27061" w:rsidRPr="00B20D04" w:rsidRDefault="00B27061" w:rsidP="00AA15B3">
      <w:pPr>
        <w:rPr>
          <w:rFonts w:ascii="Times New Roman" w:hAnsi="Times New Roman"/>
        </w:rPr>
      </w:pPr>
    </w:p>
    <w:p w:rsidR="00B27061" w:rsidRPr="00107CC8" w:rsidRDefault="006C79B6" w:rsidP="00AA15B3">
      <w:pPr>
        <w:numPr>
          <w:ilvl w:val="0"/>
          <w:numId w:val="6"/>
        </w:numPr>
        <w:tabs>
          <w:tab w:val="clear" w:pos="1080"/>
          <w:tab w:val="left" w:pos="-1440"/>
          <w:tab w:val="num" w:pos="0"/>
        </w:tabs>
        <w:ind w:left="720" w:hanging="720"/>
        <w:rPr>
          <w:rFonts w:ascii="Times New Roman" w:hAnsi="Times New Roman"/>
          <w:b/>
        </w:rPr>
      </w:pPr>
      <w:r w:rsidRPr="00C84918">
        <w:rPr>
          <w:rFonts w:ascii="Times New Roman" w:hAnsi="Times New Roman"/>
          <w:b/>
        </w:rPr>
        <w:t>Exp</w:t>
      </w:r>
      <w:r w:rsidR="00B27061" w:rsidRPr="00F51F0A">
        <w:rPr>
          <w:rFonts w:ascii="Times New Roman" w:hAnsi="Times New Roman"/>
          <w:b/>
        </w:rPr>
        <w:t>lain each exception to the certification statement identified</w:t>
      </w:r>
      <w:r w:rsidRPr="00695956">
        <w:rPr>
          <w:rFonts w:ascii="Times New Roman" w:hAnsi="Times New Roman"/>
          <w:b/>
        </w:rPr>
        <w:t xml:space="preserve"> in Item 19, "Certification for </w:t>
      </w:r>
      <w:r w:rsidR="00B27061" w:rsidRPr="00107CC8">
        <w:rPr>
          <w:rFonts w:ascii="Times New Roman" w:hAnsi="Times New Roman"/>
          <w:b/>
        </w:rPr>
        <w:t>Paperwork Reduction Act Submission," of OMB 83-I.</w:t>
      </w:r>
    </w:p>
    <w:p w:rsidR="009977AD" w:rsidRDefault="009977AD" w:rsidP="004A05E3">
      <w:pPr>
        <w:widowControl/>
        <w:autoSpaceDE/>
        <w:autoSpaceDN/>
        <w:adjustRightInd/>
        <w:ind w:firstLine="720"/>
        <w:rPr>
          <w:rFonts w:ascii="Times New Roman" w:hAnsi="Times New Roman"/>
        </w:rPr>
      </w:pPr>
    </w:p>
    <w:p w:rsidR="00365E58" w:rsidRDefault="00365E58" w:rsidP="004A05E3">
      <w:pPr>
        <w:widowControl/>
        <w:autoSpaceDE/>
        <w:autoSpaceDN/>
        <w:adjustRightInd/>
        <w:ind w:firstLine="720"/>
        <w:rPr>
          <w:rFonts w:ascii="Times New Roman" w:hAnsi="Times New Roman"/>
        </w:rPr>
      </w:pPr>
      <w:r w:rsidRPr="008A392E">
        <w:rPr>
          <w:rFonts w:ascii="Times New Roman" w:hAnsi="Times New Roman"/>
        </w:rPr>
        <w:t>USCIS does not request an exception to the certification of this information collection.</w:t>
      </w:r>
    </w:p>
    <w:p w:rsidR="00B27061" w:rsidRPr="008F2BB9" w:rsidRDefault="00B27061" w:rsidP="00AA15B3">
      <w:pPr>
        <w:rPr>
          <w:rFonts w:ascii="Times New Roman" w:hAnsi="Times New Roman"/>
        </w:rPr>
      </w:pPr>
    </w:p>
    <w:p w:rsidR="00365E58" w:rsidRPr="008A392E" w:rsidRDefault="00365E58" w:rsidP="004A05E3">
      <w:pPr>
        <w:widowControl/>
        <w:tabs>
          <w:tab w:val="left" w:pos="-720"/>
        </w:tabs>
        <w:suppressAutoHyphens/>
        <w:autoSpaceDE/>
        <w:autoSpaceDN/>
        <w:adjustRightInd/>
        <w:rPr>
          <w:rFonts w:ascii="Times New Roman" w:hAnsi="Times New Roman"/>
          <w:b/>
        </w:rPr>
      </w:pPr>
      <w:r w:rsidRPr="008A392E">
        <w:rPr>
          <w:rFonts w:ascii="Times New Roman" w:hAnsi="Times New Roman"/>
          <w:b/>
        </w:rPr>
        <w:t xml:space="preserve">B.  </w:t>
      </w:r>
      <w:r w:rsidR="009977AD">
        <w:rPr>
          <w:rFonts w:ascii="Times New Roman" w:hAnsi="Times New Roman"/>
          <w:b/>
        </w:rPr>
        <w:tab/>
      </w:r>
      <w:r w:rsidRPr="008A392E">
        <w:rPr>
          <w:rFonts w:ascii="Times New Roman" w:hAnsi="Times New Roman"/>
          <w:b/>
        </w:rPr>
        <w:t>Collections of Information Employing Statistical Methods.</w:t>
      </w:r>
    </w:p>
    <w:p w:rsidR="003D4452" w:rsidRPr="008A392E" w:rsidRDefault="00365E58" w:rsidP="009977AD">
      <w:pPr>
        <w:widowControl/>
        <w:tabs>
          <w:tab w:val="left" w:pos="-720"/>
        </w:tabs>
        <w:suppressAutoHyphens/>
        <w:autoSpaceDE/>
        <w:autoSpaceDN/>
        <w:adjustRightInd/>
        <w:rPr>
          <w:rFonts w:ascii="Times New Roman" w:hAnsi="Times New Roman"/>
          <w:b/>
          <w:i/>
          <w:color w:val="31849B"/>
        </w:rPr>
      </w:pPr>
      <w:r w:rsidRPr="008A392E">
        <w:rPr>
          <w:rFonts w:ascii="Times New Roman" w:hAnsi="Times New Roman"/>
        </w:rPr>
        <w:tab/>
      </w:r>
      <w:r w:rsidRPr="008A392E">
        <w:rPr>
          <w:rFonts w:ascii="Times New Roman" w:hAnsi="Times New Roman"/>
          <w:b/>
          <w:i/>
          <w:color w:val="31849B"/>
        </w:rPr>
        <w:tab/>
      </w:r>
    </w:p>
    <w:p w:rsidR="00E91139" w:rsidRPr="008A392E" w:rsidRDefault="003D4452" w:rsidP="004F0E84">
      <w:pPr>
        <w:widowControl/>
        <w:tabs>
          <w:tab w:val="left" w:pos="-720"/>
        </w:tabs>
        <w:suppressAutoHyphens/>
        <w:autoSpaceDE/>
        <w:autoSpaceDN/>
        <w:adjustRightInd/>
        <w:rPr>
          <w:rFonts w:ascii="Times New Roman" w:hAnsi="Times New Roman"/>
        </w:rPr>
      </w:pPr>
      <w:r w:rsidRPr="008A392E">
        <w:rPr>
          <w:rFonts w:ascii="Times New Roman" w:hAnsi="Times New Roman"/>
        </w:rPr>
        <w:tab/>
      </w:r>
      <w:r w:rsidR="00365E58" w:rsidRPr="008A392E">
        <w:rPr>
          <w:rFonts w:ascii="Times New Roman" w:hAnsi="Times New Roman"/>
        </w:rPr>
        <w:t>There is no statistical methodology involved with this collection.</w:t>
      </w:r>
    </w:p>
    <w:sectPr w:rsidR="00E91139" w:rsidRPr="008A392E" w:rsidSect="00B27061">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9E" w:rsidRDefault="00E4179E">
      <w:r>
        <w:separator/>
      </w:r>
    </w:p>
  </w:endnote>
  <w:endnote w:type="continuationSeparator" w:id="0">
    <w:p w:rsidR="00E4179E" w:rsidRDefault="00E4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9E" w:rsidRDefault="00E4179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79E" w:rsidRDefault="00E4179E"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9E" w:rsidRDefault="00E4179E">
    <w:pPr>
      <w:spacing w:line="240" w:lineRule="exact"/>
    </w:pPr>
  </w:p>
  <w:p w:rsidR="00E4179E" w:rsidRPr="000712DA" w:rsidRDefault="00E4179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348A2">
      <w:rPr>
        <w:rFonts w:ascii="Times New Roman" w:hAnsi="Times New Roman"/>
        <w:noProof/>
      </w:rPr>
      <w:t>1</w:t>
    </w:r>
    <w:r w:rsidRPr="000712DA">
      <w:rPr>
        <w:rFonts w:ascii="Times New Roman" w:hAnsi="Times New Roman"/>
      </w:rPr>
      <w:fldChar w:fldCharType="end"/>
    </w:r>
  </w:p>
  <w:p w:rsidR="00E4179E" w:rsidRDefault="00E4179E"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9E" w:rsidRDefault="00E4179E">
      <w:r>
        <w:separator/>
      </w:r>
    </w:p>
  </w:footnote>
  <w:footnote w:type="continuationSeparator" w:id="0">
    <w:p w:rsidR="00E4179E" w:rsidRDefault="00E41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D62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A50178"/>
    <w:multiLevelType w:val="hybridMultilevel"/>
    <w:tmpl w:val="D27A2714"/>
    <w:lvl w:ilvl="0" w:tplc="75E43F7A">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354E2"/>
    <w:multiLevelType w:val="singleLevel"/>
    <w:tmpl w:val="D362E694"/>
    <w:lvl w:ilvl="0">
      <w:start w:val="1"/>
      <w:numFmt w:val="decimal"/>
      <w:lvlText w:val="%1."/>
      <w:lvlJc w:val="left"/>
      <w:pPr>
        <w:tabs>
          <w:tab w:val="num" w:pos="720"/>
        </w:tabs>
        <w:ind w:left="720" w:hanging="720"/>
      </w:pPr>
      <w:rPr>
        <w:rFont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837F65"/>
    <w:multiLevelType w:val="singleLevel"/>
    <w:tmpl w:val="155CC9CC"/>
    <w:lvl w:ilvl="0">
      <w:start w:val="1"/>
      <w:numFmt w:val="lowerLetter"/>
      <w:lvlText w:val="%1."/>
      <w:lvlJc w:val="left"/>
      <w:pPr>
        <w:tabs>
          <w:tab w:val="num" w:pos="1440"/>
        </w:tabs>
        <w:ind w:left="1440" w:hanging="720"/>
      </w:pPr>
      <w:rPr>
        <w:rFonts w:hint="default"/>
      </w:rPr>
    </w:lvl>
  </w:abstractNum>
  <w:abstractNum w:abstractNumId="7">
    <w:nsid w:val="2D9C7AAD"/>
    <w:multiLevelType w:val="singleLevel"/>
    <w:tmpl w:val="25B02FB8"/>
    <w:lvl w:ilvl="0">
      <w:start w:val="1"/>
      <w:numFmt w:val="decimal"/>
      <w:lvlText w:val="%1."/>
      <w:lvlJc w:val="left"/>
      <w:pPr>
        <w:tabs>
          <w:tab w:val="num" w:pos="720"/>
        </w:tabs>
        <w:ind w:left="720" w:hanging="720"/>
      </w:pPr>
      <w:rPr>
        <w:rFonts w:hint="default"/>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0557F9"/>
    <w:multiLevelType w:val="hybridMultilevel"/>
    <w:tmpl w:val="6CA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60A9D"/>
    <w:multiLevelType w:val="hybridMultilevel"/>
    <w:tmpl w:val="2F645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40ADD"/>
    <w:multiLevelType w:val="hybridMultilevel"/>
    <w:tmpl w:val="D7C2CEB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F262756"/>
    <w:multiLevelType w:val="hybridMultilevel"/>
    <w:tmpl w:val="0B028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2"/>
  </w:num>
  <w:num w:numId="6">
    <w:abstractNumId w:val="5"/>
  </w:num>
  <w:num w:numId="7">
    <w:abstractNumId w:val="4"/>
  </w:num>
  <w:num w:numId="8">
    <w:abstractNumId w:val="10"/>
  </w:num>
  <w:num w:numId="9">
    <w:abstractNumId w:val="6"/>
  </w:num>
  <w:num w:numId="10">
    <w:abstractNumId w:val="7"/>
  </w:num>
  <w:num w:numId="11">
    <w:abstractNumId w:val="14"/>
  </w:num>
  <w:num w:numId="12">
    <w:abstractNumId w:val="3"/>
  </w:num>
  <w:num w:numId="13">
    <w:abstractNumId w:val="15"/>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04B"/>
    <w:rsid w:val="00005DF1"/>
    <w:rsid w:val="00006E2C"/>
    <w:rsid w:val="000077F4"/>
    <w:rsid w:val="00013676"/>
    <w:rsid w:val="00026659"/>
    <w:rsid w:val="000402D1"/>
    <w:rsid w:val="00063ED7"/>
    <w:rsid w:val="000712DA"/>
    <w:rsid w:val="00072A1A"/>
    <w:rsid w:val="000762BB"/>
    <w:rsid w:val="00076578"/>
    <w:rsid w:val="000862D8"/>
    <w:rsid w:val="00092EF5"/>
    <w:rsid w:val="000947C7"/>
    <w:rsid w:val="0009492D"/>
    <w:rsid w:val="00094E68"/>
    <w:rsid w:val="000A1B4E"/>
    <w:rsid w:val="000A41EC"/>
    <w:rsid w:val="000A42FA"/>
    <w:rsid w:val="000A57D9"/>
    <w:rsid w:val="000B6F7F"/>
    <w:rsid w:val="000C1334"/>
    <w:rsid w:val="000C77C6"/>
    <w:rsid w:val="000D6049"/>
    <w:rsid w:val="000E6BD9"/>
    <w:rsid w:val="00102112"/>
    <w:rsid w:val="0010769F"/>
    <w:rsid w:val="00107CC8"/>
    <w:rsid w:val="001268CA"/>
    <w:rsid w:val="00132BF5"/>
    <w:rsid w:val="00140BEC"/>
    <w:rsid w:val="00145848"/>
    <w:rsid w:val="00154A6D"/>
    <w:rsid w:val="00160A79"/>
    <w:rsid w:val="00175697"/>
    <w:rsid w:val="0018135C"/>
    <w:rsid w:val="00184BB9"/>
    <w:rsid w:val="001941C1"/>
    <w:rsid w:val="00194748"/>
    <w:rsid w:val="001976B2"/>
    <w:rsid w:val="001A1AB1"/>
    <w:rsid w:val="001A4AD8"/>
    <w:rsid w:val="001A595D"/>
    <w:rsid w:val="001B7DE3"/>
    <w:rsid w:val="001D595F"/>
    <w:rsid w:val="001E3C22"/>
    <w:rsid w:val="001E5870"/>
    <w:rsid w:val="001F0BEE"/>
    <w:rsid w:val="00201076"/>
    <w:rsid w:val="002025C9"/>
    <w:rsid w:val="00213FFF"/>
    <w:rsid w:val="002202D4"/>
    <w:rsid w:val="002247BC"/>
    <w:rsid w:val="0023113C"/>
    <w:rsid w:val="00232216"/>
    <w:rsid w:val="00246C68"/>
    <w:rsid w:val="00247C16"/>
    <w:rsid w:val="0025062F"/>
    <w:rsid w:val="0025227B"/>
    <w:rsid w:val="00254843"/>
    <w:rsid w:val="00255D30"/>
    <w:rsid w:val="002659D6"/>
    <w:rsid w:val="002837D1"/>
    <w:rsid w:val="002903B1"/>
    <w:rsid w:val="002A4A73"/>
    <w:rsid w:val="002B5110"/>
    <w:rsid w:val="002C5C39"/>
    <w:rsid w:val="002E199D"/>
    <w:rsid w:val="002F3BC6"/>
    <w:rsid w:val="003040EA"/>
    <w:rsid w:val="00307F8C"/>
    <w:rsid w:val="00316140"/>
    <w:rsid w:val="00316B56"/>
    <w:rsid w:val="00317FEE"/>
    <w:rsid w:val="003209FF"/>
    <w:rsid w:val="0032299C"/>
    <w:rsid w:val="00340455"/>
    <w:rsid w:val="00343450"/>
    <w:rsid w:val="00345418"/>
    <w:rsid w:val="00351654"/>
    <w:rsid w:val="00365E58"/>
    <w:rsid w:val="0037638D"/>
    <w:rsid w:val="003768F1"/>
    <w:rsid w:val="003851B4"/>
    <w:rsid w:val="0038680E"/>
    <w:rsid w:val="003A0F52"/>
    <w:rsid w:val="003A760F"/>
    <w:rsid w:val="003B02BD"/>
    <w:rsid w:val="003C427E"/>
    <w:rsid w:val="003D4452"/>
    <w:rsid w:val="003E173A"/>
    <w:rsid w:val="003E312D"/>
    <w:rsid w:val="003E3E8E"/>
    <w:rsid w:val="004022E3"/>
    <w:rsid w:val="00402E1A"/>
    <w:rsid w:val="00424C6A"/>
    <w:rsid w:val="0042614C"/>
    <w:rsid w:val="00427348"/>
    <w:rsid w:val="004277C5"/>
    <w:rsid w:val="004316F9"/>
    <w:rsid w:val="004417F4"/>
    <w:rsid w:val="0045304D"/>
    <w:rsid w:val="00462D10"/>
    <w:rsid w:val="004644B5"/>
    <w:rsid w:val="00467900"/>
    <w:rsid w:val="004710F3"/>
    <w:rsid w:val="00472CF2"/>
    <w:rsid w:val="00477597"/>
    <w:rsid w:val="00491651"/>
    <w:rsid w:val="00491D1A"/>
    <w:rsid w:val="00497F64"/>
    <w:rsid w:val="004A05E3"/>
    <w:rsid w:val="004A3EF4"/>
    <w:rsid w:val="004B5C1F"/>
    <w:rsid w:val="004B7A4D"/>
    <w:rsid w:val="004D4969"/>
    <w:rsid w:val="004E7BEB"/>
    <w:rsid w:val="004F0E84"/>
    <w:rsid w:val="005045EE"/>
    <w:rsid w:val="0050658B"/>
    <w:rsid w:val="005171B2"/>
    <w:rsid w:val="00525E40"/>
    <w:rsid w:val="005269FB"/>
    <w:rsid w:val="00530915"/>
    <w:rsid w:val="00552880"/>
    <w:rsid w:val="005543AD"/>
    <w:rsid w:val="00563DC3"/>
    <w:rsid w:val="005762C3"/>
    <w:rsid w:val="00580874"/>
    <w:rsid w:val="005868D2"/>
    <w:rsid w:val="0058756F"/>
    <w:rsid w:val="005917E4"/>
    <w:rsid w:val="0059200D"/>
    <w:rsid w:val="00594A0E"/>
    <w:rsid w:val="005A7FE9"/>
    <w:rsid w:val="005B0DFC"/>
    <w:rsid w:val="005C2397"/>
    <w:rsid w:val="005C4975"/>
    <w:rsid w:val="005F3E3B"/>
    <w:rsid w:val="00603702"/>
    <w:rsid w:val="00605A77"/>
    <w:rsid w:val="00624A0E"/>
    <w:rsid w:val="006312F2"/>
    <w:rsid w:val="00636C2F"/>
    <w:rsid w:val="0063724E"/>
    <w:rsid w:val="00637AA5"/>
    <w:rsid w:val="00642FEE"/>
    <w:rsid w:val="00645613"/>
    <w:rsid w:val="006645CB"/>
    <w:rsid w:val="00664F89"/>
    <w:rsid w:val="0067303D"/>
    <w:rsid w:val="006735AC"/>
    <w:rsid w:val="00683056"/>
    <w:rsid w:val="00694CE8"/>
    <w:rsid w:val="00695956"/>
    <w:rsid w:val="006B0B31"/>
    <w:rsid w:val="006B24AD"/>
    <w:rsid w:val="006B38F6"/>
    <w:rsid w:val="006C79B6"/>
    <w:rsid w:val="006E2DFF"/>
    <w:rsid w:val="006F093E"/>
    <w:rsid w:val="00701480"/>
    <w:rsid w:val="00715CB6"/>
    <w:rsid w:val="00721AD6"/>
    <w:rsid w:val="0072678A"/>
    <w:rsid w:val="00727433"/>
    <w:rsid w:val="00730739"/>
    <w:rsid w:val="007312F9"/>
    <w:rsid w:val="00732F4A"/>
    <w:rsid w:val="00737021"/>
    <w:rsid w:val="00760D50"/>
    <w:rsid w:val="00763AED"/>
    <w:rsid w:val="00765E88"/>
    <w:rsid w:val="007903B5"/>
    <w:rsid w:val="007A2955"/>
    <w:rsid w:val="007A2BC9"/>
    <w:rsid w:val="007A51C1"/>
    <w:rsid w:val="007B74B3"/>
    <w:rsid w:val="007D367A"/>
    <w:rsid w:val="007D62EB"/>
    <w:rsid w:val="007E2869"/>
    <w:rsid w:val="007E3C23"/>
    <w:rsid w:val="007E6F17"/>
    <w:rsid w:val="007F12F4"/>
    <w:rsid w:val="007F1955"/>
    <w:rsid w:val="007F5988"/>
    <w:rsid w:val="007F799C"/>
    <w:rsid w:val="00807BA2"/>
    <w:rsid w:val="00812D3A"/>
    <w:rsid w:val="00813FD9"/>
    <w:rsid w:val="00822A6D"/>
    <w:rsid w:val="00833B6C"/>
    <w:rsid w:val="008348A2"/>
    <w:rsid w:val="00845301"/>
    <w:rsid w:val="008461B2"/>
    <w:rsid w:val="00857F56"/>
    <w:rsid w:val="0086450D"/>
    <w:rsid w:val="008828CC"/>
    <w:rsid w:val="00897E9B"/>
    <w:rsid w:val="008A392E"/>
    <w:rsid w:val="008B62E0"/>
    <w:rsid w:val="008C2EF1"/>
    <w:rsid w:val="008C7D42"/>
    <w:rsid w:val="008D13D4"/>
    <w:rsid w:val="008D364C"/>
    <w:rsid w:val="008D7291"/>
    <w:rsid w:val="008E71C1"/>
    <w:rsid w:val="008E7287"/>
    <w:rsid w:val="008F2BB9"/>
    <w:rsid w:val="008F74F4"/>
    <w:rsid w:val="0090388C"/>
    <w:rsid w:val="00911DE6"/>
    <w:rsid w:val="009169B6"/>
    <w:rsid w:val="00941C4A"/>
    <w:rsid w:val="00945407"/>
    <w:rsid w:val="00954CE1"/>
    <w:rsid w:val="00972B8D"/>
    <w:rsid w:val="009806DD"/>
    <w:rsid w:val="009977AD"/>
    <w:rsid w:val="009A3D54"/>
    <w:rsid w:val="009B2FD0"/>
    <w:rsid w:val="009B5785"/>
    <w:rsid w:val="009D1DF6"/>
    <w:rsid w:val="009D7992"/>
    <w:rsid w:val="009E32A9"/>
    <w:rsid w:val="009F15D0"/>
    <w:rsid w:val="009F33CE"/>
    <w:rsid w:val="009F7470"/>
    <w:rsid w:val="00A01043"/>
    <w:rsid w:val="00A06019"/>
    <w:rsid w:val="00A1300E"/>
    <w:rsid w:val="00A17930"/>
    <w:rsid w:val="00A34391"/>
    <w:rsid w:val="00A35D74"/>
    <w:rsid w:val="00A41EFB"/>
    <w:rsid w:val="00A5237F"/>
    <w:rsid w:val="00A7035A"/>
    <w:rsid w:val="00A74BCE"/>
    <w:rsid w:val="00A800A3"/>
    <w:rsid w:val="00AA1303"/>
    <w:rsid w:val="00AA15B3"/>
    <w:rsid w:val="00AA2D2D"/>
    <w:rsid w:val="00AB3D2D"/>
    <w:rsid w:val="00AB4BDF"/>
    <w:rsid w:val="00AB7879"/>
    <w:rsid w:val="00AB7C84"/>
    <w:rsid w:val="00AC2B33"/>
    <w:rsid w:val="00AC2F8C"/>
    <w:rsid w:val="00AC7AC6"/>
    <w:rsid w:val="00AD09AC"/>
    <w:rsid w:val="00AE26C2"/>
    <w:rsid w:val="00AF050B"/>
    <w:rsid w:val="00B01C7C"/>
    <w:rsid w:val="00B0571D"/>
    <w:rsid w:val="00B20D04"/>
    <w:rsid w:val="00B24AB8"/>
    <w:rsid w:val="00B27061"/>
    <w:rsid w:val="00B45D07"/>
    <w:rsid w:val="00B46969"/>
    <w:rsid w:val="00B50494"/>
    <w:rsid w:val="00B505ED"/>
    <w:rsid w:val="00B54DE3"/>
    <w:rsid w:val="00B607A7"/>
    <w:rsid w:val="00B62789"/>
    <w:rsid w:val="00B671A4"/>
    <w:rsid w:val="00B72108"/>
    <w:rsid w:val="00B7349D"/>
    <w:rsid w:val="00B75318"/>
    <w:rsid w:val="00B94A1A"/>
    <w:rsid w:val="00BC1D0C"/>
    <w:rsid w:val="00BC6EC6"/>
    <w:rsid w:val="00BD53A7"/>
    <w:rsid w:val="00C0148A"/>
    <w:rsid w:val="00C03C5A"/>
    <w:rsid w:val="00C05B9F"/>
    <w:rsid w:val="00C15BE4"/>
    <w:rsid w:val="00C16BED"/>
    <w:rsid w:val="00C34F88"/>
    <w:rsid w:val="00C5782B"/>
    <w:rsid w:val="00C57E7B"/>
    <w:rsid w:val="00C62A1F"/>
    <w:rsid w:val="00C73354"/>
    <w:rsid w:val="00C73413"/>
    <w:rsid w:val="00C8114E"/>
    <w:rsid w:val="00C84918"/>
    <w:rsid w:val="00C9224C"/>
    <w:rsid w:val="00C97915"/>
    <w:rsid w:val="00C97F44"/>
    <w:rsid w:val="00CB0A6C"/>
    <w:rsid w:val="00CC247D"/>
    <w:rsid w:val="00CD4CE3"/>
    <w:rsid w:val="00CD58CB"/>
    <w:rsid w:val="00CD6D53"/>
    <w:rsid w:val="00D10597"/>
    <w:rsid w:val="00D12C6D"/>
    <w:rsid w:val="00D13D38"/>
    <w:rsid w:val="00D31576"/>
    <w:rsid w:val="00D43B2A"/>
    <w:rsid w:val="00D44856"/>
    <w:rsid w:val="00D4696D"/>
    <w:rsid w:val="00D5085B"/>
    <w:rsid w:val="00D610AB"/>
    <w:rsid w:val="00D669DA"/>
    <w:rsid w:val="00D7412E"/>
    <w:rsid w:val="00D7596E"/>
    <w:rsid w:val="00D83160"/>
    <w:rsid w:val="00D94159"/>
    <w:rsid w:val="00D95CC3"/>
    <w:rsid w:val="00DA1789"/>
    <w:rsid w:val="00DA7244"/>
    <w:rsid w:val="00DE08FF"/>
    <w:rsid w:val="00DF42E5"/>
    <w:rsid w:val="00DF7D0F"/>
    <w:rsid w:val="00DF7DD8"/>
    <w:rsid w:val="00E012A9"/>
    <w:rsid w:val="00E06D12"/>
    <w:rsid w:val="00E11E31"/>
    <w:rsid w:val="00E12313"/>
    <w:rsid w:val="00E23A8B"/>
    <w:rsid w:val="00E269D7"/>
    <w:rsid w:val="00E37B16"/>
    <w:rsid w:val="00E4179E"/>
    <w:rsid w:val="00E7325B"/>
    <w:rsid w:val="00E8358D"/>
    <w:rsid w:val="00E85BBD"/>
    <w:rsid w:val="00E91139"/>
    <w:rsid w:val="00E9233F"/>
    <w:rsid w:val="00EC3504"/>
    <w:rsid w:val="00EC68C5"/>
    <w:rsid w:val="00EC70D1"/>
    <w:rsid w:val="00EF32C0"/>
    <w:rsid w:val="00F07455"/>
    <w:rsid w:val="00F11823"/>
    <w:rsid w:val="00F14BBE"/>
    <w:rsid w:val="00F32988"/>
    <w:rsid w:val="00F42AF8"/>
    <w:rsid w:val="00F42EC4"/>
    <w:rsid w:val="00F51F0A"/>
    <w:rsid w:val="00F53243"/>
    <w:rsid w:val="00F55A25"/>
    <w:rsid w:val="00F55F1C"/>
    <w:rsid w:val="00F6228F"/>
    <w:rsid w:val="00F62568"/>
    <w:rsid w:val="00F649D3"/>
    <w:rsid w:val="00F65A6C"/>
    <w:rsid w:val="00F67D8C"/>
    <w:rsid w:val="00F71E0F"/>
    <w:rsid w:val="00F75C61"/>
    <w:rsid w:val="00F81E2C"/>
    <w:rsid w:val="00F8616B"/>
    <w:rsid w:val="00F9026B"/>
    <w:rsid w:val="00FB2023"/>
    <w:rsid w:val="00FC2921"/>
    <w:rsid w:val="00FE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qFormat/>
    <w:rsid w:val="00C05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qFormat/>
    <w:rsid w:val="00C0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709649315">
      <w:bodyDiv w:val="1"/>
      <w:marLeft w:val="0"/>
      <w:marRight w:val="0"/>
      <w:marTop w:val="0"/>
      <w:marBottom w:val="0"/>
      <w:divBdr>
        <w:top w:val="none" w:sz="0" w:space="0" w:color="auto"/>
        <w:left w:val="none" w:sz="0" w:space="0" w:color="auto"/>
        <w:bottom w:val="none" w:sz="0" w:space="0" w:color="auto"/>
        <w:right w:val="none" w:sz="0" w:space="0" w:color="auto"/>
      </w:divBdr>
    </w:div>
    <w:div w:id="1222132844">
      <w:bodyDiv w:val="1"/>
      <w:marLeft w:val="0"/>
      <w:marRight w:val="0"/>
      <w:marTop w:val="0"/>
      <w:marBottom w:val="0"/>
      <w:divBdr>
        <w:top w:val="none" w:sz="0" w:space="0" w:color="auto"/>
        <w:left w:val="none" w:sz="0" w:space="0" w:color="auto"/>
        <w:bottom w:val="none" w:sz="0" w:space="0" w:color="auto"/>
        <w:right w:val="none" w:sz="0" w:space="0" w:color="auto"/>
      </w:divBdr>
    </w:div>
    <w:div w:id="1644500271">
      <w:bodyDiv w:val="1"/>
      <w:marLeft w:val="0"/>
      <w:marRight w:val="0"/>
      <w:marTop w:val="0"/>
      <w:marBottom w:val="0"/>
      <w:divBdr>
        <w:top w:val="none" w:sz="0" w:space="0" w:color="auto"/>
        <w:left w:val="none" w:sz="0" w:space="0" w:color="auto"/>
        <w:bottom w:val="none" w:sz="0" w:space="0" w:color="auto"/>
        <w:right w:val="none" w:sz="0" w:space="0" w:color="auto"/>
      </w:divBdr>
    </w:div>
    <w:div w:id="1781335709">
      <w:bodyDiv w:val="1"/>
      <w:marLeft w:val="0"/>
      <w:marRight w:val="0"/>
      <w:marTop w:val="0"/>
      <w:marBottom w:val="0"/>
      <w:divBdr>
        <w:top w:val="none" w:sz="0" w:space="0" w:color="auto"/>
        <w:left w:val="none" w:sz="0" w:space="0" w:color="auto"/>
        <w:bottom w:val="none" w:sz="0" w:space="0" w:color="auto"/>
        <w:right w:val="none" w:sz="0" w:space="0" w:color="auto"/>
      </w:divBdr>
    </w:div>
    <w:div w:id="1978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_nat.htm%2333-3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2017/may/oes_nat.htm%2300-0000" TargetMode="External"/><Relationship Id="rId4" Type="http://schemas.microsoft.com/office/2007/relationships/stylesWithEffects" Target="stylesWithEffects.xml"/><Relationship Id="rId9" Type="http://schemas.openxmlformats.org/officeDocument/2006/relationships/hyperlink" Target="http://www.uscis.gov/portal/site/uscis/menuitem.5af9bb95919f35e66f614176543f6d1a/?vgnextoid=3f7f3796f8a5d010VgnVCM10000048f3d6a1RCRD&amp;vgnextchannel=db029c7755cb9010VgnVCM10000045f3d6a1RC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31A48-14C4-48E7-AEBE-0A309CC5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20543</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2818153</vt:i4>
      </vt:variant>
      <vt:variant>
        <vt:i4>3</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2016-08-30T19:40:00Z</cp:lastPrinted>
  <dcterms:created xsi:type="dcterms:W3CDTF">2018-10-12T17:57:00Z</dcterms:created>
  <dcterms:modified xsi:type="dcterms:W3CDTF">2018-10-12T17:57:00Z</dcterms:modified>
</cp:coreProperties>
</file>