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AA5B32">
        <w:rPr>
          <w:rFonts w:ascii="Courier New" w:eastAsia="Times New Roman" w:hAnsi="Courier New" w:cs="Courier New"/>
          <w:sz w:val="20"/>
          <w:szCs w:val="20"/>
        </w:rPr>
        <w:t>[Federal Register Volume 83, Number 228 (Tuesday, November 27, 2018)]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[Page 60888]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AA5B3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AA5B32">
        <w:rPr>
          <w:rFonts w:ascii="Courier New" w:eastAsia="Times New Roman" w:hAnsi="Courier New" w:cs="Courier New"/>
          <w:sz w:val="20"/>
          <w:szCs w:val="20"/>
        </w:rPr>
        <w:t>]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[FR Doc No: 2018-25856]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[[Page 60888]]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[OMB Control Number 1615-0061]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Activities; Revision of a Currently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Approved Collection: Application for Regional Center Under the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Immigrant Investor Pilot Program and Supplement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ACTION: 30-Day notice.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and Immigration Services (USCIS) will be submitting the following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information collection request to the Office of Management and Budget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(OMB) for review and clearance in accordance with the Paperwork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Reduction Act of 1995. The purpose of this notice is to allow an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additional 30 days for public comments.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DATES: The purpose of this notice is to allow an additional 30 days for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public comments. Comments are encouraged and will be accepted until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December 27, 2018.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ADDRESSES: Written comments and/or suggestions regarding the item(s)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contained in this notice, especially regarding the estimated public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burden and associated response time, must be directed to the OMB USCIS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Desk Officer via email at </w:t>
      </w:r>
      <w:hyperlink r:id="rId6" w:history="1">
        <w:r w:rsidRPr="00AA5B3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dhsdeskofficer@omb.eop.gov</w:t>
        </w:r>
      </w:hyperlink>
      <w:r w:rsidRPr="00AA5B32">
        <w:rPr>
          <w:rFonts w:ascii="Courier New" w:eastAsia="Times New Roman" w:hAnsi="Courier New" w:cs="Courier New"/>
          <w:sz w:val="20"/>
          <w:szCs w:val="20"/>
        </w:rPr>
        <w:t xml:space="preserve">. All submissions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received must include the agency name and the OMB Control Number 1615-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0061 in the subject line.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    You may wish to consider limiting the amount of personal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information that you provide in any voluntary submission you make. For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additional information please read the Privacy Act notice that is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7" w:history="1">
        <w:r w:rsidRPr="00AA5B3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AA5B32">
        <w:rPr>
          <w:rFonts w:ascii="Courier New" w:eastAsia="Times New Roman" w:hAnsi="Courier New" w:cs="Courier New"/>
          <w:sz w:val="20"/>
          <w:szCs w:val="20"/>
        </w:rPr>
        <w:t>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FOR FURTHER INFORMATION CONTACT: USCIS, Office of Policy and Strategy,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Regulatory Coordination Division, Samantha Deshommes, Chief, 20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Massachusetts Avenue NW, Washington, DC 20529-2140, Telephone number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(202) 272-8377 (This is not a toll-free number; comments are not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accepted via telephone message.). Please note contact information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provided here is solely for questions regarding this notice. It is not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for individual case status inquiries. Applicants seeking information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about the status of their individual cases can check Case Status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Online, available at the USCIS website at </w:t>
      </w:r>
      <w:hyperlink r:id="rId8" w:history="1">
        <w:r w:rsidRPr="00AA5B3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AA5B32">
        <w:rPr>
          <w:rFonts w:ascii="Courier New" w:eastAsia="Times New Roman" w:hAnsi="Courier New" w:cs="Courier New"/>
          <w:sz w:val="20"/>
          <w:szCs w:val="20"/>
        </w:rPr>
        <w:t xml:space="preserve"> or call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the USCIS National Customer Service Center at (800) 375-5283; TTY (800)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767-1833.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    The information collection notice was previously published in the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Federal Register on September 13, 2018 at 83 FR 46508, allowing for a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60-day public comment period. USCIS received one comment in connection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with the 60-day notice.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9" w:history="1">
        <w:r w:rsidRPr="00AA5B3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AA5B32"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2007-0046 in the search box. Written comments and suggestions from the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public and affected agencies should address one or more of the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following four points: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 Request: Revision of a Currently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Approved Collection.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Application for Regional Center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under the Immigrant Investor Pilot Program and Supplement.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DHS sponsoring the collection: Form I-924 and Form I-924A; USCIS.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well as a brief abstract: Primary: Individuals representing any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economic unit, public or private, in the United States that is involved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with promoting economic growth. This collection will be used by such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individuals to ask USCIS to be designated as a regional center under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the Immigrant Investor Program, to request an amendment to a previously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approved regional center designation, or to demonstrate continued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eligibility for designation as a regional center under the Immigrant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Investor Program.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The estimated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total number of respondents for the information collection Form I-924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is 420 and the estimated hour burden per response is 51 hours; the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lastRenderedPageBreak/>
        <w:t xml:space="preserve">estimated total number of respondents for the information collection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Form I-924A is 900 and the estimated hour burden per response is 14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hours; the estimated total number of respondents for the information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collection Form I-924A compliance review is 40 and the estimated hour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burden per response is 24 hours; the estimated total number of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respondents for the information collection Form I-924A site visit is 40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and the estimated hour burden per response is 16 hours.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with this collection is 35,620 hours.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    (7) An estimate of the total public burden (in cost) associated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with the collection: The estimated total annual cost burden associated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with this collection of information is $1,403,600.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    Dated: November 21, 2018.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Jerry L. Rigdon,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Deputy Chief, Regulatory Coordination Division, Office of Policy and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Strategy, U.S. Citizenship and Immigration Services, Department of 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>[FR Doc. 2018-25856 Filed 11-26-18; 8:45 am]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A5B32">
        <w:rPr>
          <w:rFonts w:ascii="Courier New" w:eastAsia="Times New Roman" w:hAnsi="Courier New" w:cs="Courier New"/>
          <w:sz w:val="20"/>
          <w:szCs w:val="20"/>
        </w:rPr>
        <w:t xml:space="preserve"> BILLING CODE 9111-97-P</w:t>
      </w: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A5B32" w:rsidRPr="00AA5B32" w:rsidRDefault="00AA5B32" w:rsidP="00AA5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D268D" w:rsidRDefault="00040D3D"/>
    <w:sectPr w:rsidR="00BD26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32"/>
    <w:rsid w:val="00040D3D"/>
    <w:rsid w:val="003558F6"/>
    <w:rsid w:val="003B35CB"/>
    <w:rsid w:val="00AA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2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hsdeskofficer@omb.eop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po.g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USCIS/DHS</Company>
  <LinksUpToDate>false</LinksUpToDate>
  <CharactersWithSpaces>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Hagigal, Evadne J</dc:creator>
  <cp:keywords/>
  <dc:description/>
  <cp:lastModifiedBy>SYSTEM</cp:lastModifiedBy>
  <cp:revision>2</cp:revision>
  <dcterms:created xsi:type="dcterms:W3CDTF">2018-11-29T23:33:00Z</dcterms:created>
  <dcterms:modified xsi:type="dcterms:W3CDTF">2018-11-29T23:33:00Z</dcterms:modified>
</cp:coreProperties>
</file>