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708F7"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287708F8" w14:textId="77777777" w:rsidR="007312F9" w:rsidRPr="00DA2D6B" w:rsidRDefault="008A1F4A">
      <w:pPr>
        <w:jc w:val="center"/>
        <w:rPr>
          <w:rFonts w:ascii="Times New Roman" w:hAnsi="Times New Roman"/>
          <w:b/>
          <w:bCs/>
          <w:color w:val="FF0000"/>
        </w:rPr>
      </w:pPr>
      <w:r w:rsidRPr="00C56D32">
        <w:rPr>
          <w:rFonts w:ascii="Times New Roman" w:hAnsi="Times New Roman"/>
          <w:b/>
        </w:rPr>
        <w:t>Notice of Entry of Appearance as Attorney or Accredited Representative; Notice of Entry of  Appearance as Attorney In matters Outside the Geographical Confines of the United States</w:t>
      </w:r>
    </w:p>
    <w:p w14:paraId="287708F9"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8A1F4A" w:rsidRPr="000F1DB9">
        <w:rPr>
          <w:rFonts w:ascii="Times New Roman" w:hAnsi="Times New Roman"/>
          <w:b/>
          <w:bCs/>
        </w:rPr>
        <w:t>0105</w:t>
      </w:r>
    </w:p>
    <w:p w14:paraId="287708FA"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8A1F4A" w:rsidRPr="000F1DB9">
        <w:rPr>
          <w:rFonts w:ascii="Times New Roman" w:hAnsi="Times New Roman"/>
          <w:b/>
          <w:bCs/>
        </w:rPr>
        <w:t>G-28; G-28I</w:t>
      </w:r>
    </w:p>
    <w:p w14:paraId="287708FB" w14:textId="77777777" w:rsidR="002A4A73" w:rsidRDefault="007312F9">
      <w:pPr>
        <w:jc w:val="center"/>
        <w:rPr>
          <w:rFonts w:ascii="Times New Roman" w:hAnsi="Times New Roman"/>
          <w:b/>
          <w:bCs/>
        </w:rPr>
      </w:pPr>
      <w:r>
        <w:rPr>
          <w:rFonts w:ascii="Times New Roman" w:hAnsi="Times New Roman"/>
          <w:b/>
          <w:bCs/>
        </w:rPr>
        <w:t xml:space="preserve"> </w:t>
      </w:r>
    </w:p>
    <w:p w14:paraId="287708FC" w14:textId="77777777" w:rsidR="00B27061" w:rsidRPr="00B7349D" w:rsidRDefault="00B27061">
      <w:pPr>
        <w:jc w:val="both"/>
        <w:rPr>
          <w:rFonts w:ascii="Times New Roman" w:hAnsi="Times New Roman"/>
        </w:rPr>
      </w:pPr>
    </w:p>
    <w:p w14:paraId="287708FD"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287708FE" w14:textId="77777777" w:rsidR="00B27061" w:rsidRPr="000B00D2" w:rsidRDefault="00B27061" w:rsidP="00914A5D">
      <w:pPr>
        <w:rPr>
          <w:rFonts w:ascii="Times New Roman" w:hAnsi="Times New Roman"/>
        </w:rPr>
      </w:pPr>
    </w:p>
    <w:p w14:paraId="287708FF"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28770900" w14:textId="77777777" w:rsidR="007312F9" w:rsidRPr="0029577A" w:rsidRDefault="007312F9" w:rsidP="00914A5D">
      <w:pPr>
        <w:tabs>
          <w:tab w:val="left" w:pos="-1440"/>
        </w:tabs>
        <w:ind w:left="720"/>
        <w:rPr>
          <w:rFonts w:ascii="Times New Roman" w:hAnsi="Times New Roman"/>
        </w:rPr>
      </w:pPr>
    </w:p>
    <w:p w14:paraId="28770901" w14:textId="77777777" w:rsidR="008A1F4A" w:rsidRPr="006D7C23" w:rsidRDefault="008A1F4A" w:rsidP="008A1F4A">
      <w:pPr>
        <w:ind w:left="720"/>
        <w:rPr>
          <w:rFonts w:ascii="Times New Roman" w:hAnsi="Times New Roman"/>
          <w:color w:val="1F497D"/>
        </w:rPr>
      </w:pPr>
      <w:r w:rsidRPr="006D7C23">
        <w:rPr>
          <w:rFonts w:ascii="Times New Roman" w:hAnsi="Times New Roman"/>
        </w:rPr>
        <w:t xml:space="preserve">The G-28 is based on DHS having the authority to discipline attorneys who represent clients in immigration matters before DHS.  The authority for that is the Secretary of Homeland Security’s (Secretary) authorities under the Homeland Security Act of 2002, Public Law 107-296, section 102, 116 Stat. 2135, 6 U.S.C. 112, and the Immigration and Nationality Act of 1952, as amended (INA or Act), section 103(a), 8 U.S.C. 1103(a), to administer and enforce the immigration and naturalization laws and to discharge other related DHS functions.  Under such authorities, DHS regulates immigration practitioners appearing or seeking to appear before U.S. Citizenship and Immigration Services (USCIS), U.S. Immigration and Customs Enforcement (ICE), and U.S. Customs and Border Protection (CBP).  </w:t>
      </w:r>
    </w:p>
    <w:p w14:paraId="28770902" w14:textId="77777777" w:rsidR="008A1F4A" w:rsidRDefault="008A1F4A" w:rsidP="008A1F4A">
      <w:pPr>
        <w:tabs>
          <w:tab w:val="left" w:pos="-1440"/>
        </w:tabs>
        <w:ind w:left="720"/>
        <w:rPr>
          <w:rFonts w:ascii="Times New Roman" w:hAnsi="Times New Roman"/>
          <w:color w:val="000000"/>
        </w:rPr>
      </w:pPr>
    </w:p>
    <w:p w14:paraId="28770903" w14:textId="77777777" w:rsidR="00A3466A" w:rsidRDefault="008A1F4A" w:rsidP="008A1F4A">
      <w:pPr>
        <w:tabs>
          <w:tab w:val="left" w:pos="-1440"/>
        </w:tabs>
        <w:ind w:left="720"/>
        <w:rPr>
          <w:rFonts w:ascii="Times New Roman" w:hAnsi="Times New Roman"/>
          <w:color w:val="000000"/>
        </w:rPr>
      </w:pPr>
      <w:r w:rsidRPr="00EA4230">
        <w:rPr>
          <w:rFonts w:ascii="Times New Roman" w:hAnsi="Times New Roman"/>
          <w:color w:val="000000"/>
        </w:rPr>
        <w:t>8 CFR 103.2 and 292.1 allow persons entitled to representation to be represented in matters before U.S. Citizenship and Immigration Services</w:t>
      </w:r>
      <w:r>
        <w:rPr>
          <w:rFonts w:ascii="Times New Roman" w:hAnsi="Times New Roman"/>
          <w:color w:val="000000"/>
        </w:rPr>
        <w:t xml:space="preserve"> (USCIS)</w:t>
      </w:r>
      <w:r w:rsidRPr="00EA4230">
        <w:rPr>
          <w:rFonts w:ascii="Times New Roman" w:hAnsi="Times New Roman"/>
          <w:color w:val="000000"/>
        </w:rPr>
        <w:t xml:space="preserve">, U.S. Immigration and Customs Enforcement and U.S. Customs and Border Protection, Department of Homeland Security (DHS). </w:t>
      </w:r>
      <w:r>
        <w:rPr>
          <w:rFonts w:ascii="Times New Roman" w:hAnsi="Times New Roman"/>
          <w:color w:val="000000"/>
        </w:rPr>
        <w:t xml:space="preserve"> </w:t>
      </w:r>
      <w:r w:rsidRPr="00EA4230">
        <w:rPr>
          <w:rFonts w:ascii="Times New Roman" w:hAnsi="Times New Roman"/>
          <w:color w:val="000000"/>
        </w:rPr>
        <w:t xml:space="preserve">Representatives must file an appearance on the appropriate form in each case.  </w:t>
      </w:r>
    </w:p>
    <w:p w14:paraId="28770904" w14:textId="77777777" w:rsidR="008A1F4A" w:rsidRPr="00D80E94" w:rsidRDefault="008A1F4A" w:rsidP="008A1F4A">
      <w:pPr>
        <w:tabs>
          <w:tab w:val="left" w:pos="-1440"/>
        </w:tabs>
        <w:ind w:left="720"/>
        <w:rPr>
          <w:rFonts w:ascii="Times New Roman" w:hAnsi="Times New Roman"/>
        </w:rPr>
      </w:pPr>
    </w:p>
    <w:p w14:paraId="2877090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28770906" w14:textId="77777777" w:rsidR="00B27061" w:rsidRPr="00914A5D" w:rsidRDefault="00B27061" w:rsidP="00914A5D">
      <w:pPr>
        <w:ind w:left="720"/>
        <w:rPr>
          <w:rFonts w:ascii="Times New Roman" w:hAnsi="Times New Roman"/>
        </w:rPr>
      </w:pPr>
    </w:p>
    <w:p w14:paraId="28770907" w14:textId="77777777" w:rsidR="008A1F4A" w:rsidRPr="00EA4230" w:rsidRDefault="008A1F4A" w:rsidP="008A1F4A">
      <w:pPr>
        <w:ind w:left="720"/>
        <w:rPr>
          <w:rFonts w:ascii="Times New Roman" w:hAnsi="Times New Roman"/>
          <w:color w:val="000000"/>
        </w:rPr>
      </w:pPr>
      <w:r w:rsidRPr="00EA4230">
        <w:rPr>
          <w:rFonts w:ascii="Times New Roman" w:hAnsi="Times New Roman"/>
          <w:color w:val="000000"/>
        </w:rPr>
        <w:t>The data colle</w:t>
      </w:r>
      <w:r>
        <w:rPr>
          <w:rFonts w:ascii="Times New Roman" w:hAnsi="Times New Roman"/>
          <w:color w:val="000000"/>
        </w:rPr>
        <w:t>cted on Forms G-28 and G-28I is</w:t>
      </w:r>
      <w:r w:rsidRPr="00EA4230">
        <w:rPr>
          <w:rFonts w:ascii="Times New Roman" w:hAnsi="Times New Roman"/>
          <w:color w:val="000000"/>
        </w:rPr>
        <w:t xml:space="preserve"> used by DHS to determine eligibility of the individual to appear as a representative.  </w:t>
      </w:r>
      <w:r w:rsidRPr="00EA4230">
        <w:rPr>
          <w:rFonts w:ascii="Times New Roman" w:hAnsi="Times New Roman"/>
          <w:bCs/>
          <w:color w:val="000000"/>
        </w:rPr>
        <w:t xml:space="preserve">Form G-28 is used by attorneys admitted to practice in the United States and accredited representatives of charitable organizations recognized by the Board of Immigration Appeals.  Form G-28I is used by attorneys admitted to the practice of law in countries other than the United States and only in matters in DHS offices outside the geographical confines of the United States.  </w:t>
      </w:r>
      <w:r w:rsidRPr="00EA4230">
        <w:rPr>
          <w:rFonts w:ascii="Times New Roman" w:hAnsi="Times New Roman"/>
          <w:color w:val="000000"/>
        </w:rPr>
        <w:t>If the representative is eligible, the form is filed with the case and the information is entered into DHS systems for whatever type of appl</w:t>
      </w:r>
      <w:r>
        <w:rPr>
          <w:rFonts w:ascii="Times New Roman" w:hAnsi="Times New Roman"/>
          <w:color w:val="000000"/>
        </w:rPr>
        <w:t>ication or petition it may be.</w:t>
      </w:r>
    </w:p>
    <w:p w14:paraId="28770908" w14:textId="77777777" w:rsidR="00590B61" w:rsidRPr="00914A5D" w:rsidRDefault="00590B61" w:rsidP="00914A5D">
      <w:pPr>
        <w:ind w:left="720"/>
        <w:rPr>
          <w:rFonts w:ascii="Times New Roman" w:hAnsi="Times New Roman"/>
        </w:rPr>
      </w:pPr>
    </w:p>
    <w:p w14:paraId="2877090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lastRenderedPageBreak/>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2877090A" w14:textId="77777777" w:rsidR="007312F9" w:rsidRPr="00914A5D" w:rsidRDefault="007312F9" w:rsidP="00914A5D">
      <w:pPr>
        <w:tabs>
          <w:tab w:val="left" w:pos="-1440"/>
        </w:tabs>
        <w:ind w:left="720"/>
        <w:rPr>
          <w:rFonts w:ascii="Times New Roman" w:hAnsi="Times New Roman"/>
        </w:rPr>
      </w:pPr>
    </w:p>
    <w:p w14:paraId="2877090B" w14:textId="77777777" w:rsidR="008A1F4A" w:rsidRDefault="008A1F4A" w:rsidP="008A1F4A">
      <w:pPr>
        <w:tabs>
          <w:tab w:val="left" w:pos="-1440"/>
        </w:tabs>
        <w:ind w:left="720"/>
        <w:rPr>
          <w:rFonts w:ascii="Times New Roman" w:hAnsi="Times New Roman"/>
        </w:rPr>
      </w:pPr>
      <w:r w:rsidRPr="00EA4230">
        <w:rPr>
          <w:rFonts w:ascii="Times New Roman" w:hAnsi="Times New Roman"/>
        </w:rPr>
        <w:t>Both the G-28 and the G-28I are available electronically from USCIS’</w:t>
      </w:r>
      <w:r>
        <w:rPr>
          <w:rFonts w:ascii="Times New Roman" w:hAnsi="Times New Roman"/>
        </w:rPr>
        <w:t>s</w:t>
      </w:r>
      <w:r w:rsidRPr="00EA4230">
        <w:rPr>
          <w:rFonts w:ascii="Times New Roman" w:hAnsi="Times New Roman"/>
        </w:rPr>
        <w:t xml:space="preserve"> Internet website at </w:t>
      </w:r>
      <w:hyperlink r:id="rId11" w:history="1">
        <w:r w:rsidRPr="003D13A3">
          <w:rPr>
            <w:rStyle w:val="Hyperlink"/>
            <w:rFonts w:ascii="Times New Roman" w:hAnsi="Times New Roman"/>
          </w:rPr>
          <w:t>http://www.uscis.gov/forms</w:t>
        </w:r>
      </w:hyperlink>
      <w:r w:rsidRPr="00EA4230">
        <w:rPr>
          <w:rFonts w:ascii="Times New Roman" w:hAnsi="Times New Roman"/>
        </w:rPr>
        <w:t xml:space="preserve">.  They can be completed </w:t>
      </w:r>
      <w:r>
        <w:rPr>
          <w:rFonts w:ascii="Times New Roman" w:hAnsi="Times New Roman"/>
        </w:rPr>
        <w:t>electronically</w:t>
      </w:r>
      <w:r w:rsidRPr="00EA4230">
        <w:rPr>
          <w:rFonts w:ascii="Times New Roman" w:hAnsi="Times New Roman"/>
        </w:rPr>
        <w:t xml:space="preserve">, </w:t>
      </w:r>
      <w:r>
        <w:rPr>
          <w:rFonts w:ascii="Times New Roman" w:hAnsi="Times New Roman"/>
        </w:rPr>
        <w:t xml:space="preserve">saved, </w:t>
      </w:r>
      <w:r w:rsidRPr="00EA4230">
        <w:rPr>
          <w:rFonts w:ascii="Times New Roman" w:hAnsi="Times New Roman"/>
        </w:rPr>
        <w:t xml:space="preserve">printed and mailed to the agency.  </w:t>
      </w:r>
      <w:r>
        <w:rPr>
          <w:rFonts w:ascii="Times New Roman" w:hAnsi="Times New Roman"/>
        </w:rPr>
        <w:t xml:space="preserve">The G-28 can currently be completed and electronically filed as part of filing a Form I-90, Application to Replace Permanent Resident Card; however, it cannot be electronically filed for any other application, petition, or request.  Form G-28I cannot be electronically filed at this time. </w:t>
      </w:r>
    </w:p>
    <w:p w14:paraId="2877090C" w14:textId="77777777" w:rsidR="008A1F4A" w:rsidRDefault="008A1F4A" w:rsidP="008A1F4A">
      <w:pPr>
        <w:tabs>
          <w:tab w:val="left" w:pos="-1440"/>
        </w:tabs>
        <w:ind w:left="720"/>
        <w:rPr>
          <w:rFonts w:ascii="Times New Roman" w:hAnsi="Times New Roman"/>
        </w:rPr>
      </w:pPr>
    </w:p>
    <w:p w14:paraId="2877090D" w14:textId="77777777" w:rsidR="007312F9" w:rsidRPr="00914A5D" w:rsidRDefault="007312F9" w:rsidP="00914A5D">
      <w:pPr>
        <w:tabs>
          <w:tab w:val="left" w:pos="-1440"/>
        </w:tabs>
        <w:ind w:left="720"/>
        <w:rPr>
          <w:rFonts w:ascii="Times New Roman" w:hAnsi="Times New Roman"/>
        </w:rPr>
      </w:pPr>
    </w:p>
    <w:p w14:paraId="2877090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2877090F" w14:textId="77777777" w:rsidR="007312F9" w:rsidRPr="00914A5D" w:rsidRDefault="007312F9" w:rsidP="00914A5D">
      <w:pPr>
        <w:tabs>
          <w:tab w:val="left" w:pos="-1440"/>
        </w:tabs>
        <w:ind w:left="720"/>
        <w:rPr>
          <w:rFonts w:ascii="Times New Roman" w:hAnsi="Times New Roman"/>
        </w:rPr>
      </w:pPr>
    </w:p>
    <w:p w14:paraId="28770910" w14:textId="77777777" w:rsidR="008A1F4A" w:rsidRPr="003E30FA" w:rsidRDefault="008A1F4A" w:rsidP="008A1F4A">
      <w:pPr>
        <w:tabs>
          <w:tab w:val="left" w:pos="-1440"/>
        </w:tabs>
        <w:ind w:left="720"/>
        <w:rPr>
          <w:rFonts w:ascii="Times New Roman" w:hAnsi="Times New Roman"/>
        </w:rPr>
      </w:pPr>
      <w:r w:rsidRPr="003E30FA">
        <w:rPr>
          <w:rFonts w:ascii="Times New Roman" w:hAnsi="Times New Roman"/>
        </w:rPr>
        <w:t>The information collected via these forms, which allows a person to represent someone else in front of USCIS, is not available anywhere else and is unique to these forms.</w:t>
      </w:r>
    </w:p>
    <w:p w14:paraId="28770911"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877091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28770913" w14:textId="77777777" w:rsidR="007312F9" w:rsidRPr="00914A5D" w:rsidRDefault="007312F9" w:rsidP="00914A5D">
      <w:pPr>
        <w:tabs>
          <w:tab w:val="left" w:pos="-1440"/>
        </w:tabs>
        <w:ind w:left="720"/>
        <w:rPr>
          <w:rFonts w:ascii="Times New Roman" w:hAnsi="Times New Roman"/>
        </w:rPr>
      </w:pPr>
    </w:p>
    <w:p w14:paraId="28770914" w14:textId="77777777" w:rsidR="008A1F4A" w:rsidRPr="003E30FA" w:rsidRDefault="008A1F4A" w:rsidP="008A1F4A">
      <w:pPr>
        <w:tabs>
          <w:tab w:val="left" w:pos="-1440"/>
        </w:tabs>
        <w:ind w:left="720"/>
        <w:rPr>
          <w:rFonts w:ascii="Times New Roman" w:hAnsi="Times New Roman"/>
        </w:rPr>
      </w:pPr>
      <w:r w:rsidRPr="003E30FA">
        <w:rPr>
          <w:rFonts w:ascii="Times New Roman" w:hAnsi="Times New Roman"/>
        </w:rPr>
        <w:t>Persons completing these forms may be employed as a small business; the information required via these forms is the minimal amount necessary to properly identify their qualification to represent others.  USCIS has made every effort to limit the time burden required to complete these forms.</w:t>
      </w:r>
    </w:p>
    <w:p w14:paraId="28770915"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877091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28770917" w14:textId="77777777" w:rsidR="007312F9" w:rsidRPr="00914A5D" w:rsidRDefault="007312F9" w:rsidP="00914A5D">
      <w:pPr>
        <w:tabs>
          <w:tab w:val="left" w:pos="-1440"/>
        </w:tabs>
        <w:ind w:left="720"/>
        <w:rPr>
          <w:rFonts w:ascii="Times New Roman" w:hAnsi="Times New Roman"/>
        </w:rPr>
      </w:pPr>
    </w:p>
    <w:p w14:paraId="28770918" w14:textId="77777777" w:rsidR="008A1F4A" w:rsidRPr="00A43821" w:rsidRDefault="008A1F4A" w:rsidP="008A1F4A">
      <w:pPr>
        <w:tabs>
          <w:tab w:val="left" w:pos="-1440"/>
        </w:tabs>
        <w:ind w:left="720"/>
        <w:rPr>
          <w:rFonts w:ascii="Times New Roman" w:hAnsi="Times New Roman"/>
        </w:rPr>
      </w:pPr>
      <w:r w:rsidRPr="003E30FA">
        <w:rPr>
          <w:rFonts w:ascii="Times New Roman" w:hAnsi="Times New Roman"/>
          <w:color w:val="000000"/>
        </w:rPr>
        <w:t>If the information is not collected, DHS will not be able to determine whether individuals are eligible to appear as representatives.  If the information is not collected, DHS will not be able to d</w:t>
      </w:r>
      <w:r>
        <w:rPr>
          <w:rFonts w:ascii="Times New Roman" w:hAnsi="Times New Roman"/>
          <w:color w:val="000000"/>
        </w:rPr>
        <w:t>etermine if the person is eligible to represent another in matters before the USCIS</w:t>
      </w:r>
      <w:r w:rsidRPr="003E30FA">
        <w:rPr>
          <w:rFonts w:ascii="Times New Roman" w:hAnsi="Times New Roman"/>
          <w:color w:val="000000"/>
        </w:rPr>
        <w:t>.</w:t>
      </w:r>
      <w:r w:rsidRPr="00A43821">
        <w:rPr>
          <w:rFonts w:ascii="Times New Roman" w:hAnsi="Times New Roman"/>
        </w:rPr>
        <w:t xml:space="preserve">   </w:t>
      </w:r>
    </w:p>
    <w:p w14:paraId="28770919" w14:textId="77777777" w:rsidR="00494557" w:rsidRPr="00914A5D" w:rsidRDefault="00494557" w:rsidP="00914A5D">
      <w:pPr>
        <w:tabs>
          <w:tab w:val="left" w:pos="-1440"/>
        </w:tabs>
        <w:ind w:left="720"/>
        <w:rPr>
          <w:rFonts w:ascii="Times New Roman" w:hAnsi="Times New Roman"/>
        </w:rPr>
      </w:pPr>
    </w:p>
    <w:p w14:paraId="2877091A"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2877091B" w14:textId="77777777" w:rsidR="006049A7" w:rsidRPr="00B1471A" w:rsidRDefault="006049A7" w:rsidP="00914A5D">
      <w:pPr>
        <w:tabs>
          <w:tab w:val="left" w:pos="-1440"/>
        </w:tabs>
        <w:ind w:left="720"/>
        <w:rPr>
          <w:rFonts w:ascii="Times New Roman" w:hAnsi="Times New Roman"/>
          <w:b/>
        </w:rPr>
      </w:pPr>
    </w:p>
    <w:p w14:paraId="2877091C"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877091D" w14:textId="77777777" w:rsidR="00494557" w:rsidRPr="00AF45F2" w:rsidRDefault="00494557" w:rsidP="00914A5D">
      <w:pPr>
        <w:tabs>
          <w:tab w:val="left" w:pos="-1440"/>
          <w:tab w:val="left" w:pos="1080"/>
        </w:tabs>
        <w:ind w:left="1080" w:hanging="360"/>
        <w:rPr>
          <w:rFonts w:ascii="Times New Roman" w:hAnsi="Times New Roman"/>
          <w:b/>
        </w:rPr>
      </w:pPr>
    </w:p>
    <w:p w14:paraId="2877091E"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w:t>
      </w:r>
      <w:r w:rsidRPr="00B1471A">
        <w:rPr>
          <w:rFonts w:ascii="Times New Roman" w:hAnsi="Times New Roman"/>
          <w:b/>
        </w:rPr>
        <w:lastRenderedPageBreak/>
        <w:t>information in fewer than 30 days after receipt of it;</w:t>
      </w:r>
    </w:p>
    <w:p w14:paraId="2877091F" w14:textId="77777777" w:rsidR="00494557" w:rsidRPr="00B1471A" w:rsidRDefault="00494557" w:rsidP="00914A5D">
      <w:pPr>
        <w:tabs>
          <w:tab w:val="left" w:pos="-1440"/>
          <w:tab w:val="left" w:pos="1080"/>
        </w:tabs>
        <w:ind w:left="1080" w:hanging="360"/>
        <w:rPr>
          <w:rFonts w:ascii="Times New Roman" w:hAnsi="Times New Roman"/>
          <w:b/>
        </w:rPr>
      </w:pPr>
    </w:p>
    <w:p w14:paraId="28770920"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28770921" w14:textId="77777777" w:rsidR="007312F9" w:rsidRPr="00B1471A" w:rsidRDefault="007312F9" w:rsidP="00914A5D">
      <w:pPr>
        <w:tabs>
          <w:tab w:val="left" w:pos="-1440"/>
          <w:tab w:val="left" w:pos="1080"/>
        </w:tabs>
        <w:ind w:left="1080" w:hanging="360"/>
        <w:rPr>
          <w:rFonts w:ascii="Times New Roman" w:hAnsi="Times New Roman"/>
          <w:b/>
        </w:rPr>
      </w:pPr>
    </w:p>
    <w:p w14:paraId="2877092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28770923" w14:textId="77777777" w:rsidR="00494557" w:rsidRPr="00B1471A" w:rsidRDefault="00494557" w:rsidP="00914A5D">
      <w:pPr>
        <w:tabs>
          <w:tab w:val="left" w:pos="-1440"/>
          <w:tab w:val="left" w:pos="1080"/>
        </w:tabs>
        <w:ind w:left="1080" w:hanging="360"/>
        <w:rPr>
          <w:rFonts w:ascii="Times New Roman" w:hAnsi="Times New Roman"/>
          <w:b/>
        </w:rPr>
      </w:pPr>
    </w:p>
    <w:p w14:paraId="28770924"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28770925" w14:textId="77777777" w:rsidR="00494557" w:rsidRPr="008A4764" w:rsidRDefault="00494557" w:rsidP="00914A5D">
      <w:pPr>
        <w:tabs>
          <w:tab w:val="left" w:pos="-1440"/>
          <w:tab w:val="left" w:pos="1080"/>
        </w:tabs>
        <w:ind w:left="1080" w:hanging="360"/>
        <w:rPr>
          <w:rFonts w:ascii="Times New Roman" w:hAnsi="Times New Roman"/>
          <w:b/>
        </w:rPr>
      </w:pPr>
    </w:p>
    <w:p w14:paraId="28770926"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8770927" w14:textId="77777777" w:rsidR="00494557" w:rsidRPr="00B1471A" w:rsidRDefault="00494557" w:rsidP="00914A5D">
      <w:pPr>
        <w:tabs>
          <w:tab w:val="left" w:pos="-1440"/>
          <w:tab w:val="left" w:pos="1080"/>
        </w:tabs>
        <w:ind w:left="1080" w:hanging="360"/>
        <w:rPr>
          <w:rFonts w:ascii="Times New Roman" w:hAnsi="Times New Roman"/>
          <w:b/>
        </w:rPr>
      </w:pPr>
    </w:p>
    <w:p w14:paraId="28770928"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8770929" w14:textId="77777777" w:rsidR="00494557" w:rsidRPr="000B00D2" w:rsidRDefault="00494557" w:rsidP="00914A5D">
      <w:pPr>
        <w:tabs>
          <w:tab w:val="left" w:pos="-1440"/>
          <w:tab w:val="left" w:pos="1080"/>
        </w:tabs>
        <w:ind w:left="1080" w:hanging="360"/>
        <w:rPr>
          <w:rFonts w:ascii="Times New Roman" w:hAnsi="Times New Roman"/>
          <w:b/>
        </w:rPr>
      </w:pPr>
    </w:p>
    <w:p w14:paraId="2877092A"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2877092B" w14:textId="77777777" w:rsidR="007312F9" w:rsidRPr="00B1471A" w:rsidRDefault="007312F9" w:rsidP="00914A5D">
      <w:pPr>
        <w:tabs>
          <w:tab w:val="left" w:pos="-1440"/>
        </w:tabs>
        <w:ind w:left="1440" w:hanging="720"/>
        <w:rPr>
          <w:rFonts w:ascii="Times New Roman" w:hAnsi="Times New Roman"/>
        </w:rPr>
      </w:pPr>
    </w:p>
    <w:p w14:paraId="2877092C"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2877092D" w14:textId="77777777" w:rsidR="00494557" w:rsidRPr="00AF45F2" w:rsidRDefault="00494557" w:rsidP="00B1471A">
      <w:pPr>
        <w:ind w:left="720"/>
        <w:rPr>
          <w:rFonts w:ascii="Times New Roman" w:hAnsi="Times New Roman"/>
          <w:bCs/>
        </w:rPr>
      </w:pPr>
    </w:p>
    <w:p w14:paraId="2877092E"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2877092F" w14:textId="77777777" w:rsidR="008F233F" w:rsidRDefault="008F233F" w:rsidP="008F233F">
      <w:pPr>
        <w:tabs>
          <w:tab w:val="left" w:pos="-1440"/>
        </w:tabs>
        <w:ind w:left="720"/>
        <w:rPr>
          <w:rFonts w:ascii="Times New Roman" w:hAnsi="Times New Roman"/>
          <w:b/>
        </w:rPr>
      </w:pPr>
    </w:p>
    <w:p w14:paraId="28770930"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8770931" w14:textId="77777777" w:rsidR="008F233F" w:rsidRPr="008F233F" w:rsidRDefault="008F233F" w:rsidP="008F233F">
      <w:pPr>
        <w:widowControl/>
        <w:ind w:left="720"/>
        <w:rPr>
          <w:rFonts w:ascii="Times New Roman" w:eastAsia="Calibri" w:hAnsi="Times New Roman"/>
          <w:b/>
        </w:rPr>
      </w:pPr>
    </w:p>
    <w:p w14:paraId="28770932"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8770933" w14:textId="77777777" w:rsidR="006049A7" w:rsidRPr="008A4764" w:rsidRDefault="006049A7" w:rsidP="00914A5D">
      <w:pPr>
        <w:tabs>
          <w:tab w:val="left" w:pos="-1440"/>
        </w:tabs>
        <w:ind w:left="720"/>
        <w:rPr>
          <w:rFonts w:ascii="Times New Roman" w:hAnsi="Times New Roman"/>
          <w:b/>
        </w:rPr>
      </w:pPr>
    </w:p>
    <w:p w14:paraId="7D1C78F8" w14:textId="77777777" w:rsidR="00AA0570" w:rsidRDefault="00AA0570" w:rsidP="00AA0570">
      <w:pPr>
        <w:tabs>
          <w:tab w:val="left" w:pos="-1440"/>
        </w:tabs>
        <w:ind w:left="720"/>
        <w:rPr>
          <w:rFonts w:ascii="Times New Roman" w:hAnsi="Times New Roman"/>
        </w:rPr>
      </w:pPr>
      <w:r>
        <w:rPr>
          <w:rFonts w:ascii="Times New Roman" w:hAnsi="Times New Roman"/>
        </w:rPr>
        <w:t xml:space="preserve">On December 3, 2018 USCIS published a Notice of Proposed Rulemaking in the Federal Register at 83 FR 62406. USCIS did not receive comments after publishing that notice.  </w:t>
      </w:r>
    </w:p>
    <w:p w14:paraId="28770937"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877093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28770939" w14:textId="77777777" w:rsidR="00B27061" w:rsidRPr="00914A5D" w:rsidRDefault="00B27061" w:rsidP="00914A5D">
      <w:pPr>
        <w:ind w:left="720"/>
        <w:rPr>
          <w:rFonts w:ascii="Times New Roman" w:hAnsi="Times New Roman"/>
        </w:rPr>
      </w:pPr>
    </w:p>
    <w:p w14:paraId="2877093A"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2877093B" w14:textId="77777777" w:rsidR="00921351" w:rsidRPr="00914A5D" w:rsidRDefault="00921351" w:rsidP="00914A5D">
      <w:pPr>
        <w:ind w:left="720"/>
        <w:rPr>
          <w:rFonts w:ascii="Times New Roman" w:hAnsi="Times New Roman"/>
        </w:rPr>
      </w:pPr>
    </w:p>
    <w:p w14:paraId="2877093C"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2877093D" w14:textId="77777777" w:rsidR="001A595D" w:rsidRPr="00914A5D" w:rsidRDefault="001A595D" w:rsidP="00914A5D">
      <w:pPr>
        <w:tabs>
          <w:tab w:val="left" w:pos="-1440"/>
        </w:tabs>
        <w:ind w:left="720"/>
        <w:rPr>
          <w:rFonts w:ascii="Times New Roman" w:hAnsi="Times New Roman"/>
        </w:rPr>
      </w:pPr>
    </w:p>
    <w:p w14:paraId="2877093E" w14:textId="77777777" w:rsidR="008A1F4A" w:rsidRDefault="008A1F4A" w:rsidP="008A1F4A">
      <w:pPr>
        <w:keepNext/>
        <w:ind w:left="716" w:firstLine="4"/>
        <w:rPr>
          <w:rFonts w:ascii="Times New Roman" w:hAnsi="Times New Roman"/>
          <w:color w:val="000000"/>
        </w:rPr>
      </w:pPr>
      <w:r w:rsidRPr="00A43821">
        <w:rPr>
          <w:rFonts w:ascii="Times New Roman" w:hAnsi="Times New Roman"/>
          <w:color w:val="000000"/>
        </w:rPr>
        <w:t xml:space="preserve">There is no assurance of confidentiality.   The information requested on these forms is associated with a separate benefit request that is authorized by the Immigration and Nationality Act.  These forms typically require no additional supporting evidence or attachments.  The primary purpose for providing the requested information on this benefit request is to obtain the necessary information to document the eligibility of the attorney or accredited representative of the applicant or petitioner.  The information the applicant/petitioner/attorney or accredited representative provides is voluntary; however, failure to provide the requested information will result in failure to associate the applicant’s benefit request with the appearance of an attorney or accredited representative. </w:t>
      </w:r>
    </w:p>
    <w:p w14:paraId="2877093F" w14:textId="77777777" w:rsidR="008A1F4A" w:rsidRDefault="008A1F4A" w:rsidP="008A1F4A">
      <w:pPr>
        <w:keepNext/>
        <w:ind w:left="716" w:firstLine="4"/>
        <w:rPr>
          <w:rFonts w:ascii="Times New Roman" w:hAnsi="Times New Roman"/>
          <w:color w:val="000000"/>
        </w:rPr>
      </w:pPr>
    </w:p>
    <w:p w14:paraId="28770940" w14:textId="77777777" w:rsidR="008A1F4A" w:rsidRDefault="008A1F4A" w:rsidP="008A1F4A">
      <w:pPr>
        <w:keepNext/>
        <w:ind w:left="716" w:firstLine="4"/>
        <w:rPr>
          <w:rFonts w:ascii="Times New Roman" w:hAnsi="Times New Roman"/>
          <w:color w:val="000000"/>
        </w:rPr>
      </w:pPr>
      <w:r>
        <w:rPr>
          <w:rFonts w:ascii="Times New Roman" w:hAnsi="Times New Roman"/>
          <w:color w:val="000000"/>
        </w:rPr>
        <w:t>T</w:t>
      </w:r>
      <w:r w:rsidRPr="00A43821">
        <w:rPr>
          <w:rFonts w:ascii="Times New Roman" w:hAnsi="Times New Roman"/>
          <w:color w:val="000000"/>
        </w:rPr>
        <w:t>he information the applicant provides on this benefit request may be shared with other Federal, State, local, and foreign government agencies and authorized organizations following approved routine uses described in the associated published system of record notices</w:t>
      </w:r>
      <w:r>
        <w:rPr>
          <w:rFonts w:ascii="Times New Roman" w:hAnsi="Times New Roman"/>
          <w:color w:val="000000"/>
        </w:rPr>
        <w:t>:</w:t>
      </w:r>
    </w:p>
    <w:p w14:paraId="28770941" w14:textId="77777777" w:rsidR="008A1F4A" w:rsidRDefault="008A1F4A" w:rsidP="008A1F4A">
      <w:pPr>
        <w:keepNext/>
        <w:ind w:left="716" w:firstLine="4"/>
        <w:rPr>
          <w:rFonts w:ascii="Times New Roman" w:hAnsi="Times New Roman"/>
          <w:color w:val="000000"/>
        </w:rPr>
      </w:pPr>
    </w:p>
    <w:p w14:paraId="28770942" w14:textId="77777777" w:rsidR="008A1F4A" w:rsidRPr="002F16B7" w:rsidRDefault="008A1F4A" w:rsidP="002F16B7">
      <w:pPr>
        <w:pStyle w:val="ListParagraph"/>
        <w:keepNext/>
        <w:numPr>
          <w:ilvl w:val="1"/>
          <w:numId w:val="11"/>
        </w:numPr>
        <w:rPr>
          <w:rFonts w:ascii="Times New Roman" w:hAnsi="Times New Roman"/>
          <w:color w:val="000000"/>
        </w:rPr>
      </w:pPr>
      <w:r w:rsidRPr="002F16B7">
        <w:rPr>
          <w:rFonts w:ascii="Times New Roman" w:hAnsi="Times New Roman"/>
          <w:color w:val="000000"/>
        </w:rPr>
        <w:t>DHS/USCIS 001 – Alien File, Index, and National File Tracking System of Record</w:t>
      </w:r>
      <w:r w:rsidR="002F16B7">
        <w:rPr>
          <w:rFonts w:ascii="Times New Roman" w:hAnsi="Times New Roman"/>
          <w:color w:val="000000"/>
        </w:rPr>
        <w:t>;</w:t>
      </w:r>
    </w:p>
    <w:p w14:paraId="28770943" w14:textId="77777777" w:rsidR="008A1F4A" w:rsidRPr="002F16B7" w:rsidRDefault="008A1F4A" w:rsidP="002F16B7">
      <w:pPr>
        <w:pStyle w:val="ListParagraph"/>
        <w:numPr>
          <w:ilvl w:val="1"/>
          <w:numId w:val="11"/>
        </w:numPr>
        <w:rPr>
          <w:rFonts w:ascii="Times New Roman" w:hAnsi="Times New Roman"/>
        </w:rPr>
      </w:pPr>
      <w:r w:rsidRPr="002F16B7">
        <w:rPr>
          <w:rFonts w:ascii="Times New Roman" w:hAnsi="Times New Roman"/>
        </w:rPr>
        <w:t>DHS-USCIS-007 - Benefits Information System</w:t>
      </w:r>
      <w:r w:rsidR="002F16B7">
        <w:rPr>
          <w:rFonts w:ascii="Times New Roman" w:hAnsi="Times New Roman"/>
        </w:rPr>
        <w:t>;</w:t>
      </w:r>
    </w:p>
    <w:p w14:paraId="28770944" w14:textId="77777777" w:rsidR="008A1F4A" w:rsidRPr="002F16B7" w:rsidRDefault="008A1F4A" w:rsidP="002F16B7">
      <w:pPr>
        <w:pStyle w:val="ListParagraph"/>
        <w:numPr>
          <w:ilvl w:val="1"/>
          <w:numId w:val="11"/>
        </w:numPr>
        <w:rPr>
          <w:rFonts w:ascii="Times New Roman" w:hAnsi="Times New Roman"/>
        </w:rPr>
      </w:pPr>
      <w:r w:rsidRPr="002F16B7">
        <w:rPr>
          <w:rFonts w:ascii="Times New Roman" w:hAnsi="Times New Roman"/>
        </w:rPr>
        <w:t>DHS/USCIS-010 - Asylum Information and Pre-Screening</w:t>
      </w:r>
      <w:r w:rsidR="002F16B7">
        <w:rPr>
          <w:rFonts w:ascii="Times New Roman" w:hAnsi="Times New Roman"/>
        </w:rPr>
        <w:t>; and</w:t>
      </w:r>
    </w:p>
    <w:p w14:paraId="28770945" w14:textId="77777777" w:rsidR="008A1F4A" w:rsidRPr="002F16B7" w:rsidRDefault="008A1F4A" w:rsidP="002F16B7">
      <w:pPr>
        <w:pStyle w:val="ListParagraph"/>
        <w:numPr>
          <w:ilvl w:val="1"/>
          <w:numId w:val="11"/>
        </w:numPr>
        <w:rPr>
          <w:rFonts w:ascii="Times New Roman" w:hAnsi="Times New Roman"/>
        </w:rPr>
      </w:pPr>
      <w:r w:rsidRPr="002F16B7">
        <w:rPr>
          <w:rFonts w:ascii="Times New Roman" w:hAnsi="Times New Roman"/>
        </w:rPr>
        <w:t>DHS/USCIS-015 - Electronic Immigration System-2 Account and Case Management System of Records</w:t>
      </w:r>
      <w:r w:rsidR="002F16B7">
        <w:rPr>
          <w:rFonts w:ascii="Times New Roman" w:hAnsi="Times New Roman"/>
        </w:rPr>
        <w:t>.</w:t>
      </w:r>
    </w:p>
    <w:p w14:paraId="28770946" w14:textId="77777777" w:rsidR="008A1F4A" w:rsidRDefault="008A1F4A" w:rsidP="008A1F4A">
      <w:pPr>
        <w:keepNext/>
        <w:ind w:left="716" w:firstLine="4"/>
        <w:rPr>
          <w:rFonts w:ascii="Times New Roman" w:hAnsi="Times New Roman"/>
          <w:color w:val="000000"/>
        </w:rPr>
      </w:pPr>
    </w:p>
    <w:p w14:paraId="28770947" w14:textId="77777777" w:rsidR="008A1F4A" w:rsidRDefault="008A1F4A" w:rsidP="008A1F4A">
      <w:pPr>
        <w:keepNext/>
        <w:ind w:left="716" w:firstLine="4"/>
        <w:rPr>
          <w:rFonts w:ascii="Times New Roman" w:hAnsi="Times New Roman"/>
          <w:color w:val="000000"/>
        </w:rPr>
      </w:pPr>
      <w:r w:rsidRPr="00A43821">
        <w:rPr>
          <w:rFonts w:ascii="Times New Roman" w:hAnsi="Times New Roman"/>
          <w:color w:val="000000"/>
        </w:rPr>
        <w:t>The associated Privacy Impact Assessment</w:t>
      </w:r>
      <w:r>
        <w:rPr>
          <w:rFonts w:ascii="Times New Roman" w:hAnsi="Times New Roman"/>
          <w:color w:val="000000"/>
        </w:rPr>
        <w:t>s are:</w:t>
      </w:r>
    </w:p>
    <w:p w14:paraId="28770948" w14:textId="77777777" w:rsidR="008A1F4A" w:rsidRDefault="008A1F4A" w:rsidP="008A1F4A">
      <w:pPr>
        <w:keepNext/>
        <w:ind w:left="716" w:firstLine="4"/>
        <w:rPr>
          <w:rFonts w:ascii="Times New Roman" w:hAnsi="Times New Roman"/>
          <w:color w:val="000000"/>
        </w:rPr>
      </w:pPr>
    </w:p>
    <w:p w14:paraId="28770949" w14:textId="77777777" w:rsidR="008A1F4A" w:rsidRPr="002F16B7" w:rsidRDefault="008A1F4A" w:rsidP="002F16B7">
      <w:pPr>
        <w:pStyle w:val="ListParagraph"/>
        <w:numPr>
          <w:ilvl w:val="0"/>
          <w:numId w:val="12"/>
        </w:numPr>
        <w:rPr>
          <w:rFonts w:ascii="Times New Roman" w:hAnsi="Times New Roman"/>
        </w:rPr>
      </w:pPr>
      <w:bookmarkStart w:id="1" w:name="_MailEndCompose"/>
      <w:r w:rsidRPr="002F16B7">
        <w:rPr>
          <w:rFonts w:ascii="Times New Roman" w:hAnsi="Times New Roman"/>
        </w:rPr>
        <w:t>DHS/USCIS/PIA-015- Computer Linked Application Information Management System (CLAIMS 4)</w:t>
      </w:r>
      <w:bookmarkEnd w:id="1"/>
      <w:r w:rsidR="002F16B7">
        <w:rPr>
          <w:rFonts w:ascii="Times New Roman" w:hAnsi="Times New Roman"/>
        </w:rPr>
        <w:t>;</w:t>
      </w:r>
    </w:p>
    <w:p w14:paraId="2877094A" w14:textId="77777777" w:rsidR="008A1F4A" w:rsidRPr="002F16B7" w:rsidRDefault="008A1F4A" w:rsidP="002F16B7">
      <w:pPr>
        <w:pStyle w:val="ListParagraph"/>
        <w:numPr>
          <w:ilvl w:val="0"/>
          <w:numId w:val="12"/>
        </w:numPr>
        <w:rPr>
          <w:rFonts w:ascii="Times New Roman" w:hAnsi="Times New Roman"/>
        </w:rPr>
      </w:pPr>
      <w:r w:rsidRPr="002F16B7">
        <w:rPr>
          <w:rFonts w:ascii="Times New Roman" w:hAnsi="Times New Roman"/>
        </w:rPr>
        <w:t>DHS/USCIS/PIA-016 - Benefits Processing of Applicants other than Petitions for Naturalization, Refugee Status, and Asylum (CLAIMS)</w:t>
      </w:r>
      <w:r w:rsidR="002F16B7">
        <w:rPr>
          <w:rFonts w:ascii="Times New Roman" w:hAnsi="Times New Roman"/>
        </w:rPr>
        <w:t>;</w:t>
      </w:r>
    </w:p>
    <w:p w14:paraId="2877094B" w14:textId="77777777" w:rsidR="008A1F4A" w:rsidRPr="002F16B7" w:rsidRDefault="008A1F4A" w:rsidP="002F16B7">
      <w:pPr>
        <w:pStyle w:val="ListParagraph"/>
        <w:numPr>
          <w:ilvl w:val="0"/>
          <w:numId w:val="12"/>
        </w:numPr>
        <w:rPr>
          <w:rFonts w:ascii="Times New Roman" w:hAnsi="Times New Roman"/>
        </w:rPr>
      </w:pPr>
      <w:r w:rsidRPr="002F16B7">
        <w:rPr>
          <w:rFonts w:ascii="Times New Roman" w:hAnsi="Times New Roman"/>
        </w:rPr>
        <w:t>DHS/USCIS/PIA-024 - Electronic Filing System (e-Filing)</w:t>
      </w:r>
      <w:r w:rsidR="002F16B7">
        <w:rPr>
          <w:rFonts w:ascii="Times New Roman" w:hAnsi="Times New Roman"/>
        </w:rPr>
        <w:t>;</w:t>
      </w:r>
    </w:p>
    <w:p w14:paraId="2877094C" w14:textId="77777777" w:rsidR="008A1F4A" w:rsidRPr="002F16B7" w:rsidRDefault="008A1F4A" w:rsidP="002F16B7">
      <w:pPr>
        <w:pStyle w:val="ListParagraph"/>
        <w:numPr>
          <w:ilvl w:val="0"/>
          <w:numId w:val="12"/>
        </w:numPr>
        <w:rPr>
          <w:rFonts w:ascii="Times New Roman" w:hAnsi="Times New Roman"/>
        </w:rPr>
      </w:pPr>
      <w:r w:rsidRPr="002F16B7">
        <w:rPr>
          <w:rFonts w:ascii="Times New Roman" w:hAnsi="Times New Roman"/>
        </w:rPr>
        <w:t>DHS/USCIS/PIA-027- Refugees, Asylum, and Parole System (RAPS) and the Asylum Pre-Screening System (APSS)</w:t>
      </w:r>
      <w:r w:rsidR="002F16B7">
        <w:rPr>
          <w:rFonts w:ascii="Times New Roman" w:hAnsi="Times New Roman"/>
        </w:rPr>
        <w:t>; and</w:t>
      </w:r>
    </w:p>
    <w:p w14:paraId="2877094D" w14:textId="77777777" w:rsidR="001A595D" w:rsidRPr="002F16B7" w:rsidRDefault="008A1F4A" w:rsidP="002F16B7">
      <w:pPr>
        <w:pStyle w:val="ListParagraph"/>
        <w:numPr>
          <w:ilvl w:val="0"/>
          <w:numId w:val="12"/>
        </w:numPr>
        <w:tabs>
          <w:tab w:val="left" w:pos="-1440"/>
        </w:tabs>
        <w:rPr>
          <w:rFonts w:ascii="Times New Roman" w:hAnsi="Times New Roman"/>
        </w:rPr>
      </w:pPr>
      <w:r w:rsidRPr="002F16B7">
        <w:rPr>
          <w:rFonts w:ascii="Times New Roman" w:hAnsi="Times New Roman"/>
        </w:rPr>
        <w:t>DHS/USCIS/PIA-042 – ELIS-2 Account and Case Management</w:t>
      </w:r>
      <w:r w:rsidR="002F16B7">
        <w:rPr>
          <w:rFonts w:ascii="Times New Roman" w:hAnsi="Times New Roman"/>
        </w:rPr>
        <w:t>.</w:t>
      </w:r>
    </w:p>
    <w:p w14:paraId="2877094E" w14:textId="77777777" w:rsidR="008A1F4A" w:rsidRPr="00914A5D" w:rsidRDefault="008A1F4A" w:rsidP="008A1F4A">
      <w:pPr>
        <w:tabs>
          <w:tab w:val="left" w:pos="-1440"/>
        </w:tabs>
        <w:ind w:left="720"/>
        <w:rPr>
          <w:rFonts w:ascii="Times New Roman" w:hAnsi="Times New Roman"/>
        </w:rPr>
      </w:pPr>
    </w:p>
    <w:p w14:paraId="2877094F"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28770950"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28770951" w14:textId="77777777" w:rsidR="008A1F4A" w:rsidRPr="003D1BC2" w:rsidRDefault="008A1F4A" w:rsidP="008A1F4A">
      <w:pPr>
        <w:tabs>
          <w:tab w:val="left" w:pos="-1440"/>
        </w:tabs>
        <w:ind w:left="720"/>
        <w:rPr>
          <w:rFonts w:ascii="Times New Roman" w:hAnsi="Times New Roman"/>
        </w:rPr>
      </w:pPr>
      <w:r w:rsidRPr="003D1BC2">
        <w:rPr>
          <w:rFonts w:ascii="Times New Roman" w:hAnsi="Times New Roman"/>
        </w:rPr>
        <w:t>There are no questions of a sensitive nature.</w:t>
      </w:r>
    </w:p>
    <w:p w14:paraId="28770952" w14:textId="77777777" w:rsidR="00494557" w:rsidRPr="008A4764" w:rsidRDefault="00494557" w:rsidP="00914A5D">
      <w:pPr>
        <w:tabs>
          <w:tab w:val="left" w:pos="-1440"/>
        </w:tabs>
        <w:ind w:left="720"/>
        <w:rPr>
          <w:rFonts w:ascii="Times New Roman" w:hAnsi="Times New Roman"/>
        </w:rPr>
      </w:pPr>
    </w:p>
    <w:p w14:paraId="28770953"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28770954" w14:textId="77777777" w:rsidR="006C79B6" w:rsidRPr="0029577A" w:rsidRDefault="006C79B6" w:rsidP="00914A5D">
      <w:pPr>
        <w:tabs>
          <w:tab w:val="left" w:pos="-1440"/>
        </w:tabs>
        <w:ind w:left="1440" w:hanging="720"/>
        <w:rPr>
          <w:rFonts w:ascii="Times New Roman" w:hAnsi="Times New Roman"/>
          <w:b/>
        </w:rPr>
      </w:pPr>
    </w:p>
    <w:p w14:paraId="28770955"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28770956" w14:textId="77777777" w:rsidR="00B27061" w:rsidRPr="00914A5D" w:rsidRDefault="00B27061" w:rsidP="00914A5D">
      <w:pPr>
        <w:tabs>
          <w:tab w:val="left" w:pos="1080"/>
        </w:tabs>
        <w:ind w:left="1080" w:hanging="360"/>
        <w:rPr>
          <w:rFonts w:ascii="Times New Roman" w:hAnsi="Times New Roman"/>
          <w:b/>
        </w:rPr>
      </w:pPr>
    </w:p>
    <w:p w14:paraId="2877095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28770958" w14:textId="77777777" w:rsidR="00B27061" w:rsidRPr="00914A5D" w:rsidRDefault="00B27061" w:rsidP="00914A5D">
      <w:pPr>
        <w:tabs>
          <w:tab w:val="left" w:pos="1080"/>
        </w:tabs>
        <w:ind w:left="1080" w:hanging="360"/>
        <w:rPr>
          <w:rFonts w:ascii="Times New Roman" w:hAnsi="Times New Roman"/>
          <w:b/>
        </w:rPr>
      </w:pPr>
    </w:p>
    <w:p w14:paraId="28770959"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2877095A" w14:textId="77777777" w:rsidR="00E77B24" w:rsidRDefault="00E77B24" w:rsidP="00914A5D">
      <w:pPr>
        <w:tabs>
          <w:tab w:val="left" w:pos="-1440"/>
          <w:tab w:val="left" w:pos="1080"/>
        </w:tabs>
        <w:ind w:left="1080" w:hanging="360"/>
        <w:rPr>
          <w:rFonts w:ascii="Times New Roman" w:hAnsi="Times New Roman"/>
          <w:b/>
        </w:rPr>
      </w:pPr>
    </w:p>
    <w:tbl>
      <w:tblPr>
        <w:tblW w:w="10701" w:type="dxa"/>
        <w:tblInd w:w="-72" w:type="dxa"/>
        <w:tblLayout w:type="fixed"/>
        <w:tblLook w:val="04A0" w:firstRow="1" w:lastRow="0" w:firstColumn="1" w:lastColumn="0" w:noHBand="0" w:noVBand="1"/>
      </w:tblPr>
      <w:tblGrid>
        <w:gridCol w:w="1180"/>
        <w:gridCol w:w="1405"/>
        <w:gridCol w:w="1300"/>
        <w:gridCol w:w="1180"/>
        <w:gridCol w:w="1061"/>
        <w:gridCol w:w="983"/>
        <w:gridCol w:w="1266"/>
        <w:gridCol w:w="960"/>
        <w:gridCol w:w="1366"/>
      </w:tblGrid>
      <w:tr w:rsidR="00E77B24" w:rsidRPr="00E77B24" w14:paraId="28770964" w14:textId="77777777" w:rsidTr="002713A9">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77095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405" w:type="dxa"/>
            <w:tcBorders>
              <w:top w:val="single" w:sz="8" w:space="0" w:color="auto"/>
              <w:left w:val="nil"/>
              <w:bottom w:val="single" w:sz="8" w:space="0" w:color="auto"/>
              <w:right w:val="single" w:sz="8" w:space="0" w:color="auto"/>
            </w:tcBorders>
            <w:shd w:val="clear" w:color="auto" w:fill="auto"/>
            <w:noWrap/>
            <w:vAlign w:val="center"/>
            <w:hideMark/>
          </w:tcPr>
          <w:p w14:paraId="2877095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14:paraId="2877095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2877095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14:paraId="2877095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14:paraId="2877096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14:paraId="2877096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28770962"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366" w:type="dxa"/>
            <w:tcBorders>
              <w:top w:val="single" w:sz="8" w:space="0" w:color="auto"/>
              <w:left w:val="nil"/>
              <w:bottom w:val="single" w:sz="8" w:space="0" w:color="auto"/>
              <w:right w:val="single" w:sz="8" w:space="0" w:color="auto"/>
            </w:tcBorders>
            <w:shd w:val="clear" w:color="auto" w:fill="auto"/>
            <w:noWrap/>
            <w:vAlign w:val="center"/>
            <w:hideMark/>
          </w:tcPr>
          <w:p w14:paraId="2877096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77B24" w:rsidRPr="00E77B24" w14:paraId="2877096E" w14:textId="77777777" w:rsidTr="002713A9">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877096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405" w:type="dxa"/>
            <w:tcBorders>
              <w:top w:val="nil"/>
              <w:left w:val="nil"/>
              <w:bottom w:val="single" w:sz="8" w:space="0" w:color="auto"/>
              <w:right w:val="single" w:sz="8" w:space="0" w:color="auto"/>
            </w:tcBorders>
            <w:shd w:val="clear" w:color="auto" w:fill="auto"/>
            <w:vAlign w:val="center"/>
            <w:hideMark/>
          </w:tcPr>
          <w:p w14:paraId="2877096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300" w:type="dxa"/>
            <w:tcBorders>
              <w:top w:val="nil"/>
              <w:left w:val="nil"/>
              <w:bottom w:val="single" w:sz="8" w:space="0" w:color="auto"/>
              <w:right w:val="single" w:sz="8" w:space="0" w:color="auto"/>
            </w:tcBorders>
            <w:shd w:val="clear" w:color="auto" w:fill="auto"/>
            <w:vAlign w:val="center"/>
            <w:hideMark/>
          </w:tcPr>
          <w:p w14:paraId="2877096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2877096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14:paraId="2877096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14:paraId="2877096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266" w:type="dxa"/>
            <w:tcBorders>
              <w:top w:val="nil"/>
              <w:left w:val="nil"/>
              <w:bottom w:val="single" w:sz="8" w:space="0" w:color="auto"/>
              <w:right w:val="single" w:sz="8" w:space="0" w:color="auto"/>
            </w:tcBorders>
            <w:shd w:val="clear" w:color="auto" w:fill="auto"/>
            <w:vAlign w:val="center"/>
            <w:hideMark/>
          </w:tcPr>
          <w:p w14:paraId="2877096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2877096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366" w:type="dxa"/>
            <w:tcBorders>
              <w:top w:val="nil"/>
              <w:left w:val="nil"/>
              <w:bottom w:val="single" w:sz="8" w:space="0" w:color="auto"/>
              <w:right w:val="single" w:sz="8" w:space="0" w:color="auto"/>
            </w:tcBorders>
            <w:shd w:val="clear" w:color="auto" w:fill="auto"/>
            <w:vAlign w:val="center"/>
            <w:hideMark/>
          </w:tcPr>
          <w:p w14:paraId="2877096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0D3B46" w:rsidRPr="00E77B24" w14:paraId="28770978" w14:textId="77777777" w:rsidTr="002713A9">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877096F"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Businesses or other for-profit</w:t>
            </w:r>
          </w:p>
        </w:tc>
        <w:tc>
          <w:tcPr>
            <w:tcW w:w="1405" w:type="dxa"/>
            <w:tcBorders>
              <w:top w:val="nil"/>
              <w:left w:val="nil"/>
              <w:bottom w:val="single" w:sz="8" w:space="0" w:color="auto"/>
              <w:right w:val="single" w:sz="8" w:space="0" w:color="auto"/>
            </w:tcBorders>
            <w:shd w:val="clear" w:color="auto" w:fill="auto"/>
            <w:vAlign w:val="center"/>
            <w:hideMark/>
          </w:tcPr>
          <w:p w14:paraId="28770970"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Notice of Entry of Appearance as Attorney or Accredited Representative / G-28 Paper filing</w:t>
            </w:r>
          </w:p>
        </w:tc>
        <w:tc>
          <w:tcPr>
            <w:tcW w:w="1300" w:type="dxa"/>
            <w:tcBorders>
              <w:top w:val="nil"/>
              <w:left w:val="nil"/>
              <w:bottom w:val="single" w:sz="8" w:space="0" w:color="auto"/>
              <w:right w:val="single" w:sz="8" w:space="0" w:color="auto"/>
            </w:tcBorders>
            <w:shd w:val="clear" w:color="auto" w:fill="auto"/>
            <w:vAlign w:val="center"/>
            <w:hideMark/>
          </w:tcPr>
          <w:p w14:paraId="28770971" w14:textId="77777777" w:rsidR="000D3B46" w:rsidRPr="000E6E7D" w:rsidRDefault="000D3B46" w:rsidP="0092049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2,638,276</w:t>
            </w:r>
          </w:p>
        </w:tc>
        <w:tc>
          <w:tcPr>
            <w:tcW w:w="1180" w:type="dxa"/>
            <w:tcBorders>
              <w:top w:val="nil"/>
              <w:left w:val="nil"/>
              <w:bottom w:val="single" w:sz="8" w:space="0" w:color="auto"/>
              <w:right w:val="single" w:sz="8" w:space="0" w:color="auto"/>
            </w:tcBorders>
            <w:shd w:val="clear" w:color="auto" w:fill="auto"/>
            <w:vAlign w:val="center"/>
            <w:hideMark/>
          </w:tcPr>
          <w:p w14:paraId="28770972" w14:textId="77777777" w:rsidR="000D3B46" w:rsidRPr="00E77B24" w:rsidRDefault="000D3B46"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Pr="00E77B24">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28770973" w14:textId="77777777" w:rsidR="000D3B46" w:rsidRPr="000E6E7D" w:rsidRDefault="000D3B46" w:rsidP="0092049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2,638,276</w:t>
            </w:r>
          </w:p>
        </w:tc>
        <w:tc>
          <w:tcPr>
            <w:tcW w:w="983" w:type="dxa"/>
            <w:tcBorders>
              <w:top w:val="nil"/>
              <w:left w:val="nil"/>
              <w:bottom w:val="single" w:sz="8" w:space="0" w:color="auto"/>
              <w:right w:val="single" w:sz="8" w:space="0" w:color="auto"/>
            </w:tcBorders>
            <w:shd w:val="clear" w:color="auto" w:fill="auto"/>
            <w:vAlign w:val="center"/>
            <w:hideMark/>
          </w:tcPr>
          <w:p w14:paraId="28770974"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0.833</w:t>
            </w:r>
          </w:p>
        </w:tc>
        <w:tc>
          <w:tcPr>
            <w:tcW w:w="1266" w:type="dxa"/>
            <w:tcBorders>
              <w:top w:val="nil"/>
              <w:left w:val="nil"/>
              <w:bottom w:val="single" w:sz="8" w:space="0" w:color="auto"/>
              <w:right w:val="single" w:sz="8" w:space="0" w:color="auto"/>
            </w:tcBorders>
            <w:shd w:val="clear" w:color="auto" w:fill="auto"/>
            <w:vAlign w:val="center"/>
            <w:hideMark/>
          </w:tcPr>
          <w:p w14:paraId="28770975" w14:textId="044A4BC2" w:rsidR="000D3B46" w:rsidRPr="000D3B46" w:rsidRDefault="000D3B46" w:rsidP="00A75C36">
            <w:pPr>
              <w:jc w:val="center"/>
              <w:rPr>
                <w:rFonts w:ascii="Times New Roman" w:hAnsi="Times New Roman"/>
                <w:sz w:val="20"/>
              </w:rPr>
            </w:pPr>
            <w:r w:rsidRPr="000D3B46">
              <w:rPr>
                <w:rFonts w:ascii="Times New Roman" w:hAnsi="Times New Roman"/>
                <w:sz w:val="20"/>
              </w:rPr>
              <w:t>2,197,68</w:t>
            </w:r>
            <w:r w:rsidR="00A75C36">
              <w:rPr>
                <w:rFonts w:ascii="Times New Roman" w:hAnsi="Times New Roman"/>
                <w:sz w:val="20"/>
              </w:rPr>
              <w:t>4</w:t>
            </w:r>
          </w:p>
        </w:tc>
        <w:tc>
          <w:tcPr>
            <w:tcW w:w="960" w:type="dxa"/>
            <w:tcBorders>
              <w:top w:val="nil"/>
              <w:left w:val="nil"/>
              <w:bottom w:val="single" w:sz="8" w:space="0" w:color="auto"/>
              <w:right w:val="single" w:sz="8" w:space="0" w:color="auto"/>
            </w:tcBorders>
            <w:shd w:val="clear" w:color="auto" w:fill="auto"/>
            <w:vAlign w:val="center"/>
            <w:hideMark/>
          </w:tcPr>
          <w:p w14:paraId="28770976" w14:textId="77777777" w:rsidR="000D3B46" w:rsidRPr="00E77B24" w:rsidRDefault="000D3B46" w:rsidP="00E77B24">
            <w:pPr>
              <w:widowControl/>
              <w:autoSpaceDE/>
              <w:autoSpaceDN/>
              <w:adjustRightInd/>
              <w:jc w:val="center"/>
              <w:rPr>
                <w:rFonts w:ascii="Times New Roman" w:hAnsi="Times New Roman"/>
                <w:color w:val="FF0000"/>
                <w:sz w:val="20"/>
                <w:szCs w:val="20"/>
              </w:rPr>
            </w:pPr>
            <w:r w:rsidRPr="008A1F4A">
              <w:rPr>
                <w:rFonts w:ascii="Times New Roman" w:hAnsi="Times New Roman"/>
                <w:sz w:val="20"/>
                <w:szCs w:val="20"/>
              </w:rPr>
              <w:t>$98.19</w:t>
            </w:r>
            <w:r w:rsidRPr="00E77B24">
              <w:rPr>
                <w:rFonts w:ascii="Times New Roman" w:hAnsi="Times New Roman"/>
                <w:color w:val="FF0000"/>
                <w:sz w:val="20"/>
                <w:szCs w:val="20"/>
              </w:rPr>
              <w:t> </w:t>
            </w:r>
          </w:p>
        </w:tc>
        <w:tc>
          <w:tcPr>
            <w:tcW w:w="1366" w:type="dxa"/>
            <w:tcBorders>
              <w:top w:val="nil"/>
              <w:left w:val="nil"/>
              <w:bottom w:val="single" w:sz="8" w:space="0" w:color="auto"/>
              <w:right w:val="single" w:sz="8" w:space="0" w:color="auto"/>
            </w:tcBorders>
            <w:shd w:val="clear" w:color="auto" w:fill="auto"/>
            <w:vAlign w:val="center"/>
            <w:hideMark/>
          </w:tcPr>
          <w:p w14:paraId="28770977" w14:textId="77777777" w:rsidR="000D3B46" w:rsidRPr="000D3B46" w:rsidRDefault="000D3B46">
            <w:pPr>
              <w:jc w:val="center"/>
              <w:rPr>
                <w:rFonts w:ascii="Times New Roman" w:hAnsi="Times New Roman"/>
                <w:color w:val="000000"/>
                <w:sz w:val="20"/>
              </w:rPr>
            </w:pPr>
            <w:r w:rsidRPr="000D3B46">
              <w:rPr>
                <w:rFonts w:ascii="Times New Roman" w:hAnsi="Times New Roman"/>
                <w:color w:val="000000"/>
                <w:sz w:val="20"/>
              </w:rPr>
              <w:t>$215,790,583</w:t>
            </w:r>
          </w:p>
        </w:tc>
      </w:tr>
      <w:tr w:rsidR="000D3B46" w:rsidRPr="00E77B24" w14:paraId="28770982" w14:textId="77777777" w:rsidTr="002713A9">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28770979"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Businesses or other for-profit</w:t>
            </w:r>
          </w:p>
        </w:tc>
        <w:tc>
          <w:tcPr>
            <w:tcW w:w="1405" w:type="dxa"/>
            <w:tcBorders>
              <w:top w:val="nil"/>
              <w:left w:val="nil"/>
              <w:bottom w:val="single" w:sz="8" w:space="0" w:color="auto"/>
              <w:right w:val="single" w:sz="8" w:space="0" w:color="auto"/>
            </w:tcBorders>
            <w:shd w:val="clear" w:color="auto" w:fill="auto"/>
            <w:vAlign w:val="center"/>
          </w:tcPr>
          <w:p w14:paraId="2877097A" w14:textId="77777777" w:rsidR="000D3B46" w:rsidRPr="000E6E7D" w:rsidRDefault="000D3B46" w:rsidP="008A1F4A">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Notice of Entry of Appearance as Attorney or Accredited Repr</w:t>
            </w:r>
            <w:r>
              <w:rPr>
                <w:rFonts w:ascii="Times New Roman" w:hAnsi="Times New Roman"/>
                <w:color w:val="000000"/>
                <w:sz w:val="20"/>
                <w:szCs w:val="20"/>
              </w:rPr>
              <w:t xml:space="preserve">esentative / G-28 electronic filing </w:t>
            </w:r>
          </w:p>
        </w:tc>
        <w:tc>
          <w:tcPr>
            <w:tcW w:w="1300" w:type="dxa"/>
            <w:tcBorders>
              <w:top w:val="nil"/>
              <w:left w:val="nil"/>
              <w:bottom w:val="single" w:sz="8" w:space="0" w:color="auto"/>
              <w:right w:val="single" w:sz="8" w:space="0" w:color="auto"/>
            </w:tcBorders>
            <w:shd w:val="clear" w:color="auto" w:fill="auto"/>
            <w:vAlign w:val="center"/>
          </w:tcPr>
          <w:p w14:paraId="2877097B"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281,950</w:t>
            </w:r>
          </w:p>
        </w:tc>
        <w:tc>
          <w:tcPr>
            <w:tcW w:w="1180" w:type="dxa"/>
            <w:tcBorders>
              <w:top w:val="nil"/>
              <w:left w:val="nil"/>
              <w:bottom w:val="single" w:sz="8" w:space="0" w:color="auto"/>
              <w:right w:val="single" w:sz="8" w:space="0" w:color="auto"/>
            </w:tcBorders>
            <w:shd w:val="clear" w:color="auto" w:fill="auto"/>
            <w:vAlign w:val="center"/>
          </w:tcPr>
          <w:p w14:paraId="2877097C" w14:textId="77777777" w:rsidR="000D3B46" w:rsidRPr="00E77B24" w:rsidRDefault="000D3B46"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14:paraId="2877097D"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281,950</w:t>
            </w:r>
          </w:p>
        </w:tc>
        <w:tc>
          <w:tcPr>
            <w:tcW w:w="983" w:type="dxa"/>
            <w:tcBorders>
              <w:top w:val="nil"/>
              <w:left w:val="nil"/>
              <w:bottom w:val="single" w:sz="8" w:space="0" w:color="auto"/>
              <w:right w:val="single" w:sz="8" w:space="0" w:color="auto"/>
            </w:tcBorders>
            <w:shd w:val="clear" w:color="auto" w:fill="auto"/>
            <w:vAlign w:val="center"/>
          </w:tcPr>
          <w:p w14:paraId="2877097E"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0.667</w:t>
            </w:r>
          </w:p>
        </w:tc>
        <w:tc>
          <w:tcPr>
            <w:tcW w:w="1266" w:type="dxa"/>
            <w:tcBorders>
              <w:top w:val="nil"/>
              <w:left w:val="nil"/>
              <w:bottom w:val="single" w:sz="8" w:space="0" w:color="auto"/>
              <w:right w:val="single" w:sz="8" w:space="0" w:color="auto"/>
            </w:tcBorders>
            <w:shd w:val="clear" w:color="auto" w:fill="auto"/>
            <w:vAlign w:val="center"/>
          </w:tcPr>
          <w:p w14:paraId="2877097F" w14:textId="3D2B0FF0" w:rsidR="000D3B46" w:rsidRPr="000D3B46" w:rsidRDefault="000D3B46" w:rsidP="00A75C36">
            <w:pPr>
              <w:jc w:val="center"/>
              <w:rPr>
                <w:rFonts w:ascii="Times New Roman" w:hAnsi="Times New Roman"/>
                <w:sz w:val="20"/>
              </w:rPr>
            </w:pPr>
            <w:r w:rsidRPr="000D3B46">
              <w:rPr>
                <w:rFonts w:ascii="Times New Roman" w:hAnsi="Times New Roman"/>
                <w:sz w:val="20"/>
              </w:rPr>
              <w:t>188,06</w:t>
            </w:r>
            <w:r w:rsidR="00A75C36">
              <w:rPr>
                <w:rFonts w:ascii="Times New Roman" w:hAnsi="Times New Roman"/>
                <w:sz w:val="20"/>
              </w:rPr>
              <w:t>1</w:t>
            </w:r>
          </w:p>
        </w:tc>
        <w:tc>
          <w:tcPr>
            <w:tcW w:w="960" w:type="dxa"/>
            <w:tcBorders>
              <w:top w:val="nil"/>
              <w:left w:val="nil"/>
              <w:bottom w:val="single" w:sz="8" w:space="0" w:color="auto"/>
              <w:right w:val="single" w:sz="8" w:space="0" w:color="auto"/>
            </w:tcBorders>
            <w:shd w:val="clear" w:color="auto" w:fill="auto"/>
            <w:vAlign w:val="center"/>
          </w:tcPr>
          <w:p w14:paraId="28770980" w14:textId="77777777" w:rsidR="000D3B46" w:rsidRPr="00E77B24" w:rsidRDefault="000D3B46" w:rsidP="00E77B24">
            <w:pPr>
              <w:widowControl/>
              <w:autoSpaceDE/>
              <w:autoSpaceDN/>
              <w:adjustRightInd/>
              <w:jc w:val="center"/>
              <w:rPr>
                <w:rFonts w:ascii="Times New Roman" w:hAnsi="Times New Roman"/>
                <w:color w:val="FF0000"/>
                <w:sz w:val="20"/>
                <w:szCs w:val="20"/>
              </w:rPr>
            </w:pPr>
            <w:r w:rsidRPr="008A1F4A">
              <w:rPr>
                <w:rFonts w:ascii="Times New Roman" w:hAnsi="Times New Roman"/>
                <w:sz w:val="20"/>
                <w:szCs w:val="20"/>
              </w:rPr>
              <w:t>$98.19</w:t>
            </w:r>
          </w:p>
        </w:tc>
        <w:tc>
          <w:tcPr>
            <w:tcW w:w="1366" w:type="dxa"/>
            <w:tcBorders>
              <w:top w:val="nil"/>
              <w:left w:val="nil"/>
              <w:bottom w:val="single" w:sz="8" w:space="0" w:color="auto"/>
              <w:right w:val="single" w:sz="8" w:space="0" w:color="auto"/>
            </w:tcBorders>
            <w:shd w:val="clear" w:color="auto" w:fill="auto"/>
            <w:vAlign w:val="center"/>
          </w:tcPr>
          <w:p w14:paraId="28770981" w14:textId="77777777" w:rsidR="000D3B46" w:rsidRPr="000D3B46" w:rsidRDefault="000D3B46">
            <w:pPr>
              <w:jc w:val="center"/>
              <w:rPr>
                <w:rFonts w:ascii="Times New Roman" w:hAnsi="Times New Roman"/>
                <w:color w:val="000000"/>
                <w:sz w:val="20"/>
              </w:rPr>
            </w:pPr>
            <w:r w:rsidRPr="000D3B46">
              <w:rPr>
                <w:rFonts w:ascii="Times New Roman" w:hAnsi="Times New Roman"/>
                <w:color w:val="000000"/>
                <w:sz w:val="20"/>
              </w:rPr>
              <w:t>$18,465,675</w:t>
            </w:r>
          </w:p>
        </w:tc>
      </w:tr>
      <w:tr w:rsidR="000D3B46" w:rsidRPr="00E77B24" w14:paraId="2877098C" w14:textId="77777777" w:rsidTr="002713A9">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28770983"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Businesses or other for-profit</w:t>
            </w:r>
          </w:p>
        </w:tc>
        <w:tc>
          <w:tcPr>
            <w:tcW w:w="1405" w:type="dxa"/>
            <w:tcBorders>
              <w:top w:val="nil"/>
              <w:left w:val="nil"/>
              <w:bottom w:val="single" w:sz="8" w:space="0" w:color="auto"/>
              <w:right w:val="single" w:sz="8" w:space="0" w:color="auto"/>
            </w:tcBorders>
            <w:shd w:val="clear" w:color="auto" w:fill="auto"/>
            <w:vAlign w:val="center"/>
          </w:tcPr>
          <w:p w14:paraId="28770984"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Notice of Entry of  Appearance as Attorney In matters Outside the Geographical Confines of the United States / G-28I Paper Filing</w:t>
            </w:r>
          </w:p>
        </w:tc>
        <w:tc>
          <w:tcPr>
            <w:tcW w:w="1300" w:type="dxa"/>
            <w:tcBorders>
              <w:top w:val="nil"/>
              <w:left w:val="nil"/>
              <w:bottom w:val="single" w:sz="8" w:space="0" w:color="auto"/>
              <w:right w:val="single" w:sz="8" w:space="0" w:color="auto"/>
            </w:tcBorders>
            <w:shd w:val="clear" w:color="auto" w:fill="auto"/>
            <w:vAlign w:val="center"/>
          </w:tcPr>
          <w:p w14:paraId="28770985"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25,057</w:t>
            </w:r>
          </w:p>
        </w:tc>
        <w:tc>
          <w:tcPr>
            <w:tcW w:w="1180" w:type="dxa"/>
            <w:tcBorders>
              <w:top w:val="nil"/>
              <w:left w:val="nil"/>
              <w:bottom w:val="single" w:sz="8" w:space="0" w:color="auto"/>
              <w:right w:val="single" w:sz="8" w:space="0" w:color="auto"/>
            </w:tcBorders>
            <w:shd w:val="clear" w:color="auto" w:fill="auto"/>
            <w:vAlign w:val="center"/>
          </w:tcPr>
          <w:p w14:paraId="28770986" w14:textId="77777777" w:rsidR="000D3B46" w:rsidRPr="00E77B24" w:rsidRDefault="000D3B46"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sz="8" w:space="0" w:color="auto"/>
              <w:right w:val="single" w:sz="8" w:space="0" w:color="auto"/>
            </w:tcBorders>
            <w:shd w:val="clear" w:color="auto" w:fill="auto"/>
            <w:vAlign w:val="center"/>
          </w:tcPr>
          <w:p w14:paraId="28770987"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25,057</w:t>
            </w:r>
          </w:p>
        </w:tc>
        <w:tc>
          <w:tcPr>
            <w:tcW w:w="983" w:type="dxa"/>
            <w:tcBorders>
              <w:top w:val="nil"/>
              <w:left w:val="nil"/>
              <w:bottom w:val="single" w:sz="8" w:space="0" w:color="auto"/>
              <w:right w:val="single" w:sz="8" w:space="0" w:color="auto"/>
            </w:tcBorders>
            <w:shd w:val="clear" w:color="auto" w:fill="auto"/>
            <w:vAlign w:val="center"/>
          </w:tcPr>
          <w:p w14:paraId="28770988" w14:textId="77777777" w:rsidR="000D3B46" w:rsidRPr="000E6E7D" w:rsidRDefault="000D3B46" w:rsidP="00920496">
            <w:pPr>
              <w:widowControl/>
              <w:autoSpaceDE/>
              <w:autoSpaceDN/>
              <w:adjustRightInd/>
              <w:jc w:val="center"/>
              <w:rPr>
                <w:rFonts w:ascii="Times New Roman" w:hAnsi="Times New Roman"/>
                <w:color w:val="000000"/>
                <w:sz w:val="20"/>
                <w:szCs w:val="20"/>
              </w:rPr>
            </w:pPr>
            <w:r w:rsidRPr="000E6E7D">
              <w:rPr>
                <w:rFonts w:ascii="Times New Roman" w:hAnsi="Times New Roman"/>
                <w:color w:val="000000"/>
                <w:sz w:val="20"/>
                <w:szCs w:val="20"/>
              </w:rPr>
              <w:t>0.700</w:t>
            </w:r>
          </w:p>
        </w:tc>
        <w:tc>
          <w:tcPr>
            <w:tcW w:w="1266" w:type="dxa"/>
            <w:tcBorders>
              <w:top w:val="nil"/>
              <w:left w:val="nil"/>
              <w:bottom w:val="single" w:sz="8" w:space="0" w:color="auto"/>
              <w:right w:val="single" w:sz="8" w:space="0" w:color="auto"/>
            </w:tcBorders>
            <w:shd w:val="clear" w:color="auto" w:fill="auto"/>
            <w:vAlign w:val="center"/>
          </w:tcPr>
          <w:p w14:paraId="28770989" w14:textId="10E587E7" w:rsidR="000D3B46" w:rsidRPr="000D3B46" w:rsidRDefault="000D3B46" w:rsidP="00A75C36">
            <w:pPr>
              <w:jc w:val="center"/>
              <w:rPr>
                <w:rFonts w:ascii="Times New Roman" w:hAnsi="Times New Roman"/>
                <w:sz w:val="20"/>
              </w:rPr>
            </w:pPr>
            <w:r w:rsidRPr="000D3B46">
              <w:rPr>
                <w:rFonts w:ascii="Times New Roman" w:hAnsi="Times New Roman"/>
                <w:sz w:val="20"/>
              </w:rPr>
              <w:t>17,5</w:t>
            </w:r>
            <w:r w:rsidR="00A75C36">
              <w:rPr>
                <w:rFonts w:ascii="Times New Roman" w:hAnsi="Times New Roman"/>
                <w:sz w:val="20"/>
              </w:rPr>
              <w:t>40</w:t>
            </w:r>
          </w:p>
        </w:tc>
        <w:tc>
          <w:tcPr>
            <w:tcW w:w="960" w:type="dxa"/>
            <w:tcBorders>
              <w:top w:val="nil"/>
              <w:left w:val="nil"/>
              <w:bottom w:val="single" w:sz="8" w:space="0" w:color="auto"/>
              <w:right w:val="single" w:sz="8" w:space="0" w:color="auto"/>
            </w:tcBorders>
            <w:shd w:val="clear" w:color="auto" w:fill="auto"/>
            <w:vAlign w:val="center"/>
          </w:tcPr>
          <w:p w14:paraId="2877098A" w14:textId="77777777" w:rsidR="000D3B46" w:rsidRPr="00E77B24" w:rsidRDefault="000D3B46" w:rsidP="00E77B24">
            <w:pPr>
              <w:widowControl/>
              <w:autoSpaceDE/>
              <w:autoSpaceDN/>
              <w:adjustRightInd/>
              <w:jc w:val="center"/>
              <w:rPr>
                <w:rFonts w:ascii="Times New Roman" w:hAnsi="Times New Roman"/>
                <w:color w:val="FF0000"/>
                <w:sz w:val="20"/>
                <w:szCs w:val="20"/>
              </w:rPr>
            </w:pPr>
            <w:r w:rsidRPr="008A1F4A">
              <w:rPr>
                <w:rFonts w:ascii="Times New Roman" w:hAnsi="Times New Roman"/>
                <w:sz w:val="20"/>
                <w:szCs w:val="20"/>
              </w:rPr>
              <w:t>$98.19</w:t>
            </w:r>
          </w:p>
        </w:tc>
        <w:tc>
          <w:tcPr>
            <w:tcW w:w="1366" w:type="dxa"/>
            <w:tcBorders>
              <w:top w:val="nil"/>
              <w:left w:val="nil"/>
              <w:bottom w:val="single" w:sz="8" w:space="0" w:color="auto"/>
              <w:right w:val="single" w:sz="8" w:space="0" w:color="auto"/>
            </w:tcBorders>
            <w:shd w:val="clear" w:color="auto" w:fill="auto"/>
            <w:vAlign w:val="center"/>
          </w:tcPr>
          <w:p w14:paraId="2877098B" w14:textId="77777777" w:rsidR="000D3B46" w:rsidRPr="000D3B46" w:rsidRDefault="000D3B46">
            <w:pPr>
              <w:jc w:val="center"/>
              <w:rPr>
                <w:rFonts w:ascii="Times New Roman" w:hAnsi="Times New Roman"/>
                <w:color w:val="000000"/>
                <w:sz w:val="20"/>
              </w:rPr>
            </w:pPr>
            <w:r w:rsidRPr="000D3B46">
              <w:rPr>
                <w:rFonts w:ascii="Times New Roman" w:hAnsi="Times New Roman"/>
                <w:color w:val="000000"/>
                <w:sz w:val="20"/>
              </w:rPr>
              <w:t>$1,722,243</w:t>
            </w:r>
          </w:p>
        </w:tc>
      </w:tr>
      <w:tr w:rsidR="008A1F4A" w:rsidRPr="00E77B24" w14:paraId="28770996" w14:textId="77777777" w:rsidTr="002713A9">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2877098D" w14:textId="77777777" w:rsidR="008A1F4A" w:rsidRPr="00E77B24" w:rsidRDefault="008A1F4A"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405" w:type="dxa"/>
            <w:tcBorders>
              <w:top w:val="nil"/>
              <w:left w:val="nil"/>
              <w:bottom w:val="single" w:sz="8" w:space="0" w:color="auto"/>
              <w:right w:val="single" w:sz="8" w:space="0" w:color="auto"/>
            </w:tcBorders>
            <w:shd w:val="clear" w:color="000000" w:fill="000000"/>
            <w:vAlign w:val="center"/>
            <w:hideMark/>
          </w:tcPr>
          <w:p w14:paraId="2877098E" w14:textId="77777777" w:rsidR="008A1F4A" w:rsidRPr="00E77B24" w:rsidRDefault="008A1F4A"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300" w:type="dxa"/>
            <w:tcBorders>
              <w:top w:val="nil"/>
              <w:left w:val="nil"/>
              <w:bottom w:val="single" w:sz="8" w:space="0" w:color="auto"/>
              <w:right w:val="single" w:sz="8" w:space="0" w:color="auto"/>
            </w:tcBorders>
            <w:shd w:val="clear" w:color="auto" w:fill="000000" w:themeFill="text1"/>
            <w:vAlign w:val="center"/>
            <w:hideMark/>
          </w:tcPr>
          <w:p w14:paraId="2877098F" w14:textId="77777777" w:rsidR="008A1F4A" w:rsidRPr="000E6E7D" w:rsidRDefault="008A1F4A" w:rsidP="00920496">
            <w:pPr>
              <w:widowControl/>
              <w:autoSpaceDE/>
              <w:autoSpaceDN/>
              <w:adjustRightInd/>
              <w:jc w:val="center"/>
              <w:rPr>
                <w:rFonts w:ascii="Times New Roman" w:hAnsi="Times New Roman"/>
                <w:b/>
                <w:bCs/>
                <w:color w:val="000000"/>
                <w:sz w:val="20"/>
                <w:szCs w:val="20"/>
              </w:rPr>
            </w:pPr>
          </w:p>
        </w:tc>
        <w:tc>
          <w:tcPr>
            <w:tcW w:w="1180" w:type="dxa"/>
            <w:tcBorders>
              <w:top w:val="nil"/>
              <w:left w:val="nil"/>
              <w:bottom w:val="single" w:sz="8" w:space="0" w:color="auto"/>
              <w:right w:val="single" w:sz="8" w:space="0" w:color="auto"/>
            </w:tcBorders>
            <w:shd w:val="clear" w:color="000000" w:fill="000000"/>
            <w:vAlign w:val="center"/>
            <w:hideMark/>
          </w:tcPr>
          <w:p w14:paraId="28770990" w14:textId="77777777" w:rsidR="008A1F4A" w:rsidRPr="00E77B24" w:rsidRDefault="008A1F4A"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28770991" w14:textId="77777777" w:rsidR="008A1F4A" w:rsidRPr="000E6E7D" w:rsidRDefault="00D24EEB" w:rsidP="00920496">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2,945,283</w:t>
            </w:r>
          </w:p>
        </w:tc>
        <w:tc>
          <w:tcPr>
            <w:tcW w:w="983" w:type="dxa"/>
            <w:tcBorders>
              <w:top w:val="nil"/>
              <w:left w:val="nil"/>
              <w:bottom w:val="single" w:sz="8" w:space="0" w:color="auto"/>
              <w:right w:val="single" w:sz="8" w:space="0" w:color="auto"/>
            </w:tcBorders>
            <w:shd w:val="clear" w:color="000000" w:fill="000000"/>
            <w:vAlign w:val="center"/>
            <w:hideMark/>
          </w:tcPr>
          <w:p w14:paraId="28770992" w14:textId="77777777" w:rsidR="008A1F4A" w:rsidRPr="00E77B24" w:rsidRDefault="008A1F4A"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66" w:type="dxa"/>
            <w:tcBorders>
              <w:top w:val="nil"/>
              <w:left w:val="nil"/>
              <w:bottom w:val="single" w:sz="8" w:space="0" w:color="auto"/>
              <w:right w:val="single" w:sz="8" w:space="0" w:color="auto"/>
            </w:tcBorders>
            <w:shd w:val="clear" w:color="auto" w:fill="auto"/>
            <w:vAlign w:val="center"/>
            <w:hideMark/>
          </w:tcPr>
          <w:p w14:paraId="28770993" w14:textId="5C2D0CEB" w:rsidR="008A1F4A" w:rsidRPr="000D3B46" w:rsidRDefault="000D3B46" w:rsidP="00A75C36">
            <w:pPr>
              <w:jc w:val="center"/>
              <w:rPr>
                <w:rFonts w:ascii="Times New Roman" w:hAnsi="Times New Roman"/>
                <w:b/>
                <w:color w:val="000000"/>
                <w:sz w:val="20"/>
                <w:szCs w:val="20"/>
              </w:rPr>
            </w:pPr>
            <w:r w:rsidRPr="000D3B46">
              <w:rPr>
                <w:rFonts w:ascii="Times New Roman" w:hAnsi="Times New Roman"/>
                <w:b/>
                <w:color w:val="000000"/>
                <w:sz w:val="20"/>
                <w:szCs w:val="20"/>
              </w:rPr>
              <w:t>2,403,28</w:t>
            </w:r>
            <w:r w:rsidR="00A75C36">
              <w:rPr>
                <w:rFonts w:ascii="Times New Roman" w:hAnsi="Times New Roman"/>
                <w:b/>
                <w:color w:val="000000"/>
                <w:sz w:val="20"/>
                <w:szCs w:val="20"/>
              </w:rPr>
              <w:t>5</w:t>
            </w:r>
          </w:p>
        </w:tc>
        <w:tc>
          <w:tcPr>
            <w:tcW w:w="960" w:type="dxa"/>
            <w:tcBorders>
              <w:top w:val="nil"/>
              <w:left w:val="nil"/>
              <w:bottom w:val="single" w:sz="8" w:space="0" w:color="auto"/>
              <w:right w:val="single" w:sz="8" w:space="0" w:color="auto"/>
            </w:tcBorders>
            <w:shd w:val="clear" w:color="000000" w:fill="000000"/>
            <w:vAlign w:val="center"/>
            <w:hideMark/>
          </w:tcPr>
          <w:p w14:paraId="28770994" w14:textId="77777777" w:rsidR="008A1F4A" w:rsidRPr="00E77B24" w:rsidRDefault="008A1F4A"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366" w:type="dxa"/>
            <w:tcBorders>
              <w:top w:val="nil"/>
              <w:left w:val="nil"/>
              <w:bottom w:val="single" w:sz="8" w:space="0" w:color="auto"/>
              <w:right w:val="single" w:sz="8" w:space="0" w:color="auto"/>
            </w:tcBorders>
            <w:shd w:val="clear" w:color="auto" w:fill="auto"/>
            <w:vAlign w:val="center"/>
            <w:hideMark/>
          </w:tcPr>
          <w:p w14:paraId="28770995" w14:textId="77777777" w:rsidR="008A1F4A" w:rsidRPr="000D3B46" w:rsidRDefault="000D3B46" w:rsidP="000D3B46">
            <w:pPr>
              <w:jc w:val="center"/>
              <w:rPr>
                <w:rFonts w:ascii="Times New Roman" w:hAnsi="Times New Roman"/>
                <w:b/>
                <w:color w:val="000000"/>
                <w:sz w:val="20"/>
                <w:szCs w:val="20"/>
              </w:rPr>
            </w:pPr>
            <w:r w:rsidRPr="000D3B46">
              <w:rPr>
                <w:rFonts w:ascii="Times New Roman" w:hAnsi="Times New Roman"/>
                <w:b/>
                <w:color w:val="000000"/>
                <w:sz w:val="20"/>
                <w:szCs w:val="20"/>
              </w:rPr>
              <w:t>$235,978,501</w:t>
            </w:r>
          </w:p>
        </w:tc>
      </w:tr>
    </w:tbl>
    <w:p w14:paraId="28770997" w14:textId="77777777" w:rsidR="00E77B24" w:rsidRPr="00914A5D" w:rsidRDefault="00E77B24" w:rsidP="00914A5D">
      <w:pPr>
        <w:tabs>
          <w:tab w:val="left" w:pos="-1440"/>
          <w:tab w:val="left" w:pos="1080"/>
        </w:tabs>
        <w:ind w:left="1080" w:hanging="360"/>
        <w:rPr>
          <w:rFonts w:ascii="Times New Roman" w:hAnsi="Times New Roman"/>
          <w:b/>
        </w:rPr>
      </w:pPr>
    </w:p>
    <w:p w14:paraId="28770998" w14:textId="77777777" w:rsidR="00B635A9" w:rsidRDefault="00B635A9" w:rsidP="00B635A9">
      <w:pPr>
        <w:ind w:left="720"/>
        <w:jc w:val="both"/>
        <w:rPr>
          <w:rFonts w:ascii="Times New Roman" w:hAnsi="Times New Roman"/>
          <w:i/>
          <w:iCs/>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r w:rsidRPr="00847763">
        <w:rPr>
          <w:rFonts w:ascii="Times New Roman" w:hAnsi="Times New Roman"/>
          <w:i/>
          <w:iCs/>
          <w:sz w:val="20"/>
          <w:szCs w:val="20"/>
        </w:rPr>
        <w:t>M</w:t>
      </w:r>
      <w:r w:rsidRPr="008A1F4A">
        <w:rPr>
          <w:rFonts w:ascii="Times New Roman" w:hAnsi="Times New Roman"/>
          <w:i/>
          <w:iCs/>
          <w:sz w:val="20"/>
          <w:szCs w:val="20"/>
        </w:rPr>
        <w:t>ay 201</w:t>
      </w:r>
      <w:r w:rsidR="00847763" w:rsidRPr="008A1F4A">
        <w:rPr>
          <w:rFonts w:ascii="Times New Roman" w:hAnsi="Times New Roman"/>
          <w:i/>
          <w:iCs/>
          <w:sz w:val="20"/>
          <w:szCs w:val="20"/>
        </w:rPr>
        <w:t>6</w:t>
      </w:r>
      <w:r w:rsidRPr="008A1F4A">
        <w:rPr>
          <w:rFonts w:ascii="Times New Roman" w:hAnsi="Times New Roman"/>
          <w:i/>
          <w:iCs/>
          <w:sz w:val="20"/>
          <w:szCs w:val="20"/>
        </w:rPr>
        <w:t xml:space="preserve"> Bureau of Labor Statistics average wage for </w:t>
      </w:r>
      <w:r w:rsidR="008A1F4A" w:rsidRPr="008A1F4A">
        <w:rPr>
          <w:rFonts w:ascii="Times New Roman" w:hAnsi="Times New Roman"/>
          <w:i/>
          <w:iCs/>
          <w:sz w:val="20"/>
          <w:szCs w:val="20"/>
        </w:rPr>
        <w:t>Lawyers</w:t>
      </w:r>
      <w:r w:rsidRPr="008A1F4A">
        <w:rPr>
          <w:rFonts w:ascii="Times New Roman" w:hAnsi="Times New Roman"/>
          <w:i/>
          <w:iCs/>
          <w:sz w:val="20"/>
          <w:szCs w:val="20"/>
        </w:rPr>
        <w:t xml:space="preserve"> of $</w:t>
      </w:r>
      <w:r w:rsidR="008A1F4A" w:rsidRPr="008A1F4A">
        <w:rPr>
          <w:rFonts w:ascii="Times New Roman" w:hAnsi="Times New Roman"/>
          <w:i/>
          <w:iCs/>
          <w:sz w:val="20"/>
          <w:szCs w:val="20"/>
        </w:rPr>
        <w:t>67.25</w:t>
      </w:r>
      <w:r w:rsidRPr="008A1F4A">
        <w:rPr>
          <w:rFonts w:ascii="Times New Roman" w:hAnsi="Times New Roman"/>
          <w:i/>
          <w:iCs/>
          <w:sz w:val="20"/>
          <w:szCs w:val="20"/>
        </w:rPr>
        <w:t xml:space="preserve"> times the wage rate benefit multiplier of 1.4</w:t>
      </w:r>
      <w:r w:rsidR="00D3403B" w:rsidRPr="008A1F4A">
        <w:rPr>
          <w:rFonts w:ascii="Times New Roman" w:hAnsi="Times New Roman"/>
          <w:i/>
          <w:iCs/>
          <w:sz w:val="20"/>
          <w:szCs w:val="20"/>
        </w:rPr>
        <w:t>6</w:t>
      </w:r>
      <w:r w:rsidRPr="008A1F4A">
        <w:rPr>
          <w:rFonts w:ascii="Times New Roman" w:hAnsi="Times New Roman"/>
          <w:i/>
          <w:iCs/>
          <w:sz w:val="20"/>
          <w:szCs w:val="20"/>
        </w:rPr>
        <w:t xml:space="preserve"> (to account for benefits</w:t>
      </w:r>
      <w:r w:rsidR="00B31EBB" w:rsidRPr="008A1F4A">
        <w:rPr>
          <w:rFonts w:ascii="Times New Roman" w:hAnsi="Times New Roman"/>
          <w:i/>
          <w:iCs/>
          <w:sz w:val="20"/>
          <w:szCs w:val="20"/>
        </w:rPr>
        <w:t xml:space="preserve"> provided</w:t>
      </w:r>
      <w:r w:rsidRPr="008A1F4A">
        <w:rPr>
          <w:rFonts w:ascii="Times New Roman" w:hAnsi="Times New Roman"/>
          <w:i/>
          <w:iCs/>
          <w:sz w:val="20"/>
          <w:szCs w:val="20"/>
        </w:rPr>
        <w:t>) equaling $</w:t>
      </w:r>
      <w:r w:rsidR="008A1F4A" w:rsidRPr="008A1F4A">
        <w:rPr>
          <w:rFonts w:ascii="Times New Roman" w:hAnsi="Times New Roman"/>
          <w:i/>
          <w:iCs/>
          <w:sz w:val="20"/>
          <w:szCs w:val="20"/>
        </w:rPr>
        <w:t>98.19</w:t>
      </w:r>
      <w:r w:rsidRPr="008A1F4A">
        <w:rPr>
          <w:rFonts w:ascii="Times New Roman" w:hAnsi="Times New Roman"/>
          <w:i/>
          <w:iCs/>
          <w:sz w:val="20"/>
          <w:szCs w:val="20"/>
        </w:rPr>
        <w:t>.</w:t>
      </w:r>
    </w:p>
    <w:p w14:paraId="28770999" w14:textId="77777777" w:rsidR="00080CE0" w:rsidRDefault="00080CE0" w:rsidP="006049A7">
      <w:pPr>
        <w:tabs>
          <w:tab w:val="left" w:pos="-1440"/>
        </w:tabs>
        <w:ind w:left="720" w:hanging="720"/>
        <w:jc w:val="both"/>
        <w:rPr>
          <w:rFonts w:ascii="Times New Roman" w:hAnsi="Times New Roman"/>
        </w:rPr>
      </w:pPr>
    </w:p>
    <w:p w14:paraId="2877099A"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2877099B" w14:textId="77777777" w:rsidR="00B27061" w:rsidRPr="00AF45F2" w:rsidRDefault="00B27061" w:rsidP="00914A5D">
      <w:pPr>
        <w:ind w:left="720"/>
        <w:rPr>
          <w:rFonts w:ascii="Times New Roman" w:hAnsi="Times New Roman"/>
          <w:b/>
        </w:rPr>
      </w:pPr>
    </w:p>
    <w:p w14:paraId="2877099C"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2877099D" w14:textId="77777777" w:rsidR="00B27061" w:rsidRPr="00914A5D" w:rsidRDefault="00B27061" w:rsidP="00914A5D">
      <w:pPr>
        <w:tabs>
          <w:tab w:val="left" w:pos="1080"/>
        </w:tabs>
        <w:ind w:left="1080" w:hanging="360"/>
        <w:rPr>
          <w:rFonts w:ascii="Times New Roman" w:hAnsi="Times New Roman"/>
          <w:b/>
        </w:rPr>
      </w:pPr>
    </w:p>
    <w:p w14:paraId="2877099E"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877099F" w14:textId="77777777" w:rsidR="00B27061" w:rsidRPr="00914A5D" w:rsidRDefault="00B27061" w:rsidP="00914A5D">
      <w:pPr>
        <w:tabs>
          <w:tab w:val="left" w:pos="1080"/>
        </w:tabs>
        <w:ind w:left="1080" w:hanging="360"/>
        <w:rPr>
          <w:rFonts w:ascii="Times New Roman" w:hAnsi="Times New Roman"/>
          <w:b/>
        </w:rPr>
      </w:pPr>
    </w:p>
    <w:p w14:paraId="287709A0"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87709A1" w14:textId="77777777" w:rsidR="001A595D" w:rsidRDefault="001A595D" w:rsidP="00914A5D">
      <w:pPr>
        <w:tabs>
          <w:tab w:val="left" w:pos="-1440"/>
        </w:tabs>
        <w:ind w:left="1440" w:hanging="720"/>
        <w:rPr>
          <w:rFonts w:ascii="Times New Roman" w:hAnsi="Times New Roman"/>
        </w:rPr>
      </w:pPr>
    </w:p>
    <w:p w14:paraId="287709A2" w14:textId="77777777" w:rsidR="00AB6123" w:rsidRDefault="00AB6123" w:rsidP="00AB6123">
      <w:pPr>
        <w:tabs>
          <w:tab w:val="left" w:pos="-1440"/>
        </w:tabs>
        <w:ind w:left="810"/>
        <w:rPr>
          <w:rFonts w:ascii="Times New Roman" w:hAnsi="Times New Roman"/>
        </w:rPr>
      </w:pPr>
      <w:r w:rsidRPr="007A05AE">
        <w:rPr>
          <w:rFonts w:ascii="Times New Roman" w:hAnsi="Times New Roman"/>
        </w:rPr>
        <w:t>There are no capital</w:t>
      </w:r>
      <w:r>
        <w:rPr>
          <w:rFonts w:ascii="Times New Roman" w:hAnsi="Times New Roman"/>
        </w:rPr>
        <w:t xml:space="preserve">, </w:t>
      </w:r>
      <w:r w:rsidRPr="007A05AE">
        <w:rPr>
          <w:rFonts w:ascii="Times New Roman" w:hAnsi="Times New Roman"/>
        </w:rPr>
        <w:t>start-up</w:t>
      </w:r>
      <w:r>
        <w:rPr>
          <w:rFonts w:ascii="Times New Roman" w:hAnsi="Times New Roman"/>
        </w:rPr>
        <w:t xml:space="preserve">, </w:t>
      </w:r>
      <w:r w:rsidRPr="007A05AE">
        <w:rPr>
          <w:rFonts w:ascii="Times New Roman" w:hAnsi="Times New Roman"/>
        </w:rPr>
        <w:t>operational</w:t>
      </w:r>
      <w:r>
        <w:rPr>
          <w:rFonts w:ascii="Times New Roman" w:hAnsi="Times New Roman"/>
        </w:rPr>
        <w:t>,</w:t>
      </w:r>
      <w:r w:rsidRPr="007A05AE">
        <w:rPr>
          <w:rFonts w:ascii="Times New Roman" w:hAnsi="Times New Roman"/>
        </w:rPr>
        <w:t xml:space="preserve"> or maintenance costs associated with this collection.</w:t>
      </w:r>
    </w:p>
    <w:p w14:paraId="287709A3" w14:textId="77777777" w:rsidR="00B27061" w:rsidRPr="00AF45F2" w:rsidRDefault="00B27061" w:rsidP="00914A5D">
      <w:pPr>
        <w:ind w:left="1440" w:hanging="720"/>
        <w:rPr>
          <w:rFonts w:ascii="Times New Roman" w:hAnsi="Times New Roman"/>
        </w:rPr>
      </w:pPr>
    </w:p>
    <w:p w14:paraId="287709A4"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87709A5" w14:textId="77777777" w:rsidR="001A595D" w:rsidRPr="005B6129" w:rsidRDefault="001A595D" w:rsidP="00914A5D">
      <w:pPr>
        <w:tabs>
          <w:tab w:val="left" w:pos="-1440"/>
        </w:tabs>
        <w:ind w:left="720"/>
        <w:rPr>
          <w:rFonts w:ascii="Times New Roman" w:hAnsi="Times New Roman"/>
        </w:rPr>
      </w:pPr>
    </w:p>
    <w:p w14:paraId="287709A6" w14:textId="77777777" w:rsidR="00AB6123" w:rsidRDefault="00AB6123" w:rsidP="00AB6123">
      <w:pPr>
        <w:keepNext/>
        <w:widowControl/>
        <w:autoSpaceDE/>
        <w:adjustRightInd/>
        <w:ind w:left="720"/>
        <w:jc w:val="both"/>
        <w:rPr>
          <w:rFonts w:ascii="Times New Roman" w:hAnsi="Times New Roman"/>
          <w:color w:val="000000"/>
        </w:rPr>
      </w:pPr>
      <w:r>
        <w:rPr>
          <w:rFonts w:ascii="Times New Roman" w:hAnsi="Times New Roman"/>
          <w:b/>
          <w:color w:val="000000"/>
        </w:rPr>
        <w:t>Annualized Cost Analysis</w:t>
      </w:r>
      <w:r>
        <w:rPr>
          <w:rFonts w:ascii="Times New Roman" w:hAnsi="Times New Roman"/>
          <w:color w:val="000000"/>
        </w:rPr>
        <w:t xml:space="preserve">: </w:t>
      </w:r>
    </w:p>
    <w:p w14:paraId="287709A7" w14:textId="77777777" w:rsidR="00AB6123" w:rsidRDefault="00AB6123" w:rsidP="00AB6123">
      <w:pPr>
        <w:keepNext/>
        <w:widowControl/>
        <w:autoSpaceDE/>
        <w:adjustRightInd/>
        <w:ind w:left="720" w:firstLine="720"/>
        <w:jc w:val="both"/>
        <w:rPr>
          <w:rFonts w:ascii="Times New Roman" w:hAnsi="Times New Roman"/>
          <w:color w:val="000000"/>
        </w:rPr>
      </w:pPr>
      <w:r>
        <w:rPr>
          <w:rFonts w:ascii="Times New Roman" w:hAnsi="Times New Roman"/>
          <w:color w:val="000000"/>
        </w:rPr>
        <w:t>Printing Cost</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000D3B46">
        <w:rPr>
          <w:rFonts w:ascii="Times New Roman" w:hAnsi="Times New Roman"/>
          <w:color w:val="000000"/>
        </w:rPr>
        <w:t xml:space="preserve"> </w:t>
      </w:r>
      <w:r>
        <w:rPr>
          <w:rFonts w:ascii="Times New Roman" w:hAnsi="Times New Roman"/>
          <w:color w:val="000000"/>
        </w:rPr>
        <w:t>100,000</w:t>
      </w:r>
      <w:r w:rsidR="000D3B46">
        <w:rPr>
          <w:rFonts w:ascii="Times New Roman" w:hAnsi="Times New Roman"/>
          <w:color w:val="000000"/>
        </w:rPr>
        <w:t>.00</w:t>
      </w:r>
      <w:r>
        <w:rPr>
          <w:rFonts w:ascii="Times New Roman" w:hAnsi="Times New Roman"/>
          <w:color w:val="000000"/>
        </w:rPr>
        <w:t xml:space="preserve">  </w:t>
      </w:r>
    </w:p>
    <w:p w14:paraId="287709A8" w14:textId="77777777" w:rsidR="00AB6123" w:rsidRDefault="00AB6123" w:rsidP="00AB6123">
      <w:pPr>
        <w:keepNext/>
        <w:widowControl/>
        <w:autoSpaceDE/>
        <w:adjustRightInd/>
        <w:ind w:left="720" w:firstLine="720"/>
        <w:jc w:val="both"/>
        <w:rPr>
          <w:rFonts w:ascii="Times New Roman" w:hAnsi="Times New Roman"/>
          <w:color w:val="000000"/>
        </w:rPr>
      </w:pPr>
      <w:r>
        <w:rPr>
          <w:rFonts w:ascii="Times New Roman" w:hAnsi="Times New Roman"/>
          <w:color w:val="000000"/>
        </w:rPr>
        <w:t>Collecting and Processing</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w:t>
      </w:r>
      <w:r w:rsidR="00B068BA">
        <w:rPr>
          <w:rFonts w:ascii="Times New Roman" w:hAnsi="Times New Roman"/>
          <w:color w:val="000000"/>
        </w:rPr>
        <w:t xml:space="preserve"> </w:t>
      </w:r>
      <w:r w:rsidR="00B068BA" w:rsidRPr="00B068BA">
        <w:rPr>
          <w:rFonts w:ascii="Times New Roman" w:hAnsi="Times New Roman"/>
          <w:color w:val="000000"/>
        </w:rPr>
        <w:t>39,331,1</w:t>
      </w:r>
      <w:r w:rsidR="000D3B46">
        <w:rPr>
          <w:rFonts w:ascii="Times New Roman" w:hAnsi="Times New Roman"/>
          <w:color w:val="000000"/>
        </w:rPr>
        <w:t>69.56</w:t>
      </w:r>
    </w:p>
    <w:p w14:paraId="287709A9" w14:textId="77777777" w:rsidR="00AB6123" w:rsidRDefault="00AB6123" w:rsidP="00AB6123">
      <w:pPr>
        <w:keepNext/>
        <w:widowControl/>
        <w:autoSpaceDE/>
        <w:adjustRightInd/>
        <w:ind w:left="720" w:firstLine="720"/>
        <w:jc w:val="both"/>
        <w:rPr>
          <w:rFonts w:ascii="Times New Roman" w:hAnsi="Times New Roman"/>
          <w:color w:val="000000"/>
        </w:rPr>
      </w:pPr>
      <w:r>
        <w:rPr>
          <w:rFonts w:ascii="Times New Roman" w:hAnsi="Times New Roman"/>
          <w:color w:val="000000"/>
        </w:rPr>
        <w:t>Total Annual Cost to the Government</w:t>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00B068BA" w:rsidRPr="00B068BA">
        <w:rPr>
          <w:rFonts w:ascii="Times New Roman" w:hAnsi="Times New Roman"/>
          <w:b/>
          <w:color w:val="000000"/>
        </w:rPr>
        <w:t>39,331,1</w:t>
      </w:r>
      <w:r w:rsidR="000D3B46">
        <w:rPr>
          <w:rFonts w:ascii="Times New Roman" w:hAnsi="Times New Roman"/>
          <w:b/>
          <w:color w:val="000000"/>
        </w:rPr>
        <w:t>69.56</w:t>
      </w:r>
    </w:p>
    <w:p w14:paraId="287709AA" w14:textId="77777777" w:rsidR="00AB6123" w:rsidRDefault="00AB6123" w:rsidP="00AB6123">
      <w:pPr>
        <w:keepNext/>
        <w:widowControl/>
        <w:autoSpaceDE/>
        <w:adjustRightInd/>
        <w:ind w:left="720" w:firstLine="720"/>
        <w:jc w:val="both"/>
        <w:rPr>
          <w:rFonts w:ascii="Times New Roman" w:hAnsi="Times New Roman"/>
          <w:color w:val="000000"/>
        </w:rPr>
      </w:pPr>
    </w:p>
    <w:p w14:paraId="287709AB" w14:textId="77777777" w:rsidR="00AB6123" w:rsidRDefault="00AB6123" w:rsidP="00AB6123">
      <w:pPr>
        <w:keepNext/>
        <w:widowControl/>
        <w:autoSpaceDE/>
        <w:adjustRightInd/>
        <w:ind w:left="720"/>
        <w:jc w:val="both"/>
        <w:outlineLvl w:val="2"/>
        <w:rPr>
          <w:rFonts w:ascii="Times New Roman" w:hAnsi="Times New Roman"/>
          <w:b/>
          <w:color w:val="000000"/>
        </w:rPr>
      </w:pPr>
      <w:r>
        <w:rPr>
          <w:rFonts w:ascii="Times New Roman" w:hAnsi="Times New Roman"/>
          <w:b/>
          <w:color w:val="000000"/>
        </w:rPr>
        <w:t xml:space="preserve">Government Cost </w:t>
      </w:r>
    </w:p>
    <w:p w14:paraId="287709AC" w14:textId="77777777" w:rsidR="00AB6123" w:rsidRDefault="00AB6123" w:rsidP="00AB6123">
      <w:pPr>
        <w:keepNext/>
        <w:widowControl/>
        <w:autoSpaceDE/>
        <w:adjustRightInd/>
        <w:ind w:left="720" w:firstLine="720"/>
        <w:jc w:val="both"/>
        <w:outlineLvl w:val="2"/>
        <w:rPr>
          <w:rFonts w:ascii="Times New Roman" w:hAnsi="Times New Roman"/>
          <w:b/>
          <w:color w:val="000000"/>
        </w:rPr>
      </w:pPr>
    </w:p>
    <w:p w14:paraId="287709AD" w14:textId="77777777" w:rsidR="006C79B6" w:rsidRDefault="00AB6123" w:rsidP="00914A5D">
      <w:pPr>
        <w:tabs>
          <w:tab w:val="left" w:pos="-1440"/>
        </w:tabs>
        <w:ind w:left="720"/>
        <w:rPr>
          <w:rFonts w:ascii="Times New Roman" w:hAnsi="Times New Roman"/>
          <w:color w:val="000000"/>
        </w:rPr>
      </w:pPr>
      <w:r>
        <w:rPr>
          <w:rFonts w:ascii="Times New Roman" w:hAnsi="Times New Roman"/>
          <w:b/>
          <w:color w:val="000000"/>
        </w:rPr>
        <w:t>The estimated cost to the Government is $</w:t>
      </w:r>
      <w:r w:rsidR="00B068BA">
        <w:rPr>
          <w:rFonts w:ascii="Times New Roman" w:hAnsi="Times New Roman"/>
          <w:b/>
          <w:color w:val="000000"/>
        </w:rPr>
        <w:t>39,331,1</w:t>
      </w:r>
      <w:r w:rsidR="000D3B46">
        <w:rPr>
          <w:rFonts w:ascii="Times New Roman" w:hAnsi="Times New Roman"/>
          <w:b/>
          <w:color w:val="000000"/>
        </w:rPr>
        <w:t>69.56</w:t>
      </w:r>
      <w:r>
        <w:rPr>
          <w:rFonts w:ascii="Times New Roman" w:hAnsi="Times New Roman"/>
          <w:b/>
          <w:color w:val="000000"/>
        </w:rPr>
        <w:t xml:space="preserve">. </w:t>
      </w:r>
      <w:r>
        <w:rPr>
          <w:rFonts w:ascii="Times New Roman" w:hAnsi="Times New Roman"/>
          <w:color w:val="000000"/>
        </w:rPr>
        <w:t xml:space="preserve"> This figure is calculated by multiplying </w:t>
      </w:r>
      <w:r w:rsidR="00D24EEB" w:rsidRPr="00D24EEB">
        <w:rPr>
          <w:rFonts w:ascii="Times New Roman" w:hAnsi="Times New Roman"/>
          <w:color w:val="000000"/>
        </w:rPr>
        <w:t>2,945,283</w:t>
      </w:r>
      <w:r>
        <w:rPr>
          <w:rFonts w:ascii="Times New Roman" w:hAnsi="Times New Roman"/>
          <w:color w:val="000000"/>
        </w:rPr>
        <w:t xml:space="preserve"> (</w:t>
      </w:r>
      <w:r w:rsidR="00D24EEB">
        <w:rPr>
          <w:rFonts w:ascii="Times New Roman" w:hAnsi="Times New Roman"/>
          <w:color w:val="000000"/>
        </w:rPr>
        <w:t>the estimated number of respondents</w:t>
      </w:r>
      <w:r>
        <w:rPr>
          <w:rFonts w:ascii="Times New Roman" w:hAnsi="Times New Roman"/>
          <w:color w:val="000000"/>
        </w:rPr>
        <w:t xml:space="preserve">) x 1 </w:t>
      </w:r>
      <w:r w:rsidR="00D24EEB">
        <w:rPr>
          <w:rFonts w:ascii="Times New Roman" w:hAnsi="Times New Roman"/>
          <w:color w:val="000000"/>
        </w:rPr>
        <w:t>(</w:t>
      </w:r>
      <w:r>
        <w:rPr>
          <w:rFonts w:ascii="Times New Roman" w:hAnsi="Times New Roman"/>
          <w:color w:val="000000"/>
        </w:rPr>
        <w:t>frequency of response</w:t>
      </w:r>
      <w:r w:rsidR="00D24EEB">
        <w:rPr>
          <w:rFonts w:ascii="Times New Roman" w:hAnsi="Times New Roman"/>
          <w:color w:val="000000"/>
        </w:rPr>
        <w:t>)</w:t>
      </w:r>
      <w:r>
        <w:rPr>
          <w:rFonts w:ascii="Times New Roman" w:hAnsi="Times New Roman"/>
          <w:color w:val="000000"/>
        </w:rPr>
        <w:t xml:space="preserve"> x .333 hours (time required to collect and process information) x $40 (</w:t>
      </w:r>
      <w:r w:rsidR="00B068BA">
        <w:rPr>
          <w:rFonts w:ascii="Times New Roman" w:hAnsi="Times New Roman"/>
          <w:color w:val="000000"/>
        </w:rPr>
        <w:t>s</w:t>
      </w:r>
      <w:r>
        <w:rPr>
          <w:rFonts w:ascii="Times New Roman" w:hAnsi="Times New Roman"/>
          <w:color w:val="000000"/>
        </w:rPr>
        <w:t>uggested average hourly rate for clerical, officer, and supervisory time with benefits)</w:t>
      </w:r>
      <w:r w:rsidR="00B068BA">
        <w:rPr>
          <w:rFonts w:ascii="Times New Roman" w:hAnsi="Times New Roman"/>
          <w:color w:val="000000"/>
        </w:rPr>
        <w:t>, which equals</w:t>
      </w:r>
      <w:r w:rsidR="00D24EEB" w:rsidRPr="00D24EEB">
        <w:rPr>
          <w:rFonts w:ascii="Times New Roman" w:hAnsi="Times New Roman"/>
          <w:b/>
          <w:color w:val="000000"/>
        </w:rPr>
        <w:t xml:space="preserve"> </w:t>
      </w:r>
      <w:r w:rsidR="00D24EEB">
        <w:rPr>
          <w:rFonts w:ascii="Times New Roman" w:hAnsi="Times New Roman"/>
          <w:b/>
          <w:color w:val="000000"/>
        </w:rPr>
        <w:t>39,231,1</w:t>
      </w:r>
      <w:r w:rsidR="000D3B46">
        <w:rPr>
          <w:rFonts w:ascii="Times New Roman" w:hAnsi="Times New Roman"/>
          <w:b/>
          <w:color w:val="000000"/>
        </w:rPr>
        <w:t>69.56</w:t>
      </w:r>
      <w:r>
        <w:rPr>
          <w:rFonts w:ascii="Times New Roman" w:hAnsi="Times New Roman"/>
          <w:color w:val="000000"/>
        </w:rPr>
        <w:t xml:space="preserve">.  </w:t>
      </w:r>
      <w:r w:rsidR="00B068BA">
        <w:rPr>
          <w:rFonts w:ascii="Times New Roman" w:hAnsi="Times New Roman"/>
          <w:color w:val="000000"/>
        </w:rPr>
        <w:t>T</w:t>
      </w:r>
      <w:r>
        <w:rPr>
          <w:rFonts w:ascii="Times New Roman" w:hAnsi="Times New Roman"/>
          <w:color w:val="000000"/>
        </w:rPr>
        <w:t>he estimated overhead cost</w:t>
      </w:r>
      <w:r>
        <w:rPr>
          <w:rFonts w:ascii="Times New Roman" w:hAnsi="Times New Roman"/>
          <w:b/>
          <w:bCs/>
          <w:color w:val="000000"/>
        </w:rPr>
        <w:t xml:space="preserve"> </w:t>
      </w:r>
      <w:r>
        <w:rPr>
          <w:rFonts w:ascii="Times New Roman" w:hAnsi="Times New Roman"/>
          <w:color w:val="000000"/>
        </w:rPr>
        <w:t>for printing, stocking, and distributing the form</w:t>
      </w:r>
      <w:r w:rsidR="00B068BA">
        <w:rPr>
          <w:rFonts w:ascii="Times New Roman" w:hAnsi="Times New Roman"/>
          <w:color w:val="000000"/>
        </w:rPr>
        <w:t xml:space="preserve">, </w:t>
      </w:r>
      <w:r>
        <w:rPr>
          <w:rFonts w:ascii="Times New Roman" w:hAnsi="Times New Roman"/>
          <w:color w:val="000000"/>
        </w:rPr>
        <w:t>which is $100,000</w:t>
      </w:r>
      <w:r w:rsidR="00B068BA">
        <w:rPr>
          <w:rFonts w:ascii="Times New Roman" w:hAnsi="Times New Roman"/>
          <w:color w:val="000000"/>
        </w:rPr>
        <w:t>, is added to this figure to obtain the total above</w:t>
      </w:r>
      <w:r>
        <w:rPr>
          <w:rFonts w:ascii="Times New Roman" w:hAnsi="Times New Roman"/>
          <w:color w:val="000000"/>
        </w:rPr>
        <w:t xml:space="preserve">. </w:t>
      </w:r>
    </w:p>
    <w:p w14:paraId="287709AE" w14:textId="77777777" w:rsidR="00AB6123" w:rsidRPr="00914A5D" w:rsidRDefault="00AB6123" w:rsidP="00914A5D">
      <w:pPr>
        <w:tabs>
          <w:tab w:val="left" w:pos="-1440"/>
        </w:tabs>
        <w:ind w:left="720"/>
        <w:rPr>
          <w:rFonts w:ascii="Times New Roman" w:hAnsi="Times New Roman"/>
        </w:rPr>
      </w:pPr>
    </w:p>
    <w:p w14:paraId="287709AF"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287709B0"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2087"/>
        <w:gridCol w:w="1265"/>
        <w:gridCol w:w="1098"/>
        <w:gridCol w:w="1238"/>
        <w:gridCol w:w="1380"/>
        <w:gridCol w:w="1380"/>
        <w:gridCol w:w="1238"/>
      </w:tblGrid>
      <w:tr w:rsidR="008A4764" w:rsidRPr="00920D27" w14:paraId="287709BA" w14:textId="77777777" w:rsidTr="000D3B46">
        <w:trPr>
          <w:trHeight w:val="1905"/>
        </w:trPr>
        <w:tc>
          <w:tcPr>
            <w:tcW w:w="2087"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87709B1" w14:textId="77777777" w:rsidR="008A4764" w:rsidRPr="002F16B7" w:rsidRDefault="008A4764" w:rsidP="002F16B7">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Data collection Activity/Instrument</w:t>
            </w:r>
          </w:p>
        </w:tc>
        <w:tc>
          <w:tcPr>
            <w:tcW w:w="1265" w:type="dxa"/>
            <w:tcBorders>
              <w:top w:val="single" w:sz="8" w:space="0" w:color="auto"/>
              <w:left w:val="nil"/>
              <w:bottom w:val="single" w:sz="8" w:space="0" w:color="auto"/>
              <w:right w:val="single" w:sz="8" w:space="0" w:color="auto"/>
            </w:tcBorders>
            <w:shd w:val="clear" w:color="000000" w:fill="C0C0C0"/>
            <w:vAlign w:val="center"/>
            <w:hideMark/>
          </w:tcPr>
          <w:p w14:paraId="287709B2" w14:textId="77777777" w:rsidR="008A4764" w:rsidRPr="002F16B7" w:rsidRDefault="008A4764" w:rsidP="00FD21A4">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 xml:space="preserve">Program Change (hours currently on OMB Inventory) </w:t>
            </w:r>
          </w:p>
        </w:tc>
        <w:tc>
          <w:tcPr>
            <w:tcW w:w="1098" w:type="dxa"/>
            <w:tcBorders>
              <w:top w:val="single" w:sz="8" w:space="0" w:color="auto"/>
              <w:left w:val="nil"/>
              <w:bottom w:val="single" w:sz="8" w:space="0" w:color="auto"/>
              <w:right w:val="single" w:sz="8" w:space="0" w:color="auto"/>
            </w:tcBorders>
            <w:shd w:val="clear" w:color="000000" w:fill="C0C0C0"/>
            <w:vAlign w:val="center"/>
            <w:hideMark/>
          </w:tcPr>
          <w:p w14:paraId="287709B3" w14:textId="77777777" w:rsidR="008A4764" w:rsidRPr="002F16B7" w:rsidRDefault="008A4764" w:rsidP="00FD21A4">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 xml:space="preserve">Program Change (New) </w:t>
            </w:r>
          </w:p>
        </w:tc>
        <w:tc>
          <w:tcPr>
            <w:tcW w:w="1238" w:type="dxa"/>
            <w:tcBorders>
              <w:top w:val="single" w:sz="8" w:space="0" w:color="auto"/>
              <w:left w:val="nil"/>
              <w:bottom w:val="single" w:sz="8" w:space="0" w:color="auto"/>
              <w:right w:val="single" w:sz="8" w:space="0" w:color="auto"/>
            </w:tcBorders>
            <w:shd w:val="clear" w:color="000000" w:fill="C0C0C0"/>
            <w:vAlign w:val="center"/>
            <w:hideMark/>
          </w:tcPr>
          <w:p w14:paraId="287709B4" w14:textId="77777777" w:rsidR="008A4764" w:rsidRPr="002F16B7" w:rsidRDefault="008A4764" w:rsidP="00FD21A4">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Difference</w:t>
            </w:r>
          </w:p>
        </w:tc>
        <w:tc>
          <w:tcPr>
            <w:tcW w:w="1380" w:type="dxa"/>
            <w:tcBorders>
              <w:top w:val="single" w:sz="8" w:space="0" w:color="auto"/>
              <w:left w:val="nil"/>
              <w:bottom w:val="single" w:sz="8" w:space="0" w:color="auto"/>
              <w:right w:val="single" w:sz="8" w:space="0" w:color="auto"/>
            </w:tcBorders>
            <w:shd w:val="clear" w:color="000000" w:fill="C0C0C0"/>
            <w:vAlign w:val="center"/>
            <w:hideMark/>
          </w:tcPr>
          <w:p w14:paraId="287709B5" w14:textId="77777777" w:rsidR="008A4764" w:rsidRPr="002F16B7" w:rsidRDefault="008A4764" w:rsidP="00FD21A4">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Adjustment (hours currently on OMB Inventory)</w:t>
            </w:r>
          </w:p>
        </w:tc>
        <w:tc>
          <w:tcPr>
            <w:tcW w:w="1380" w:type="dxa"/>
            <w:tcBorders>
              <w:top w:val="single" w:sz="8" w:space="0" w:color="auto"/>
              <w:left w:val="nil"/>
              <w:bottom w:val="single" w:sz="8" w:space="0" w:color="auto"/>
              <w:right w:val="single" w:sz="8" w:space="0" w:color="auto"/>
            </w:tcBorders>
            <w:shd w:val="clear" w:color="000000" w:fill="C0C0C0"/>
            <w:vAlign w:val="center"/>
            <w:hideMark/>
          </w:tcPr>
          <w:p w14:paraId="287709B6" w14:textId="77777777" w:rsidR="0063778A" w:rsidRPr="002F16B7" w:rsidRDefault="008A4764" w:rsidP="00FD21A4">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Adjustment (New)</w:t>
            </w:r>
          </w:p>
          <w:p w14:paraId="287709B7" w14:textId="77777777" w:rsidR="0063778A" w:rsidRPr="002F16B7" w:rsidRDefault="0063778A" w:rsidP="00FD21A4">
            <w:pPr>
              <w:widowControl/>
              <w:autoSpaceDE/>
              <w:autoSpaceDN/>
              <w:adjustRightInd/>
              <w:jc w:val="center"/>
              <w:rPr>
                <w:rFonts w:ascii="Times New Roman" w:hAnsi="Times New Roman"/>
                <w:b/>
                <w:bCs/>
                <w:color w:val="000000"/>
                <w:sz w:val="22"/>
              </w:rPr>
            </w:pPr>
          </w:p>
          <w:p w14:paraId="287709B8" w14:textId="77777777" w:rsidR="008A4764" w:rsidRPr="002F16B7" w:rsidRDefault="008A4764" w:rsidP="0063778A">
            <w:pPr>
              <w:widowControl/>
              <w:autoSpaceDE/>
              <w:autoSpaceDN/>
              <w:adjustRightInd/>
              <w:jc w:val="center"/>
              <w:rPr>
                <w:rFonts w:ascii="Times New Roman" w:hAnsi="Times New Roman"/>
                <w:b/>
                <w:bCs/>
                <w:color w:val="000000"/>
                <w:sz w:val="22"/>
              </w:rPr>
            </w:pPr>
          </w:p>
        </w:tc>
        <w:tc>
          <w:tcPr>
            <w:tcW w:w="1238" w:type="dxa"/>
            <w:tcBorders>
              <w:top w:val="single" w:sz="8" w:space="0" w:color="auto"/>
              <w:left w:val="nil"/>
              <w:bottom w:val="single" w:sz="8" w:space="0" w:color="auto"/>
              <w:right w:val="single" w:sz="8" w:space="0" w:color="auto"/>
            </w:tcBorders>
            <w:shd w:val="clear" w:color="000000" w:fill="C0C0C0"/>
            <w:vAlign w:val="center"/>
            <w:hideMark/>
          </w:tcPr>
          <w:p w14:paraId="287709B9" w14:textId="77777777" w:rsidR="008A4764" w:rsidRPr="002F16B7" w:rsidRDefault="008A4764" w:rsidP="00FD21A4">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Difference</w:t>
            </w:r>
          </w:p>
        </w:tc>
      </w:tr>
      <w:tr w:rsidR="000D3B46" w:rsidRPr="00920D27" w14:paraId="287709C2" w14:textId="77777777" w:rsidTr="000D3B46">
        <w:trPr>
          <w:trHeight w:val="330"/>
        </w:trPr>
        <w:tc>
          <w:tcPr>
            <w:tcW w:w="2087" w:type="dxa"/>
            <w:tcBorders>
              <w:top w:val="nil"/>
              <w:left w:val="single" w:sz="8" w:space="0" w:color="auto"/>
              <w:bottom w:val="single" w:sz="8" w:space="0" w:color="auto"/>
              <w:right w:val="single" w:sz="8" w:space="0" w:color="auto"/>
            </w:tcBorders>
            <w:shd w:val="clear" w:color="auto" w:fill="auto"/>
            <w:vAlign w:val="center"/>
            <w:hideMark/>
          </w:tcPr>
          <w:p w14:paraId="287709BB" w14:textId="77777777" w:rsidR="000D3B46" w:rsidRPr="002F16B7" w:rsidRDefault="000D3B46" w:rsidP="008A4764">
            <w:pPr>
              <w:widowControl/>
              <w:autoSpaceDE/>
              <w:autoSpaceDN/>
              <w:adjustRightInd/>
              <w:jc w:val="center"/>
              <w:rPr>
                <w:rFonts w:ascii="Times New Roman" w:hAnsi="Times New Roman"/>
                <w:color w:val="000000"/>
                <w:sz w:val="22"/>
              </w:rPr>
            </w:pPr>
            <w:r w:rsidRPr="002F16B7">
              <w:rPr>
                <w:rFonts w:ascii="Times New Roman" w:hAnsi="Times New Roman"/>
                <w:color w:val="000000"/>
                <w:sz w:val="22"/>
                <w:szCs w:val="20"/>
              </w:rPr>
              <w:t>Notice of Entry of Appearance as Attorney or Accredited Representative / G-28 Paper filing</w:t>
            </w:r>
          </w:p>
        </w:tc>
        <w:tc>
          <w:tcPr>
            <w:tcW w:w="1265" w:type="dxa"/>
            <w:tcBorders>
              <w:top w:val="nil"/>
              <w:left w:val="nil"/>
              <w:bottom w:val="single" w:sz="8" w:space="0" w:color="auto"/>
              <w:right w:val="single" w:sz="8" w:space="0" w:color="auto"/>
            </w:tcBorders>
            <w:shd w:val="clear" w:color="auto" w:fill="auto"/>
            <w:vAlign w:val="center"/>
            <w:hideMark/>
          </w:tcPr>
          <w:p w14:paraId="287709BC" w14:textId="77777777" w:rsidR="000D3B46" w:rsidRPr="002F16B7" w:rsidRDefault="000D3B46" w:rsidP="00FD21A4">
            <w:pPr>
              <w:widowControl/>
              <w:autoSpaceDE/>
              <w:autoSpaceDN/>
              <w:adjustRightInd/>
              <w:jc w:val="center"/>
              <w:rPr>
                <w:rFonts w:ascii="Times New Roman" w:hAnsi="Times New Roman"/>
                <w:color w:val="000000"/>
                <w:sz w:val="22"/>
              </w:rPr>
            </w:pPr>
            <w:r w:rsidRPr="002F16B7">
              <w:rPr>
                <w:rFonts w:ascii="Times New Roman" w:hAnsi="Times New Roman"/>
                <w:color w:val="000000"/>
                <w:sz w:val="22"/>
              </w:rPr>
              <w:t> </w:t>
            </w:r>
          </w:p>
        </w:tc>
        <w:tc>
          <w:tcPr>
            <w:tcW w:w="1098" w:type="dxa"/>
            <w:tcBorders>
              <w:top w:val="nil"/>
              <w:left w:val="nil"/>
              <w:bottom w:val="single" w:sz="8" w:space="0" w:color="auto"/>
              <w:right w:val="single" w:sz="8" w:space="0" w:color="auto"/>
            </w:tcBorders>
            <w:shd w:val="clear" w:color="auto" w:fill="auto"/>
            <w:vAlign w:val="center"/>
            <w:hideMark/>
          </w:tcPr>
          <w:p w14:paraId="287709BD" w14:textId="77777777" w:rsidR="000D3B46" w:rsidRPr="002F16B7" w:rsidRDefault="000D3B46" w:rsidP="00FD21A4">
            <w:pPr>
              <w:widowControl/>
              <w:autoSpaceDE/>
              <w:autoSpaceDN/>
              <w:adjustRightInd/>
              <w:jc w:val="center"/>
              <w:rPr>
                <w:rFonts w:ascii="Times New Roman" w:hAnsi="Times New Roman"/>
                <w:color w:val="000000"/>
                <w:sz w:val="22"/>
              </w:rPr>
            </w:pPr>
            <w:r w:rsidRPr="002F16B7">
              <w:rPr>
                <w:rFonts w:ascii="Times New Roman" w:hAnsi="Times New Roman"/>
                <w:color w:val="000000"/>
                <w:sz w:val="22"/>
              </w:rPr>
              <w:t> </w:t>
            </w:r>
          </w:p>
        </w:tc>
        <w:tc>
          <w:tcPr>
            <w:tcW w:w="1238" w:type="dxa"/>
            <w:tcBorders>
              <w:top w:val="nil"/>
              <w:left w:val="nil"/>
              <w:bottom w:val="single" w:sz="8" w:space="0" w:color="auto"/>
              <w:right w:val="single" w:sz="8" w:space="0" w:color="auto"/>
            </w:tcBorders>
            <w:shd w:val="clear" w:color="auto" w:fill="auto"/>
            <w:vAlign w:val="center"/>
            <w:hideMark/>
          </w:tcPr>
          <w:p w14:paraId="287709BE" w14:textId="77777777" w:rsidR="000D3B46" w:rsidRPr="002F16B7" w:rsidRDefault="000D3B46" w:rsidP="00FD21A4">
            <w:pPr>
              <w:widowControl/>
              <w:autoSpaceDE/>
              <w:autoSpaceDN/>
              <w:adjustRightInd/>
              <w:jc w:val="center"/>
              <w:rPr>
                <w:rFonts w:ascii="Times New Roman" w:hAnsi="Times New Roman"/>
                <w:color w:val="000000"/>
                <w:sz w:val="22"/>
              </w:rPr>
            </w:pPr>
            <w:r w:rsidRPr="002F16B7">
              <w:rPr>
                <w:rFonts w:ascii="Times New Roman" w:hAnsi="Times New Roman"/>
                <w:color w:val="000000"/>
                <w:sz w:val="22"/>
              </w:rPr>
              <w:t> </w:t>
            </w:r>
          </w:p>
        </w:tc>
        <w:tc>
          <w:tcPr>
            <w:tcW w:w="1380" w:type="dxa"/>
            <w:tcBorders>
              <w:top w:val="nil"/>
              <w:left w:val="nil"/>
              <w:bottom w:val="single" w:sz="8" w:space="0" w:color="auto"/>
              <w:right w:val="single" w:sz="8" w:space="0" w:color="auto"/>
            </w:tcBorders>
            <w:shd w:val="clear" w:color="auto" w:fill="auto"/>
            <w:vAlign w:val="center"/>
            <w:hideMark/>
          </w:tcPr>
          <w:p w14:paraId="287709BF" w14:textId="77777777" w:rsidR="000D3B46" w:rsidRPr="002F16B7" w:rsidRDefault="000D3B46" w:rsidP="00FD21A4">
            <w:pPr>
              <w:widowControl/>
              <w:autoSpaceDE/>
              <w:autoSpaceDN/>
              <w:adjustRightInd/>
              <w:jc w:val="center"/>
              <w:rPr>
                <w:rFonts w:ascii="Times New Roman" w:hAnsi="Times New Roman"/>
                <w:color w:val="000000"/>
                <w:sz w:val="22"/>
              </w:rPr>
            </w:pPr>
            <w:r w:rsidRPr="002F16B7">
              <w:rPr>
                <w:rFonts w:ascii="Times New Roman" w:hAnsi="Times New Roman"/>
                <w:color w:val="000000"/>
                <w:sz w:val="22"/>
              </w:rPr>
              <w:t>2,314,657</w:t>
            </w:r>
          </w:p>
        </w:tc>
        <w:tc>
          <w:tcPr>
            <w:tcW w:w="1380" w:type="dxa"/>
            <w:tcBorders>
              <w:top w:val="nil"/>
              <w:left w:val="nil"/>
              <w:bottom w:val="single" w:sz="8" w:space="0" w:color="auto"/>
              <w:right w:val="single" w:sz="8" w:space="0" w:color="auto"/>
            </w:tcBorders>
            <w:shd w:val="clear" w:color="auto" w:fill="auto"/>
            <w:vAlign w:val="center"/>
            <w:hideMark/>
          </w:tcPr>
          <w:p w14:paraId="287709C0" w14:textId="77777777" w:rsidR="000D3B46" w:rsidRPr="000D3B46" w:rsidRDefault="000D3B46">
            <w:pPr>
              <w:jc w:val="center"/>
              <w:rPr>
                <w:rFonts w:ascii="Times New Roman" w:hAnsi="Times New Roman"/>
                <w:color w:val="000000"/>
                <w:sz w:val="22"/>
              </w:rPr>
            </w:pPr>
            <w:r w:rsidRPr="000D3B46">
              <w:rPr>
                <w:rFonts w:ascii="Times New Roman" w:hAnsi="Times New Roman"/>
                <w:color w:val="000000"/>
                <w:sz w:val="22"/>
              </w:rPr>
              <w:t>2,197,683.91</w:t>
            </w:r>
          </w:p>
        </w:tc>
        <w:tc>
          <w:tcPr>
            <w:tcW w:w="1238" w:type="dxa"/>
            <w:tcBorders>
              <w:top w:val="nil"/>
              <w:left w:val="nil"/>
              <w:bottom w:val="single" w:sz="8" w:space="0" w:color="auto"/>
              <w:right w:val="single" w:sz="8" w:space="0" w:color="auto"/>
            </w:tcBorders>
            <w:shd w:val="clear" w:color="auto" w:fill="auto"/>
            <w:vAlign w:val="center"/>
            <w:hideMark/>
          </w:tcPr>
          <w:p w14:paraId="287709C1" w14:textId="77777777" w:rsidR="000D3B46" w:rsidRPr="002F16B7" w:rsidRDefault="000D3B46" w:rsidP="00FD21A4">
            <w:pPr>
              <w:widowControl/>
              <w:autoSpaceDE/>
              <w:autoSpaceDN/>
              <w:adjustRightInd/>
              <w:jc w:val="center"/>
              <w:rPr>
                <w:rFonts w:ascii="Times New Roman" w:hAnsi="Times New Roman"/>
                <w:color w:val="000000"/>
                <w:sz w:val="22"/>
              </w:rPr>
            </w:pPr>
            <w:r w:rsidRPr="002F16B7">
              <w:rPr>
                <w:rFonts w:ascii="Times New Roman" w:hAnsi="Times New Roman"/>
                <w:color w:val="000000"/>
                <w:sz w:val="22"/>
              </w:rPr>
              <w:t>(116,973)</w:t>
            </w:r>
          </w:p>
        </w:tc>
      </w:tr>
      <w:tr w:rsidR="000D3B46" w:rsidRPr="00BE4823" w14:paraId="287709CA" w14:textId="77777777" w:rsidTr="000D3B46">
        <w:trPr>
          <w:trHeight w:val="330"/>
        </w:trPr>
        <w:tc>
          <w:tcPr>
            <w:tcW w:w="2087" w:type="dxa"/>
            <w:tcBorders>
              <w:top w:val="nil"/>
              <w:left w:val="single" w:sz="8" w:space="0" w:color="auto"/>
              <w:bottom w:val="single" w:sz="8" w:space="0" w:color="auto"/>
              <w:right w:val="single" w:sz="8" w:space="0" w:color="auto"/>
            </w:tcBorders>
            <w:shd w:val="clear" w:color="auto" w:fill="auto"/>
            <w:vAlign w:val="center"/>
          </w:tcPr>
          <w:p w14:paraId="287709C3" w14:textId="77777777" w:rsidR="000D3B46" w:rsidRPr="002F16B7" w:rsidRDefault="000D3B46" w:rsidP="00FD21A4">
            <w:pPr>
              <w:widowControl/>
              <w:autoSpaceDE/>
              <w:autoSpaceDN/>
              <w:adjustRightInd/>
              <w:jc w:val="center"/>
              <w:rPr>
                <w:rFonts w:ascii="Times New Roman" w:hAnsi="Times New Roman"/>
                <w:bCs/>
                <w:color w:val="000000"/>
                <w:sz w:val="22"/>
              </w:rPr>
            </w:pPr>
            <w:r w:rsidRPr="002F16B7">
              <w:rPr>
                <w:rFonts w:ascii="Times New Roman" w:hAnsi="Times New Roman"/>
                <w:color w:val="000000"/>
                <w:sz w:val="22"/>
                <w:szCs w:val="20"/>
              </w:rPr>
              <w:t xml:space="preserve">Notice of Entry of Appearance as Attorney or Accredited Representative / G-28 electronic filing </w:t>
            </w:r>
          </w:p>
        </w:tc>
        <w:tc>
          <w:tcPr>
            <w:tcW w:w="1265" w:type="dxa"/>
            <w:tcBorders>
              <w:top w:val="nil"/>
              <w:left w:val="nil"/>
              <w:bottom w:val="single" w:sz="8" w:space="0" w:color="auto"/>
              <w:right w:val="single" w:sz="8" w:space="0" w:color="auto"/>
            </w:tcBorders>
            <w:shd w:val="clear" w:color="auto" w:fill="auto"/>
            <w:vAlign w:val="center"/>
          </w:tcPr>
          <w:p w14:paraId="287709C4" w14:textId="77777777" w:rsidR="000D3B46" w:rsidRPr="002F16B7" w:rsidRDefault="000D3B46" w:rsidP="00FD21A4">
            <w:pPr>
              <w:widowControl/>
              <w:autoSpaceDE/>
              <w:autoSpaceDN/>
              <w:adjustRightInd/>
              <w:jc w:val="center"/>
              <w:rPr>
                <w:rFonts w:ascii="Times New Roman" w:hAnsi="Times New Roman"/>
                <w:bCs/>
                <w:color w:val="000000"/>
                <w:sz w:val="22"/>
              </w:rPr>
            </w:pPr>
          </w:p>
        </w:tc>
        <w:tc>
          <w:tcPr>
            <w:tcW w:w="1098" w:type="dxa"/>
            <w:tcBorders>
              <w:top w:val="nil"/>
              <w:left w:val="nil"/>
              <w:bottom w:val="single" w:sz="8" w:space="0" w:color="auto"/>
              <w:right w:val="single" w:sz="8" w:space="0" w:color="auto"/>
            </w:tcBorders>
            <w:shd w:val="clear" w:color="auto" w:fill="auto"/>
            <w:vAlign w:val="center"/>
          </w:tcPr>
          <w:p w14:paraId="287709C5" w14:textId="77777777" w:rsidR="000D3B46" w:rsidRPr="002F16B7" w:rsidRDefault="000D3B46" w:rsidP="00FD21A4">
            <w:pPr>
              <w:widowControl/>
              <w:autoSpaceDE/>
              <w:autoSpaceDN/>
              <w:adjustRightInd/>
              <w:jc w:val="center"/>
              <w:rPr>
                <w:rFonts w:ascii="Times New Roman" w:hAnsi="Times New Roman"/>
                <w:bCs/>
                <w:color w:val="000000"/>
                <w:sz w:val="22"/>
              </w:rPr>
            </w:pPr>
          </w:p>
        </w:tc>
        <w:tc>
          <w:tcPr>
            <w:tcW w:w="1238" w:type="dxa"/>
            <w:tcBorders>
              <w:top w:val="nil"/>
              <w:left w:val="nil"/>
              <w:bottom w:val="single" w:sz="8" w:space="0" w:color="auto"/>
              <w:right w:val="single" w:sz="8" w:space="0" w:color="auto"/>
            </w:tcBorders>
            <w:shd w:val="clear" w:color="auto" w:fill="auto"/>
            <w:vAlign w:val="center"/>
          </w:tcPr>
          <w:p w14:paraId="287709C6" w14:textId="77777777" w:rsidR="000D3B46" w:rsidRPr="002F16B7" w:rsidRDefault="000D3B46" w:rsidP="00FD21A4">
            <w:pPr>
              <w:widowControl/>
              <w:autoSpaceDE/>
              <w:autoSpaceDN/>
              <w:adjustRightInd/>
              <w:jc w:val="center"/>
              <w:rPr>
                <w:rFonts w:ascii="Times New Roman" w:hAnsi="Times New Roman"/>
                <w:bCs/>
                <w:color w:val="000000"/>
                <w:sz w:val="22"/>
              </w:rPr>
            </w:pPr>
          </w:p>
        </w:tc>
        <w:tc>
          <w:tcPr>
            <w:tcW w:w="1380" w:type="dxa"/>
            <w:tcBorders>
              <w:top w:val="nil"/>
              <w:left w:val="nil"/>
              <w:bottom w:val="single" w:sz="8" w:space="0" w:color="auto"/>
              <w:right w:val="single" w:sz="8" w:space="0" w:color="auto"/>
            </w:tcBorders>
            <w:shd w:val="clear" w:color="auto" w:fill="auto"/>
            <w:vAlign w:val="center"/>
          </w:tcPr>
          <w:p w14:paraId="287709C7" w14:textId="77777777" w:rsidR="000D3B46" w:rsidRPr="002F16B7" w:rsidRDefault="000D3B46" w:rsidP="00FD21A4">
            <w:pPr>
              <w:widowControl/>
              <w:autoSpaceDE/>
              <w:autoSpaceDN/>
              <w:adjustRightInd/>
              <w:jc w:val="center"/>
              <w:rPr>
                <w:rFonts w:ascii="Times New Roman" w:hAnsi="Times New Roman"/>
                <w:bCs/>
                <w:color w:val="000000"/>
                <w:sz w:val="22"/>
              </w:rPr>
            </w:pPr>
            <w:r w:rsidRPr="002F16B7">
              <w:rPr>
                <w:rFonts w:ascii="Times New Roman" w:hAnsi="Times New Roman"/>
                <w:bCs/>
                <w:color w:val="000000"/>
                <w:sz w:val="22"/>
              </w:rPr>
              <w:t>188,061</w:t>
            </w:r>
          </w:p>
        </w:tc>
        <w:tc>
          <w:tcPr>
            <w:tcW w:w="1380" w:type="dxa"/>
            <w:tcBorders>
              <w:top w:val="nil"/>
              <w:left w:val="nil"/>
              <w:bottom w:val="single" w:sz="8" w:space="0" w:color="auto"/>
              <w:right w:val="single" w:sz="8" w:space="0" w:color="auto"/>
            </w:tcBorders>
            <w:shd w:val="clear" w:color="auto" w:fill="auto"/>
            <w:vAlign w:val="center"/>
          </w:tcPr>
          <w:p w14:paraId="287709C8" w14:textId="77777777" w:rsidR="000D3B46" w:rsidRPr="000D3B46" w:rsidRDefault="000D3B46">
            <w:pPr>
              <w:jc w:val="center"/>
              <w:rPr>
                <w:rFonts w:ascii="Times New Roman" w:hAnsi="Times New Roman"/>
                <w:color w:val="000000"/>
                <w:sz w:val="22"/>
              </w:rPr>
            </w:pPr>
            <w:r w:rsidRPr="000D3B46">
              <w:rPr>
                <w:rFonts w:ascii="Times New Roman" w:hAnsi="Times New Roman"/>
                <w:color w:val="000000"/>
                <w:sz w:val="22"/>
              </w:rPr>
              <w:t>188,060.65</w:t>
            </w:r>
          </w:p>
        </w:tc>
        <w:tc>
          <w:tcPr>
            <w:tcW w:w="1238" w:type="dxa"/>
            <w:tcBorders>
              <w:top w:val="nil"/>
              <w:left w:val="nil"/>
              <w:bottom w:val="single" w:sz="8" w:space="0" w:color="auto"/>
              <w:right w:val="single" w:sz="8" w:space="0" w:color="auto"/>
            </w:tcBorders>
            <w:shd w:val="clear" w:color="auto" w:fill="auto"/>
            <w:vAlign w:val="center"/>
          </w:tcPr>
          <w:p w14:paraId="287709C9" w14:textId="77777777" w:rsidR="000D3B46" w:rsidRPr="002F16B7" w:rsidRDefault="000D3B46" w:rsidP="00FD21A4">
            <w:pPr>
              <w:widowControl/>
              <w:autoSpaceDE/>
              <w:autoSpaceDN/>
              <w:adjustRightInd/>
              <w:jc w:val="center"/>
              <w:rPr>
                <w:rFonts w:ascii="Times New Roman" w:hAnsi="Times New Roman"/>
                <w:bCs/>
                <w:color w:val="000000"/>
                <w:sz w:val="22"/>
              </w:rPr>
            </w:pPr>
            <w:r w:rsidRPr="002F16B7">
              <w:rPr>
                <w:rFonts w:ascii="Times New Roman" w:hAnsi="Times New Roman"/>
                <w:bCs/>
                <w:color w:val="000000"/>
                <w:sz w:val="22"/>
              </w:rPr>
              <w:t>0</w:t>
            </w:r>
          </w:p>
        </w:tc>
      </w:tr>
      <w:tr w:rsidR="000D3B46" w:rsidRPr="00BE4823" w14:paraId="287709D2" w14:textId="77777777" w:rsidTr="000D3B46">
        <w:trPr>
          <w:trHeight w:val="330"/>
        </w:trPr>
        <w:tc>
          <w:tcPr>
            <w:tcW w:w="2087" w:type="dxa"/>
            <w:tcBorders>
              <w:top w:val="nil"/>
              <w:left w:val="single" w:sz="8" w:space="0" w:color="auto"/>
              <w:bottom w:val="single" w:sz="8" w:space="0" w:color="auto"/>
              <w:right w:val="single" w:sz="8" w:space="0" w:color="auto"/>
            </w:tcBorders>
            <w:shd w:val="clear" w:color="auto" w:fill="auto"/>
            <w:vAlign w:val="center"/>
          </w:tcPr>
          <w:p w14:paraId="287709CB" w14:textId="77777777" w:rsidR="000D3B46" w:rsidRPr="002F16B7" w:rsidRDefault="000D3B46" w:rsidP="00FD21A4">
            <w:pPr>
              <w:widowControl/>
              <w:autoSpaceDE/>
              <w:autoSpaceDN/>
              <w:adjustRightInd/>
              <w:jc w:val="center"/>
              <w:rPr>
                <w:rFonts w:ascii="Times New Roman" w:hAnsi="Times New Roman"/>
                <w:bCs/>
                <w:color w:val="000000"/>
                <w:sz w:val="22"/>
              </w:rPr>
            </w:pPr>
            <w:r w:rsidRPr="002F16B7">
              <w:rPr>
                <w:rFonts w:ascii="Times New Roman" w:hAnsi="Times New Roman"/>
                <w:color w:val="000000"/>
                <w:sz w:val="22"/>
                <w:szCs w:val="20"/>
              </w:rPr>
              <w:t>Notice of Entry of  Appearance as Attorney In matters Outside the Geographical Confines of the United States / G-28I Paper Filing</w:t>
            </w:r>
          </w:p>
        </w:tc>
        <w:tc>
          <w:tcPr>
            <w:tcW w:w="1265" w:type="dxa"/>
            <w:tcBorders>
              <w:top w:val="nil"/>
              <w:left w:val="nil"/>
              <w:bottom w:val="single" w:sz="8" w:space="0" w:color="auto"/>
              <w:right w:val="single" w:sz="8" w:space="0" w:color="auto"/>
            </w:tcBorders>
            <w:shd w:val="clear" w:color="auto" w:fill="auto"/>
            <w:vAlign w:val="center"/>
          </w:tcPr>
          <w:p w14:paraId="287709CC" w14:textId="77777777" w:rsidR="000D3B46" w:rsidRPr="002F16B7" w:rsidRDefault="000D3B46" w:rsidP="00FD21A4">
            <w:pPr>
              <w:widowControl/>
              <w:autoSpaceDE/>
              <w:autoSpaceDN/>
              <w:adjustRightInd/>
              <w:jc w:val="center"/>
              <w:rPr>
                <w:rFonts w:ascii="Times New Roman" w:hAnsi="Times New Roman"/>
                <w:bCs/>
                <w:color w:val="000000"/>
                <w:sz w:val="22"/>
              </w:rPr>
            </w:pPr>
          </w:p>
        </w:tc>
        <w:tc>
          <w:tcPr>
            <w:tcW w:w="1098" w:type="dxa"/>
            <w:tcBorders>
              <w:top w:val="nil"/>
              <w:left w:val="nil"/>
              <w:bottom w:val="single" w:sz="8" w:space="0" w:color="auto"/>
              <w:right w:val="single" w:sz="8" w:space="0" w:color="auto"/>
            </w:tcBorders>
            <w:shd w:val="clear" w:color="auto" w:fill="auto"/>
            <w:vAlign w:val="center"/>
          </w:tcPr>
          <w:p w14:paraId="287709CD" w14:textId="77777777" w:rsidR="000D3B46" w:rsidRPr="002F16B7" w:rsidRDefault="000D3B46" w:rsidP="00FD21A4">
            <w:pPr>
              <w:widowControl/>
              <w:autoSpaceDE/>
              <w:autoSpaceDN/>
              <w:adjustRightInd/>
              <w:jc w:val="center"/>
              <w:rPr>
                <w:rFonts w:ascii="Times New Roman" w:hAnsi="Times New Roman"/>
                <w:bCs/>
                <w:color w:val="000000"/>
                <w:sz w:val="22"/>
              </w:rPr>
            </w:pPr>
          </w:p>
        </w:tc>
        <w:tc>
          <w:tcPr>
            <w:tcW w:w="1238" w:type="dxa"/>
            <w:tcBorders>
              <w:top w:val="nil"/>
              <w:left w:val="nil"/>
              <w:bottom w:val="single" w:sz="8" w:space="0" w:color="auto"/>
              <w:right w:val="single" w:sz="8" w:space="0" w:color="auto"/>
            </w:tcBorders>
            <w:shd w:val="clear" w:color="auto" w:fill="auto"/>
            <w:vAlign w:val="center"/>
          </w:tcPr>
          <w:p w14:paraId="287709CE" w14:textId="77777777" w:rsidR="000D3B46" w:rsidRPr="002F16B7" w:rsidRDefault="000D3B46" w:rsidP="00FD21A4">
            <w:pPr>
              <w:widowControl/>
              <w:autoSpaceDE/>
              <w:autoSpaceDN/>
              <w:adjustRightInd/>
              <w:jc w:val="center"/>
              <w:rPr>
                <w:rFonts w:ascii="Times New Roman" w:hAnsi="Times New Roman"/>
                <w:bCs/>
                <w:color w:val="000000"/>
                <w:sz w:val="22"/>
              </w:rPr>
            </w:pPr>
          </w:p>
        </w:tc>
        <w:tc>
          <w:tcPr>
            <w:tcW w:w="1380" w:type="dxa"/>
            <w:tcBorders>
              <w:top w:val="nil"/>
              <w:left w:val="nil"/>
              <w:bottom w:val="single" w:sz="8" w:space="0" w:color="auto"/>
              <w:right w:val="single" w:sz="8" w:space="0" w:color="auto"/>
            </w:tcBorders>
            <w:shd w:val="clear" w:color="auto" w:fill="auto"/>
            <w:vAlign w:val="center"/>
          </w:tcPr>
          <w:p w14:paraId="287709CF" w14:textId="77777777" w:rsidR="000D3B46" w:rsidRPr="002F16B7" w:rsidRDefault="000D3B46" w:rsidP="00FD21A4">
            <w:pPr>
              <w:widowControl/>
              <w:autoSpaceDE/>
              <w:autoSpaceDN/>
              <w:adjustRightInd/>
              <w:jc w:val="center"/>
              <w:rPr>
                <w:rFonts w:ascii="Times New Roman" w:hAnsi="Times New Roman"/>
                <w:bCs/>
                <w:color w:val="000000"/>
                <w:sz w:val="22"/>
              </w:rPr>
            </w:pPr>
            <w:r w:rsidRPr="002F16B7">
              <w:rPr>
                <w:rFonts w:ascii="Times New Roman" w:hAnsi="Times New Roman"/>
                <w:bCs/>
                <w:color w:val="000000"/>
                <w:sz w:val="22"/>
              </w:rPr>
              <w:t>17,540</w:t>
            </w:r>
          </w:p>
        </w:tc>
        <w:tc>
          <w:tcPr>
            <w:tcW w:w="1380" w:type="dxa"/>
            <w:tcBorders>
              <w:top w:val="nil"/>
              <w:left w:val="nil"/>
              <w:bottom w:val="single" w:sz="8" w:space="0" w:color="auto"/>
              <w:right w:val="single" w:sz="8" w:space="0" w:color="auto"/>
            </w:tcBorders>
            <w:shd w:val="clear" w:color="auto" w:fill="auto"/>
            <w:vAlign w:val="center"/>
          </w:tcPr>
          <w:p w14:paraId="287709D0" w14:textId="77777777" w:rsidR="000D3B46" w:rsidRPr="000D3B46" w:rsidRDefault="000D3B46">
            <w:pPr>
              <w:jc w:val="center"/>
              <w:rPr>
                <w:rFonts w:ascii="Times New Roman" w:hAnsi="Times New Roman"/>
                <w:color w:val="000000"/>
                <w:sz w:val="22"/>
              </w:rPr>
            </w:pPr>
            <w:r w:rsidRPr="000D3B46">
              <w:rPr>
                <w:rFonts w:ascii="Times New Roman" w:hAnsi="Times New Roman"/>
                <w:color w:val="000000"/>
                <w:sz w:val="22"/>
              </w:rPr>
              <w:t>17,539.90</w:t>
            </w:r>
          </w:p>
        </w:tc>
        <w:tc>
          <w:tcPr>
            <w:tcW w:w="1238" w:type="dxa"/>
            <w:tcBorders>
              <w:top w:val="nil"/>
              <w:left w:val="nil"/>
              <w:bottom w:val="single" w:sz="8" w:space="0" w:color="auto"/>
              <w:right w:val="single" w:sz="8" w:space="0" w:color="auto"/>
            </w:tcBorders>
            <w:shd w:val="clear" w:color="auto" w:fill="auto"/>
            <w:vAlign w:val="center"/>
          </w:tcPr>
          <w:p w14:paraId="287709D1" w14:textId="77777777" w:rsidR="000D3B46" w:rsidRPr="002F16B7" w:rsidRDefault="000D3B46" w:rsidP="00FD21A4">
            <w:pPr>
              <w:widowControl/>
              <w:autoSpaceDE/>
              <w:autoSpaceDN/>
              <w:adjustRightInd/>
              <w:jc w:val="center"/>
              <w:rPr>
                <w:rFonts w:ascii="Times New Roman" w:hAnsi="Times New Roman"/>
                <w:bCs/>
                <w:color w:val="000000"/>
                <w:sz w:val="22"/>
              </w:rPr>
            </w:pPr>
            <w:r w:rsidRPr="002F16B7">
              <w:rPr>
                <w:rFonts w:ascii="Times New Roman" w:hAnsi="Times New Roman"/>
                <w:bCs/>
                <w:color w:val="000000"/>
                <w:sz w:val="22"/>
              </w:rPr>
              <w:t>0</w:t>
            </w:r>
          </w:p>
        </w:tc>
      </w:tr>
      <w:tr w:rsidR="008A4764" w:rsidRPr="00920D27" w14:paraId="287709DA" w14:textId="77777777" w:rsidTr="000D3B46">
        <w:trPr>
          <w:trHeight w:val="330"/>
        </w:trPr>
        <w:tc>
          <w:tcPr>
            <w:tcW w:w="2087" w:type="dxa"/>
            <w:tcBorders>
              <w:top w:val="nil"/>
              <w:left w:val="single" w:sz="8" w:space="0" w:color="auto"/>
              <w:bottom w:val="single" w:sz="8" w:space="0" w:color="auto"/>
              <w:right w:val="single" w:sz="8" w:space="0" w:color="auto"/>
            </w:tcBorders>
            <w:shd w:val="clear" w:color="auto" w:fill="auto"/>
            <w:vAlign w:val="center"/>
            <w:hideMark/>
          </w:tcPr>
          <w:p w14:paraId="287709D3" w14:textId="77777777" w:rsidR="008A4764" w:rsidRPr="002F16B7" w:rsidRDefault="008A4764" w:rsidP="00FD21A4">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Total(s)</w:t>
            </w:r>
          </w:p>
        </w:tc>
        <w:tc>
          <w:tcPr>
            <w:tcW w:w="1265" w:type="dxa"/>
            <w:tcBorders>
              <w:top w:val="nil"/>
              <w:left w:val="nil"/>
              <w:bottom w:val="single" w:sz="8" w:space="0" w:color="auto"/>
              <w:right w:val="single" w:sz="8" w:space="0" w:color="auto"/>
            </w:tcBorders>
            <w:shd w:val="clear" w:color="auto" w:fill="auto"/>
            <w:vAlign w:val="center"/>
            <w:hideMark/>
          </w:tcPr>
          <w:p w14:paraId="287709D4" w14:textId="77777777" w:rsidR="008A4764" w:rsidRPr="002F16B7" w:rsidRDefault="008A4764" w:rsidP="00FD21A4">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 </w:t>
            </w:r>
          </w:p>
        </w:tc>
        <w:tc>
          <w:tcPr>
            <w:tcW w:w="1098" w:type="dxa"/>
            <w:tcBorders>
              <w:top w:val="nil"/>
              <w:left w:val="nil"/>
              <w:bottom w:val="single" w:sz="8" w:space="0" w:color="auto"/>
              <w:right w:val="single" w:sz="8" w:space="0" w:color="auto"/>
            </w:tcBorders>
            <w:shd w:val="clear" w:color="auto" w:fill="auto"/>
            <w:vAlign w:val="center"/>
            <w:hideMark/>
          </w:tcPr>
          <w:p w14:paraId="287709D5" w14:textId="77777777" w:rsidR="008A4764" w:rsidRPr="002F16B7" w:rsidRDefault="008A4764" w:rsidP="00FD21A4">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 </w:t>
            </w:r>
          </w:p>
        </w:tc>
        <w:tc>
          <w:tcPr>
            <w:tcW w:w="1238" w:type="dxa"/>
            <w:tcBorders>
              <w:top w:val="nil"/>
              <w:left w:val="nil"/>
              <w:bottom w:val="single" w:sz="8" w:space="0" w:color="auto"/>
              <w:right w:val="single" w:sz="8" w:space="0" w:color="auto"/>
            </w:tcBorders>
            <w:shd w:val="clear" w:color="auto" w:fill="auto"/>
            <w:vAlign w:val="center"/>
            <w:hideMark/>
          </w:tcPr>
          <w:p w14:paraId="287709D6" w14:textId="77777777" w:rsidR="008A4764" w:rsidRPr="002F16B7" w:rsidRDefault="008A4764" w:rsidP="00FD21A4">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 </w:t>
            </w:r>
          </w:p>
        </w:tc>
        <w:tc>
          <w:tcPr>
            <w:tcW w:w="1380" w:type="dxa"/>
            <w:tcBorders>
              <w:top w:val="nil"/>
              <w:left w:val="nil"/>
              <w:bottom w:val="single" w:sz="8" w:space="0" w:color="auto"/>
              <w:right w:val="single" w:sz="8" w:space="0" w:color="auto"/>
            </w:tcBorders>
            <w:shd w:val="clear" w:color="auto" w:fill="auto"/>
            <w:vAlign w:val="center"/>
            <w:hideMark/>
          </w:tcPr>
          <w:p w14:paraId="287709D7" w14:textId="77777777" w:rsidR="008A4764" w:rsidRPr="002F16B7" w:rsidRDefault="00AB6123" w:rsidP="00FD21A4">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2,520,258</w:t>
            </w:r>
          </w:p>
        </w:tc>
        <w:tc>
          <w:tcPr>
            <w:tcW w:w="1380" w:type="dxa"/>
            <w:tcBorders>
              <w:top w:val="nil"/>
              <w:left w:val="nil"/>
              <w:bottom w:val="single" w:sz="8" w:space="0" w:color="auto"/>
              <w:right w:val="single" w:sz="8" w:space="0" w:color="auto"/>
            </w:tcBorders>
            <w:shd w:val="clear" w:color="auto" w:fill="auto"/>
            <w:vAlign w:val="center"/>
            <w:hideMark/>
          </w:tcPr>
          <w:p w14:paraId="287709D8" w14:textId="77777777" w:rsidR="008A4764" w:rsidRPr="002F16B7" w:rsidRDefault="00D24EEB" w:rsidP="00FD21A4">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2,403,285</w:t>
            </w:r>
          </w:p>
        </w:tc>
        <w:tc>
          <w:tcPr>
            <w:tcW w:w="1238" w:type="dxa"/>
            <w:tcBorders>
              <w:top w:val="nil"/>
              <w:left w:val="nil"/>
              <w:bottom w:val="single" w:sz="8" w:space="0" w:color="auto"/>
              <w:right w:val="single" w:sz="8" w:space="0" w:color="auto"/>
            </w:tcBorders>
            <w:shd w:val="clear" w:color="auto" w:fill="auto"/>
            <w:vAlign w:val="center"/>
            <w:hideMark/>
          </w:tcPr>
          <w:p w14:paraId="287709D9" w14:textId="77777777" w:rsidR="008A4764" w:rsidRPr="002F16B7" w:rsidRDefault="00D24EEB" w:rsidP="00FD21A4">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(116,973)</w:t>
            </w:r>
          </w:p>
        </w:tc>
      </w:tr>
    </w:tbl>
    <w:p w14:paraId="287709DB" w14:textId="77777777" w:rsidR="008A4764" w:rsidRDefault="008A4764" w:rsidP="00914A5D">
      <w:pPr>
        <w:tabs>
          <w:tab w:val="left" w:pos="-1440"/>
        </w:tabs>
        <w:ind w:left="720"/>
        <w:rPr>
          <w:rFonts w:ascii="Times New Roman" w:hAnsi="Times New Roman"/>
          <w:color w:val="FF0000"/>
        </w:rPr>
      </w:pPr>
    </w:p>
    <w:p w14:paraId="287709DC" w14:textId="77777777" w:rsidR="002713A9" w:rsidRDefault="00D24EEB" w:rsidP="002713A9">
      <w:pPr>
        <w:tabs>
          <w:tab w:val="left" w:pos="-1440"/>
        </w:tabs>
        <w:ind w:left="720"/>
        <w:rPr>
          <w:rFonts w:ascii="Times New Roman" w:hAnsi="Times New Roman"/>
        </w:rPr>
      </w:pPr>
      <w:r w:rsidRPr="002F16B7">
        <w:rPr>
          <w:rFonts w:ascii="Times New Roman" w:hAnsi="Times New Roman"/>
        </w:rPr>
        <w:t xml:space="preserve">There is a decrease in the </w:t>
      </w:r>
      <w:r w:rsidR="00AD00B1">
        <w:rPr>
          <w:rFonts w:ascii="Times New Roman" w:hAnsi="Times New Roman"/>
        </w:rPr>
        <w:t xml:space="preserve">estimated </w:t>
      </w:r>
      <w:r w:rsidRPr="002F16B7">
        <w:rPr>
          <w:rFonts w:ascii="Times New Roman" w:hAnsi="Times New Roman"/>
        </w:rPr>
        <w:t xml:space="preserve">total hour burden for respondents to this information collection as a result of the decrease in the </w:t>
      </w:r>
      <w:r w:rsidR="00AD00B1">
        <w:rPr>
          <w:rFonts w:ascii="Times New Roman" w:hAnsi="Times New Roman"/>
        </w:rPr>
        <w:t xml:space="preserve">estimated </w:t>
      </w:r>
      <w:r w:rsidRPr="002F16B7">
        <w:rPr>
          <w:rFonts w:ascii="Times New Roman" w:hAnsi="Times New Roman"/>
        </w:rPr>
        <w:t>total number of respondents</w:t>
      </w:r>
      <w:r w:rsidR="00AD00B1">
        <w:rPr>
          <w:rFonts w:ascii="Times New Roman" w:hAnsi="Times New Roman"/>
        </w:rPr>
        <w:t xml:space="preserve"> from 2,778,700 to 2,638,276</w:t>
      </w:r>
      <w:r w:rsidRPr="002F16B7">
        <w:rPr>
          <w:rFonts w:ascii="Times New Roman" w:hAnsi="Times New Roman"/>
        </w:rPr>
        <w:t>.</w:t>
      </w:r>
      <w:r w:rsidR="002713A9">
        <w:rPr>
          <w:rFonts w:ascii="Times New Roman" w:hAnsi="Times New Roman"/>
        </w:rPr>
        <w:t xml:space="preserve"> USCIS anticipates that fewer Form G-28s will be filed as a result of the H1-B registration process because fewer Form I-129 petitions, which are accompanied by Form G-28 when filed by an attorney or accredited representative, will be filed. The number of Form G-28s filed will decrease correspondingly.</w:t>
      </w:r>
    </w:p>
    <w:p w14:paraId="287709DD" w14:textId="77777777" w:rsidR="001A595D" w:rsidRPr="002F16B7" w:rsidRDefault="001A595D" w:rsidP="00914A5D">
      <w:pPr>
        <w:tabs>
          <w:tab w:val="left" w:pos="-1440"/>
        </w:tabs>
        <w:ind w:left="720"/>
        <w:rPr>
          <w:rFonts w:ascii="Times New Roman" w:hAnsi="Times New Roman"/>
        </w:rPr>
      </w:pPr>
    </w:p>
    <w:p w14:paraId="287709DE" w14:textId="77777777"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2087"/>
        <w:gridCol w:w="1265"/>
        <w:gridCol w:w="1098"/>
        <w:gridCol w:w="1238"/>
        <w:gridCol w:w="1380"/>
        <w:gridCol w:w="1380"/>
        <w:gridCol w:w="1238"/>
      </w:tblGrid>
      <w:tr w:rsidR="005B6129" w:rsidRPr="00920D27" w14:paraId="287709E8"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87709DF" w14:textId="77777777" w:rsidR="005B6129" w:rsidRPr="002F16B7" w:rsidRDefault="005B6129" w:rsidP="002F16B7">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287709E0" w14:textId="77777777" w:rsidR="005B6129" w:rsidRPr="002F16B7" w:rsidRDefault="005B6129" w:rsidP="005B6129">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287709E1" w14:textId="77777777" w:rsidR="005B6129" w:rsidRPr="002F16B7" w:rsidRDefault="005B6129" w:rsidP="00A56B2D">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87709E2" w14:textId="77777777" w:rsidR="005B6129" w:rsidRPr="002F16B7" w:rsidRDefault="005B6129" w:rsidP="00A56B2D">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87709E3" w14:textId="77777777" w:rsidR="005B6129" w:rsidRPr="002F16B7" w:rsidRDefault="005B6129" w:rsidP="005B6129">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87709E4" w14:textId="77777777" w:rsidR="0063778A" w:rsidRPr="002F16B7" w:rsidRDefault="005B6129" w:rsidP="00A56B2D">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 xml:space="preserve">Adjustment (New) </w:t>
            </w:r>
          </w:p>
          <w:p w14:paraId="287709E5" w14:textId="77777777" w:rsidR="0063778A" w:rsidRPr="002F16B7" w:rsidRDefault="0063778A" w:rsidP="00A56B2D">
            <w:pPr>
              <w:widowControl/>
              <w:autoSpaceDE/>
              <w:autoSpaceDN/>
              <w:adjustRightInd/>
              <w:jc w:val="center"/>
              <w:rPr>
                <w:rFonts w:ascii="Times New Roman" w:hAnsi="Times New Roman"/>
                <w:b/>
                <w:bCs/>
                <w:color w:val="000000"/>
                <w:sz w:val="22"/>
              </w:rPr>
            </w:pPr>
          </w:p>
          <w:p w14:paraId="287709E6" w14:textId="77777777" w:rsidR="0063778A" w:rsidRPr="002F16B7" w:rsidRDefault="0063778A" w:rsidP="0063778A">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87709E7" w14:textId="77777777" w:rsidR="005B6129" w:rsidRPr="002F16B7" w:rsidRDefault="005B6129" w:rsidP="00A56B2D">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Difference</w:t>
            </w:r>
          </w:p>
        </w:tc>
      </w:tr>
      <w:tr w:rsidR="00AB6123" w:rsidRPr="00920D27" w14:paraId="287709F0"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287709E9" w14:textId="77777777" w:rsidR="00AB6123" w:rsidRPr="002F16B7" w:rsidRDefault="00AB6123" w:rsidP="00A56B2D">
            <w:pPr>
              <w:widowControl/>
              <w:autoSpaceDE/>
              <w:autoSpaceDN/>
              <w:adjustRightInd/>
              <w:jc w:val="center"/>
              <w:rPr>
                <w:rFonts w:ascii="Times New Roman" w:hAnsi="Times New Roman"/>
                <w:color w:val="000000"/>
                <w:sz w:val="22"/>
              </w:rPr>
            </w:pPr>
            <w:r w:rsidRPr="002F16B7">
              <w:rPr>
                <w:rFonts w:ascii="Times New Roman" w:hAnsi="Times New Roman"/>
                <w:color w:val="000000"/>
                <w:sz w:val="22"/>
                <w:szCs w:val="20"/>
              </w:rPr>
              <w:t>Notice of Entry of Appearance as Attorney or Accredited Representative / G-28 Paper filing</w:t>
            </w:r>
          </w:p>
        </w:tc>
        <w:tc>
          <w:tcPr>
            <w:tcW w:w="1310" w:type="dxa"/>
            <w:tcBorders>
              <w:top w:val="nil"/>
              <w:left w:val="nil"/>
              <w:bottom w:val="single" w:sz="8" w:space="0" w:color="auto"/>
              <w:right w:val="single" w:sz="8" w:space="0" w:color="auto"/>
            </w:tcBorders>
            <w:shd w:val="clear" w:color="auto" w:fill="auto"/>
            <w:vAlign w:val="center"/>
            <w:hideMark/>
          </w:tcPr>
          <w:p w14:paraId="287709EA" w14:textId="77777777" w:rsidR="00AB6123" w:rsidRPr="002F16B7" w:rsidRDefault="00AB6123" w:rsidP="00A56B2D">
            <w:pPr>
              <w:widowControl/>
              <w:autoSpaceDE/>
              <w:autoSpaceDN/>
              <w:adjustRightInd/>
              <w:jc w:val="center"/>
              <w:rPr>
                <w:rFonts w:ascii="Times New Roman" w:hAnsi="Times New Roman"/>
                <w:color w:val="000000"/>
                <w:sz w:val="22"/>
              </w:rPr>
            </w:pPr>
            <w:r w:rsidRPr="002F16B7">
              <w:rPr>
                <w:rFonts w:ascii="Times New Roman" w:hAnsi="Times New Roman"/>
                <w:color w:val="000000"/>
                <w:sz w:val="22"/>
              </w:rPr>
              <w:t> </w:t>
            </w:r>
          </w:p>
        </w:tc>
        <w:tc>
          <w:tcPr>
            <w:tcW w:w="1136" w:type="dxa"/>
            <w:tcBorders>
              <w:top w:val="nil"/>
              <w:left w:val="nil"/>
              <w:bottom w:val="single" w:sz="8" w:space="0" w:color="auto"/>
              <w:right w:val="single" w:sz="8" w:space="0" w:color="auto"/>
            </w:tcBorders>
            <w:shd w:val="clear" w:color="auto" w:fill="auto"/>
            <w:vAlign w:val="center"/>
            <w:hideMark/>
          </w:tcPr>
          <w:p w14:paraId="287709EB" w14:textId="77777777" w:rsidR="00AB6123" w:rsidRPr="002F16B7" w:rsidRDefault="00AB6123" w:rsidP="00A56B2D">
            <w:pPr>
              <w:widowControl/>
              <w:autoSpaceDE/>
              <w:autoSpaceDN/>
              <w:adjustRightInd/>
              <w:jc w:val="center"/>
              <w:rPr>
                <w:rFonts w:ascii="Times New Roman" w:hAnsi="Times New Roman"/>
                <w:color w:val="000000"/>
                <w:sz w:val="22"/>
              </w:rPr>
            </w:pPr>
            <w:r w:rsidRPr="002F16B7">
              <w:rPr>
                <w:rFonts w:ascii="Times New Roman" w:hAnsi="Times New Roman"/>
                <w:color w:val="000000"/>
                <w:sz w:val="22"/>
              </w:rPr>
              <w:t> </w:t>
            </w:r>
          </w:p>
        </w:tc>
        <w:tc>
          <w:tcPr>
            <w:tcW w:w="1282" w:type="dxa"/>
            <w:tcBorders>
              <w:top w:val="nil"/>
              <w:left w:val="nil"/>
              <w:bottom w:val="single" w:sz="8" w:space="0" w:color="auto"/>
              <w:right w:val="single" w:sz="8" w:space="0" w:color="auto"/>
            </w:tcBorders>
            <w:shd w:val="clear" w:color="auto" w:fill="auto"/>
            <w:vAlign w:val="center"/>
            <w:hideMark/>
          </w:tcPr>
          <w:p w14:paraId="287709EC" w14:textId="77777777" w:rsidR="00AB6123" w:rsidRPr="002F16B7" w:rsidRDefault="00AB6123" w:rsidP="00A56B2D">
            <w:pPr>
              <w:widowControl/>
              <w:autoSpaceDE/>
              <w:autoSpaceDN/>
              <w:adjustRightInd/>
              <w:jc w:val="center"/>
              <w:rPr>
                <w:rFonts w:ascii="Times New Roman" w:hAnsi="Times New Roman"/>
                <w:color w:val="000000"/>
                <w:sz w:val="22"/>
              </w:rPr>
            </w:pPr>
            <w:r w:rsidRPr="002F16B7">
              <w:rPr>
                <w:rFonts w:ascii="Times New Roman" w:hAnsi="Times New Roman"/>
                <w:color w:val="000000"/>
                <w:sz w:val="22"/>
              </w:rPr>
              <w:t> </w:t>
            </w:r>
          </w:p>
        </w:tc>
        <w:tc>
          <w:tcPr>
            <w:tcW w:w="1430" w:type="dxa"/>
            <w:tcBorders>
              <w:top w:val="nil"/>
              <w:left w:val="nil"/>
              <w:bottom w:val="single" w:sz="8" w:space="0" w:color="auto"/>
              <w:right w:val="single" w:sz="8" w:space="0" w:color="auto"/>
            </w:tcBorders>
            <w:shd w:val="clear" w:color="auto" w:fill="auto"/>
            <w:vAlign w:val="center"/>
            <w:hideMark/>
          </w:tcPr>
          <w:p w14:paraId="287709ED" w14:textId="77777777" w:rsidR="00AB6123" w:rsidRPr="002F16B7" w:rsidRDefault="00AB6123" w:rsidP="00A56B2D">
            <w:pPr>
              <w:widowControl/>
              <w:autoSpaceDE/>
              <w:autoSpaceDN/>
              <w:adjustRightInd/>
              <w:jc w:val="center"/>
              <w:rPr>
                <w:rFonts w:ascii="Times New Roman" w:hAnsi="Times New Roman"/>
                <w:color w:val="000000"/>
                <w:sz w:val="22"/>
              </w:rPr>
            </w:pPr>
            <w:r w:rsidRPr="002F16B7">
              <w:rPr>
                <w:rFonts w:ascii="Times New Roman" w:hAnsi="Times New Roman"/>
                <w:color w:val="000000"/>
                <w:sz w:val="22"/>
              </w:rPr>
              <w:t>0</w:t>
            </w:r>
          </w:p>
        </w:tc>
        <w:tc>
          <w:tcPr>
            <w:tcW w:w="1430" w:type="dxa"/>
            <w:tcBorders>
              <w:top w:val="nil"/>
              <w:left w:val="nil"/>
              <w:bottom w:val="single" w:sz="8" w:space="0" w:color="auto"/>
              <w:right w:val="single" w:sz="8" w:space="0" w:color="auto"/>
            </w:tcBorders>
            <w:shd w:val="clear" w:color="auto" w:fill="auto"/>
            <w:vAlign w:val="center"/>
            <w:hideMark/>
          </w:tcPr>
          <w:p w14:paraId="287709EE" w14:textId="77777777" w:rsidR="00AB6123" w:rsidRPr="002F16B7" w:rsidRDefault="00AB6123" w:rsidP="00A56B2D">
            <w:pPr>
              <w:widowControl/>
              <w:autoSpaceDE/>
              <w:autoSpaceDN/>
              <w:adjustRightInd/>
              <w:jc w:val="center"/>
              <w:rPr>
                <w:rFonts w:ascii="Times New Roman" w:hAnsi="Times New Roman"/>
                <w:color w:val="000000"/>
                <w:sz w:val="22"/>
              </w:rPr>
            </w:pPr>
            <w:r w:rsidRPr="002F16B7">
              <w:rPr>
                <w:rFonts w:ascii="Times New Roman" w:hAnsi="Times New Roman"/>
                <w:color w:val="000000"/>
                <w:sz w:val="22"/>
              </w:rPr>
              <w:t>0</w:t>
            </w:r>
          </w:p>
        </w:tc>
        <w:tc>
          <w:tcPr>
            <w:tcW w:w="1282" w:type="dxa"/>
            <w:tcBorders>
              <w:top w:val="nil"/>
              <w:left w:val="nil"/>
              <w:bottom w:val="single" w:sz="8" w:space="0" w:color="auto"/>
              <w:right w:val="single" w:sz="8" w:space="0" w:color="auto"/>
            </w:tcBorders>
            <w:shd w:val="clear" w:color="auto" w:fill="auto"/>
            <w:vAlign w:val="center"/>
            <w:hideMark/>
          </w:tcPr>
          <w:p w14:paraId="287709EF" w14:textId="77777777" w:rsidR="00AB6123" w:rsidRPr="002F16B7" w:rsidRDefault="00AB6123" w:rsidP="00A56B2D">
            <w:pPr>
              <w:widowControl/>
              <w:autoSpaceDE/>
              <w:autoSpaceDN/>
              <w:adjustRightInd/>
              <w:jc w:val="center"/>
              <w:rPr>
                <w:rFonts w:ascii="Times New Roman" w:hAnsi="Times New Roman"/>
                <w:color w:val="000000"/>
                <w:sz w:val="22"/>
              </w:rPr>
            </w:pPr>
            <w:r w:rsidRPr="002F16B7">
              <w:rPr>
                <w:rFonts w:ascii="Times New Roman" w:hAnsi="Times New Roman"/>
                <w:color w:val="000000"/>
                <w:sz w:val="22"/>
              </w:rPr>
              <w:t>0</w:t>
            </w:r>
          </w:p>
        </w:tc>
      </w:tr>
      <w:tr w:rsidR="00AB6123" w:rsidRPr="00BE4823" w14:paraId="287709F8"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287709F1" w14:textId="77777777" w:rsidR="00AB6123" w:rsidRPr="002F16B7" w:rsidRDefault="00AB6123" w:rsidP="00A56B2D">
            <w:pPr>
              <w:widowControl/>
              <w:autoSpaceDE/>
              <w:autoSpaceDN/>
              <w:adjustRightInd/>
              <w:jc w:val="center"/>
              <w:rPr>
                <w:rFonts w:ascii="Times New Roman" w:hAnsi="Times New Roman"/>
                <w:bCs/>
                <w:color w:val="000000"/>
                <w:sz w:val="22"/>
              </w:rPr>
            </w:pPr>
            <w:r w:rsidRPr="002F16B7">
              <w:rPr>
                <w:rFonts w:ascii="Times New Roman" w:hAnsi="Times New Roman"/>
                <w:color w:val="000000"/>
                <w:sz w:val="22"/>
                <w:szCs w:val="20"/>
              </w:rPr>
              <w:t xml:space="preserve">Notice of Entry of Appearance as Attorney or Accredited Representative / G-28 electronic filing </w:t>
            </w:r>
          </w:p>
        </w:tc>
        <w:tc>
          <w:tcPr>
            <w:tcW w:w="1310" w:type="dxa"/>
            <w:tcBorders>
              <w:top w:val="nil"/>
              <w:left w:val="nil"/>
              <w:bottom w:val="single" w:sz="8" w:space="0" w:color="auto"/>
              <w:right w:val="single" w:sz="8" w:space="0" w:color="auto"/>
            </w:tcBorders>
            <w:shd w:val="clear" w:color="auto" w:fill="auto"/>
            <w:vAlign w:val="center"/>
          </w:tcPr>
          <w:p w14:paraId="287709F2" w14:textId="77777777" w:rsidR="00AB6123" w:rsidRPr="002F16B7" w:rsidRDefault="00AB6123" w:rsidP="00A56B2D">
            <w:pPr>
              <w:widowControl/>
              <w:autoSpaceDE/>
              <w:autoSpaceDN/>
              <w:adjustRightInd/>
              <w:jc w:val="center"/>
              <w:rPr>
                <w:rFonts w:ascii="Times New Roman" w:hAnsi="Times New Roman"/>
                <w:bCs/>
                <w:color w:val="000000"/>
                <w:sz w:val="22"/>
              </w:rPr>
            </w:pPr>
          </w:p>
        </w:tc>
        <w:tc>
          <w:tcPr>
            <w:tcW w:w="1136" w:type="dxa"/>
            <w:tcBorders>
              <w:top w:val="nil"/>
              <w:left w:val="nil"/>
              <w:bottom w:val="single" w:sz="8" w:space="0" w:color="auto"/>
              <w:right w:val="single" w:sz="8" w:space="0" w:color="auto"/>
            </w:tcBorders>
            <w:shd w:val="clear" w:color="auto" w:fill="auto"/>
            <w:vAlign w:val="center"/>
          </w:tcPr>
          <w:p w14:paraId="287709F3" w14:textId="77777777" w:rsidR="00AB6123" w:rsidRPr="002F16B7" w:rsidRDefault="00AB6123" w:rsidP="00A56B2D">
            <w:pPr>
              <w:widowControl/>
              <w:autoSpaceDE/>
              <w:autoSpaceDN/>
              <w:adjustRightInd/>
              <w:jc w:val="center"/>
              <w:rPr>
                <w:rFonts w:ascii="Times New Roman" w:hAnsi="Times New Roman"/>
                <w:bCs/>
                <w:color w:val="000000"/>
                <w:sz w:val="22"/>
              </w:rPr>
            </w:pPr>
          </w:p>
        </w:tc>
        <w:tc>
          <w:tcPr>
            <w:tcW w:w="1282" w:type="dxa"/>
            <w:tcBorders>
              <w:top w:val="nil"/>
              <w:left w:val="nil"/>
              <w:bottom w:val="single" w:sz="8" w:space="0" w:color="auto"/>
              <w:right w:val="single" w:sz="8" w:space="0" w:color="auto"/>
            </w:tcBorders>
            <w:shd w:val="clear" w:color="auto" w:fill="auto"/>
            <w:vAlign w:val="center"/>
          </w:tcPr>
          <w:p w14:paraId="287709F4" w14:textId="77777777" w:rsidR="00AB6123" w:rsidRPr="002F16B7" w:rsidRDefault="00AB6123" w:rsidP="00A56B2D">
            <w:pPr>
              <w:widowControl/>
              <w:autoSpaceDE/>
              <w:autoSpaceDN/>
              <w:adjustRightInd/>
              <w:jc w:val="center"/>
              <w:rPr>
                <w:rFonts w:ascii="Times New Roman" w:hAnsi="Times New Roman"/>
                <w:bCs/>
                <w:color w:val="000000"/>
                <w:sz w:val="22"/>
              </w:rPr>
            </w:pPr>
          </w:p>
        </w:tc>
        <w:tc>
          <w:tcPr>
            <w:tcW w:w="1430" w:type="dxa"/>
            <w:tcBorders>
              <w:top w:val="nil"/>
              <w:left w:val="nil"/>
              <w:bottom w:val="single" w:sz="8" w:space="0" w:color="auto"/>
              <w:right w:val="single" w:sz="8" w:space="0" w:color="auto"/>
            </w:tcBorders>
            <w:shd w:val="clear" w:color="auto" w:fill="auto"/>
            <w:vAlign w:val="center"/>
          </w:tcPr>
          <w:p w14:paraId="287709F5" w14:textId="77777777" w:rsidR="00AB6123" w:rsidRPr="002F16B7" w:rsidRDefault="00AB6123" w:rsidP="00A56B2D">
            <w:pPr>
              <w:widowControl/>
              <w:autoSpaceDE/>
              <w:autoSpaceDN/>
              <w:adjustRightInd/>
              <w:jc w:val="center"/>
              <w:rPr>
                <w:rFonts w:ascii="Times New Roman" w:hAnsi="Times New Roman"/>
                <w:bCs/>
                <w:color w:val="000000"/>
                <w:sz w:val="22"/>
              </w:rPr>
            </w:pPr>
            <w:r w:rsidRPr="002F16B7">
              <w:rPr>
                <w:rFonts w:ascii="Times New Roman" w:hAnsi="Times New Roman"/>
                <w:bCs/>
                <w:color w:val="000000"/>
                <w:sz w:val="22"/>
              </w:rPr>
              <w:t>0</w:t>
            </w:r>
          </w:p>
        </w:tc>
        <w:tc>
          <w:tcPr>
            <w:tcW w:w="1430" w:type="dxa"/>
            <w:tcBorders>
              <w:top w:val="nil"/>
              <w:left w:val="nil"/>
              <w:bottom w:val="single" w:sz="8" w:space="0" w:color="auto"/>
              <w:right w:val="single" w:sz="8" w:space="0" w:color="auto"/>
            </w:tcBorders>
            <w:shd w:val="clear" w:color="auto" w:fill="auto"/>
            <w:vAlign w:val="center"/>
          </w:tcPr>
          <w:p w14:paraId="287709F6" w14:textId="77777777" w:rsidR="00AB6123" w:rsidRPr="002F16B7" w:rsidRDefault="00AB6123" w:rsidP="00A56B2D">
            <w:pPr>
              <w:widowControl/>
              <w:autoSpaceDE/>
              <w:autoSpaceDN/>
              <w:adjustRightInd/>
              <w:jc w:val="center"/>
              <w:rPr>
                <w:rFonts w:ascii="Times New Roman" w:hAnsi="Times New Roman"/>
                <w:bCs/>
                <w:color w:val="000000"/>
                <w:sz w:val="22"/>
              </w:rPr>
            </w:pPr>
            <w:r w:rsidRPr="002F16B7">
              <w:rPr>
                <w:rFonts w:ascii="Times New Roman" w:hAnsi="Times New Roman"/>
                <w:bCs/>
                <w:color w:val="000000"/>
                <w:sz w:val="22"/>
              </w:rPr>
              <w:t>0</w:t>
            </w:r>
          </w:p>
        </w:tc>
        <w:tc>
          <w:tcPr>
            <w:tcW w:w="1282" w:type="dxa"/>
            <w:tcBorders>
              <w:top w:val="nil"/>
              <w:left w:val="nil"/>
              <w:bottom w:val="single" w:sz="8" w:space="0" w:color="auto"/>
              <w:right w:val="single" w:sz="8" w:space="0" w:color="auto"/>
            </w:tcBorders>
            <w:shd w:val="clear" w:color="auto" w:fill="auto"/>
            <w:vAlign w:val="center"/>
          </w:tcPr>
          <w:p w14:paraId="287709F7" w14:textId="77777777" w:rsidR="00AB6123" w:rsidRPr="002F16B7" w:rsidRDefault="00AB6123" w:rsidP="00A56B2D">
            <w:pPr>
              <w:widowControl/>
              <w:autoSpaceDE/>
              <w:autoSpaceDN/>
              <w:adjustRightInd/>
              <w:jc w:val="center"/>
              <w:rPr>
                <w:rFonts w:ascii="Times New Roman" w:hAnsi="Times New Roman"/>
                <w:bCs/>
                <w:color w:val="000000"/>
                <w:sz w:val="22"/>
              </w:rPr>
            </w:pPr>
            <w:r w:rsidRPr="002F16B7">
              <w:rPr>
                <w:rFonts w:ascii="Times New Roman" w:hAnsi="Times New Roman"/>
                <w:bCs/>
                <w:color w:val="000000"/>
                <w:sz w:val="22"/>
              </w:rPr>
              <w:t>0</w:t>
            </w:r>
          </w:p>
        </w:tc>
      </w:tr>
      <w:tr w:rsidR="00AB6123" w:rsidRPr="00BE4823" w14:paraId="28770A00"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287709F9" w14:textId="77777777" w:rsidR="00AB6123" w:rsidRPr="002F16B7" w:rsidRDefault="00AB6123" w:rsidP="00A56B2D">
            <w:pPr>
              <w:widowControl/>
              <w:autoSpaceDE/>
              <w:autoSpaceDN/>
              <w:adjustRightInd/>
              <w:jc w:val="center"/>
              <w:rPr>
                <w:rFonts w:ascii="Times New Roman" w:hAnsi="Times New Roman"/>
                <w:bCs/>
                <w:color w:val="000000"/>
                <w:sz w:val="22"/>
              </w:rPr>
            </w:pPr>
            <w:r w:rsidRPr="002F16B7">
              <w:rPr>
                <w:rFonts w:ascii="Times New Roman" w:hAnsi="Times New Roman"/>
                <w:color w:val="000000"/>
                <w:sz w:val="22"/>
                <w:szCs w:val="20"/>
              </w:rPr>
              <w:t>Notice of Entry of  Appearance as Attorney In matters Outside the Geographical Confines of the United States / G-28I Paper Filing</w:t>
            </w:r>
          </w:p>
        </w:tc>
        <w:tc>
          <w:tcPr>
            <w:tcW w:w="1310" w:type="dxa"/>
            <w:tcBorders>
              <w:top w:val="nil"/>
              <w:left w:val="nil"/>
              <w:bottom w:val="single" w:sz="8" w:space="0" w:color="auto"/>
              <w:right w:val="single" w:sz="8" w:space="0" w:color="auto"/>
            </w:tcBorders>
            <w:shd w:val="clear" w:color="auto" w:fill="auto"/>
            <w:vAlign w:val="center"/>
          </w:tcPr>
          <w:p w14:paraId="287709FA" w14:textId="77777777" w:rsidR="00AB6123" w:rsidRPr="002F16B7" w:rsidRDefault="00AB6123" w:rsidP="00A56B2D">
            <w:pPr>
              <w:widowControl/>
              <w:autoSpaceDE/>
              <w:autoSpaceDN/>
              <w:adjustRightInd/>
              <w:jc w:val="center"/>
              <w:rPr>
                <w:rFonts w:ascii="Times New Roman" w:hAnsi="Times New Roman"/>
                <w:bCs/>
                <w:color w:val="000000"/>
                <w:sz w:val="22"/>
              </w:rPr>
            </w:pPr>
          </w:p>
        </w:tc>
        <w:tc>
          <w:tcPr>
            <w:tcW w:w="1136" w:type="dxa"/>
            <w:tcBorders>
              <w:top w:val="nil"/>
              <w:left w:val="nil"/>
              <w:bottom w:val="single" w:sz="8" w:space="0" w:color="auto"/>
              <w:right w:val="single" w:sz="8" w:space="0" w:color="auto"/>
            </w:tcBorders>
            <w:shd w:val="clear" w:color="auto" w:fill="auto"/>
            <w:vAlign w:val="center"/>
          </w:tcPr>
          <w:p w14:paraId="287709FB" w14:textId="77777777" w:rsidR="00AB6123" w:rsidRPr="002F16B7" w:rsidRDefault="00AB6123" w:rsidP="00A56B2D">
            <w:pPr>
              <w:widowControl/>
              <w:autoSpaceDE/>
              <w:autoSpaceDN/>
              <w:adjustRightInd/>
              <w:jc w:val="center"/>
              <w:rPr>
                <w:rFonts w:ascii="Times New Roman" w:hAnsi="Times New Roman"/>
                <w:bCs/>
                <w:color w:val="000000"/>
                <w:sz w:val="22"/>
              </w:rPr>
            </w:pPr>
          </w:p>
        </w:tc>
        <w:tc>
          <w:tcPr>
            <w:tcW w:w="1282" w:type="dxa"/>
            <w:tcBorders>
              <w:top w:val="nil"/>
              <w:left w:val="nil"/>
              <w:bottom w:val="single" w:sz="8" w:space="0" w:color="auto"/>
              <w:right w:val="single" w:sz="8" w:space="0" w:color="auto"/>
            </w:tcBorders>
            <w:shd w:val="clear" w:color="auto" w:fill="auto"/>
            <w:vAlign w:val="center"/>
          </w:tcPr>
          <w:p w14:paraId="287709FC" w14:textId="77777777" w:rsidR="00AB6123" w:rsidRPr="002F16B7" w:rsidRDefault="00AB6123" w:rsidP="00A56B2D">
            <w:pPr>
              <w:widowControl/>
              <w:autoSpaceDE/>
              <w:autoSpaceDN/>
              <w:adjustRightInd/>
              <w:jc w:val="center"/>
              <w:rPr>
                <w:rFonts w:ascii="Times New Roman" w:hAnsi="Times New Roman"/>
                <w:bCs/>
                <w:color w:val="000000"/>
                <w:sz w:val="22"/>
              </w:rPr>
            </w:pPr>
          </w:p>
        </w:tc>
        <w:tc>
          <w:tcPr>
            <w:tcW w:w="1430" w:type="dxa"/>
            <w:tcBorders>
              <w:top w:val="nil"/>
              <w:left w:val="nil"/>
              <w:bottom w:val="single" w:sz="8" w:space="0" w:color="auto"/>
              <w:right w:val="single" w:sz="8" w:space="0" w:color="auto"/>
            </w:tcBorders>
            <w:shd w:val="clear" w:color="auto" w:fill="auto"/>
            <w:vAlign w:val="center"/>
          </w:tcPr>
          <w:p w14:paraId="287709FD" w14:textId="77777777" w:rsidR="00AB6123" w:rsidRPr="002F16B7" w:rsidRDefault="00AB6123" w:rsidP="00A56B2D">
            <w:pPr>
              <w:widowControl/>
              <w:autoSpaceDE/>
              <w:autoSpaceDN/>
              <w:adjustRightInd/>
              <w:jc w:val="center"/>
              <w:rPr>
                <w:rFonts w:ascii="Times New Roman" w:hAnsi="Times New Roman"/>
                <w:bCs/>
                <w:color w:val="000000"/>
                <w:sz w:val="22"/>
              </w:rPr>
            </w:pPr>
            <w:r w:rsidRPr="002F16B7">
              <w:rPr>
                <w:rFonts w:ascii="Times New Roman" w:hAnsi="Times New Roman"/>
                <w:bCs/>
                <w:color w:val="000000"/>
                <w:sz w:val="22"/>
              </w:rPr>
              <w:t>0</w:t>
            </w:r>
          </w:p>
        </w:tc>
        <w:tc>
          <w:tcPr>
            <w:tcW w:w="1430" w:type="dxa"/>
            <w:tcBorders>
              <w:top w:val="nil"/>
              <w:left w:val="nil"/>
              <w:bottom w:val="single" w:sz="8" w:space="0" w:color="auto"/>
              <w:right w:val="single" w:sz="8" w:space="0" w:color="auto"/>
            </w:tcBorders>
            <w:shd w:val="clear" w:color="auto" w:fill="auto"/>
            <w:vAlign w:val="center"/>
          </w:tcPr>
          <w:p w14:paraId="287709FE" w14:textId="77777777" w:rsidR="00AB6123" w:rsidRPr="002F16B7" w:rsidRDefault="00AB6123" w:rsidP="00A56B2D">
            <w:pPr>
              <w:widowControl/>
              <w:autoSpaceDE/>
              <w:autoSpaceDN/>
              <w:adjustRightInd/>
              <w:jc w:val="center"/>
              <w:rPr>
                <w:rFonts w:ascii="Times New Roman" w:hAnsi="Times New Roman"/>
                <w:bCs/>
                <w:color w:val="000000"/>
                <w:sz w:val="22"/>
              </w:rPr>
            </w:pPr>
            <w:r w:rsidRPr="002F16B7">
              <w:rPr>
                <w:rFonts w:ascii="Times New Roman" w:hAnsi="Times New Roman"/>
                <w:bCs/>
                <w:color w:val="000000"/>
                <w:sz w:val="22"/>
              </w:rPr>
              <w:t>0</w:t>
            </w:r>
          </w:p>
        </w:tc>
        <w:tc>
          <w:tcPr>
            <w:tcW w:w="1282" w:type="dxa"/>
            <w:tcBorders>
              <w:top w:val="nil"/>
              <w:left w:val="nil"/>
              <w:bottom w:val="single" w:sz="8" w:space="0" w:color="auto"/>
              <w:right w:val="single" w:sz="8" w:space="0" w:color="auto"/>
            </w:tcBorders>
            <w:shd w:val="clear" w:color="auto" w:fill="auto"/>
            <w:vAlign w:val="center"/>
          </w:tcPr>
          <w:p w14:paraId="287709FF" w14:textId="77777777" w:rsidR="00AB6123" w:rsidRPr="002F16B7" w:rsidRDefault="00AB6123" w:rsidP="00A56B2D">
            <w:pPr>
              <w:widowControl/>
              <w:autoSpaceDE/>
              <w:autoSpaceDN/>
              <w:adjustRightInd/>
              <w:jc w:val="center"/>
              <w:rPr>
                <w:rFonts w:ascii="Times New Roman" w:hAnsi="Times New Roman"/>
                <w:bCs/>
                <w:color w:val="000000"/>
                <w:sz w:val="22"/>
              </w:rPr>
            </w:pPr>
            <w:r w:rsidRPr="002F16B7">
              <w:rPr>
                <w:rFonts w:ascii="Times New Roman" w:hAnsi="Times New Roman"/>
                <w:bCs/>
                <w:color w:val="000000"/>
                <w:sz w:val="22"/>
              </w:rPr>
              <w:t>0</w:t>
            </w:r>
          </w:p>
        </w:tc>
      </w:tr>
      <w:tr w:rsidR="005B6129" w:rsidRPr="00920D27" w14:paraId="28770A08"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28770A01" w14:textId="77777777" w:rsidR="005B6129" w:rsidRPr="002F16B7" w:rsidRDefault="005B6129" w:rsidP="00A56B2D">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Total(s)</w:t>
            </w:r>
          </w:p>
        </w:tc>
        <w:tc>
          <w:tcPr>
            <w:tcW w:w="1310" w:type="dxa"/>
            <w:tcBorders>
              <w:top w:val="nil"/>
              <w:left w:val="nil"/>
              <w:bottom w:val="single" w:sz="8" w:space="0" w:color="auto"/>
              <w:right w:val="single" w:sz="8" w:space="0" w:color="auto"/>
            </w:tcBorders>
            <w:shd w:val="clear" w:color="auto" w:fill="auto"/>
            <w:vAlign w:val="center"/>
            <w:hideMark/>
          </w:tcPr>
          <w:p w14:paraId="28770A02" w14:textId="77777777" w:rsidR="005B6129" w:rsidRPr="002F16B7" w:rsidRDefault="005B6129" w:rsidP="00A56B2D">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 </w:t>
            </w:r>
          </w:p>
        </w:tc>
        <w:tc>
          <w:tcPr>
            <w:tcW w:w="1136" w:type="dxa"/>
            <w:tcBorders>
              <w:top w:val="nil"/>
              <w:left w:val="nil"/>
              <w:bottom w:val="single" w:sz="8" w:space="0" w:color="auto"/>
              <w:right w:val="single" w:sz="8" w:space="0" w:color="auto"/>
            </w:tcBorders>
            <w:shd w:val="clear" w:color="auto" w:fill="auto"/>
            <w:vAlign w:val="center"/>
            <w:hideMark/>
          </w:tcPr>
          <w:p w14:paraId="28770A03" w14:textId="77777777" w:rsidR="005B6129" w:rsidRPr="002F16B7" w:rsidRDefault="005B6129" w:rsidP="00A56B2D">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 </w:t>
            </w:r>
          </w:p>
        </w:tc>
        <w:tc>
          <w:tcPr>
            <w:tcW w:w="1282" w:type="dxa"/>
            <w:tcBorders>
              <w:top w:val="nil"/>
              <w:left w:val="nil"/>
              <w:bottom w:val="single" w:sz="8" w:space="0" w:color="auto"/>
              <w:right w:val="single" w:sz="8" w:space="0" w:color="auto"/>
            </w:tcBorders>
            <w:shd w:val="clear" w:color="auto" w:fill="auto"/>
            <w:vAlign w:val="center"/>
            <w:hideMark/>
          </w:tcPr>
          <w:p w14:paraId="28770A04" w14:textId="77777777" w:rsidR="005B6129" w:rsidRPr="002F16B7" w:rsidRDefault="005B6129" w:rsidP="00A56B2D">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 </w:t>
            </w:r>
          </w:p>
        </w:tc>
        <w:tc>
          <w:tcPr>
            <w:tcW w:w="1430" w:type="dxa"/>
            <w:tcBorders>
              <w:top w:val="nil"/>
              <w:left w:val="nil"/>
              <w:bottom w:val="single" w:sz="8" w:space="0" w:color="auto"/>
              <w:right w:val="single" w:sz="8" w:space="0" w:color="auto"/>
            </w:tcBorders>
            <w:shd w:val="clear" w:color="auto" w:fill="auto"/>
            <w:vAlign w:val="center"/>
            <w:hideMark/>
          </w:tcPr>
          <w:p w14:paraId="28770A05" w14:textId="77777777" w:rsidR="005B6129" w:rsidRPr="002F16B7" w:rsidRDefault="00AB6123" w:rsidP="00A56B2D">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0</w:t>
            </w:r>
          </w:p>
        </w:tc>
        <w:tc>
          <w:tcPr>
            <w:tcW w:w="1430" w:type="dxa"/>
            <w:tcBorders>
              <w:top w:val="nil"/>
              <w:left w:val="nil"/>
              <w:bottom w:val="single" w:sz="8" w:space="0" w:color="auto"/>
              <w:right w:val="single" w:sz="8" w:space="0" w:color="auto"/>
            </w:tcBorders>
            <w:shd w:val="clear" w:color="auto" w:fill="auto"/>
            <w:vAlign w:val="center"/>
            <w:hideMark/>
          </w:tcPr>
          <w:p w14:paraId="28770A06" w14:textId="77777777" w:rsidR="005B6129" w:rsidRPr="002F16B7" w:rsidRDefault="00AB6123" w:rsidP="00A56B2D">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0</w:t>
            </w:r>
          </w:p>
        </w:tc>
        <w:tc>
          <w:tcPr>
            <w:tcW w:w="1282" w:type="dxa"/>
            <w:tcBorders>
              <w:top w:val="nil"/>
              <w:left w:val="nil"/>
              <w:bottom w:val="single" w:sz="8" w:space="0" w:color="auto"/>
              <w:right w:val="single" w:sz="8" w:space="0" w:color="auto"/>
            </w:tcBorders>
            <w:shd w:val="clear" w:color="auto" w:fill="auto"/>
            <w:vAlign w:val="center"/>
            <w:hideMark/>
          </w:tcPr>
          <w:p w14:paraId="28770A07" w14:textId="77777777" w:rsidR="005B6129" w:rsidRPr="002F16B7" w:rsidRDefault="00AB6123" w:rsidP="00A56B2D">
            <w:pPr>
              <w:widowControl/>
              <w:autoSpaceDE/>
              <w:autoSpaceDN/>
              <w:adjustRightInd/>
              <w:jc w:val="center"/>
              <w:rPr>
                <w:rFonts w:ascii="Times New Roman" w:hAnsi="Times New Roman"/>
                <w:b/>
                <w:bCs/>
                <w:color w:val="000000"/>
                <w:sz w:val="22"/>
              </w:rPr>
            </w:pPr>
            <w:r w:rsidRPr="002F16B7">
              <w:rPr>
                <w:rFonts w:ascii="Times New Roman" w:hAnsi="Times New Roman"/>
                <w:b/>
                <w:bCs/>
                <w:color w:val="000000"/>
                <w:sz w:val="22"/>
              </w:rPr>
              <w:t>0</w:t>
            </w:r>
          </w:p>
        </w:tc>
      </w:tr>
    </w:tbl>
    <w:p w14:paraId="28770A09" w14:textId="77777777" w:rsidR="005B6129" w:rsidRDefault="005B6129" w:rsidP="00914A5D">
      <w:pPr>
        <w:ind w:left="720"/>
        <w:rPr>
          <w:rFonts w:ascii="Times New Roman" w:hAnsi="Times New Roman"/>
        </w:rPr>
      </w:pPr>
    </w:p>
    <w:p w14:paraId="28770A0A" w14:textId="77777777" w:rsidR="00AB6123" w:rsidRDefault="00AB6123" w:rsidP="00AB6123">
      <w:pPr>
        <w:ind w:left="720"/>
        <w:rPr>
          <w:rFonts w:ascii="Times New Roman" w:hAnsi="Times New Roman"/>
        </w:rPr>
      </w:pPr>
      <w:r>
        <w:rPr>
          <w:rFonts w:ascii="Times New Roman" w:hAnsi="Times New Roman"/>
        </w:rPr>
        <w:t>There has been no change to the estimated cost burden to respondents for this collection of information.</w:t>
      </w:r>
    </w:p>
    <w:p w14:paraId="28770A0B" w14:textId="77777777" w:rsidR="00AB6123" w:rsidRPr="0029577A" w:rsidRDefault="00AB6123" w:rsidP="00AB6123">
      <w:pPr>
        <w:ind w:left="720"/>
        <w:rPr>
          <w:rFonts w:ascii="Times New Roman" w:hAnsi="Times New Roman"/>
        </w:rPr>
      </w:pPr>
    </w:p>
    <w:p w14:paraId="28770A0C"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28770A0D" w14:textId="77777777" w:rsidR="001A595D" w:rsidRPr="00914A5D" w:rsidRDefault="001A595D" w:rsidP="00914A5D">
      <w:pPr>
        <w:tabs>
          <w:tab w:val="left" w:pos="-1440"/>
        </w:tabs>
        <w:ind w:left="720"/>
        <w:rPr>
          <w:rFonts w:ascii="Times New Roman" w:hAnsi="Times New Roman"/>
        </w:rPr>
      </w:pPr>
    </w:p>
    <w:p w14:paraId="28770A0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28770A0F" w14:textId="77777777" w:rsidR="00B27061" w:rsidRPr="000B00D2" w:rsidRDefault="00B27061" w:rsidP="00914A5D">
      <w:pPr>
        <w:ind w:left="720"/>
        <w:rPr>
          <w:rFonts w:ascii="Times New Roman" w:hAnsi="Times New Roman"/>
        </w:rPr>
      </w:pPr>
    </w:p>
    <w:p w14:paraId="28770A10"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28770A11" w14:textId="77777777" w:rsidR="006C79B6" w:rsidRPr="008A4764" w:rsidRDefault="006C79B6" w:rsidP="00914A5D">
      <w:pPr>
        <w:tabs>
          <w:tab w:val="left" w:pos="-1440"/>
        </w:tabs>
        <w:ind w:left="720"/>
        <w:rPr>
          <w:rFonts w:ascii="Times New Roman" w:hAnsi="Times New Roman"/>
        </w:rPr>
      </w:pPr>
    </w:p>
    <w:p w14:paraId="28770A12"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28770A13" w14:textId="77777777" w:rsidR="00B27061" w:rsidRPr="000B00D2" w:rsidRDefault="00B27061" w:rsidP="00914A5D">
      <w:pPr>
        <w:ind w:left="720"/>
        <w:rPr>
          <w:rFonts w:ascii="Times New Roman" w:hAnsi="Times New Roman"/>
        </w:rPr>
      </w:pPr>
    </w:p>
    <w:p w14:paraId="28770A14"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28770A15" w14:textId="77777777" w:rsidR="006C79B6" w:rsidRPr="000B00D2" w:rsidRDefault="006C79B6" w:rsidP="00914A5D">
      <w:pPr>
        <w:tabs>
          <w:tab w:val="left" w:pos="-1440"/>
        </w:tabs>
        <w:ind w:left="720"/>
        <w:rPr>
          <w:rFonts w:ascii="Times New Roman" w:hAnsi="Times New Roman"/>
        </w:rPr>
      </w:pPr>
    </w:p>
    <w:p w14:paraId="28770A16"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28770A17" w14:textId="77777777" w:rsidR="006C79B6" w:rsidRPr="000B00D2" w:rsidRDefault="006C79B6" w:rsidP="00914A5D">
      <w:pPr>
        <w:ind w:left="720"/>
        <w:rPr>
          <w:rFonts w:ascii="Times New Roman" w:hAnsi="Times New Roman"/>
        </w:rPr>
      </w:pPr>
    </w:p>
    <w:p w14:paraId="28770A18"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28770A19"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28770A1A"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28770A1B"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70A1E" w14:textId="77777777" w:rsidR="001A6D21" w:rsidRDefault="001A6D21">
      <w:r>
        <w:separator/>
      </w:r>
    </w:p>
  </w:endnote>
  <w:endnote w:type="continuationSeparator" w:id="0">
    <w:p w14:paraId="28770A1F"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70A20"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770A21"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70A22" w14:textId="77777777" w:rsidR="006049A7" w:rsidRDefault="006049A7">
    <w:pPr>
      <w:spacing w:line="240" w:lineRule="exact"/>
    </w:pPr>
  </w:p>
  <w:p w14:paraId="28770A23" w14:textId="483E559A"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13126">
      <w:rPr>
        <w:rFonts w:ascii="Times New Roman" w:hAnsi="Times New Roman"/>
        <w:noProof/>
      </w:rPr>
      <w:t>2</w:t>
    </w:r>
    <w:r w:rsidRPr="000712DA">
      <w:rPr>
        <w:rFonts w:ascii="Times New Roman" w:hAnsi="Times New Roman"/>
      </w:rPr>
      <w:fldChar w:fldCharType="end"/>
    </w:r>
  </w:p>
  <w:p w14:paraId="28770A24"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70A1C" w14:textId="77777777" w:rsidR="001A6D21" w:rsidRDefault="001A6D21">
      <w:r>
        <w:separator/>
      </w:r>
    </w:p>
  </w:footnote>
  <w:footnote w:type="continuationSeparator" w:id="0">
    <w:p w14:paraId="28770A1D"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0BE61A14"/>
    <w:multiLevelType w:val="hybridMultilevel"/>
    <w:tmpl w:val="58703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3F12E2"/>
    <w:multiLevelType w:val="hybridMultilevel"/>
    <w:tmpl w:val="135880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6DA4487"/>
    <w:multiLevelType w:val="hybridMultilevel"/>
    <w:tmpl w:val="BB16D05A"/>
    <w:lvl w:ilvl="0" w:tplc="2D429B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51173C"/>
    <w:multiLevelType w:val="hybridMultilevel"/>
    <w:tmpl w:val="F5E294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8"/>
  </w:num>
  <w:num w:numId="4">
    <w:abstractNumId w:val="11"/>
  </w:num>
  <w:num w:numId="5">
    <w:abstractNumId w:val="1"/>
  </w:num>
  <w:num w:numId="6">
    <w:abstractNumId w:val="6"/>
  </w:num>
  <w:num w:numId="7">
    <w:abstractNumId w:val="5"/>
  </w:num>
  <w:num w:numId="8">
    <w:abstractNumId w:val="2"/>
  </w:num>
  <w:num w:numId="9">
    <w:abstractNumId w:val="7"/>
  </w:num>
  <w:num w:numId="10">
    <w:abstractNumId w:val="3"/>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A7D6E"/>
    <w:rsid w:val="000B00D2"/>
    <w:rsid w:val="000D3B46"/>
    <w:rsid w:val="000F1A9A"/>
    <w:rsid w:val="000F5C8E"/>
    <w:rsid w:val="0010769F"/>
    <w:rsid w:val="0019320E"/>
    <w:rsid w:val="001A595D"/>
    <w:rsid w:val="001A6D21"/>
    <w:rsid w:val="0020110E"/>
    <w:rsid w:val="00215244"/>
    <w:rsid w:val="002713A9"/>
    <w:rsid w:val="0029577A"/>
    <w:rsid w:val="002A4A73"/>
    <w:rsid w:val="002E199D"/>
    <w:rsid w:val="002E7594"/>
    <w:rsid w:val="002F16B7"/>
    <w:rsid w:val="003A0F52"/>
    <w:rsid w:val="00494557"/>
    <w:rsid w:val="004F3779"/>
    <w:rsid w:val="00525E40"/>
    <w:rsid w:val="0054585A"/>
    <w:rsid w:val="005543AD"/>
    <w:rsid w:val="00590B61"/>
    <w:rsid w:val="005B6129"/>
    <w:rsid w:val="005C3DD7"/>
    <w:rsid w:val="00603702"/>
    <w:rsid w:val="006049A7"/>
    <w:rsid w:val="0063778A"/>
    <w:rsid w:val="00662686"/>
    <w:rsid w:val="006A0CC6"/>
    <w:rsid w:val="006B0B31"/>
    <w:rsid w:val="006B38F6"/>
    <w:rsid w:val="006C79B6"/>
    <w:rsid w:val="006E606E"/>
    <w:rsid w:val="006F083F"/>
    <w:rsid w:val="00703B09"/>
    <w:rsid w:val="007312F9"/>
    <w:rsid w:val="00765E88"/>
    <w:rsid w:val="00792B9D"/>
    <w:rsid w:val="007B32A5"/>
    <w:rsid w:val="007C03A1"/>
    <w:rsid w:val="007E6F17"/>
    <w:rsid w:val="007F5988"/>
    <w:rsid w:val="00807BA2"/>
    <w:rsid w:val="008255EE"/>
    <w:rsid w:val="00833B6C"/>
    <w:rsid w:val="00847763"/>
    <w:rsid w:val="008A1F4A"/>
    <w:rsid w:val="008A4764"/>
    <w:rsid w:val="008D7291"/>
    <w:rsid w:val="008F233F"/>
    <w:rsid w:val="008F74F4"/>
    <w:rsid w:val="009147A2"/>
    <w:rsid w:val="00914A5D"/>
    <w:rsid w:val="00921351"/>
    <w:rsid w:val="009556EE"/>
    <w:rsid w:val="00974223"/>
    <w:rsid w:val="009D1DF6"/>
    <w:rsid w:val="009D5D2B"/>
    <w:rsid w:val="009F15D0"/>
    <w:rsid w:val="00A05B27"/>
    <w:rsid w:val="00A3466A"/>
    <w:rsid w:val="00A447D7"/>
    <w:rsid w:val="00A5237F"/>
    <w:rsid w:val="00A56B2D"/>
    <w:rsid w:val="00A75C36"/>
    <w:rsid w:val="00AA0570"/>
    <w:rsid w:val="00AB6123"/>
    <w:rsid w:val="00AD00B1"/>
    <w:rsid w:val="00AF45F2"/>
    <w:rsid w:val="00B0571D"/>
    <w:rsid w:val="00B068BA"/>
    <w:rsid w:val="00B1471A"/>
    <w:rsid w:val="00B27061"/>
    <w:rsid w:val="00B31EBB"/>
    <w:rsid w:val="00B635A9"/>
    <w:rsid w:val="00B7349D"/>
    <w:rsid w:val="00BD3260"/>
    <w:rsid w:val="00BE3C63"/>
    <w:rsid w:val="00C04531"/>
    <w:rsid w:val="00C13126"/>
    <w:rsid w:val="00C62A1F"/>
    <w:rsid w:val="00C9224C"/>
    <w:rsid w:val="00CD6D53"/>
    <w:rsid w:val="00D049AD"/>
    <w:rsid w:val="00D118B8"/>
    <w:rsid w:val="00D15779"/>
    <w:rsid w:val="00D22B13"/>
    <w:rsid w:val="00D24EEB"/>
    <w:rsid w:val="00D3403B"/>
    <w:rsid w:val="00D80E94"/>
    <w:rsid w:val="00DA2D6B"/>
    <w:rsid w:val="00DD4CDB"/>
    <w:rsid w:val="00DE08FF"/>
    <w:rsid w:val="00E15619"/>
    <w:rsid w:val="00E61E1B"/>
    <w:rsid w:val="00E77B24"/>
    <w:rsid w:val="00E85D6D"/>
    <w:rsid w:val="00E91139"/>
    <w:rsid w:val="00EA1FB2"/>
    <w:rsid w:val="00EC3504"/>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oNotEmbedSmartTags/>
  <w:decimalSymbol w:val="."/>
  <w:listSeparator w:val=","/>
  <w14:docId w14:val="2877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AB6123"/>
    <w:rPr>
      <w:sz w:val="16"/>
      <w:szCs w:val="16"/>
    </w:rPr>
  </w:style>
  <w:style w:type="paragraph" w:styleId="CommentText">
    <w:name w:val="annotation text"/>
    <w:basedOn w:val="Normal"/>
    <w:link w:val="CommentTextChar"/>
    <w:rsid w:val="00AB6123"/>
    <w:rPr>
      <w:sz w:val="20"/>
      <w:szCs w:val="20"/>
    </w:rPr>
  </w:style>
  <w:style w:type="character" w:customStyle="1" w:styleId="CommentTextChar">
    <w:name w:val="Comment Text Char"/>
    <w:basedOn w:val="DefaultParagraphFont"/>
    <w:link w:val="CommentText"/>
    <w:rsid w:val="00AB6123"/>
    <w:rPr>
      <w:rFonts w:ascii="Courier" w:hAnsi="Courier"/>
    </w:rPr>
  </w:style>
  <w:style w:type="paragraph" w:styleId="CommentSubject">
    <w:name w:val="annotation subject"/>
    <w:basedOn w:val="CommentText"/>
    <w:next w:val="CommentText"/>
    <w:link w:val="CommentSubjectChar"/>
    <w:rsid w:val="00AB6123"/>
    <w:rPr>
      <w:b/>
      <w:bCs/>
    </w:rPr>
  </w:style>
  <w:style w:type="character" w:customStyle="1" w:styleId="CommentSubjectChar">
    <w:name w:val="Comment Subject Char"/>
    <w:basedOn w:val="CommentTextChar"/>
    <w:link w:val="CommentSubject"/>
    <w:rsid w:val="00AB6123"/>
    <w:rPr>
      <w:rFonts w:ascii="Courier" w:hAnsi="Courier"/>
      <w:b/>
      <w:bCs/>
    </w:rPr>
  </w:style>
  <w:style w:type="paragraph" w:styleId="ListParagraph">
    <w:name w:val="List Paragraph"/>
    <w:basedOn w:val="Normal"/>
    <w:uiPriority w:val="34"/>
    <w:qFormat/>
    <w:rsid w:val="002F16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AB6123"/>
    <w:rPr>
      <w:sz w:val="16"/>
      <w:szCs w:val="16"/>
    </w:rPr>
  </w:style>
  <w:style w:type="paragraph" w:styleId="CommentText">
    <w:name w:val="annotation text"/>
    <w:basedOn w:val="Normal"/>
    <w:link w:val="CommentTextChar"/>
    <w:rsid w:val="00AB6123"/>
    <w:rPr>
      <w:sz w:val="20"/>
      <w:szCs w:val="20"/>
    </w:rPr>
  </w:style>
  <w:style w:type="character" w:customStyle="1" w:styleId="CommentTextChar">
    <w:name w:val="Comment Text Char"/>
    <w:basedOn w:val="DefaultParagraphFont"/>
    <w:link w:val="CommentText"/>
    <w:rsid w:val="00AB6123"/>
    <w:rPr>
      <w:rFonts w:ascii="Courier" w:hAnsi="Courier"/>
    </w:rPr>
  </w:style>
  <w:style w:type="paragraph" w:styleId="CommentSubject">
    <w:name w:val="annotation subject"/>
    <w:basedOn w:val="CommentText"/>
    <w:next w:val="CommentText"/>
    <w:link w:val="CommentSubjectChar"/>
    <w:rsid w:val="00AB6123"/>
    <w:rPr>
      <w:b/>
      <w:bCs/>
    </w:rPr>
  </w:style>
  <w:style w:type="character" w:customStyle="1" w:styleId="CommentSubjectChar">
    <w:name w:val="Comment Subject Char"/>
    <w:basedOn w:val="CommentTextChar"/>
    <w:link w:val="CommentSubject"/>
    <w:rsid w:val="00AB6123"/>
    <w:rPr>
      <w:rFonts w:ascii="Courier" w:hAnsi="Courier"/>
      <w:b/>
      <w:bCs/>
    </w:rPr>
  </w:style>
  <w:style w:type="paragraph" w:styleId="ListParagraph">
    <w:name w:val="List Paragraph"/>
    <w:basedOn w:val="Normal"/>
    <w:uiPriority w:val="34"/>
    <w:qFormat/>
    <w:rsid w:val="002F16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632015">
      <w:bodyDiv w:val="1"/>
      <w:marLeft w:val="0"/>
      <w:marRight w:val="0"/>
      <w:marTop w:val="0"/>
      <w:marBottom w:val="0"/>
      <w:divBdr>
        <w:top w:val="none" w:sz="0" w:space="0" w:color="auto"/>
        <w:left w:val="none" w:sz="0" w:space="0" w:color="auto"/>
        <w:bottom w:val="none" w:sz="0" w:space="0" w:color="auto"/>
        <w:right w:val="none" w:sz="0" w:space="0" w:color="auto"/>
      </w:divBdr>
    </w:div>
    <w:div w:id="66632512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84601825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9789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form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b47f557c11b9a4922a07538a022fa5e8">
  <xsd:schema xmlns:xsd="http://www.w3.org/2001/XMLSchema" xmlns:xs="http://www.w3.org/2001/XMLSchema" xmlns:p="http://schemas.microsoft.com/office/2006/metadata/properties" xmlns:ns2="2589310c-5316-40b3-b68d-4735ac72f265" targetNamespace="http://schemas.microsoft.com/office/2006/metadata/properties" ma:root="true" ma:fieldsID="685733e94323f2490c6e97f70454ac7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F9A6C3-FCBB-4C9A-BB8D-93C1314B5126}">
  <ds:schemaRefs>
    <ds:schemaRef ds:uri="http://schemas.microsoft.com/sharepoint/v3/contenttype/forms"/>
  </ds:schemaRefs>
</ds:datastoreItem>
</file>

<file path=customXml/itemProps2.xml><?xml version="1.0" encoding="utf-8"?>
<ds:datastoreItem xmlns:ds="http://schemas.openxmlformats.org/officeDocument/2006/customXml" ds:itemID="{6CA1B325-9AFE-4BAE-BD8A-59766259DAD4}">
  <ds:schemaRefs>
    <ds:schemaRef ds:uri="2589310c-5316-40b3-b68d-4735ac72f265"/>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3EEA7381-F3D6-4CB1-A972-2E9A8858E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2827</Words>
  <Characters>16116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18906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2018-12-03T20:08:00Z</dcterms:created>
  <dcterms:modified xsi:type="dcterms:W3CDTF">2018-12-03T20:08:00Z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