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D95FAC" w14:textId="77777777" w:rsidR="008960DA" w:rsidRDefault="008960DA">
      <w:pPr>
        <w:rPr>
          <w:rFonts w:cs="Arial"/>
          <w:szCs w:val="22"/>
        </w:rPr>
      </w:pPr>
      <w:bookmarkStart w:id="0" w:name="_GoBack"/>
      <w:bookmarkEnd w:id="0"/>
    </w:p>
    <w:p w14:paraId="4038256C" w14:textId="77777777" w:rsidR="008960DA" w:rsidRDefault="008960DA">
      <w:pPr>
        <w:rPr>
          <w:rFonts w:cs="Arial"/>
          <w:szCs w:val="22"/>
        </w:rPr>
      </w:pPr>
    </w:p>
    <w:p w14:paraId="45007534" w14:textId="77777777" w:rsidR="008960DA" w:rsidRDefault="008960DA">
      <w:pPr>
        <w:rPr>
          <w:rFonts w:cs="Arial"/>
          <w:szCs w:val="22"/>
        </w:rPr>
      </w:pPr>
    </w:p>
    <w:p w14:paraId="3D9D24FB" w14:textId="77777777" w:rsidR="008960DA" w:rsidRDefault="008960DA">
      <w:pPr>
        <w:rPr>
          <w:rFonts w:cs="Arial"/>
          <w:szCs w:val="22"/>
        </w:rPr>
      </w:pPr>
    </w:p>
    <w:p w14:paraId="50A089E6" w14:textId="77777777" w:rsidR="008960DA" w:rsidRDefault="008960DA">
      <w:pPr>
        <w:rPr>
          <w:rFonts w:cs="Arial"/>
          <w:szCs w:val="22"/>
        </w:rPr>
      </w:pPr>
    </w:p>
    <w:p w14:paraId="39D718CB" w14:textId="77777777" w:rsidR="008960DA" w:rsidRDefault="008960DA">
      <w:pPr>
        <w:rPr>
          <w:rFonts w:cs="Arial"/>
          <w:szCs w:val="22"/>
        </w:rPr>
      </w:pPr>
    </w:p>
    <w:p w14:paraId="0BDEEE3A" w14:textId="77777777" w:rsidR="008960DA" w:rsidRDefault="008960DA">
      <w:pPr>
        <w:rPr>
          <w:rFonts w:cs="Arial"/>
          <w:szCs w:val="22"/>
        </w:rPr>
      </w:pPr>
    </w:p>
    <w:p w14:paraId="0265EFAE" w14:textId="77777777" w:rsidR="008960DA" w:rsidRDefault="008960DA">
      <w:pPr>
        <w:rPr>
          <w:rFonts w:cs="Arial"/>
          <w:szCs w:val="22"/>
        </w:rPr>
      </w:pPr>
    </w:p>
    <w:p w14:paraId="1BA89A10" w14:textId="77777777" w:rsidR="008960DA" w:rsidRDefault="008960DA">
      <w:pPr>
        <w:rPr>
          <w:rFonts w:cs="Arial"/>
          <w:szCs w:val="22"/>
        </w:rPr>
      </w:pPr>
    </w:p>
    <w:p w14:paraId="2E2B25F7" w14:textId="77777777" w:rsidR="008960DA" w:rsidRDefault="008960DA">
      <w:pPr>
        <w:rPr>
          <w:rFonts w:cs="Arial"/>
          <w:szCs w:val="22"/>
        </w:rPr>
      </w:pPr>
    </w:p>
    <w:p w14:paraId="7864C8A9" w14:textId="77777777" w:rsidR="008960DA" w:rsidRDefault="008960DA">
      <w:pPr>
        <w:rPr>
          <w:rFonts w:cs="Arial"/>
          <w:szCs w:val="22"/>
        </w:rPr>
      </w:pPr>
    </w:p>
    <w:p w14:paraId="4D72F9B9" w14:textId="77777777" w:rsidR="008960DA" w:rsidRDefault="008960DA">
      <w:pPr>
        <w:rPr>
          <w:rFonts w:cs="Arial"/>
          <w:szCs w:val="22"/>
        </w:rPr>
      </w:pPr>
    </w:p>
    <w:p w14:paraId="4EE311A3" w14:textId="16F1DDDE" w:rsidR="008960DA" w:rsidRPr="00E04D6A" w:rsidRDefault="008960DA" w:rsidP="008960DA">
      <w:pPr>
        <w:jc w:val="center"/>
        <w:rPr>
          <w:rFonts w:ascii="Cambria" w:hAnsi="Cambria"/>
          <w:b/>
          <w:bCs/>
          <w:sz w:val="32"/>
          <w:szCs w:val="32"/>
        </w:rPr>
      </w:pPr>
      <w:r w:rsidRPr="00E04D6A">
        <w:rPr>
          <w:rFonts w:ascii="Cambria" w:hAnsi="Cambria"/>
          <w:b/>
          <w:bCs/>
          <w:sz w:val="32"/>
          <w:szCs w:val="32"/>
        </w:rPr>
        <w:t xml:space="preserve">Attachment </w:t>
      </w:r>
      <w:r>
        <w:rPr>
          <w:rFonts w:ascii="Cambria" w:hAnsi="Cambria"/>
          <w:b/>
          <w:bCs/>
          <w:sz w:val="32"/>
          <w:szCs w:val="32"/>
        </w:rPr>
        <w:t>K</w:t>
      </w:r>
    </w:p>
    <w:p w14:paraId="78287579" w14:textId="70905FC6" w:rsidR="008960DA" w:rsidRDefault="00EC75CA" w:rsidP="008960DA">
      <w:pPr>
        <w:jc w:val="center"/>
        <w:rPr>
          <w:rFonts w:ascii="Cambria" w:hAnsi="Cambria"/>
          <w:b/>
          <w:bCs/>
          <w:i/>
          <w:sz w:val="28"/>
          <w:szCs w:val="28"/>
        </w:rPr>
      </w:pPr>
      <w:r w:rsidRPr="00EC75CA">
        <w:rPr>
          <w:rFonts w:ascii="Cambria" w:hAnsi="Cambria"/>
          <w:b/>
          <w:i/>
          <w:sz w:val="28"/>
          <w:szCs w:val="28"/>
        </w:rPr>
        <w:t>Michigan State University</w:t>
      </w:r>
      <w:r>
        <w:rPr>
          <w:rFonts w:ascii="Cambria" w:hAnsi="Cambria"/>
          <w:b/>
          <w:bCs/>
          <w:i/>
          <w:sz w:val="28"/>
          <w:szCs w:val="28"/>
        </w:rPr>
        <w:t xml:space="preserve"> </w:t>
      </w:r>
      <w:r w:rsidR="008960DA">
        <w:rPr>
          <w:rFonts w:ascii="Cambria" w:hAnsi="Cambria"/>
          <w:b/>
          <w:bCs/>
          <w:i/>
          <w:sz w:val="28"/>
          <w:szCs w:val="28"/>
        </w:rPr>
        <w:t>Consent Form</w:t>
      </w:r>
    </w:p>
    <w:p w14:paraId="5DBDF825" w14:textId="77777777" w:rsidR="008960DA" w:rsidRDefault="008960DA">
      <w:pPr>
        <w:rPr>
          <w:rFonts w:ascii="Arial" w:hAnsi="Arial" w:cs="Arial"/>
          <w:b/>
          <w:sz w:val="22"/>
          <w:szCs w:val="22"/>
        </w:rPr>
      </w:pPr>
      <w:r>
        <w:rPr>
          <w:rFonts w:cs="Arial"/>
          <w:szCs w:val="22"/>
        </w:rPr>
        <w:br w:type="page"/>
      </w:r>
    </w:p>
    <w:p w14:paraId="12EDB184" w14:textId="77777777" w:rsidR="00370F81" w:rsidRPr="008A4E05" w:rsidRDefault="00370F81" w:rsidP="00061A78">
      <w:pPr>
        <w:pStyle w:val="Heading1"/>
        <w:ind w:left="180" w:right="0"/>
        <w:rPr>
          <w:rFonts w:cs="Arial"/>
          <w:szCs w:val="22"/>
          <w:u w:val="none"/>
        </w:rPr>
      </w:pPr>
      <w:r w:rsidRPr="008A4E05">
        <w:rPr>
          <w:rFonts w:cs="Arial"/>
          <w:szCs w:val="22"/>
          <w:u w:val="none"/>
        </w:rPr>
        <w:lastRenderedPageBreak/>
        <w:t>Research Participant Information and Consent Form</w:t>
      </w:r>
    </w:p>
    <w:p w14:paraId="43BFC309" w14:textId="77777777" w:rsidR="00370F81" w:rsidRPr="008A4E05" w:rsidRDefault="00370F81">
      <w:pPr>
        <w:rPr>
          <w:rFonts w:ascii="Arial" w:hAnsi="Arial" w:cs="Arial"/>
          <w:sz w:val="22"/>
          <w:szCs w:val="22"/>
        </w:rPr>
      </w:pPr>
    </w:p>
    <w:p w14:paraId="2EA9FEF2" w14:textId="77777777" w:rsidR="00370F81" w:rsidRPr="008A4E05" w:rsidRDefault="00370F81">
      <w:pPr>
        <w:pStyle w:val="BodyText3"/>
        <w:rPr>
          <w:i w:val="0"/>
          <w:sz w:val="22"/>
          <w:szCs w:val="22"/>
        </w:rPr>
      </w:pPr>
      <w:r w:rsidRPr="008A4E05">
        <w:rPr>
          <w:i w:val="0"/>
          <w:sz w:val="22"/>
          <w:szCs w:val="22"/>
        </w:rPr>
        <w:t xml:space="preserve">You are being asked to participate in a research </w:t>
      </w:r>
      <w:r w:rsidR="006614EF">
        <w:rPr>
          <w:i w:val="0"/>
          <w:sz w:val="22"/>
          <w:szCs w:val="22"/>
        </w:rPr>
        <w:t>study</w:t>
      </w:r>
      <w:r w:rsidRPr="008A4E05">
        <w:rPr>
          <w:i w:val="0"/>
          <w:sz w:val="22"/>
          <w:szCs w:val="22"/>
        </w:rPr>
        <w:t xml:space="preserve">. Researchers are required to provide a consent form to inform </w:t>
      </w:r>
      <w:r w:rsidR="00582996" w:rsidRPr="008A4E05">
        <w:rPr>
          <w:i w:val="0"/>
          <w:sz w:val="22"/>
          <w:szCs w:val="22"/>
        </w:rPr>
        <w:t>you</w:t>
      </w:r>
      <w:r w:rsidRPr="008A4E05">
        <w:rPr>
          <w:i w:val="0"/>
          <w:sz w:val="22"/>
          <w:szCs w:val="22"/>
        </w:rPr>
        <w:t xml:space="preserve"> about the </w:t>
      </w:r>
      <w:r w:rsidR="00055D19">
        <w:rPr>
          <w:i w:val="0"/>
          <w:sz w:val="22"/>
          <w:szCs w:val="22"/>
        </w:rPr>
        <w:t xml:space="preserve">research </w:t>
      </w:r>
      <w:r w:rsidRPr="008A4E05">
        <w:rPr>
          <w:i w:val="0"/>
          <w:sz w:val="22"/>
          <w:szCs w:val="22"/>
        </w:rPr>
        <w:t xml:space="preserve">study, to convey that participation is voluntary, to </w:t>
      </w:r>
      <w:r w:rsidR="00BF5842" w:rsidRPr="008A4E05">
        <w:rPr>
          <w:i w:val="0"/>
          <w:sz w:val="22"/>
          <w:szCs w:val="22"/>
        </w:rPr>
        <w:t xml:space="preserve">explain </w:t>
      </w:r>
      <w:r w:rsidRPr="008A4E05">
        <w:rPr>
          <w:i w:val="0"/>
          <w:sz w:val="22"/>
          <w:szCs w:val="22"/>
        </w:rPr>
        <w:t xml:space="preserve">risks and benefits of participation, and to empower </w:t>
      </w:r>
      <w:r w:rsidR="00582996" w:rsidRPr="008A4E05">
        <w:rPr>
          <w:i w:val="0"/>
          <w:sz w:val="22"/>
          <w:szCs w:val="22"/>
        </w:rPr>
        <w:t>you</w:t>
      </w:r>
      <w:r w:rsidRPr="008A4E05">
        <w:rPr>
          <w:i w:val="0"/>
          <w:sz w:val="22"/>
          <w:szCs w:val="22"/>
        </w:rPr>
        <w:t xml:space="preserve"> to make</w:t>
      </w:r>
      <w:r w:rsidR="00582996" w:rsidRPr="008A4E05">
        <w:rPr>
          <w:i w:val="0"/>
          <w:sz w:val="22"/>
          <w:szCs w:val="22"/>
        </w:rPr>
        <w:t xml:space="preserve"> an informed decision</w:t>
      </w:r>
      <w:r w:rsidR="007826D3" w:rsidRPr="008A4E05">
        <w:rPr>
          <w:i w:val="0"/>
          <w:sz w:val="22"/>
          <w:szCs w:val="22"/>
        </w:rPr>
        <w:t>. Y</w:t>
      </w:r>
      <w:r w:rsidRPr="008A4E05">
        <w:rPr>
          <w:i w:val="0"/>
          <w:sz w:val="22"/>
          <w:szCs w:val="22"/>
        </w:rPr>
        <w:t xml:space="preserve">ou should feel free to ask the researchers any questions you may have. </w:t>
      </w:r>
    </w:p>
    <w:p w14:paraId="4AA6591D" w14:textId="77777777" w:rsidR="00370F81" w:rsidRPr="008A4E05" w:rsidRDefault="00370F81">
      <w:pPr>
        <w:rPr>
          <w:rFonts w:ascii="Arial" w:hAnsi="Arial" w:cs="Arial"/>
          <w:sz w:val="22"/>
        </w:rPr>
      </w:pPr>
    </w:p>
    <w:p w14:paraId="6AB58726" w14:textId="7D585C72" w:rsidR="00370F81" w:rsidRPr="008A4E05" w:rsidRDefault="00370F81" w:rsidP="00E77248">
      <w:pPr>
        <w:rPr>
          <w:rFonts w:ascii="Arial" w:hAnsi="Arial" w:cs="Arial"/>
          <w:sz w:val="22"/>
        </w:rPr>
      </w:pPr>
      <w:r w:rsidRPr="008A4E05">
        <w:rPr>
          <w:rFonts w:ascii="Arial" w:hAnsi="Arial" w:cs="Arial"/>
          <w:sz w:val="22"/>
        </w:rPr>
        <w:t>Study Title:</w:t>
      </w:r>
      <w:r w:rsidR="00655A9E">
        <w:rPr>
          <w:rFonts w:ascii="Arial" w:hAnsi="Arial" w:cs="Arial"/>
          <w:sz w:val="22"/>
        </w:rPr>
        <w:t xml:space="preserve"> </w:t>
      </w:r>
      <w:r w:rsidR="00655A9E" w:rsidRPr="00655A9E">
        <w:rPr>
          <w:rFonts w:ascii="Arial" w:hAnsi="Arial" w:cs="Arial"/>
          <w:sz w:val="22"/>
        </w:rPr>
        <w:t>Experiments in Economic Decision Making</w:t>
      </w:r>
    </w:p>
    <w:p w14:paraId="510E9FEF" w14:textId="77777777" w:rsidR="00370F81" w:rsidRPr="008A4E05" w:rsidRDefault="00370F81">
      <w:pPr>
        <w:rPr>
          <w:rFonts w:ascii="Arial" w:hAnsi="Arial" w:cs="Arial"/>
          <w:sz w:val="22"/>
        </w:rPr>
      </w:pPr>
    </w:p>
    <w:p w14:paraId="391A7994" w14:textId="532E0E04" w:rsidR="00370F81" w:rsidRPr="008A4E05" w:rsidRDefault="00370F81" w:rsidP="008A4E05">
      <w:pPr>
        <w:tabs>
          <w:tab w:val="left" w:pos="6840"/>
        </w:tabs>
        <w:rPr>
          <w:rFonts w:ascii="Arial" w:hAnsi="Arial" w:cs="Arial"/>
          <w:b/>
          <w:i/>
          <w:sz w:val="22"/>
          <w:szCs w:val="22"/>
        </w:rPr>
      </w:pPr>
      <w:r w:rsidRPr="008A4E05">
        <w:rPr>
          <w:rFonts w:ascii="Arial" w:hAnsi="Arial" w:cs="Arial"/>
          <w:b/>
          <w:bCs/>
          <w:sz w:val="22"/>
        </w:rPr>
        <w:t>1.  PURPOSE</w:t>
      </w:r>
      <w:r w:rsidR="00582996" w:rsidRPr="008A4E05">
        <w:rPr>
          <w:rFonts w:ascii="Arial" w:hAnsi="Arial" w:cs="Arial"/>
          <w:b/>
          <w:bCs/>
          <w:sz w:val="22"/>
        </w:rPr>
        <w:t xml:space="preserve"> OF RESEARCH</w:t>
      </w:r>
      <w:r w:rsidRPr="008A4E05">
        <w:rPr>
          <w:rFonts w:ascii="Arial" w:hAnsi="Arial" w:cs="Arial"/>
          <w:sz w:val="22"/>
        </w:rPr>
        <w:tab/>
      </w:r>
    </w:p>
    <w:p w14:paraId="6A9FC608" w14:textId="77777777" w:rsidR="008A3288" w:rsidRPr="008A3288" w:rsidRDefault="008A3288" w:rsidP="008A3288">
      <w:pPr>
        <w:rPr>
          <w:rFonts w:ascii="Arial" w:hAnsi="Arial" w:cs="Arial"/>
          <w:bCs/>
          <w:sz w:val="22"/>
        </w:rPr>
      </w:pPr>
      <w:r w:rsidRPr="008A3288">
        <w:rPr>
          <w:rFonts w:ascii="Arial" w:hAnsi="Arial" w:cs="Arial"/>
          <w:bCs/>
          <w:sz w:val="22"/>
        </w:rPr>
        <w:t xml:space="preserve">The purpose of this study is to investigate individual decision-making under different circumstances. From this study, researchers hope to gain methodological insight into compliance behavior and experimental economics. </w:t>
      </w:r>
    </w:p>
    <w:p w14:paraId="00E2002A" w14:textId="77777777" w:rsidR="00370F81" w:rsidRPr="008A4E05" w:rsidRDefault="00370F81" w:rsidP="001F0E4B">
      <w:pPr>
        <w:rPr>
          <w:rFonts w:ascii="Arial" w:hAnsi="Arial" w:cs="Arial"/>
          <w:sz w:val="22"/>
        </w:rPr>
      </w:pPr>
    </w:p>
    <w:p w14:paraId="792D0027" w14:textId="37D4AB8B" w:rsidR="00370F81" w:rsidRPr="008A4E05" w:rsidRDefault="00B335DC" w:rsidP="008A4E05">
      <w:pPr>
        <w:tabs>
          <w:tab w:val="left" w:pos="6840"/>
        </w:tabs>
        <w:rPr>
          <w:rFonts w:ascii="Arial" w:hAnsi="Arial" w:cs="Arial"/>
          <w:b/>
          <w:bCs/>
          <w:sz w:val="22"/>
        </w:rPr>
      </w:pPr>
      <w:r w:rsidRPr="008A4E05">
        <w:rPr>
          <w:rFonts w:ascii="Arial" w:hAnsi="Arial" w:cs="Arial"/>
          <w:b/>
          <w:bCs/>
          <w:sz w:val="22"/>
        </w:rPr>
        <w:t>2</w:t>
      </w:r>
      <w:r w:rsidR="00370F81" w:rsidRPr="008A4E05">
        <w:rPr>
          <w:rFonts w:ascii="Arial" w:hAnsi="Arial" w:cs="Arial"/>
          <w:b/>
          <w:bCs/>
          <w:sz w:val="22"/>
        </w:rPr>
        <w:t xml:space="preserve">. WHAT </w:t>
      </w:r>
      <w:r w:rsidR="0063597E" w:rsidRPr="008A4E05">
        <w:rPr>
          <w:rFonts w:ascii="Arial" w:hAnsi="Arial" w:cs="Arial"/>
          <w:b/>
          <w:bCs/>
          <w:sz w:val="22"/>
        </w:rPr>
        <w:t>YOU WILL DO</w:t>
      </w:r>
      <w:r w:rsidR="007826D3" w:rsidRPr="008A4E05">
        <w:rPr>
          <w:rFonts w:ascii="Arial" w:hAnsi="Arial" w:cs="Arial"/>
          <w:b/>
          <w:bCs/>
          <w:sz w:val="22"/>
        </w:rPr>
        <w:tab/>
      </w:r>
    </w:p>
    <w:p w14:paraId="55A95FB4" w14:textId="51C60CFE" w:rsidR="001A5BDD" w:rsidRPr="00655A9E" w:rsidRDefault="00655A9E" w:rsidP="001A5BDD">
      <w:pPr>
        <w:rPr>
          <w:rFonts w:ascii="Arial" w:hAnsi="Arial" w:cs="Arial"/>
          <w:sz w:val="22"/>
        </w:rPr>
      </w:pPr>
      <w:r w:rsidRPr="00655A9E">
        <w:rPr>
          <w:rFonts w:ascii="Arial" w:hAnsi="Arial" w:cs="Arial"/>
          <w:sz w:val="22"/>
        </w:rPr>
        <w:t xml:space="preserve">If you decide to take part in this study, you will be presented with a sequence of decisions which provide you an opportunity to make money. Your earnings will be affected by your decisions and by random chance. </w:t>
      </w:r>
      <w:r>
        <w:rPr>
          <w:rFonts w:ascii="Arial" w:hAnsi="Arial" w:cs="Arial"/>
          <w:sz w:val="22"/>
        </w:rPr>
        <w:t xml:space="preserve">You will also be asked to fill in a short survey about yourself. You are free to skip any questions you would prefer not to answer. </w:t>
      </w:r>
      <w:r w:rsidRPr="00655A9E">
        <w:rPr>
          <w:rFonts w:ascii="Arial" w:hAnsi="Arial" w:cs="Arial"/>
          <w:sz w:val="22"/>
        </w:rPr>
        <w:t>The process will take approximately 60-90 minutes.</w:t>
      </w:r>
    </w:p>
    <w:p w14:paraId="0F516EDE" w14:textId="77777777" w:rsidR="001A5BDD" w:rsidRPr="001A5BDD" w:rsidRDefault="001A5BDD" w:rsidP="001A5BDD">
      <w:pPr>
        <w:rPr>
          <w:rFonts w:ascii="Arial" w:hAnsi="Arial" w:cs="Arial"/>
          <w:i/>
          <w:sz w:val="22"/>
        </w:rPr>
      </w:pPr>
    </w:p>
    <w:p w14:paraId="07383697" w14:textId="0123071E" w:rsidR="001F0E4B" w:rsidRPr="008A4E05" w:rsidRDefault="00B335DC" w:rsidP="008A4E05">
      <w:pPr>
        <w:tabs>
          <w:tab w:val="left" w:pos="6840"/>
        </w:tabs>
        <w:rPr>
          <w:rFonts w:ascii="Arial" w:hAnsi="Arial" w:cs="Arial"/>
          <w:b/>
          <w:i/>
          <w:sz w:val="22"/>
          <w:szCs w:val="22"/>
        </w:rPr>
      </w:pPr>
      <w:r w:rsidRPr="008A4E05">
        <w:rPr>
          <w:rFonts w:ascii="Arial" w:hAnsi="Arial" w:cs="Arial"/>
          <w:b/>
          <w:bCs/>
          <w:sz w:val="22"/>
        </w:rPr>
        <w:t>3</w:t>
      </w:r>
      <w:r w:rsidR="001F0E4B" w:rsidRPr="008A4E05">
        <w:rPr>
          <w:rFonts w:ascii="Arial" w:hAnsi="Arial" w:cs="Arial"/>
          <w:b/>
          <w:bCs/>
          <w:sz w:val="22"/>
        </w:rPr>
        <w:t>. POTENTIAL BENEFITS</w:t>
      </w:r>
      <w:r w:rsidR="001F0E4B" w:rsidRPr="008A4E05">
        <w:rPr>
          <w:rFonts w:ascii="Arial" w:hAnsi="Arial" w:cs="Arial"/>
          <w:sz w:val="22"/>
        </w:rPr>
        <w:t xml:space="preserve"> </w:t>
      </w:r>
      <w:r w:rsidR="001A5BDD">
        <w:rPr>
          <w:rFonts w:ascii="Arial" w:hAnsi="Arial" w:cs="Arial"/>
          <w:sz w:val="22"/>
        </w:rPr>
        <w:t xml:space="preserve">          </w:t>
      </w:r>
    </w:p>
    <w:p w14:paraId="25E3EDDD" w14:textId="16B67F1B" w:rsidR="00DF52AF" w:rsidRPr="00655A9E" w:rsidRDefault="00655A9E" w:rsidP="001F0E4B">
      <w:pPr>
        <w:rPr>
          <w:rFonts w:ascii="Arial" w:hAnsi="Arial" w:cs="Arial"/>
          <w:sz w:val="22"/>
        </w:rPr>
      </w:pPr>
      <w:r w:rsidRPr="00655A9E">
        <w:rPr>
          <w:rFonts w:ascii="Arial" w:hAnsi="Arial" w:cs="Arial"/>
          <w:sz w:val="22"/>
        </w:rPr>
        <w:t>Although there may be no direct benefit to you from your participation in this study, the researchers may learn more about how people make decisions in the economic environment being studied.</w:t>
      </w:r>
    </w:p>
    <w:p w14:paraId="7F9DAFA6" w14:textId="77777777" w:rsidR="00655A9E" w:rsidRPr="008A4E05" w:rsidRDefault="00655A9E" w:rsidP="001F0E4B">
      <w:pPr>
        <w:rPr>
          <w:rFonts w:ascii="Arial" w:hAnsi="Arial" w:cs="Arial"/>
          <w:sz w:val="22"/>
        </w:rPr>
      </w:pPr>
    </w:p>
    <w:p w14:paraId="3428EBA9" w14:textId="215F8F45" w:rsidR="001F0E4B" w:rsidRPr="008A4E05" w:rsidRDefault="00B335DC" w:rsidP="008A4E05">
      <w:pPr>
        <w:tabs>
          <w:tab w:val="left" w:pos="6840"/>
        </w:tabs>
        <w:rPr>
          <w:rFonts w:ascii="Arial" w:hAnsi="Arial" w:cs="Arial"/>
          <w:b/>
          <w:i/>
          <w:sz w:val="22"/>
          <w:szCs w:val="22"/>
        </w:rPr>
      </w:pPr>
      <w:r w:rsidRPr="008A4E05">
        <w:rPr>
          <w:rFonts w:ascii="Arial" w:hAnsi="Arial" w:cs="Arial"/>
          <w:b/>
          <w:bCs/>
          <w:sz w:val="22"/>
        </w:rPr>
        <w:t>4</w:t>
      </w:r>
      <w:r w:rsidR="001F0E4B" w:rsidRPr="008A4E05">
        <w:rPr>
          <w:rFonts w:ascii="Arial" w:hAnsi="Arial" w:cs="Arial"/>
          <w:b/>
          <w:bCs/>
          <w:sz w:val="22"/>
        </w:rPr>
        <w:t>. POTENTIAL RISKS</w:t>
      </w:r>
      <w:r w:rsidR="001A5BDD">
        <w:rPr>
          <w:rFonts w:ascii="Arial" w:hAnsi="Arial" w:cs="Arial"/>
          <w:sz w:val="22"/>
        </w:rPr>
        <w:t xml:space="preserve">                       </w:t>
      </w:r>
    </w:p>
    <w:p w14:paraId="2110CDAB" w14:textId="282D2A6F" w:rsidR="001A5BDD" w:rsidRPr="00655A9E" w:rsidRDefault="00655A9E" w:rsidP="001A5BDD">
      <w:pPr>
        <w:rPr>
          <w:rFonts w:ascii="Arial" w:hAnsi="Arial" w:cs="Arial"/>
          <w:sz w:val="22"/>
        </w:rPr>
      </w:pPr>
      <w:r w:rsidRPr="00655A9E">
        <w:rPr>
          <w:rFonts w:ascii="Arial" w:hAnsi="Arial" w:cs="Arial"/>
          <w:sz w:val="22"/>
        </w:rPr>
        <w:t>It is unlikely that you will incur any risks or will experience any discomfort as a result of participating in this study.</w:t>
      </w:r>
    </w:p>
    <w:p w14:paraId="652D9950" w14:textId="77777777" w:rsidR="00655A9E" w:rsidRPr="001A5BDD" w:rsidRDefault="00655A9E" w:rsidP="001A5BDD">
      <w:pPr>
        <w:rPr>
          <w:rFonts w:ascii="Arial" w:hAnsi="Arial" w:cs="Arial"/>
          <w:i/>
          <w:sz w:val="22"/>
        </w:rPr>
      </w:pPr>
    </w:p>
    <w:p w14:paraId="1CAEEBD8" w14:textId="6077240F" w:rsidR="00E971D0" w:rsidRPr="00F412E8" w:rsidRDefault="00B335DC" w:rsidP="008A4E05">
      <w:pPr>
        <w:tabs>
          <w:tab w:val="left" w:pos="6840"/>
        </w:tabs>
        <w:rPr>
          <w:rFonts w:ascii="Arial" w:hAnsi="Arial" w:cs="Arial"/>
          <w:i/>
          <w:sz w:val="22"/>
        </w:rPr>
      </w:pPr>
      <w:r w:rsidRPr="008A4E05">
        <w:rPr>
          <w:rFonts w:ascii="Arial" w:hAnsi="Arial" w:cs="Arial"/>
          <w:b/>
          <w:bCs/>
          <w:sz w:val="22"/>
        </w:rPr>
        <w:t>5</w:t>
      </w:r>
      <w:r w:rsidR="00370F81" w:rsidRPr="008A4E05">
        <w:rPr>
          <w:rFonts w:ascii="Arial" w:hAnsi="Arial" w:cs="Arial"/>
          <w:b/>
          <w:bCs/>
          <w:sz w:val="22"/>
        </w:rPr>
        <w:t>.  PRIVACY AND CONFIDENTIALITY</w:t>
      </w:r>
      <w:r w:rsidR="00E971D0">
        <w:rPr>
          <w:rFonts w:ascii="Arial" w:hAnsi="Arial" w:cs="Arial"/>
          <w:sz w:val="22"/>
        </w:rPr>
        <w:tab/>
      </w:r>
    </w:p>
    <w:p w14:paraId="2BF9A269" w14:textId="616FAED1" w:rsidR="00DF52AF" w:rsidRPr="00655A9E" w:rsidRDefault="00655A9E" w:rsidP="0082107C">
      <w:pPr>
        <w:rPr>
          <w:rFonts w:ascii="Arial" w:hAnsi="Arial" w:cs="Arial"/>
          <w:bCs/>
          <w:sz w:val="22"/>
        </w:rPr>
      </w:pPr>
      <w:r w:rsidRPr="00655A9E">
        <w:rPr>
          <w:rFonts w:ascii="Arial" w:hAnsi="Arial" w:cs="Arial"/>
          <w:bCs/>
          <w:sz w:val="22"/>
        </w:rPr>
        <w:t>During the study, your decisions will be linked by a subject number assigned to you by the researcher. This subject number will never be linked to anything which can identify you. Other participants in the experiment will not be able to attribute your decisions to you personally, and they will not know how much you earn. At the end of the experiment, you will have to sign for the amount of your earnings. This form will not contain your subject number, and will not be linked with your decision data.</w:t>
      </w:r>
    </w:p>
    <w:p w14:paraId="07158AB6" w14:textId="77777777" w:rsidR="00655A9E" w:rsidRPr="008A4E05" w:rsidRDefault="00655A9E" w:rsidP="0082107C">
      <w:pPr>
        <w:rPr>
          <w:rFonts w:ascii="Arial" w:hAnsi="Arial" w:cs="Arial"/>
          <w:b/>
          <w:bCs/>
          <w:sz w:val="22"/>
        </w:rPr>
      </w:pPr>
    </w:p>
    <w:p w14:paraId="22D8674B" w14:textId="55AF3947" w:rsidR="0082107C" w:rsidRPr="008A4E05" w:rsidRDefault="00B335DC" w:rsidP="008A4E05">
      <w:pPr>
        <w:tabs>
          <w:tab w:val="left" w:pos="6840"/>
        </w:tabs>
        <w:rPr>
          <w:rFonts w:ascii="Arial" w:hAnsi="Arial" w:cs="Arial"/>
          <w:b/>
          <w:i/>
          <w:sz w:val="22"/>
          <w:szCs w:val="22"/>
        </w:rPr>
      </w:pPr>
      <w:r w:rsidRPr="008A4E05">
        <w:rPr>
          <w:rFonts w:ascii="Arial" w:hAnsi="Arial" w:cs="Arial"/>
          <w:b/>
          <w:bCs/>
          <w:sz w:val="22"/>
        </w:rPr>
        <w:t>6</w:t>
      </w:r>
      <w:r w:rsidR="00370F81" w:rsidRPr="008A4E05">
        <w:rPr>
          <w:rFonts w:ascii="Arial" w:hAnsi="Arial" w:cs="Arial"/>
          <w:b/>
          <w:bCs/>
          <w:sz w:val="22"/>
        </w:rPr>
        <w:t xml:space="preserve">. </w:t>
      </w:r>
      <w:r w:rsidR="00370F81" w:rsidRPr="008A4E05">
        <w:rPr>
          <w:rFonts w:ascii="Arial" w:hAnsi="Arial" w:cs="Arial"/>
          <w:b/>
          <w:bCs/>
          <w:caps/>
          <w:sz w:val="22"/>
        </w:rPr>
        <w:t>Your rights to participate, say no, or withdraw</w:t>
      </w:r>
      <w:r w:rsidR="0082107C" w:rsidRPr="008A4E05">
        <w:rPr>
          <w:rFonts w:ascii="Arial" w:hAnsi="Arial" w:cs="Arial"/>
          <w:sz w:val="22"/>
        </w:rPr>
        <w:t xml:space="preserve">  </w:t>
      </w:r>
      <w:r w:rsidR="0082107C" w:rsidRPr="008A4E05">
        <w:rPr>
          <w:rFonts w:ascii="Arial" w:hAnsi="Arial" w:cs="Arial"/>
          <w:b/>
          <w:sz w:val="22"/>
        </w:rPr>
        <w:t xml:space="preserve"> </w:t>
      </w:r>
    </w:p>
    <w:p w14:paraId="62FF7738" w14:textId="77777777" w:rsidR="000720F6" w:rsidRDefault="000F47C6" w:rsidP="000F47C6">
      <w:pPr>
        <w:rPr>
          <w:rFonts w:ascii="Arial" w:hAnsi="Arial" w:cs="Arial"/>
          <w:sz w:val="22"/>
        </w:rPr>
      </w:pPr>
      <w:r>
        <w:rPr>
          <w:rFonts w:ascii="Arial" w:hAnsi="Arial" w:cs="Arial"/>
          <w:sz w:val="22"/>
        </w:rPr>
        <w:t xml:space="preserve">You have the right to say no to participate in the research. </w:t>
      </w:r>
      <w:r w:rsidRPr="000F47C6">
        <w:rPr>
          <w:rFonts w:ascii="Arial" w:hAnsi="Arial" w:cs="Arial"/>
          <w:sz w:val="22"/>
        </w:rPr>
        <w:t>You can stop at any time after it has already started. There will be no consequences if you stop and you will not be criticized.  You will not lose any benefits that you normally receive.</w:t>
      </w:r>
    </w:p>
    <w:p w14:paraId="7D8D8A6A" w14:textId="77777777" w:rsidR="000F47C6" w:rsidRPr="000F47C6" w:rsidRDefault="000F47C6" w:rsidP="000F47C6">
      <w:pPr>
        <w:rPr>
          <w:rFonts w:ascii="Arial" w:hAnsi="Arial" w:cs="Arial"/>
          <w:sz w:val="22"/>
        </w:rPr>
      </w:pPr>
    </w:p>
    <w:p w14:paraId="3A03F400" w14:textId="51C5B0A4" w:rsidR="0082107C" w:rsidRPr="008A4E05" w:rsidRDefault="00B335DC" w:rsidP="008A4E05">
      <w:pPr>
        <w:tabs>
          <w:tab w:val="left" w:pos="6840"/>
        </w:tabs>
        <w:rPr>
          <w:rFonts w:ascii="Arial" w:hAnsi="Arial" w:cs="Arial"/>
          <w:b/>
          <w:i/>
          <w:sz w:val="22"/>
          <w:szCs w:val="22"/>
        </w:rPr>
      </w:pPr>
      <w:r w:rsidRPr="008A4E05">
        <w:rPr>
          <w:rFonts w:ascii="Arial" w:hAnsi="Arial" w:cs="Arial"/>
          <w:b/>
          <w:bCs/>
          <w:sz w:val="22"/>
        </w:rPr>
        <w:t>7</w:t>
      </w:r>
      <w:r w:rsidR="00370F81" w:rsidRPr="008A4E05">
        <w:rPr>
          <w:rFonts w:ascii="Arial" w:hAnsi="Arial" w:cs="Arial"/>
          <w:b/>
          <w:bCs/>
          <w:sz w:val="22"/>
        </w:rPr>
        <w:t xml:space="preserve">.  COSTS AND </w:t>
      </w:r>
      <w:r w:rsidR="00B23A5D" w:rsidRPr="008A4E05">
        <w:rPr>
          <w:rFonts w:ascii="Arial" w:hAnsi="Arial" w:cs="Arial"/>
          <w:b/>
          <w:bCs/>
          <w:sz w:val="22"/>
        </w:rPr>
        <w:t>COMPENSATION</w:t>
      </w:r>
      <w:r w:rsidR="00370F81" w:rsidRPr="008A4E05">
        <w:rPr>
          <w:rFonts w:ascii="Arial" w:hAnsi="Arial" w:cs="Arial"/>
          <w:b/>
          <w:bCs/>
          <w:sz w:val="22"/>
        </w:rPr>
        <w:t xml:space="preserve"> FOR BEING IN THE STUDY</w:t>
      </w:r>
      <w:r w:rsidR="0082107C" w:rsidRPr="008A4E05">
        <w:rPr>
          <w:rFonts w:ascii="Arial" w:hAnsi="Arial" w:cs="Arial"/>
          <w:sz w:val="22"/>
        </w:rPr>
        <w:tab/>
        <w:t xml:space="preserve">   </w:t>
      </w:r>
    </w:p>
    <w:p w14:paraId="5B7BAD11" w14:textId="42BB6C07" w:rsidR="00162F70" w:rsidRDefault="008A3288" w:rsidP="008A4E05">
      <w:pPr>
        <w:tabs>
          <w:tab w:val="left" w:pos="6840"/>
        </w:tabs>
        <w:rPr>
          <w:rFonts w:ascii="Arial" w:hAnsi="Arial" w:cs="Arial"/>
          <w:sz w:val="22"/>
        </w:rPr>
      </w:pPr>
      <w:r w:rsidRPr="008A3288">
        <w:rPr>
          <w:rFonts w:ascii="Arial" w:hAnsi="Arial" w:cs="Arial"/>
          <w:sz w:val="22"/>
        </w:rPr>
        <w:t>There are no costs to be involved in this research. As an incentive to participate in this study you will be given a $10 show-up fee. Additionally, you will take home any profits you make during the experiment.</w:t>
      </w:r>
    </w:p>
    <w:p w14:paraId="02B2F991" w14:textId="77777777" w:rsidR="008A3288" w:rsidRDefault="008A3288" w:rsidP="008A4E05">
      <w:pPr>
        <w:tabs>
          <w:tab w:val="left" w:pos="6840"/>
        </w:tabs>
        <w:rPr>
          <w:rFonts w:ascii="Arial" w:hAnsi="Arial" w:cs="Arial"/>
          <w:b/>
          <w:bCs/>
          <w:caps/>
          <w:sz w:val="22"/>
        </w:rPr>
      </w:pPr>
    </w:p>
    <w:p w14:paraId="567C5C55" w14:textId="238CC0CD" w:rsidR="00370F81" w:rsidRPr="008A4E05" w:rsidRDefault="00162F70" w:rsidP="008A4E05">
      <w:pPr>
        <w:tabs>
          <w:tab w:val="left" w:pos="6840"/>
        </w:tabs>
        <w:rPr>
          <w:rFonts w:ascii="Arial" w:hAnsi="Arial" w:cs="Arial"/>
          <w:b/>
          <w:i/>
          <w:sz w:val="22"/>
          <w:szCs w:val="22"/>
        </w:rPr>
      </w:pPr>
      <w:r>
        <w:rPr>
          <w:rFonts w:ascii="Arial" w:hAnsi="Arial" w:cs="Arial"/>
          <w:b/>
          <w:bCs/>
          <w:caps/>
          <w:sz w:val="22"/>
        </w:rPr>
        <w:t>8</w:t>
      </w:r>
      <w:r w:rsidR="00370F81" w:rsidRPr="008A4E05">
        <w:rPr>
          <w:rFonts w:ascii="Arial" w:hAnsi="Arial" w:cs="Arial"/>
          <w:b/>
          <w:bCs/>
          <w:caps/>
          <w:sz w:val="22"/>
        </w:rPr>
        <w:t xml:space="preserve">.  Contact Information </w:t>
      </w:r>
      <w:r w:rsidR="00E971D0">
        <w:rPr>
          <w:rFonts w:ascii="Arial" w:hAnsi="Arial" w:cs="Arial"/>
          <w:b/>
          <w:i/>
          <w:sz w:val="22"/>
          <w:szCs w:val="22"/>
        </w:rPr>
        <w:tab/>
      </w:r>
    </w:p>
    <w:p w14:paraId="1AEC22A8" w14:textId="777F9060" w:rsidR="00043F2D" w:rsidRPr="008A3288" w:rsidRDefault="00043F2D" w:rsidP="00396263">
      <w:pPr>
        <w:rPr>
          <w:rFonts w:ascii="Arial" w:hAnsi="Arial" w:cs="Arial"/>
          <w:sz w:val="22"/>
          <w:szCs w:val="22"/>
        </w:rPr>
      </w:pPr>
      <w:r w:rsidRPr="008A3288">
        <w:rPr>
          <w:rFonts w:ascii="Arial" w:hAnsi="Arial" w:cs="Arial"/>
          <w:sz w:val="22"/>
          <w:szCs w:val="22"/>
        </w:rPr>
        <w:t>If you have concerns or questions about this study, such as scientific issues, how to do any part of it, or to report an injury</w:t>
      </w:r>
      <w:r w:rsidR="00655A9E" w:rsidRPr="008A3288">
        <w:rPr>
          <w:rFonts w:ascii="Arial" w:hAnsi="Arial" w:cs="Arial"/>
          <w:sz w:val="22"/>
          <w:szCs w:val="22"/>
        </w:rPr>
        <w:t xml:space="preserve">, </w:t>
      </w:r>
      <w:r w:rsidR="008A3288" w:rsidRPr="008A3288">
        <w:rPr>
          <w:rFonts w:ascii="Arial" w:hAnsi="Arial" w:cs="Arial"/>
          <w:sz w:val="22"/>
          <w:szCs w:val="22"/>
        </w:rPr>
        <w:t xml:space="preserve">please contact Robert Shupp, 211E Morrill Hall of Agriculture, 446 W. Circle Dr., MSU, East Lansing, MI 48824; phone: 517-432-2754, email: </w:t>
      </w:r>
      <w:hyperlink r:id="rId12" w:history="1">
        <w:r w:rsidR="008A3288" w:rsidRPr="008A3288">
          <w:rPr>
            <w:rStyle w:val="Hyperlink"/>
            <w:rFonts w:ascii="Arial" w:hAnsi="Arial" w:cs="Arial"/>
            <w:sz w:val="22"/>
            <w:szCs w:val="22"/>
          </w:rPr>
          <w:t>shupprob@msu.edu</w:t>
        </w:r>
      </w:hyperlink>
      <w:r w:rsidR="008A3288" w:rsidRPr="008A3288">
        <w:rPr>
          <w:rFonts w:ascii="Arial" w:hAnsi="Arial" w:cs="Arial"/>
          <w:sz w:val="22"/>
          <w:szCs w:val="22"/>
        </w:rPr>
        <w:t>.</w:t>
      </w:r>
    </w:p>
    <w:p w14:paraId="5B585B64" w14:textId="77777777" w:rsidR="00396263" w:rsidRPr="008A3288" w:rsidRDefault="00396263" w:rsidP="00396263">
      <w:pPr>
        <w:rPr>
          <w:rFonts w:ascii="Arial" w:hAnsi="Arial" w:cs="Arial"/>
          <w:sz w:val="22"/>
          <w:szCs w:val="22"/>
        </w:rPr>
      </w:pPr>
    </w:p>
    <w:p w14:paraId="6FFA4AFD" w14:textId="77777777" w:rsidR="00295E48" w:rsidRPr="008A4E05" w:rsidRDefault="00295E48">
      <w:pPr>
        <w:rPr>
          <w:rFonts w:ascii="Arial" w:hAnsi="Arial" w:cs="Arial"/>
          <w:color w:val="000000"/>
          <w:sz w:val="22"/>
          <w:szCs w:val="22"/>
        </w:rPr>
      </w:pPr>
      <w:r w:rsidRPr="008A4E05">
        <w:rPr>
          <w:rFonts w:ascii="Arial" w:hAnsi="Arial" w:cs="Arial"/>
          <w:color w:val="000000"/>
          <w:sz w:val="22"/>
          <w:szCs w:val="22"/>
        </w:rPr>
        <w:t xml:space="preserve">If you have questions or concerns about your role and rights as a research participant, </w:t>
      </w:r>
      <w:r w:rsidR="006E2DAF" w:rsidRPr="008A4E05">
        <w:rPr>
          <w:rFonts w:ascii="Arial" w:hAnsi="Arial" w:cs="Arial"/>
          <w:color w:val="000000"/>
          <w:sz w:val="22"/>
          <w:szCs w:val="22"/>
        </w:rPr>
        <w:t xml:space="preserve">would like to obtain information or offer input, </w:t>
      </w:r>
      <w:r w:rsidRPr="008A4E05">
        <w:rPr>
          <w:rFonts w:ascii="Arial" w:hAnsi="Arial" w:cs="Arial"/>
          <w:color w:val="000000"/>
          <w:sz w:val="22"/>
          <w:szCs w:val="22"/>
        </w:rPr>
        <w:t xml:space="preserve">or would like to register a complaint about this study, you may contact, anonymously if you wish, the Michigan State University’s Human Research Protection Program at 517-355-2180, Fax 517-432-4503, or e-mail </w:t>
      </w:r>
      <w:hyperlink r:id="rId13" w:tooltip="blocked::mailto:irb@msu.edu" w:history="1">
        <w:r w:rsidRPr="008A4E05">
          <w:rPr>
            <w:rStyle w:val="Hyperlink"/>
            <w:rFonts w:ascii="Arial" w:hAnsi="Arial" w:cs="Arial"/>
            <w:color w:val="000000"/>
            <w:sz w:val="22"/>
            <w:szCs w:val="22"/>
          </w:rPr>
          <w:t>irb@msu.edu</w:t>
        </w:r>
      </w:hyperlink>
      <w:r w:rsidRPr="008A4E05">
        <w:rPr>
          <w:rFonts w:ascii="Arial" w:hAnsi="Arial" w:cs="Arial"/>
          <w:color w:val="000000"/>
          <w:sz w:val="22"/>
          <w:szCs w:val="22"/>
        </w:rPr>
        <w:t xml:space="preserve"> or regular mail at </w:t>
      </w:r>
      <w:r w:rsidR="00FC4356" w:rsidRPr="00FC4356">
        <w:rPr>
          <w:rFonts w:ascii="Arial" w:hAnsi="Arial" w:cs="Arial"/>
          <w:color w:val="000000"/>
          <w:sz w:val="22"/>
          <w:szCs w:val="22"/>
        </w:rPr>
        <w:t>4000 Collins Rd, Suite 136, Lansing, MI 48910.</w:t>
      </w:r>
    </w:p>
    <w:p w14:paraId="701BC272" w14:textId="77777777" w:rsidR="00370F81" w:rsidRPr="008A4E05" w:rsidRDefault="00370F81">
      <w:pPr>
        <w:rPr>
          <w:rFonts w:ascii="Arial" w:hAnsi="Arial" w:cs="Arial"/>
          <w:sz w:val="22"/>
        </w:rPr>
      </w:pPr>
    </w:p>
    <w:p w14:paraId="73FF7709" w14:textId="32A953EB" w:rsidR="00370F81" w:rsidRPr="008A4E05" w:rsidRDefault="00162F70">
      <w:pPr>
        <w:pStyle w:val="BodyText2"/>
        <w:rPr>
          <w:rFonts w:ascii="Arial" w:hAnsi="Arial" w:cs="Arial"/>
        </w:rPr>
      </w:pPr>
      <w:r>
        <w:rPr>
          <w:rFonts w:ascii="Arial" w:hAnsi="Arial" w:cs="Arial"/>
          <w:b/>
          <w:bCs/>
        </w:rPr>
        <w:t>9</w:t>
      </w:r>
      <w:r w:rsidR="00370F81" w:rsidRPr="008A4E05">
        <w:rPr>
          <w:rFonts w:ascii="Arial" w:hAnsi="Arial" w:cs="Arial"/>
          <w:b/>
          <w:bCs/>
        </w:rPr>
        <w:t xml:space="preserve">.  </w:t>
      </w:r>
      <w:r w:rsidR="00370F81" w:rsidRPr="008A4E05">
        <w:rPr>
          <w:rFonts w:ascii="Arial" w:hAnsi="Arial" w:cs="Arial"/>
          <w:b/>
          <w:bCs/>
          <w:caps/>
        </w:rPr>
        <w:t>D</w:t>
      </w:r>
      <w:r w:rsidR="00370F81" w:rsidRPr="008A4E05">
        <w:rPr>
          <w:rFonts w:ascii="Arial" w:hAnsi="Arial" w:cs="Arial"/>
          <w:b/>
          <w:caps/>
        </w:rPr>
        <w:t>ocumentation of Informed consent.</w:t>
      </w:r>
    </w:p>
    <w:p w14:paraId="2A869C91" w14:textId="77777777" w:rsidR="00962108" w:rsidRPr="008A4E05" w:rsidRDefault="00962108" w:rsidP="00962108">
      <w:pPr>
        <w:spacing w:line="120" w:lineRule="exact"/>
        <w:rPr>
          <w:rFonts w:ascii="Arial" w:hAnsi="Arial" w:cs="Arial"/>
          <w:sz w:val="22"/>
        </w:rPr>
      </w:pPr>
    </w:p>
    <w:p w14:paraId="093129BE" w14:textId="033B22D0" w:rsidR="00370F81" w:rsidRPr="008A4E05" w:rsidRDefault="00396263">
      <w:pPr>
        <w:pStyle w:val="BodyText2"/>
        <w:rPr>
          <w:rFonts w:ascii="Arial" w:hAnsi="Arial" w:cs="Arial"/>
        </w:rPr>
      </w:pPr>
      <w:r>
        <w:rPr>
          <w:rFonts w:ascii="Arial" w:hAnsi="Arial" w:cs="Arial"/>
        </w:rPr>
        <w:t>By clicking through this form,</w:t>
      </w:r>
      <w:r w:rsidR="00370F81" w:rsidRPr="008A4E05">
        <w:rPr>
          <w:rFonts w:ascii="Arial" w:hAnsi="Arial" w:cs="Arial"/>
        </w:rPr>
        <w:t xml:space="preserve"> you voluntarily </w:t>
      </w:r>
      <w:r w:rsidR="00F513F6" w:rsidRPr="008A4E05">
        <w:rPr>
          <w:rFonts w:ascii="Arial" w:hAnsi="Arial" w:cs="Arial"/>
        </w:rPr>
        <w:t>agree</w:t>
      </w:r>
      <w:r w:rsidR="006919A3" w:rsidRPr="008A4E05">
        <w:rPr>
          <w:rFonts w:ascii="Arial" w:hAnsi="Arial" w:cs="Arial"/>
        </w:rPr>
        <w:t xml:space="preserve"> to participate in this research study</w:t>
      </w:r>
      <w:r w:rsidR="00370F81" w:rsidRPr="008A4E05">
        <w:rPr>
          <w:rFonts w:ascii="Arial" w:hAnsi="Arial" w:cs="Arial"/>
        </w:rPr>
        <w:t xml:space="preserve">.  </w:t>
      </w:r>
    </w:p>
    <w:p w14:paraId="3E1B00F1" w14:textId="77777777" w:rsidR="00370F81" w:rsidRPr="008A4E05" w:rsidRDefault="00370F81">
      <w:pPr>
        <w:rPr>
          <w:rFonts w:ascii="Arial" w:hAnsi="Arial" w:cs="Arial"/>
          <w:sz w:val="22"/>
        </w:rPr>
      </w:pPr>
    </w:p>
    <w:p w14:paraId="41DD6AD7" w14:textId="77777777" w:rsidR="00396263" w:rsidRPr="00396263" w:rsidRDefault="00396263" w:rsidP="00396263">
      <w:pPr>
        <w:rPr>
          <w:rFonts w:ascii="Arial" w:hAnsi="Arial" w:cs="Arial"/>
          <w:sz w:val="22"/>
        </w:rPr>
      </w:pPr>
      <w:r w:rsidRPr="00396263">
        <w:rPr>
          <w:rFonts w:ascii="Arial" w:hAnsi="Arial" w:cs="Arial"/>
          <w:sz w:val="22"/>
        </w:rPr>
        <w:t>DISCLAIMER:  The Economic Research Service (ERS) of the U.S. Department of Agriculture, The University of Rhode Island, Michigan State University, and Purdue University are conducting this experiment as part of a study on economic decision making.  The results of this experiment will help to advance economic theory and our understanding of how economic markets work.</w:t>
      </w:r>
    </w:p>
    <w:p w14:paraId="53ABE105" w14:textId="77777777" w:rsidR="00396263" w:rsidRPr="00396263" w:rsidRDefault="00396263" w:rsidP="00396263">
      <w:pPr>
        <w:rPr>
          <w:rFonts w:ascii="Arial" w:hAnsi="Arial" w:cs="Arial"/>
          <w:iCs/>
          <w:sz w:val="22"/>
        </w:rPr>
      </w:pPr>
    </w:p>
    <w:p w14:paraId="6658972A" w14:textId="77777777" w:rsidR="00396263" w:rsidRPr="00396263" w:rsidRDefault="00396263" w:rsidP="00396263">
      <w:pPr>
        <w:rPr>
          <w:rFonts w:ascii="Arial" w:hAnsi="Arial" w:cs="Arial"/>
          <w:sz w:val="22"/>
        </w:rPr>
      </w:pPr>
      <w:r w:rsidRPr="00396263">
        <w:rPr>
          <w:rFonts w:ascii="Arial" w:hAnsi="Arial" w:cs="Arial"/>
          <w:iCs/>
          <w:sz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0536-0076 (approved on 07/07/2017, expires on 07/31/2020). The time required to complete this experiment is estimated to be 90 minutes or less, including the time for reviewing instructions and completing the experiment.  This information collection is conducted under the authority of </w:t>
      </w:r>
      <w:r w:rsidRPr="00396263">
        <w:rPr>
          <w:rFonts w:ascii="Arial" w:hAnsi="Arial" w:cs="Arial"/>
          <w:sz w:val="22"/>
        </w:rPr>
        <w:t>7 U.S.C. 2204 (a) and 7 U.S.C. 2026 (a)(1)</w:t>
      </w:r>
      <w:r w:rsidRPr="00396263">
        <w:rPr>
          <w:rFonts w:ascii="Arial" w:hAnsi="Arial" w:cs="Arial"/>
          <w:iCs/>
          <w:sz w:val="22"/>
        </w:rPr>
        <w:t>.</w:t>
      </w:r>
    </w:p>
    <w:p w14:paraId="03E46186" w14:textId="77777777" w:rsidR="00396263" w:rsidRPr="00396263" w:rsidRDefault="00396263" w:rsidP="00396263">
      <w:pPr>
        <w:rPr>
          <w:rFonts w:ascii="Arial" w:hAnsi="Arial" w:cs="Arial"/>
          <w:sz w:val="22"/>
        </w:rPr>
      </w:pPr>
    </w:p>
    <w:p w14:paraId="6FAC1706" w14:textId="77777777" w:rsidR="00396263" w:rsidRPr="00396263" w:rsidRDefault="00396263" w:rsidP="00396263">
      <w:pPr>
        <w:rPr>
          <w:rFonts w:ascii="Arial" w:hAnsi="Arial" w:cs="Arial"/>
          <w:sz w:val="22"/>
        </w:rPr>
      </w:pPr>
      <w:r w:rsidRPr="00396263">
        <w:rPr>
          <w:rFonts w:ascii="Arial" w:hAnsi="Arial" w:cs="Arial"/>
          <w:sz w:val="22"/>
        </w:rPr>
        <w:t>This study does not require the study coordinators to access any of your personal information.  You do not have to provide any personal or sensitive information (e.g., relating to illegal behaviors, alcohol or drug use, sexual attitudes, mental health, etc.).  Information provided to this study does not have the potential to damage your financial standing, employability or reputation, or place you at risk of criminal or civil liability.  ID numbers will be handled separately from names. Efforts will be made to keep your study-related information confidential.  However, we must inform you that your responses are not covered by the Confidential Information Protection and Statistical Efficiency Act of 2002.  Your data will be protected by the Privacy Act of 1974 (5 USC 552a) and the E-Government Act of 2002 (</w:t>
      </w:r>
      <w:r w:rsidRPr="00396263">
        <w:rPr>
          <w:rFonts w:ascii="Arial" w:hAnsi="Arial" w:cs="Arial"/>
          <w:sz w:val="22"/>
          <w:lang w:val="en"/>
        </w:rPr>
        <w:t>44 U.S.C. Ch 36</w:t>
      </w:r>
      <w:r w:rsidRPr="00396263">
        <w:rPr>
          <w:rFonts w:ascii="Arial" w:hAnsi="Arial" w:cs="Arial"/>
          <w:sz w:val="22"/>
        </w:rPr>
        <w:t>).</w:t>
      </w:r>
    </w:p>
    <w:p w14:paraId="78E964A6" w14:textId="77777777" w:rsidR="000D49B9" w:rsidRDefault="000D49B9">
      <w:pPr>
        <w:rPr>
          <w:rFonts w:ascii="Arial" w:hAnsi="Arial" w:cs="Arial"/>
          <w:b/>
          <w:i/>
          <w:sz w:val="22"/>
        </w:rPr>
      </w:pPr>
    </w:p>
    <w:sectPr w:rsidR="000D49B9" w:rsidSect="003C4496">
      <w:footerReference w:type="default" r:id="rId14"/>
      <w:footerReference w:type="first" r:id="rId15"/>
      <w:pgSz w:w="12240" w:h="15840" w:code="1"/>
      <w:pgMar w:top="1440" w:right="576" w:bottom="1440" w:left="57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5DFD3" w14:textId="77777777" w:rsidR="008D3E75" w:rsidRDefault="008D3E75">
      <w:r>
        <w:separator/>
      </w:r>
    </w:p>
  </w:endnote>
  <w:endnote w:type="continuationSeparator" w:id="0">
    <w:p w14:paraId="48794878" w14:textId="77777777" w:rsidR="008D3E75" w:rsidRDefault="008D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6074617"/>
      <w:docPartObj>
        <w:docPartGallery w:val="Page Numbers (Bottom of Page)"/>
        <w:docPartUnique/>
      </w:docPartObj>
    </w:sdtPr>
    <w:sdtEndPr/>
    <w:sdtContent>
      <w:sdt>
        <w:sdtPr>
          <w:id w:val="-1769616900"/>
          <w:docPartObj>
            <w:docPartGallery w:val="Page Numbers (Top of Page)"/>
            <w:docPartUnique/>
          </w:docPartObj>
        </w:sdtPr>
        <w:sdtEndPr/>
        <w:sdtContent>
          <w:p w14:paraId="5C28EBD4" w14:textId="044AC022" w:rsidR="003C4496" w:rsidRDefault="003C449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80F35">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80F35">
              <w:rPr>
                <w:b/>
                <w:bCs/>
                <w:noProof/>
              </w:rPr>
              <w:t>3</w:t>
            </w:r>
            <w:r>
              <w:rPr>
                <w:b/>
                <w:bCs/>
                <w:sz w:val="24"/>
                <w:szCs w:val="24"/>
              </w:rPr>
              <w:fldChar w:fldCharType="end"/>
            </w:r>
          </w:p>
        </w:sdtContent>
      </w:sdt>
    </w:sdtContent>
  </w:sdt>
  <w:p w14:paraId="77A8AD0D" w14:textId="77777777" w:rsidR="00055D19" w:rsidRPr="008139B0" w:rsidRDefault="00055D19" w:rsidP="006E1261">
    <w:pPr>
      <w:pStyle w:val="Footer"/>
      <w:tabs>
        <w:tab w:val="right" w:pos="10512"/>
      </w:tabs>
      <w:jc w:val="right"/>
      <w:rPr>
        <w:i/>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19D93" w14:textId="0A87A083" w:rsidR="003C4496" w:rsidRDefault="003C4496">
    <w:pPr>
      <w:pStyle w:val="Footer"/>
    </w:pPr>
    <w:r>
      <w:t>Supporting Statement: Attachment K</w:t>
    </w:r>
    <w:r>
      <w:tab/>
    </w:r>
    <w:r>
      <w:tab/>
    </w:r>
    <w:r>
      <w:tab/>
      <w:t xml:space="preserve">Page </w:t>
    </w:r>
    <w:r>
      <w:rPr>
        <w:b/>
        <w:bCs/>
      </w:rPr>
      <w:fldChar w:fldCharType="begin"/>
    </w:r>
    <w:r>
      <w:rPr>
        <w:b/>
        <w:bCs/>
      </w:rPr>
      <w:instrText xml:space="preserve"> PAGE  \* Arabic  \* MERGEFORMAT </w:instrText>
    </w:r>
    <w:r>
      <w:rPr>
        <w:b/>
        <w:bCs/>
      </w:rPr>
      <w:fldChar w:fldCharType="separate"/>
    </w:r>
    <w:r w:rsidR="00F04196">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F04196">
      <w:rPr>
        <w:b/>
        <w:bCs/>
        <w:noProof/>
      </w:rPr>
      <w:t>1</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030AE" w14:textId="77777777" w:rsidR="008D3E75" w:rsidRDefault="008D3E75">
      <w:r>
        <w:separator/>
      </w:r>
    </w:p>
  </w:footnote>
  <w:footnote w:type="continuationSeparator" w:id="0">
    <w:p w14:paraId="2674DC32" w14:textId="77777777" w:rsidR="008D3E75" w:rsidRDefault="008D3E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3983E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F257E"/>
    <w:multiLevelType w:val="hybridMultilevel"/>
    <w:tmpl w:val="2322212C"/>
    <w:lvl w:ilvl="0" w:tplc="CF4C2376">
      <w:start w:val="1"/>
      <w:numFmt w:val="bullet"/>
      <w:lvlText w:val=""/>
      <w:lvlJc w:val="left"/>
      <w:pPr>
        <w:tabs>
          <w:tab w:val="num" w:pos="1080"/>
        </w:tabs>
        <w:ind w:left="1080" w:hanging="360"/>
      </w:pPr>
      <w:rPr>
        <w:rFonts w:ascii="Wingdings" w:hAnsi="Wingdings" w:hint="default"/>
        <w:color w:val="333300"/>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1043693"/>
    <w:multiLevelType w:val="hybridMultilevel"/>
    <w:tmpl w:val="A7A8720A"/>
    <w:lvl w:ilvl="0" w:tplc="088E6DDA">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6C33EA"/>
    <w:multiLevelType w:val="hybridMultilevel"/>
    <w:tmpl w:val="B7769A14"/>
    <w:lvl w:ilvl="0" w:tplc="36EC817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9D4288"/>
    <w:multiLevelType w:val="hybridMultilevel"/>
    <w:tmpl w:val="45289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3F4271E"/>
    <w:multiLevelType w:val="hybridMultilevel"/>
    <w:tmpl w:val="652CBB1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4291B0D"/>
    <w:multiLevelType w:val="multilevel"/>
    <w:tmpl w:val="C98ED860"/>
    <w:lvl w:ilvl="0">
      <w:start w:val="1"/>
      <w:numFmt w:val="bullet"/>
      <w:lvlText w:val=""/>
      <w:lvlJc w:val="left"/>
      <w:pPr>
        <w:tabs>
          <w:tab w:val="num" w:pos="1440"/>
        </w:tabs>
        <w:ind w:left="1440" w:hanging="360"/>
      </w:pPr>
      <w:rPr>
        <w:rFonts w:ascii="Wingdings" w:hAnsi="Wingdings" w:hint="default"/>
        <w:color w:val="333300"/>
        <w:sz w:val="20"/>
        <w:szCs w:val="20"/>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7">
    <w:nsid w:val="1436052E"/>
    <w:multiLevelType w:val="hybridMultilevel"/>
    <w:tmpl w:val="E9B8E42A"/>
    <w:lvl w:ilvl="0" w:tplc="04090001">
      <w:start w:val="1"/>
      <w:numFmt w:val="bullet"/>
      <w:lvlText w:val=""/>
      <w:lvlJc w:val="left"/>
      <w:pPr>
        <w:tabs>
          <w:tab w:val="num" w:pos="360"/>
        </w:tabs>
        <w:ind w:left="360" w:hanging="360"/>
      </w:pPr>
      <w:rPr>
        <w:rFonts w:ascii="Symbol" w:hAnsi="Symbol" w:hint="default"/>
        <w:color w:val="auto"/>
      </w:rPr>
    </w:lvl>
    <w:lvl w:ilvl="1" w:tplc="56B4B952">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5B31B3A"/>
    <w:multiLevelType w:val="hybridMultilevel"/>
    <w:tmpl w:val="809A1E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AD46CC9"/>
    <w:multiLevelType w:val="hybridMultilevel"/>
    <w:tmpl w:val="1E96D312"/>
    <w:lvl w:ilvl="0" w:tplc="0409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C57796A"/>
    <w:multiLevelType w:val="hybridMultilevel"/>
    <w:tmpl w:val="C72A0D5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75B152C"/>
    <w:multiLevelType w:val="hybridMultilevel"/>
    <w:tmpl w:val="CF1C12F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DDA3DE6"/>
    <w:multiLevelType w:val="hybridMultilevel"/>
    <w:tmpl w:val="8BA6F8D8"/>
    <w:lvl w:ilvl="0" w:tplc="04090003">
      <w:start w:val="1"/>
      <w:numFmt w:val="bullet"/>
      <w:lvlText w:val="o"/>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0294341"/>
    <w:multiLevelType w:val="hybridMultilevel"/>
    <w:tmpl w:val="0C4ADA8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F850514"/>
    <w:multiLevelType w:val="multilevel"/>
    <w:tmpl w:val="2322212C"/>
    <w:lvl w:ilvl="0">
      <w:start w:val="1"/>
      <w:numFmt w:val="bullet"/>
      <w:lvlText w:val=""/>
      <w:lvlJc w:val="left"/>
      <w:pPr>
        <w:tabs>
          <w:tab w:val="num" w:pos="1080"/>
        </w:tabs>
        <w:ind w:left="1080" w:hanging="360"/>
      </w:pPr>
      <w:rPr>
        <w:rFonts w:ascii="Wingdings" w:hAnsi="Wingdings" w:hint="default"/>
        <w:color w:val="333300"/>
        <w:sz w:val="16"/>
        <w:szCs w:val="1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nsid w:val="41D37BC2"/>
    <w:multiLevelType w:val="hybridMultilevel"/>
    <w:tmpl w:val="5FEC6368"/>
    <w:lvl w:ilvl="0" w:tplc="D5582A7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C9E68CE"/>
    <w:multiLevelType w:val="multilevel"/>
    <w:tmpl w:val="A78058C8"/>
    <w:lvl w:ilvl="0">
      <w:start w:val="1"/>
      <w:numFmt w:val="bullet"/>
      <w:lvlText w:val=""/>
      <w:lvlJc w:val="left"/>
      <w:pPr>
        <w:tabs>
          <w:tab w:val="num" w:pos="1440"/>
        </w:tabs>
        <w:ind w:left="1440" w:hanging="360"/>
      </w:pPr>
      <w:rPr>
        <w:rFonts w:ascii="Wingdings" w:hAnsi="Wingdings" w:hint="default"/>
        <w:color w:val="333300"/>
        <w:sz w:val="20"/>
        <w:szCs w:val="20"/>
      </w:rPr>
    </w:lvl>
    <w:lvl w:ilvl="1">
      <w:start w:val="1"/>
      <w:numFmt w:val="bullet"/>
      <w:lvlText w:val="o"/>
      <w:lvlJc w:val="left"/>
      <w:pPr>
        <w:tabs>
          <w:tab w:val="num" w:pos="1440"/>
        </w:tabs>
        <w:ind w:left="1440" w:hanging="360"/>
      </w:pPr>
      <w:rPr>
        <w:rFonts w:ascii="Courier New" w:hAnsi="Courier New" w:hint="default"/>
        <w:color w:val="333300"/>
        <w:sz w:val="20"/>
        <w:szCs w:val="20"/>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7">
    <w:nsid w:val="603D5440"/>
    <w:multiLevelType w:val="hybridMultilevel"/>
    <w:tmpl w:val="9752A578"/>
    <w:lvl w:ilvl="0" w:tplc="04090003">
      <w:start w:val="1"/>
      <w:numFmt w:val="bullet"/>
      <w:lvlText w:val="o"/>
      <w:lvlJc w:val="left"/>
      <w:pPr>
        <w:tabs>
          <w:tab w:val="num" w:pos="1440"/>
        </w:tabs>
        <w:ind w:left="1440" w:hanging="360"/>
      </w:pPr>
      <w:rPr>
        <w:rFonts w:ascii="Courier New" w:hAnsi="Courier New" w:cs="Courier New" w:hint="default"/>
        <w:color w:val="333300"/>
        <w:sz w:val="20"/>
        <w:szCs w:val="20"/>
      </w:rPr>
    </w:lvl>
    <w:lvl w:ilvl="1" w:tplc="04090003">
      <w:start w:val="1"/>
      <w:numFmt w:val="bullet"/>
      <w:lvlText w:val="o"/>
      <w:lvlJc w:val="left"/>
      <w:pPr>
        <w:tabs>
          <w:tab w:val="num" w:pos="1440"/>
        </w:tabs>
        <w:ind w:left="1440" w:hanging="360"/>
      </w:pPr>
      <w:rPr>
        <w:rFonts w:ascii="Courier New" w:hAnsi="Courier New" w:hint="default"/>
        <w:color w:val="333300"/>
        <w:sz w:val="20"/>
        <w:szCs w:val="20"/>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65315514"/>
    <w:multiLevelType w:val="hybridMultilevel"/>
    <w:tmpl w:val="6B2283B0"/>
    <w:lvl w:ilvl="0" w:tplc="36EC817A">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5780B3D"/>
    <w:multiLevelType w:val="hybridMultilevel"/>
    <w:tmpl w:val="921808F2"/>
    <w:lvl w:ilvl="0" w:tplc="36EC817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5E14252"/>
    <w:multiLevelType w:val="hybridMultilevel"/>
    <w:tmpl w:val="ABE8752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68362CC2"/>
    <w:multiLevelType w:val="hybridMultilevel"/>
    <w:tmpl w:val="C326074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7104F2"/>
    <w:multiLevelType w:val="hybridMultilevel"/>
    <w:tmpl w:val="A78058C8"/>
    <w:lvl w:ilvl="0" w:tplc="7D2ED9A8">
      <w:start w:val="1"/>
      <w:numFmt w:val="bullet"/>
      <w:lvlText w:val=""/>
      <w:lvlJc w:val="left"/>
      <w:pPr>
        <w:tabs>
          <w:tab w:val="num" w:pos="1440"/>
        </w:tabs>
        <w:ind w:left="1440" w:hanging="360"/>
      </w:pPr>
      <w:rPr>
        <w:rFonts w:ascii="Wingdings" w:hAnsi="Wingdings" w:hint="default"/>
        <w:color w:val="333300"/>
        <w:sz w:val="20"/>
        <w:szCs w:val="20"/>
      </w:rPr>
    </w:lvl>
    <w:lvl w:ilvl="1" w:tplc="04090003">
      <w:start w:val="1"/>
      <w:numFmt w:val="bullet"/>
      <w:lvlText w:val="o"/>
      <w:lvlJc w:val="left"/>
      <w:pPr>
        <w:tabs>
          <w:tab w:val="num" w:pos="1440"/>
        </w:tabs>
        <w:ind w:left="1440" w:hanging="360"/>
      </w:pPr>
      <w:rPr>
        <w:rFonts w:ascii="Courier New" w:hAnsi="Courier New" w:hint="default"/>
        <w:color w:val="333300"/>
        <w:sz w:val="20"/>
        <w:szCs w:val="20"/>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6A2A0AA3"/>
    <w:multiLevelType w:val="hybridMultilevel"/>
    <w:tmpl w:val="8EEECA5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nsid w:val="6A8661E8"/>
    <w:multiLevelType w:val="hybridMultilevel"/>
    <w:tmpl w:val="0674DCC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EE402B2"/>
    <w:multiLevelType w:val="hybridMultilevel"/>
    <w:tmpl w:val="301278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F432EA0"/>
    <w:multiLevelType w:val="hybridMultilevel"/>
    <w:tmpl w:val="C98ED860"/>
    <w:lvl w:ilvl="0" w:tplc="7D2ED9A8">
      <w:start w:val="1"/>
      <w:numFmt w:val="bullet"/>
      <w:lvlText w:val=""/>
      <w:lvlJc w:val="left"/>
      <w:pPr>
        <w:tabs>
          <w:tab w:val="num" w:pos="1440"/>
        </w:tabs>
        <w:ind w:left="1440" w:hanging="360"/>
      </w:pPr>
      <w:rPr>
        <w:rFonts w:ascii="Wingdings" w:hAnsi="Wingdings" w:hint="default"/>
        <w:color w:val="333300"/>
        <w:sz w:val="20"/>
        <w:szCs w:val="20"/>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6F4B53C0"/>
    <w:multiLevelType w:val="hybridMultilevel"/>
    <w:tmpl w:val="7EB21880"/>
    <w:lvl w:ilvl="0" w:tplc="7D2ED9A8">
      <w:start w:val="1"/>
      <w:numFmt w:val="bullet"/>
      <w:lvlText w:val=""/>
      <w:lvlJc w:val="left"/>
      <w:pPr>
        <w:tabs>
          <w:tab w:val="num" w:pos="0"/>
        </w:tabs>
        <w:ind w:left="0" w:hanging="360"/>
      </w:pPr>
      <w:rPr>
        <w:rFonts w:ascii="Wingdings" w:hAnsi="Wingdings" w:hint="default"/>
        <w:color w:val="333300"/>
        <w:sz w:val="20"/>
        <w:szCs w:val="20"/>
      </w:rPr>
    </w:lvl>
    <w:lvl w:ilvl="1" w:tplc="04090003">
      <w:start w:val="1"/>
      <w:numFmt w:val="bullet"/>
      <w:lvlText w:val="o"/>
      <w:lvlJc w:val="left"/>
      <w:pPr>
        <w:tabs>
          <w:tab w:val="num" w:pos="720"/>
        </w:tabs>
        <w:ind w:left="720" w:hanging="360"/>
      </w:pPr>
      <w:rPr>
        <w:rFonts w:ascii="Courier New" w:hAnsi="Courier New" w:hint="default"/>
        <w:color w:val="333300"/>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76BA1239"/>
    <w:multiLevelType w:val="hybridMultilevel"/>
    <w:tmpl w:val="9C841FC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86E6BC6"/>
    <w:multiLevelType w:val="hybridMultilevel"/>
    <w:tmpl w:val="61B4ABF2"/>
    <w:lvl w:ilvl="0" w:tplc="63FA0D38">
      <w:start w:val="12"/>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F1637B3"/>
    <w:multiLevelType w:val="hybridMultilevel"/>
    <w:tmpl w:val="1556FA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20"/>
  </w:num>
  <w:num w:numId="4">
    <w:abstractNumId w:val="3"/>
  </w:num>
  <w:num w:numId="5">
    <w:abstractNumId w:val="13"/>
  </w:num>
  <w:num w:numId="6">
    <w:abstractNumId w:val="11"/>
  </w:num>
  <w:num w:numId="7">
    <w:abstractNumId w:val="24"/>
  </w:num>
  <w:num w:numId="8">
    <w:abstractNumId w:val="5"/>
  </w:num>
  <w:num w:numId="9">
    <w:abstractNumId w:val="28"/>
  </w:num>
  <w:num w:numId="10">
    <w:abstractNumId w:val="30"/>
  </w:num>
  <w:num w:numId="11">
    <w:abstractNumId w:val="29"/>
  </w:num>
  <w:num w:numId="12">
    <w:abstractNumId w:val="2"/>
  </w:num>
  <w:num w:numId="13">
    <w:abstractNumId w:val="19"/>
  </w:num>
  <w:num w:numId="14">
    <w:abstractNumId w:val="25"/>
  </w:num>
  <w:num w:numId="15">
    <w:abstractNumId w:val="18"/>
  </w:num>
  <w:num w:numId="16">
    <w:abstractNumId w:val="10"/>
  </w:num>
  <w:num w:numId="17">
    <w:abstractNumId w:val="1"/>
  </w:num>
  <w:num w:numId="18">
    <w:abstractNumId w:val="14"/>
  </w:num>
  <w:num w:numId="19">
    <w:abstractNumId w:val="26"/>
  </w:num>
  <w:num w:numId="20">
    <w:abstractNumId w:val="6"/>
  </w:num>
  <w:num w:numId="21">
    <w:abstractNumId w:val="22"/>
  </w:num>
  <w:num w:numId="22">
    <w:abstractNumId w:val="16"/>
  </w:num>
  <w:num w:numId="23">
    <w:abstractNumId w:val="27"/>
  </w:num>
  <w:num w:numId="24">
    <w:abstractNumId w:val="4"/>
  </w:num>
  <w:num w:numId="25">
    <w:abstractNumId w:val="23"/>
  </w:num>
  <w:num w:numId="26">
    <w:abstractNumId w:val="7"/>
  </w:num>
  <w:num w:numId="27">
    <w:abstractNumId w:val="21"/>
  </w:num>
  <w:num w:numId="28">
    <w:abstractNumId w:val="8"/>
  </w:num>
  <w:num w:numId="29">
    <w:abstractNumId w:val="12"/>
  </w:num>
  <w:num w:numId="30">
    <w:abstractNumId w:val="17"/>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F81"/>
    <w:rsid w:val="00010893"/>
    <w:rsid w:val="0001162B"/>
    <w:rsid w:val="000160A1"/>
    <w:rsid w:val="0002122E"/>
    <w:rsid w:val="00034BA7"/>
    <w:rsid w:val="00043F2D"/>
    <w:rsid w:val="000532C9"/>
    <w:rsid w:val="00054A0A"/>
    <w:rsid w:val="00055D19"/>
    <w:rsid w:val="00061A78"/>
    <w:rsid w:val="000623DB"/>
    <w:rsid w:val="000720F6"/>
    <w:rsid w:val="000A1322"/>
    <w:rsid w:val="000C7D74"/>
    <w:rsid w:val="000D0214"/>
    <w:rsid w:val="000D1700"/>
    <w:rsid w:val="000D49B9"/>
    <w:rsid w:val="000F47C6"/>
    <w:rsid w:val="000F7D7D"/>
    <w:rsid w:val="00110AFC"/>
    <w:rsid w:val="00123C70"/>
    <w:rsid w:val="00135C3A"/>
    <w:rsid w:val="00152A95"/>
    <w:rsid w:val="001560B3"/>
    <w:rsid w:val="0016160C"/>
    <w:rsid w:val="00162F70"/>
    <w:rsid w:val="00165201"/>
    <w:rsid w:val="001A5BDD"/>
    <w:rsid w:val="001B01B1"/>
    <w:rsid w:val="001F0E4B"/>
    <w:rsid w:val="001F1F57"/>
    <w:rsid w:val="001F7936"/>
    <w:rsid w:val="0020743F"/>
    <w:rsid w:val="00220E02"/>
    <w:rsid w:val="002662E1"/>
    <w:rsid w:val="00267992"/>
    <w:rsid w:val="00291A0C"/>
    <w:rsid w:val="00295D8A"/>
    <w:rsid w:val="00295E48"/>
    <w:rsid w:val="00297F59"/>
    <w:rsid w:val="002A3CC6"/>
    <w:rsid w:val="002A7B5B"/>
    <w:rsid w:val="002B5AF1"/>
    <w:rsid w:val="002C1685"/>
    <w:rsid w:val="002F7C37"/>
    <w:rsid w:val="00301176"/>
    <w:rsid w:val="0030637C"/>
    <w:rsid w:val="003063EC"/>
    <w:rsid w:val="003319BD"/>
    <w:rsid w:val="00342F5B"/>
    <w:rsid w:val="00343EFE"/>
    <w:rsid w:val="003618B7"/>
    <w:rsid w:val="00367CD0"/>
    <w:rsid w:val="00370F81"/>
    <w:rsid w:val="00395164"/>
    <w:rsid w:val="00396263"/>
    <w:rsid w:val="003A1049"/>
    <w:rsid w:val="003C4496"/>
    <w:rsid w:val="003C559E"/>
    <w:rsid w:val="003C7060"/>
    <w:rsid w:val="003C72F2"/>
    <w:rsid w:val="003E020A"/>
    <w:rsid w:val="003F24EE"/>
    <w:rsid w:val="003F333B"/>
    <w:rsid w:val="003F5BF1"/>
    <w:rsid w:val="003F7FCC"/>
    <w:rsid w:val="00400CB9"/>
    <w:rsid w:val="00403ABD"/>
    <w:rsid w:val="00435680"/>
    <w:rsid w:val="004460ED"/>
    <w:rsid w:val="00483C0D"/>
    <w:rsid w:val="00495851"/>
    <w:rsid w:val="004A7A8F"/>
    <w:rsid w:val="004E2785"/>
    <w:rsid w:val="004E2F09"/>
    <w:rsid w:val="00500A64"/>
    <w:rsid w:val="00506E85"/>
    <w:rsid w:val="00511D00"/>
    <w:rsid w:val="00515DC4"/>
    <w:rsid w:val="005264C2"/>
    <w:rsid w:val="00535C0C"/>
    <w:rsid w:val="005515FF"/>
    <w:rsid w:val="00551F4B"/>
    <w:rsid w:val="00553FCA"/>
    <w:rsid w:val="00556192"/>
    <w:rsid w:val="00575511"/>
    <w:rsid w:val="00582996"/>
    <w:rsid w:val="00585917"/>
    <w:rsid w:val="005A1C8E"/>
    <w:rsid w:val="005A7DB2"/>
    <w:rsid w:val="005B23C6"/>
    <w:rsid w:val="005B6F6A"/>
    <w:rsid w:val="005C1164"/>
    <w:rsid w:val="005C6280"/>
    <w:rsid w:val="005D1B44"/>
    <w:rsid w:val="005E49B4"/>
    <w:rsid w:val="005E5A95"/>
    <w:rsid w:val="005F1142"/>
    <w:rsid w:val="00600B55"/>
    <w:rsid w:val="006029D2"/>
    <w:rsid w:val="00605A1A"/>
    <w:rsid w:val="00616EC0"/>
    <w:rsid w:val="006175FC"/>
    <w:rsid w:val="0063597E"/>
    <w:rsid w:val="00637636"/>
    <w:rsid w:val="00647869"/>
    <w:rsid w:val="00651BB9"/>
    <w:rsid w:val="00655A9E"/>
    <w:rsid w:val="006614EF"/>
    <w:rsid w:val="0067189A"/>
    <w:rsid w:val="006868B9"/>
    <w:rsid w:val="006919A3"/>
    <w:rsid w:val="006951A6"/>
    <w:rsid w:val="00697B42"/>
    <w:rsid w:val="006A0A57"/>
    <w:rsid w:val="006B3B5E"/>
    <w:rsid w:val="006D057A"/>
    <w:rsid w:val="006E1261"/>
    <w:rsid w:val="006E2DAF"/>
    <w:rsid w:val="0076324F"/>
    <w:rsid w:val="00765209"/>
    <w:rsid w:val="00771116"/>
    <w:rsid w:val="0077351A"/>
    <w:rsid w:val="007813DA"/>
    <w:rsid w:val="007826D3"/>
    <w:rsid w:val="007A5F26"/>
    <w:rsid w:val="007A7257"/>
    <w:rsid w:val="007C5D69"/>
    <w:rsid w:val="007F1DBD"/>
    <w:rsid w:val="007F6525"/>
    <w:rsid w:val="00810D41"/>
    <w:rsid w:val="008139B0"/>
    <w:rsid w:val="0082107C"/>
    <w:rsid w:val="00824FAF"/>
    <w:rsid w:val="008361BB"/>
    <w:rsid w:val="008502D0"/>
    <w:rsid w:val="0086286C"/>
    <w:rsid w:val="008876BE"/>
    <w:rsid w:val="008960DA"/>
    <w:rsid w:val="008A3288"/>
    <w:rsid w:val="008A4E05"/>
    <w:rsid w:val="008B384D"/>
    <w:rsid w:val="008B430A"/>
    <w:rsid w:val="008D3E75"/>
    <w:rsid w:val="0091029C"/>
    <w:rsid w:val="00921834"/>
    <w:rsid w:val="009462C9"/>
    <w:rsid w:val="00962108"/>
    <w:rsid w:val="0096542A"/>
    <w:rsid w:val="00966B2B"/>
    <w:rsid w:val="00991ADF"/>
    <w:rsid w:val="00994765"/>
    <w:rsid w:val="00994FE9"/>
    <w:rsid w:val="009B3424"/>
    <w:rsid w:val="009C4550"/>
    <w:rsid w:val="009D232B"/>
    <w:rsid w:val="009F23E4"/>
    <w:rsid w:val="009F3644"/>
    <w:rsid w:val="00A1798E"/>
    <w:rsid w:val="00A35E31"/>
    <w:rsid w:val="00A37893"/>
    <w:rsid w:val="00A528F0"/>
    <w:rsid w:val="00A6163F"/>
    <w:rsid w:val="00A62410"/>
    <w:rsid w:val="00A656B7"/>
    <w:rsid w:val="00A73573"/>
    <w:rsid w:val="00A7574C"/>
    <w:rsid w:val="00A955FD"/>
    <w:rsid w:val="00AA6701"/>
    <w:rsid w:val="00AE3104"/>
    <w:rsid w:val="00B00207"/>
    <w:rsid w:val="00B04280"/>
    <w:rsid w:val="00B07DBD"/>
    <w:rsid w:val="00B15BA9"/>
    <w:rsid w:val="00B23A5D"/>
    <w:rsid w:val="00B253C2"/>
    <w:rsid w:val="00B335DC"/>
    <w:rsid w:val="00B375C1"/>
    <w:rsid w:val="00B37ADB"/>
    <w:rsid w:val="00B51CAF"/>
    <w:rsid w:val="00B534C6"/>
    <w:rsid w:val="00B6017F"/>
    <w:rsid w:val="00B67DB7"/>
    <w:rsid w:val="00B71236"/>
    <w:rsid w:val="00B864AC"/>
    <w:rsid w:val="00BA4D93"/>
    <w:rsid w:val="00BA56CA"/>
    <w:rsid w:val="00BE1A34"/>
    <w:rsid w:val="00BF3323"/>
    <w:rsid w:val="00BF3543"/>
    <w:rsid w:val="00BF5842"/>
    <w:rsid w:val="00BF72C6"/>
    <w:rsid w:val="00C134E2"/>
    <w:rsid w:val="00C200B9"/>
    <w:rsid w:val="00C5621E"/>
    <w:rsid w:val="00C6389F"/>
    <w:rsid w:val="00C80F35"/>
    <w:rsid w:val="00C81607"/>
    <w:rsid w:val="00C81A00"/>
    <w:rsid w:val="00C829AC"/>
    <w:rsid w:val="00CD05DF"/>
    <w:rsid w:val="00CD0B59"/>
    <w:rsid w:val="00D02E6F"/>
    <w:rsid w:val="00D06786"/>
    <w:rsid w:val="00D36F38"/>
    <w:rsid w:val="00D442EC"/>
    <w:rsid w:val="00DA08CF"/>
    <w:rsid w:val="00DB2943"/>
    <w:rsid w:val="00DB3018"/>
    <w:rsid w:val="00DB6ABA"/>
    <w:rsid w:val="00DC258C"/>
    <w:rsid w:val="00DC75F6"/>
    <w:rsid w:val="00DE0F75"/>
    <w:rsid w:val="00DE6180"/>
    <w:rsid w:val="00DF52AF"/>
    <w:rsid w:val="00E77248"/>
    <w:rsid w:val="00E82739"/>
    <w:rsid w:val="00E971D0"/>
    <w:rsid w:val="00EA68EA"/>
    <w:rsid w:val="00EB3390"/>
    <w:rsid w:val="00EB33D2"/>
    <w:rsid w:val="00EC3966"/>
    <w:rsid w:val="00EC75CA"/>
    <w:rsid w:val="00ED542F"/>
    <w:rsid w:val="00ED5FCB"/>
    <w:rsid w:val="00EE174B"/>
    <w:rsid w:val="00EE2777"/>
    <w:rsid w:val="00F04196"/>
    <w:rsid w:val="00F3009D"/>
    <w:rsid w:val="00F33C19"/>
    <w:rsid w:val="00F412E8"/>
    <w:rsid w:val="00F446B4"/>
    <w:rsid w:val="00F465A6"/>
    <w:rsid w:val="00F47FB2"/>
    <w:rsid w:val="00F513F6"/>
    <w:rsid w:val="00F67B54"/>
    <w:rsid w:val="00F72432"/>
    <w:rsid w:val="00F77777"/>
    <w:rsid w:val="00F77D65"/>
    <w:rsid w:val="00FA0F86"/>
    <w:rsid w:val="00FB42CD"/>
    <w:rsid w:val="00FB5BD9"/>
    <w:rsid w:val="00FB6D90"/>
    <w:rsid w:val="00FC4356"/>
    <w:rsid w:val="00FC688E"/>
    <w:rsid w:val="00FD1AA8"/>
    <w:rsid w:val="00FD5F5A"/>
    <w:rsid w:val="00FE09A6"/>
    <w:rsid w:val="00FE77EB"/>
    <w:rsid w:val="00FF4DFC"/>
    <w:rsid w:val="00FF6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06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spacing w:line="240" w:lineRule="atLeast"/>
      <w:ind w:right="-720"/>
      <w:jc w:val="center"/>
      <w:outlineLvl w:val="0"/>
    </w:pPr>
    <w:rPr>
      <w:rFonts w:ascii="Arial" w:hAnsi="Arial"/>
      <w:b/>
      <w:sz w:val="22"/>
      <w:u w:val="single"/>
    </w:rPr>
  </w:style>
  <w:style w:type="paragraph" w:styleId="Heading2">
    <w:name w:val="heading 2"/>
    <w:basedOn w:val="Normal"/>
    <w:next w:val="Normal"/>
    <w:qFormat/>
    <w:pPr>
      <w:keepNext/>
      <w:widowControl w:val="0"/>
      <w:spacing w:line="240" w:lineRule="atLeast"/>
      <w:ind w:left="720" w:hanging="720"/>
      <w:jc w:val="center"/>
      <w:outlineLvl w:val="1"/>
    </w:pPr>
    <w:rPr>
      <w:rFonts w:ascii="Arial" w:hAnsi="Arial"/>
      <w:b/>
      <w:sz w:val="22"/>
    </w:rPr>
  </w:style>
  <w:style w:type="paragraph" w:styleId="Heading3">
    <w:name w:val="heading 3"/>
    <w:basedOn w:val="Normal"/>
    <w:next w:val="Normal"/>
    <w:qFormat/>
    <w:pPr>
      <w:keepNext/>
      <w:jc w:val="center"/>
      <w:outlineLvl w:val="2"/>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spacing w:line="240" w:lineRule="atLeast"/>
      <w:jc w:val="center"/>
      <w:outlineLvl w:val="0"/>
    </w:pPr>
    <w:rPr>
      <w:rFonts w:ascii="Arial" w:hAnsi="Arial"/>
      <w:b/>
      <w:caps/>
      <w:sz w:val="24"/>
    </w:rPr>
  </w:style>
  <w:style w:type="paragraph" w:styleId="BodyTextIndent">
    <w:name w:val="Body Text Indent"/>
    <w:basedOn w:val="Normal"/>
    <w:pPr>
      <w:ind w:left="360"/>
    </w:pPr>
    <w:rPr>
      <w:sz w:val="22"/>
      <w:szCs w:val="24"/>
    </w:rPr>
  </w:style>
  <w:style w:type="character" w:styleId="Hyperlink">
    <w:name w:val="Hyperlink"/>
    <w:rPr>
      <w:color w:val="0000FF"/>
      <w:u w:val="single"/>
    </w:rPr>
  </w:style>
  <w:style w:type="paragraph" w:styleId="BodyText2">
    <w:name w:val="Body Text 2"/>
    <w:basedOn w:val="Normal"/>
    <w:rPr>
      <w:sz w:val="22"/>
    </w:rPr>
  </w:style>
  <w:style w:type="paragraph" w:styleId="BodyText3">
    <w:name w:val="Body Text 3"/>
    <w:basedOn w:val="Normal"/>
    <w:rPr>
      <w:rFonts w:ascii="Arial" w:hAnsi="Arial" w:cs="Arial"/>
      <w:i/>
      <w:iCs/>
      <w:sz w:val="18"/>
    </w:rPr>
  </w:style>
  <w:style w:type="paragraph" w:styleId="Header">
    <w:name w:val="header"/>
    <w:basedOn w:val="Normal"/>
    <w:link w:val="HeaderChar"/>
    <w:uiPriority w:val="99"/>
    <w:rsid w:val="008139B0"/>
    <w:pPr>
      <w:tabs>
        <w:tab w:val="center" w:pos="4320"/>
        <w:tab w:val="right" w:pos="8640"/>
      </w:tabs>
    </w:pPr>
  </w:style>
  <w:style w:type="paragraph" w:styleId="Footer">
    <w:name w:val="footer"/>
    <w:basedOn w:val="Normal"/>
    <w:link w:val="FooterChar"/>
    <w:uiPriority w:val="99"/>
    <w:rsid w:val="008139B0"/>
    <w:pPr>
      <w:tabs>
        <w:tab w:val="center" w:pos="4320"/>
        <w:tab w:val="right" w:pos="8640"/>
      </w:tabs>
    </w:pPr>
  </w:style>
  <w:style w:type="paragraph" w:styleId="BalloonText">
    <w:name w:val="Balloon Text"/>
    <w:basedOn w:val="Normal"/>
    <w:semiHidden/>
    <w:rsid w:val="002662E1"/>
    <w:rPr>
      <w:rFonts w:ascii="Tahoma" w:hAnsi="Tahoma" w:cs="Tahoma"/>
      <w:sz w:val="16"/>
      <w:szCs w:val="16"/>
    </w:rPr>
  </w:style>
  <w:style w:type="character" w:styleId="CommentReference">
    <w:name w:val="annotation reference"/>
    <w:rsid w:val="00B864AC"/>
    <w:rPr>
      <w:sz w:val="16"/>
      <w:szCs w:val="16"/>
    </w:rPr>
  </w:style>
  <w:style w:type="paragraph" w:styleId="CommentText">
    <w:name w:val="annotation text"/>
    <w:basedOn w:val="Normal"/>
    <w:link w:val="CommentTextChar"/>
    <w:rsid w:val="00B864AC"/>
  </w:style>
  <w:style w:type="character" w:customStyle="1" w:styleId="CommentTextChar">
    <w:name w:val="Comment Text Char"/>
    <w:basedOn w:val="DefaultParagraphFont"/>
    <w:link w:val="CommentText"/>
    <w:rsid w:val="00B864AC"/>
  </w:style>
  <w:style w:type="paragraph" w:styleId="CommentSubject">
    <w:name w:val="annotation subject"/>
    <w:basedOn w:val="CommentText"/>
    <w:next w:val="CommentText"/>
    <w:link w:val="CommentSubjectChar"/>
    <w:rsid w:val="00B864AC"/>
    <w:rPr>
      <w:b/>
      <w:bCs/>
    </w:rPr>
  </w:style>
  <w:style w:type="character" w:customStyle="1" w:styleId="CommentSubjectChar">
    <w:name w:val="Comment Subject Char"/>
    <w:link w:val="CommentSubject"/>
    <w:rsid w:val="00B864AC"/>
    <w:rPr>
      <w:b/>
      <w:bCs/>
    </w:rPr>
  </w:style>
  <w:style w:type="table" w:styleId="TableGrid">
    <w:name w:val="Table Grid"/>
    <w:basedOn w:val="TableNormal"/>
    <w:uiPriority w:val="59"/>
    <w:rsid w:val="006614E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3E020A"/>
  </w:style>
  <w:style w:type="character" w:customStyle="1" w:styleId="UnresolvedMention">
    <w:name w:val="Unresolved Mention"/>
    <w:basedOn w:val="DefaultParagraphFont"/>
    <w:uiPriority w:val="99"/>
    <w:semiHidden/>
    <w:unhideWhenUsed/>
    <w:rsid w:val="00396263"/>
    <w:rPr>
      <w:color w:val="605E5C"/>
      <w:shd w:val="clear" w:color="auto" w:fill="E1DFDD"/>
    </w:rPr>
  </w:style>
  <w:style w:type="character" w:styleId="FollowedHyperlink">
    <w:name w:val="FollowedHyperlink"/>
    <w:basedOn w:val="DefaultParagraphFont"/>
    <w:rsid w:val="00396263"/>
    <w:rPr>
      <w:color w:val="954F72" w:themeColor="followedHyperlink"/>
      <w:u w:val="single"/>
    </w:rPr>
  </w:style>
  <w:style w:type="character" w:customStyle="1" w:styleId="FooterChar">
    <w:name w:val="Footer Char"/>
    <w:basedOn w:val="DefaultParagraphFont"/>
    <w:link w:val="Footer"/>
    <w:uiPriority w:val="99"/>
    <w:rsid w:val="003C44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spacing w:line="240" w:lineRule="atLeast"/>
      <w:ind w:right="-720"/>
      <w:jc w:val="center"/>
      <w:outlineLvl w:val="0"/>
    </w:pPr>
    <w:rPr>
      <w:rFonts w:ascii="Arial" w:hAnsi="Arial"/>
      <w:b/>
      <w:sz w:val="22"/>
      <w:u w:val="single"/>
    </w:rPr>
  </w:style>
  <w:style w:type="paragraph" w:styleId="Heading2">
    <w:name w:val="heading 2"/>
    <w:basedOn w:val="Normal"/>
    <w:next w:val="Normal"/>
    <w:qFormat/>
    <w:pPr>
      <w:keepNext/>
      <w:widowControl w:val="0"/>
      <w:spacing w:line="240" w:lineRule="atLeast"/>
      <w:ind w:left="720" w:hanging="720"/>
      <w:jc w:val="center"/>
      <w:outlineLvl w:val="1"/>
    </w:pPr>
    <w:rPr>
      <w:rFonts w:ascii="Arial" w:hAnsi="Arial"/>
      <w:b/>
      <w:sz w:val="22"/>
    </w:rPr>
  </w:style>
  <w:style w:type="paragraph" w:styleId="Heading3">
    <w:name w:val="heading 3"/>
    <w:basedOn w:val="Normal"/>
    <w:next w:val="Normal"/>
    <w:qFormat/>
    <w:pPr>
      <w:keepNext/>
      <w:jc w:val="center"/>
      <w:outlineLvl w:val="2"/>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spacing w:line="240" w:lineRule="atLeast"/>
      <w:jc w:val="center"/>
      <w:outlineLvl w:val="0"/>
    </w:pPr>
    <w:rPr>
      <w:rFonts w:ascii="Arial" w:hAnsi="Arial"/>
      <w:b/>
      <w:caps/>
      <w:sz w:val="24"/>
    </w:rPr>
  </w:style>
  <w:style w:type="paragraph" w:styleId="BodyTextIndent">
    <w:name w:val="Body Text Indent"/>
    <w:basedOn w:val="Normal"/>
    <w:pPr>
      <w:ind w:left="360"/>
    </w:pPr>
    <w:rPr>
      <w:sz w:val="22"/>
      <w:szCs w:val="24"/>
    </w:rPr>
  </w:style>
  <w:style w:type="character" w:styleId="Hyperlink">
    <w:name w:val="Hyperlink"/>
    <w:rPr>
      <w:color w:val="0000FF"/>
      <w:u w:val="single"/>
    </w:rPr>
  </w:style>
  <w:style w:type="paragraph" w:styleId="BodyText2">
    <w:name w:val="Body Text 2"/>
    <w:basedOn w:val="Normal"/>
    <w:rPr>
      <w:sz w:val="22"/>
    </w:rPr>
  </w:style>
  <w:style w:type="paragraph" w:styleId="BodyText3">
    <w:name w:val="Body Text 3"/>
    <w:basedOn w:val="Normal"/>
    <w:rPr>
      <w:rFonts w:ascii="Arial" w:hAnsi="Arial" w:cs="Arial"/>
      <w:i/>
      <w:iCs/>
      <w:sz w:val="18"/>
    </w:rPr>
  </w:style>
  <w:style w:type="paragraph" w:styleId="Header">
    <w:name w:val="header"/>
    <w:basedOn w:val="Normal"/>
    <w:link w:val="HeaderChar"/>
    <w:uiPriority w:val="99"/>
    <w:rsid w:val="008139B0"/>
    <w:pPr>
      <w:tabs>
        <w:tab w:val="center" w:pos="4320"/>
        <w:tab w:val="right" w:pos="8640"/>
      </w:tabs>
    </w:pPr>
  </w:style>
  <w:style w:type="paragraph" w:styleId="Footer">
    <w:name w:val="footer"/>
    <w:basedOn w:val="Normal"/>
    <w:link w:val="FooterChar"/>
    <w:uiPriority w:val="99"/>
    <w:rsid w:val="008139B0"/>
    <w:pPr>
      <w:tabs>
        <w:tab w:val="center" w:pos="4320"/>
        <w:tab w:val="right" w:pos="8640"/>
      </w:tabs>
    </w:pPr>
  </w:style>
  <w:style w:type="paragraph" w:styleId="BalloonText">
    <w:name w:val="Balloon Text"/>
    <w:basedOn w:val="Normal"/>
    <w:semiHidden/>
    <w:rsid w:val="002662E1"/>
    <w:rPr>
      <w:rFonts w:ascii="Tahoma" w:hAnsi="Tahoma" w:cs="Tahoma"/>
      <w:sz w:val="16"/>
      <w:szCs w:val="16"/>
    </w:rPr>
  </w:style>
  <w:style w:type="character" w:styleId="CommentReference">
    <w:name w:val="annotation reference"/>
    <w:rsid w:val="00B864AC"/>
    <w:rPr>
      <w:sz w:val="16"/>
      <w:szCs w:val="16"/>
    </w:rPr>
  </w:style>
  <w:style w:type="paragraph" w:styleId="CommentText">
    <w:name w:val="annotation text"/>
    <w:basedOn w:val="Normal"/>
    <w:link w:val="CommentTextChar"/>
    <w:rsid w:val="00B864AC"/>
  </w:style>
  <w:style w:type="character" w:customStyle="1" w:styleId="CommentTextChar">
    <w:name w:val="Comment Text Char"/>
    <w:basedOn w:val="DefaultParagraphFont"/>
    <w:link w:val="CommentText"/>
    <w:rsid w:val="00B864AC"/>
  </w:style>
  <w:style w:type="paragraph" w:styleId="CommentSubject">
    <w:name w:val="annotation subject"/>
    <w:basedOn w:val="CommentText"/>
    <w:next w:val="CommentText"/>
    <w:link w:val="CommentSubjectChar"/>
    <w:rsid w:val="00B864AC"/>
    <w:rPr>
      <w:b/>
      <w:bCs/>
    </w:rPr>
  </w:style>
  <w:style w:type="character" w:customStyle="1" w:styleId="CommentSubjectChar">
    <w:name w:val="Comment Subject Char"/>
    <w:link w:val="CommentSubject"/>
    <w:rsid w:val="00B864AC"/>
    <w:rPr>
      <w:b/>
      <w:bCs/>
    </w:rPr>
  </w:style>
  <w:style w:type="table" w:styleId="TableGrid">
    <w:name w:val="Table Grid"/>
    <w:basedOn w:val="TableNormal"/>
    <w:uiPriority w:val="59"/>
    <w:rsid w:val="006614E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3E020A"/>
  </w:style>
  <w:style w:type="character" w:customStyle="1" w:styleId="UnresolvedMention">
    <w:name w:val="Unresolved Mention"/>
    <w:basedOn w:val="DefaultParagraphFont"/>
    <w:uiPriority w:val="99"/>
    <w:semiHidden/>
    <w:unhideWhenUsed/>
    <w:rsid w:val="00396263"/>
    <w:rPr>
      <w:color w:val="605E5C"/>
      <w:shd w:val="clear" w:color="auto" w:fill="E1DFDD"/>
    </w:rPr>
  </w:style>
  <w:style w:type="character" w:styleId="FollowedHyperlink">
    <w:name w:val="FollowedHyperlink"/>
    <w:basedOn w:val="DefaultParagraphFont"/>
    <w:rsid w:val="00396263"/>
    <w:rPr>
      <w:color w:val="954F72" w:themeColor="followedHyperlink"/>
      <w:u w:val="single"/>
    </w:rPr>
  </w:style>
  <w:style w:type="character" w:customStyle="1" w:styleId="FooterChar">
    <w:name w:val="Footer Char"/>
    <w:basedOn w:val="DefaultParagraphFont"/>
    <w:link w:val="Footer"/>
    <w:uiPriority w:val="99"/>
    <w:rsid w:val="003C4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00805">
      <w:bodyDiv w:val="1"/>
      <w:marLeft w:val="0"/>
      <w:marRight w:val="0"/>
      <w:marTop w:val="0"/>
      <w:marBottom w:val="0"/>
      <w:divBdr>
        <w:top w:val="none" w:sz="0" w:space="0" w:color="auto"/>
        <w:left w:val="none" w:sz="0" w:space="0" w:color="auto"/>
        <w:bottom w:val="none" w:sz="0" w:space="0" w:color="auto"/>
        <w:right w:val="none" w:sz="0" w:space="0" w:color="auto"/>
      </w:divBdr>
    </w:div>
    <w:div w:id="498228310">
      <w:bodyDiv w:val="1"/>
      <w:marLeft w:val="0"/>
      <w:marRight w:val="0"/>
      <w:marTop w:val="0"/>
      <w:marBottom w:val="0"/>
      <w:divBdr>
        <w:top w:val="none" w:sz="0" w:space="0" w:color="auto"/>
        <w:left w:val="none" w:sz="0" w:space="0" w:color="auto"/>
        <w:bottom w:val="none" w:sz="0" w:space="0" w:color="auto"/>
        <w:right w:val="none" w:sz="0" w:space="0" w:color="auto"/>
      </w:divBdr>
    </w:div>
    <w:div w:id="179845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rb@msu.edu"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shupprob@msu.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D216D0F1377A4D962088767F8AD0EA" ma:contentTypeVersion="2" ma:contentTypeDescription="Create a new document." ma:contentTypeScope="" ma:versionID="9984d254dd780a9adbc3e4520f94ed3d">
  <xsd:schema xmlns:xsd="http://www.w3.org/2001/XMLSchema" xmlns:xs="http://www.w3.org/2001/XMLSchema" xmlns:p="http://schemas.microsoft.com/office/2006/metadata/properties" xmlns:ns2="87f8aa99-5e80-4bc9-b96f-f9a50f6684c4" targetNamespace="http://schemas.microsoft.com/office/2006/metadata/properties" ma:root="true" ma:fieldsID="cbd30b7acbd7da6176531445238a14aa" ns2:_="">
    <xsd:import namespace="87f8aa99-5e80-4bc9-b96f-f9a50f6684c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8aa99-5e80-4bc9-b96f-f9a50f6684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8E819-518F-4233-A346-E97242BD6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8aa99-5e80-4bc9-b96f-f9a50f668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4643CC-7AF1-4CAB-A9A7-614070673A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FDF1C2-4338-4863-917A-52852E5C6F79}">
  <ds:schemaRefs>
    <ds:schemaRef ds:uri="http://schemas.microsoft.com/sharepoint/v3/contenttype/forms"/>
  </ds:schemaRefs>
</ds:datastoreItem>
</file>

<file path=customXml/itemProps4.xml><?xml version="1.0" encoding="utf-8"?>
<ds:datastoreItem xmlns:ds="http://schemas.openxmlformats.org/officeDocument/2006/customXml" ds:itemID="{87B306B8-851F-4FC8-A7AC-6A5842B38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INSTITIUTIONAL REVIEW BOARD</vt:lpstr>
    </vt:vector>
  </TitlesOfParts>
  <Company>SCHI</Company>
  <LinksUpToDate>false</LinksUpToDate>
  <CharactersWithSpaces>5475</CharactersWithSpaces>
  <SharedDoc>false</SharedDoc>
  <HLinks>
    <vt:vector size="6" baseType="variant">
      <vt:variant>
        <vt:i4>6357057</vt:i4>
      </vt:variant>
      <vt:variant>
        <vt:i4>0</vt:i4>
      </vt:variant>
      <vt:variant>
        <vt:i4>0</vt:i4>
      </vt:variant>
      <vt:variant>
        <vt:i4>5</vt:i4>
      </vt:variant>
      <vt:variant>
        <vt:lpwstr>mailto:irb@msu.edu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INSTITIUTIONAL REVIEW BOARD</dc:title>
  <dc:subject/>
  <dc:creator>Peter V.</dc:creator>
  <cp:keywords/>
  <cp:lastModifiedBy>SYSTEM</cp:lastModifiedBy>
  <cp:revision>2</cp:revision>
  <cp:lastPrinted>2011-03-13T01:04:00Z</cp:lastPrinted>
  <dcterms:created xsi:type="dcterms:W3CDTF">2018-11-13T22:38:00Z</dcterms:created>
  <dcterms:modified xsi:type="dcterms:W3CDTF">2018-11-13T22:38:00Z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0x01010090D216D0F1377A4D962088767F8AD0EA</vt:lpwstr>
  </property>
</Properties>
</file>