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1" w:name="TitleofCollection" w:displacedByCustomXml="next"/>
                <w:sdt>
                  <w:sdtPr>
                    <w:rPr>
                      <w:rFonts w:ascii="Times New Roman" w:eastAsia="Times New Roman" w:hAnsi="Times New Roman" w:cs="Times New Roman"/>
                      <w:sz w:val="24"/>
                      <w:szCs w:val="24"/>
                    </w:rPr>
                    <w:alias w:val="TitleofCollection"/>
                    <w:tag w:val="TitleofCollection"/>
                    <w:id w:val="261886023"/>
                    <w:placeholder>
                      <w:docPart w:val="D40774E6C11443F188A1EB497FEF9CB9"/>
                    </w:placeholder>
                    <w15:color w:val="FF0000"/>
                    <w:text/>
                  </w:sdtPr>
                  <w:sdtEndPr/>
                  <w:sdtContent>
                    <w:tc>
                      <w:tcPr>
                        <w:tcW w:w="8193" w:type="dxa"/>
                        <w:gridSpan w:val="8"/>
                        <w:vAlign w:val="center"/>
                      </w:tcPr>
                      <w:p w14:paraId="09F8621A" w14:textId="510F4BE6" w:rsidR="004E6BA8" w:rsidRPr="00877928" w:rsidRDefault="00416561" w:rsidP="00416561">
                        <w:pPr>
                          <w:rPr>
                            <w:rStyle w:val="PRAExecSummary"/>
                          </w:rPr>
                        </w:pPr>
                        <w:r w:rsidRPr="00416561">
                          <w:rPr>
                            <w:rFonts w:ascii="Times New Roman" w:eastAsia="Times New Roman" w:hAnsi="Times New Roman" w:cs="Times New Roman"/>
                            <w:sz w:val="24"/>
                            <w:szCs w:val="24"/>
                          </w:rPr>
                          <w:t>2020 Census Participant Statistical Areas Program (PSAP)</w:t>
                        </w:r>
                      </w:p>
                    </w:tc>
                  </w:sdtContent>
                </w:sdt>
                <w:bookmarkEnd w:id="1"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0D228D">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12D674BF" w:rsidR="004E6BA8" w:rsidRPr="00877928" w:rsidRDefault="00416561" w:rsidP="00416561">
                        <w:pPr>
                          <w:rPr>
                            <w:rStyle w:val="PRAExecSummary"/>
                          </w:rPr>
                        </w:pPr>
                        <w:r>
                          <w:rPr>
                            <w:rStyle w:val="Style1"/>
                            <w:b/>
                            <w:sz w:val="22"/>
                          </w:rPr>
                          <w:t>0607-XXXX</w:t>
                        </w:r>
                      </w:p>
                    </w:tc>
                  </w:sdtContent>
                </w:sdt>
              </w:tr>
              <w:bookmarkStart w:id="2"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2"/>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020C6E2F" w:rsidR="00242B36" w:rsidRPr="00877928" w:rsidRDefault="004F397E" w:rsidP="004F397E">
                        <w:r>
                          <w:rPr>
                            <w:rStyle w:val="PRAExecSummary"/>
                            <w:b/>
                          </w:rPr>
                          <w:t>DCMD/Program Management Office</w:t>
                        </w:r>
                      </w:p>
                    </w:tc>
                  </w:sdtContent>
                </w:sdt>
              </w:tr>
              <w:bookmarkStart w:id="3"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3"/>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60E4F09F" w:rsidR="00242B36" w:rsidRPr="00877928" w:rsidRDefault="004F397E" w:rsidP="004F397E">
                        <w:r>
                          <w:rPr>
                            <w:rStyle w:val="PRAExecSummary"/>
                            <w:b/>
                          </w:rPr>
                          <w:t>Robin Pennington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0D228D"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46481873" w:rsidR="00FD5F96" w:rsidRPr="004568D6" w:rsidRDefault="00416561">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6B7572" w:rsidR="00E07206" w:rsidRPr="004568D6" w:rsidRDefault="00DC0ADD">
                        <w:pPr>
                          <w:rPr>
                            <w:b/>
                            <w:sz w:val="28"/>
                            <w:szCs w:val="28"/>
                          </w:rPr>
                        </w:pPr>
                        <w:r w:rsidRPr="004568D6">
                          <w:rPr>
                            <w:rFonts w:ascii="MS Gothic" w:eastAsia="MS Gothic" w:hAnsi="MS Gothic" w:hint="eastAsia"/>
                            <w:b/>
                            <w:sz w:val="28"/>
                            <w:szCs w:val="28"/>
                          </w:rPr>
                          <w:t>☐</w:t>
                        </w:r>
                      </w:p>
                    </w:tc>
                  </w:sdtContent>
                </w:sdt>
                <w:bookmarkStart w:id="4"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4"/>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5" w:name="PurposeofCollection"/>
                    <w:r w:rsidRPr="00815F7E">
                      <w:rPr>
                        <w:b/>
                        <w:smallCaps/>
                        <w:sz w:val="24"/>
                        <w:szCs w:val="24"/>
                      </w:rPr>
                      <w:t>P</w:t>
                    </w:r>
                    <w:bookmarkEnd w:id="5"/>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Times New Roman" w:eastAsia="Times New Roman" w:hAnsi="Times New Roman" w:cs="Times New Roman"/>
                        <w:sz w:val="24"/>
                        <w:szCs w:val="24"/>
                      </w:rPr>
                      <w:alias w:val="PurposeofCollection"/>
                      <w:tag w:val="PurposeofCollection"/>
                      <w:id w:val="1635985787"/>
                      <w:placeholder>
                        <w:docPart w:val="4FB4ABA4EA4B4BE78F76FC3CEF849EF8"/>
                      </w:placeholder>
                      <w15:color w:val="FF0000"/>
                      <w:text w:multiLine="1"/>
                    </w:sdtPr>
                    <w:sdtEndPr/>
                    <w:sdtContent>
                      <w:p w14:paraId="5172F7C9" w14:textId="5F5EDAF7" w:rsidR="00D2122C" w:rsidRDefault="00752519" w:rsidP="00752519">
                        <w:pPr>
                          <w:autoSpaceDE w:val="0"/>
                          <w:autoSpaceDN w:val="0"/>
                          <w:adjustRightInd w:val="0"/>
                        </w:pPr>
                        <w:r w:rsidRPr="00752519">
                          <w:rPr>
                            <w:rFonts w:ascii="Times New Roman" w:eastAsia="Times New Roman" w:hAnsi="Times New Roman" w:cs="Times New Roman"/>
                            <w:sz w:val="24"/>
                            <w:szCs w:val="24"/>
                          </w:rPr>
                          <w:t xml:space="preserve">The Census Bureau conducts </w:t>
                        </w:r>
                        <w:r w:rsidR="00EE6949">
                          <w:rPr>
                            <w:rFonts w:ascii="Times New Roman" w:eastAsia="Times New Roman" w:hAnsi="Times New Roman" w:cs="Times New Roman"/>
                            <w:sz w:val="24"/>
                            <w:szCs w:val="24"/>
                          </w:rPr>
                          <w:t>the Participant Statistical Areas Program (</w:t>
                        </w:r>
                        <w:r w:rsidRPr="00752519">
                          <w:rPr>
                            <w:rFonts w:ascii="Times New Roman" w:eastAsia="Times New Roman" w:hAnsi="Times New Roman" w:cs="Times New Roman"/>
                            <w:sz w:val="24"/>
                            <w:szCs w:val="24"/>
                          </w:rPr>
                          <w:t>PSAP</w:t>
                        </w:r>
                        <w:r w:rsidR="00EE6949">
                          <w:rPr>
                            <w:rFonts w:ascii="Times New Roman" w:eastAsia="Times New Roman" w:hAnsi="Times New Roman" w:cs="Times New Roman"/>
                            <w:sz w:val="24"/>
                            <w:szCs w:val="24"/>
                          </w:rPr>
                          <w:t>)</w:t>
                        </w:r>
                        <w:r w:rsidRPr="00752519">
                          <w:rPr>
                            <w:rFonts w:ascii="Times New Roman" w:eastAsia="Times New Roman" w:hAnsi="Times New Roman" w:cs="Times New Roman"/>
                            <w:sz w:val="24"/>
                            <w:szCs w:val="24"/>
                          </w:rPr>
                          <w:t xml:space="preserve"> to provide geographic data at a subentity level that effectively supplements and complements the legally established areas. In PSAP, the Census Bureau seeks partnerships with tribal, state, and county governments and planning organizations to obtain updates on these geographic entities referred to as statistical areas. The knowledge provided by the designated participants helps the Census Bureau succeed in its mission to be the leading source of quality data about the nation’s people and economy.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 xml:space="preserve">The PSAP allows participants, following Census Bureau guidelines, to review and suggest modifications to the boundaries of 12 types of standard or tribal statistical geographies, which are: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1.</w:t>
                        </w:r>
                        <w:r w:rsidRPr="00752519">
                          <w:rPr>
                            <w:rFonts w:ascii="Times New Roman" w:eastAsia="Times New Roman" w:hAnsi="Times New Roman" w:cs="Times New Roman"/>
                            <w:sz w:val="24"/>
                            <w:szCs w:val="24"/>
                          </w:rPr>
                          <w:tab/>
                          <w:t>Census tracts.</w:t>
                        </w:r>
                        <w:r w:rsidRPr="00752519">
                          <w:rPr>
                            <w:rFonts w:ascii="Times New Roman" w:eastAsia="Times New Roman" w:hAnsi="Times New Roman" w:cs="Times New Roman"/>
                            <w:sz w:val="24"/>
                            <w:szCs w:val="24"/>
                          </w:rPr>
                          <w:tab/>
                        </w:r>
                        <w:r w:rsidR="00EE6949">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2.</w:t>
                        </w:r>
                        <w:r w:rsidRPr="00752519">
                          <w:rPr>
                            <w:rFonts w:ascii="Times New Roman" w:eastAsia="Times New Roman" w:hAnsi="Times New Roman" w:cs="Times New Roman"/>
                            <w:sz w:val="24"/>
                            <w:szCs w:val="24"/>
                          </w:rPr>
                          <w:tab/>
                          <w:t>Tribal census tracts (TCTs).</w:t>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3.</w:t>
                        </w:r>
                        <w:r w:rsidRPr="00752519">
                          <w:rPr>
                            <w:rFonts w:ascii="Times New Roman" w:eastAsia="Times New Roman" w:hAnsi="Times New Roman" w:cs="Times New Roman"/>
                            <w:sz w:val="24"/>
                            <w:szCs w:val="24"/>
                          </w:rPr>
                          <w:tab/>
                          <w:t>Census block groups.</w:t>
                        </w:r>
                        <w:r w:rsidRPr="00752519">
                          <w:rPr>
                            <w:rFonts w:ascii="Times New Roman" w:eastAsia="Times New Roman" w:hAnsi="Times New Roman" w:cs="Times New Roman"/>
                            <w:sz w:val="24"/>
                            <w:szCs w:val="24"/>
                          </w:rPr>
                          <w:tab/>
                        </w:r>
                        <w:r w:rsidR="00EE6949">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4.</w:t>
                        </w:r>
                        <w:r w:rsidRPr="00752519">
                          <w:rPr>
                            <w:rFonts w:ascii="Times New Roman" w:eastAsia="Times New Roman" w:hAnsi="Times New Roman" w:cs="Times New Roman"/>
                            <w:sz w:val="24"/>
                            <w:szCs w:val="24"/>
                          </w:rPr>
                          <w:tab/>
                          <w:t>Tribal block groups (TBGs).</w:t>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5.</w:t>
                        </w:r>
                        <w:r w:rsidRPr="00752519">
                          <w:rPr>
                            <w:rFonts w:ascii="Times New Roman" w:eastAsia="Times New Roman" w:hAnsi="Times New Roman" w:cs="Times New Roman"/>
                            <w:sz w:val="24"/>
                            <w:szCs w:val="24"/>
                          </w:rPr>
                          <w:tab/>
                          <w:t>Census designated places (CDPs).</w:t>
                        </w:r>
                        <w:r w:rsidRPr="00752519">
                          <w:rPr>
                            <w:rFonts w:ascii="Times New Roman" w:eastAsia="Times New Roman" w:hAnsi="Times New Roman" w:cs="Times New Roman"/>
                            <w:sz w:val="24"/>
                            <w:szCs w:val="24"/>
                          </w:rPr>
                          <w:tab/>
                        </w:r>
                        <w:r w:rsidR="00EE6949">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6.</w:t>
                        </w:r>
                        <w:r w:rsidRPr="00752519">
                          <w:rPr>
                            <w:rFonts w:ascii="Times New Roman" w:eastAsia="Times New Roman" w:hAnsi="Times New Roman" w:cs="Times New Roman"/>
                            <w:sz w:val="24"/>
                            <w:szCs w:val="24"/>
                          </w:rPr>
                          <w:tab/>
                          <w:t>Census county divisions (CCDs).</w:t>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7.</w:t>
                        </w:r>
                        <w:r w:rsidRPr="00752519">
                          <w:rPr>
                            <w:rFonts w:ascii="Times New Roman" w:eastAsia="Times New Roman" w:hAnsi="Times New Roman" w:cs="Times New Roman"/>
                            <w:sz w:val="24"/>
                            <w:szCs w:val="24"/>
                          </w:rPr>
                          <w:tab/>
                          <w:t>State designated tribal statistical areas (SDTSAs).</w:t>
                        </w:r>
                        <w:r w:rsidRPr="00752519">
                          <w:rPr>
                            <w:rFonts w:ascii="Times New Roman" w:eastAsia="Times New Roman" w:hAnsi="Times New Roman" w:cs="Times New Roman"/>
                            <w:sz w:val="24"/>
                            <w:szCs w:val="24"/>
                          </w:rPr>
                          <w:tab/>
                        </w:r>
                        <w:r w:rsidR="00EE6949">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8.</w:t>
                        </w:r>
                        <w:r w:rsidRPr="00752519">
                          <w:rPr>
                            <w:rFonts w:ascii="Times New Roman" w:eastAsia="Times New Roman" w:hAnsi="Times New Roman" w:cs="Times New Roman"/>
                            <w:sz w:val="24"/>
                            <w:szCs w:val="24"/>
                          </w:rPr>
                          <w:tab/>
                          <w:t>Alaska Native village statistical areas (ANVSAs).</w:t>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9.</w:t>
                        </w:r>
                        <w:r w:rsidRPr="00752519">
                          <w:rPr>
                            <w:rFonts w:ascii="Times New Roman" w:eastAsia="Times New Roman" w:hAnsi="Times New Roman" w:cs="Times New Roman"/>
                            <w:sz w:val="24"/>
                            <w:szCs w:val="24"/>
                          </w:rPr>
                          <w:tab/>
                          <w:t xml:space="preserve">Oklahoma tribal statistical areas (OTSAs). </w:t>
                        </w:r>
                        <w:r w:rsidRPr="00752519">
                          <w:rPr>
                            <w:rFonts w:ascii="Times New Roman" w:eastAsia="Times New Roman" w:hAnsi="Times New Roman" w:cs="Times New Roman"/>
                            <w:sz w:val="24"/>
                            <w:szCs w:val="24"/>
                          </w:rPr>
                          <w:tab/>
                        </w:r>
                        <w:r w:rsidR="00EE6949">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10.</w:t>
                        </w:r>
                        <w:r w:rsidRPr="00752519">
                          <w:rPr>
                            <w:rFonts w:ascii="Times New Roman" w:eastAsia="Times New Roman" w:hAnsi="Times New Roman" w:cs="Times New Roman"/>
                            <w:sz w:val="24"/>
                            <w:szCs w:val="24"/>
                          </w:rPr>
                          <w:tab/>
                          <w:t>OTSA tribal subdivisions.</w:t>
                        </w:r>
                        <w:r>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11.</w:t>
                        </w:r>
                        <w:r w:rsidRPr="00752519">
                          <w:rPr>
                            <w:rFonts w:ascii="Times New Roman" w:eastAsia="Times New Roman" w:hAnsi="Times New Roman" w:cs="Times New Roman"/>
                            <w:sz w:val="24"/>
                            <w:szCs w:val="24"/>
                          </w:rPr>
                          <w:tab/>
                          <w:t>Tribal designated statistical areas (TDSAs).</w:t>
                        </w:r>
                        <w:r w:rsidRPr="00752519">
                          <w:rPr>
                            <w:rFonts w:ascii="Times New Roman" w:eastAsia="Times New Roman" w:hAnsi="Times New Roman" w:cs="Times New Roman"/>
                            <w:sz w:val="24"/>
                            <w:szCs w:val="24"/>
                          </w:rPr>
                          <w:tab/>
                        </w:r>
                        <w:r w:rsidR="00EE6949">
                          <w:rPr>
                            <w:rFonts w:ascii="Times New Roman" w:eastAsia="Times New Roman" w:hAnsi="Times New Roman" w:cs="Times New Roman"/>
                            <w:sz w:val="24"/>
                            <w:szCs w:val="24"/>
                          </w:rPr>
                          <w:br/>
                        </w:r>
                        <w:r w:rsidRPr="00752519">
                          <w:rPr>
                            <w:rFonts w:ascii="Times New Roman" w:eastAsia="Times New Roman" w:hAnsi="Times New Roman" w:cs="Times New Roman"/>
                            <w:sz w:val="24"/>
                            <w:szCs w:val="24"/>
                          </w:rPr>
                          <w:t>12.</w:t>
                        </w:r>
                        <w:r w:rsidRPr="00752519">
                          <w:rPr>
                            <w:rFonts w:ascii="Times New Roman" w:eastAsia="Times New Roman" w:hAnsi="Times New Roman" w:cs="Times New Roman"/>
                            <w:sz w:val="24"/>
                            <w:szCs w:val="24"/>
                          </w:rPr>
                          <w:tab/>
                          <w:t xml:space="preserve">State </w:t>
                        </w:r>
                        <w:r w:rsidR="00EE6949" w:rsidRPr="00752519">
                          <w:rPr>
                            <w:rFonts w:ascii="Times New Roman" w:eastAsia="Times New Roman" w:hAnsi="Times New Roman" w:cs="Times New Roman"/>
                            <w:sz w:val="24"/>
                            <w:szCs w:val="24"/>
                          </w:rPr>
                          <w:t>reservations.</w:t>
                        </w:r>
                      </w:p>
                    </w:sdtContent>
                  </w:sdt>
                </w:tc>
              </w:tr>
              <w:bookmarkStart w:id="6"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6"/>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3-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7DCF5B6F" w:rsidR="00D2122C" w:rsidRDefault="00416561" w:rsidP="00416561">
                        <w:r>
                          <w:rPr>
                            <w:rStyle w:val="PRAExecSummary"/>
                          </w:rPr>
                          <w:t>3/1/2018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3D0CDDF0" w:rsidR="00B76485" w:rsidRDefault="000D228D">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416561">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0D228D"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0D228D"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19A46999" w:rsidR="00216956" w:rsidRPr="00216956" w:rsidRDefault="000D228D"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5272C2">
                          <w:rPr>
                            <w:rStyle w:val="PRAExecSummary"/>
                            <w:b/>
                          </w:rPr>
                          <w:t>82 FR 37839</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5272C2">
                          <w:rPr>
                            <w:b/>
                          </w:rPr>
                          <w:t>37839-37841</w:t>
                        </w:r>
                      </w:sdtContent>
                    </w:sdt>
                  </w:p>
                </w:tc>
                <w:tc>
                  <w:tcPr>
                    <w:tcW w:w="4054" w:type="dxa"/>
                    <w:gridSpan w:val="2"/>
                    <w:vAlign w:val="center"/>
                  </w:tcPr>
                  <w:p w14:paraId="76032AD0" w14:textId="3836C560"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7-08-14T00:00:00Z">
                          <w:dateFormat w:val="M/d/yyyy"/>
                          <w:lid w:val="en-US"/>
                          <w:storeMappedDataAs w:val="dateTime"/>
                          <w:calendar w:val="gregorian"/>
                        </w:date>
                      </w:sdtPr>
                      <w:sdtEndPr>
                        <w:rPr>
                          <w:rStyle w:val="DefaultParagraphFont"/>
                        </w:rPr>
                      </w:sdtEndPr>
                      <w:sdtContent>
                        <w:r w:rsidR="005272C2">
                          <w:rPr>
                            <w:rStyle w:val="PRAExecSummary"/>
                            <w:b/>
                          </w:rPr>
                          <w:t>8/14/2017</w:t>
                        </w:r>
                      </w:sdtContent>
                    </w:sdt>
                  </w:p>
                </w:tc>
              </w:tr>
              <w:bookmarkStart w:id="7"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7"/>
                    <w:r w:rsidRPr="00AB6889">
                      <w:rPr>
                        <w:b/>
                        <w:smallCaps/>
                        <w:sz w:val="24"/>
                        <w:szCs w:val="24"/>
                      </w:rPr>
                      <w:fldChar w:fldCharType="end"/>
                    </w:r>
                  </w:p>
                </w:tc>
                <w:tc>
                  <w:tcPr>
                    <w:tcW w:w="3419" w:type="dxa"/>
                    <w:gridSpan w:val="5"/>
                    <w:vAlign w:val="center"/>
                  </w:tcPr>
                  <w:p w14:paraId="08E483B3" w14:textId="67A52231" w:rsidR="00D2122C" w:rsidRDefault="000D228D">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F42873">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614BB1B5" w:rsidR="00D2122C" w:rsidRDefault="000D228D">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F42873">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0D228D">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8"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8"/>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0D228D"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3456FA94" w:rsidR="00F24FB8" w:rsidRDefault="000D228D"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F42873">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0D228D"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alias w:val="LegalAuthorities"/>
                      <w:tag w:val="LegalAuthorities"/>
                      <w:id w:val="848681418"/>
                      <w:placeholder>
                        <w:docPart w:val="839E4012E288484383EBC97D5BA90458"/>
                      </w:placeholder>
                      <w15:color w:val="FF0000"/>
                      <w:text w:multiLine="1"/>
                    </w:sdtPr>
                    <w:sdtEndPr/>
                    <w:sdtContent>
                      <w:p w14:paraId="5E0DAB7C" w14:textId="03E7565A" w:rsidR="007C4F5B" w:rsidRDefault="005272C2" w:rsidP="00F42873">
                        <w:r w:rsidRPr="005272C2">
                          <w:t>Title 13 U.S.C. Section 6.</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9" w:name="SurveyInfo"/>
                    <w:r w:rsidRPr="009861F1">
                      <w:rPr>
                        <w:b/>
                        <w:smallCaps/>
                        <w:sz w:val="24"/>
                        <w:szCs w:val="24"/>
                      </w:rPr>
                      <w:t>S</w:t>
                    </w:r>
                    <w:r w:rsidR="009861F1" w:rsidRPr="009861F1">
                      <w:rPr>
                        <w:b/>
                        <w:smallCaps/>
                        <w:sz w:val="24"/>
                        <w:szCs w:val="24"/>
                      </w:rPr>
                      <w:t>urvey Information</w:t>
                    </w:r>
                    <w:bookmarkEnd w:id="9"/>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302E4433"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1F086C">
                          <w:rPr>
                            <w:rStyle w:val="PRAExecSummary"/>
                            <w:b/>
                            <w:sz w:val="20"/>
                            <w:szCs w:val="20"/>
                          </w:rPr>
                          <w:t>None</w:t>
                        </w:r>
                      </w:sdtContent>
                    </w:sdt>
                  </w:p>
                </w:tc>
              </w:tr>
              <w:bookmarkStart w:id="10"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01F5F56E"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10"/>
                    <w:sdt>
                      <w:sdtPr>
                        <w:rPr>
                          <w:b/>
                          <w:noProof/>
                          <w:sz w:val="28"/>
                          <w:szCs w:val="28"/>
                        </w:rPr>
                        <w:alias w:val="Paper"/>
                        <w:tag w:val="Paper"/>
                        <w:id w:val="-1684431145"/>
                        <w15:color w:val="FF0000"/>
                        <w14:checkbox>
                          <w14:checked w14:val="0"/>
                          <w14:checkedState w14:val="2612" w14:font="MS Gothic"/>
                          <w14:uncheckedState w14:val="2610" w14:font="MS Gothic"/>
                        </w14:checkbox>
                      </w:sdtPr>
                      <w:sdtEndPr/>
                      <w:sdtContent>
                        <w:r w:rsidR="006B49FE">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DB307B">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6B8A3893" w:rsidR="00D64590" w:rsidRPr="00252B8D" w:rsidRDefault="000D228D"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1"/>
                          <w14:checkedState w14:val="2612" w14:font="MS Gothic"/>
                          <w14:uncheckedState w14:val="2610" w14:font="MS Gothic"/>
                        </w14:checkbox>
                      </w:sdtPr>
                      <w:sdtEndPr/>
                      <w:sdtContent>
                        <w:r w:rsidR="00752519">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15:color w:val="FF0000"/>
                        <w:text/>
                      </w:sdtPr>
                      <w:sdtEndPr>
                        <w:rPr>
                          <w:rStyle w:val="DefaultParagraphFont"/>
                          <w:noProof/>
                        </w:rPr>
                      </w:sdtEndPr>
                      <w:sdtContent>
                        <w:r w:rsidR="00752519">
                          <w:rPr>
                            <w:rStyle w:val="PRAExecSummary"/>
                            <w:b/>
                            <w:sz w:val="20"/>
                            <w:szCs w:val="20"/>
                          </w:rPr>
                          <w:t>DVDs</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1" w:name="PublicBurden"/>
                    <w:r w:rsidRPr="00455D17">
                      <w:rPr>
                        <w:b/>
                        <w:smallCaps/>
                        <w:sz w:val="24"/>
                        <w:szCs w:val="24"/>
                      </w:rPr>
                      <w:t>P</w:t>
                    </w:r>
                    <w:r w:rsidR="00930AE9" w:rsidRPr="00455D17">
                      <w:rPr>
                        <w:b/>
                        <w:smallCaps/>
                        <w:sz w:val="24"/>
                        <w:szCs w:val="24"/>
                      </w:rPr>
                      <w:t>ublic Burden</w:t>
                    </w:r>
                    <w:bookmarkEnd w:id="11"/>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2B07844A" w:rsidR="009C6552" w:rsidRDefault="000D228D"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89160D">
                          <w:rPr>
                            <w:rStyle w:val="PRAExecSummary"/>
                            <w:b/>
                          </w:rPr>
                          <w:t>40</w:t>
                        </w:r>
                      </w:sdtContent>
                    </w:sdt>
                    <w:r w:rsidR="009C6552">
                      <w:t xml:space="preserve">  Hours     </w:t>
                    </w:r>
                    <w:sdt>
                      <w:sdtPr>
                        <w:rPr>
                          <w:rStyle w:val="PRAExecSummary"/>
                          <w:b/>
                        </w:rPr>
                        <w:alias w:val="ResponseMinutes"/>
                        <w:tag w:val="ResponseMinutes"/>
                        <w:id w:val="60144845"/>
                        <w:placeholder>
                          <w:docPart w:val="4AF91E492956431A92E30EEA01AC59A1"/>
                        </w:placeholder>
                        <w:showingPlcHdr/>
                        <w15:color w:val="FF0000"/>
                        <w:text/>
                      </w:sdtPr>
                      <w:sdtEndPr>
                        <w:rPr>
                          <w:rStyle w:val="DefaultParagraphFont"/>
                        </w:rPr>
                      </w:sdtEndPr>
                      <w:sdtContent>
                        <w:r w:rsidR="009C6552">
                          <w:rPr>
                            <w:rStyle w:val="PlaceholderText"/>
                          </w:rPr>
                          <w:t xml:space="preserve">          </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2"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2"/>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40157A07" w:rsidR="00C14AA1" w:rsidRDefault="0089160D" w:rsidP="0089160D">
                        <w:pPr>
                          <w:tabs>
                            <w:tab w:val="left" w:pos="5479"/>
                          </w:tabs>
                        </w:pPr>
                        <w:r>
                          <w:rPr>
                            <w:rStyle w:val="PRAExecSummary"/>
                            <w:b/>
                          </w:rPr>
                          <w:t>3,801</w:t>
                        </w:r>
                      </w:p>
                    </w:tc>
                  </w:sdtContent>
                </w:sdt>
              </w:tr>
              <w:bookmarkStart w:id="13"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3"/>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1861703F" w:rsidR="00C14AA1" w:rsidRDefault="0089160D" w:rsidP="0089160D">
                        <w:pPr>
                          <w:tabs>
                            <w:tab w:val="left" w:pos="5479"/>
                          </w:tabs>
                        </w:pPr>
                        <w:r>
                          <w:rPr>
                            <w:rStyle w:val="PRAExecSummary"/>
                            <w:b/>
                          </w:rPr>
                          <w:t>1</w:t>
                        </w:r>
                      </w:p>
                    </w:tc>
                  </w:sdtContent>
                </w:sdt>
              </w:tr>
              <w:bookmarkStart w:id="14"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4"/>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6AC80FEE" w:rsidR="00C14AA1" w:rsidRDefault="00D67C41" w:rsidP="00D67C41">
                        <w:pPr>
                          <w:tabs>
                            <w:tab w:val="left" w:pos="5479"/>
                          </w:tabs>
                        </w:pPr>
                        <w:r>
                          <w:rPr>
                            <w:rStyle w:val="PRAExecSummary"/>
                            <w:b/>
                          </w:rPr>
                          <w:t>50,680</w:t>
                        </w:r>
                      </w:p>
                    </w:tc>
                  </w:sdtContent>
                </w:sdt>
              </w:tr>
              <w:bookmarkStart w:id="15"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5"/>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36CFBDE6" w:rsidR="00C14AA1" w:rsidRDefault="0089160D" w:rsidP="0089160D">
                        <w:pPr>
                          <w:tabs>
                            <w:tab w:val="left" w:pos="5479"/>
                          </w:tabs>
                        </w:pPr>
                        <w:r>
                          <w:rPr>
                            <w:rStyle w:val="PRAExecSummary"/>
                            <w:b/>
                          </w:rPr>
                          <w:t>0</w:t>
                        </w:r>
                      </w:p>
                    </w:tc>
                  </w:sdtContent>
                </w:sdt>
              </w:tr>
              <w:bookmarkStart w:id="16"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6"/>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1297BC19" w:rsidR="00C14AA1" w:rsidRDefault="00D67C41" w:rsidP="00D67C41">
                        <w:pPr>
                          <w:tabs>
                            <w:tab w:val="left" w:pos="5479"/>
                          </w:tabs>
                        </w:pPr>
                        <w:r>
                          <w:rPr>
                            <w:rStyle w:val="PRAExecSummary"/>
                            <w:b/>
                          </w:rPr>
                          <w:t>50,680</w:t>
                        </w:r>
                      </w:p>
                    </w:tc>
                  </w:sdtContent>
                </w:sdt>
              </w:tr>
              <w:bookmarkStart w:id="17"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6E5754B7"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7"/>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89160D">
                          <w:rPr>
                            <w:rFonts w:ascii="MS Gothic" w:eastAsia="MS Gothic" w:hAnsi="MS Gothic" w:hint="eastAsia"/>
                            <w:b/>
                            <w:noProof/>
                            <w:sz w:val="28"/>
                            <w:szCs w:val="28"/>
                          </w:rPr>
                          <w:t>☒</w:t>
                        </w:r>
                      </w:sdtContent>
                    </w:sdt>
                    <w:r w:rsidR="00C14AA1" w:rsidRPr="00F76F21">
                      <w:rPr>
                        <w:noProof/>
                      </w:rPr>
                      <w:t xml:space="preserve"> </w:t>
                    </w:r>
                    <w:bookmarkStart w:id="18"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8"/>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9"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9"/>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16101E73"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89160D">
                          <w:rPr>
                            <w:rStyle w:val="PRAExecSummary"/>
                            <w:b/>
                            <w:sz w:val="20"/>
                            <w:szCs w:val="20"/>
                          </w:rPr>
                          <w:t>This is a new collection</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20"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20"/>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09DAE1F4" w:rsidR="009A3C7F" w:rsidRDefault="000D228D"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1"/>
                          <w14:checkedState w14:val="2612" w14:font="MS Gothic"/>
                          <w14:uncheckedState w14:val="2610" w14:font="MS Gothic"/>
                        </w14:checkbox>
                      </w:sdtPr>
                      <w:sdtEndPr/>
                      <w:sdtContent>
                        <w:r w:rsidR="00F06645">
                          <w:rPr>
                            <w:rFonts w:ascii="MS Gothic" w:eastAsia="MS Gothic" w:hAnsi="MS Gothic" w:hint="eastAsia"/>
                            <w:b/>
                            <w:sz w:val="28"/>
                            <w:szCs w:val="28"/>
                          </w:rPr>
                          <w:t>☒</w:t>
                        </w:r>
                      </w:sdtContent>
                    </w:sdt>
                    <w:r w:rsidR="009A3C7F">
                      <w:t xml:space="preserve"> </w:t>
                    </w:r>
                    <w:r w:rsidR="009A3C7F" w:rsidRPr="00B65BA0">
                      <w:t>No</w:t>
                    </w:r>
                  </w:p>
                  <w:p w14:paraId="50691C38" w14:textId="25C0F92B" w:rsidR="00244911" w:rsidRDefault="000D228D"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0"/>
                          <w14:checkedState w14:val="2612" w14:font="MS Gothic"/>
                          <w14:uncheckedState w14:val="2610" w14:font="MS Gothic"/>
                        </w14:checkbox>
                      </w:sdtPr>
                      <w:sdtEndPr/>
                      <w:sdtContent>
                        <w:r w:rsidR="00B65BA0">
                          <w:rPr>
                            <w:rFonts w:ascii="MS Gothic" w:eastAsia="MS Gothic" w:hAnsi="MS Gothic" w:hint="eastAsia"/>
                            <w:b/>
                            <w:sz w:val="28"/>
                            <w:szCs w:val="28"/>
                          </w:rPr>
                          <w:t>☐</w:t>
                        </w:r>
                      </w:sdtContent>
                    </w:sdt>
                    <w:bookmarkStart w:id="21"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1"/>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lastRenderedPageBreak/>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32A2D9C9" w:rsidR="00566CEA" w:rsidRPr="005C6C21" w:rsidRDefault="000D228D"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0"/>
                          <w14:checkedState w14:val="2612" w14:font="MS Gothic"/>
                          <w14:uncheckedState w14:val="2610" w14:font="MS Gothic"/>
                        </w14:checkbox>
                      </w:sdtPr>
                      <w:sdtEndPr/>
                      <w:sdtContent>
                        <w:r w:rsidR="001C080E">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1"/>
                          <w14:checkedState w14:val="2612" w14:font="MS Gothic"/>
                          <w14:uncheckedState w14:val="2610" w14:font="MS Gothic"/>
                        </w14:checkbox>
                      </w:sdtPr>
                      <w:sdtEndPr/>
                      <w:sdtContent>
                        <w:r w:rsidR="00F06645">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0D228D"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2EE2305C" w:rsidR="005C6C21" w:rsidRDefault="000D228D"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1"/>
                          <w14:checkedState w14:val="2612" w14:font="MS Gothic"/>
                          <w14:uncheckedState w14:val="2610" w14:font="MS Gothic"/>
                        </w14:checkbox>
                      </w:sdtPr>
                      <w:sdtEndPr/>
                      <w:sdtContent>
                        <w:r w:rsidR="00F06645">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2"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2"/>
                    <w:r w:rsidRPr="007C1196">
                      <w:fldChar w:fldCharType="end"/>
                    </w:r>
                  </w:p>
                </w:tc>
                <w:tc>
                  <w:tcPr>
                    <w:tcW w:w="4145" w:type="dxa"/>
                    <w:gridSpan w:val="3"/>
                    <w:shd w:val="clear" w:color="auto" w:fill="auto"/>
                    <w:vAlign w:val="center"/>
                  </w:tcPr>
                  <w:p w14:paraId="03B37CE9" w14:textId="6C834235" w:rsidR="009A3C7F" w:rsidRDefault="000D228D"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F06645">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3" w:name="PRAandPrivacyActPlacement"/>
                  <w:p w14:paraId="2B64855B" w14:textId="7F5962E0" w:rsidR="00655E38" w:rsidRPr="00404EE1" w:rsidRDefault="00655E38" w:rsidP="00A21FFF">
                    <w:pPr>
                      <w:rPr>
                        <w:b/>
                        <w:smallCaps/>
                        <w:sz w:val="24"/>
                        <w:szCs w:val="24"/>
                      </w:rPr>
                    </w:pPr>
                    <w:r w:rsidRPr="004E089B">
                      <w:rPr>
                        <w:b/>
                        <w:smallCaps/>
                        <w:sz w:val="24"/>
                        <w:szCs w:val="24"/>
                      </w:rPr>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3"/>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0D228D"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4"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4"/>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5"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5"/>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4039EFC4" w:rsidR="00655E38" w:rsidRPr="0014026C" w:rsidRDefault="008A26F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0"/>
                      <w14:checkedState w14:val="2612" w14:font="MS Gothic"/>
                      <w14:uncheckedState w14:val="2610" w14:font="MS Gothic"/>
                    </w14:checkbox>
                  </w:sdtPr>
                  <w:sdtEndPr/>
                  <w:sdtContent>
                    <w:tc>
                      <w:tcPr>
                        <w:tcW w:w="630" w:type="dxa"/>
                        <w:vAlign w:val="center"/>
                      </w:tcPr>
                      <w:p w14:paraId="2C746D9A" w14:textId="6A7AF9D4" w:rsidR="00655E38" w:rsidRPr="0014026C" w:rsidRDefault="00601073"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0"/>
                      <w14:checkedState w14:val="2612" w14:font="MS Gothic"/>
                      <w14:uncheckedState w14:val="2610" w14:font="MS Gothic"/>
                    </w14:checkbox>
                  </w:sdtPr>
                  <w:sdtEndPr/>
                  <w:sdtContent>
                    <w:tc>
                      <w:tcPr>
                        <w:tcW w:w="1080" w:type="dxa"/>
                        <w:vAlign w:val="center"/>
                      </w:tcPr>
                      <w:p w14:paraId="099D7A5A" w14:textId="0B1C2598" w:rsidR="00655E38" w:rsidRPr="0014026C" w:rsidRDefault="005140FE"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0D228D"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06C871FD" w:rsidR="00A21FFF" w:rsidRPr="0014026C" w:rsidRDefault="001F086C"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0"/>
                      <w14:checkedState w14:val="2612" w14:font="MS Gothic"/>
                      <w14:uncheckedState w14:val="2610" w14:font="MS Gothic"/>
                    </w14:checkbox>
                  </w:sdtPr>
                  <w:sdtEndPr/>
                  <w:sdtContent>
                    <w:tc>
                      <w:tcPr>
                        <w:tcW w:w="630" w:type="dxa"/>
                        <w:vAlign w:val="center"/>
                      </w:tcPr>
                      <w:p w14:paraId="524362A1" w14:textId="62D039C2"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0"/>
                      <w14:checkedState w14:val="2612" w14:font="MS Gothic"/>
                      <w14:uncheckedState w14:val="2610" w14:font="MS Gothic"/>
                    </w14:checkbox>
                  </w:sdtPr>
                  <w:sdtEndPr/>
                  <w:sdtContent>
                    <w:tc>
                      <w:tcPr>
                        <w:tcW w:w="1080" w:type="dxa"/>
                        <w:vAlign w:val="center"/>
                      </w:tcPr>
                      <w:p w14:paraId="7E2B8E1B" w14:textId="6C33B741"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0D228D"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7DC1C549" w:rsidR="00A21FFF" w:rsidRPr="0014026C" w:rsidRDefault="00116C1F"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0"/>
                      <w14:checkedState w14:val="2612" w14:font="MS Gothic"/>
                      <w14:uncheckedState w14:val="2610" w14:font="MS Gothic"/>
                    </w14:checkbox>
                  </w:sdtPr>
                  <w:sdtEndPr/>
                  <w:sdtContent>
                    <w:tc>
                      <w:tcPr>
                        <w:tcW w:w="630" w:type="dxa"/>
                        <w:vAlign w:val="center"/>
                      </w:tcPr>
                      <w:p w14:paraId="2D80DA87" w14:textId="3B47C95D"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0"/>
                      <w14:checkedState w14:val="2612" w14:font="MS Gothic"/>
                      <w14:uncheckedState w14:val="2610" w14:font="MS Gothic"/>
                    </w14:checkbox>
                  </w:sdtPr>
                  <w:sdtEndPr/>
                  <w:sdtContent>
                    <w:tc>
                      <w:tcPr>
                        <w:tcW w:w="1080" w:type="dxa"/>
                        <w:vAlign w:val="center"/>
                      </w:tcPr>
                      <w:p w14:paraId="434C2A7C" w14:textId="40B2CBE4"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0D228D"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0"/>
                      <w14:checkedState w14:val="2612" w14:font="MS Gothic"/>
                      <w14:uncheckedState w14:val="2610" w14:font="MS Gothic"/>
                    </w14:checkbox>
                  </w:sdtPr>
                  <w:sdtEndPr/>
                  <w:sdtContent>
                    <w:tc>
                      <w:tcPr>
                        <w:tcW w:w="990" w:type="dxa"/>
                        <w:vAlign w:val="center"/>
                      </w:tcPr>
                      <w:p w14:paraId="16E74F45" w14:textId="2708BC04" w:rsidR="00A21FFF" w:rsidRPr="0014026C" w:rsidRDefault="004B004A"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0"/>
                      <w14:checkedState w14:val="2612" w14:font="MS Gothic"/>
                      <w14:uncheckedState w14:val="2610" w14:font="MS Gothic"/>
                    </w14:checkbox>
                  </w:sdtPr>
                  <w:sdtEndPr/>
                  <w:sdtContent>
                    <w:tc>
                      <w:tcPr>
                        <w:tcW w:w="630" w:type="dxa"/>
                        <w:vAlign w:val="center"/>
                      </w:tcPr>
                      <w:p w14:paraId="42D8D632" w14:textId="25144CF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0"/>
                      <w14:checkedState w14:val="2612" w14:font="MS Gothic"/>
                      <w14:uncheckedState w14:val="2610" w14:font="MS Gothic"/>
                    </w14:checkbox>
                  </w:sdtPr>
                  <w:sdtEndPr/>
                  <w:sdtContent>
                    <w:tc>
                      <w:tcPr>
                        <w:tcW w:w="1080" w:type="dxa"/>
                        <w:vAlign w:val="center"/>
                      </w:tcPr>
                      <w:p w14:paraId="139E049F" w14:textId="5D421AD4" w:rsidR="00A21FFF" w:rsidRPr="0014026C" w:rsidRDefault="003E2F62"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0D228D"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1"/>
                      <w14:checkedState w14:val="2612" w14:font="MS Gothic"/>
                      <w14:uncheckedState w14:val="2610" w14:font="MS Gothic"/>
                    </w14:checkbox>
                  </w:sdtPr>
                  <w:sdtEndPr/>
                  <w:sdtContent>
                    <w:tc>
                      <w:tcPr>
                        <w:tcW w:w="540" w:type="dxa"/>
                        <w:vAlign w:val="center"/>
                      </w:tcPr>
                      <w:p w14:paraId="6B1EC293" w14:textId="518D6E55" w:rsidR="00A21FFF" w:rsidRPr="0014026C" w:rsidRDefault="007065CE"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0"/>
                      <w14:checkedState w14:val="2612" w14:font="MS Gothic"/>
                      <w14:uncheckedState w14:val="2610" w14:font="MS Gothic"/>
                    </w14:checkbox>
                  </w:sdtPr>
                  <w:sdtEndPr/>
                  <w:sdtContent>
                    <w:tc>
                      <w:tcPr>
                        <w:tcW w:w="990" w:type="dxa"/>
                        <w:vAlign w:val="center"/>
                      </w:tcPr>
                      <w:p w14:paraId="5B7C8229" w14:textId="3E2D9015" w:rsidR="00A21FFF" w:rsidRPr="0014026C" w:rsidRDefault="001402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0"/>
                      <w14:checkedState w14:val="2612" w14:font="MS Gothic"/>
                      <w14:uncheckedState w14:val="2610" w14:font="MS Gothic"/>
                    </w14:checkbox>
                  </w:sdtPr>
                  <w:sdtEndPr/>
                  <w:sdtContent>
                    <w:tc>
                      <w:tcPr>
                        <w:tcW w:w="630" w:type="dxa"/>
                        <w:vAlign w:val="center"/>
                      </w:tcPr>
                      <w:p w14:paraId="529A343D" w14:textId="7B7F3B0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0B369B3B" w:rsidR="00A21FFF" w:rsidRPr="0014026C" w:rsidRDefault="00116C1F"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0D228D"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0"/>
                      <w14:checkedState w14:val="2612" w14:font="MS Gothic"/>
                      <w14:uncheckedState w14:val="2610" w14:font="MS Gothic"/>
                    </w14:checkbox>
                  </w:sdtPr>
                  <w:sdtEndPr/>
                  <w:sdtContent>
                    <w:tc>
                      <w:tcPr>
                        <w:tcW w:w="990" w:type="dxa"/>
                        <w:vAlign w:val="center"/>
                      </w:tcPr>
                      <w:p w14:paraId="6193AFA9" w14:textId="44B17BA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0"/>
                      <w14:checkedState w14:val="2612" w14:font="MS Gothic"/>
                      <w14:uncheckedState w14:val="2610" w14:font="MS Gothic"/>
                    </w14:checkbox>
                  </w:sdtPr>
                  <w:sdtEndPr/>
                  <w:sdtContent>
                    <w:tc>
                      <w:tcPr>
                        <w:tcW w:w="630" w:type="dxa"/>
                        <w:vAlign w:val="center"/>
                      </w:tcPr>
                      <w:p w14:paraId="79C6D0F0" w14:textId="656998BC"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57277AEE" w:rsidR="00A21FFF" w:rsidRPr="0014026C" w:rsidRDefault="00116C1F"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0D228D"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0"/>
                      <w14:checkedState w14:val="2612" w14:font="MS Gothic"/>
                      <w14:uncheckedState w14:val="2610" w14:font="MS Gothic"/>
                    </w14:checkbox>
                  </w:sdtPr>
                  <w:sdtEndPr/>
                  <w:sdtContent>
                    <w:tc>
                      <w:tcPr>
                        <w:tcW w:w="990" w:type="dxa"/>
                        <w:vAlign w:val="center"/>
                      </w:tcPr>
                      <w:p w14:paraId="0006FD10" w14:textId="2CEE6A6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1267C965"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13B7567A" w:rsidR="00A21FFF" w:rsidRPr="0014026C" w:rsidRDefault="00116C1F"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0D228D"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0D228D"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1"/>
                      <w14:checkedState w14:val="2612" w14:font="MS Gothic"/>
                      <w14:uncheckedState w14:val="2610" w14:font="MS Gothic"/>
                    </w14:checkbox>
                  </w:sdtPr>
                  <w:sdtEndPr/>
                  <w:sdtContent>
                    <w:tc>
                      <w:tcPr>
                        <w:tcW w:w="540" w:type="dxa"/>
                        <w:vAlign w:val="center"/>
                      </w:tcPr>
                      <w:p w14:paraId="4D5C5CAA" w14:textId="3AACBB21" w:rsidR="00A21FFF" w:rsidRPr="0014026C" w:rsidRDefault="00F753C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0C185113"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0D228D"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1"/>
                      <w14:checkedState w14:val="2612" w14:font="MS Gothic"/>
                      <w14:uncheckedState w14:val="2610" w14:font="MS Gothic"/>
                    </w14:checkbox>
                  </w:sdtPr>
                  <w:sdtEndPr/>
                  <w:sdtContent>
                    <w:tc>
                      <w:tcPr>
                        <w:tcW w:w="540" w:type="dxa"/>
                        <w:vAlign w:val="center"/>
                      </w:tcPr>
                      <w:p w14:paraId="5C3CFAFB" w14:textId="5F999C51" w:rsidR="00A21FFF" w:rsidRPr="0014026C" w:rsidRDefault="00F753C7"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6"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lastRenderedPageBreak/>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6"/>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showingPlcHdr/>
                      <w15:color w:val="FF0000"/>
                      <w:text w:multiLine="1"/>
                    </w:sdtPr>
                    <w:sdtEndPr>
                      <w:rPr>
                        <w:rStyle w:val="DefaultParagraphFont"/>
                      </w:rPr>
                    </w:sdtEndPr>
                    <w:sdtContent>
                      <w:p w14:paraId="4EADFD6D" w14:textId="4021317D" w:rsidR="00DC5538" w:rsidRDefault="00A85F6F" w:rsidP="00A85F6F">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0D228D" w:rsidP="00837368">
              <w:pPr>
                <w:tabs>
                  <w:tab w:val="left" w:pos="5479"/>
                </w:tabs>
              </w:pPr>
            </w:p>
          </w:sdtContent>
        </w:sdt>
      </w:sdtContent>
    </w:sdt>
    <w:sectPr w:rsidR="00AB218F" w:rsidRPr="00837368" w:rsidSect="008853FC">
      <w:headerReference w:type="default" r:id="rId11"/>
      <w:footerReference w:type="defaul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3D7423" w:rsidRDefault="003D7423" w:rsidP="006F4859">
      <w:pPr>
        <w:spacing w:after="0" w:line="240" w:lineRule="auto"/>
      </w:pPr>
      <w:r>
        <w:separator/>
      </w:r>
    </w:p>
  </w:endnote>
  <w:endnote w:type="continuationSeparator" w:id="0">
    <w:p w14:paraId="7D211012" w14:textId="77777777" w:rsidR="003D7423" w:rsidRDefault="003D7423"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3F920361" w:rsidR="003D7423" w:rsidRDefault="003D7423"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D228D" w:rsidRPr="000D228D">
          <w:rPr>
            <w:b/>
            <w:bCs/>
            <w:noProof/>
          </w:rPr>
          <w:t>1</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3D7423" w:rsidRDefault="003D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3D7423" w:rsidRDefault="003D7423" w:rsidP="006F4859">
      <w:pPr>
        <w:spacing w:after="0" w:line="240" w:lineRule="auto"/>
      </w:pPr>
      <w:r>
        <w:separator/>
      </w:r>
    </w:p>
  </w:footnote>
  <w:footnote w:type="continuationSeparator" w:id="0">
    <w:p w14:paraId="658AA82A" w14:textId="77777777" w:rsidR="003D7423" w:rsidRDefault="003D7423" w:rsidP="006F4859">
      <w:pPr>
        <w:spacing w:after="0" w:line="240" w:lineRule="auto"/>
      </w:pPr>
      <w:r>
        <w:continuationSeparator/>
      </w:r>
    </w:p>
  </w:footnote>
  <w:footnote w:id="1">
    <w:p w14:paraId="09A4CBFE" w14:textId="44116ED3" w:rsidR="003D7423" w:rsidRDefault="003D7423">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3D7423" w14:paraId="6C1B54AA" w14:textId="77777777" w:rsidTr="00C60D6D">
      <w:trPr>
        <w:trHeight w:val="360"/>
      </w:trPr>
      <w:tc>
        <w:tcPr>
          <w:tcW w:w="4230" w:type="dxa"/>
          <w:vAlign w:val="center"/>
        </w:tcPr>
        <w:p w14:paraId="48084061" w14:textId="03ECE19E" w:rsidR="003D7423" w:rsidRPr="006F4859" w:rsidRDefault="003D7423" w:rsidP="0009274A">
          <w:pPr>
            <w:pStyle w:val="Header"/>
          </w:pPr>
          <w:r>
            <w:t xml:space="preserve">Date: </w:t>
          </w:r>
          <w:sdt>
            <w:sdtPr>
              <w:rPr>
                <w:color w:val="808080" w:themeColor="background1" w:themeShade="80"/>
              </w:rPr>
              <w:id w:val="-47002522"/>
              <w:placeholder>
                <w:docPart w:val="5085C17830EE48859A93BDBD4CFA9453"/>
              </w:placeholder>
              <w15:color w:val="FF0000"/>
              <w:date w:fullDate="2017-10-18T00:00:00Z">
                <w:dateFormat w:val="M/d/yyyy"/>
                <w:lid w:val="en-US"/>
                <w:storeMappedDataAs w:val="dateTime"/>
                <w:calendar w:val="gregorian"/>
              </w:date>
            </w:sdtPr>
            <w:sdtEndPr/>
            <w:sdtContent>
              <w:r>
                <w:rPr>
                  <w:color w:val="808080" w:themeColor="background1" w:themeShade="80"/>
                </w:rPr>
                <w:t>10/18/2017</w:t>
              </w:r>
            </w:sdtContent>
          </w:sdt>
        </w:p>
      </w:tc>
    </w:tr>
  </w:tbl>
  <w:p w14:paraId="6F8BFD5C" w14:textId="77777777" w:rsidR="003D7423" w:rsidRDefault="003D7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1F17"/>
    <w:rsid w:val="0002561F"/>
    <w:rsid w:val="00040BEC"/>
    <w:rsid w:val="0004133C"/>
    <w:rsid w:val="000438E2"/>
    <w:rsid w:val="00066C06"/>
    <w:rsid w:val="00074114"/>
    <w:rsid w:val="000748C9"/>
    <w:rsid w:val="00084345"/>
    <w:rsid w:val="0008676A"/>
    <w:rsid w:val="00086B32"/>
    <w:rsid w:val="0009274A"/>
    <w:rsid w:val="00093F08"/>
    <w:rsid w:val="000A67BC"/>
    <w:rsid w:val="000B3C0B"/>
    <w:rsid w:val="000C5975"/>
    <w:rsid w:val="000D228D"/>
    <w:rsid w:val="000E1224"/>
    <w:rsid w:val="000F0F69"/>
    <w:rsid w:val="000F7BF3"/>
    <w:rsid w:val="00104012"/>
    <w:rsid w:val="00116C1F"/>
    <w:rsid w:val="0011778C"/>
    <w:rsid w:val="00121F93"/>
    <w:rsid w:val="0014026C"/>
    <w:rsid w:val="00152D70"/>
    <w:rsid w:val="00154FE1"/>
    <w:rsid w:val="00187078"/>
    <w:rsid w:val="0019012C"/>
    <w:rsid w:val="00192CD0"/>
    <w:rsid w:val="00197A9A"/>
    <w:rsid w:val="001A22A6"/>
    <w:rsid w:val="001A3892"/>
    <w:rsid w:val="001A502D"/>
    <w:rsid w:val="001B5A08"/>
    <w:rsid w:val="001C080E"/>
    <w:rsid w:val="001D14E2"/>
    <w:rsid w:val="001D1618"/>
    <w:rsid w:val="001D2151"/>
    <w:rsid w:val="001E3A75"/>
    <w:rsid w:val="001F086C"/>
    <w:rsid w:val="001F1B34"/>
    <w:rsid w:val="001F5FAB"/>
    <w:rsid w:val="00216956"/>
    <w:rsid w:val="002223EB"/>
    <w:rsid w:val="0022593D"/>
    <w:rsid w:val="002274F9"/>
    <w:rsid w:val="002357AD"/>
    <w:rsid w:val="00242B36"/>
    <w:rsid w:val="00244911"/>
    <w:rsid w:val="00246521"/>
    <w:rsid w:val="0025207A"/>
    <w:rsid w:val="00252B8D"/>
    <w:rsid w:val="00265BF2"/>
    <w:rsid w:val="00272DE6"/>
    <w:rsid w:val="002861BD"/>
    <w:rsid w:val="0029147E"/>
    <w:rsid w:val="002A410F"/>
    <w:rsid w:val="002C4182"/>
    <w:rsid w:val="002D3A02"/>
    <w:rsid w:val="002D3B79"/>
    <w:rsid w:val="002D784A"/>
    <w:rsid w:val="002D7D7F"/>
    <w:rsid w:val="002E145B"/>
    <w:rsid w:val="002F353B"/>
    <w:rsid w:val="002F594B"/>
    <w:rsid w:val="00305FAF"/>
    <w:rsid w:val="00311E4A"/>
    <w:rsid w:val="00320BCD"/>
    <w:rsid w:val="0032466B"/>
    <w:rsid w:val="00340246"/>
    <w:rsid w:val="00344563"/>
    <w:rsid w:val="00346BA1"/>
    <w:rsid w:val="00350310"/>
    <w:rsid w:val="0035476A"/>
    <w:rsid w:val="0037148A"/>
    <w:rsid w:val="0037284C"/>
    <w:rsid w:val="00382026"/>
    <w:rsid w:val="0039657F"/>
    <w:rsid w:val="00397790"/>
    <w:rsid w:val="003A01DB"/>
    <w:rsid w:val="003A2D02"/>
    <w:rsid w:val="003B209B"/>
    <w:rsid w:val="003B4E7C"/>
    <w:rsid w:val="003D6816"/>
    <w:rsid w:val="003D7423"/>
    <w:rsid w:val="003E2F62"/>
    <w:rsid w:val="003E636C"/>
    <w:rsid w:val="00404EE1"/>
    <w:rsid w:val="00405B2B"/>
    <w:rsid w:val="00406979"/>
    <w:rsid w:val="00406B74"/>
    <w:rsid w:val="00416561"/>
    <w:rsid w:val="00420115"/>
    <w:rsid w:val="004223C5"/>
    <w:rsid w:val="00430A88"/>
    <w:rsid w:val="004358D8"/>
    <w:rsid w:val="00435AB0"/>
    <w:rsid w:val="00442257"/>
    <w:rsid w:val="00455D17"/>
    <w:rsid w:val="004568D6"/>
    <w:rsid w:val="00472AA8"/>
    <w:rsid w:val="00480B0B"/>
    <w:rsid w:val="00481D92"/>
    <w:rsid w:val="00481D96"/>
    <w:rsid w:val="004A00F3"/>
    <w:rsid w:val="004A508F"/>
    <w:rsid w:val="004A5F21"/>
    <w:rsid w:val="004B004A"/>
    <w:rsid w:val="004B4085"/>
    <w:rsid w:val="004B4556"/>
    <w:rsid w:val="004C0A57"/>
    <w:rsid w:val="004D1DDD"/>
    <w:rsid w:val="004E089B"/>
    <w:rsid w:val="004E6BA8"/>
    <w:rsid w:val="004E77DA"/>
    <w:rsid w:val="004F397E"/>
    <w:rsid w:val="004F4CDE"/>
    <w:rsid w:val="00500573"/>
    <w:rsid w:val="005140FE"/>
    <w:rsid w:val="0052434E"/>
    <w:rsid w:val="005244C1"/>
    <w:rsid w:val="005272C2"/>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B7C5A"/>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B49FE"/>
    <w:rsid w:val="006C361D"/>
    <w:rsid w:val="006C5BF3"/>
    <w:rsid w:val="006D3B63"/>
    <w:rsid w:val="006E4D63"/>
    <w:rsid w:val="006E4FCD"/>
    <w:rsid w:val="006E6550"/>
    <w:rsid w:val="006F4859"/>
    <w:rsid w:val="006F56D1"/>
    <w:rsid w:val="006F6482"/>
    <w:rsid w:val="007031F5"/>
    <w:rsid w:val="007065CE"/>
    <w:rsid w:val="007116B6"/>
    <w:rsid w:val="0072056C"/>
    <w:rsid w:val="007306E9"/>
    <w:rsid w:val="0074544D"/>
    <w:rsid w:val="00745820"/>
    <w:rsid w:val="007504CE"/>
    <w:rsid w:val="00752519"/>
    <w:rsid w:val="0075279E"/>
    <w:rsid w:val="00755D4E"/>
    <w:rsid w:val="00764C5F"/>
    <w:rsid w:val="00771FA1"/>
    <w:rsid w:val="0079086A"/>
    <w:rsid w:val="007A34D3"/>
    <w:rsid w:val="007C1196"/>
    <w:rsid w:val="007C2AB1"/>
    <w:rsid w:val="007C4F5B"/>
    <w:rsid w:val="007D5866"/>
    <w:rsid w:val="007D60AF"/>
    <w:rsid w:val="007F7471"/>
    <w:rsid w:val="008052E0"/>
    <w:rsid w:val="00815F7E"/>
    <w:rsid w:val="00821AE3"/>
    <w:rsid w:val="00824545"/>
    <w:rsid w:val="00827180"/>
    <w:rsid w:val="00837368"/>
    <w:rsid w:val="00844A67"/>
    <w:rsid w:val="00867869"/>
    <w:rsid w:val="0087197F"/>
    <w:rsid w:val="00873664"/>
    <w:rsid w:val="00876CAB"/>
    <w:rsid w:val="00877928"/>
    <w:rsid w:val="0088266F"/>
    <w:rsid w:val="008853FC"/>
    <w:rsid w:val="00886DA1"/>
    <w:rsid w:val="0089160D"/>
    <w:rsid w:val="0089401D"/>
    <w:rsid w:val="00895EF7"/>
    <w:rsid w:val="008963C5"/>
    <w:rsid w:val="008A26F0"/>
    <w:rsid w:val="008B6348"/>
    <w:rsid w:val="008E20A4"/>
    <w:rsid w:val="008E5D17"/>
    <w:rsid w:val="008F01A4"/>
    <w:rsid w:val="00903888"/>
    <w:rsid w:val="00907F02"/>
    <w:rsid w:val="00926CF8"/>
    <w:rsid w:val="009276E5"/>
    <w:rsid w:val="00930AE9"/>
    <w:rsid w:val="0093209D"/>
    <w:rsid w:val="00946988"/>
    <w:rsid w:val="00957307"/>
    <w:rsid w:val="00961ADF"/>
    <w:rsid w:val="009861F1"/>
    <w:rsid w:val="009949EF"/>
    <w:rsid w:val="009A1F63"/>
    <w:rsid w:val="009A2BA1"/>
    <w:rsid w:val="009A3C7F"/>
    <w:rsid w:val="009A60D1"/>
    <w:rsid w:val="009B739B"/>
    <w:rsid w:val="009C2C97"/>
    <w:rsid w:val="009C6552"/>
    <w:rsid w:val="009F3A84"/>
    <w:rsid w:val="009F67E3"/>
    <w:rsid w:val="00A06480"/>
    <w:rsid w:val="00A14677"/>
    <w:rsid w:val="00A21FFF"/>
    <w:rsid w:val="00A22B5A"/>
    <w:rsid w:val="00A31A56"/>
    <w:rsid w:val="00A56388"/>
    <w:rsid w:val="00A60937"/>
    <w:rsid w:val="00A61F97"/>
    <w:rsid w:val="00A630A8"/>
    <w:rsid w:val="00A63A0C"/>
    <w:rsid w:val="00A70462"/>
    <w:rsid w:val="00A769D8"/>
    <w:rsid w:val="00A852BD"/>
    <w:rsid w:val="00A85F6F"/>
    <w:rsid w:val="00AA5F34"/>
    <w:rsid w:val="00AB1657"/>
    <w:rsid w:val="00AB218F"/>
    <w:rsid w:val="00AB3008"/>
    <w:rsid w:val="00AB31D8"/>
    <w:rsid w:val="00AB6889"/>
    <w:rsid w:val="00AC0B43"/>
    <w:rsid w:val="00AC4673"/>
    <w:rsid w:val="00AC4D26"/>
    <w:rsid w:val="00AC613B"/>
    <w:rsid w:val="00AE32F7"/>
    <w:rsid w:val="00AE3C04"/>
    <w:rsid w:val="00AE78C0"/>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14AA1"/>
    <w:rsid w:val="00C1523D"/>
    <w:rsid w:val="00C214E9"/>
    <w:rsid w:val="00C21969"/>
    <w:rsid w:val="00C22355"/>
    <w:rsid w:val="00C32F09"/>
    <w:rsid w:val="00C33E8D"/>
    <w:rsid w:val="00C45A9C"/>
    <w:rsid w:val="00C50ADD"/>
    <w:rsid w:val="00C50E0C"/>
    <w:rsid w:val="00C53620"/>
    <w:rsid w:val="00C5780D"/>
    <w:rsid w:val="00C60D6D"/>
    <w:rsid w:val="00C67469"/>
    <w:rsid w:val="00CA4D38"/>
    <w:rsid w:val="00CA50CF"/>
    <w:rsid w:val="00CA7A5C"/>
    <w:rsid w:val="00CA7F61"/>
    <w:rsid w:val="00CB56C0"/>
    <w:rsid w:val="00CC0636"/>
    <w:rsid w:val="00CD6114"/>
    <w:rsid w:val="00CD7C9C"/>
    <w:rsid w:val="00CE095B"/>
    <w:rsid w:val="00CF37BF"/>
    <w:rsid w:val="00D1478A"/>
    <w:rsid w:val="00D1484E"/>
    <w:rsid w:val="00D2122C"/>
    <w:rsid w:val="00D40639"/>
    <w:rsid w:val="00D43232"/>
    <w:rsid w:val="00D571D7"/>
    <w:rsid w:val="00D64590"/>
    <w:rsid w:val="00D67C41"/>
    <w:rsid w:val="00D74D48"/>
    <w:rsid w:val="00D803D6"/>
    <w:rsid w:val="00D80E51"/>
    <w:rsid w:val="00D82AB8"/>
    <w:rsid w:val="00D853AD"/>
    <w:rsid w:val="00DA188C"/>
    <w:rsid w:val="00DB307B"/>
    <w:rsid w:val="00DB7D12"/>
    <w:rsid w:val="00DC0ADD"/>
    <w:rsid w:val="00DC1662"/>
    <w:rsid w:val="00DC5538"/>
    <w:rsid w:val="00DD06FA"/>
    <w:rsid w:val="00DD7B13"/>
    <w:rsid w:val="00DE2DA6"/>
    <w:rsid w:val="00DE50AD"/>
    <w:rsid w:val="00E07206"/>
    <w:rsid w:val="00E077F3"/>
    <w:rsid w:val="00E274D4"/>
    <w:rsid w:val="00E404F8"/>
    <w:rsid w:val="00E6552C"/>
    <w:rsid w:val="00E73F66"/>
    <w:rsid w:val="00E7600C"/>
    <w:rsid w:val="00E80546"/>
    <w:rsid w:val="00EC1EC1"/>
    <w:rsid w:val="00EC7C63"/>
    <w:rsid w:val="00ED6E6C"/>
    <w:rsid w:val="00EE08AE"/>
    <w:rsid w:val="00EE6949"/>
    <w:rsid w:val="00EF3870"/>
    <w:rsid w:val="00EF538E"/>
    <w:rsid w:val="00F02EE7"/>
    <w:rsid w:val="00F0357C"/>
    <w:rsid w:val="00F06645"/>
    <w:rsid w:val="00F0760C"/>
    <w:rsid w:val="00F21381"/>
    <w:rsid w:val="00F2246C"/>
    <w:rsid w:val="00F24FB8"/>
    <w:rsid w:val="00F35DD6"/>
    <w:rsid w:val="00F364E2"/>
    <w:rsid w:val="00F42873"/>
    <w:rsid w:val="00F753C7"/>
    <w:rsid w:val="00F84E72"/>
    <w:rsid w:val="00F93706"/>
    <w:rsid w:val="00F938D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0621"/>
    <w:rsid w:val="008C67BF"/>
    <w:rsid w:val="00900E28"/>
    <w:rsid w:val="00A11FC2"/>
    <w:rsid w:val="00A7465D"/>
    <w:rsid w:val="00AE6590"/>
    <w:rsid w:val="00B05711"/>
    <w:rsid w:val="00B05A55"/>
    <w:rsid w:val="00B0682E"/>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9763956a26826808528da70cc63e5fdf">
  <xsd:schema xmlns:xsd="http://www.w3.org/2001/XMLSchema" xmlns:xs="http://www.w3.org/2001/XMLSchema" xmlns:p="http://schemas.microsoft.com/office/2006/metadata/properties" xmlns:ns2="dfc2ec3a-c873-4fd0-833e-82ea7dba9d6a" targetNamespace="http://schemas.microsoft.com/office/2006/metadata/properties" ma:root="true" ma:fieldsID="89fd2a7176685b1b1be3a5976a34e13c"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Participant Statistical Areas Program</OMB_x0020_Package>
    <Loaded_x0020_to_x0020_ROCIS xmlns="dfc2ec3a-c873-4fd0-833e-82ea7dba9d6a" xsi:nil="true"/>
    <Document_x0020_Type xmlns="dfc2ec3a-c873-4fd0-833e-82ea7dba9d6a">Other</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1981-3158-4554-A0B1-03D5563F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8C2CF-E895-476E-AC7D-CBD57138A898}">
  <ds:schemaRefs>
    <ds:schemaRef ds:uri="dfc2ec3a-c873-4fd0-833e-82ea7dba9d6a"/>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9A56783-B995-4F27-9F56-6A7A9E5C3D67}">
  <ds:schemaRefs>
    <ds:schemaRef ds:uri="http://schemas.microsoft.com/sharepoint/v3/contenttype/forms"/>
  </ds:schemaRefs>
</ds:datastoreItem>
</file>

<file path=customXml/itemProps4.xml><?xml version="1.0" encoding="utf-8"?>
<ds:datastoreItem xmlns:ds="http://schemas.openxmlformats.org/officeDocument/2006/customXml" ds:itemID="{97C7DF74-0A0C-42A7-AE0A-92F06873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AC80B5EE.dotm</Template>
  <TotalTime>0</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PRA Executive Summary</vt:lpstr>
    </vt:vector>
  </TitlesOfParts>
  <Company>Bureau of the Census</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dc:title>
  <dc:subject/>
  <dc:creator>Ramon Taylor (CENSUS/PCO FED)</dc:creator>
  <cp:keywords/>
  <dc:description/>
  <cp:lastModifiedBy>Beth Clarke Tyszka (CENSUS/DCMD FED)</cp:lastModifiedBy>
  <cp:revision>2</cp:revision>
  <cp:lastPrinted>2017-02-15T15:47:00Z</cp:lastPrinted>
  <dcterms:created xsi:type="dcterms:W3CDTF">2017-11-07T15:50:00Z</dcterms:created>
  <dcterms:modified xsi:type="dcterms:W3CDTF">2017-11-07T15:50:00Z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