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E31A" w14:textId="77777777" w:rsidR="00C93CF0" w:rsidRPr="00ED36DB" w:rsidRDefault="00C93CF0" w:rsidP="00C93CF0">
      <w:pPr>
        <w:spacing w:after="0"/>
        <w:jc w:val="right"/>
        <w:rPr>
          <w:rFonts w:ascii="Arial" w:hAnsi="Arial"/>
          <w:sz w:val="20"/>
          <w:szCs w:val="20"/>
        </w:rPr>
      </w:pPr>
      <w:bookmarkStart w:id="0" w:name="OLE_LINK1"/>
      <w:bookmarkStart w:id="1" w:name="OLE_LINK2"/>
      <w:bookmarkStart w:id="2" w:name="_GoBack"/>
      <w:bookmarkEnd w:id="2"/>
      <w:r w:rsidRPr="00ED36DB">
        <w:rPr>
          <w:rFonts w:ascii="Arial" w:hAnsi="Arial"/>
          <w:sz w:val="20"/>
          <w:szCs w:val="20"/>
        </w:rPr>
        <w:t>Form Approved</w:t>
      </w:r>
    </w:p>
    <w:p w14:paraId="2C830FEC" w14:textId="77777777" w:rsidR="00C93CF0" w:rsidRPr="00ED36DB" w:rsidRDefault="00C93CF0" w:rsidP="00C93CF0">
      <w:pPr>
        <w:spacing w:after="0"/>
        <w:jc w:val="right"/>
        <w:rPr>
          <w:rFonts w:ascii="Arial" w:hAnsi="Arial"/>
          <w:sz w:val="20"/>
          <w:szCs w:val="20"/>
        </w:rPr>
      </w:pPr>
      <w:r w:rsidRPr="00ED36DB">
        <w:rPr>
          <w:rFonts w:ascii="Arial" w:hAnsi="Arial"/>
          <w:sz w:val="20"/>
          <w:szCs w:val="20"/>
        </w:rPr>
        <w:t>OMB No. 0920-</w:t>
      </w:r>
      <w:r>
        <w:rPr>
          <w:rFonts w:ascii="Arial" w:hAnsi="Arial"/>
          <w:sz w:val="20"/>
          <w:szCs w:val="20"/>
        </w:rPr>
        <w:t>XXXX</w:t>
      </w:r>
    </w:p>
    <w:p w14:paraId="3B06A268" w14:textId="77777777" w:rsidR="00C93CF0" w:rsidRDefault="00C93CF0" w:rsidP="00C93CF0">
      <w:pPr>
        <w:jc w:val="right"/>
        <w:rPr>
          <w:rFonts w:ascii="Arial" w:hAnsi="Arial"/>
          <w:b/>
        </w:rPr>
      </w:pPr>
      <w:r>
        <w:rPr>
          <w:rFonts w:ascii="Arial" w:hAnsi="Arial"/>
          <w:sz w:val="20"/>
          <w:szCs w:val="20"/>
        </w:rPr>
        <w:t>Exp. Date  XX/XX/20XX</w:t>
      </w:r>
    </w:p>
    <w:bookmarkEnd w:id="0"/>
    <w:bookmarkEnd w:id="1"/>
    <w:p w14:paraId="0891492D" w14:textId="77777777" w:rsidR="00C93CF0" w:rsidRPr="004C113E" w:rsidRDefault="00C93CF0" w:rsidP="00C93CF0">
      <w:pPr>
        <w:jc w:val="center"/>
        <w:rPr>
          <w:b/>
          <w:sz w:val="32"/>
          <w:szCs w:val="32"/>
        </w:rPr>
      </w:pPr>
    </w:p>
    <w:p w14:paraId="48B0EB36" w14:textId="77777777" w:rsidR="00C93CF0" w:rsidRDefault="00C93CF0" w:rsidP="00C93CF0">
      <w:pPr>
        <w:jc w:val="center"/>
        <w:rPr>
          <w:b/>
          <w:sz w:val="32"/>
          <w:szCs w:val="32"/>
        </w:rPr>
      </w:pPr>
    </w:p>
    <w:p w14:paraId="463C425F" w14:textId="647A456B" w:rsidR="00C93CF0" w:rsidRPr="004D3BAD" w:rsidRDefault="00C93CF0" w:rsidP="00C93CF0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Cancer Survivorship Awardee Survey Follow-Up Key Informant Interviews</w:t>
      </w:r>
    </w:p>
    <w:p w14:paraId="10CB027E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572B564B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349A4FC4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1EF2E7D9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67B53AE8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2EA1D6A3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11B3E477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3D505404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4DB3EC6D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0A81FCAC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37C71B9D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6C7B3AA9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4E86636C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14A11428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028F07EB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442F7D7D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6CEE0A50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030E911B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60E17DF7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45AA5FAC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34252C64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1124C92E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4B469CD0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1B14BE0B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05CB6BEA" w14:textId="77777777" w:rsidR="00C93CF0" w:rsidRDefault="00C93CF0" w:rsidP="00C93CF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14:paraId="67F7A129" w14:textId="4C70F56F" w:rsidR="00C93CF0" w:rsidRPr="009360EA" w:rsidRDefault="00C93CF0" w:rsidP="00C93CF0">
      <w:pPr>
        <w:pStyle w:val="Header"/>
        <w:tabs>
          <w:tab w:val="clear" w:pos="4680"/>
          <w:tab w:val="left" w:pos="6180"/>
        </w:tabs>
        <w:rPr>
          <w:rFonts w:ascii="Cambria" w:hAnsi="Cambria"/>
        </w:rPr>
      </w:pPr>
      <w:r>
        <w:t>Public reporting burden of this collection of information is estim</w:t>
      </w:r>
      <w:r w:rsidRPr="0085227D">
        <w:t xml:space="preserve">ated to average </w:t>
      </w:r>
      <w:r w:rsidR="00685D0B" w:rsidRPr="0085227D">
        <w:rPr>
          <w:bCs/>
        </w:rPr>
        <w:t xml:space="preserve">1 hour and </w:t>
      </w:r>
      <w:r w:rsidR="00B24A0F">
        <w:rPr>
          <w:bCs/>
        </w:rPr>
        <w:t>30</w:t>
      </w:r>
      <w:r w:rsidR="00685D0B" w:rsidRPr="0085227D">
        <w:rPr>
          <w:bCs/>
        </w:rPr>
        <w:t xml:space="preserve"> minutes</w:t>
      </w:r>
      <w:r>
        <w:t xml:space="preserve"> per response, including the time for </w:t>
      </w:r>
      <w:r w:rsidR="0085227D">
        <w:t xml:space="preserve">scheduling interviews, </w:t>
      </w:r>
      <w:r>
        <w:t>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</w:t>
      </w:r>
      <w:r w:rsidR="00F00725">
        <w:t xml:space="preserve"> MS D-74, Atlanta, Georgia 30329; ATTN: PRA (</w:t>
      </w:r>
      <w:r w:rsidR="00B908A4">
        <w:t>0920-XXXX</w:t>
      </w:r>
      <w:r>
        <w:t>).</w:t>
      </w:r>
    </w:p>
    <w:p w14:paraId="23C7C5CB" w14:textId="0549224A" w:rsidR="00C93CF0" w:rsidRDefault="00C93CF0" w:rsidP="00C93CF0">
      <w:pPr>
        <w:spacing w:after="80" w:line="240" w:lineRule="auto"/>
        <w:rPr>
          <w:b/>
          <w:bCs/>
        </w:rPr>
      </w:pPr>
    </w:p>
    <w:p w14:paraId="6961F0AA" w14:textId="58071BF1" w:rsidR="00A83A8E" w:rsidRDefault="00912CCE" w:rsidP="00953050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 xml:space="preserve">Cancer Survivorship Awardee </w:t>
      </w:r>
      <w:r w:rsidR="00A83A8E">
        <w:rPr>
          <w:b/>
          <w:bCs/>
        </w:rPr>
        <w:t xml:space="preserve">Survey Follow-up Key Informant Interviews: </w:t>
      </w:r>
    </w:p>
    <w:p w14:paraId="6D5A961A" w14:textId="7E15178A" w:rsidR="0037656D" w:rsidRDefault="00A83A8E" w:rsidP="0037656D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 xml:space="preserve">Exploring Implementation of </w:t>
      </w:r>
      <w:r w:rsidR="00912CCE">
        <w:rPr>
          <w:b/>
          <w:bCs/>
        </w:rPr>
        <w:t>Cancer Survivorship Strategies among</w:t>
      </w:r>
      <w:r>
        <w:rPr>
          <w:b/>
          <w:bCs/>
        </w:rPr>
        <w:t xml:space="preserve"> </w:t>
      </w:r>
      <w:r w:rsidR="00912CCE" w:rsidRPr="00912CCE">
        <w:rPr>
          <w:b/>
          <w:bCs/>
        </w:rPr>
        <w:t xml:space="preserve">DP15-1501 Awardees </w:t>
      </w:r>
    </w:p>
    <w:p w14:paraId="473D564F" w14:textId="77777777" w:rsidR="0037656D" w:rsidRPr="0037656D" w:rsidRDefault="0037656D" w:rsidP="00B54C21">
      <w:pPr>
        <w:shd w:val="clear" w:color="auto" w:fill="D9D9D9" w:themeFill="background1" w:themeFillShade="D9"/>
        <w:spacing w:after="80" w:line="240" w:lineRule="auto"/>
        <w:rPr>
          <w:b/>
          <w:bCs/>
        </w:rPr>
      </w:pPr>
      <w:r w:rsidRPr="0037656D">
        <w:rPr>
          <w:b/>
          <w:bCs/>
        </w:rPr>
        <w:t>Interviewer:</w:t>
      </w:r>
      <w:r w:rsidRPr="0037656D">
        <w:rPr>
          <w:b/>
          <w:bCs/>
        </w:rPr>
        <w:tab/>
      </w:r>
      <w:r w:rsidR="00EE0DD1">
        <w:rPr>
          <w:b/>
          <w:bCs/>
        </w:rPr>
        <w:tab/>
      </w:r>
    </w:p>
    <w:p w14:paraId="17250013" w14:textId="77777777" w:rsidR="0037656D" w:rsidRPr="0037656D" w:rsidRDefault="0037656D" w:rsidP="00B54C21">
      <w:pPr>
        <w:shd w:val="clear" w:color="auto" w:fill="D9D9D9" w:themeFill="background1" w:themeFillShade="D9"/>
        <w:spacing w:after="80" w:line="240" w:lineRule="auto"/>
        <w:rPr>
          <w:b/>
          <w:bCs/>
        </w:rPr>
      </w:pPr>
      <w:r w:rsidRPr="0037656D">
        <w:rPr>
          <w:b/>
          <w:bCs/>
        </w:rPr>
        <w:t>Note taker:</w:t>
      </w:r>
      <w:r w:rsidRPr="0037656D">
        <w:rPr>
          <w:b/>
          <w:bCs/>
        </w:rPr>
        <w:tab/>
      </w:r>
    </w:p>
    <w:p w14:paraId="0180978C" w14:textId="77777777" w:rsidR="0037656D" w:rsidRPr="0037656D" w:rsidRDefault="0037656D" w:rsidP="00B54C21">
      <w:pPr>
        <w:shd w:val="clear" w:color="auto" w:fill="D9D9D9" w:themeFill="background1" w:themeFillShade="D9"/>
        <w:spacing w:after="80" w:line="240" w:lineRule="auto"/>
        <w:rPr>
          <w:b/>
          <w:bCs/>
        </w:rPr>
      </w:pPr>
      <w:r w:rsidRPr="0037656D">
        <w:rPr>
          <w:b/>
          <w:bCs/>
        </w:rPr>
        <w:t>Participant:</w:t>
      </w:r>
      <w:r w:rsidRPr="0037656D">
        <w:rPr>
          <w:b/>
          <w:bCs/>
        </w:rPr>
        <w:tab/>
      </w:r>
      <w:r w:rsidR="00EE0DD1" w:rsidRPr="00EE0DD1">
        <w:rPr>
          <w:b/>
          <w:bCs/>
        </w:rPr>
        <w:t xml:space="preserve"> </w:t>
      </w:r>
    </w:p>
    <w:p w14:paraId="3D4283A4" w14:textId="77777777" w:rsidR="00953050" w:rsidRDefault="00953050" w:rsidP="00953050">
      <w:pPr>
        <w:pStyle w:val="ListParagraph"/>
        <w:spacing w:after="80" w:line="240" w:lineRule="auto"/>
        <w:ind w:left="360"/>
        <w:rPr>
          <w:b/>
          <w:bCs/>
          <w:color w:val="1F497D" w:themeColor="text2"/>
          <w:sz w:val="28"/>
          <w:szCs w:val="28"/>
        </w:rPr>
      </w:pPr>
    </w:p>
    <w:p w14:paraId="3BC103BF" w14:textId="5BC2AC43" w:rsidR="007E0391" w:rsidRPr="00A4267E" w:rsidRDefault="00523C81" w:rsidP="00953050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 w:rsidRPr="00A4267E">
        <w:rPr>
          <w:b/>
          <w:bCs/>
          <w:color w:val="1F497D" w:themeColor="text2"/>
          <w:sz w:val="28"/>
          <w:szCs w:val="28"/>
        </w:rPr>
        <w:t>Introduction</w:t>
      </w:r>
    </w:p>
    <w:p w14:paraId="76B97B2B" w14:textId="1181CF33" w:rsidR="00DE0246" w:rsidRDefault="00034FB0" w:rsidP="00953050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Thank you for your </w:t>
      </w:r>
      <w:r w:rsidR="005E6A2F">
        <w:t xml:space="preserve">participation in our survey </w:t>
      </w:r>
      <w:r w:rsidR="002702B3">
        <w:t>in [MONTH]</w:t>
      </w:r>
      <w:r w:rsidR="005E6A2F">
        <w:t xml:space="preserve"> </w:t>
      </w:r>
      <w:r w:rsidR="00DE0246">
        <w:t>and for agreeing to participate in this follow-up interview</w:t>
      </w:r>
      <w:r w:rsidR="005E6A2F">
        <w:t>.</w:t>
      </w:r>
    </w:p>
    <w:p w14:paraId="198733A1" w14:textId="77777777" w:rsidR="00DE0246" w:rsidRDefault="00DE0246" w:rsidP="00DE0246">
      <w:pPr>
        <w:pStyle w:val="ListParagraph"/>
        <w:spacing w:after="40" w:line="240" w:lineRule="auto"/>
        <w:ind w:left="360"/>
      </w:pPr>
    </w:p>
    <w:p w14:paraId="72D46740" w14:textId="3085C0A6" w:rsidR="00DE0246" w:rsidRDefault="002702B3" w:rsidP="00DE0246">
      <w:pPr>
        <w:pStyle w:val="ListParagraph"/>
        <w:numPr>
          <w:ilvl w:val="0"/>
          <w:numId w:val="1"/>
        </w:numPr>
        <w:spacing w:after="40" w:line="240" w:lineRule="auto"/>
      </w:pPr>
      <w:r>
        <w:t>This interview is a follow-up to the survey so, while we</w:t>
      </w:r>
      <w:r w:rsidR="00DE0246">
        <w:t xml:space="preserve"> won’t repeat questions from the survey, at certain points we will review some of your program’s survey responses and ask you to expand on them. </w:t>
      </w:r>
    </w:p>
    <w:p w14:paraId="5989F231" w14:textId="77777777" w:rsidR="00DE0246" w:rsidRDefault="00DE0246" w:rsidP="006622ED">
      <w:pPr>
        <w:pStyle w:val="ListParagraph"/>
        <w:spacing w:after="0" w:line="240" w:lineRule="auto"/>
      </w:pPr>
    </w:p>
    <w:p w14:paraId="1C1D2A07" w14:textId="77777777" w:rsidR="00DE0246" w:rsidRDefault="00DE0246" w:rsidP="00DE0246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We appreciate your time and will keep the interview to 60 minutes or less. </w:t>
      </w:r>
    </w:p>
    <w:p w14:paraId="25E21B6C" w14:textId="77777777" w:rsidR="00DE0246" w:rsidRDefault="00DE0246" w:rsidP="006622ED">
      <w:pPr>
        <w:pStyle w:val="ListParagraph"/>
        <w:spacing w:after="0" w:line="240" w:lineRule="auto"/>
      </w:pPr>
    </w:p>
    <w:p w14:paraId="6E42BFA5" w14:textId="77777777" w:rsidR="00034FB0" w:rsidRDefault="00DE0246" w:rsidP="00DE0246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We do want to reiterate that your participation in this discussion is completely voluntary.  You may </w:t>
      </w:r>
      <w:r w:rsidR="00D14296">
        <w:t>choose</w:t>
      </w:r>
      <w:r>
        <w:t xml:space="preserve"> to skip </w:t>
      </w:r>
      <w:r w:rsidR="00D14296">
        <w:t>questions</w:t>
      </w:r>
      <w:r>
        <w:t xml:space="preserve"> and may stop the interview at any time.  </w:t>
      </w:r>
    </w:p>
    <w:p w14:paraId="11BF0CBD" w14:textId="77777777" w:rsidR="00DE0246" w:rsidRDefault="00DE0246" w:rsidP="006622ED">
      <w:pPr>
        <w:pStyle w:val="ListParagraph"/>
        <w:spacing w:after="0" w:line="240" w:lineRule="auto"/>
      </w:pPr>
    </w:p>
    <w:p w14:paraId="6958626F" w14:textId="728871AC" w:rsidR="00DE0246" w:rsidRDefault="00DE0246" w:rsidP="00DE0246">
      <w:pPr>
        <w:pStyle w:val="ListParagraph"/>
        <w:numPr>
          <w:ilvl w:val="0"/>
          <w:numId w:val="1"/>
        </w:numPr>
        <w:spacing w:after="40" w:line="240" w:lineRule="auto"/>
      </w:pPr>
      <w:r>
        <w:t>We also want to note that our evaluation report</w:t>
      </w:r>
      <w:r w:rsidR="00D14296">
        <w:t xml:space="preserve"> to CDC </w:t>
      </w:r>
      <w:r>
        <w:t xml:space="preserve">will include names of programs BUT will not include names of individuals. This will allow us to highlight program’s achievements and lessons learned. </w:t>
      </w:r>
      <w:r w:rsidRPr="00DE0246">
        <w:t xml:space="preserve">Responses to questions about sensitive topics (e.g., barriers </w:t>
      </w:r>
      <w:r>
        <w:t>to program implementation</w:t>
      </w:r>
      <w:r w:rsidRPr="00DE0246">
        <w:t xml:space="preserve">) will be aggregated.  We will not associate responses to </w:t>
      </w:r>
      <w:r>
        <w:t>sensitive</w:t>
      </w:r>
      <w:r w:rsidRPr="00DE0246">
        <w:t xml:space="preserve"> items with the names of programs or interview participants because we want </w:t>
      </w:r>
      <w:r>
        <w:t xml:space="preserve">all interview participants to feel comfortable providing candid feedback on these topics. </w:t>
      </w:r>
    </w:p>
    <w:p w14:paraId="3EE1EE83" w14:textId="77777777" w:rsidR="00D128D6" w:rsidRDefault="00D128D6" w:rsidP="007A4D51">
      <w:pPr>
        <w:pStyle w:val="ListParagraph"/>
        <w:spacing w:after="40" w:line="240" w:lineRule="auto"/>
        <w:ind w:left="360"/>
      </w:pPr>
    </w:p>
    <w:p w14:paraId="5A9C03D7" w14:textId="2E4C4438" w:rsidR="00D128D6" w:rsidRPr="009E17C0" w:rsidRDefault="00D128D6" w:rsidP="00D128D6">
      <w:pPr>
        <w:pStyle w:val="ListParagraph"/>
        <w:numPr>
          <w:ilvl w:val="0"/>
          <w:numId w:val="1"/>
        </w:numPr>
        <w:spacing w:after="40" w:line="240" w:lineRule="auto"/>
      </w:pPr>
      <w:r w:rsidRPr="00BA7719">
        <w:rPr>
          <w:b/>
        </w:rPr>
        <w:t>Do you consent to participate?</w:t>
      </w:r>
      <w:r>
        <w:t xml:space="preserve"> </w:t>
      </w:r>
      <w:r w:rsidRPr="006622ED">
        <w:rPr>
          <w:b/>
          <w:sz w:val="24"/>
          <w:szCs w:val="24"/>
        </w:rPr>
        <w:sym w:font="Wingdings" w:char="F0A8"/>
      </w:r>
      <w:r w:rsidRPr="009E17C0">
        <w:rPr>
          <w:b/>
          <w:sz w:val="24"/>
          <w:szCs w:val="24"/>
        </w:rPr>
        <w:t xml:space="preserve"> Yes </w:t>
      </w:r>
      <w:r w:rsidRPr="006622ED">
        <w:rPr>
          <w:b/>
          <w:sz w:val="24"/>
          <w:szCs w:val="24"/>
        </w:rPr>
        <w:sym w:font="Wingdings" w:char="F0A8"/>
      </w:r>
      <w:r w:rsidRPr="009E17C0">
        <w:rPr>
          <w:b/>
          <w:sz w:val="24"/>
          <w:szCs w:val="24"/>
        </w:rPr>
        <w:t>No</w:t>
      </w:r>
    </w:p>
    <w:p w14:paraId="7EC529DE" w14:textId="77777777" w:rsidR="00DE0246" w:rsidRDefault="00DE0246" w:rsidP="006622ED">
      <w:pPr>
        <w:pStyle w:val="ListParagraph"/>
        <w:spacing w:after="0" w:line="240" w:lineRule="auto"/>
      </w:pPr>
    </w:p>
    <w:p w14:paraId="6CE418EA" w14:textId="58999045" w:rsidR="00DE0246" w:rsidRDefault="00DE0246" w:rsidP="00953050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With your permission, we would like to digitally record today’s discussion as a back-up to the typed notes </w:t>
      </w:r>
      <w:r w:rsidR="001F0EAA">
        <w:t>NOTETAKER</w:t>
      </w:r>
      <w:r>
        <w:t xml:space="preserve"> will be taking.  </w:t>
      </w:r>
      <w:r w:rsidR="00034FB0">
        <w:t xml:space="preserve">Recordings will be destroyed after </w:t>
      </w:r>
      <w:r>
        <w:t xml:space="preserve">notes are cleaned and finalized—is it okay to record? </w:t>
      </w:r>
      <w:r w:rsidRPr="006622ED">
        <w:rPr>
          <w:b/>
          <w:sz w:val="24"/>
          <w:szCs w:val="24"/>
        </w:rPr>
        <w:sym w:font="Wingdings" w:char="F0A8"/>
      </w:r>
      <w:r w:rsidRPr="006622ED">
        <w:rPr>
          <w:b/>
          <w:sz w:val="24"/>
          <w:szCs w:val="24"/>
        </w:rPr>
        <w:t xml:space="preserve"> Yes </w:t>
      </w:r>
      <w:r w:rsidRPr="006622ED">
        <w:rPr>
          <w:b/>
          <w:sz w:val="24"/>
          <w:szCs w:val="24"/>
        </w:rPr>
        <w:sym w:font="Wingdings" w:char="F0A8"/>
      </w:r>
      <w:r w:rsidRPr="006622ED">
        <w:rPr>
          <w:b/>
          <w:sz w:val="24"/>
          <w:szCs w:val="24"/>
        </w:rPr>
        <w:t>No</w:t>
      </w:r>
    </w:p>
    <w:p w14:paraId="059CBF2C" w14:textId="77777777" w:rsidR="00034FB0" w:rsidRDefault="00DE0246" w:rsidP="00DE0246">
      <w:pPr>
        <w:spacing w:after="40" w:line="240" w:lineRule="auto"/>
        <w:ind w:firstLine="360"/>
      </w:pPr>
      <w:r>
        <w:t>Please let us know if you would like us to pause the recording at any time during our discussion.</w:t>
      </w:r>
    </w:p>
    <w:p w14:paraId="695EBFB1" w14:textId="77777777" w:rsidR="00DE0246" w:rsidRDefault="00DE0246" w:rsidP="006622ED">
      <w:pPr>
        <w:pStyle w:val="ListParagraph"/>
        <w:spacing w:after="0" w:line="240" w:lineRule="auto"/>
      </w:pPr>
    </w:p>
    <w:p w14:paraId="72ECD8CB" w14:textId="77777777" w:rsidR="00DE0246" w:rsidRDefault="00DE0246" w:rsidP="00953050">
      <w:pPr>
        <w:pStyle w:val="ListParagraph"/>
        <w:numPr>
          <w:ilvl w:val="0"/>
          <w:numId w:val="1"/>
        </w:numPr>
        <w:spacing w:after="40" w:line="240" w:lineRule="auto"/>
      </w:pPr>
      <w:r>
        <w:t>Do you have any questions or concerns before we start the interview?</w:t>
      </w:r>
    </w:p>
    <w:p w14:paraId="0345C861" w14:textId="77777777" w:rsidR="006622ED" w:rsidRDefault="006622ED" w:rsidP="006622ED">
      <w:pPr>
        <w:spacing w:after="40" w:line="240" w:lineRule="auto"/>
      </w:pPr>
    </w:p>
    <w:p w14:paraId="2724E29E" w14:textId="5D416888" w:rsidR="00211270" w:rsidRDefault="00211270">
      <w:pPr>
        <w:spacing w:after="0" w:line="240" w:lineRule="auto"/>
      </w:pPr>
      <w:r>
        <w:br w:type="page"/>
      </w:r>
    </w:p>
    <w:p w14:paraId="31541408" w14:textId="77777777" w:rsidR="006622ED" w:rsidRDefault="006622ED" w:rsidP="006622ED">
      <w:pPr>
        <w:spacing w:after="40" w:line="240" w:lineRule="auto"/>
      </w:pPr>
    </w:p>
    <w:p w14:paraId="6A278433" w14:textId="3BCBEB15" w:rsidR="001F0EAA" w:rsidRPr="00F27CFD" w:rsidRDefault="001F0EAA" w:rsidP="00953050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/>
          <w:sz w:val="28"/>
          <w:szCs w:val="28"/>
        </w:rPr>
      </w:pPr>
      <w:r w:rsidRPr="00F27CFD">
        <w:rPr>
          <w:b/>
          <w:bCs/>
          <w:color w:val="1F497D"/>
          <w:sz w:val="28"/>
          <w:szCs w:val="28"/>
        </w:rPr>
        <w:t xml:space="preserve">Administration of the </w:t>
      </w:r>
      <w:r w:rsidR="00654601" w:rsidRPr="00F27CFD">
        <w:rPr>
          <w:b/>
          <w:color w:val="1F497D"/>
          <w:sz w:val="28"/>
          <w:szCs w:val="28"/>
        </w:rPr>
        <w:t>Behavioral Risk Factor Surveillance System</w:t>
      </w:r>
      <w:r w:rsidR="00654601" w:rsidRPr="00F27CFD">
        <w:rPr>
          <w:color w:val="1F497D"/>
        </w:rPr>
        <w:t xml:space="preserve"> </w:t>
      </w:r>
      <w:r w:rsidRPr="00F27CFD">
        <w:rPr>
          <w:b/>
          <w:bCs/>
          <w:color w:val="1F497D"/>
          <w:sz w:val="28"/>
          <w:szCs w:val="28"/>
        </w:rPr>
        <w:t>(BRFSS) Cancer Survivorship Module</w:t>
      </w:r>
    </w:p>
    <w:p w14:paraId="2A835DCC" w14:textId="12FAFD51" w:rsidR="0072082A" w:rsidRDefault="00C635AF" w:rsidP="000A0859">
      <w:pPr>
        <w:spacing w:after="120" w:line="240" w:lineRule="auto"/>
        <w:contextualSpacing/>
        <w:rPr>
          <w:b/>
        </w:rPr>
      </w:pPr>
      <w:r w:rsidRPr="00514E99">
        <w:rPr>
          <w:b/>
        </w:rPr>
        <w:t xml:space="preserve">The first set of interview questions are designed to help us learn more about your experiences implementing the BRFSS Cancer Survivorship Module.   </w:t>
      </w:r>
    </w:p>
    <w:p w14:paraId="53953B6C" w14:textId="0340305F" w:rsidR="002702B3" w:rsidRDefault="002702B3" w:rsidP="00B54C21">
      <w:pPr>
        <w:spacing w:after="80" w:line="240" w:lineRule="auto"/>
        <w:rPr>
          <w:b/>
        </w:rPr>
      </w:pPr>
    </w:p>
    <w:p w14:paraId="2EB7D4EF" w14:textId="337B48C1" w:rsidR="00523C81" w:rsidRPr="00CD4B0C" w:rsidRDefault="00523C81" w:rsidP="00523C81">
      <w:pPr>
        <w:pStyle w:val="ListParagraph"/>
        <w:numPr>
          <w:ilvl w:val="0"/>
          <w:numId w:val="35"/>
        </w:numPr>
        <w:spacing w:after="120" w:line="240" w:lineRule="auto"/>
        <w:ind w:left="346"/>
        <w:contextualSpacing/>
      </w:pPr>
      <w:r w:rsidRPr="00CD4B0C">
        <w:t xml:space="preserve">In the survey, your program reported that you [HAVE / HAVE NOT] been involved in efforts to add </w:t>
      </w:r>
      <w:r w:rsidR="00500C5F" w:rsidRPr="00CD4B0C">
        <w:t>th</w:t>
      </w:r>
      <w:r w:rsidR="00500C5F">
        <w:t>e Cancer Survivorship</w:t>
      </w:r>
      <w:r w:rsidR="00500C5F" w:rsidRPr="00CD4B0C">
        <w:t xml:space="preserve"> </w:t>
      </w:r>
      <w:r w:rsidRPr="00CD4B0C">
        <w:t xml:space="preserve">module to your state’s BRFSS.    </w:t>
      </w:r>
    </w:p>
    <w:p w14:paraId="5D7096E9" w14:textId="77777777" w:rsidR="00523C81" w:rsidRPr="00CD4B0C" w:rsidRDefault="00523C81" w:rsidP="00523C81">
      <w:pPr>
        <w:pStyle w:val="TableText"/>
      </w:pPr>
    </w:p>
    <w:p w14:paraId="435A4A6D" w14:textId="70DEEF0C" w:rsidR="00523C81" w:rsidRDefault="00523C81" w:rsidP="005D7BDC">
      <w:pPr>
        <w:pStyle w:val="TableText"/>
        <w:ind w:firstLine="346"/>
      </w:pPr>
      <w:r w:rsidRPr="00CD4B0C">
        <w:t xml:space="preserve">If ‘HAVE’ above: </w:t>
      </w:r>
    </w:p>
    <w:p w14:paraId="33858124" w14:textId="77777777" w:rsidR="005D7BDC" w:rsidRPr="00CD4B0C" w:rsidRDefault="005D7BDC" w:rsidP="005D7BDC">
      <w:pPr>
        <w:pStyle w:val="TableText"/>
        <w:ind w:firstLine="346"/>
      </w:pPr>
    </w:p>
    <w:p w14:paraId="79E61302" w14:textId="68E7AB70" w:rsidR="00523C81" w:rsidRDefault="00523C81" w:rsidP="005D7BDC">
      <w:pPr>
        <w:pStyle w:val="TableText"/>
        <w:numPr>
          <w:ilvl w:val="1"/>
          <w:numId w:val="35"/>
        </w:numPr>
        <w:spacing w:before="0" w:after="120"/>
      </w:pPr>
      <w:r w:rsidRPr="00CD4B0C">
        <w:t>In what ways has your DP15-1501 team been involved with the implementation of the module?</w:t>
      </w:r>
    </w:p>
    <w:p w14:paraId="73B013B1" w14:textId="172E8653" w:rsidR="0005165F" w:rsidRPr="002E44E7" w:rsidRDefault="00B91959" w:rsidP="005D7BDC">
      <w:pPr>
        <w:pStyle w:val="CommentText"/>
        <w:spacing w:after="120"/>
        <w:ind w:left="1440"/>
        <w:rPr>
          <w:sz w:val="22"/>
          <w:szCs w:val="22"/>
        </w:rPr>
      </w:pPr>
      <w:r w:rsidRPr="002E44E7">
        <w:rPr>
          <w:sz w:val="22"/>
          <w:szCs w:val="22"/>
        </w:rPr>
        <w:t xml:space="preserve">Probe: </w:t>
      </w:r>
      <w:r w:rsidR="0005165F" w:rsidRPr="002E44E7">
        <w:rPr>
          <w:sz w:val="22"/>
          <w:szCs w:val="22"/>
        </w:rPr>
        <w:t>Did you adopt the full module or certain questions?</w:t>
      </w:r>
    </w:p>
    <w:p w14:paraId="52301809" w14:textId="21E93A31" w:rsidR="0005165F" w:rsidRPr="002E44E7" w:rsidRDefault="005D7BDC" w:rsidP="005D7BDC">
      <w:pPr>
        <w:pStyle w:val="CommentText"/>
        <w:numPr>
          <w:ilvl w:val="2"/>
          <w:numId w:val="35"/>
        </w:numPr>
        <w:spacing w:after="120"/>
        <w:rPr>
          <w:sz w:val="22"/>
          <w:szCs w:val="22"/>
        </w:rPr>
      </w:pPr>
      <w:r w:rsidRPr="002E44E7">
        <w:rPr>
          <w:rFonts w:asciiTheme="minorHAnsi" w:hAnsiTheme="minorHAnsi"/>
          <w:sz w:val="22"/>
          <w:szCs w:val="22"/>
        </w:rPr>
        <w:t xml:space="preserve">Subprobe: </w:t>
      </w:r>
      <w:r w:rsidR="0005165F" w:rsidRPr="002E44E7">
        <w:rPr>
          <w:sz w:val="22"/>
          <w:szCs w:val="22"/>
        </w:rPr>
        <w:t>If only certain questions: how did you select the questions you included? Wh</w:t>
      </w:r>
      <w:r w:rsidR="00151EC5" w:rsidRPr="002E44E7">
        <w:rPr>
          <w:sz w:val="22"/>
          <w:szCs w:val="22"/>
        </w:rPr>
        <w:t>y were these questions selected?</w:t>
      </w:r>
    </w:p>
    <w:p w14:paraId="2DD0A07D" w14:textId="1BA2EEB4" w:rsidR="00151EC5" w:rsidRDefault="00151EC5" w:rsidP="005D7BDC">
      <w:pPr>
        <w:pStyle w:val="TableText"/>
        <w:numPr>
          <w:ilvl w:val="1"/>
          <w:numId w:val="35"/>
        </w:numPr>
        <w:spacing w:before="0" w:after="120"/>
      </w:pPr>
      <w:r>
        <w:t xml:space="preserve">Are there questions that seem more helpful then others?  </w:t>
      </w:r>
      <w:r w:rsidR="008E5B49">
        <w:t>W</w:t>
      </w:r>
      <w:r>
        <w:t>hy or why not</w:t>
      </w:r>
      <w:r w:rsidR="008E5B49">
        <w:t>?</w:t>
      </w:r>
      <w:r>
        <w:t xml:space="preserve"> </w:t>
      </w:r>
    </w:p>
    <w:p w14:paraId="0A7424A6" w14:textId="3A712460" w:rsidR="00523C81" w:rsidRDefault="00523C81" w:rsidP="005D7BDC">
      <w:pPr>
        <w:pStyle w:val="TableText"/>
        <w:numPr>
          <w:ilvl w:val="1"/>
          <w:numId w:val="35"/>
        </w:numPr>
        <w:spacing w:after="120"/>
      </w:pPr>
      <w:r>
        <w:t>W</w:t>
      </w:r>
      <w:r w:rsidRPr="00CD4B0C">
        <w:t>hat factors do you think facilitated smooth implementation</w:t>
      </w:r>
      <w:r>
        <w:t xml:space="preserve"> of the module</w:t>
      </w:r>
      <w:r w:rsidRPr="00CD4B0C">
        <w:t>?</w:t>
      </w:r>
    </w:p>
    <w:p w14:paraId="007AC5B3" w14:textId="0ACAA303" w:rsidR="0005165F" w:rsidRDefault="00523C81" w:rsidP="005D7BDC">
      <w:pPr>
        <w:pStyle w:val="TableText"/>
        <w:numPr>
          <w:ilvl w:val="1"/>
          <w:numId w:val="35"/>
        </w:numPr>
        <w:spacing w:after="120"/>
      </w:pPr>
      <w:r>
        <w:t>What lessons learned would you share with other NCCCP grantees who are working to incorporate the Cancer Survivorship Module in</w:t>
      </w:r>
      <w:r w:rsidR="00500C5F">
        <w:t>to</w:t>
      </w:r>
      <w:r>
        <w:t xml:space="preserve"> their state’s BRFSS?</w:t>
      </w:r>
    </w:p>
    <w:p w14:paraId="24AE9D98" w14:textId="5C72BBBA" w:rsidR="00523C81" w:rsidRPr="00CD4B0C" w:rsidRDefault="00523C81" w:rsidP="00151EC5">
      <w:pPr>
        <w:pStyle w:val="TableText"/>
      </w:pPr>
    </w:p>
    <w:p w14:paraId="599C4B9D" w14:textId="6649CAFF" w:rsidR="00260D9D" w:rsidRDefault="00523C81" w:rsidP="00260D9D">
      <w:pPr>
        <w:pStyle w:val="TableText"/>
        <w:ind w:left="720"/>
      </w:pPr>
      <w:r w:rsidRPr="00500C5F">
        <w:rPr>
          <w:i/>
        </w:rPr>
        <w:t>Note to interviewer:</w:t>
      </w:r>
      <w:r>
        <w:t xml:space="preserve"> not asking about barriers</w:t>
      </w:r>
      <w:r w:rsidR="00B4407E">
        <w:t>,</w:t>
      </w:r>
      <w:r>
        <w:t xml:space="preserve"> as this is covered in the performance measures survey. </w:t>
      </w:r>
    </w:p>
    <w:p w14:paraId="37FD75C6" w14:textId="77777777" w:rsidR="00260D9D" w:rsidRDefault="00260D9D" w:rsidP="00260D9D">
      <w:pPr>
        <w:pStyle w:val="TableText"/>
        <w:ind w:left="720"/>
      </w:pPr>
    </w:p>
    <w:p w14:paraId="20B40F2D" w14:textId="6920057C" w:rsidR="00260D9D" w:rsidRDefault="00260D9D" w:rsidP="00B128E6">
      <w:pPr>
        <w:pStyle w:val="TableText"/>
      </w:pPr>
      <w:r>
        <w:t xml:space="preserve">If “HAVE NOT” above: </w:t>
      </w:r>
    </w:p>
    <w:p w14:paraId="0C7F5C83" w14:textId="1A5142D5" w:rsidR="00260D9D" w:rsidRPr="00260D9D" w:rsidRDefault="00260D9D">
      <w:pPr>
        <w:pStyle w:val="TableText"/>
      </w:pPr>
      <w:r w:rsidRPr="00260D9D">
        <w:tab/>
        <w:t>a</w:t>
      </w:r>
      <w:r>
        <w:t xml:space="preserve">. </w:t>
      </w:r>
      <w:r w:rsidR="008E0056">
        <w:t xml:space="preserve">What </w:t>
      </w:r>
      <w:r w:rsidR="00B128E6">
        <w:t xml:space="preserve">circumstances </w:t>
      </w:r>
      <w:r w:rsidR="008E0056">
        <w:t>prevented you</w:t>
      </w:r>
      <w:r w:rsidR="00B128E6">
        <w:t>r state from adopting</w:t>
      </w:r>
      <w:r w:rsidR="008E0056">
        <w:t xml:space="preserve"> the </w:t>
      </w:r>
      <w:r w:rsidR="00B128E6">
        <w:t>Cancer Survivorship M</w:t>
      </w:r>
      <w:r w:rsidR="008E0056">
        <w:t>odule</w:t>
      </w:r>
      <w:r w:rsidR="00B128E6">
        <w:t xml:space="preserve"> to the BRFSS</w:t>
      </w:r>
      <w:r w:rsidR="008E0056">
        <w:t xml:space="preserve">? </w:t>
      </w:r>
    </w:p>
    <w:p w14:paraId="69F826EE" w14:textId="77777777" w:rsidR="00523C81" w:rsidRPr="00CD4B0C" w:rsidRDefault="00523C81" w:rsidP="00523C81">
      <w:pPr>
        <w:pStyle w:val="TableText"/>
      </w:pPr>
    </w:p>
    <w:p w14:paraId="31353253" w14:textId="0B4FBA88" w:rsidR="001F0EAA" w:rsidRDefault="00523C81" w:rsidP="00523C81">
      <w:pPr>
        <w:pStyle w:val="ListParagraph"/>
        <w:numPr>
          <w:ilvl w:val="0"/>
          <w:numId w:val="35"/>
        </w:numPr>
        <w:spacing w:after="80" w:line="240" w:lineRule="auto"/>
        <w:ind w:left="270"/>
      </w:pPr>
      <w:r w:rsidRPr="00CD4B0C">
        <w:t xml:space="preserve">In what ways </w:t>
      </w:r>
      <w:r>
        <w:t>are you supporting the use of surveillance data to inform program planning, for example, among providers or coalition members?</w:t>
      </w:r>
    </w:p>
    <w:p w14:paraId="0CB3B86B" w14:textId="77777777" w:rsidR="005D7BDC" w:rsidRDefault="005D7BDC" w:rsidP="005D7BDC">
      <w:pPr>
        <w:spacing w:after="80" w:line="240" w:lineRule="auto"/>
        <w:ind w:left="-90"/>
      </w:pPr>
    </w:p>
    <w:p w14:paraId="55F4207F" w14:textId="0EFEF399" w:rsidR="00151EC5" w:rsidRDefault="00151EC5" w:rsidP="001D0FCF">
      <w:pPr>
        <w:pStyle w:val="ListParagraph"/>
        <w:spacing w:after="80" w:line="240" w:lineRule="auto"/>
        <w:rPr>
          <w:rFonts w:asciiTheme="minorHAnsi" w:eastAsia="MS Mincho" w:hAnsiTheme="minorHAnsi" w:cs="Times New Roman"/>
        </w:rPr>
      </w:pPr>
      <w:r w:rsidRPr="00262B9D">
        <w:rPr>
          <w:i/>
        </w:rPr>
        <w:t>Note to interviewer</w:t>
      </w:r>
      <w:r w:rsidRPr="00262B9D">
        <w:rPr>
          <w:rFonts w:ascii="Verdana" w:eastAsia="MS Mincho" w:hAnsi="Verdana" w:cs="Times New Roman"/>
          <w:i/>
          <w:sz w:val="18"/>
          <w:szCs w:val="20"/>
        </w:rPr>
        <w:t>:</w:t>
      </w:r>
      <w:r>
        <w:rPr>
          <w:rFonts w:ascii="Verdana" w:eastAsia="MS Mincho" w:hAnsi="Verdana" w:cs="Times New Roman"/>
          <w:sz w:val="18"/>
          <w:szCs w:val="20"/>
        </w:rPr>
        <w:t xml:space="preserve"> </w:t>
      </w:r>
      <w:r w:rsidRPr="00151EC5">
        <w:rPr>
          <w:rFonts w:ascii="Verdana" w:eastAsia="MS Mincho" w:hAnsi="Verdana" w:cs="Times New Roman"/>
          <w:sz w:val="18"/>
          <w:szCs w:val="20"/>
        </w:rPr>
        <w:t xml:space="preserve">Examples might include </w:t>
      </w:r>
      <w:r>
        <w:rPr>
          <w:rFonts w:ascii="Verdana" w:eastAsia="MS Mincho" w:hAnsi="Verdana" w:cs="Times New Roman"/>
          <w:sz w:val="18"/>
          <w:szCs w:val="20"/>
        </w:rPr>
        <w:t xml:space="preserve">disseminating burden reports, </w:t>
      </w:r>
      <w:r w:rsidRPr="00151EC5">
        <w:rPr>
          <w:rFonts w:ascii="Verdana" w:eastAsia="MS Mincho" w:hAnsi="Verdana" w:cs="Times New Roman"/>
          <w:sz w:val="18"/>
          <w:szCs w:val="20"/>
        </w:rPr>
        <w:t>fact sheets, one-pagers</w:t>
      </w:r>
      <w:r w:rsidR="008E5B49">
        <w:rPr>
          <w:rFonts w:ascii="Verdana" w:eastAsia="MS Mincho" w:hAnsi="Verdana" w:cs="Times New Roman"/>
          <w:sz w:val="18"/>
          <w:szCs w:val="20"/>
        </w:rPr>
        <w:t>,</w:t>
      </w:r>
      <w:r w:rsidRPr="00151EC5">
        <w:rPr>
          <w:rFonts w:ascii="Verdana" w:eastAsia="MS Mincho" w:hAnsi="Verdana" w:cs="Times New Roman"/>
          <w:sz w:val="18"/>
          <w:szCs w:val="20"/>
        </w:rPr>
        <w:t xml:space="preserve"> </w:t>
      </w:r>
      <w:r>
        <w:t>user-friendly documents tailored to specific audiences t</w:t>
      </w:r>
      <w:r w:rsidR="008E5B49">
        <w:t>hat</w:t>
      </w:r>
      <w:r>
        <w:t xml:space="preserve"> highlight data implications for needs and gaps</w:t>
      </w:r>
      <w:r w:rsidR="008E5B49">
        <w:t>,</w:t>
      </w:r>
      <w:r>
        <w:t xml:space="preserve"> or</w:t>
      </w:r>
      <w:r w:rsidRPr="00151EC5">
        <w:rPr>
          <w:rFonts w:ascii="Verdana" w:eastAsia="MS Mincho" w:hAnsi="Verdana" w:cs="Times New Roman"/>
          <w:sz w:val="18"/>
          <w:szCs w:val="20"/>
        </w:rPr>
        <w:t xml:space="preserve"> other documents that outline specific call</w:t>
      </w:r>
      <w:r w:rsidR="00500C5F">
        <w:rPr>
          <w:rFonts w:ascii="Verdana" w:eastAsia="MS Mincho" w:hAnsi="Verdana" w:cs="Times New Roman"/>
          <w:sz w:val="18"/>
          <w:szCs w:val="20"/>
        </w:rPr>
        <w:t>s</w:t>
      </w:r>
      <w:r w:rsidRPr="00151EC5">
        <w:rPr>
          <w:rFonts w:ascii="Verdana" w:eastAsia="MS Mincho" w:hAnsi="Verdana" w:cs="Times New Roman"/>
          <w:sz w:val="18"/>
          <w:szCs w:val="20"/>
        </w:rPr>
        <w:t xml:space="preserve"> to action and</w:t>
      </w:r>
      <w:r w:rsidR="008E5B49">
        <w:rPr>
          <w:rFonts w:ascii="Verdana" w:eastAsia="MS Mincho" w:hAnsi="Verdana" w:cs="Times New Roman"/>
          <w:sz w:val="18"/>
          <w:szCs w:val="20"/>
        </w:rPr>
        <w:t>/</w:t>
      </w:r>
      <w:r w:rsidRPr="00151EC5">
        <w:rPr>
          <w:rFonts w:ascii="Verdana" w:eastAsia="MS Mincho" w:hAnsi="Verdana" w:cs="Times New Roman"/>
          <w:sz w:val="18"/>
          <w:szCs w:val="20"/>
        </w:rPr>
        <w:t xml:space="preserve">or </w:t>
      </w:r>
      <w:r w:rsidRPr="00B91959">
        <w:rPr>
          <w:rFonts w:asciiTheme="minorHAnsi" w:eastAsia="MS Mincho" w:hAnsiTheme="minorHAnsi" w:cs="Times New Roman"/>
        </w:rPr>
        <w:t>evidence-based strategies.</w:t>
      </w:r>
    </w:p>
    <w:p w14:paraId="38D4FC3B" w14:textId="77777777" w:rsidR="005D7BDC" w:rsidRPr="00B91959" w:rsidRDefault="005D7BDC" w:rsidP="001D0FCF">
      <w:pPr>
        <w:pStyle w:val="ListParagraph"/>
        <w:spacing w:after="80" w:line="240" w:lineRule="auto"/>
        <w:rPr>
          <w:rFonts w:asciiTheme="minorHAnsi" w:hAnsiTheme="minorHAnsi"/>
        </w:rPr>
      </w:pPr>
    </w:p>
    <w:p w14:paraId="0EDDE4A7" w14:textId="69A926C0" w:rsidR="00B91959" w:rsidRPr="00B91959" w:rsidRDefault="00375DE0" w:rsidP="00B91959">
      <w:pPr>
        <w:pStyle w:val="ListParagraph"/>
        <w:spacing w:after="80" w:line="240" w:lineRule="auto"/>
        <w:rPr>
          <w:rFonts w:asciiTheme="minorHAnsi" w:hAnsiTheme="minorHAnsi"/>
        </w:rPr>
      </w:pPr>
      <w:r w:rsidRPr="00B91959">
        <w:rPr>
          <w:rFonts w:asciiTheme="minorHAnsi" w:hAnsiTheme="minorHAnsi"/>
        </w:rPr>
        <w:t xml:space="preserve">Probe: </w:t>
      </w:r>
      <w:r w:rsidR="00151EC5" w:rsidRPr="00B91959">
        <w:rPr>
          <w:rFonts w:asciiTheme="minorHAnsi" w:hAnsiTheme="minorHAnsi"/>
        </w:rPr>
        <w:t xml:space="preserve">What changes or results have you seen after disseminating surveillance data? </w:t>
      </w:r>
    </w:p>
    <w:p w14:paraId="2A1B9AC6" w14:textId="1716BF3D" w:rsidR="00151EC5" w:rsidRPr="00B91959" w:rsidRDefault="00B91959" w:rsidP="00DC05D9">
      <w:pPr>
        <w:pStyle w:val="TableText"/>
        <w:numPr>
          <w:ilvl w:val="0"/>
          <w:numId w:val="36"/>
        </w:numPr>
        <w:spacing w:after="80"/>
        <w:ind w:left="1170"/>
        <w:rPr>
          <w:rFonts w:asciiTheme="minorHAnsi" w:hAnsiTheme="minorHAnsi"/>
          <w:sz w:val="22"/>
          <w:szCs w:val="22"/>
        </w:rPr>
      </w:pPr>
      <w:r w:rsidRPr="00B91959">
        <w:rPr>
          <w:rFonts w:asciiTheme="minorHAnsi" w:hAnsiTheme="minorHAnsi"/>
          <w:sz w:val="22"/>
          <w:szCs w:val="22"/>
        </w:rPr>
        <w:t xml:space="preserve">Subprobe: </w:t>
      </w:r>
      <w:r w:rsidR="00151EC5" w:rsidRPr="00B91959">
        <w:rPr>
          <w:rFonts w:asciiTheme="minorHAnsi" w:hAnsiTheme="minorHAnsi"/>
          <w:sz w:val="22"/>
          <w:szCs w:val="22"/>
        </w:rPr>
        <w:t xml:space="preserve">How have you seen disseminated data used?   For example, in program planning, development of interventions, informing </w:t>
      </w:r>
      <w:r w:rsidR="00500C5F">
        <w:rPr>
          <w:rFonts w:asciiTheme="minorHAnsi" w:hAnsiTheme="minorHAnsi"/>
          <w:sz w:val="22"/>
          <w:szCs w:val="22"/>
        </w:rPr>
        <w:t xml:space="preserve">survivorship </w:t>
      </w:r>
      <w:r w:rsidR="00151EC5" w:rsidRPr="00B91959">
        <w:rPr>
          <w:rFonts w:asciiTheme="minorHAnsi" w:hAnsiTheme="minorHAnsi"/>
          <w:sz w:val="22"/>
          <w:szCs w:val="22"/>
        </w:rPr>
        <w:t xml:space="preserve">cancer plans, etc.? </w:t>
      </w:r>
    </w:p>
    <w:p w14:paraId="1E21AC71" w14:textId="68D83FFC" w:rsidR="00500C5F" w:rsidRDefault="00500C5F">
      <w:pPr>
        <w:spacing w:after="0" w:line="240" w:lineRule="auto"/>
      </w:pPr>
      <w:r>
        <w:br w:type="page"/>
      </w:r>
    </w:p>
    <w:p w14:paraId="0F219BEF" w14:textId="088AA60C" w:rsidR="001F0EAA" w:rsidRPr="001F0EAA" w:rsidRDefault="001F0EAA" w:rsidP="001F0EAA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 w:rsidRPr="001F0EAA">
        <w:rPr>
          <w:b/>
          <w:bCs/>
          <w:color w:val="1F497D" w:themeColor="text2"/>
          <w:sz w:val="28"/>
          <w:szCs w:val="28"/>
        </w:rPr>
        <w:t>Communication, Education &amp; Training</w:t>
      </w:r>
    </w:p>
    <w:p w14:paraId="7C898C34" w14:textId="77777777" w:rsidR="00484396" w:rsidRDefault="00484396" w:rsidP="001F0EAA">
      <w:pPr>
        <w:spacing w:after="80" w:line="240" w:lineRule="auto"/>
        <w:rPr>
          <w:b/>
        </w:rPr>
      </w:pPr>
      <w:r w:rsidRPr="001F0EAA">
        <w:rPr>
          <w:b/>
        </w:rPr>
        <w:t xml:space="preserve">The </w:t>
      </w:r>
      <w:r>
        <w:rPr>
          <w:b/>
        </w:rPr>
        <w:t>next</w:t>
      </w:r>
      <w:r w:rsidRPr="001F0EAA">
        <w:rPr>
          <w:b/>
        </w:rPr>
        <w:t xml:space="preserve"> set of interview questions are designed to help us learn more about </w:t>
      </w:r>
      <w:r>
        <w:rPr>
          <w:b/>
        </w:rPr>
        <w:t>your communication activities related to educating providers and survivors</w:t>
      </w:r>
      <w:r w:rsidRPr="001F0EAA">
        <w:rPr>
          <w:b/>
        </w:rPr>
        <w:t xml:space="preserve">. </w:t>
      </w:r>
    </w:p>
    <w:p w14:paraId="261085D2" w14:textId="77777777" w:rsidR="00484396" w:rsidRDefault="00484396" w:rsidP="001F0EAA">
      <w:pPr>
        <w:spacing w:after="80" w:line="240" w:lineRule="auto"/>
        <w:rPr>
          <w:b/>
        </w:rPr>
      </w:pPr>
    </w:p>
    <w:p w14:paraId="17BF024C" w14:textId="233E7A7C" w:rsidR="00523C81" w:rsidRDefault="00484396" w:rsidP="001F0EAA">
      <w:pPr>
        <w:spacing w:after="80" w:line="240" w:lineRule="auto"/>
        <w:rPr>
          <w:b/>
        </w:rPr>
      </w:pPr>
      <w:r>
        <w:rPr>
          <w:b/>
        </w:rPr>
        <w:t>I’d like to start by asking about your efforts to educat</w:t>
      </w:r>
      <w:r w:rsidR="004B1606" w:rsidRPr="005C07B0">
        <w:rPr>
          <w:b/>
        </w:rPr>
        <w:t>e</w:t>
      </w:r>
      <w:r>
        <w:rPr>
          <w:b/>
        </w:rPr>
        <w:t xml:space="preserve"> providers.  </w:t>
      </w:r>
      <w:r w:rsidR="001F0EAA" w:rsidRPr="001F0EAA">
        <w:rPr>
          <w:b/>
        </w:rPr>
        <w:t xml:space="preserve">  </w:t>
      </w:r>
    </w:p>
    <w:p w14:paraId="32245A97" w14:textId="67F4070A" w:rsidR="00C635AF" w:rsidRDefault="001F0EAA" w:rsidP="001F0EAA">
      <w:pPr>
        <w:spacing w:after="80" w:line="240" w:lineRule="auto"/>
        <w:rPr>
          <w:b/>
        </w:rPr>
      </w:pPr>
      <w:r w:rsidRPr="001F0EAA">
        <w:rPr>
          <w:b/>
        </w:rPr>
        <w:t xml:space="preserve">  </w:t>
      </w:r>
      <w:r>
        <w:rPr>
          <w:b/>
        </w:rPr>
        <w:t xml:space="preserve"> </w:t>
      </w:r>
    </w:p>
    <w:p w14:paraId="68374772" w14:textId="65D3E762" w:rsidR="00523C81" w:rsidRPr="001D0FCF" w:rsidRDefault="00523C81" w:rsidP="00523C81">
      <w:pPr>
        <w:pStyle w:val="ListParagraph"/>
        <w:numPr>
          <w:ilvl w:val="0"/>
          <w:numId w:val="35"/>
        </w:numPr>
        <w:spacing w:after="80" w:line="240" w:lineRule="auto"/>
        <w:ind w:left="346"/>
        <w:rPr>
          <w:b/>
        </w:rPr>
      </w:pPr>
      <w:r w:rsidRPr="00CD4B0C">
        <w:t xml:space="preserve">In the survey, your program reported that you’ve implemented communication activities for </w:t>
      </w:r>
      <w:r w:rsidR="00500C5F">
        <w:t>providers</w:t>
      </w:r>
      <w:r w:rsidR="00500C5F" w:rsidRPr="00CD4B0C">
        <w:t xml:space="preserve"> </w:t>
      </w:r>
      <w:r w:rsidRPr="00CD4B0C">
        <w:t>including [</w:t>
      </w:r>
      <w:r>
        <w:t>INSERT DATA FROM SURVEY ITEM</w:t>
      </w:r>
      <w:r w:rsidRPr="00CD4B0C">
        <w:t xml:space="preserve">].   Can you tell me more about </w:t>
      </w:r>
      <w:r>
        <w:t>this</w:t>
      </w:r>
      <w:r w:rsidRPr="005913F7">
        <w:t xml:space="preserve">?   </w:t>
      </w:r>
      <w:r w:rsidR="000F4FD9">
        <w:t>[</w:t>
      </w:r>
      <w:r w:rsidRPr="005913F7">
        <w:t>Note: if multiple activities reported, ask respondent to elaborate on the activity they think has been most successful.</w:t>
      </w:r>
      <w:r w:rsidR="000F4FD9">
        <w:t>]</w:t>
      </w:r>
    </w:p>
    <w:p w14:paraId="1D335C61" w14:textId="0D607A4A" w:rsidR="001D0FCF" w:rsidRPr="00262B9D" w:rsidRDefault="001D0FCF" w:rsidP="001D0FCF">
      <w:pPr>
        <w:pStyle w:val="CommentText"/>
        <w:ind w:left="720"/>
        <w:rPr>
          <w:rFonts w:asciiTheme="minorHAnsi" w:hAnsiTheme="minorHAnsi"/>
          <w:sz w:val="22"/>
          <w:szCs w:val="22"/>
        </w:rPr>
      </w:pPr>
      <w:r w:rsidRPr="00262B9D">
        <w:rPr>
          <w:rFonts w:asciiTheme="minorHAnsi" w:hAnsiTheme="minorHAnsi"/>
          <w:i/>
          <w:sz w:val="22"/>
          <w:szCs w:val="22"/>
        </w:rPr>
        <w:t>Note to interviewer</w:t>
      </w:r>
      <w:r w:rsidRPr="00262B9D">
        <w:rPr>
          <w:rFonts w:asciiTheme="minorHAnsi" w:eastAsia="MS Mincho" w:hAnsiTheme="minorHAnsi" w:cs="Times New Roman"/>
          <w:i/>
          <w:sz w:val="22"/>
          <w:szCs w:val="22"/>
        </w:rPr>
        <w:t>:</w:t>
      </w:r>
      <w:r w:rsidRPr="00262B9D">
        <w:rPr>
          <w:rFonts w:asciiTheme="minorHAnsi" w:eastAsia="MS Mincho" w:hAnsiTheme="minorHAnsi" w:cs="Times New Roman"/>
          <w:sz w:val="22"/>
          <w:szCs w:val="22"/>
        </w:rPr>
        <w:t xml:space="preserve"> Examples might include</w:t>
      </w:r>
      <w:r w:rsidRPr="00262B9D">
        <w:rPr>
          <w:rFonts w:asciiTheme="minorHAnsi" w:hAnsiTheme="minorHAnsi"/>
          <w:sz w:val="22"/>
          <w:szCs w:val="22"/>
        </w:rPr>
        <w:t xml:space="preserve"> communication campaign materials, social media or independently developed education materials, webinars or other CME earning activities, printed materials such as fact sheets or educational one-pagers, </w:t>
      </w:r>
      <w:r w:rsidR="00262B9D">
        <w:rPr>
          <w:rFonts w:asciiTheme="minorHAnsi" w:hAnsiTheme="minorHAnsi"/>
          <w:sz w:val="22"/>
          <w:szCs w:val="22"/>
        </w:rPr>
        <w:t xml:space="preserve">as well as </w:t>
      </w:r>
      <w:r w:rsidRPr="00262B9D">
        <w:rPr>
          <w:rFonts w:asciiTheme="minorHAnsi" w:hAnsiTheme="minorHAnsi"/>
          <w:sz w:val="22"/>
          <w:szCs w:val="22"/>
        </w:rPr>
        <w:t xml:space="preserve">lunch and learn/brown bag series. </w:t>
      </w:r>
    </w:p>
    <w:p w14:paraId="06839046" w14:textId="77777777" w:rsidR="00523C81" w:rsidRPr="00CD4B0C" w:rsidRDefault="00523C81" w:rsidP="00523C81">
      <w:pPr>
        <w:spacing w:after="80" w:line="240" w:lineRule="auto"/>
        <w:ind w:left="346"/>
        <w:rPr>
          <w:b/>
        </w:rPr>
      </w:pPr>
      <w:r w:rsidRPr="00CD4B0C">
        <w:rPr>
          <w:b/>
        </w:rPr>
        <w:t xml:space="preserve">If response to survey item 18 indicates no communication activities for providers: </w:t>
      </w:r>
    </w:p>
    <w:p w14:paraId="434CECD5" w14:textId="00428B79" w:rsidR="00C635AF" w:rsidRPr="001F0EAA" w:rsidRDefault="00523C81" w:rsidP="00523C81">
      <w:pPr>
        <w:spacing w:after="80" w:line="240" w:lineRule="auto"/>
        <w:ind w:left="346"/>
        <w:rPr>
          <w:b/>
        </w:rPr>
      </w:pPr>
      <w:r w:rsidRPr="00CD4B0C">
        <w:t xml:space="preserve">Are there reasons that your program has not implemented communication activities for providers?  Please explain.  </w:t>
      </w:r>
    </w:p>
    <w:p w14:paraId="08D5FF2E" w14:textId="77777777" w:rsidR="00523C81" w:rsidRDefault="00523C81" w:rsidP="00523C81">
      <w:pPr>
        <w:spacing w:after="80" w:line="240" w:lineRule="auto"/>
        <w:rPr>
          <w:b/>
        </w:rPr>
      </w:pPr>
    </w:p>
    <w:p w14:paraId="1A97F2F1" w14:textId="05577FFF" w:rsidR="001F0EAA" w:rsidRDefault="001F0EAA" w:rsidP="00523C81">
      <w:pPr>
        <w:spacing w:after="80" w:line="240" w:lineRule="auto"/>
        <w:rPr>
          <w:b/>
        </w:rPr>
      </w:pPr>
      <w:r w:rsidRPr="001F0EAA">
        <w:rPr>
          <w:b/>
        </w:rPr>
        <w:t xml:space="preserve">Now I’d like to ask about your efforts to educate survivors: </w:t>
      </w:r>
    </w:p>
    <w:p w14:paraId="52784F69" w14:textId="6AA12AD9" w:rsidR="00C635AF" w:rsidRDefault="00C635AF" w:rsidP="001F0EAA">
      <w:pPr>
        <w:spacing w:after="80" w:line="240" w:lineRule="auto"/>
        <w:rPr>
          <w:b/>
        </w:rPr>
      </w:pPr>
    </w:p>
    <w:p w14:paraId="6557F569" w14:textId="21D2DA56" w:rsidR="00523C81" w:rsidRPr="005913F7" w:rsidRDefault="00523C81" w:rsidP="00523C81">
      <w:pPr>
        <w:pStyle w:val="ListParagraph"/>
        <w:numPr>
          <w:ilvl w:val="0"/>
          <w:numId w:val="35"/>
        </w:numPr>
        <w:spacing w:after="80" w:line="240" w:lineRule="auto"/>
        <w:ind w:left="346"/>
      </w:pPr>
      <w:r w:rsidRPr="005913F7">
        <w:t>In the survey, your program reported that you’ve implemented communication activities for survivors including [</w:t>
      </w:r>
      <w:r>
        <w:t>INSERT DATA FROM SURVEY ITEM</w:t>
      </w:r>
      <w:r w:rsidRPr="005913F7">
        <w:t xml:space="preserve">].   Can you tell me more about </w:t>
      </w:r>
      <w:r>
        <w:t>th</w:t>
      </w:r>
      <w:r w:rsidR="00B128E6">
        <w:t xml:space="preserve">e content for this activity/these activities (e.g., related Survivorship Care Plans, </w:t>
      </w:r>
      <w:r w:rsidR="00A01CBB">
        <w:t>emotional support, mental health, physical health, financial support/health insurance coverage</w:t>
      </w:r>
      <w:r w:rsidR="00B128E6">
        <w:t>)</w:t>
      </w:r>
      <w:r w:rsidRPr="005913F7">
        <w:t xml:space="preserve">?   </w:t>
      </w:r>
      <w:r w:rsidR="00500C5F">
        <w:t>[</w:t>
      </w:r>
      <w:r w:rsidRPr="005913F7">
        <w:t>Note: if multiple activities reported, ask respondent to elaborate on the activity they think has been most successful.</w:t>
      </w:r>
      <w:r w:rsidR="00500C5F">
        <w:t>]</w:t>
      </w:r>
    </w:p>
    <w:p w14:paraId="7A6EA55E" w14:textId="77777777" w:rsidR="00523C81" w:rsidRPr="00CD4B0C" w:rsidRDefault="00523C81" w:rsidP="00523C81">
      <w:pPr>
        <w:spacing w:after="80" w:line="240" w:lineRule="auto"/>
        <w:ind w:left="346"/>
        <w:rPr>
          <w:b/>
        </w:rPr>
      </w:pPr>
      <w:r w:rsidRPr="00CD4B0C">
        <w:rPr>
          <w:b/>
        </w:rPr>
        <w:t>If response to survey item 1</w:t>
      </w:r>
      <w:r>
        <w:rPr>
          <w:b/>
        </w:rPr>
        <w:t>9</w:t>
      </w:r>
      <w:r w:rsidRPr="00CD4B0C">
        <w:rPr>
          <w:b/>
        </w:rPr>
        <w:t xml:space="preserve"> indicates no communication activities for survivors: </w:t>
      </w:r>
    </w:p>
    <w:p w14:paraId="43F5C6F6" w14:textId="01CAFA64" w:rsidR="002702B3" w:rsidRPr="001F0EAA" w:rsidRDefault="00523C81" w:rsidP="00523C81">
      <w:pPr>
        <w:spacing w:after="80" w:line="240" w:lineRule="auto"/>
        <w:ind w:left="346"/>
        <w:rPr>
          <w:b/>
        </w:rPr>
      </w:pPr>
      <w:r w:rsidRPr="00CD4B0C">
        <w:t xml:space="preserve">Are there other reasons that your program has not implemented communication activities for survivors?  Please explain.  </w:t>
      </w:r>
    </w:p>
    <w:p w14:paraId="643BC98B" w14:textId="76D7F094" w:rsidR="001F0EAA" w:rsidRDefault="001F0EAA" w:rsidP="001F0EAA">
      <w:pPr>
        <w:spacing w:after="80" w:line="240" w:lineRule="auto"/>
        <w:rPr>
          <w:i/>
        </w:rPr>
      </w:pPr>
    </w:p>
    <w:p w14:paraId="5535610A" w14:textId="77777777" w:rsidR="00F27CFD" w:rsidRDefault="00F27CFD" w:rsidP="001F0EAA">
      <w:pPr>
        <w:spacing w:after="80" w:line="240" w:lineRule="auto"/>
        <w:rPr>
          <w:i/>
        </w:rPr>
      </w:pPr>
    </w:p>
    <w:p w14:paraId="4871A792" w14:textId="0D0866B0" w:rsidR="001F0EAA" w:rsidRPr="001F0EAA" w:rsidRDefault="001F0EAA" w:rsidP="001F0EAA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 w:rsidRPr="001F0EAA">
        <w:rPr>
          <w:b/>
          <w:bCs/>
          <w:color w:val="1F497D" w:themeColor="text2"/>
          <w:sz w:val="28"/>
          <w:szCs w:val="28"/>
        </w:rPr>
        <w:t>Communi</w:t>
      </w:r>
      <w:r w:rsidR="00252C27">
        <w:rPr>
          <w:b/>
          <w:bCs/>
          <w:color w:val="1F497D" w:themeColor="text2"/>
          <w:sz w:val="28"/>
          <w:szCs w:val="28"/>
        </w:rPr>
        <w:t>ty Clinical Linkages</w:t>
      </w:r>
    </w:p>
    <w:p w14:paraId="4B366368" w14:textId="5B3802F4" w:rsidR="001F0EAA" w:rsidRPr="001F0EAA" w:rsidRDefault="00252C27" w:rsidP="001F0EAA">
      <w:pPr>
        <w:spacing w:after="80" w:line="240" w:lineRule="auto"/>
        <w:rPr>
          <w:b/>
        </w:rPr>
      </w:pPr>
      <w:r>
        <w:rPr>
          <w:b/>
        </w:rPr>
        <w:t xml:space="preserve">Now I’d like to ask about how your team is implementing community-clinical linkage strategies with your partners.   </w:t>
      </w:r>
    </w:p>
    <w:p w14:paraId="6CE566A9" w14:textId="77777777" w:rsidR="00523C81" w:rsidRDefault="00523C81" w:rsidP="00523C81">
      <w:pPr>
        <w:pStyle w:val="ListParagraph"/>
        <w:numPr>
          <w:ilvl w:val="0"/>
          <w:numId w:val="35"/>
        </w:numPr>
        <w:spacing w:after="80" w:line="240" w:lineRule="auto"/>
        <w:ind w:left="346"/>
      </w:pPr>
      <w:r w:rsidRPr="00CD4B0C">
        <w:t xml:space="preserve">In what ways is your program implementing community-clinical strategies? </w:t>
      </w:r>
    </w:p>
    <w:p w14:paraId="37A055FC" w14:textId="77777777" w:rsidR="00523C81" w:rsidRPr="00CD4B0C" w:rsidRDefault="00523C81" w:rsidP="00523C81">
      <w:pPr>
        <w:spacing w:after="80" w:line="240" w:lineRule="auto"/>
      </w:pPr>
    </w:p>
    <w:p w14:paraId="1D0F704D" w14:textId="5F79E514" w:rsidR="00523C81" w:rsidRPr="00CD4B0C" w:rsidRDefault="00523C81" w:rsidP="00523C81">
      <w:pPr>
        <w:pStyle w:val="ListParagraph"/>
        <w:spacing w:after="80" w:line="240" w:lineRule="auto"/>
        <w:ind w:left="346"/>
      </w:pPr>
      <w:r>
        <w:t>5a. C</w:t>
      </w:r>
      <w:r w:rsidRPr="00CD4B0C">
        <w:t xml:space="preserve">an you tell me about any patient navigator </w:t>
      </w:r>
      <w:r w:rsidR="00DB1577">
        <w:t xml:space="preserve">(PN) </w:t>
      </w:r>
      <w:r w:rsidRPr="00CD4B0C">
        <w:t>initiatives your program is implementing?</w:t>
      </w:r>
    </w:p>
    <w:p w14:paraId="745405F2" w14:textId="77777777" w:rsidR="00523C81" w:rsidRPr="00CD4B0C" w:rsidRDefault="00523C81" w:rsidP="00375DE0">
      <w:pPr>
        <w:pStyle w:val="ListParagraph"/>
        <w:spacing w:after="80" w:line="240" w:lineRule="auto"/>
      </w:pPr>
      <w:r w:rsidRPr="00CD4B0C">
        <w:t xml:space="preserve">Probe: is there a training or certification component to your PN initiative?   </w:t>
      </w:r>
    </w:p>
    <w:p w14:paraId="56751C29" w14:textId="77777777" w:rsidR="00523C81" w:rsidRPr="00CD4B0C" w:rsidRDefault="00523C81" w:rsidP="00523C81">
      <w:pPr>
        <w:spacing w:after="80" w:line="240" w:lineRule="auto"/>
        <w:ind w:left="706"/>
      </w:pPr>
      <w:r w:rsidRPr="00CD4B0C">
        <w:t xml:space="preserve">If yes: </w:t>
      </w:r>
    </w:p>
    <w:p w14:paraId="65C6257D" w14:textId="3B4AAA12" w:rsidR="00523C81" w:rsidRPr="00CD4B0C" w:rsidRDefault="00262B9D" w:rsidP="00523C81">
      <w:pPr>
        <w:pStyle w:val="ListParagraph"/>
        <w:numPr>
          <w:ilvl w:val="0"/>
          <w:numId w:val="36"/>
        </w:numPr>
        <w:spacing w:after="80" w:line="240" w:lineRule="auto"/>
        <w:ind w:left="1066"/>
      </w:pPr>
      <w:r>
        <w:t>S</w:t>
      </w:r>
      <w:r w:rsidR="00B91959">
        <w:t>ubp</w:t>
      </w:r>
      <w:r w:rsidR="00523C81" w:rsidRPr="00CD4B0C">
        <w:t xml:space="preserve">robe: </w:t>
      </w:r>
      <w:r>
        <w:t>I</w:t>
      </w:r>
      <w:r w:rsidR="00523C81">
        <w:t xml:space="preserve">n what ways has this </w:t>
      </w:r>
      <w:r w:rsidR="00523C81" w:rsidRPr="00CD4B0C">
        <w:t>certification program been</w:t>
      </w:r>
      <w:r w:rsidR="00523C81">
        <w:t xml:space="preserve"> successful</w:t>
      </w:r>
      <w:r w:rsidR="00523C81" w:rsidRPr="00CD4B0C">
        <w:t xml:space="preserve">?   </w:t>
      </w:r>
    </w:p>
    <w:p w14:paraId="7D990905" w14:textId="3A6B39A0" w:rsidR="00523C81" w:rsidRPr="00CD4B0C" w:rsidRDefault="00262B9D" w:rsidP="00523C81">
      <w:pPr>
        <w:pStyle w:val="ListParagraph"/>
        <w:numPr>
          <w:ilvl w:val="0"/>
          <w:numId w:val="36"/>
        </w:numPr>
        <w:spacing w:after="80" w:line="240" w:lineRule="auto"/>
        <w:ind w:left="1066"/>
      </w:pPr>
      <w:r>
        <w:t>S</w:t>
      </w:r>
      <w:r w:rsidR="00B91959">
        <w:t>ubp</w:t>
      </w:r>
      <w:r w:rsidR="00523C81" w:rsidRPr="00CD4B0C">
        <w:t>robe: Of the PNs trained or certified</w:t>
      </w:r>
      <w:r w:rsidR="00DB1577">
        <w:t>,</w:t>
      </w:r>
      <w:r w:rsidR="00523C81" w:rsidRPr="00CD4B0C">
        <w:t xml:space="preserve"> what proportion do you estimate are newly credentialed?   </w:t>
      </w:r>
    </w:p>
    <w:p w14:paraId="72FBF222" w14:textId="77777777" w:rsidR="00523C81" w:rsidRDefault="00523C81" w:rsidP="00523C81">
      <w:pPr>
        <w:pStyle w:val="TableText"/>
      </w:pPr>
    </w:p>
    <w:p w14:paraId="46850327" w14:textId="364CF999" w:rsidR="00523C81" w:rsidRPr="00CD4B0C" w:rsidRDefault="00523C81" w:rsidP="00523C81">
      <w:pPr>
        <w:pStyle w:val="TableText"/>
        <w:ind w:left="346"/>
      </w:pPr>
      <w:r w:rsidRPr="00DB1577">
        <w:rPr>
          <w:i/>
        </w:rPr>
        <w:t>Note</w:t>
      </w:r>
      <w:r w:rsidR="00B4407E" w:rsidRPr="00DB1577">
        <w:rPr>
          <w:i/>
        </w:rPr>
        <w:t xml:space="preserve"> to interviewer</w:t>
      </w:r>
      <w:r>
        <w:t>: not asking about barriers</w:t>
      </w:r>
      <w:r w:rsidR="00B4407E">
        <w:t>,</w:t>
      </w:r>
      <w:r>
        <w:t xml:space="preserve"> as this is covered in the performance measures survey. </w:t>
      </w:r>
    </w:p>
    <w:p w14:paraId="4B7DB737" w14:textId="5C060BBB" w:rsidR="00252C27" w:rsidRDefault="00252C27" w:rsidP="001F0EAA">
      <w:pPr>
        <w:pStyle w:val="ListParagraph"/>
        <w:spacing w:after="80" w:line="240" w:lineRule="auto"/>
        <w:ind w:left="360"/>
        <w:rPr>
          <w:i/>
        </w:rPr>
      </w:pPr>
    </w:p>
    <w:p w14:paraId="4D565E48" w14:textId="77777777" w:rsidR="00211270" w:rsidRDefault="00211270" w:rsidP="000A0859">
      <w:pPr>
        <w:spacing w:after="0" w:line="240" w:lineRule="auto"/>
        <w:rPr>
          <w:i/>
        </w:rPr>
      </w:pPr>
    </w:p>
    <w:p w14:paraId="270D7CE8" w14:textId="77C8B77F" w:rsidR="00CD19C3" w:rsidRPr="001F0EAA" w:rsidRDefault="00CD19C3" w:rsidP="00E84602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Increased Knowledge</w:t>
      </w:r>
    </w:p>
    <w:p w14:paraId="58428E82" w14:textId="07E8360E" w:rsidR="00CD19C3" w:rsidRDefault="00CD19C3" w:rsidP="00CD19C3">
      <w:pPr>
        <w:spacing w:after="80" w:line="240" w:lineRule="auto"/>
        <w:rPr>
          <w:b/>
        </w:rPr>
      </w:pPr>
      <w:r w:rsidRPr="00252C27">
        <w:rPr>
          <w:b/>
        </w:rPr>
        <w:t xml:space="preserve">Now I’d like to ask about </w:t>
      </w:r>
      <w:r w:rsidR="006F0DB9">
        <w:rPr>
          <w:b/>
        </w:rPr>
        <w:t>your programs increase in knowledge about</w:t>
      </w:r>
      <w:r>
        <w:rPr>
          <w:b/>
        </w:rPr>
        <w:t xml:space="preserve"> cancer survivorship needs through the implementation of DP15-1501</w:t>
      </w:r>
      <w:r w:rsidRPr="00252C27">
        <w:rPr>
          <w:b/>
        </w:rPr>
        <w:t>.</w:t>
      </w:r>
      <w:r>
        <w:rPr>
          <w:b/>
        </w:rPr>
        <w:t xml:space="preserve">  </w:t>
      </w:r>
    </w:p>
    <w:p w14:paraId="726E616B" w14:textId="77777777" w:rsidR="00523C81" w:rsidRDefault="00523C81" w:rsidP="00CD19C3">
      <w:pPr>
        <w:spacing w:after="80" w:line="240" w:lineRule="auto"/>
        <w:rPr>
          <w:b/>
        </w:rPr>
      </w:pPr>
    </w:p>
    <w:p w14:paraId="0A17E1B0" w14:textId="3E8E74BC" w:rsidR="00523C81" w:rsidRPr="006F0DB9" w:rsidRDefault="00523C81" w:rsidP="00523C81">
      <w:pPr>
        <w:pStyle w:val="TableText"/>
        <w:numPr>
          <w:ilvl w:val="0"/>
          <w:numId w:val="35"/>
        </w:numPr>
        <w:ind w:left="256" w:hanging="270"/>
      </w:pPr>
      <w:r>
        <w:t xml:space="preserve">In what ways </w:t>
      </w:r>
      <w:r w:rsidRPr="006F0DB9">
        <w:t xml:space="preserve">would you say that </w:t>
      </w:r>
      <w:r w:rsidRPr="002B6CE5">
        <w:t>DP15-1501</w:t>
      </w:r>
      <w:r w:rsidRPr="006F0DB9">
        <w:t xml:space="preserve"> has increased your program’s knowledge of cancer survivor needs?</w:t>
      </w:r>
    </w:p>
    <w:p w14:paraId="5139DD3A" w14:textId="77777777" w:rsidR="00523C81" w:rsidRDefault="00523C81" w:rsidP="00523C81">
      <w:pPr>
        <w:pStyle w:val="TableText"/>
      </w:pPr>
    </w:p>
    <w:p w14:paraId="33E8CE11" w14:textId="7A212051" w:rsidR="00523C81" w:rsidRPr="006F0DB9" w:rsidRDefault="00523C81" w:rsidP="00523C81">
      <w:pPr>
        <w:pStyle w:val="TableText"/>
        <w:ind w:left="256"/>
      </w:pPr>
      <w:r w:rsidRPr="006F0DB9">
        <w:t xml:space="preserve">Probe: </w:t>
      </w:r>
      <w:r>
        <w:t>Are there specific areas in which</w:t>
      </w:r>
      <w:r w:rsidRPr="006F0DB9">
        <w:t xml:space="preserve"> your program had the most substantial increase in understanding of survivor needs? </w:t>
      </w:r>
      <w:r>
        <w:t xml:space="preserve"> </w:t>
      </w:r>
      <w:r w:rsidRPr="006F0DB9">
        <w:t xml:space="preserve">  </w:t>
      </w:r>
    </w:p>
    <w:p w14:paraId="05362D68" w14:textId="189A7321" w:rsidR="00523C81" w:rsidRPr="006F0DB9" w:rsidRDefault="00523C81" w:rsidP="00523C81">
      <w:pPr>
        <w:pStyle w:val="TableText"/>
        <w:numPr>
          <w:ilvl w:val="0"/>
          <w:numId w:val="36"/>
        </w:numPr>
        <w:rPr>
          <w:b/>
        </w:rPr>
      </w:pPr>
      <w:r w:rsidRPr="006F0DB9">
        <w:t xml:space="preserve">Subprobe: Some areas </w:t>
      </w:r>
      <w:r>
        <w:t xml:space="preserve">to think about </w:t>
      </w:r>
      <w:r w:rsidRPr="006F0DB9">
        <w:t>might include palliative care/pain management, access to care, access to screening, transition care/follow-up care, health/lifestyle behaviors</w:t>
      </w:r>
      <w:r w:rsidR="0016515D">
        <w:t xml:space="preserve"> such as</w:t>
      </w:r>
      <w:r w:rsidR="0016515D" w:rsidRPr="0016515D">
        <w:t xml:space="preserve"> </w:t>
      </w:r>
      <w:r w:rsidR="0016515D">
        <w:t>resources for tobacco cessation,</w:t>
      </w:r>
      <w:r w:rsidRPr="006F0DB9">
        <w:t xml:space="preserve"> psychosocial concerns/support</w:t>
      </w:r>
    </w:p>
    <w:p w14:paraId="0A78B059" w14:textId="77777777" w:rsidR="00523C81" w:rsidRDefault="00523C81" w:rsidP="00523C81">
      <w:pPr>
        <w:pStyle w:val="TableText"/>
      </w:pPr>
    </w:p>
    <w:p w14:paraId="5311F756" w14:textId="670F49C0" w:rsidR="00523C81" w:rsidRDefault="00523C81" w:rsidP="00523C81">
      <w:pPr>
        <w:pStyle w:val="TableText"/>
        <w:ind w:left="256"/>
      </w:pPr>
      <w:r>
        <w:t xml:space="preserve">Probe: </w:t>
      </w:r>
      <w:r w:rsidR="00DB1577">
        <w:t>A</w:t>
      </w:r>
      <w:r>
        <w:t xml:space="preserve">re any of these </w:t>
      </w:r>
      <w:r w:rsidR="0016515D">
        <w:t xml:space="preserve">needs </w:t>
      </w:r>
      <w:r>
        <w:t xml:space="preserve">specific to certain populations of survivors? </w:t>
      </w:r>
    </w:p>
    <w:p w14:paraId="1BA59CFE" w14:textId="77777777" w:rsidR="0016515D" w:rsidRDefault="0016515D" w:rsidP="00523C81">
      <w:pPr>
        <w:pStyle w:val="TableText"/>
        <w:ind w:left="256"/>
      </w:pPr>
    </w:p>
    <w:p w14:paraId="0B5D554D" w14:textId="508D3B97" w:rsidR="0016515D" w:rsidRDefault="0016515D" w:rsidP="00523C81">
      <w:pPr>
        <w:pStyle w:val="TableText"/>
        <w:numPr>
          <w:ilvl w:val="0"/>
          <w:numId w:val="35"/>
        </w:numPr>
        <w:ind w:left="256" w:hanging="270"/>
      </w:pPr>
      <w:r>
        <w:t xml:space="preserve">In what ways has your program’s knowledge of gaps in services available to cancer survivors </w:t>
      </w:r>
      <w:r w:rsidR="00C03FCC">
        <w:t>increased</w:t>
      </w:r>
      <w:r>
        <w:t xml:space="preserve">? </w:t>
      </w:r>
    </w:p>
    <w:p w14:paraId="5CE97C79" w14:textId="044F26A5" w:rsidR="0016515D" w:rsidRDefault="0016515D" w:rsidP="0016515D">
      <w:pPr>
        <w:pStyle w:val="TableText"/>
        <w:ind w:left="256"/>
      </w:pPr>
    </w:p>
    <w:p w14:paraId="09BCDD03" w14:textId="05E70952" w:rsidR="00523C81" w:rsidRDefault="00523C81" w:rsidP="00523C81">
      <w:pPr>
        <w:pStyle w:val="TableText"/>
        <w:numPr>
          <w:ilvl w:val="0"/>
          <w:numId w:val="35"/>
        </w:numPr>
        <w:ind w:left="256" w:hanging="270"/>
      </w:pPr>
      <w:r>
        <w:t xml:space="preserve">Are there plans for initiatives to address any of these needs or gaps? </w:t>
      </w:r>
    </w:p>
    <w:p w14:paraId="7CF79DBA" w14:textId="77777777" w:rsidR="00523C81" w:rsidRDefault="00523C81" w:rsidP="00523C81">
      <w:pPr>
        <w:pStyle w:val="TableText"/>
        <w:ind w:left="256"/>
      </w:pPr>
    </w:p>
    <w:p w14:paraId="426AD85D" w14:textId="27ABBA69" w:rsidR="00523C81" w:rsidRDefault="00375DE0" w:rsidP="00375DE0">
      <w:pPr>
        <w:pStyle w:val="TableText"/>
        <w:ind w:firstLine="256"/>
      </w:pPr>
      <w:r>
        <w:t>Probe</w:t>
      </w:r>
      <w:r w:rsidR="00523C81" w:rsidRPr="006F0DB9">
        <w:t xml:space="preserve">: </w:t>
      </w:r>
      <w:r w:rsidR="00DB1577">
        <w:t>W</w:t>
      </w:r>
      <w:r w:rsidR="00523C81">
        <w:t>hat is the timeline for implementing this initiative?</w:t>
      </w:r>
    </w:p>
    <w:p w14:paraId="465AF178" w14:textId="77777777" w:rsidR="00375DE0" w:rsidRDefault="00375DE0" w:rsidP="00375DE0">
      <w:pPr>
        <w:pStyle w:val="TableText"/>
        <w:ind w:firstLine="256"/>
      </w:pPr>
    </w:p>
    <w:p w14:paraId="17FB41ED" w14:textId="4BE2581C" w:rsidR="00523C81" w:rsidRDefault="00375DE0" w:rsidP="00375DE0">
      <w:pPr>
        <w:pStyle w:val="TableText"/>
        <w:ind w:left="256"/>
      </w:pPr>
      <w:r>
        <w:t>P</w:t>
      </w:r>
      <w:r w:rsidRPr="006F0DB9">
        <w:t xml:space="preserve">robe: </w:t>
      </w:r>
      <w:r w:rsidR="00523C81">
        <w:t xml:space="preserve">Have you experienced any barriers or challenges in planning or implementing this (these) initiative(s)? </w:t>
      </w:r>
    </w:p>
    <w:p w14:paraId="455B03F0" w14:textId="77777777" w:rsidR="00375DE0" w:rsidRPr="002B6CE5" w:rsidRDefault="00375DE0" w:rsidP="00375DE0">
      <w:pPr>
        <w:pStyle w:val="TableText"/>
        <w:ind w:left="256"/>
        <w:rPr>
          <w:b/>
        </w:rPr>
      </w:pPr>
    </w:p>
    <w:p w14:paraId="1D1CE848" w14:textId="121DCB9B" w:rsidR="00523C81" w:rsidRPr="002B6CE5" w:rsidRDefault="00375DE0" w:rsidP="00375DE0">
      <w:pPr>
        <w:pStyle w:val="TableText"/>
        <w:ind w:left="256"/>
        <w:rPr>
          <w:b/>
        </w:rPr>
      </w:pPr>
      <w:r>
        <w:t>P</w:t>
      </w:r>
      <w:r w:rsidRPr="006F0DB9">
        <w:t xml:space="preserve">robe: </w:t>
      </w:r>
      <w:r w:rsidR="00523C81">
        <w:t>What has been helpful or facilitated planning or implementing this (these) initiative(s)?</w:t>
      </w:r>
      <w:r w:rsidR="00523C81" w:rsidRPr="006F0DB9">
        <w:t xml:space="preserve">    </w:t>
      </w:r>
    </w:p>
    <w:p w14:paraId="7907DB0F" w14:textId="77777777" w:rsidR="00523C81" w:rsidRDefault="00523C81" w:rsidP="00523C81">
      <w:pPr>
        <w:pStyle w:val="TableText"/>
      </w:pPr>
    </w:p>
    <w:p w14:paraId="5B6A66EA" w14:textId="3D6BC489" w:rsidR="00C635AF" w:rsidRDefault="00523C81" w:rsidP="00375DE0">
      <w:pPr>
        <w:spacing w:after="80" w:line="240" w:lineRule="auto"/>
        <w:ind w:left="256"/>
        <w:rPr>
          <w:b/>
        </w:rPr>
      </w:pPr>
      <w:r>
        <w:t>Probe: If no: c</w:t>
      </w:r>
      <w:r w:rsidRPr="00CD4B0C">
        <w:t>an you describe any barriers th</w:t>
      </w:r>
      <w:r>
        <w:t>at have kept your program from planning or implementing initiatives to address survivor needs or gaps</w:t>
      </w:r>
      <w:r w:rsidRPr="00CD4B0C">
        <w:t>?</w:t>
      </w:r>
    </w:p>
    <w:p w14:paraId="2562785D" w14:textId="00BE29F6" w:rsidR="00DB1577" w:rsidRDefault="00DB1577" w:rsidP="00CD19C3">
      <w:pPr>
        <w:pStyle w:val="ListParagraph"/>
        <w:spacing w:after="80" w:line="240" w:lineRule="auto"/>
        <w:ind w:left="360"/>
        <w:rPr>
          <w:b/>
          <w:bCs/>
          <w:color w:val="1F497D" w:themeColor="text2"/>
          <w:sz w:val="28"/>
          <w:szCs w:val="28"/>
        </w:rPr>
      </w:pPr>
    </w:p>
    <w:p w14:paraId="5702E10A" w14:textId="77777777" w:rsidR="00DB1577" w:rsidRDefault="00DB1577" w:rsidP="00CD19C3">
      <w:pPr>
        <w:pStyle w:val="ListParagraph"/>
        <w:spacing w:after="80" w:line="240" w:lineRule="auto"/>
        <w:ind w:left="360"/>
        <w:rPr>
          <w:b/>
          <w:bCs/>
          <w:color w:val="1F497D" w:themeColor="text2"/>
          <w:sz w:val="28"/>
          <w:szCs w:val="28"/>
        </w:rPr>
      </w:pPr>
    </w:p>
    <w:p w14:paraId="4A465507" w14:textId="1A35A391" w:rsidR="00CD19C3" w:rsidRPr="001F0EAA" w:rsidRDefault="00CD19C3" w:rsidP="00CD19C3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Enhanced Partnerships</w:t>
      </w:r>
    </w:p>
    <w:p w14:paraId="00CA6C27" w14:textId="4D0ED8EC" w:rsidR="00CD19C3" w:rsidRDefault="00CD19C3" w:rsidP="00CD19C3">
      <w:pPr>
        <w:spacing w:after="80" w:line="240" w:lineRule="auto"/>
        <w:rPr>
          <w:b/>
        </w:rPr>
      </w:pPr>
      <w:r w:rsidRPr="00CD19C3">
        <w:rPr>
          <w:b/>
        </w:rPr>
        <w:t xml:space="preserve">Now I’d like to ask about how your partners have supported efforts to plan and implement evidence-informed cancer survivorship strategies. </w:t>
      </w:r>
    </w:p>
    <w:p w14:paraId="4DA4C4DA" w14:textId="77777777" w:rsidR="00523C81" w:rsidRDefault="00523C81" w:rsidP="00CD19C3">
      <w:pPr>
        <w:spacing w:after="80" w:line="240" w:lineRule="auto"/>
        <w:rPr>
          <w:b/>
        </w:rPr>
      </w:pPr>
    </w:p>
    <w:p w14:paraId="4C24AE6B" w14:textId="1001C753" w:rsidR="00523C81" w:rsidRDefault="00523C81" w:rsidP="00523C81">
      <w:pPr>
        <w:pStyle w:val="TableText"/>
        <w:numPr>
          <w:ilvl w:val="0"/>
          <w:numId w:val="35"/>
        </w:numPr>
        <w:ind w:left="256" w:hanging="270"/>
      </w:pPr>
      <w:r>
        <w:t>Have you established any new external partnerships through this initiative? For example, partnerships with providers or cancer organizations.</w:t>
      </w:r>
    </w:p>
    <w:p w14:paraId="2F486497" w14:textId="77777777" w:rsidR="00B91959" w:rsidRDefault="00B91959" w:rsidP="00B91959">
      <w:pPr>
        <w:pStyle w:val="TableText"/>
        <w:ind w:left="256"/>
      </w:pPr>
    </w:p>
    <w:p w14:paraId="364414D1" w14:textId="77777777" w:rsidR="00523C81" w:rsidRDefault="00523C81" w:rsidP="00523C81">
      <w:pPr>
        <w:pStyle w:val="TableText"/>
        <w:ind w:left="256"/>
      </w:pPr>
      <w:r>
        <w:t xml:space="preserve">Probe: If yes, please describe.  </w:t>
      </w:r>
    </w:p>
    <w:p w14:paraId="6CDF5683" w14:textId="77777777" w:rsidR="00523C81" w:rsidRDefault="00523C81" w:rsidP="00523C81">
      <w:pPr>
        <w:pStyle w:val="TableText"/>
        <w:ind w:left="256"/>
      </w:pPr>
    </w:p>
    <w:p w14:paraId="4F06CF75" w14:textId="021B2630" w:rsidR="00523C81" w:rsidRDefault="00523C81" w:rsidP="00523C81">
      <w:pPr>
        <w:pStyle w:val="TableText"/>
        <w:numPr>
          <w:ilvl w:val="0"/>
          <w:numId w:val="36"/>
        </w:numPr>
      </w:pPr>
      <w:r w:rsidRPr="006F0DB9">
        <w:t xml:space="preserve">Subprobe: </w:t>
      </w:r>
      <w:r w:rsidR="00C03FCC">
        <w:t>W</w:t>
      </w:r>
      <w:r>
        <w:t>hat sectors do your new partners / partnerships represent?</w:t>
      </w:r>
    </w:p>
    <w:p w14:paraId="53519CAF" w14:textId="77777777" w:rsidR="00523C81" w:rsidRPr="002B6CE5" w:rsidRDefault="00523C81" w:rsidP="00523C81">
      <w:pPr>
        <w:pStyle w:val="TableText"/>
        <w:numPr>
          <w:ilvl w:val="0"/>
          <w:numId w:val="36"/>
        </w:numPr>
        <w:rPr>
          <w:b/>
        </w:rPr>
      </w:pPr>
      <w:r w:rsidRPr="006F0DB9">
        <w:t xml:space="preserve">Subprobe: </w:t>
      </w:r>
      <w:r>
        <w:t xml:space="preserve">How many new partnerships have you established through this initiative? </w:t>
      </w:r>
    </w:p>
    <w:p w14:paraId="7CF4D5F7" w14:textId="2A4016B2" w:rsidR="00523C81" w:rsidRPr="00E75414" w:rsidRDefault="00523C81" w:rsidP="00523C81">
      <w:pPr>
        <w:pStyle w:val="TableText"/>
        <w:numPr>
          <w:ilvl w:val="0"/>
          <w:numId w:val="36"/>
        </w:numPr>
        <w:rPr>
          <w:b/>
        </w:rPr>
      </w:pPr>
      <w:r w:rsidRPr="006F0DB9">
        <w:t xml:space="preserve">Subprobe: </w:t>
      </w:r>
      <w:r>
        <w:t xml:space="preserve">What has been helpful or facilitated development of these partnerships?  What has been challenging? </w:t>
      </w:r>
    </w:p>
    <w:p w14:paraId="77B37152" w14:textId="6694C352" w:rsidR="00E75414" w:rsidRPr="002B6CE5" w:rsidRDefault="00E75414" w:rsidP="00523C81">
      <w:pPr>
        <w:pStyle w:val="TableText"/>
        <w:numPr>
          <w:ilvl w:val="0"/>
          <w:numId w:val="36"/>
        </w:numPr>
        <w:rPr>
          <w:b/>
        </w:rPr>
      </w:pPr>
      <w:r>
        <w:t xml:space="preserve">Subprobe: </w:t>
      </w:r>
      <w:r w:rsidR="00C03FCC">
        <w:t>C</w:t>
      </w:r>
      <w:r>
        <w:t>an you describe any planned or current collaborations with your new partners?</w:t>
      </w:r>
    </w:p>
    <w:p w14:paraId="57C15040" w14:textId="77777777" w:rsidR="00523C81" w:rsidRDefault="00523C81" w:rsidP="00523C81">
      <w:pPr>
        <w:pStyle w:val="TableText"/>
      </w:pPr>
    </w:p>
    <w:p w14:paraId="2E309A44" w14:textId="0D7E75A9" w:rsidR="00523C81" w:rsidRDefault="00523C81" w:rsidP="00523C81">
      <w:pPr>
        <w:pStyle w:val="TableText"/>
        <w:ind w:left="254"/>
      </w:pPr>
      <w:r w:rsidRPr="00C03FCC">
        <w:rPr>
          <w:i/>
        </w:rPr>
        <w:t>Note</w:t>
      </w:r>
      <w:r w:rsidR="00C03FCC" w:rsidRPr="00C03FCC">
        <w:rPr>
          <w:i/>
        </w:rPr>
        <w:t xml:space="preserve"> to interviewer</w:t>
      </w:r>
      <w:r>
        <w:t>: barriers not addressed</w:t>
      </w:r>
      <w:r w:rsidR="00C03FCC">
        <w:t>,</w:t>
      </w:r>
      <w:r>
        <w:t xml:space="preserve"> as this is covered in the survey</w:t>
      </w:r>
      <w:r w:rsidR="00C03FCC">
        <w:t>.</w:t>
      </w:r>
    </w:p>
    <w:p w14:paraId="797886B2" w14:textId="77777777" w:rsidR="000F4FD9" w:rsidRPr="001E11D0" w:rsidRDefault="000F4FD9" w:rsidP="00523C81">
      <w:pPr>
        <w:pStyle w:val="TableText"/>
        <w:ind w:left="254"/>
      </w:pPr>
    </w:p>
    <w:p w14:paraId="199AF594" w14:textId="77777777" w:rsidR="00523C81" w:rsidRDefault="00523C81" w:rsidP="00F27CFD">
      <w:pPr>
        <w:pStyle w:val="TableText"/>
        <w:numPr>
          <w:ilvl w:val="0"/>
          <w:numId w:val="35"/>
        </w:numPr>
        <w:tabs>
          <w:tab w:val="left" w:pos="360"/>
        </w:tabs>
        <w:ind w:left="256" w:hanging="275"/>
      </w:pPr>
      <w:r>
        <w:t xml:space="preserve">What types of opportunities have you had to partner with other DP15-1501 grantees around survivorship interventions? </w:t>
      </w:r>
    </w:p>
    <w:p w14:paraId="68CBDE31" w14:textId="77777777" w:rsidR="00523C81" w:rsidRDefault="00523C81" w:rsidP="00523C81">
      <w:pPr>
        <w:pStyle w:val="TableText"/>
        <w:ind w:left="360"/>
      </w:pPr>
    </w:p>
    <w:p w14:paraId="7017FD2D" w14:textId="77777777" w:rsidR="00523C81" w:rsidRPr="002B6CE5" w:rsidRDefault="00523C81" w:rsidP="00523C81">
      <w:pPr>
        <w:pStyle w:val="TableText"/>
        <w:ind w:left="360"/>
        <w:rPr>
          <w:b/>
        </w:rPr>
      </w:pPr>
      <w:r>
        <w:t>P</w:t>
      </w:r>
      <w:r w:rsidRPr="006F0DB9">
        <w:t xml:space="preserve">robe: </w:t>
      </w:r>
      <w:r>
        <w:t>What has been helpful or facilitated your establishing these partnerships or working with these partners?</w:t>
      </w:r>
    </w:p>
    <w:p w14:paraId="63589F75" w14:textId="77777777" w:rsidR="00523C81" w:rsidRDefault="00523C81" w:rsidP="00523C81">
      <w:pPr>
        <w:pStyle w:val="TableText"/>
        <w:ind w:left="360"/>
      </w:pPr>
    </w:p>
    <w:p w14:paraId="59EA2BEF" w14:textId="77777777" w:rsidR="00523C81" w:rsidRPr="002B6CE5" w:rsidRDefault="00523C81" w:rsidP="00523C81">
      <w:pPr>
        <w:pStyle w:val="TableText"/>
        <w:ind w:left="360"/>
        <w:rPr>
          <w:b/>
        </w:rPr>
      </w:pPr>
      <w:r>
        <w:t>P</w:t>
      </w:r>
      <w:r w:rsidRPr="006F0DB9">
        <w:t xml:space="preserve">robe: </w:t>
      </w:r>
      <w:r>
        <w:t xml:space="preserve">Have you experienced any barriers or challenges in establishing these partnerships or working with these partners? </w:t>
      </w:r>
    </w:p>
    <w:p w14:paraId="0C31F90C" w14:textId="77777777" w:rsidR="00E75414" w:rsidRDefault="00E75414" w:rsidP="00E75414">
      <w:pPr>
        <w:pStyle w:val="TableText"/>
        <w:ind w:left="360"/>
      </w:pPr>
    </w:p>
    <w:p w14:paraId="42452546" w14:textId="5FBB4449" w:rsidR="00E75414" w:rsidRPr="002B6CE5" w:rsidRDefault="00E75414" w:rsidP="00E75414">
      <w:pPr>
        <w:pStyle w:val="TableText"/>
        <w:ind w:left="360"/>
        <w:rPr>
          <w:b/>
        </w:rPr>
      </w:pPr>
      <w:r>
        <w:t>P</w:t>
      </w:r>
      <w:r w:rsidRPr="006F0DB9">
        <w:t xml:space="preserve">robe: </w:t>
      </w:r>
      <w:r>
        <w:t>Can you describe any collaborati</w:t>
      </w:r>
      <w:r w:rsidR="00806164">
        <w:t xml:space="preserve">ve activities that </w:t>
      </w:r>
      <w:r>
        <w:t xml:space="preserve">you and your DP15-1501 grantee partners are currently planning and/or implementing?  </w:t>
      </w:r>
    </w:p>
    <w:p w14:paraId="1186E3AE" w14:textId="61FD5C7F" w:rsidR="00CD19C3" w:rsidRDefault="00CD19C3" w:rsidP="00CD19C3">
      <w:pPr>
        <w:spacing w:after="80" w:line="240" w:lineRule="auto"/>
      </w:pPr>
    </w:p>
    <w:p w14:paraId="4FD2588A" w14:textId="77777777" w:rsidR="002702B3" w:rsidRDefault="002702B3" w:rsidP="00CD19C3">
      <w:pPr>
        <w:spacing w:after="80" w:line="240" w:lineRule="auto"/>
      </w:pPr>
    </w:p>
    <w:p w14:paraId="38571D97" w14:textId="6BDC77D5" w:rsidR="00CD19C3" w:rsidRPr="001F0EAA" w:rsidRDefault="00523C81" w:rsidP="00CD19C3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Dissemination</w:t>
      </w:r>
    </w:p>
    <w:p w14:paraId="0116F576" w14:textId="5FCF1AB2" w:rsidR="00CD19C3" w:rsidRDefault="00CD19C3" w:rsidP="00375DE0">
      <w:pPr>
        <w:spacing w:after="80" w:line="240" w:lineRule="auto"/>
        <w:ind w:left="360"/>
        <w:rPr>
          <w:b/>
        </w:rPr>
      </w:pPr>
      <w:r w:rsidRPr="00252C27">
        <w:rPr>
          <w:b/>
        </w:rPr>
        <w:t xml:space="preserve">Now I’d like to ask about </w:t>
      </w:r>
      <w:r>
        <w:rPr>
          <w:b/>
        </w:rPr>
        <w:t>your efforts to disseminate lessons learned from DP15-1501</w:t>
      </w:r>
      <w:r w:rsidRPr="00252C27">
        <w:rPr>
          <w:b/>
        </w:rPr>
        <w:t>.</w:t>
      </w:r>
      <w:r>
        <w:rPr>
          <w:b/>
        </w:rPr>
        <w:t xml:space="preserve">  </w:t>
      </w:r>
    </w:p>
    <w:p w14:paraId="5CE59200" w14:textId="5AF2AAE9" w:rsidR="00523C81" w:rsidRDefault="00523C81" w:rsidP="00375DE0">
      <w:pPr>
        <w:spacing w:after="80" w:line="240" w:lineRule="auto"/>
        <w:ind w:left="360"/>
        <w:rPr>
          <w:b/>
        </w:rPr>
      </w:pPr>
    </w:p>
    <w:p w14:paraId="24FC529C" w14:textId="60B00615" w:rsidR="00523C81" w:rsidRDefault="00523C81" w:rsidP="00375DE0">
      <w:pPr>
        <w:spacing w:after="80" w:line="240" w:lineRule="auto"/>
        <w:ind w:left="360"/>
      </w:pPr>
      <w:r>
        <w:t>In the survey</w:t>
      </w:r>
      <w:r w:rsidR="005C07B0">
        <w:t>,</w:t>
      </w:r>
      <w:r>
        <w:t xml:space="preserve"> you indicated that your program has disseminated findings through [INSERT DATA FROM SURVEY ITEM]</w:t>
      </w:r>
      <w:r w:rsidR="00DB1577">
        <w:t>.</w:t>
      </w:r>
    </w:p>
    <w:p w14:paraId="7EF9F17A" w14:textId="77777777" w:rsidR="00523C81" w:rsidRDefault="00523C81" w:rsidP="00F27CFD">
      <w:pPr>
        <w:pStyle w:val="ListParagraph"/>
        <w:numPr>
          <w:ilvl w:val="0"/>
          <w:numId w:val="35"/>
        </w:numPr>
        <w:spacing w:after="80" w:line="240" w:lineRule="auto"/>
        <w:ind w:left="360"/>
      </w:pPr>
      <w:r>
        <w:t>Have you conducted any additional dissemination activities since completing the survey?   If yes, please describe.</w:t>
      </w:r>
    </w:p>
    <w:p w14:paraId="55B1C81C" w14:textId="77777777" w:rsidR="00523C81" w:rsidRDefault="00523C81" w:rsidP="00375DE0">
      <w:pPr>
        <w:pStyle w:val="ListParagraph"/>
        <w:spacing w:after="80" w:line="240" w:lineRule="auto"/>
        <w:ind w:left="701" w:hanging="341"/>
      </w:pPr>
    </w:p>
    <w:p w14:paraId="2A938583" w14:textId="509C94C4" w:rsidR="00523C81" w:rsidRPr="00523C81" w:rsidRDefault="00523C81" w:rsidP="00F27CFD">
      <w:pPr>
        <w:pStyle w:val="ListParagraph"/>
        <w:numPr>
          <w:ilvl w:val="0"/>
          <w:numId w:val="35"/>
        </w:numPr>
        <w:spacing w:after="80" w:line="240" w:lineRule="auto"/>
        <w:ind w:left="360"/>
      </w:pPr>
      <w:r w:rsidRPr="00252C27">
        <w:t xml:space="preserve">Can you describe tools or methods you are using to track dissemination efforts?   </w:t>
      </w:r>
    </w:p>
    <w:p w14:paraId="68D36DE8" w14:textId="28039BCA" w:rsidR="00CD19C3" w:rsidRDefault="00CD19C3" w:rsidP="00CD19C3">
      <w:pPr>
        <w:spacing w:after="80" w:line="240" w:lineRule="auto"/>
        <w:rPr>
          <w:b/>
        </w:rPr>
      </w:pPr>
    </w:p>
    <w:p w14:paraId="2D7C57F8" w14:textId="77777777" w:rsidR="00DC1500" w:rsidRDefault="00DC1500" w:rsidP="00CD19C3">
      <w:pPr>
        <w:spacing w:after="80" w:line="240" w:lineRule="auto"/>
        <w:rPr>
          <w:b/>
        </w:rPr>
      </w:pPr>
    </w:p>
    <w:p w14:paraId="57007EE1" w14:textId="6A93C13F" w:rsidR="00CA2E0C" w:rsidRDefault="00523C81" w:rsidP="00C635AF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 w:rsidRPr="00C635AF">
        <w:rPr>
          <w:b/>
          <w:bCs/>
          <w:color w:val="1F497D" w:themeColor="text2"/>
          <w:sz w:val="28"/>
          <w:szCs w:val="28"/>
        </w:rPr>
        <w:t>Recommendations &amp; Conclusion</w:t>
      </w:r>
    </w:p>
    <w:p w14:paraId="7135FD2F" w14:textId="7DC1C134" w:rsidR="00EA1B20" w:rsidRDefault="00EA1B20" w:rsidP="000A0859">
      <w:pPr>
        <w:pStyle w:val="ListParagraph"/>
        <w:spacing w:after="80" w:line="240" w:lineRule="auto"/>
        <w:ind w:left="360"/>
        <w:rPr>
          <w:b/>
        </w:rPr>
      </w:pPr>
      <w:r>
        <w:rPr>
          <w:b/>
        </w:rPr>
        <w:t xml:space="preserve">Before we wrap up, I’d like to ask about your recommendations in relation to implementing cancer survivorship strategies.  </w:t>
      </w:r>
    </w:p>
    <w:p w14:paraId="0D1DD0CB" w14:textId="77777777" w:rsidR="00EA1B20" w:rsidRPr="000A0859" w:rsidRDefault="00EA1B20" w:rsidP="000A0859">
      <w:pPr>
        <w:spacing w:after="80" w:line="240" w:lineRule="auto"/>
        <w:rPr>
          <w:b/>
          <w:bCs/>
          <w:color w:val="1F497D" w:themeColor="text2"/>
          <w:sz w:val="28"/>
          <w:szCs w:val="28"/>
        </w:rPr>
      </w:pPr>
    </w:p>
    <w:p w14:paraId="4910692F" w14:textId="0F8C7C7A" w:rsidR="00607974" w:rsidRDefault="00BD3D47" w:rsidP="00F27CFD">
      <w:pPr>
        <w:pStyle w:val="ListParagraph"/>
        <w:numPr>
          <w:ilvl w:val="0"/>
          <w:numId w:val="35"/>
        </w:numPr>
        <w:spacing w:after="120" w:line="240" w:lineRule="auto"/>
        <w:ind w:left="360"/>
      </w:pPr>
      <w:r>
        <w:t xml:space="preserve">What advice or lessons learned would you share with colleagues who </w:t>
      </w:r>
      <w:r w:rsidR="00C97EDF">
        <w:t xml:space="preserve">are </w:t>
      </w:r>
      <w:r w:rsidR="00CD19C3">
        <w:t>planning to implement cancer survivorship strategies</w:t>
      </w:r>
      <w:r w:rsidR="00607974">
        <w:t xml:space="preserve">? </w:t>
      </w:r>
    </w:p>
    <w:p w14:paraId="29E575D4" w14:textId="77777777" w:rsidR="00C635AF" w:rsidRDefault="00C635AF" w:rsidP="001E6C6F">
      <w:pPr>
        <w:pStyle w:val="ListParagraph"/>
        <w:spacing w:after="120" w:line="240" w:lineRule="auto"/>
      </w:pPr>
    </w:p>
    <w:p w14:paraId="15A01C0C" w14:textId="3EA55F4D" w:rsidR="00CA2E0C" w:rsidRDefault="00607974" w:rsidP="00F27CFD">
      <w:pPr>
        <w:pStyle w:val="ListParagraph"/>
        <w:numPr>
          <w:ilvl w:val="0"/>
          <w:numId w:val="35"/>
        </w:numPr>
        <w:spacing w:after="120" w:line="240" w:lineRule="auto"/>
        <w:ind w:left="360"/>
      </w:pPr>
      <w:r>
        <w:t xml:space="preserve">What advice would you share with CDC about supporting programs to implement </w:t>
      </w:r>
      <w:r w:rsidR="00CD19C3">
        <w:t>cancer survivorship strategies</w:t>
      </w:r>
      <w:r>
        <w:t xml:space="preserve">? </w:t>
      </w:r>
    </w:p>
    <w:p w14:paraId="6945E0E4" w14:textId="186313C1" w:rsidR="00C635AF" w:rsidRDefault="00C635AF" w:rsidP="001E6C6F">
      <w:pPr>
        <w:spacing w:after="120" w:line="240" w:lineRule="auto"/>
        <w:ind w:left="720"/>
      </w:pPr>
    </w:p>
    <w:p w14:paraId="3A60C862" w14:textId="77777777" w:rsidR="00CA2E0C" w:rsidRDefault="00CA2E0C" w:rsidP="00F27CFD">
      <w:pPr>
        <w:pStyle w:val="ListParagraph"/>
        <w:numPr>
          <w:ilvl w:val="0"/>
          <w:numId w:val="35"/>
        </w:numPr>
        <w:spacing w:after="120" w:line="240" w:lineRule="auto"/>
        <w:ind w:left="360"/>
      </w:pPr>
      <w:r w:rsidRPr="00CA2E0C">
        <w:t>Before we conclude, is there anything else you would like to add about your program</w:t>
      </w:r>
      <w:r w:rsidR="00BD3D47">
        <w:t xml:space="preserve">, or </w:t>
      </w:r>
      <w:r w:rsidR="00953050" w:rsidRPr="00CA2E0C">
        <w:t>do</w:t>
      </w:r>
      <w:r w:rsidRPr="00CA2E0C">
        <w:t xml:space="preserve"> you have any questions for me?</w:t>
      </w:r>
    </w:p>
    <w:p w14:paraId="2DF43124" w14:textId="60F61D47" w:rsidR="002A614F" w:rsidRDefault="002A614F" w:rsidP="001E6C6F">
      <w:pPr>
        <w:spacing w:after="80" w:line="240" w:lineRule="auto"/>
        <w:ind w:left="720"/>
      </w:pPr>
    </w:p>
    <w:p w14:paraId="5CCE1A09" w14:textId="77777777" w:rsidR="00DC1500" w:rsidRDefault="00DC1500" w:rsidP="001E6C6F">
      <w:pPr>
        <w:spacing w:after="80" w:line="240" w:lineRule="auto"/>
        <w:ind w:left="720"/>
      </w:pPr>
    </w:p>
    <w:p w14:paraId="0C0E0E3E" w14:textId="2E32809B" w:rsidR="002A614F" w:rsidRPr="00C635AF" w:rsidRDefault="00523C81" w:rsidP="00C635AF">
      <w:pPr>
        <w:pStyle w:val="ListParagraph"/>
        <w:numPr>
          <w:ilvl w:val="0"/>
          <w:numId w:val="15"/>
        </w:numPr>
        <w:spacing w:after="80" w:line="240" w:lineRule="auto"/>
        <w:rPr>
          <w:b/>
          <w:bCs/>
          <w:color w:val="1F497D" w:themeColor="text2"/>
          <w:sz w:val="28"/>
          <w:szCs w:val="28"/>
        </w:rPr>
      </w:pPr>
      <w:r w:rsidRPr="00C635AF">
        <w:rPr>
          <w:b/>
          <w:bCs/>
          <w:color w:val="1F497D" w:themeColor="text2"/>
          <w:sz w:val="28"/>
          <w:szCs w:val="28"/>
        </w:rPr>
        <w:t>Wrap-Up</w:t>
      </w:r>
    </w:p>
    <w:p w14:paraId="01843A00" w14:textId="003BF623" w:rsidR="004C727E" w:rsidRPr="000A0859" w:rsidRDefault="002A614F" w:rsidP="008C5986">
      <w:pPr>
        <w:spacing w:after="80" w:line="240" w:lineRule="auto"/>
        <w:rPr>
          <w:b/>
        </w:rPr>
      </w:pPr>
      <w:r w:rsidRPr="000A0859">
        <w:rPr>
          <w:b/>
        </w:rPr>
        <w:t xml:space="preserve">Thank you again for taking the time to talk with me today.    </w:t>
      </w:r>
      <w:r w:rsidR="008C5986" w:rsidRPr="000A0859">
        <w:rPr>
          <w:b/>
        </w:rPr>
        <w:t>As I mentioned at the start of our conversation, we will be</w:t>
      </w:r>
      <w:r w:rsidR="004C727E" w:rsidRPr="000A0859">
        <w:rPr>
          <w:b/>
        </w:rPr>
        <w:t xml:space="preserve"> synthesizing </w:t>
      </w:r>
      <w:r w:rsidR="008C5986" w:rsidRPr="000A0859">
        <w:rPr>
          <w:b/>
        </w:rPr>
        <w:t xml:space="preserve">responses from today’s interview </w:t>
      </w:r>
      <w:r w:rsidR="004C727E" w:rsidRPr="000A0859">
        <w:rPr>
          <w:b/>
        </w:rPr>
        <w:t xml:space="preserve">with information gathered through </w:t>
      </w:r>
      <w:r w:rsidR="008C5986" w:rsidRPr="000A0859">
        <w:rPr>
          <w:b/>
        </w:rPr>
        <w:t xml:space="preserve">similar discussions with </w:t>
      </w:r>
      <w:r w:rsidR="004C727E" w:rsidRPr="000A0859">
        <w:rPr>
          <w:b/>
        </w:rPr>
        <w:t>other CCC</w:t>
      </w:r>
      <w:r w:rsidR="008C5986" w:rsidRPr="000A0859">
        <w:rPr>
          <w:b/>
        </w:rPr>
        <w:t xml:space="preserve"> programs</w:t>
      </w:r>
      <w:r w:rsidR="004C727E" w:rsidRPr="000A0859">
        <w:rPr>
          <w:b/>
        </w:rPr>
        <w:t>. It is our plan that interview f</w:t>
      </w:r>
      <w:r w:rsidRPr="000A0859">
        <w:rPr>
          <w:b/>
        </w:rPr>
        <w:t xml:space="preserve">indings will be </w:t>
      </w:r>
      <w:r w:rsidR="004C727E" w:rsidRPr="000A0859">
        <w:rPr>
          <w:b/>
        </w:rPr>
        <w:t xml:space="preserve">shared under the umbrella of results from the </w:t>
      </w:r>
      <w:r w:rsidRPr="000A0859">
        <w:rPr>
          <w:b/>
        </w:rPr>
        <w:t xml:space="preserve">larger </w:t>
      </w:r>
      <w:r w:rsidR="001F0EAA" w:rsidRPr="000A0859">
        <w:rPr>
          <w:b/>
          <w:bCs/>
        </w:rPr>
        <w:t xml:space="preserve">DP15-1501 </w:t>
      </w:r>
      <w:r w:rsidRPr="000A0859">
        <w:rPr>
          <w:b/>
        </w:rPr>
        <w:t xml:space="preserve">evaluation through </w:t>
      </w:r>
      <w:r w:rsidR="00D14296" w:rsidRPr="000A0859">
        <w:rPr>
          <w:b/>
        </w:rPr>
        <w:t xml:space="preserve">our report to CDC, as well as </w:t>
      </w:r>
      <w:r w:rsidRPr="000A0859">
        <w:rPr>
          <w:b/>
        </w:rPr>
        <w:t>presentations</w:t>
      </w:r>
      <w:r w:rsidR="00D14296" w:rsidRPr="000A0859">
        <w:rPr>
          <w:b/>
        </w:rPr>
        <w:t xml:space="preserve"> and manuscripts.</w:t>
      </w:r>
      <w:r w:rsidRPr="000A0859">
        <w:rPr>
          <w:b/>
        </w:rPr>
        <w:t xml:space="preserve">    </w:t>
      </w:r>
    </w:p>
    <w:p w14:paraId="21333333" w14:textId="304BC166" w:rsidR="005D5AB5" w:rsidRDefault="004C727E" w:rsidP="008C5986">
      <w:pPr>
        <w:spacing w:after="80" w:line="240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 xml:space="preserve">By the end of the day tomorrow, you will receive an e-mail from </w:t>
      </w:r>
      <w:r w:rsidR="001F0EAA">
        <w:rPr>
          <w:b/>
          <w:color w:val="808080" w:themeColor="background1" w:themeShade="80"/>
          <w:sz w:val="24"/>
          <w:szCs w:val="24"/>
        </w:rPr>
        <w:t>NOTETAKER</w:t>
      </w:r>
      <w:r>
        <w:rPr>
          <w:b/>
          <w:color w:val="808080" w:themeColor="background1" w:themeShade="80"/>
          <w:sz w:val="24"/>
          <w:szCs w:val="24"/>
        </w:rPr>
        <w:t xml:space="preserve"> with the list of items you offered to share</w:t>
      </w:r>
      <w:r w:rsidR="001F0EAA">
        <w:rPr>
          <w:b/>
          <w:color w:val="808080" w:themeColor="background1" w:themeShade="80"/>
          <w:sz w:val="24"/>
          <w:szCs w:val="24"/>
        </w:rPr>
        <w:t xml:space="preserve"> with us.  Thank you in advance for sharing these materials!</w:t>
      </w:r>
    </w:p>
    <w:sectPr w:rsidR="005D5AB5" w:rsidSect="00953050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10B1A" w14:textId="77777777" w:rsidR="00692FB3" w:rsidRDefault="00692FB3" w:rsidP="00CA2E0C">
      <w:pPr>
        <w:spacing w:after="0" w:line="240" w:lineRule="auto"/>
      </w:pPr>
      <w:r>
        <w:separator/>
      </w:r>
    </w:p>
  </w:endnote>
  <w:endnote w:type="continuationSeparator" w:id="0">
    <w:p w14:paraId="2B19F5C6" w14:textId="77777777" w:rsidR="00692FB3" w:rsidRDefault="00692FB3" w:rsidP="00CA2E0C">
      <w:pPr>
        <w:spacing w:after="0" w:line="240" w:lineRule="auto"/>
      </w:pPr>
      <w:r>
        <w:continuationSeparator/>
      </w:r>
    </w:p>
  </w:endnote>
  <w:endnote w:type="continuationNotice" w:id="1">
    <w:p w14:paraId="15479117" w14:textId="77777777" w:rsidR="00692FB3" w:rsidRDefault="00692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6D776" w14:textId="57E54BE4" w:rsidR="004B6171" w:rsidRPr="00EF0DAD" w:rsidRDefault="004B6171">
    <w:pPr>
      <w:pStyle w:val="Footer"/>
      <w:jc w:val="right"/>
      <w:rPr>
        <w:sz w:val="20"/>
        <w:szCs w:val="20"/>
      </w:rPr>
    </w:pPr>
    <w:r w:rsidRPr="00EF0DAD">
      <w:rPr>
        <w:sz w:val="20"/>
        <w:szCs w:val="20"/>
      </w:rPr>
      <w:fldChar w:fldCharType="begin"/>
    </w:r>
    <w:r w:rsidRPr="00EF0DAD">
      <w:rPr>
        <w:sz w:val="20"/>
        <w:szCs w:val="20"/>
      </w:rPr>
      <w:instrText xml:space="preserve"> PAGE   \* MERGEFORMAT </w:instrText>
    </w:r>
    <w:r w:rsidRPr="00EF0DAD">
      <w:rPr>
        <w:sz w:val="20"/>
        <w:szCs w:val="20"/>
      </w:rPr>
      <w:fldChar w:fldCharType="separate"/>
    </w:r>
    <w:r w:rsidR="008B110D">
      <w:rPr>
        <w:noProof/>
        <w:sz w:val="20"/>
        <w:szCs w:val="20"/>
      </w:rPr>
      <w:t>2</w:t>
    </w:r>
    <w:r w:rsidRPr="00EF0DAD">
      <w:rPr>
        <w:sz w:val="20"/>
        <w:szCs w:val="20"/>
      </w:rPr>
      <w:fldChar w:fldCharType="end"/>
    </w:r>
  </w:p>
  <w:p w14:paraId="5A0473D3" w14:textId="77777777" w:rsidR="004B6171" w:rsidRDefault="004B6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7D0E" w14:textId="77777777" w:rsidR="00692FB3" w:rsidRDefault="00692FB3" w:rsidP="00CA2E0C">
      <w:pPr>
        <w:spacing w:after="0" w:line="240" w:lineRule="auto"/>
      </w:pPr>
      <w:r>
        <w:separator/>
      </w:r>
    </w:p>
  </w:footnote>
  <w:footnote w:type="continuationSeparator" w:id="0">
    <w:p w14:paraId="7760D192" w14:textId="77777777" w:rsidR="00692FB3" w:rsidRDefault="00692FB3" w:rsidP="00CA2E0C">
      <w:pPr>
        <w:spacing w:after="0" w:line="240" w:lineRule="auto"/>
      </w:pPr>
      <w:r>
        <w:continuationSeparator/>
      </w:r>
    </w:p>
  </w:footnote>
  <w:footnote w:type="continuationNotice" w:id="1">
    <w:p w14:paraId="36D6AC12" w14:textId="77777777" w:rsidR="00692FB3" w:rsidRDefault="00692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0896" w14:textId="049E1E10" w:rsidR="004B6171" w:rsidRDefault="0001491A">
    <w:pPr>
      <w:pStyle w:val="Header"/>
    </w:pPr>
    <w:r>
      <w:t>9/27</w:t>
    </w:r>
    <w:r w:rsidR="00D03AA9">
      <w:t>/</w:t>
    </w:r>
    <w:r w:rsidR="000A0859"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A8A"/>
    <w:multiLevelType w:val="hybridMultilevel"/>
    <w:tmpl w:val="3ED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E35"/>
    <w:multiLevelType w:val="hybridMultilevel"/>
    <w:tmpl w:val="E568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6122"/>
    <w:multiLevelType w:val="hybridMultilevel"/>
    <w:tmpl w:val="2C66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7D4"/>
    <w:multiLevelType w:val="hybridMultilevel"/>
    <w:tmpl w:val="4972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51F5A"/>
    <w:multiLevelType w:val="hybridMultilevel"/>
    <w:tmpl w:val="F54E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47FBD"/>
    <w:multiLevelType w:val="hybridMultilevel"/>
    <w:tmpl w:val="77545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303E94"/>
    <w:multiLevelType w:val="hybridMultilevel"/>
    <w:tmpl w:val="CE9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7AEC"/>
    <w:multiLevelType w:val="hybridMultilevel"/>
    <w:tmpl w:val="0E10D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B5AAE"/>
    <w:multiLevelType w:val="hybridMultilevel"/>
    <w:tmpl w:val="1D1E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F2E42"/>
    <w:multiLevelType w:val="hybridMultilevel"/>
    <w:tmpl w:val="A7DC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E4E53"/>
    <w:multiLevelType w:val="hybridMultilevel"/>
    <w:tmpl w:val="932C81C8"/>
    <w:lvl w:ilvl="0" w:tplc="62EEB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2E0C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5028D"/>
    <w:multiLevelType w:val="hybridMultilevel"/>
    <w:tmpl w:val="0718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43F2C"/>
    <w:multiLevelType w:val="hybridMultilevel"/>
    <w:tmpl w:val="17EE68D8"/>
    <w:lvl w:ilvl="0" w:tplc="3D78AD40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04185"/>
    <w:multiLevelType w:val="hybridMultilevel"/>
    <w:tmpl w:val="73B20992"/>
    <w:lvl w:ilvl="0" w:tplc="16D4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E62A5"/>
    <w:multiLevelType w:val="hybridMultilevel"/>
    <w:tmpl w:val="4A6EB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CB317E"/>
    <w:multiLevelType w:val="hybridMultilevel"/>
    <w:tmpl w:val="F774B1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D777D"/>
    <w:multiLevelType w:val="hybridMultilevel"/>
    <w:tmpl w:val="A8AC3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762D"/>
    <w:multiLevelType w:val="hybridMultilevel"/>
    <w:tmpl w:val="EDF4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C402551"/>
    <w:multiLevelType w:val="hybridMultilevel"/>
    <w:tmpl w:val="BAC0D24A"/>
    <w:lvl w:ilvl="0" w:tplc="DF648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441C7"/>
    <w:multiLevelType w:val="hybridMultilevel"/>
    <w:tmpl w:val="1FF4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3188F"/>
    <w:multiLevelType w:val="hybridMultilevel"/>
    <w:tmpl w:val="B85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C8C"/>
    <w:multiLevelType w:val="hybridMultilevel"/>
    <w:tmpl w:val="D6CE3CC4"/>
    <w:lvl w:ilvl="0" w:tplc="D9DEBC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D05B0"/>
    <w:multiLevelType w:val="hybridMultilevel"/>
    <w:tmpl w:val="C214FF9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4F74AC"/>
    <w:multiLevelType w:val="hybridMultilevel"/>
    <w:tmpl w:val="936C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822F0"/>
    <w:multiLevelType w:val="hybridMultilevel"/>
    <w:tmpl w:val="66D2E46A"/>
    <w:lvl w:ilvl="0" w:tplc="0C58EB0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079D5"/>
    <w:multiLevelType w:val="hybridMultilevel"/>
    <w:tmpl w:val="844E1068"/>
    <w:lvl w:ilvl="0" w:tplc="148473A6">
      <w:start w:val="1"/>
      <w:numFmt w:val="upperRoman"/>
      <w:lvlText w:val="%1."/>
      <w:lvlJc w:val="right"/>
      <w:pPr>
        <w:ind w:left="36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5F61DB"/>
    <w:multiLevelType w:val="hybridMultilevel"/>
    <w:tmpl w:val="8F5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4511F"/>
    <w:multiLevelType w:val="hybridMultilevel"/>
    <w:tmpl w:val="496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12765"/>
    <w:multiLevelType w:val="hybridMultilevel"/>
    <w:tmpl w:val="8048AE50"/>
    <w:lvl w:ilvl="0" w:tplc="16D4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A2214"/>
    <w:multiLevelType w:val="hybridMultilevel"/>
    <w:tmpl w:val="0AE8E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BB368D"/>
    <w:multiLevelType w:val="hybridMultilevel"/>
    <w:tmpl w:val="01C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1BE"/>
    <w:multiLevelType w:val="hybridMultilevel"/>
    <w:tmpl w:val="216E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E075F"/>
    <w:multiLevelType w:val="hybridMultilevel"/>
    <w:tmpl w:val="122A2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27923"/>
    <w:multiLevelType w:val="hybridMultilevel"/>
    <w:tmpl w:val="225E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847CA"/>
    <w:multiLevelType w:val="hybridMultilevel"/>
    <w:tmpl w:val="AD48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C3E9D"/>
    <w:multiLevelType w:val="hybridMultilevel"/>
    <w:tmpl w:val="A0F4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B79E1"/>
    <w:multiLevelType w:val="hybridMultilevel"/>
    <w:tmpl w:val="F000B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AE76F9"/>
    <w:multiLevelType w:val="hybridMultilevel"/>
    <w:tmpl w:val="1D90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C6AC6"/>
    <w:multiLevelType w:val="hybridMultilevel"/>
    <w:tmpl w:val="0F627418"/>
    <w:lvl w:ilvl="0" w:tplc="8FC876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B237C"/>
    <w:multiLevelType w:val="hybridMultilevel"/>
    <w:tmpl w:val="89F60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24"/>
  </w:num>
  <w:num w:numId="5">
    <w:abstractNumId w:val="2"/>
  </w:num>
  <w:num w:numId="6">
    <w:abstractNumId w:val="16"/>
  </w:num>
  <w:num w:numId="7">
    <w:abstractNumId w:val="35"/>
  </w:num>
  <w:num w:numId="8">
    <w:abstractNumId w:val="17"/>
  </w:num>
  <w:num w:numId="9">
    <w:abstractNumId w:val="3"/>
  </w:num>
  <w:num w:numId="10">
    <w:abstractNumId w:val="11"/>
  </w:num>
  <w:num w:numId="11">
    <w:abstractNumId w:val="4"/>
  </w:num>
  <w:num w:numId="12">
    <w:abstractNumId w:val="33"/>
  </w:num>
  <w:num w:numId="13">
    <w:abstractNumId w:val="7"/>
  </w:num>
  <w:num w:numId="14">
    <w:abstractNumId w:val="23"/>
  </w:num>
  <w:num w:numId="15">
    <w:abstractNumId w:val="26"/>
  </w:num>
  <w:num w:numId="16">
    <w:abstractNumId w:val="25"/>
  </w:num>
  <w:num w:numId="17">
    <w:abstractNumId w:val="34"/>
  </w:num>
  <w:num w:numId="18">
    <w:abstractNumId w:val="9"/>
  </w:num>
  <w:num w:numId="19">
    <w:abstractNumId w:val="36"/>
  </w:num>
  <w:num w:numId="20">
    <w:abstractNumId w:val="30"/>
  </w:num>
  <w:num w:numId="21">
    <w:abstractNumId w:val="39"/>
  </w:num>
  <w:num w:numId="22">
    <w:abstractNumId w:val="18"/>
  </w:num>
  <w:num w:numId="23">
    <w:abstractNumId w:val="21"/>
  </w:num>
  <w:num w:numId="24">
    <w:abstractNumId w:val="12"/>
  </w:num>
  <w:num w:numId="25">
    <w:abstractNumId w:val="20"/>
  </w:num>
  <w:num w:numId="26">
    <w:abstractNumId w:val="28"/>
  </w:num>
  <w:num w:numId="27">
    <w:abstractNumId w:val="27"/>
  </w:num>
  <w:num w:numId="28">
    <w:abstractNumId w:val="1"/>
  </w:num>
  <w:num w:numId="29">
    <w:abstractNumId w:val="31"/>
  </w:num>
  <w:num w:numId="30">
    <w:abstractNumId w:val="32"/>
  </w:num>
  <w:num w:numId="31">
    <w:abstractNumId w:val="8"/>
  </w:num>
  <w:num w:numId="32">
    <w:abstractNumId w:val="10"/>
  </w:num>
  <w:num w:numId="33">
    <w:abstractNumId w:val="22"/>
  </w:num>
  <w:num w:numId="34">
    <w:abstractNumId w:val="13"/>
  </w:num>
  <w:num w:numId="35">
    <w:abstractNumId w:val="19"/>
  </w:num>
  <w:num w:numId="36">
    <w:abstractNumId w:val="29"/>
  </w:num>
  <w:num w:numId="37">
    <w:abstractNumId w:val="0"/>
  </w:num>
  <w:num w:numId="38">
    <w:abstractNumId w:val="6"/>
  </w:num>
  <w:num w:numId="39">
    <w:abstractNumId w:val="5"/>
  </w:num>
  <w:num w:numId="40">
    <w:abstractNumId w:val="1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91"/>
    <w:rsid w:val="0001491A"/>
    <w:rsid w:val="00023A6F"/>
    <w:rsid w:val="00034FB0"/>
    <w:rsid w:val="000429FA"/>
    <w:rsid w:val="0005165F"/>
    <w:rsid w:val="00056008"/>
    <w:rsid w:val="00075E1B"/>
    <w:rsid w:val="000828E9"/>
    <w:rsid w:val="00083EE0"/>
    <w:rsid w:val="000A0859"/>
    <w:rsid w:val="000A303D"/>
    <w:rsid w:val="000A3645"/>
    <w:rsid w:val="000B765F"/>
    <w:rsid w:val="000D19CF"/>
    <w:rsid w:val="000E5D25"/>
    <w:rsid w:val="000F4FD9"/>
    <w:rsid w:val="001113F4"/>
    <w:rsid w:val="00114BFD"/>
    <w:rsid w:val="00144C4A"/>
    <w:rsid w:val="00151EC5"/>
    <w:rsid w:val="00156B21"/>
    <w:rsid w:val="0016515D"/>
    <w:rsid w:val="001B4726"/>
    <w:rsid w:val="001D0FCF"/>
    <w:rsid w:val="001D624E"/>
    <w:rsid w:val="001E11D0"/>
    <w:rsid w:val="001E6C6F"/>
    <w:rsid w:val="001F0EAA"/>
    <w:rsid w:val="00204EDE"/>
    <w:rsid w:val="00207A69"/>
    <w:rsid w:val="00211270"/>
    <w:rsid w:val="00230829"/>
    <w:rsid w:val="002378AF"/>
    <w:rsid w:val="00252C27"/>
    <w:rsid w:val="00256F76"/>
    <w:rsid w:val="00260D9D"/>
    <w:rsid w:val="002624FD"/>
    <w:rsid w:val="00262B9D"/>
    <w:rsid w:val="002702B3"/>
    <w:rsid w:val="0027048E"/>
    <w:rsid w:val="0027546C"/>
    <w:rsid w:val="002868F2"/>
    <w:rsid w:val="00287307"/>
    <w:rsid w:val="002A614F"/>
    <w:rsid w:val="002B2AA7"/>
    <w:rsid w:val="002B47BF"/>
    <w:rsid w:val="002B6CE5"/>
    <w:rsid w:val="002E0180"/>
    <w:rsid w:val="002E1B3D"/>
    <w:rsid w:val="002E44E7"/>
    <w:rsid w:val="002E5EC4"/>
    <w:rsid w:val="003034AA"/>
    <w:rsid w:val="003223B5"/>
    <w:rsid w:val="00360C53"/>
    <w:rsid w:val="00363E19"/>
    <w:rsid w:val="00375DE0"/>
    <w:rsid w:val="0037656D"/>
    <w:rsid w:val="00385490"/>
    <w:rsid w:val="003E4CBA"/>
    <w:rsid w:val="003F0C34"/>
    <w:rsid w:val="003F4CF2"/>
    <w:rsid w:val="003F5E97"/>
    <w:rsid w:val="00402BC1"/>
    <w:rsid w:val="0040451B"/>
    <w:rsid w:val="00416FE4"/>
    <w:rsid w:val="0046249C"/>
    <w:rsid w:val="00466341"/>
    <w:rsid w:val="0047081F"/>
    <w:rsid w:val="00473D3B"/>
    <w:rsid w:val="00474067"/>
    <w:rsid w:val="0048372D"/>
    <w:rsid w:val="00484396"/>
    <w:rsid w:val="004855D3"/>
    <w:rsid w:val="004A03CB"/>
    <w:rsid w:val="004A0B07"/>
    <w:rsid w:val="004A17C0"/>
    <w:rsid w:val="004B1606"/>
    <w:rsid w:val="004B6171"/>
    <w:rsid w:val="004B7997"/>
    <w:rsid w:val="004C727E"/>
    <w:rsid w:val="004F3C1E"/>
    <w:rsid w:val="004F785D"/>
    <w:rsid w:val="00500C5F"/>
    <w:rsid w:val="00510FA1"/>
    <w:rsid w:val="00512565"/>
    <w:rsid w:val="005126A7"/>
    <w:rsid w:val="00514E99"/>
    <w:rsid w:val="00523C81"/>
    <w:rsid w:val="00526990"/>
    <w:rsid w:val="0053279A"/>
    <w:rsid w:val="005337EB"/>
    <w:rsid w:val="005536A8"/>
    <w:rsid w:val="0056713A"/>
    <w:rsid w:val="00583466"/>
    <w:rsid w:val="00583B21"/>
    <w:rsid w:val="005913F7"/>
    <w:rsid w:val="005A315C"/>
    <w:rsid w:val="005A657B"/>
    <w:rsid w:val="005B1228"/>
    <w:rsid w:val="005C07B0"/>
    <w:rsid w:val="005C3462"/>
    <w:rsid w:val="005D5AB5"/>
    <w:rsid w:val="005D7BDC"/>
    <w:rsid w:val="005E6A2F"/>
    <w:rsid w:val="00607974"/>
    <w:rsid w:val="00613554"/>
    <w:rsid w:val="00615CAD"/>
    <w:rsid w:val="00624760"/>
    <w:rsid w:val="00637199"/>
    <w:rsid w:val="00644626"/>
    <w:rsid w:val="00654601"/>
    <w:rsid w:val="006552B3"/>
    <w:rsid w:val="006622ED"/>
    <w:rsid w:val="00673BA8"/>
    <w:rsid w:val="00682CF0"/>
    <w:rsid w:val="00683083"/>
    <w:rsid w:val="00685D0B"/>
    <w:rsid w:val="0068637E"/>
    <w:rsid w:val="00692FB3"/>
    <w:rsid w:val="00694D91"/>
    <w:rsid w:val="006A11C1"/>
    <w:rsid w:val="006B4120"/>
    <w:rsid w:val="006C177B"/>
    <w:rsid w:val="006D20FC"/>
    <w:rsid w:val="006E1F6E"/>
    <w:rsid w:val="006F0DB9"/>
    <w:rsid w:val="007067A0"/>
    <w:rsid w:val="0072082A"/>
    <w:rsid w:val="0073332E"/>
    <w:rsid w:val="00736E66"/>
    <w:rsid w:val="00745C17"/>
    <w:rsid w:val="00754EBF"/>
    <w:rsid w:val="007626D1"/>
    <w:rsid w:val="00764293"/>
    <w:rsid w:val="007717DD"/>
    <w:rsid w:val="007A2BFC"/>
    <w:rsid w:val="007A4D51"/>
    <w:rsid w:val="007B3640"/>
    <w:rsid w:val="007B3E7B"/>
    <w:rsid w:val="007C1689"/>
    <w:rsid w:val="007E0391"/>
    <w:rsid w:val="007F1443"/>
    <w:rsid w:val="00800CBD"/>
    <w:rsid w:val="00806164"/>
    <w:rsid w:val="00834DA0"/>
    <w:rsid w:val="00851B1C"/>
    <w:rsid w:val="00851B4F"/>
    <w:rsid w:val="0085227D"/>
    <w:rsid w:val="0086544A"/>
    <w:rsid w:val="00870F40"/>
    <w:rsid w:val="00880B15"/>
    <w:rsid w:val="00882721"/>
    <w:rsid w:val="008B110D"/>
    <w:rsid w:val="008B5B1E"/>
    <w:rsid w:val="008C5986"/>
    <w:rsid w:val="008E0056"/>
    <w:rsid w:val="008E5B49"/>
    <w:rsid w:val="008F043A"/>
    <w:rsid w:val="008F1AA7"/>
    <w:rsid w:val="00912CCE"/>
    <w:rsid w:val="009216F5"/>
    <w:rsid w:val="00937B49"/>
    <w:rsid w:val="00942E10"/>
    <w:rsid w:val="00945261"/>
    <w:rsid w:val="00953050"/>
    <w:rsid w:val="009874CC"/>
    <w:rsid w:val="00990CA3"/>
    <w:rsid w:val="009B4B2D"/>
    <w:rsid w:val="009B5323"/>
    <w:rsid w:val="009E299E"/>
    <w:rsid w:val="00A01CBB"/>
    <w:rsid w:val="00A35EDE"/>
    <w:rsid w:val="00A41EE4"/>
    <w:rsid w:val="00A4267E"/>
    <w:rsid w:val="00A55452"/>
    <w:rsid w:val="00A60283"/>
    <w:rsid w:val="00A67C67"/>
    <w:rsid w:val="00A77012"/>
    <w:rsid w:val="00A811E4"/>
    <w:rsid w:val="00A83A8E"/>
    <w:rsid w:val="00A86790"/>
    <w:rsid w:val="00A97003"/>
    <w:rsid w:val="00AA4272"/>
    <w:rsid w:val="00AB75B2"/>
    <w:rsid w:val="00AD45C1"/>
    <w:rsid w:val="00AE4DFC"/>
    <w:rsid w:val="00B070BE"/>
    <w:rsid w:val="00B128E6"/>
    <w:rsid w:val="00B24A0F"/>
    <w:rsid w:val="00B25976"/>
    <w:rsid w:val="00B40A36"/>
    <w:rsid w:val="00B4407E"/>
    <w:rsid w:val="00B479A0"/>
    <w:rsid w:val="00B5294A"/>
    <w:rsid w:val="00B54C21"/>
    <w:rsid w:val="00B908A4"/>
    <w:rsid w:val="00B91959"/>
    <w:rsid w:val="00BA7719"/>
    <w:rsid w:val="00BB7E9D"/>
    <w:rsid w:val="00BC1561"/>
    <w:rsid w:val="00BD3D47"/>
    <w:rsid w:val="00BD60BC"/>
    <w:rsid w:val="00BE7733"/>
    <w:rsid w:val="00C03FCC"/>
    <w:rsid w:val="00C208C6"/>
    <w:rsid w:val="00C248CF"/>
    <w:rsid w:val="00C26424"/>
    <w:rsid w:val="00C41013"/>
    <w:rsid w:val="00C61B52"/>
    <w:rsid w:val="00C635AF"/>
    <w:rsid w:val="00C77D4B"/>
    <w:rsid w:val="00C8471F"/>
    <w:rsid w:val="00C84B28"/>
    <w:rsid w:val="00C93CF0"/>
    <w:rsid w:val="00C97EDF"/>
    <w:rsid w:val="00CA2E0C"/>
    <w:rsid w:val="00CD19C3"/>
    <w:rsid w:val="00CD4B0C"/>
    <w:rsid w:val="00CE7387"/>
    <w:rsid w:val="00CF521E"/>
    <w:rsid w:val="00D0030F"/>
    <w:rsid w:val="00D03AA9"/>
    <w:rsid w:val="00D128D6"/>
    <w:rsid w:val="00D14296"/>
    <w:rsid w:val="00D25C30"/>
    <w:rsid w:val="00D275BA"/>
    <w:rsid w:val="00D279BB"/>
    <w:rsid w:val="00D41AE7"/>
    <w:rsid w:val="00D43302"/>
    <w:rsid w:val="00D604C3"/>
    <w:rsid w:val="00D630BF"/>
    <w:rsid w:val="00D67FC2"/>
    <w:rsid w:val="00D73A83"/>
    <w:rsid w:val="00D8071E"/>
    <w:rsid w:val="00D86051"/>
    <w:rsid w:val="00D96CE7"/>
    <w:rsid w:val="00DB1577"/>
    <w:rsid w:val="00DC037C"/>
    <w:rsid w:val="00DC1500"/>
    <w:rsid w:val="00DC6A75"/>
    <w:rsid w:val="00DD6FB3"/>
    <w:rsid w:val="00DE0246"/>
    <w:rsid w:val="00DE294E"/>
    <w:rsid w:val="00DF428D"/>
    <w:rsid w:val="00DF5B48"/>
    <w:rsid w:val="00E20557"/>
    <w:rsid w:val="00E619A0"/>
    <w:rsid w:val="00E66791"/>
    <w:rsid w:val="00E72B7A"/>
    <w:rsid w:val="00E75414"/>
    <w:rsid w:val="00E77908"/>
    <w:rsid w:val="00E84602"/>
    <w:rsid w:val="00E84FD2"/>
    <w:rsid w:val="00E93590"/>
    <w:rsid w:val="00EA1B20"/>
    <w:rsid w:val="00EB7612"/>
    <w:rsid w:val="00EC1DB2"/>
    <w:rsid w:val="00EE0DD1"/>
    <w:rsid w:val="00EE1043"/>
    <w:rsid w:val="00EF0DAD"/>
    <w:rsid w:val="00F00725"/>
    <w:rsid w:val="00F20912"/>
    <w:rsid w:val="00F261D2"/>
    <w:rsid w:val="00F27CFD"/>
    <w:rsid w:val="00FA3D85"/>
    <w:rsid w:val="00FB01A3"/>
    <w:rsid w:val="00FB3C70"/>
    <w:rsid w:val="00FE0E29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DCD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52C27"/>
    <w:pPr>
      <w:keepNext/>
      <w:numPr>
        <w:numId w:val="22"/>
      </w:numPr>
      <w:spacing w:before="240" w:after="240" w:line="240" w:lineRule="auto"/>
      <w:jc w:val="center"/>
      <w:outlineLvl w:val="0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2C27"/>
    <w:pPr>
      <w:keepNext/>
      <w:keepLines/>
      <w:numPr>
        <w:ilvl w:val="1"/>
        <w:numId w:val="22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2C27"/>
    <w:pPr>
      <w:keepNext/>
      <w:keepLines/>
      <w:numPr>
        <w:ilvl w:val="2"/>
        <w:numId w:val="22"/>
      </w:numPr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IHeading">
    <w:name w:val="KOIHeading"/>
    <w:basedOn w:val="Normal"/>
    <w:autoRedefine/>
    <w:qFormat/>
    <w:rsid w:val="008F1AA7"/>
    <w:pPr>
      <w:pBdr>
        <w:bottom w:val="single" w:sz="18" w:space="1" w:color="808080"/>
      </w:pBdr>
      <w:shd w:val="clear" w:color="auto" w:fill="FFFFFF"/>
      <w:tabs>
        <w:tab w:val="left" w:pos="2610"/>
      </w:tabs>
      <w:autoSpaceDN w:val="0"/>
      <w:textAlignment w:val="baseline"/>
    </w:pPr>
    <w:rPr>
      <w:b/>
      <w:bCs/>
      <w:color w:val="000000"/>
      <w:sz w:val="28"/>
      <w:szCs w:val="28"/>
    </w:rPr>
  </w:style>
  <w:style w:type="paragraph" w:customStyle="1" w:styleId="KOI">
    <w:name w:val="KOI"/>
    <w:basedOn w:val="Normal"/>
    <w:qFormat/>
    <w:rsid w:val="00AB75B2"/>
    <w:pPr>
      <w:pBdr>
        <w:bottom w:val="single" w:sz="18" w:space="1" w:color="808080"/>
      </w:pBdr>
      <w:shd w:val="clear" w:color="auto" w:fill="FFFFFF"/>
      <w:tabs>
        <w:tab w:val="left" w:pos="2610"/>
      </w:tabs>
      <w:autoSpaceDN w:val="0"/>
      <w:textAlignment w:val="baseline"/>
    </w:pPr>
    <w:rPr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E03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2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E0C"/>
  </w:style>
  <w:style w:type="paragraph" w:styleId="Footer">
    <w:name w:val="footer"/>
    <w:basedOn w:val="Normal"/>
    <w:link w:val="FooterChar"/>
    <w:uiPriority w:val="99"/>
    <w:unhideWhenUsed/>
    <w:rsid w:val="00CA2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E0C"/>
  </w:style>
  <w:style w:type="character" w:styleId="CommentReference">
    <w:name w:val="annotation reference"/>
    <w:basedOn w:val="DefaultParagraphFont"/>
    <w:uiPriority w:val="99"/>
    <w:semiHidden/>
    <w:unhideWhenUsed/>
    <w:rsid w:val="00D2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C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C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43302"/>
    <w:pPr>
      <w:spacing w:after="240" w:line="300" w:lineRule="exact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bullets-blank">
    <w:name w:val="bullets-blank"/>
    <w:basedOn w:val="Normal"/>
    <w:rsid w:val="00D43302"/>
    <w:pPr>
      <w:spacing w:after="240" w:line="240" w:lineRule="auto"/>
      <w:ind w:left="108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al"/>
    <w:qFormat/>
    <w:rsid w:val="00252C27"/>
    <w:pPr>
      <w:spacing w:before="60" w:after="60" w:line="240" w:lineRule="auto"/>
    </w:pPr>
    <w:rPr>
      <w:rFonts w:ascii="Verdana" w:eastAsia="MS Mincho" w:hAnsi="Verdana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252C27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252C27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2C27"/>
    <w:rPr>
      <w:rFonts w:ascii="Verdana" w:eastAsia="MS Mincho" w:hAnsi="Verdana" w:cs="Times New Roman"/>
      <w:b/>
      <w:i/>
      <w:sz w:val="22"/>
    </w:rPr>
  </w:style>
  <w:style w:type="numbering" w:customStyle="1" w:styleId="Format4508">
    <w:name w:val="Format4_508"/>
    <w:uiPriority w:val="99"/>
    <w:rsid w:val="00252C27"/>
    <w:pPr>
      <w:numPr>
        <w:numId w:val="22"/>
      </w:numPr>
    </w:pPr>
  </w:style>
  <w:style w:type="table" w:styleId="TableGrid">
    <w:name w:val="Table Grid"/>
    <w:basedOn w:val="TableNormal"/>
    <w:uiPriority w:val="59"/>
    <w:rsid w:val="0027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62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626"/>
    <w:rPr>
      <w:rFonts w:ascii="Verdana" w:eastAsiaTheme="minorEastAsia" w:hAnsi="Verdana" w:cs="Times New Roman"/>
    </w:rPr>
  </w:style>
  <w:style w:type="paragraph" w:styleId="Revision">
    <w:name w:val="Revision"/>
    <w:hidden/>
    <w:uiPriority w:val="99"/>
    <w:semiHidden/>
    <w:rsid w:val="003F0C3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52C27"/>
    <w:pPr>
      <w:keepNext/>
      <w:numPr>
        <w:numId w:val="22"/>
      </w:numPr>
      <w:spacing w:before="240" w:after="240" w:line="240" w:lineRule="auto"/>
      <w:jc w:val="center"/>
      <w:outlineLvl w:val="0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2C27"/>
    <w:pPr>
      <w:keepNext/>
      <w:keepLines/>
      <w:numPr>
        <w:ilvl w:val="1"/>
        <w:numId w:val="22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2C27"/>
    <w:pPr>
      <w:keepNext/>
      <w:keepLines/>
      <w:numPr>
        <w:ilvl w:val="2"/>
        <w:numId w:val="22"/>
      </w:numPr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IHeading">
    <w:name w:val="KOIHeading"/>
    <w:basedOn w:val="Normal"/>
    <w:autoRedefine/>
    <w:qFormat/>
    <w:rsid w:val="008F1AA7"/>
    <w:pPr>
      <w:pBdr>
        <w:bottom w:val="single" w:sz="18" w:space="1" w:color="808080"/>
      </w:pBdr>
      <w:shd w:val="clear" w:color="auto" w:fill="FFFFFF"/>
      <w:tabs>
        <w:tab w:val="left" w:pos="2610"/>
      </w:tabs>
      <w:autoSpaceDN w:val="0"/>
      <w:textAlignment w:val="baseline"/>
    </w:pPr>
    <w:rPr>
      <w:b/>
      <w:bCs/>
      <w:color w:val="000000"/>
      <w:sz w:val="28"/>
      <w:szCs w:val="28"/>
    </w:rPr>
  </w:style>
  <w:style w:type="paragraph" w:customStyle="1" w:styleId="KOI">
    <w:name w:val="KOI"/>
    <w:basedOn w:val="Normal"/>
    <w:qFormat/>
    <w:rsid w:val="00AB75B2"/>
    <w:pPr>
      <w:pBdr>
        <w:bottom w:val="single" w:sz="18" w:space="1" w:color="808080"/>
      </w:pBdr>
      <w:shd w:val="clear" w:color="auto" w:fill="FFFFFF"/>
      <w:tabs>
        <w:tab w:val="left" w:pos="2610"/>
      </w:tabs>
      <w:autoSpaceDN w:val="0"/>
      <w:textAlignment w:val="baseline"/>
    </w:pPr>
    <w:rPr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E03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2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E0C"/>
  </w:style>
  <w:style w:type="paragraph" w:styleId="Footer">
    <w:name w:val="footer"/>
    <w:basedOn w:val="Normal"/>
    <w:link w:val="FooterChar"/>
    <w:uiPriority w:val="99"/>
    <w:unhideWhenUsed/>
    <w:rsid w:val="00CA2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E0C"/>
  </w:style>
  <w:style w:type="character" w:styleId="CommentReference">
    <w:name w:val="annotation reference"/>
    <w:basedOn w:val="DefaultParagraphFont"/>
    <w:uiPriority w:val="99"/>
    <w:semiHidden/>
    <w:unhideWhenUsed/>
    <w:rsid w:val="00D2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C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C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43302"/>
    <w:pPr>
      <w:spacing w:after="240" w:line="300" w:lineRule="exact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bullets-blank">
    <w:name w:val="bullets-blank"/>
    <w:basedOn w:val="Normal"/>
    <w:rsid w:val="00D43302"/>
    <w:pPr>
      <w:spacing w:after="240" w:line="240" w:lineRule="auto"/>
      <w:ind w:left="108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al"/>
    <w:qFormat/>
    <w:rsid w:val="00252C27"/>
    <w:pPr>
      <w:spacing w:before="60" w:after="60" w:line="240" w:lineRule="auto"/>
    </w:pPr>
    <w:rPr>
      <w:rFonts w:ascii="Verdana" w:eastAsia="MS Mincho" w:hAnsi="Verdana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252C27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252C27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2C27"/>
    <w:rPr>
      <w:rFonts w:ascii="Verdana" w:eastAsia="MS Mincho" w:hAnsi="Verdana" w:cs="Times New Roman"/>
      <w:b/>
      <w:i/>
      <w:sz w:val="22"/>
    </w:rPr>
  </w:style>
  <w:style w:type="numbering" w:customStyle="1" w:styleId="Format4508">
    <w:name w:val="Format4_508"/>
    <w:uiPriority w:val="99"/>
    <w:rsid w:val="00252C27"/>
    <w:pPr>
      <w:numPr>
        <w:numId w:val="22"/>
      </w:numPr>
    </w:pPr>
  </w:style>
  <w:style w:type="table" w:styleId="TableGrid">
    <w:name w:val="Table Grid"/>
    <w:basedOn w:val="TableNormal"/>
    <w:uiPriority w:val="59"/>
    <w:rsid w:val="0027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626"/>
    <w:pPr>
      <w:spacing w:after="0" w:line="240" w:lineRule="auto"/>
    </w:pPr>
    <w:rPr>
      <w:rFonts w:ascii="Verdana" w:eastAsiaTheme="minorEastAsia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626"/>
    <w:rPr>
      <w:rFonts w:ascii="Verdana" w:eastAsiaTheme="minorEastAsia" w:hAnsi="Verdana" w:cs="Times New Roman"/>
    </w:rPr>
  </w:style>
  <w:style w:type="paragraph" w:styleId="Revision">
    <w:name w:val="Revision"/>
    <w:hidden/>
    <w:uiPriority w:val="99"/>
    <w:semiHidden/>
    <w:rsid w:val="003F0C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9BE2-FC2A-47AE-97FD-C015D3FB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LaShawn Curtis</dc:creator>
  <cp:lastModifiedBy>SYSTEM</cp:lastModifiedBy>
  <cp:revision>2</cp:revision>
  <cp:lastPrinted>2013-12-17T18:26:00Z</cp:lastPrinted>
  <dcterms:created xsi:type="dcterms:W3CDTF">2018-11-01T15:13:00Z</dcterms:created>
  <dcterms:modified xsi:type="dcterms:W3CDTF">2018-11-01T15:13:00Z</dcterms:modified>
</cp:coreProperties>
</file>