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2E467" w14:textId="77777777" w:rsidR="00AA35E2" w:rsidRPr="00E568AF" w:rsidRDefault="00AA35E2" w:rsidP="003F55AD">
      <w:pPr>
        <w:spacing w:after="12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 w:rsidR="003F55AD">
        <w:rPr>
          <w:color w:val="0066FF"/>
        </w:rPr>
        <w:t>Friendly Reminder: Scheduling DP15-1501 Interview with RTI</w:t>
      </w:r>
    </w:p>
    <w:p w14:paraId="1FF1226E" w14:textId="77777777" w:rsidR="00347C4D" w:rsidRDefault="00347C4D" w:rsidP="00AA35E2">
      <w:pPr>
        <w:ind w:left="1440"/>
      </w:pPr>
    </w:p>
    <w:p w14:paraId="00C295BB" w14:textId="1038604A" w:rsidR="00F04BA5" w:rsidRDefault="00F04BA5" w:rsidP="00F04BA5">
      <w:r>
        <w:t>Dear {</w:t>
      </w:r>
      <w:r w:rsidRPr="001C71BD">
        <w:rPr>
          <w:highlight w:val="yellow"/>
        </w:rPr>
        <w:t xml:space="preserve">Name of NCCCP Grantee </w:t>
      </w:r>
      <w:r>
        <w:rPr>
          <w:highlight w:val="yellow"/>
        </w:rPr>
        <w:t>–</w:t>
      </w:r>
      <w:r w:rsidRPr="001C71BD">
        <w:rPr>
          <w:highlight w:val="yellow"/>
        </w:rPr>
        <w:t xml:space="preserve"> Director</w:t>
      </w:r>
      <w:r>
        <w:rPr>
          <w:highlight w:val="yellow"/>
        </w:rPr>
        <w:t xml:space="preserve"> and </w:t>
      </w:r>
      <w:r w:rsidRPr="001C71BD">
        <w:rPr>
          <w:highlight w:val="yellow"/>
        </w:rPr>
        <w:t>Manager</w:t>
      </w:r>
      <w:r>
        <w:t>},</w:t>
      </w:r>
    </w:p>
    <w:p w14:paraId="43F6CA26" w14:textId="77777777" w:rsidR="00F04BA5" w:rsidRDefault="00F04BA5" w:rsidP="00F04BA5">
      <w:pPr>
        <w:ind w:left="1440"/>
      </w:pPr>
    </w:p>
    <w:p w14:paraId="6DB5FBE1" w14:textId="5DD2A0B1" w:rsidR="00F04BA5" w:rsidRDefault="00F04BA5" w:rsidP="00F04BA5">
      <w:r>
        <w:t xml:space="preserve">RTI has been contracted by CDC’s Division of Cancer Prevention and Control to assess the </w:t>
      </w:r>
      <w:r w:rsidRPr="001C71BD">
        <w:t xml:space="preserve">implementation of the DP15-1501 Cancer Survivorship program.  </w:t>
      </w:r>
      <w:r>
        <w:t>This is a friendly reminder to please send us your availability for a phone interview, so we can learn more about your individual experience with implementing the DP15-1501Cancer Survivorship program.  This conversation will build on information your program shared in the Cancer Survivorship Online Survey in [</w:t>
      </w:r>
      <w:r w:rsidRPr="00BF18E5">
        <w:rPr>
          <w:b/>
          <w:highlight w:val="yellow"/>
        </w:rPr>
        <w:t>MONTH</w:t>
      </w:r>
      <w:r>
        <w:t xml:space="preserve">]. We will not duplicate questions from the survey, but at certain points in the interview we may review some of your program’s survey responses and ask you to expand on them. </w:t>
      </w:r>
    </w:p>
    <w:p w14:paraId="798CD781" w14:textId="77777777" w:rsidR="00F04BA5" w:rsidRDefault="00F04BA5" w:rsidP="00F04BA5">
      <w:pPr>
        <w:spacing w:after="40"/>
      </w:pPr>
    </w:p>
    <w:p w14:paraId="2B3457F1" w14:textId="746B8DC6" w:rsidR="00F04BA5" w:rsidRDefault="00F04BA5" w:rsidP="00F04BA5">
      <w:r>
        <w:t xml:space="preserve">The interview will last no more than </w:t>
      </w:r>
      <w:r w:rsidR="005D10BF">
        <w:t>9</w:t>
      </w:r>
      <w:r>
        <w:t>0 minutes.  Your participation is voluntary, and you may choose to end the interview at any time.  Your responses will be stored in a secure folder on the RTI network and reported in aggregate.</w:t>
      </w:r>
    </w:p>
    <w:p w14:paraId="121E7792" w14:textId="77777777" w:rsidR="00F04BA5" w:rsidRDefault="00F04BA5" w:rsidP="00F04BA5"/>
    <w:p w14:paraId="35DDC64D" w14:textId="3E4FE135" w:rsidR="00F04BA5" w:rsidRDefault="00F04BA5" w:rsidP="00F04BA5">
      <w:r>
        <w:t>Our goal is to complete the interviews by [</w:t>
      </w:r>
      <w:r w:rsidRPr="00BF18E5">
        <w:rPr>
          <w:b/>
          <w:highlight w:val="yellow"/>
        </w:rPr>
        <w:t>DATE TBD</w:t>
      </w:r>
      <w:r>
        <w:t xml:space="preserve">].  </w:t>
      </w:r>
      <w:r>
        <w:rPr>
          <w:b/>
        </w:rPr>
        <w:t>If you are both available and interested to speak with us at the same time, please provide us with 3 dates/times that are mutually convenient before this date.  If you prefer to speak with us individually, p</w:t>
      </w:r>
      <w:r w:rsidRPr="00755C95">
        <w:rPr>
          <w:b/>
        </w:rPr>
        <w:t xml:space="preserve">lease provide us with 3 dates/times that </w:t>
      </w:r>
      <w:r>
        <w:rPr>
          <w:b/>
        </w:rPr>
        <w:t xml:space="preserve">are convenient for each of you to talk with us. </w:t>
      </w:r>
      <w:r w:rsidRPr="00755C95">
        <w:rPr>
          <w:b/>
        </w:rPr>
        <w:t xml:space="preserve"> </w:t>
      </w:r>
      <w:r>
        <w:t xml:space="preserve">Your insight and guidance is deeply appreciated, and we thank you for all your efforts to improve population health.  </w:t>
      </w:r>
    </w:p>
    <w:p w14:paraId="180D3C89" w14:textId="77777777" w:rsidR="003F55AD" w:rsidRDefault="003F55AD" w:rsidP="003F55AD">
      <w:r>
        <w:t> </w:t>
      </w:r>
    </w:p>
    <w:p w14:paraId="4ED80EF6" w14:textId="77777777" w:rsidR="003F55AD" w:rsidRDefault="003F55AD" w:rsidP="003F55AD">
      <w:pPr>
        <w:ind w:left="1440"/>
      </w:pPr>
    </w:p>
    <w:p w14:paraId="51C2E03D" w14:textId="77777777" w:rsidR="003F55AD" w:rsidRDefault="003F55AD" w:rsidP="003F55AD">
      <w:r>
        <w:t>Sincerely,</w:t>
      </w:r>
    </w:p>
    <w:p w14:paraId="3C215B14" w14:textId="77777777" w:rsidR="003F55AD" w:rsidRDefault="003F55AD" w:rsidP="003F55AD"/>
    <w:p w14:paraId="66AFDCB7" w14:textId="77777777" w:rsidR="003F55AD" w:rsidRDefault="003F55AD" w:rsidP="003F55AD"/>
    <w:p w14:paraId="03B33924" w14:textId="77777777" w:rsidR="003F55AD" w:rsidRDefault="003F55AD" w:rsidP="003F55AD">
      <w:r>
        <w:t>Nikie Sarris Esquivel</w:t>
      </w:r>
    </w:p>
    <w:p w14:paraId="0DA3D9B2" w14:textId="77777777" w:rsidR="003F55AD" w:rsidRDefault="003F55AD" w:rsidP="003F55AD">
      <w:r>
        <w:t xml:space="preserve">RTI International </w:t>
      </w:r>
    </w:p>
    <w:p w14:paraId="61E33D4E" w14:textId="77777777" w:rsidR="00A07B04" w:rsidRDefault="00A07B04" w:rsidP="00A07B04">
      <w:pPr>
        <w:rPr>
          <w:color w:val="1F497D"/>
        </w:rPr>
      </w:pPr>
    </w:p>
    <w:p w14:paraId="65B3C9A7" w14:textId="77777777" w:rsidR="00A07B04" w:rsidRDefault="00A07B04" w:rsidP="00A07B04">
      <w:pPr>
        <w:rPr>
          <w:color w:val="1F497D"/>
        </w:rPr>
      </w:pPr>
    </w:p>
    <w:p w14:paraId="3D4BF039" w14:textId="77777777" w:rsidR="00AA35E2" w:rsidRDefault="00AA35E2" w:rsidP="00AA35E2"/>
    <w:p w14:paraId="254B8B68" w14:textId="77777777" w:rsidR="00E6559B" w:rsidRPr="00AA35E2" w:rsidRDefault="00E6559B" w:rsidP="00AA35E2"/>
    <w:sectPr w:rsidR="00E6559B" w:rsidRPr="00AA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F90"/>
    <w:multiLevelType w:val="hybridMultilevel"/>
    <w:tmpl w:val="7420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313B77"/>
    <w:rsid w:val="00347C4D"/>
    <w:rsid w:val="003F55AD"/>
    <w:rsid w:val="005D10BF"/>
    <w:rsid w:val="00A07B04"/>
    <w:rsid w:val="00A9527A"/>
    <w:rsid w:val="00AA35E2"/>
    <w:rsid w:val="00AD5CB0"/>
    <w:rsid w:val="00B71F39"/>
    <w:rsid w:val="00B95905"/>
    <w:rsid w:val="00CF5339"/>
    <w:rsid w:val="00D835B2"/>
    <w:rsid w:val="00DC360B"/>
    <w:rsid w:val="00E6559B"/>
    <w:rsid w:val="00F0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D"/>
    <w:pPr>
      <w:ind w:left="720"/>
      <w:contextualSpacing/>
    </w:pPr>
  </w:style>
  <w:style w:type="paragraph" w:styleId="Revision">
    <w:name w:val="Revision"/>
    <w:hidden/>
    <w:uiPriority w:val="99"/>
    <w:semiHidden/>
    <w:rsid w:val="00DC360B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D"/>
    <w:pPr>
      <w:ind w:left="720"/>
      <w:contextualSpacing/>
    </w:pPr>
  </w:style>
  <w:style w:type="paragraph" w:styleId="Revision">
    <w:name w:val="Revision"/>
    <w:hidden/>
    <w:uiPriority w:val="99"/>
    <w:semiHidden/>
    <w:rsid w:val="00DC360B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2018-11-01T15:15:00Z</dcterms:created>
  <dcterms:modified xsi:type="dcterms:W3CDTF">2018-11-01T15:15:00Z</dcterms:modified>
</cp:coreProperties>
</file>