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B7" w:rsidRPr="007911B7" w:rsidRDefault="007911B7" w:rsidP="007911B7">
      <w:pPr>
        <w:pBdr>
          <w:bottom w:val="single" w:sz="4" w:space="1" w:color="auto"/>
        </w:pBdr>
        <w:spacing w:line="256" w:lineRule="auto"/>
        <w:jc w:val="center"/>
        <w:rPr>
          <w:rFonts w:ascii="Calibri" w:eastAsia="Calibri" w:hAnsi="Calibri" w:cs="Times New Roman"/>
          <w:b/>
        </w:rPr>
      </w:pPr>
      <w:bookmarkStart w:id="0" w:name="_GoBack"/>
      <w:bookmarkEnd w:id="0"/>
      <w:r>
        <w:rPr>
          <w:rFonts w:ascii="Calibri" w:eastAsia="Calibri" w:hAnsi="Calibri" w:cs="Times New Roman"/>
          <w:b/>
        </w:rPr>
        <w:t>Appendix A3: Household Eligibility Screener</w:t>
      </w:r>
    </w:p>
    <w:p w:rsidR="000C2C70" w:rsidRDefault="000C2C70" w:rsidP="000C2C70">
      <w:pPr>
        <w:spacing w:line="256" w:lineRule="auto"/>
        <w:jc w:val="center"/>
        <w:rPr>
          <w:rFonts w:ascii="Calibri" w:eastAsia="Calibri" w:hAnsi="Calibri" w:cs="Times New Roman"/>
          <w:b/>
        </w:rPr>
      </w:pPr>
      <w:r>
        <w:rPr>
          <w:noProof/>
        </w:rPr>
        <mc:AlternateContent>
          <mc:Choice Requires="wps">
            <w:drawing>
              <wp:anchor distT="0" distB="0" distL="114300" distR="114300" simplePos="0" relativeHeight="251661312" behindDoc="0" locked="0" layoutInCell="1" allowOverlap="1" wp14:anchorId="35079136" wp14:editId="7E5A8FEB">
                <wp:simplePos x="0" y="0"/>
                <wp:positionH relativeFrom="margin">
                  <wp:posOffset>5143500</wp:posOffset>
                </wp:positionH>
                <wp:positionV relativeFrom="paragraph">
                  <wp:posOffset>57150</wp:posOffset>
                </wp:positionV>
                <wp:extent cx="1085850" cy="495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0C2C70" w:rsidRDefault="000C2C70" w:rsidP="000C2C70">
                            <w:pPr>
                              <w:pStyle w:val="NormalWeb"/>
                              <w:spacing w:before="0" w:beforeAutospacing="0" w:after="0" w:afterAutospacing="0"/>
                            </w:pPr>
                            <w:r>
                              <w:rPr>
                                <w:rFonts w:asciiTheme="minorHAnsi" w:hAnsi="Calibri" w:cstheme="minorBidi"/>
                                <w:color w:val="000000" w:themeColor="dark1"/>
                                <w:sz w:val="16"/>
                                <w:szCs w:val="16"/>
                              </w:rPr>
                              <w:t>Form Approved</w:t>
                            </w:r>
                          </w:p>
                          <w:p w:rsidR="000C2C70" w:rsidRDefault="000C2C70" w:rsidP="000C2C70">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0C2C70" w:rsidRDefault="000C2C70" w:rsidP="000C2C70">
                            <w:pPr>
                              <w:pStyle w:val="NormalWeb"/>
                              <w:spacing w:before="0" w:beforeAutospacing="0" w:after="0" w:afterAutospacing="0"/>
                            </w:pPr>
                            <w:r>
                              <w:rPr>
                                <w:rFonts w:asciiTheme="minorHAnsi" w:hAnsi="Calibri" w:cstheme="minorBidi"/>
                                <w:color w:val="000000" w:themeColor="dark1"/>
                                <w:sz w:val="16"/>
                                <w:szCs w:val="16"/>
                              </w:rPr>
                              <w:t>Exp. Date xx/xx/20xx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05pt;margin-top:4.5pt;width:85.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" fillcolor="white [3201]" strokecolor="black [3213]">
                <v:textbox>
                  <w:txbxContent>
                    <w:p w:rsidR="000C2C70" w:rsidRDefault="000C2C70" w:rsidP="000C2C70">
                      <w:pPr>
                        <w:pStyle w:val="NormalWeb"/>
                        <w:spacing w:before="0" w:beforeAutospacing="0" w:after="0" w:afterAutospacing="0"/>
                      </w:pPr>
                      <w:r>
                        <w:rPr>
                          <w:rFonts w:asciiTheme="minorHAnsi" w:hAnsi="Calibri" w:cstheme="minorBidi"/>
                          <w:color w:val="000000" w:themeColor="dark1"/>
                          <w:sz w:val="16"/>
                          <w:szCs w:val="16"/>
                        </w:rPr>
                        <w:t>Form Approved</w:t>
                      </w:r>
                    </w:p>
                    <w:p w:rsidR="000C2C70" w:rsidRDefault="000C2C70" w:rsidP="000C2C70">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0C2C70" w:rsidRDefault="000C2C70" w:rsidP="000C2C70">
                      <w:pPr>
                        <w:pStyle w:val="NormalWeb"/>
                        <w:spacing w:before="0" w:beforeAutospacing="0" w:after="0" w:afterAutospacing="0"/>
                      </w:pPr>
                      <w:r>
                        <w:rPr>
                          <w:rFonts w:asciiTheme="minorHAnsi" w:hAnsi="Calibri" w:cstheme="minorBidi"/>
                          <w:color w:val="000000" w:themeColor="dark1"/>
                          <w:sz w:val="16"/>
                          <w:szCs w:val="16"/>
                        </w:rPr>
                        <w:t>Exp. Date xx/xx/20xx</w:t>
                      </w:r>
                    </w:p>
                  </w:txbxContent>
                </v:textbox>
                <w10:wrap anchorx="margin"/>
              </v:shape>
            </w:pict>
          </mc:Fallback>
        </mc:AlternateContent>
      </w:r>
    </w:p>
    <w:p w:rsidR="000C2C70" w:rsidRDefault="000C2C70" w:rsidP="000C2C70">
      <w:pPr>
        <w:spacing w:line="256" w:lineRule="auto"/>
        <w:jc w:val="center"/>
        <w:rPr>
          <w:rFonts w:ascii="Calibri" w:eastAsia="Calibri" w:hAnsi="Calibri" w:cs="Times New Roman"/>
          <w:b/>
        </w:rPr>
      </w:pPr>
    </w:p>
    <w:p w:rsidR="000C2C70" w:rsidRPr="007911B7" w:rsidRDefault="007911B7" w:rsidP="000C2C70">
      <w:pPr>
        <w:spacing w:line="256" w:lineRule="auto"/>
        <w:jc w:val="center"/>
        <w:rPr>
          <w:rFonts w:ascii="Calibri" w:eastAsia="Calibri" w:hAnsi="Calibri" w:cs="Times New Roman"/>
          <w:b/>
        </w:rPr>
      </w:pPr>
      <w:r w:rsidRPr="007911B7">
        <w:rPr>
          <w:rFonts w:ascii="Calibri" w:eastAsia="Calibri" w:hAnsi="Calibri" w:cs="Times New Roman"/>
          <w:b/>
        </w:rPr>
        <w:t>PFAS Exposure Assessment, biological sampling</w:t>
      </w:r>
    </w:p>
    <w:p w:rsidR="007911B7" w:rsidRPr="007911B7" w:rsidRDefault="007911B7" w:rsidP="007911B7">
      <w:pPr>
        <w:spacing w:after="200" w:line="240" w:lineRule="auto"/>
        <w:jc w:val="center"/>
        <w:rPr>
          <w:rFonts w:ascii="Calibri" w:eastAsia="Calibri" w:hAnsi="Calibri" w:cs="Times New Roman"/>
          <w:b/>
        </w:rPr>
      </w:pPr>
      <w:r w:rsidRPr="007911B7">
        <w:rPr>
          <w:rFonts w:ascii="Calibri" w:eastAsia="Calibri" w:hAnsi="Calibri" w:cs="Times New Roman"/>
          <w:b/>
        </w:rPr>
        <w:t>Household Eligibility Screener</w:t>
      </w:r>
    </w:p>
    <w:p w:rsidR="007911B7" w:rsidRPr="007911B7" w:rsidRDefault="007911B7" w:rsidP="007911B7">
      <w:pPr>
        <w:spacing w:after="200" w:line="240" w:lineRule="auto"/>
        <w:rPr>
          <w:rFonts w:ascii="Calibri" w:eastAsia="Calibri" w:hAnsi="Calibri" w:cs="Times New Roman"/>
          <w:b/>
        </w:rPr>
      </w:pPr>
      <w:r w:rsidRPr="007911B7">
        <w:rPr>
          <w:rFonts w:ascii="Calibri" w:eastAsia="Calibri" w:hAnsi="Calibri" w:cs="Times New Roman"/>
          <w:noProof/>
        </w:rPr>
        <mc:AlternateContent>
          <mc:Choice Requires="wps">
            <w:drawing>
              <wp:anchor distT="45720" distB="45720" distL="114300" distR="114300" simplePos="0" relativeHeight="251659264" behindDoc="1" locked="0" layoutInCell="1" allowOverlap="1" wp14:anchorId="73501943" wp14:editId="62E618F2">
                <wp:simplePos x="0" y="0"/>
                <wp:positionH relativeFrom="margin">
                  <wp:align>right</wp:align>
                </wp:positionH>
                <wp:positionV relativeFrom="paragraph">
                  <wp:posOffset>385445</wp:posOffset>
                </wp:positionV>
                <wp:extent cx="5925820" cy="904875"/>
                <wp:effectExtent l="0" t="0" r="17780" b="12700"/>
                <wp:wrapTight wrapText="bothSides">
                  <wp:wrapPolygon edited="0">
                    <wp:start x="0" y="0"/>
                    <wp:lineTo x="0" y="21438"/>
                    <wp:lineTo x="21595" y="21438"/>
                    <wp:lineTo x="21595"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904875"/>
                        </a:xfrm>
                        <a:prstGeom prst="rect">
                          <a:avLst/>
                        </a:prstGeom>
                        <a:solidFill>
                          <a:srgbClr val="FFFFFF"/>
                        </a:solidFill>
                        <a:ln w="9525">
                          <a:solidFill>
                            <a:srgbClr val="000000"/>
                          </a:solidFill>
                          <a:miter lim="800000"/>
                          <a:headEnd/>
                          <a:tailEnd/>
                        </a:ln>
                      </wps:spPr>
                      <wps:txbx>
                        <w:txbxContent>
                          <w:p w:rsidR="007911B7" w:rsidRDefault="007911B7" w:rsidP="007911B7">
                            <w:pPr>
                              <w:spacing w:after="0" w:line="240" w:lineRule="auto"/>
                              <w:rPr>
                                <w:sz w:val="16"/>
                                <w:szCs w:val="16"/>
                              </w:rPr>
                            </w:pPr>
                            <w:r>
                              <w:rPr>
                                <w:sz w:val="16"/>
                                <w:szCs w:val="16"/>
                              </w:rPr>
                              <w:t xml:space="preserve">ATSDR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27" type="#_x0000_t202" style="position:absolute;margin-left:415.4pt;margin-top:30.35pt;width:466.6pt;height:71.2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">
                <v:textbox style="mso-fit-shape-to-text:t">
                  <w:txbxContent>
                    <w:p w:rsidR="007911B7" w:rsidRDefault="007911B7" w:rsidP="007911B7">
                      <w:pPr>
                        <w:spacing w:after="0" w:line="240" w:lineRule="auto"/>
                        <w:rPr>
                          <w:sz w:val="16"/>
                          <w:szCs w:val="16"/>
                        </w:rPr>
                      </w:pPr>
                      <w:r>
                        <w:rPr>
                          <w:sz w:val="16"/>
                          <w:szCs w:val="16"/>
                        </w:rPr>
                        <w:t xml:space="preserve">ATSDR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Pr="007911B7">
        <w:rPr>
          <w:rFonts w:ascii="Calibri" w:eastAsia="Calibri" w:hAnsi="Calibri" w:cs="Times New Roman"/>
          <w:b/>
        </w:rPr>
        <w:tab/>
      </w:r>
      <w:r w:rsidRPr="007911B7">
        <w:rPr>
          <w:rFonts w:ascii="Calibri" w:eastAsia="Calibri" w:hAnsi="Calibri" w:cs="Times New Roman"/>
          <w:b/>
        </w:rPr>
        <w:tab/>
      </w:r>
      <w:r w:rsidRPr="007911B7">
        <w:rPr>
          <w:rFonts w:ascii="Calibri" w:eastAsia="Calibri" w:hAnsi="Calibri" w:cs="Times New Roman"/>
          <w:b/>
        </w:rPr>
        <w:tab/>
      </w:r>
      <w:r w:rsidRPr="007911B7">
        <w:rPr>
          <w:rFonts w:ascii="Calibri" w:eastAsia="Calibri" w:hAnsi="Calibri" w:cs="Times New Roman"/>
          <w:b/>
        </w:rPr>
        <w:tab/>
      </w:r>
      <w:r w:rsidRPr="007911B7">
        <w:rPr>
          <w:rFonts w:ascii="Calibri" w:eastAsia="Calibri" w:hAnsi="Calibri" w:cs="Times New Roman"/>
          <w:b/>
        </w:rPr>
        <w:tab/>
        <w:t>Reading Level: 8.5</w:t>
      </w:r>
    </w:p>
    <w:p w:rsidR="006C72EA" w:rsidRDefault="006C72EA" w:rsidP="007911B7">
      <w:pPr>
        <w:spacing w:after="200" w:line="240" w:lineRule="auto"/>
        <w:rPr>
          <w:rFonts w:ascii="Calibri" w:eastAsia="Calibri" w:hAnsi="Calibri" w:cs="Times New Roman"/>
        </w:rPr>
      </w:pPr>
    </w:p>
    <w:p w:rsidR="006C72EA" w:rsidRDefault="006C72EA" w:rsidP="007911B7">
      <w:pPr>
        <w:spacing w:after="200" w:line="240" w:lineRule="auto"/>
        <w:rPr>
          <w:rFonts w:ascii="Calibri" w:eastAsia="Calibri" w:hAnsi="Calibri" w:cs="Times New Roman"/>
        </w:rPr>
      </w:pPr>
    </w:p>
    <w:p w:rsidR="006C72EA" w:rsidRDefault="006C72EA" w:rsidP="007911B7">
      <w:pPr>
        <w:spacing w:after="200" w:line="240" w:lineRule="auto"/>
        <w:rPr>
          <w:rFonts w:ascii="Calibri" w:eastAsia="Calibri" w:hAnsi="Calibri" w:cs="Times New Roman"/>
        </w:rPr>
      </w:pPr>
    </w:p>
    <w:p w:rsidR="006C72EA" w:rsidRDefault="006C72EA" w:rsidP="007911B7">
      <w:pPr>
        <w:spacing w:after="200" w:line="240" w:lineRule="auto"/>
        <w:rPr>
          <w:rFonts w:ascii="Calibri" w:eastAsia="Calibri" w:hAnsi="Calibri" w:cs="Times New Roman"/>
        </w:rPr>
      </w:pPr>
    </w:p>
    <w:p w:rsidR="007911B7" w:rsidRPr="007911B7" w:rsidRDefault="006C72EA" w:rsidP="007911B7">
      <w:pPr>
        <w:spacing w:after="200" w:line="240" w:lineRule="auto"/>
        <w:rPr>
          <w:rFonts w:ascii="Calibri" w:eastAsia="Calibri" w:hAnsi="Calibri" w:cs="Times New Roman"/>
        </w:rPr>
      </w:pPr>
      <w:r>
        <w:rPr>
          <w:rFonts w:ascii="Calibri" w:eastAsia="Calibri" w:hAnsi="Calibri" w:cs="Times New Roman"/>
        </w:rPr>
        <w:t xml:space="preserve">Hello, </w:t>
      </w:r>
      <w:r w:rsidR="007911B7" w:rsidRPr="007911B7">
        <w:rPr>
          <w:rFonts w:ascii="Calibri" w:eastAsia="Calibri" w:hAnsi="Calibri" w:cs="Times New Roman"/>
        </w:rPr>
        <w:t>I am ______________________ from [</w:t>
      </w:r>
      <w:r w:rsidR="007911B7" w:rsidRPr="007911B7">
        <w:rPr>
          <w:rFonts w:ascii="Calibri" w:eastAsia="Calibri" w:hAnsi="Calibri" w:cs="Times New Roman"/>
          <w:i/>
        </w:rPr>
        <w:t>Insert affiliation</w:t>
      </w:r>
      <w:r w:rsidR="007911B7" w:rsidRPr="007911B7">
        <w:rPr>
          <w:rFonts w:ascii="Calibri" w:eastAsia="Calibri" w:hAnsi="Calibri" w:cs="Times New Roman"/>
        </w:rPr>
        <w:t>], calling on behalf of the Agency for Toxic Substances and Disease Registry, or ATSDR for short. May I please speak with the head of the household?</w:t>
      </w:r>
    </w:p>
    <w:p w:rsidR="007911B7" w:rsidRPr="007911B7" w:rsidRDefault="007911B7" w:rsidP="007911B7">
      <w:pPr>
        <w:spacing w:after="0" w:line="240" w:lineRule="auto"/>
        <w:rPr>
          <w:rFonts w:ascii="Calibri" w:eastAsia="Calibri" w:hAnsi="Calibri" w:cs="Times New Roman"/>
        </w:rPr>
      </w:pPr>
      <w:r w:rsidRPr="007911B7">
        <w:rPr>
          <w:rFonts w:ascii="Calibri" w:eastAsia="Calibri" w:hAnsi="Calibri" w:cs="Times New Roman"/>
        </w:rPr>
        <w:t>I would like to take about 5 minutes of your time today to invite you and the members of your household to be part of an exposure assessment. The assessment will measure chemicals called per- and polyfluoroalkyl substances, or PFAS, in the bodies of people living in your area. PFAS are a large group of man-made chemicals that have been used in industry and consumer products worldwide since the 1950s.</w:t>
      </w:r>
    </w:p>
    <w:p w:rsidR="007911B7" w:rsidRPr="007911B7" w:rsidRDefault="007911B7" w:rsidP="007911B7">
      <w:pPr>
        <w:spacing w:after="0" w:line="240" w:lineRule="auto"/>
        <w:rPr>
          <w:rFonts w:ascii="Calibri" w:eastAsia="Calibri" w:hAnsi="Calibri" w:cs="Times New Roman"/>
        </w:rPr>
      </w:pP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 xml:space="preserve">ATSDR is a federal public health agency that is part of the Centers for Disease Control and Prevention). It is working to understand how people living in your area have been exposed to PFAS. This will help us determine if exposure to these chemicals is a problem in your community and it will help us to design future studies to understand how these chemicals affect people’s health. To do this, we need people in this community to participate in blood and urine testing. </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 xml:space="preserve">We are calling today because ATSDR is interested in recruiting everyone in your household who is eligible to take part in this assessment. Taking part in the exposure assessment will include signing a form agreeing to be tested, giving a blood sample, giving a urine sample, and completing a short questionnaire. ATSDR will ask questions to better understand the lab test results. The time required to participate is about 30 minutes. </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According to the Privacy Act, we will protect the private information that you provide for yourself and your family.  If you enroll in the assessment, we will give you a copy of our Privacy Act Statement before we get your consent to participate.</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 xml:space="preserve"> Is it okay if I ask you a few questions to see if you and other members of your household qualify to take part in the exposure assessment?</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Yes</w:t>
      </w:r>
      <w:r w:rsidRPr="007911B7">
        <w:rPr>
          <w:rFonts w:ascii="Calibri" w:eastAsia="Calibri" w:hAnsi="Calibri" w:cs="Times New Roman"/>
        </w:rPr>
        <w:tab/>
      </w:r>
      <w:r w:rsidRPr="007911B7">
        <w:rPr>
          <w:rFonts w:ascii="Calibri" w:eastAsia="Calibri" w:hAnsi="Calibri" w:cs="Times New Roman"/>
        </w:rPr>
        <w:tab/>
        <w:t>No</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 xml:space="preserve">OK, thanks a lot.  You are free to answer or not answer these questions. You can also ask me any questions you have. </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b/>
        </w:rPr>
        <w:t xml:space="preserve">If ‘Yes’, </w:t>
      </w:r>
      <w:r w:rsidRPr="007911B7">
        <w:rPr>
          <w:rFonts w:ascii="Calibri" w:eastAsia="Calibri" w:hAnsi="Calibri" w:cs="Times New Roman"/>
        </w:rPr>
        <w:t xml:space="preserve">Screening Questions: </w:t>
      </w:r>
    </w:p>
    <w:p w:rsidR="007911B7" w:rsidRPr="007911B7" w:rsidRDefault="007911B7" w:rsidP="007911B7">
      <w:pPr>
        <w:numPr>
          <w:ilvl w:val="0"/>
          <w:numId w:val="1"/>
        </w:numPr>
        <w:spacing w:after="200" w:line="240" w:lineRule="auto"/>
        <w:rPr>
          <w:rFonts w:ascii="Calibri" w:eastAsia="Calibri" w:hAnsi="Calibri" w:cs="Times New Roman"/>
        </w:rPr>
      </w:pPr>
      <w:r w:rsidRPr="007911B7">
        <w:rPr>
          <w:rFonts w:ascii="Calibri" w:eastAsia="Calibri" w:hAnsi="Calibri" w:cs="Times New Roman"/>
        </w:rPr>
        <w:t xml:space="preserve">Have you or someone in your household lived in the community full time for at least one year? </w:t>
      </w:r>
    </w:p>
    <w:p w:rsidR="007911B7" w:rsidRPr="007911B7" w:rsidRDefault="007911B7" w:rsidP="007911B7">
      <w:pPr>
        <w:spacing w:after="200" w:line="240" w:lineRule="auto"/>
        <w:ind w:left="720" w:firstLine="720"/>
        <w:rPr>
          <w:rFonts w:ascii="Calibri" w:eastAsia="Calibri" w:hAnsi="Calibri" w:cs="Times New Roman"/>
        </w:rPr>
      </w:pPr>
      <w:r w:rsidRPr="007911B7">
        <w:rPr>
          <w:rFonts w:ascii="Calibri" w:eastAsia="Calibri" w:hAnsi="Calibri" w:cs="Times New Roman"/>
        </w:rPr>
        <w:t>Yes</w:t>
      </w:r>
      <w:r w:rsidRPr="007911B7">
        <w:rPr>
          <w:rFonts w:ascii="Calibri" w:eastAsia="Calibri" w:hAnsi="Calibri" w:cs="Times New Roman"/>
        </w:rPr>
        <w:tab/>
      </w:r>
      <w:r w:rsidRPr="007911B7">
        <w:rPr>
          <w:rFonts w:ascii="Calibri" w:eastAsia="Calibri" w:hAnsi="Calibri" w:cs="Times New Roman"/>
        </w:rPr>
        <w:tab/>
        <w:t>No</w:t>
      </w:r>
      <w:r w:rsidRPr="007911B7">
        <w:rPr>
          <w:rFonts w:ascii="Calibri" w:eastAsia="Calibri" w:hAnsi="Calibri" w:cs="Times New Roman"/>
        </w:rPr>
        <w:tab/>
      </w:r>
      <w:r w:rsidRPr="007911B7">
        <w:rPr>
          <w:rFonts w:ascii="Calibri" w:eastAsia="Calibri" w:hAnsi="Calibri" w:cs="Times New Roman"/>
        </w:rPr>
        <w:tab/>
        <w:t>Don’t Know</w:t>
      </w:r>
      <w:r w:rsidRPr="007911B7">
        <w:rPr>
          <w:rFonts w:ascii="Calibri" w:eastAsia="Calibri" w:hAnsi="Calibri" w:cs="Times New Roman"/>
        </w:rPr>
        <w:tab/>
      </w:r>
      <w:r w:rsidRPr="007911B7">
        <w:rPr>
          <w:rFonts w:ascii="Calibri" w:eastAsia="Calibri" w:hAnsi="Calibri" w:cs="Times New Roman"/>
        </w:rPr>
        <w:tab/>
        <w:t>Refused to Answer</w:t>
      </w:r>
    </w:p>
    <w:p w:rsidR="007911B7" w:rsidRPr="007911B7" w:rsidRDefault="007911B7" w:rsidP="007911B7">
      <w:pPr>
        <w:numPr>
          <w:ilvl w:val="1"/>
          <w:numId w:val="2"/>
        </w:numPr>
        <w:spacing w:after="200" w:line="240" w:lineRule="auto"/>
        <w:rPr>
          <w:rFonts w:ascii="Calibri" w:eastAsia="Calibri" w:hAnsi="Calibri" w:cs="Times New Roman"/>
        </w:rPr>
      </w:pPr>
      <w:r w:rsidRPr="007911B7">
        <w:rPr>
          <w:rFonts w:ascii="Calibri" w:eastAsia="Calibri" w:hAnsi="Calibri" w:cs="Times New Roman"/>
        </w:rPr>
        <w:lastRenderedPageBreak/>
        <w:t>Of these people how many are 3 years old and older? _______</w:t>
      </w:r>
    </w:p>
    <w:p w:rsidR="007911B7" w:rsidRPr="007911B7" w:rsidRDefault="007911B7" w:rsidP="007911B7">
      <w:pPr>
        <w:numPr>
          <w:ilvl w:val="1"/>
          <w:numId w:val="2"/>
        </w:numPr>
        <w:spacing w:after="200" w:line="240" w:lineRule="auto"/>
        <w:rPr>
          <w:rFonts w:ascii="Calibri" w:eastAsia="Calibri" w:hAnsi="Calibri" w:cs="Times New Roman"/>
        </w:rPr>
      </w:pPr>
      <w:r w:rsidRPr="007911B7">
        <w:rPr>
          <w:rFonts w:ascii="Calibri" w:eastAsia="Calibri" w:hAnsi="Calibri" w:cs="Times New Roman"/>
        </w:rPr>
        <w:t>Do any of these people have a bleeding disorder that prevents them from giving a blood sample?</w:t>
      </w:r>
    </w:p>
    <w:p w:rsidR="007911B7" w:rsidRPr="007911B7" w:rsidRDefault="007911B7" w:rsidP="007911B7">
      <w:pPr>
        <w:spacing w:after="200" w:line="240" w:lineRule="auto"/>
        <w:ind w:left="720" w:firstLine="720"/>
        <w:rPr>
          <w:rFonts w:ascii="Calibri" w:eastAsia="Calibri" w:hAnsi="Calibri" w:cs="Times New Roman"/>
        </w:rPr>
      </w:pPr>
      <w:r w:rsidRPr="007911B7">
        <w:rPr>
          <w:rFonts w:ascii="Calibri" w:eastAsia="Calibri" w:hAnsi="Calibri" w:cs="Times New Roman"/>
        </w:rPr>
        <w:t>Yes</w:t>
      </w:r>
      <w:r w:rsidRPr="007911B7">
        <w:rPr>
          <w:rFonts w:ascii="Calibri" w:eastAsia="Calibri" w:hAnsi="Calibri" w:cs="Times New Roman"/>
        </w:rPr>
        <w:tab/>
      </w:r>
      <w:r w:rsidRPr="007911B7">
        <w:rPr>
          <w:rFonts w:ascii="Calibri" w:eastAsia="Calibri" w:hAnsi="Calibri" w:cs="Times New Roman"/>
        </w:rPr>
        <w:tab/>
        <w:t>No</w:t>
      </w:r>
      <w:r w:rsidRPr="007911B7">
        <w:rPr>
          <w:rFonts w:ascii="Calibri" w:eastAsia="Calibri" w:hAnsi="Calibri" w:cs="Times New Roman"/>
        </w:rPr>
        <w:tab/>
      </w:r>
      <w:r w:rsidRPr="007911B7">
        <w:rPr>
          <w:rFonts w:ascii="Calibri" w:eastAsia="Calibri" w:hAnsi="Calibri" w:cs="Times New Roman"/>
        </w:rPr>
        <w:tab/>
        <w:t>Don’t Know</w:t>
      </w:r>
      <w:r w:rsidRPr="007911B7">
        <w:rPr>
          <w:rFonts w:ascii="Calibri" w:eastAsia="Calibri" w:hAnsi="Calibri" w:cs="Times New Roman"/>
        </w:rPr>
        <w:tab/>
      </w:r>
      <w:r w:rsidRPr="007911B7">
        <w:rPr>
          <w:rFonts w:ascii="Calibri" w:eastAsia="Calibri" w:hAnsi="Calibri" w:cs="Times New Roman"/>
        </w:rPr>
        <w:tab/>
        <w:t>Refused to Answer</w:t>
      </w:r>
    </w:p>
    <w:p w:rsidR="007911B7" w:rsidRPr="007911B7" w:rsidRDefault="007911B7" w:rsidP="007911B7">
      <w:pPr>
        <w:numPr>
          <w:ilvl w:val="2"/>
          <w:numId w:val="2"/>
        </w:numPr>
        <w:spacing w:after="200" w:line="240" w:lineRule="auto"/>
        <w:rPr>
          <w:rFonts w:ascii="Calibri" w:eastAsia="Calibri" w:hAnsi="Calibri" w:cs="Times New Roman"/>
        </w:rPr>
      </w:pPr>
      <w:r w:rsidRPr="007911B7">
        <w:rPr>
          <w:rFonts w:ascii="Calibri" w:eastAsia="Calibri" w:hAnsi="Calibri" w:cs="Times New Roman"/>
        </w:rPr>
        <w:t xml:space="preserve"> </w:t>
      </w:r>
      <w:r w:rsidRPr="007911B7">
        <w:rPr>
          <w:rFonts w:ascii="Calibri" w:eastAsia="Calibri" w:hAnsi="Calibri" w:cs="Times New Roman"/>
          <w:b/>
        </w:rPr>
        <w:t>If ‘yes’</w:t>
      </w:r>
      <w:r w:rsidRPr="007911B7">
        <w:rPr>
          <w:rFonts w:ascii="Calibri" w:eastAsia="Calibri" w:hAnsi="Calibri" w:cs="Times New Roman"/>
        </w:rPr>
        <w:t>, how many? ________</w:t>
      </w:r>
    </w:p>
    <w:p w:rsidR="007911B7" w:rsidRPr="007911B7" w:rsidRDefault="007911B7" w:rsidP="007911B7">
      <w:pPr>
        <w:spacing w:after="200" w:line="240" w:lineRule="auto"/>
        <w:ind w:left="720"/>
        <w:rPr>
          <w:rFonts w:ascii="Calibri" w:eastAsia="Calibri" w:hAnsi="Calibri" w:cs="Times New Roman"/>
          <w:b/>
        </w:rPr>
      </w:pPr>
      <w:r w:rsidRPr="007911B7">
        <w:rPr>
          <w:rFonts w:ascii="Calibri" w:eastAsia="Calibri" w:hAnsi="Calibri" w:cs="Times New Roman"/>
          <w:b/>
        </w:rPr>
        <w:t xml:space="preserve">**If there are people who have lived in the community for more than one year, are older than 3, and don’t have a bleeding disorder, proceed to question 2. </w:t>
      </w:r>
    </w:p>
    <w:p w:rsidR="007911B7" w:rsidRPr="007911B7" w:rsidRDefault="007911B7" w:rsidP="007911B7">
      <w:pPr>
        <w:spacing w:after="200" w:line="240" w:lineRule="auto"/>
        <w:ind w:left="720"/>
        <w:rPr>
          <w:rFonts w:ascii="Calibri" w:eastAsia="Calibri" w:hAnsi="Calibri" w:cs="Times New Roman"/>
        </w:rPr>
      </w:pPr>
    </w:p>
    <w:p w:rsidR="007911B7" w:rsidRPr="007911B7" w:rsidRDefault="007911B7" w:rsidP="007911B7">
      <w:pPr>
        <w:numPr>
          <w:ilvl w:val="0"/>
          <w:numId w:val="2"/>
        </w:numPr>
        <w:spacing w:after="200" w:line="240" w:lineRule="auto"/>
        <w:rPr>
          <w:rFonts w:ascii="Calibri" w:eastAsia="Calibri" w:hAnsi="Calibri" w:cs="Times New Roman"/>
        </w:rPr>
      </w:pPr>
      <w:r w:rsidRPr="007911B7">
        <w:rPr>
          <w:rFonts w:ascii="Calibri" w:eastAsia="Calibri" w:hAnsi="Calibri" w:cs="Times New Roman"/>
        </w:rPr>
        <w:t xml:space="preserve">Are you and others from your household willing to participate in the exposure assessment? This will include a blood test, urine test, and answering questions from a questionnaire. </w:t>
      </w:r>
      <w:r w:rsidRPr="007911B7">
        <w:rPr>
          <w:rFonts w:ascii="Calibri" w:eastAsia="Calibri" w:hAnsi="Calibri" w:cs="Times New Roman"/>
        </w:rPr>
        <w:tab/>
      </w:r>
    </w:p>
    <w:p w:rsidR="007911B7" w:rsidRPr="007911B7" w:rsidRDefault="007911B7" w:rsidP="007911B7">
      <w:pPr>
        <w:spacing w:after="200" w:line="240" w:lineRule="auto"/>
        <w:ind w:left="1440"/>
        <w:rPr>
          <w:rFonts w:ascii="Calibri" w:eastAsia="Calibri" w:hAnsi="Calibri" w:cs="Times New Roman"/>
        </w:rPr>
      </w:pPr>
      <w:r w:rsidRPr="007911B7">
        <w:rPr>
          <w:rFonts w:ascii="Calibri" w:eastAsia="Calibri" w:hAnsi="Calibri" w:cs="Times New Roman"/>
        </w:rPr>
        <w:t>Yes</w:t>
      </w:r>
      <w:r w:rsidRPr="007911B7">
        <w:rPr>
          <w:rFonts w:ascii="Calibri" w:eastAsia="Calibri" w:hAnsi="Calibri" w:cs="Times New Roman"/>
        </w:rPr>
        <w:tab/>
      </w:r>
      <w:r w:rsidRPr="007911B7">
        <w:rPr>
          <w:rFonts w:ascii="Calibri" w:eastAsia="Calibri" w:hAnsi="Calibri" w:cs="Times New Roman"/>
        </w:rPr>
        <w:tab/>
        <w:t>No</w:t>
      </w:r>
      <w:r w:rsidRPr="007911B7">
        <w:rPr>
          <w:rFonts w:ascii="Calibri" w:eastAsia="Calibri" w:hAnsi="Calibri" w:cs="Times New Roman"/>
        </w:rPr>
        <w:tab/>
      </w:r>
      <w:r w:rsidRPr="007911B7">
        <w:rPr>
          <w:rFonts w:ascii="Calibri" w:eastAsia="Calibri" w:hAnsi="Calibri" w:cs="Times New Roman"/>
        </w:rPr>
        <w:tab/>
        <w:t>Refused to Answer</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b/>
        </w:rPr>
        <w:t>If No</w:t>
      </w:r>
      <w:r w:rsidRPr="007911B7">
        <w:rPr>
          <w:rFonts w:ascii="Calibri" w:eastAsia="Calibri" w:hAnsi="Calibri" w:cs="Times New Roman"/>
        </w:rPr>
        <w:t xml:space="preserve">: Okay, thank you for your time. Goodbye. </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b/>
        </w:rPr>
        <w:t>If Yes</w:t>
      </w:r>
      <w:r w:rsidRPr="007911B7">
        <w:rPr>
          <w:rFonts w:ascii="Calibri" w:eastAsia="Calibri" w:hAnsi="Calibri" w:cs="Times New Roman"/>
        </w:rPr>
        <w:t xml:space="preserve">: Thank you very much. </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 xml:space="preserve">All members of your household who have lived in the home for at least one year, who are older than the age of 3, and who do not have a bleeding disorder will be eligible to participate. Each individual will be given the opportunity to decide for him or herself whether or not they want to participate. We will attempt to schedule your sample collection appointment now. You will receive a letter in the mail with confirmation of your appointment time and location. </w:t>
      </w: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We have two additional questions.</w:t>
      </w:r>
    </w:p>
    <w:p w:rsidR="007911B7" w:rsidRPr="007911B7" w:rsidRDefault="007911B7" w:rsidP="007911B7">
      <w:pPr>
        <w:numPr>
          <w:ilvl w:val="0"/>
          <w:numId w:val="3"/>
        </w:numPr>
        <w:spacing w:after="200" w:line="240" w:lineRule="auto"/>
        <w:rPr>
          <w:rFonts w:ascii="Calibri" w:eastAsia="Calibri" w:hAnsi="Calibri" w:cs="Times New Roman"/>
        </w:rPr>
      </w:pPr>
      <w:r w:rsidRPr="007911B7">
        <w:rPr>
          <w:rFonts w:ascii="Calibri" w:eastAsia="Calibri" w:hAnsi="Calibri" w:cs="Times New Roman"/>
        </w:rPr>
        <w:t>While at home, do you and your family members primarily drink tap water?</w:t>
      </w:r>
    </w:p>
    <w:p w:rsidR="007911B7" w:rsidRPr="007911B7" w:rsidRDefault="007911B7" w:rsidP="007911B7">
      <w:pPr>
        <w:spacing w:after="200" w:line="240" w:lineRule="auto"/>
        <w:ind w:left="1440"/>
        <w:rPr>
          <w:rFonts w:ascii="Calibri" w:eastAsia="Calibri" w:hAnsi="Calibri" w:cs="Times New Roman"/>
        </w:rPr>
      </w:pPr>
      <w:r w:rsidRPr="007911B7">
        <w:rPr>
          <w:rFonts w:ascii="Calibri" w:eastAsia="Calibri" w:hAnsi="Calibri" w:cs="Times New Roman"/>
        </w:rPr>
        <w:t>Yes</w:t>
      </w:r>
      <w:r w:rsidRPr="007911B7">
        <w:rPr>
          <w:rFonts w:ascii="Calibri" w:eastAsia="Calibri" w:hAnsi="Calibri" w:cs="Times New Roman"/>
        </w:rPr>
        <w:tab/>
      </w:r>
      <w:r w:rsidRPr="007911B7">
        <w:rPr>
          <w:rFonts w:ascii="Calibri" w:eastAsia="Calibri" w:hAnsi="Calibri" w:cs="Times New Roman"/>
        </w:rPr>
        <w:tab/>
        <w:t>No</w:t>
      </w:r>
      <w:r w:rsidRPr="007911B7">
        <w:rPr>
          <w:rFonts w:ascii="Calibri" w:eastAsia="Calibri" w:hAnsi="Calibri" w:cs="Times New Roman"/>
        </w:rPr>
        <w:tab/>
      </w:r>
      <w:r w:rsidRPr="007911B7">
        <w:rPr>
          <w:rFonts w:ascii="Calibri" w:eastAsia="Calibri" w:hAnsi="Calibri" w:cs="Times New Roman"/>
        </w:rPr>
        <w:tab/>
        <w:t>Refused to Answer.</w:t>
      </w:r>
    </w:p>
    <w:p w:rsidR="007911B7" w:rsidRPr="007911B7" w:rsidRDefault="007911B7" w:rsidP="007911B7">
      <w:pPr>
        <w:numPr>
          <w:ilvl w:val="0"/>
          <w:numId w:val="3"/>
        </w:numPr>
        <w:spacing w:after="200" w:line="240" w:lineRule="auto"/>
        <w:rPr>
          <w:rFonts w:ascii="Calibri" w:eastAsia="Calibri" w:hAnsi="Calibri" w:cs="Times New Roman"/>
        </w:rPr>
      </w:pPr>
      <w:r w:rsidRPr="007911B7">
        <w:rPr>
          <w:rFonts w:ascii="Calibri" w:eastAsia="Calibri" w:hAnsi="Calibri" w:cs="Times New Roman"/>
        </w:rPr>
        <w:t>Can you please confirm the best contact information to reach you?</w:t>
      </w:r>
    </w:p>
    <w:p w:rsidR="007911B7" w:rsidRPr="007911B7" w:rsidRDefault="007911B7" w:rsidP="007911B7">
      <w:pPr>
        <w:spacing w:after="200" w:line="240" w:lineRule="auto"/>
        <w:ind w:left="720"/>
        <w:rPr>
          <w:rFonts w:ascii="Calibri" w:eastAsia="Calibri" w:hAnsi="Calibri" w:cs="Times New Roman"/>
        </w:rPr>
      </w:pPr>
    </w:p>
    <w:p w:rsidR="007911B7" w:rsidRPr="007911B7" w:rsidRDefault="007911B7" w:rsidP="007911B7">
      <w:pPr>
        <w:spacing w:after="200" w:line="240" w:lineRule="auto"/>
        <w:ind w:left="720"/>
        <w:rPr>
          <w:rFonts w:ascii="Calibri" w:eastAsia="Calibri" w:hAnsi="Calibri" w:cs="Times New Roman"/>
        </w:rPr>
      </w:pPr>
      <w:r w:rsidRPr="007911B7">
        <w:rPr>
          <w:rFonts w:ascii="Calibri" w:eastAsia="Calibri" w:hAnsi="Calibri" w:cs="Times New Roman"/>
        </w:rPr>
        <w:t>Name: ____________________________________________</w:t>
      </w:r>
    </w:p>
    <w:p w:rsidR="007911B7" w:rsidRPr="007911B7" w:rsidRDefault="007911B7" w:rsidP="007911B7">
      <w:pPr>
        <w:spacing w:after="200" w:line="240" w:lineRule="auto"/>
        <w:ind w:left="720"/>
        <w:rPr>
          <w:rFonts w:ascii="Calibri" w:eastAsia="Calibri" w:hAnsi="Calibri" w:cs="Times New Roman"/>
        </w:rPr>
      </w:pPr>
    </w:p>
    <w:p w:rsidR="007911B7" w:rsidRPr="007911B7" w:rsidRDefault="007911B7" w:rsidP="007911B7">
      <w:pPr>
        <w:spacing w:after="200" w:line="240" w:lineRule="auto"/>
        <w:ind w:left="720"/>
        <w:rPr>
          <w:rFonts w:ascii="Calibri" w:eastAsia="Calibri" w:hAnsi="Calibri" w:cs="Times New Roman"/>
        </w:rPr>
      </w:pPr>
      <w:r w:rsidRPr="007911B7">
        <w:rPr>
          <w:rFonts w:ascii="Calibri" w:eastAsia="Calibri" w:hAnsi="Calibri" w:cs="Times New Roman"/>
        </w:rPr>
        <w:t>Address: ___________________________________________________________</w:t>
      </w:r>
    </w:p>
    <w:p w:rsidR="007911B7" w:rsidRPr="007911B7" w:rsidRDefault="007911B7" w:rsidP="007911B7">
      <w:pPr>
        <w:spacing w:after="200" w:line="240" w:lineRule="auto"/>
        <w:ind w:left="720"/>
        <w:rPr>
          <w:rFonts w:ascii="Calibri" w:eastAsia="Calibri" w:hAnsi="Calibri" w:cs="Times New Roman"/>
        </w:rPr>
      </w:pPr>
    </w:p>
    <w:p w:rsidR="007911B7" w:rsidRPr="007911B7" w:rsidRDefault="007911B7" w:rsidP="007911B7">
      <w:pPr>
        <w:spacing w:after="200" w:line="240" w:lineRule="auto"/>
        <w:rPr>
          <w:rFonts w:ascii="Calibri" w:eastAsia="Calibri" w:hAnsi="Calibri" w:cs="Times New Roman"/>
        </w:rPr>
      </w:pPr>
      <w:r w:rsidRPr="007911B7">
        <w:rPr>
          <w:rFonts w:ascii="Calibri" w:eastAsia="Calibri" w:hAnsi="Calibri" w:cs="Times New Roman"/>
        </w:rPr>
        <w:tab/>
        <w:t>Phone Number: ______________________________________________________</w:t>
      </w:r>
    </w:p>
    <w:p w:rsidR="007911B7" w:rsidRPr="007911B7" w:rsidRDefault="007911B7" w:rsidP="007911B7">
      <w:pPr>
        <w:spacing w:after="200" w:line="240" w:lineRule="auto"/>
        <w:rPr>
          <w:rFonts w:ascii="Calibri" w:eastAsia="Calibri" w:hAnsi="Calibri" w:cs="Times New Roman"/>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B7"/>
    <w:rsid w:val="000C2C70"/>
    <w:rsid w:val="006C72EA"/>
    <w:rsid w:val="007911B7"/>
    <w:rsid w:val="00CB5C6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1B7"/>
    <w:rPr>
      <w:rFonts w:ascii="Segoe UI" w:hAnsi="Segoe UI" w:cs="Segoe UI"/>
      <w:sz w:val="18"/>
      <w:szCs w:val="18"/>
    </w:rPr>
  </w:style>
  <w:style w:type="paragraph" w:styleId="NormalWeb">
    <w:name w:val="Normal (Web)"/>
    <w:basedOn w:val="Normal"/>
    <w:uiPriority w:val="99"/>
    <w:semiHidden/>
    <w:unhideWhenUsed/>
    <w:rsid w:val="000C2C70"/>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1B7"/>
    <w:rPr>
      <w:rFonts w:ascii="Segoe UI" w:hAnsi="Segoe UI" w:cs="Segoe UI"/>
      <w:sz w:val="18"/>
      <w:szCs w:val="18"/>
    </w:rPr>
  </w:style>
  <w:style w:type="paragraph" w:styleId="NormalWeb">
    <w:name w:val="Normal (Web)"/>
    <w:basedOn w:val="Normal"/>
    <w:uiPriority w:val="99"/>
    <w:semiHidden/>
    <w:unhideWhenUsed/>
    <w:rsid w:val="000C2C7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SYSTEM</cp:lastModifiedBy>
  <cp:revision>2</cp:revision>
  <dcterms:created xsi:type="dcterms:W3CDTF">2019-06-27T19:27:00Z</dcterms:created>
  <dcterms:modified xsi:type="dcterms:W3CDTF">2019-06-27T19:27:00Z</dcterms:modified>
</cp:coreProperties>
</file>