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AE9C37" w14:textId="60E93C84" w:rsidR="00B6018D" w:rsidRDefault="003407F9" w:rsidP="003407F9">
      <w:pPr>
        <w:spacing w:after="0" w:line="240" w:lineRule="auto"/>
        <w:rPr>
          <w:rFonts w:ascii="Times New Roman" w:hAnsi="Times New Roman" w:cs="Times New Roman"/>
          <w:b/>
          <w:sz w:val="24"/>
          <w:szCs w:val="24"/>
        </w:rPr>
      </w:pPr>
      <w:bookmarkStart w:id="0" w:name="_GoBack"/>
      <w:bookmarkEnd w:id="0"/>
      <w:r w:rsidRPr="003407F9">
        <w:rPr>
          <w:rFonts w:ascii="Times New Roman" w:hAnsi="Times New Roman" w:cs="Times New Roman"/>
          <w:b/>
          <w:sz w:val="24"/>
          <w:szCs w:val="24"/>
        </w:rPr>
        <w:t xml:space="preserve">ATTACHMENT C </w:t>
      </w:r>
      <w:r>
        <w:rPr>
          <w:rFonts w:ascii="Times New Roman" w:hAnsi="Times New Roman" w:cs="Times New Roman"/>
          <w:b/>
          <w:sz w:val="24"/>
          <w:szCs w:val="24"/>
        </w:rPr>
        <w:t>–</w:t>
      </w:r>
      <w:r w:rsidRPr="003407F9">
        <w:rPr>
          <w:rFonts w:ascii="Times New Roman" w:hAnsi="Times New Roman" w:cs="Times New Roman"/>
          <w:b/>
          <w:sz w:val="24"/>
          <w:szCs w:val="24"/>
        </w:rPr>
        <w:t xml:space="preserve"> </w:t>
      </w:r>
      <w:r>
        <w:rPr>
          <w:rFonts w:ascii="Times New Roman" w:hAnsi="Times New Roman" w:cs="Times New Roman"/>
          <w:b/>
          <w:sz w:val="24"/>
          <w:szCs w:val="24"/>
        </w:rPr>
        <w:t>SCHEDULE OF DATA COLLECTION</w:t>
      </w:r>
    </w:p>
    <w:p w14:paraId="6A43F35F" w14:textId="77777777" w:rsidR="00FF3AFE" w:rsidRDefault="00FF3AFE" w:rsidP="003407F9">
      <w:pPr>
        <w:spacing w:after="0" w:line="240" w:lineRule="auto"/>
        <w:rPr>
          <w:rFonts w:ascii="Times New Roman" w:hAnsi="Times New Roman" w:cs="Times New Roman"/>
          <w:b/>
          <w:sz w:val="24"/>
          <w:szCs w:val="24"/>
        </w:rPr>
      </w:pPr>
    </w:p>
    <w:tbl>
      <w:tblPr>
        <w:tblW w:w="8120" w:type="dxa"/>
        <w:tblInd w:w="2" w:type="dxa"/>
        <w:tblCellMar>
          <w:left w:w="0" w:type="dxa"/>
          <w:right w:w="0" w:type="dxa"/>
        </w:tblCellMar>
        <w:tblLook w:val="04A0" w:firstRow="1" w:lastRow="0" w:firstColumn="1" w:lastColumn="0" w:noHBand="0" w:noVBand="1"/>
      </w:tblPr>
      <w:tblGrid>
        <w:gridCol w:w="4980"/>
        <w:gridCol w:w="1300"/>
        <w:gridCol w:w="1840"/>
      </w:tblGrid>
      <w:tr w:rsidR="00567CC0" w:rsidRPr="00EF4BC0" w14:paraId="548172EE" w14:textId="77777777" w:rsidTr="002727F8">
        <w:trPr>
          <w:trHeight w:val="300"/>
        </w:trPr>
        <w:tc>
          <w:tcPr>
            <w:tcW w:w="4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555D6D" w14:textId="77777777" w:rsidR="00567CC0" w:rsidRPr="00EF4BC0" w:rsidRDefault="00567CC0" w:rsidP="00A522AF">
            <w:pPr>
              <w:rPr>
                <w:b/>
                <w:bCs/>
              </w:rPr>
            </w:pPr>
            <w:r w:rsidRPr="00EF4BC0">
              <w:rPr>
                <w:b/>
                <w:bCs/>
              </w:rPr>
              <w:t>Activity</w:t>
            </w:r>
          </w:p>
        </w:tc>
        <w:tc>
          <w:tcPr>
            <w:tcW w:w="130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6EDF178" w14:textId="77777777" w:rsidR="00567CC0" w:rsidRPr="00EF4BC0" w:rsidRDefault="00567CC0" w:rsidP="00A522AF">
            <w:pPr>
              <w:rPr>
                <w:b/>
                <w:bCs/>
              </w:rPr>
            </w:pPr>
            <w:r w:rsidRPr="00EF4BC0">
              <w:rPr>
                <w:b/>
                <w:bCs/>
              </w:rPr>
              <w:t xml:space="preserve">Start  </w:t>
            </w:r>
          </w:p>
        </w:tc>
        <w:tc>
          <w:tcPr>
            <w:tcW w:w="184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1555E64" w14:textId="77777777" w:rsidR="00567CC0" w:rsidRPr="00EF4BC0" w:rsidRDefault="00567CC0" w:rsidP="00A522AF">
            <w:pPr>
              <w:rPr>
                <w:b/>
                <w:bCs/>
              </w:rPr>
            </w:pPr>
            <w:r w:rsidRPr="00EF4BC0">
              <w:rPr>
                <w:b/>
                <w:bCs/>
              </w:rPr>
              <w:t>Complete</w:t>
            </w:r>
          </w:p>
        </w:tc>
      </w:tr>
      <w:tr w:rsidR="00567CC0" w:rsidRPr="00EF4BC0" w14:paraId="488307BD" w14:textId="77777777" w:rsidTr="00567CC0">
        <w:trPr>
          <w:trHeight w:val="300"/>
        </w:trPr>
        <w:tc>
          <w:tcPr>
            <w:tcW w:w="4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22F4D3" w14:textId="4776A73A" w:rsidR="00567CC0" w:rsidRPr="00EF4BC0" w:rsidRDefault="00567CC0" w:rsidP="00567CC0">
            <w:pPr>
              <w:spacing w:after="0"/>
            </w:pPr>
            <w:r w:rsidRPr="00EF4BC0">
              <w:t>Project Kick-Off Meeting</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hideMark/>
          </w:tcPr>
          <w:p w14:paraId="2916E665" w14:textId="77777777" w:rsidR="00567CC0" w:rsidRPr="00EF4BC0" w:rsidRDefault="00567CC0" w:rsidP="00A522AF">
            <w:r w:rsidRPr="00EF4BC0">
              <w:t>4/23/2018</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6E917CD1" w14:textId="77777777" w:rsidR="00567CC0" w:rsidRPr="00EF4BC0" w:rsidRDefault="00567CC0" w:rsidP="00A522AF">
            <w:r w:rsidRPr="00EF4BC0">
              <w:t>Completed</w:t>
            </w:r>
          </w:p>
        </w:tc>
      </w:tr>
      <w:tr w:rsidR="00567CC0" w:rsidRPr="00EF4BC0" w14:paraId="01D2288B" w14:textId="77777777" w:rsidTr="00567CC0">
        <w:trPr>
          <w:trHeight w:val="300"/>
        </w:trPr>
        <w:tc>
          <w:tcPr>
            <w:tcW w:w="4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CCBB05" w14:textId="48CD69ED" w:rsidR="00567CC0" w:rsidRPr="00EF4BC0" w:rsidRDefault="00567CC0" w:rsidP="00A522AF">
            <w:r w:rsidRPr="00EF4BC0">
              <w:t>Create draft work plan for submission to WB</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hideMark/>
          </w:tcPr>
          <w:p w14:paraId="7A2F9517" w14:textId="77777777" w:rsidR="00567CC0" w:rsidRPr="00EF4BC0" w:rsidRDefault="00567CC0" w:rsidP="00A522AF">
            <w:r w:rsidRPr="00EF4BC0">
              <w:t>4/30/2018</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0E77913D" w14:textId="77777777" w:rsidR="00567CC0" w:rsidRPr="00EF4BC0" w:rsidRDefault="00567CC0" w:rsidP="00A522AF">
            <w:r w:rsidRPr="00EF4BC0">
              <w:t>Completed</w:t>
            </w:r>
          </w:p>
        </w:tc>
      </w:tr>
      <w:tr w:rsidR="00567CC0" w:rsidRPr="00EF4BC0" w14:paraId="3499DED8" w14:textId="77777777" w:rsidTr="00567CC0">
        <w:trPr>
          <w:trHeight w:val="300"/>
        </w:trPr>
        <w:tc>
          <w:tcPr>
            <w:tcW w:w="4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6A1F1B" w14:textId="1913B855" w:rsidR="00567CC0" w:rsidRPr="00EF4BC0" w:rsidRDefault="00567CC0" w:rsidP="00A522AF">
            <w:r w:rsidRPr="00EF4BC0">
              <w:t>Create final work plan</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hideMark/>
          </w:tcPr>
          <w:p w14:paraId="60383B01" w14:textId="77777777" w:rsidR="00567CC0" w:rsidRPr="00EF4BC0" w:rsidRDefault="00567CC0" w:rsidP="00A522AF">
            <w:r w:rsidRPr="00EF4BC0">
              <w:t>6/15/2018</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683C915E" w14:textId="77777777" w:rsidR="00567CC0" w:rsidRPr="00EF4BC0" w:rsidRDefault="00567CC0" w:rsidP="00A522AF">
            <w:r w:rsidRPr="00EF4BC0">
              <w:t>Completed</w:t>
            </w:r>
          </w:p>
        </w:tc>
      </w:tr>
      <w:tr w:rsidR="00567CC0" w:rsidRPr="00EF4BC0" w14:paraId="35C33520" w14:textId="77777777" w:rsidTr="00567CC0">
        <w:trPr>
          <w:trHeight w:val="480"/>
        </w:trPr>
        <w:tc>
          <w:tcPr>
            <w:tcW w:w="4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06E428" w14:textId="77777777" w:rsidR="00567CC0" w:rsidRPr="00EF4BC0" w:rsidRDefault="00567CC0" w:rsidP="00A522AF">
            <w:r w:rsidRPr="00EF4BC0">
              <w:t>Prepare data collection plan for demographic and economic data</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hideMark/>
          </w:tcPr>
          <w:p w14:paraId="396B8449" w14:textId="77777777" w:rsidR="00567CC0" w:rsidRPr="00EF4BC0" w:rsidRDefault="00567CC0" w:rsidP="00A522AF">
            <w:r w:rsidRPr="00EF4BC0">
              <w:t>6/4/2018</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6CBEAF5F" w14:textId="77777777" w:rsidR="00567CC0" w:rsidRPr="00EF4BC0" w:rsidRDefault="00567CC0" w:rsidP="00A522AF">
            <w:r w:rsidRPr="00EF4BC0">
              <w:t>Completed</w:t>
            </w:r>
          </w:p>
        </w:tc>
      </w:tr>
      <w:tr w:rsidR="00567CC0" w:rsidRPr="00EF4BC0" w14:paraId="78E19C24" w14:textId="77777777" w:rsidTr="00567CC0">
        <w:trPr>
          <w:trHeight w:val="495"/>
        </w:trPr>
        <w:tc>
          <w:tcPr>
            <w:tcW w:w="4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D9EA96" w14:textId="77777777" w:rsidR="00567CC0" w:rsidRPr="00EF4BC0" w:rsidRDefault="00567CC0" w:rsidP="00A522AF">
            <w:r w:rsidRPr="00EF4BC0">
              <w:t>Prepare data collection and standardization plan and submit to WB for review</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hideMark/>
          </w:tcPr>
          <w:p w14:paraId="6F094DC9" w14:textId="77777777" w:rsidR="00567CC0" w:rsidRPr="00EF4BC0" w:rsidRDefault="00567CC0" w:rsidP="00A522AF">
            <w:r w:rsidRPr="00EF4BC0">
              <w:t>6/4/2018</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52FA1B4B" w14:textId="77777777" w:rsidR="00567CC0" w:rsidRPr="00EF4BC0" w:rsidRDefault="00567CC0" w:rsidP="00A522AF">
            <w:r w:rsidRPr="00EF4BC0">
              <w:t>Completed</w:t>
            </w:r>
          </w:p>
        </w:tc>
      </w:tr>
      <w:tr w:rsidR="00567CC0" w:rsidRPr="00EF4BC0" w14:paraId="1FAEDF6B" w14:textId="77777777" w:rsidTr="00567CC0">
        <w:trPr>
          <w:trHeight w:val="525"/>
        </w:trPr>
        <w:tc>
          <w:tcPr>
            <w:tcW w:w="4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301508" w14:textId="77777777" w:rsidR="00567CC0" w:rsidRPr="00EF4BC0" w:rsidRDefault="00567CC0" w:rsidP="00A522AF">
            <w:r w:rsidRPr="00EF4BC0">
              <w:t>Prepare draft outreach materials and instructions for states for WB and HHS review</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hideMark/>
          </w:tcPr>
          <w:p w14:paraId="09A38271" w14:textId="77777777" w:rsidR="00567CC0" w:rsidRPr="00EF4BC0" w:rsidRDefault="00567CC0" w:rsidP="00A522AF">
            <w:r w:rsidRPr="00EF4BC0">
              <w:t>7/1/2018</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60CFD4CF" w14:textId="77777777" w:rsidR="00567CC0" w:rsidRPr="00EF4BC0" w:rsidRDefault="00567CC0" w:rsidP="00A522AF">
            <w:r w:rsidRPr="00EF4BC0">
              <w:t>Completed</w:t>
            </w:r>
          </w:p>
        </w:tc>
      </w:tr>
      <w:tr w:rsidR="00567CC0" w:rsidRPr="00EF4BC0" w14:paraId="6E95D8B5" w14:textId="77777777" w:rsidTr="00567CC0">
        <w:trPr>
          <w:trHeight w:val="555"/>
        </w:trPr>
        <w:tc>
          <w:tcPr>
            <w:tcW w:w="4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BDD89A" w14:textId="77777777" w:rsidR="00567CC0" w:rsidRPr="00EF4BC0" w:rsidRDefault="00567CC0" w:rsidP="00A522AF">
            <w:r w:rsidRPr="00EF4BC0">
              <w:t>Prepare final outreach materials and instructions for distribution to states</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hideMark/>
          </w:tcPr>
          <w:p w14:paraId="182B3F6C" w14:textId="77777777" w:rsidR="00567CC0" w:rsidRPr="00EF4BC0" w:rsidRDefault="00567CC0" w:rsidP="00A522AF">
            <w:r w:rsidRPr="00EF4BC0">
              <w:t>8/1/2018</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4E2CE3E8" w14:textId="77777777" w:rsidR="00567CC0" w:rsidRPr="00EF4BC0" w:rsidRDefault="00567CC0" w:rsidP="00A522AF">
            <w:r w:rsidRPr="00EF4BC0">
              <w:t>Completed</w:t>
            </w:r>
          </w:p>
        </w:tc>
      </w:tr>
      <w:tr w:rsidR="00567CC0" w:rsidRPr="00EF4BC0" w14:paraId="4299178D" w14:textId="77777777" w:rsidTr="00567CC0">
        <w:trPr>
          <w:trHeight w:val="555"/>
        </w:trPr>
        <w:tc>
          <w:tcPr>
            <w:tcW w:w="4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789E0" w14:textId="77777777" w:rsidR="00567CC0" w:rsidRPr="00EF4BC0" w:rsidRDefault="00567CC0" w:rsidP="00A522AF">
            <w:r w:rsidRPr="00EF4BC0">
              <w:t>Prepare data collection protocol and provide training for data collectors to ensure consistency</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hideMark/>
          </w:tcPr>
          <w:p w14:paraId="0760FC11" w14:textId="77777777" w:rsidR="00567CC0" w:rsidRPr="00EF4BC0" w:rsidRDefault="00567CC0" w:rsidP="00A522AF">
            <w:r w:rsidRPr="00EF4BC0">
              <w:t>7/2/2018</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2EB2D9AA" w14:textId="77777777" w:rsidR="00567CC0" w:rsidRPr="00EF4BC0" w:rsidRDefault="00567CC0" w:rsidP="00A522AF">
            <w:r w:rsidRPr="00EF4BC0">
              <w:t>Completed</w:t>
            </w:r>
          </w:p>
        </w:tc>
      </w:tr>
      <w:tr w:rsidR="00567CC0" w:rsidRPr="00EF4BC0" w14:paraId="42699B99" w14:textId="77777777" w:rsidTr="00567CC0">
        <w:trPr>
          <w:trHeight w:val="555"/>
        </w:trPr>
        <w:tc>
          <w:tcPr>
            <w:tcW w:w="4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2943C8" w14:textId="77777777" w:rsidR="00567CC0" w:rsidRPr="00EF4BC0" w:rsidRDefault="00567CC0" w:rsidP="00A522AF">
            <w:r w:rsidRPr="00EF4BC0">
              <w:t>Prepare final data collection plan</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hideMark/>
          </w:tcPr>
          <w:p w14:paraId="781A1509" w14:textId="77777777" w:rsidR="00567CC0" w:rsidRPr="00EF4BC0" w:rsidRDefault="00567CC0" w:rsidP="00A522AF">
            <w:r w:rsidRPr="00EF4BC0">
              <w:t>8/1/2018</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1BA6021E" w14:textId="77777777" w:rsidR="00567CC0" w:rsidRPr="00EF4BC0" w:rsidRDefault="00567CC0" w:rsidP="00A522AF">
            <w:r w:rsidRPr="00EF4BC0">
              <w:t>Completed</w:t>
            </w:r>
          </w:p>
        </w:tc>
      </w:tr>
      <w:tr w:rsidR="00567CC0" w:rsidRPr="00EF4BC0" w14:paraId="57ACB6A4" w14:textId="77777777" w:rsidTr="00567CC0">
        <w:trPr>
          <w:trHeight w:val="555"/>
        </w:trPr>
        <w:tc>
          <w:tcPr>
            <w:tcW w:w="4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830689" w14:textId="4BB522A8" w:rsidR="00567CC0" w:rsidRPr="00EF4BC0" w:rsidRDefault="00567CC0" w:rsidP="00A522AF">
            <w:r w:rsidRPr="00EF4BC0">
              <w:t>Prepare project database with required data f</w:t>
            </w:r>
            <w:r>
              <w:t>ields for both market rate and C</w:t>
            </w:r>
            <w:r w:rsidRPr="00EF4BC0">
              <w:t xml:space="preserve">ensus data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hideMark/>
          </w:tcPr>
          <w:p w14:paraId="059E9A54" w14:textId="77777777" w:rsidR="00567CC0" w:rsidRPr="00EF4BC0" w:rsidRDefault="00567CC0" w:rsidP="00A522AF">
            <w:r w:rsidRPr="00EF4BC0">
              <w:t>8/1/2018</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309332DA" w14:textId="77777777" w:rsidR="00567CC0" w:rsidRPr="00EF4BC0" w:rsidRDefault="00567CC0" w:rsidP="00A522AF">
            <w:r w:rsidRPr="00EF4BC0">
              <w:t>Completed</w:t>
            </w:r>
          </w:p>
        </w:tc>
      </w:tr>
      <w:tr w:rsidR="00567CC0" w:rsidRPr="00EF4BC0" w14:paraId="2D0F12A0" w14:textId="77777777" w:rsidTr="00567CC0">
        <w:trPr>
          <w:trHeight w:val="555"/>
        </w:trPr>
        <w:tc>
          <w:tcPr>
            <w:tcW w:w="4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E79ED4" w14:textId="77777777" w:rsidR="00567CC0" w:rsidRPr="00EF4BC0" w:rsidRDefault="00567CC0" w:rsidP="00A522AF">
            <w:r w:rsidRPr="00EF4BC0">
              <w:t>Prepare shared file folders for archiving studies acquired from states</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hideMark/>
          </w:tcPr>
          <w:p w14:paraId="2BC4D80D" w14:textId="77777777" w:rsidR="00567CC0" w:rsidRPr="00EF4BC0" w:rsidRDefault="00567CC0" w:rsidP="00A522AF">
            <w:r w:rsidRPr="00EF4BC0">
              <w:t>6/28/2018</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39A12491" w14:textId="77777777" w:rsidR="00567CC0" w:rsidRPr="00EF4BC0" w:rsidRDefault="00567CC0" w:rsidP="00A522AF">
            <w:r w:rsidRPr="00EF4BC0">
              <w:t>Completed</w:t>
            </w:r>
          </w:p>
        </w:tc>
      </w:tr>
      <w:tr w:rsidR="00567CC0" w:rsidRPr="00EF4BC0" w14:paraId="1F33D756" w14:textId="77777777" w:rsidTr="00567CC0">
        <w:trPr>
          <w:trHeight w:val="300"/>
        </w:trPr>
        <w:tc>
          <w:tcPr>
            <w:tcW w:w="4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399D33" w14:textId="77777777" w:rsidR="00567CC0" w:rsidRPr="00EF4BC0" w:rsidRDefault="00567CC0" w:rsidP="00A522AF">
            <w:r w:rsidRPr="00EF4BC0">
              <w:t>Collect demographic data for every county</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hideMark/>
          </w:tcPr>
          <w:p w14:paraId="2750A02B" w14:textId="77777777" w:rsidR="00567CC0" w:rsidRPr="00EF4BC0" w:rsidRDefault="00567CC0" w:rsidP="00A522AF">
            <w:r w:rsidRPr="00EF4BC0">
              <w:t>6/18/2018</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5B1D6829" w14:textId="77777777" w:rsidR="00567CC0" w:rsidRPr="00EF4BC0" w:rsidRDefault="00567CC0" w:rsidP="00A522AF">
            <w:r w:rsidRPr="00EF4BC0">
              <w:t>Completed</w:t>
            </w:r>
          </w:p>
        </w:tc>
      </w:tr>
      <w:tr w:rsidR="00567CC0" w:rsidRPr="00EF4BC0" w14:paraId="21D76F36" w14:textId="77777777" w:rsidTr="00567CC0">
        <w:trPr>
          <w:trHeight w:val="540"/>
        </w:trPr>
        <w:tc>
          <w:tcPr>
            <w:tcW w:w="4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D8BBFC" w14:textId="74AFA13C" w:rsidR="00567CC0" w:rsidRPr="00EF4BC0" w:rsidRDefault="00567CC0" w:rsidP="00A522AF">
            <w:r w:rsidRPr="00EF4BC0">
              <w:t>Collect links to studies available on state websi</w:t>
            </w:r>
            <w:r>
              <w:t xml:space="preserve">tes and archive in PDF format (public domain: no </w:t>
            </w:r>
            <w:r w:rsidRPr="00EF4BC0">
              <w:t xml:space="preserve">OMB </w:t>
            </w:r>
            <w:r>
              <w:t>clearance r</w:t>
            </w:r>
            <w:r w:rsidRPr="00EF4BC0">
              <w:t>equired)</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hideMark/>
          </w:tcPr>
          <w:p w14:paraId="6FB07FCC" w14:textId="77777777" w:rsidR="00567CC0" w:rsidRPr="00EF4BC0" w:rsidRDefault="00567CC0" w:rsidP="00A522AF">
            <w:r w:rsidRPr="00EF4BC0">
              <w:t>12/3/2018</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6123995D" w14:textId="77777777" w:rsidR="00567CC0" w:rsidRPr="00EF4BC0" w:rsidRDefault="00567CC0" w:rsidP="00A522AF">
            <w:r w:rsidRPr="00EF4BC0">
              <w:t>Completed</w:t>
            </w:r>
          </w:p>
        </w:tc>
      </w:tr>
      <w:tr w:rsidR="00567CC0" w:rsidRPr="00EF4BC0" w14:paraId="672728D4" w14:textId="77777777" w:rsidTr="00567CC0">
        <w:trPr>
          <w:trHeight w:val="540"/>
        </w:trPr>
        <w:tc>
          <w:tcPr>
            <w:tcW w:w="4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D23E4F" w14:textId="6C27F640" w:rsidR="00567CC0" w:rsidRPr="00EF4BC0" w:rsidRDefault="00567CC0" w:rsidP="00A522AF">
            <w:r w:rsidRPr="00EF4BC0">
              <w:t>Enter study data from states that publish county</w:t>
            </w:r>
            <w:r>
              <w:t xml:space="preserve">-level data on state websites (public domain: no </w:t>
            </w:r>
            <w:r w:rsidRPr="00EF4BC0">
              <w:t xml:space="preserve">OMB </w:t>
            </w:r>
            <w:r>
              <w:t>clearance r</w:t>
            </w:r>
            <w:r w:rsidRPr="00EF4BC0">
              <w:t>equired)</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hideMark/>
          </w:tcPr>
          <w:p w14:paraId="7CAD58C7" w14:textId="77777777" w:rsidR="00567CC0" w:rsidRPr="00EF4BC0" w:rsidRDefault="00567CC0" w:rsidP="00A522AF">
            <w:r w:rsidRPr="00EF4BC0">
              <w:t>12/17/2018</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2133C2B4" w14:textId="77777777" w:rsidR="00567CC0" w:rsidRPr="00EF4BC0" w:rsidRDefault="00567CC0" w:rsidP="00A522AF">
            <w:r w:rsidRPr="00EF4BC0">
              <w:t>Completed</w:t>
            </w:r>
          </w:p>
        </w:tc>
      </w:tr>
      <w:tr w:rsidR="00567CC0" w:rsidRPr="00EF4BC0" w14:paraId="21E37AFA" w14:textId="77777777" w:rsidTr="00567CC0">
        <w:trPr>
          <w:trHeight w:val="540"/>
        </w:trPr>
        <w:tc>
          <w:tcPr>
            <w:tcW w:w="49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4A0E634" w14:textId="77777777" w:rsidR="00567CC0" w:rsidRDefault="00567CC0" w:rsidP="00567CC0">
            <w:r>
              <w:t>Identify </w:t>
            </w:r>
            <w:r w:rsidRPr="00EF4BC0">
              <w:t xml:space="preserve">data that will need to be collected directly from states </w:t>
            </w:r>
          </w:p>
          <w:p w14:paraId="1A24D096" w14:textId="77777777" w:rsidR="00567CC0" w:rsidRDefault="00567CC0" w:rsidP="00567CC0"/>
          <w:p w14:paraId="64563CE2" w14:textId="3B4AEE33" w:rsidR="00D10161" w:rsidRPr="00EF4BC0" w:rsidRDefault="00D10161" w:rsidP="00567CC0"/>
        </w:tc>
        <w:tc>
          <w:tcPr>
            <w:tcW w:w="13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14:paraId="5B6A8B35" w14:textId="77777777" w:rsidR="00567CC0" w:rsidRPr="00EF4BC0" w:rsidRDefault="00567CC0" w:rsidP="00A522AF">
            <w:r w:rsidRPr="00EF4BC0">
              <w:t>2/4/2019</w:t>
            </w:r>
          </w:p>
        </w:tc>
        <w:tc>
          <w:tcPr>
            <w:tcW w:w="18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16B59AE" w14:textId="74DE86DF" w:rsidR="00567CC0" w:rsidRPr="00EF4BC0" w:rsidRDefault="00567CC0" w:rsidP="00A522AF">
            <w:r w:rsidRPr="00EF4BC0">
              <w:t>3/31/19</w:t>
            </w:r>
          </w:p>
        </w:tc>
      </w:tr>
      <w:tr w:rsidR="00567CC0" w:rsidRPr="00EF4BC0" w14:paraId="14572962" w14:textId="77777777" w:rsidTr="00567CC0">
        <w:trPr>
          <w:trHeight w:val="525"/>
        </w:trPr>
        <w:tc>
          <w:tcPr>
            <w:tcW w:w="4980"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EF1983F" w14:textId="72633D62" w:rsidR="00567CC0" w:rsidRPr="00567CC0" w:rsidRDefault="00567CC0" w:rsidP="00A522AF">
            <w:r w:rsidRPr="00567CC0">
              <w:lastRenderedPageBreak/>
              <w:t>Add Civilian employed population 16 years and over for Management, business, science, and arts occupations,  Service occupations,  Sales and office occupations,  Natural resources, construction, and maintenance occupations,  Production, transportation, and material moving occupations</w:t>
            </w:r>
          </w:p>
        </w:tc>
        <w:tc>
          <w:tcPr>
            <w:tcW w:w="1300" w:type="dxa"/>
            <w:tcBorders>
              <w:top w:val="single" w:sz="4" w:space="0" w:color="auto"/>
              <w:left w:val="nil"/>
              <w:bottom w:val="single" w:sz="8" w:space="0" w:color="auto"/>
              <w:right w:val="single" w:sz="8" w:space="0" w:color="auto"/>
            </w:tcBorders>
            <w:shd w:val="clear" w:color="auto" w:fill="auto"/>
            <w:noWrap/>
            <w:tcMar>
              <w:top w:w="0" w:type="dxa"/>
              <w:left w:w="108" w:type="dxa"/>
              <w:bottom w:w="0" w:type="dxa"/>
              <w:right w:w="108" w:type="dxa"/>
            </w:tcMar>
            <w:hideMark/>
          </w:tcPr>
          <w:p w14:paraId="056A710C" w14:textId="77777777" w:rsidR="00567CC0" w:rsidRPr="00567CC0" w:rsidRDefault="00567CC0" w:rsidP="00A522AF">
            <w:r w:rsidRPr="00567CC0">
              <w:t>2/4/2019</w:t>
            </w:r>
          </w:p>
        </w:tc>
        <w:tc>
          <w:tcPr>
            <w:tcW w:w="184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F7F89C3" w14:textId="6D63EED5" w:rsidR="00567CC0" w:rsidRPr="00567CC0" w:rsidRDefault="00567CC0" w:rsidP="00A522AF">
            <w:r w:rsidRPr="00567CC0">
              <w:t>3/31/19</w:t>
            </w:r>
          </w:p>
        </w:tc>
      </w:tr>
      <w:tr w:rsidR="00567CC0" w:rsidRPr="00EF4BC0" w14:paraId="13E9C6C5" w14:textId="77777777" w:rsidTr="00567CC0">
        <w:trPr>
          <w:trHeight w:val="525"/>
        </w:trPr>
        <w:tc>
          <w:tcPr>
            <w:tcW w:w="49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EDB5377" w14:textId="77777777" w:rsidR="00567CC0" w:rsidRPr="00EF4BC0" w:rsidRDefault="00567CC0" w:rsidP="00A522AF">
            <w:r w:rsidRPr="00EF4BC0">
              <w:t>Input and analyze demographic and economic data</w:t>
            </w:r>
          </w:p>
        </w:tc>
        <w:tc>
          <w:tcPr>
            <w:tcW w:w="13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14:paraId="6F1DE547" w14:textId="77777777" w:rsidR="00567CC0" w:rsidRPr="00EF4BC0" w:rsidRDefault="00567CC0" w:rsidP="00A522AF">
            <w:r w:rsidRPr="00EF4BC0">
              <w:t>3/31/2019</w:t>
            </w:r>
          </w:p>
        </w:tc>
        <w:tc>
          <w:tcPr>
            <w:tcW w:w="18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8F1C81B" w14:textId="6BB82988" w:rsidR="00567CC0" w:rsidRPr="00EF4BC0" w:rsidRDefault="00567CC0" w:rsidP="00A522AF">
            <w:r w:rsidRPr="00EF4BC0">
              <w:t>3/31/19</w:t>
            </w:r>
          </w:p>
        </w:tc>
      </w:tr>
      <w:tr w:rsidR="00567CC0" w:rsidRPr="00EF4BC0" w14:paraId="798DE8B4" w14:textId="77777777" w:rsidTr="00567CC0">
        <w:trPr>
          <w:trHeight w:val="525"/>
        </w:trPr>
        <w:tc>
          <w:tcPr>
            <w:tcW w:w="49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A7B2399" w14:textId="77777777" w:rsidR="00567CC0" w:rsidRPr="00EF4BC0" w:rsidRDefault="00567CC0" w:rsidP="00A522AF">
            <w:pPr>
              <w:rPr>
                <w:b/>
                <w:bCs/>
              </w:rPr>
            </w:pPr>
            <w:r w:rsidRPr="00EF4BC0">
              <w:rPr>
                <w:b/>
                <w:bCs/>
              </w:rPr>
              <w:t>WB TO SUBMIT OMB PACKAGE FOR REVIEW</w:t>
            </w:r>
          </w:p>
        </w:tc>
        <w:tc>
          <w:tcPr>
            <w:tcW w:w="13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14:paraId="3111689E" w14:textId="77777777" w:rsidR="00567CC0" w:rsidRPr="00EF4BC0" w:rsidRDefault="00567CC0" w:rsidP="00A522AF">
            <w:pPr>
              <w:rPr>
                <w:b/>
                <w:bCs/>
              </w:rPr>
            </w:pPr>
            <w:r w:rsidRPr="00EF4BC0">
              <w:rPr>
                <w:b/>
                <w:bCs/>
              </w:rPr>
              <w:t>4/1/2019</w:t>
            </w:r>
          </w:p>
        </w:tc>
        <w:tc>
          <w:tcPr>
            <w:tcW w:w="18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3E74C8B" w14:textId="77777777" w:rsidR="00567CC0" w:rsidRPr="00EF4BC0" w:rsidRDefault="00567CC0" w:rsidP="00A522AF">
            <w:pPr>
              <w:rPr>
                <w:b/>
                <w:bCs/>
              </w:rPr>
            </w:pPr>
            <w:r w:rsidRPr="00EF4BC0">
              <w:rPr>
                <w:b/>
                <w:bCs/>
              </w:rPr>
              <w:t>4/30/2019</w:t>
            </w:r>
          </w:p>
        </w:tc>
      </w:tr>
      <w:tr w:rsidR="00567CC0" w:rsidRPr="00EF4BC0" w14:paraId="62A92F2E" w14:textId="77777777" w:rsidTr="00567CC0">
        <w:trPr>
          <w:trHeight w:val="525"/>
        </w:trPr>
        <w:tc>
          <w:tcPr>
            <w:tcW w:w="49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425287E" w14:textId="77777777" w:rsidR="00567CC0" w:rsidRPr="00EF4BC0" w:rsidRDefault="00567CC0" w:rsidP="00A522AF">
            <w:r w:rsidRPr="00EF4BC0">
              <w:t>Quality check/finalize demographic and economic data</w:t>
            </w:r>
          </w:p>
        </w:tc>
        <w:tc>
          <w:tcPr>
            <w:tcW w:w="13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14:paraId="308F4137" w14:textId="77777777" w:rsidR="00567CC0" w:rsidRPr="00EF4BC0" w:rsidRDefault="00567CC0" w:rsidP="00A522AF">
            <w:r w:rsidRPr="00EF4BC0">
              <w:t>4/30/2019</w:t>
            </w:r>
          </w:p>
        </w:tc>
        <w:tc>
          <w:tcPr>
            <w:tcW w:w="18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2C5B3D9" w14:textId="77777777" w:rsidR="00567CC0" w:rsidRPr="00EF4BC0" w:rsidRDefault="00567CC0" w:rsidP="00A522AF">
            <w:r w:rsidRPr="00EF4BC0">
              <w:t>5/31/2019</w:t>
            </w:r>
          </w:p>
        </w:tc>
      </w:tr>
      <w:tr w:rsidR="00567CC0" w:rsidRPr="00EF4BC0" w14:paraId="4BAC2648" w14:textId="77777777" w:rsidTr="00567CC0">
        <w:trPr>
          <w:trHeight w:val="525"/>
        </w:trPr>
        <w:tc>
          <w:tcPr>
            <w:tcW w:w="4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83D826" w14:textId="77777777" w:rsidR="00567CC0" w:rsidRPr="00EF4BC0" w:rsidRDefault="00567CC0" w:rsidP="00A522AF">
            <w:r w:rsidRPr="00EF4BC0">
              <w:t>Respond to OMB Questions</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hideMark/>
          </w:tcPr>
          <w:p w14:paraId="5007D483" w14:textId="7FC5CE84" w:rsidR="00567CC0" w:rsidRPr="00EF4BC0" w:rsidRDefault="00567CC0" w:rsidP="00A522AF">
            <w:r>
              <w:t>5</w:t>
            </w:r>
            <w:r w:rsidRPr="00EF4BC0">
              <w:t>/1/2019</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577093F5" w14:textId="77777777" w:rsidR="00567CC0" w:rsidRPr="00EF4BC0" w:rsidRDefault="00567CC0" w:rsidP="00A522AF">
            <w:r w:rsidRPr="00EF4BC0">
              <w:t>11/30/2019</w:t>
            </w:r>
          </w:p>
        </w:tc>
      </w:tr>
      <w:tr w:rsidR="00567CC0" w:rsidRPr="00EF4BC0" w14:paraId="6944A86F" w14:textId="77777777" w:rsidTr="00567CC0">
        <w:trPr>
          <w:trHeight w:val="525"/>
        </w:trPr>
        <w:tc>
          <w:tcPr>
            <w:tcW w:w="4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45804F" w14:textId="1EF4AAB6" w:rsidR="00567CC0" w:rsidRPr="00EF4BC0" w:rsidRDefault="00567CC0" w:rsidP="00A522AF">
            <w:r>
              <w:t>Finalize OMB Clearance</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hideMark/>
          </w:tcPr>
          <w:p w14:paraId="53581C9B" w14:textId="77777777" w:rsidR="00567CC0" w:rsidRPr="00EF4BC0" w:rsidRDefault="00567CC0" w:rsidP="00A522AF">
            <w:r w:rsidRPr="00EF4BC0">
              <w:t>12/1/2019</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764E5234" w14:textId="074B2141" w:rsidR="00567CC0" w:rsidRPr="00EF4BC0" w:rsidRDefault="00567CC0" w:rsidP="00A522AF">
            <w:r>
              <w:t>12/31/2019</w:t>
            </w:r>
          </w:p>
        </w:tc>
      </w:tr>
      <w:tr w:rsidR="00567CC0" w:rsidRPr="00EF4BC0" w14:paraId="4F4F37E6" w14:textId="77777777" w:rsidTr="00567CC0">
        <w:trPr>
          <w:trHeight w:val="525"/>
        </w:trPr>
        <w:tc>
          <w:tcPr>
            <w:tcW w:w="4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FE8D15" w14:textId="0E787AC2" w:rsidR="00567CC0" w:rsidRPr="00EF4BC0" w:rsidRDefault="00567CC0" w:rsidP="00A522AF">
            <w:r>
              <w:t>Coordinate with HHS</w:t>
            </w:r>
            <w:r w:rsidRPr="00EF4BC0">
              <w:t xml:space="preserve"> to distribute e-mail request for data</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hideMark/>
          </w:tcPr>
          <w:p w14:paraId="0577218B" w14:textId="77777777" w:rsidR="00567CC0" w:rsidRPr="00EF4BC0" w:rsidRDefault="00567CC0" w:rsidP="00A522AF">
            <w:r w:rsidRPr="00EF4BC0">
              <w:t>1/1/2020</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464E8CD7" w14:textId="77777777" w:rsidR="00567CC0" w:rsidRPr="00EF4BC0" w:rsidRDefault="00567CC0" w:rsidP="00A522AF">
            <w:r w:rsidRPr="00EF4BC0">
              <w:t>1/31/2020</w:t>
            </w:r>
          </w:p>
        </w:tc>
      </w:tr>
      <w:tr w:rsidR="00567CC0" w:rsidRPr="00EF4BC0" w14:paraId="0057D9C3" w14:textId="77777777" w:rsidTr="00567CC0">
        <w:trPr>
          <w:trHeight w:val="525"/>
        </w:trPr>
        <w:tc>
          <w:tcPr>
            <w:tcW w:w="4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041C1" w14:textId="3A65CC14" w:rsidR="00567CC0" w:rsidRPr="00EF4BC0" w:rsidRDefault="00567CC0" w:rsidP="00567CC0">
            <w:r w:rsidRPr="00EF4BC0">
              <w:t>Collect any raw study data from states via secure online portal</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hideMark/>
          </w:tcPr>
          <w:p w14:paraId="498762BA" w14:textId="77777777" w:rsidR="00567CC0" w:rsidRPr="00EF4BC0" w:rsidRDefault="00567CC0" w:rsidP="00A522AF">
            <w:r w:rsidRPr="00EF4BC0">
              <w:t>1/1/2020</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69E35CB3" w14:textId="77777777" w:rsidR="00567CC0" w:rsidRPr="00EF4BC0" w:rsidRDefault="00567CC0" w:rsidP="00A522AF">
            <w:r w:rsidRPr="00EF4BC0">
              <w:t>2/28/2020</w:t>
            </w:r>
          </w:p>
        </w:tc>
      </w:tr>
      <w:tr w:rsidR="00567CC0" w:rsidRPr="00EF4BC0" w14:paraId="463A997E" w14:textId="77777777" w:rsidTr="00567CC0">
        <w:trPr>
          <w:trHeight w:val="525"/>
        </w:trPr>
        <w:tc>
          <w:tcPr>
            <w:tcW w:w="4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49BDCB" w14:textId="6F800470" w:rsidR="00567CC0" w:rsidRPr="00EF4BC0" w:rsidRDefault="00567CC0" w:rsidP="00A522AF">
            <w:r w:rsidRPr="00EF4BC0">
              <w:t xml:space="preserve">Review raw data files collected via secure portal to identify any files that contain </w:t>
            </w:r>
            <w:r>
              <w:t>Personally Identifying Information (</w:t>
            </w:r>
            <w:r w:rsidRPr="00EF4BC0">
              <w:t>PII</w:t>
            </w:r>
            <w:r>
              <w:t>)</w:t>
            </w:r>
            <w:r w:rsidRPr="00EF4BC0">
              <w:t xml:space="preserve"> and </w:t>
            </w:r>
            <w:r>
              <w:t>Business Identifying Information (</w:t>
            </w:r>
            <w:r w:rsidRPr="00EF4BC0">
              <w:t>BII</w:t>
            </w:r>
            <w:r>
              <w:t>)</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hideMark/>
          </w:tcPr>
          <w:p w14:paraId="3902F82E" w14:textId="77777777" w:rsidR="00567CC0" w:rsidRPr="00EF4BC0" w:rsidRDefault="00567CC0" w:rsidP="00A522AF">
            <w:r w:rsidRPr="00EF4BC0">
              <w:t>3/1/2020</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41F7BFFF" w14:textId="77777777" w:rsidR="00567CC0" w:rsidRPr="00EF4BC0" w:rsidRDefault="00567CC0" w:rsidP="00A522AF">
            <w:r w:rsidRPr="00EF4BC0">
              <w:t>3/15/2020</w:t>
            </w:r>
          </w:p>
        </w:tc>
      </w:tr>
      <w:tr w:rsidR="00567CC0" w:rsidRPr="00EF4BC0" w14:paraId="588BF81E" w14:textId="77777777" w:rsidTr="00567CC0">
        <w:trPr>
          <w:trHeight w:val="525"/>
        </w:trPr>
        <w:tc>
          <w:tcPr>
            <w:tcW w:w="4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1F4752" w14:textId="77777777" w:rsidR="00567CC0" w:rsidRPr="00EF4BC0" w:rsidRDefault="00567CC0" w:rsidP="00A522AF">
            <w:r w:rsidRPr="00EF4BC0">
              <w:t>Remove any PII and BII data that are discovered</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hideMark/>
          </w:tcPr>
          <w:p w14:paraId="37FFF8BF" w14:textId="77777777" w:rsidR="00567CC0" w:rsidRPr="00EF4BC0" w:rsidRDefault="00567CC0" w:rsidP="00A522AF">
            <w:r w:rsidRPr="00EF4BC0">
              <w:t>3/1/2020</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71F676B3" w14:textId="77777777" w:rsidR="00567CC0" w:rsidRPr="00EF4BC0" w:rsidRDefault="00567CC0" w:rsidP="00A522AF">
            <w:r w:rsidRPr="00EF4BC0">
              <w:t>3/15/2020</w:t>
            </w:r>
          </w:p>
        </w:tc>
      </w:tr>
      <w:tr w:rsidR="00567CC0" w:rsidRPr="00EF4BC0" w14:paraId="654DDE62" w14:textId="77777777" w:rsidTr="00567CC0">
        <w:trPr>
          <w:trHeight w:val="525"/>
        </w:trPr>
        <w:tc>
          <w:tcPr>
            <w:tcW w:w="4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BA79F5" w14:textId="77777777" w:rsidR="00567CC0" w:rsidRPr="00EF4BC0" w:rsidRDefault="00567CC0" w:rsidP="00A522AF">
            <w:r w:rsidRPr="00EF4BC0">
              <w:t>Enter variables of interest from studies into project database</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hideMark/>
          </w:tcPr>
          <w:p w14:paraId="68E5646C" w14:textId="77777777" w:rsidR="00567CC0" w:rsidRPr="00EF4BC0" w:rsidRDefault="00567CC0" w:rsidP="00A522AF">
            <w:r w:rsidRPr="00EF4BC0">
              <w:t>3/1/2020</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434A7AD2" w14:textId="77777777" w:rsidR="00567CC0" w:rsidRPr="00EF4BC0" w:rsidRDefault="00567CC0" w:rsidP="00A522AF">
            <w:r w:rsidRPr="00EF4BC0">
              <w:t>4/30/2020</w:t>
            </w:r>
          </w:p>
        </w:tc>
      </w:tr>
      <w:tr w:rsidR="00567CC0" w:rsidRPr="00EF4BC0" w14:paraId="4D91D770" w14:textId="77777777" w:rsidTr="00567CC0">
        <w:trPr>
          <w:trHeight w:val="540"/>
        </w:trPr>
        <w:tc>
          <w:tcPr>
            <w:tcW w:w="4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594577" w14:textId="77777777" w:rsidR="00567CC0" w:rsidRPr="00EF4BC0" w:rsidRDefault="00567CC0" w:rsidP="00A522AF">
            <w:r w:rsidRPr="00EF4BC0">
              <w:t>Perform quality control review of sample of data and correct errors found</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hideMark/>
          </w:tcPr>
          <w:p w14:paraId="36CAEDB4" w14:textId="77777777" w:rsidR="00567CC0" w:rsidRPr="00EF4BC0" w:rsidRDefault="00567CC0" w:rsidP="00A522AF">
            <w:r w:rsidRPr="00EF4BC0">
              <w:t>3/1/2020</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220DD574" w14:textId="77777777" w:rsidR="00567CC0" w:rsidRPr="00EF4BC0" w:rsidRDefault="00567CC0" w:rsidP="00A522AF">
            <w:r w:rsidRPr="00EF4BC0">
              <w:t>4/30/2020</w:t>
            </w:r>
          </w:p>
        </w:tc>
      </w:tr>
      <w:tr w:rsidR="00567CC0" w:rsidRPr="00EF4BC0" w14:paraId="4D23D483" w14:textId="77777777" w:rsidTr="00567CC0">
        <w:trPr>
          <w:trHeight w:val="510"/>
        </w:trPr>
        <w:tc>
          <w:tcPr>
            <w:tcW w:w="4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02B31C" w14:textId="77777777" w:rsidR="00567CC0" w:rsidRPr="00EF4BC0" w:rsidRDefault="00567CC0" w:rsidP="00A522AF">
            <w:r w:rsidRPr="00EF4BC0">
              <w:t>Clean dataset and determine if any changes to the initial data standardization plan are required</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hideMark/>
          </w:tcPr>
          <w:p w14:paraId="559E27B1" w14:textId="77777777" w:rsidR="00567CC0" w:rsidRPr="00EF4BC0" w:rsidRDefault="00567CC0" w:rsidP="00A522AF">
            <w:r w:rsidRPr="00EF4BC0">
              <w:t>5/1/2020</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2F658825" w14:textId="77777777" w:rsidR="00567CC0" w:rsidRPr="00EF4BC0" w:rsidRDefault="00567CC0" w:rsidP="00A522AF">
            <w:r w:rsidRPr="00EF4BC0">
              <w:t>5/15/2020</w:t>
            </w:r>
          </w:p>
        </w:tc>
      </w:tr>
      <w:tr w:rsidR="00567CC0" w:rsidRPr="00EF4BC0" w14:paraId="1D0AF833" w14:textId="77777777" w:rsidTr="00567CC0">
        <w:trPr>
          <w:trHeight w:val="510"/>
        </w:trPr>
        <w:tc>
          <w:tcPr>
            <w:tcW w:w="4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9C8B31" w14:textId="77777777" w:rsidR="00567CC0" w:rsidRPr="00EF4BC0" w:rsidRDefault="00567CC0" w:rsidP="00A522AF">
            <w:r w:rsidRPr="00EF4BC0">
              <w:t>Prepare data imputations according to the protocol defined in the data standardization plan</w:t>
            </w:r>
          </w:p>
        </w:tc>
        <w:tc>
          <w:tcPr>
            <w:tcW w:w="1300" w:type="dxa"/>
            <w:tcBorders>
              <w:top w:val="nil"/>
              <w:left w:val="nil"/>
              <w:bottom w:val="single" w:sz="8" w:space="0" w:color="auto"/>
              <w:right w:val="single" w:sz="8" w:space="0" w:color="auto"/>
            </w:tcBorders>
            <w:tcMar>
              <w:top w:w="0" w:type="dxa"/>
              <w:left w:w="108" w:type="dxa"/>
              <w:bottom w:w="0" w:type="dxa"/>
              <w:right w:w="108" w:type="dxa"/>
            </w:tcMar>
            <w:hideMark/>
          </w:tcPr>
          <w:p w14:paraId="7A94BC53" w14:textId="77777777" w:rsidR="00567CC0" w:rsidRPr="00EF4BC0" w:rsidRDefault="00567CC0" w:rsidP="00A522AF">
            <w:r w:rsidRPr="00EF4BC0">
              <w:t>5/15/2020</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3709C127" w14:textId="77777777" w:rsidR="00567CC0" w:rsidRPr="00EF4BC0" w:rsidRDefault="00567CC0" w:rsidP="00A522AF">
            <w:r w:rsidRPr="00EF4BC0">
              <w:t>5/31/2020</w:t>
            </w:r>
          </w:p>
        </w:tc>
      </w:tr>
      <w:tr w:rsidR="00567CC0" w:rsidRPr="00EF4BC0" w14:paraId="5E5CB11A" w14:textId="77777777" w:rsidTr="00567CC0">
        <w:trPr>
          <w:trHeight w:val="510"/>
        </w:trPr>
        <w:tc>
          <w:tcPr>
            <w:tcW w:w="4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E0783F" w14:textId="77777777" w:rsidR="00567CC0" w:rsidRPr="00EF4BC0" w:rsidRDefault="00567CC0" w:rsidP="00A522AF">
            <w:r w:rsidRPr="00EF4BC0">
              <w:t>Finalize public use database</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hideMark/>
          </w:tcPr>
          <w:p w14:paraId="6671D9CF" w14:textId="77777777" w:rsidR="00567CC0" w:rsidRPr="00EF4BC0" w:rsidRDefault="00567CC0" w:rsidP="00A522AF">
            <w:r w:rsidRPr="00EF4BC0">
              <w:t>6/1/2020</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38BDBAA2" w14:textId="77777777" w:rsidR="00567CC0" w:rsidRPr="00EF4BC0" w:rsidRDefault="00567CC0" w:rsidP="00A522AF">
            <w:r w:rsidRPr="00EF4BC0">
              <w:t>6/30/2020</w:t>
            </w:r>
          </w:p>
        </w:tc>
      </w:tr>
      <w:tr w:rsidR="00567CC0" w:rsidRPr="00EF4BC0" w14:paraId="78727975" w14:textId="77777777" w:rsidTr="008219F6">
        <w:trPr>
          <w:trHeight w:val="525"/>
        </w:trPr>
        <w:tc>
          <w:tcPr>
            <w:tcW w:w="498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50321A4" w14:textId="77777777" w:rsidR="00567CC0" w:rsidRPr="00EF4BC0" w:rsidRDefault="00567CC0" w:rsidP="00A522AF">
            <w:r w:rsidRPr="00EF4BC0">
              <w:t>Prepare documentation to describe data imputations and to identify any limitations</w:t>
            </w:r>
          </w:p>
        </w:tc>
        <w:tc>
          <w:tcPr>
            <w:tcW w:w="1300" w:type="dxa"/>
            <w:tcBorders>
              <w:top w:val="nil"/>
              <w:left w:val="nil"/>
              <w:bottom w:val="single" w:sz="4" w:space="0" w:color="auto"/>
              <w:right w:val="single" w:sz="8" w:space="0" w:color="auto"/>
            </w:tcBorders>
            <w:noWrap/>
            <w:tcMar>
              <w:top w:w="0" w:type="dxa"/>
              <w:left w:w="108" w:type="dxa"/>
              <w:bottom w:w="0" w:type="dxa"/>
              <w:right w:w="108" w:type="dxa"/>
            </w:tcMar>
            <w:hideMark/>
          </w:tcPr>
          <w:p w14:paraId="042E5956" w14:textId="77777777" w:rsidR="00567CC0" w:rsidRPr="00EF4BC0" w:rsidRDefault="00567CC0" w:rsidP="00A522AF">
            <w:r w:rsidRPr="00EF4BC0">
              <w:t>6/1/2020</w:t>
            </w:r>
          </w:p>
        </w:tc>
        <w:tc>
          <w:tcPr>
            <w:tcW w:w="1840" w:type="dxa"/>
            <w:tcBorders>
              <w:top w:val="nil"/>
              <w:left w:val="nil"/>
              <w:bottom w:val="single" w:sz="4" w:space="0" w:color="auto"/>
              <w:right w:val="single" w:sz="8" w:space="0" w:color="auto"/>
            </w:tcBorders>
            <w:tcMar>
              <w:top w:w="0" w:type="dxa"/>
              <w:left w:w="108" w:type="dxa"/>
              <w:bottom w:w="0" w:type="dxa"/>
              <w:right w:w="108" w:type="dxa"/>
            </w:tcMar>
            <w:hideMark/>
          </w:tcPr>
          <w:p w14:paraId="0125FA09" w14:textId="77777777" w:rsidR="00567CC0" w:rsidRPr="00EF4BC0" w:rsidRDefault="00567CC0" w:rsidP="00A522AF">
            <w:r w:rsidRPr="00EF4BC0">
              <w:t>6/30/2020</w:t>
            </w:r>
          </w:p>
        </w:tc>
      </w:tr>
      <w:tr w:rsidR="008219F6" w:rsidRPr="00EF4BC0" w14:paraId="4DA57165" w14:textId="77777777" w:rsidTr="008219F6">
        <w:trPr>
          <w:trHeight w:val="525"/>
        </w:trPr>
        <w:tc>
          <w:tcPr>
            <w:tcW w:w="4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259C42" w14:textId="0450A550" w:rsidR="008219F6" w:rsidRPr="00EF4BC0" w:rsidRDefault="008219F6" w:rsidP="00A522AF">
            <w:r>
              <w:lastRenderedPageBreak/>
              <w:t>Begin development of website for distribution of public-use database</w:t>
            </w:r>
          </w:p>
        </w:tc>
        <w:tc>
          <w:tcPr>
            <w:tcW w:w="1300" w:type="dxa"/>
            <w:tcBorders>
              <w:top w:val="single" w:sz="4" w:space="0" w:color="auto"/>
              <w:left w:val="nil"/>
              <w:bottom w:val="single" w:sz="4" w:space="0" w:color="auto"/>
              <w:right w:val="single" w:sz="8" w:space="0" w:color="auto"/>
            </w:tcBorders>
            <w:noWrap/>
            <w:tcMar>
              <w:top w:w="0" w:type="dxa"/>
              <w:left w:w="108" w:type="dxa"/>
              <w:bottom w:w="0" w:type="dxa"/>
              <w:right w:w="108" w:type="dxa"/>
            </w:tcMar>
          </w:tcPr>
          <w:p w14:paraId="16E84CBF" w14:textId="5A2522DF" w:rsidR="008219F6" w:rsidRPr="00EF4BC0" w:rsidRDefault="008219F6" w:rsidP="00A522AF">
            <w:r>
              <w:t>6/1/2020</w:t>
            </w:r>
          </w:p>
        </w:tc>
        <w:tc>
          <w:tcPr>
            <w:tcW w:w="1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8D4FAC6" w14:textId="1D429A01" w:rsidR="008219F6" w:rsidRPr="00EF4BC0" w:rsidRDefault="008219F6" w:rsidP="00A522AF">
            <w:r>
              <w:t>7/1/2020</w:t>
            </w:r>
          </w:p>
        </w:tc>
      </w:tr>
      <w:tr w:rsidR="00567CC0" w:rsidRPr="00EF4BC0" w14:paraId="38DFEB42" w14:textId="77777777" w:rsidTr="00567CC0">
        <w:trPr>
          <w:trHeight w:val="300"/>
        </w:trPr>
        <w:tc>
          <w:tcPr>
            <w:tcW w:w="4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AA786C" w14:textId="5E3242D0" w:rsidR="00567CC0" w:rsidRPr="00EF4BC0" w:rsidRDefault="00567CC0" w:rsidP="00A522AF">
            <w:r>
              <w:t xml:space="preserve">Brief HHS </w:t>
            </w:r>
            <w:r w:rsidRPr="00EF4BC0">
              <w:t>on preliminary findings</w:t>
            </w:r>
          </w:p>
        </w:tc>
        <w:tc>
          <w:tcPr>
            <w:tcW w:w="1300" w:type="dxa"/>
            <w:tcBorders>
              <w:top w:val="single" w:sz="4" w:space="0" w:color="auto"/>
              <w:left w:val="nil"/>
              <w:bottom w:val="single" w:sz="8" w:space="0" w:color="auto"/>
              <w:right w:val="single" w:sz="8" w:space="0" w:color="auto"/>
            </w:tcBorders>
            <w:noWrap/>
            <w:tcMar>
              <w:top w:w="0" w:type="dxa"/>
              <w:left w:w="108" w:type="dxa"/>
              <w:bottom w:w="0" w:type="dxa"/>
              <w:right w:w="108" w:type="dxa"/>
            </w:tcMar>
            <w:hideMark/>
          </w:tcPr>
          <w:p w14:paraId="58DAB3A8" w14:textId="77777777" w:rsidR="00567CC0" w:rsidRPr="00EF4BC0" w:rsidRDefault="00567CC0" w:rsidP="00A522AF">
            <w:r w:rsidRPr="00EF4BC0">
              <w:t>6/1/2020</w:t>
            </w:r>
          </w:p>
        </w:tc>
        <w:tc>
          <w:tcPr>
            <w:tcW w:w="184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92B0780" w14:textId="77777777" w:rsidR="00567CC0" w:rsidRPr="00EF4BC0" w:rsidRDefault="00567CC0" w:rsidP="00A522AF">
            <w:r w:rsidRPr="00EF4BC0">
              <w:t>6/30/2020</w:t>
            </w:r>
          </w:p>
        </w:tc>
      </w:tr>
      <w:tr w:rsidR="00567CC0" w:rsidRPr="00EF4BC0" w14:paraId="2FC4F363" w14:textId="77777777" w:rsidTr="00567CC0">
        <w:trPr>
          <w:trHeight w:val="300"/>
        </w:trPr>
        <w:tc>
          <w:tcPr>
            <w:tcW w:w="4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5117BA" w14:textId="77777777" w:rsidR="00567CC0" w:rsidRPr="00EF4BC0" w:rsidRDefault="00567CC0" w:rsidP="00A522AF">
            <w:r w:rsidRPr="00EF4BC0">
              <w:t>Prepare documentation to describe data standardization and to identify any limitations</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hideMark/>
          </w:tcPr>
          <w:p w14:paraId="1F07D865" w14:textId="77777777" w:rsidR="00567CC0" w:rsidRPr="00EF4BC0" w:rsidRDefault="00567CC0" w:rsidP="00A522AF">
            <w:r w:rsidRPr="00EF4BC0">
              <w:t>6/1/2020</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0B055969" w14:textId="77777777" w:rsidR="00567CC0" w:rsidRPr="00EF4BC0" w:rsidRDefault="00567CC0" w:rsidP="00A522AF">
            <w:r w:rsidRPr="00EF4BC0">
              <w:t>6/30/2020</w:t>
            </w:r>
          </w:p>
        </w:tc>
      </w:tr>
      <w:tr w:rsidR="00567CC0" w:rsidRPr="00EF4BC0" w14:paraId="286FD1CB" w14:textId="77777777" w:rsidTr="00567CC0">
        <w:trPr>
          <w:trHeight w:val="540"/>
        </w:trPr>
        <w:tc>
          <w:tcPr>
            <w:tcW w:w="4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B9D71C" w14:textId="77777777" w:rsidR="00567CC0" w:rsidRPr="00EF4BC0" w:rsidRDefault="00567CC0" w:rsidP="00A522AF">
            <w:r w:rsidRPr="00EF4BC0">
              <w:t>Prepare documentation to describe any changes made to the dataset</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hideMark/>
          </w:tcPr>
          <w:p w14:paraId="417E2536" w14:textId="77777777" w:rsidR="00567CC0" w:rsidRPr="00EF4BC0" w:rsidRDefault="00567CC0" w:rsidP="00A522AF">
            <w:r w:rsidRPr="00EF4BC0">
              <w:t>6/1/2020</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1F6672DE" w14:textId="77777777" w:rsidR="00567CC0" w:rsidRPr="00EF4BC0" w:rsidRDefault="00567CC0" w:rsidP="00A522AF">
            <w:r w:rsidRPr="00EF4BC0">
              <w:t>6/30/2020</w:t>
            </w:r>
          </w:p>
        </w:tc>
      </w:tr>
      <w:tr w:rsidR="00567CC0" w:rsidRPr="00EF4BC0" w14:paraId="33A14A2A" w14:textId="77777777" w:rsidTr="00567CC0">
        <w:trPr>
          <w:trHeight w:val="300"/>
        </w:trPr>
        <w:tc>
          <w:tcPr>
            <w:tcW w:w="4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D02C4A" w14:textId="771BB00D" w:rsidR="00567CC0" w:rsidRPr="00EF4BC0" w:rsidRDefault="00567CC0" w:rsidP="00567CC0">
            <w:r w:rsidRPr="00EF4BC0">
              <w:t xml:space="preserve">Prepare draft technical document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hideMark/>
          </w:tcPr>
          <w:p w14:paraId="21400108" w14:textId="77777777" w:rsidR="00567CC0" w:rsidRPr="00EF4BC0" w:rsidRDefault="00567CC0" w:rsidP="00A522AF">
            <w:r w:rsidRPr="00EF4BC0">
              <w:t>7/1/2020</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2F7443D5" w14:textId="77777777" w:rsidR="00567CC0" w:rsidRPr="00EF4BC0" w:rsidRDefault="00567CC0" w:rsidP="00A522AF">
            <w:r w:rsidRPr="00EF4BC0">
              <w:t>7/31/2020</w:t>
            </w:r>
          </w:p>
        </w:tc>
      </w:tr>
      <w:tr w:rsidR="00567CC0" w:rsidRPr="00EF4BC0" w14:paraId="44A2FFFC" w14:textId="77777777" w:rsidTr="00567CC0">
        <w:trPr>
          <w:trHeight w:val="300"/>
        </w:trPr>
        <w:tc>
          <w:tcPr>
            <w:tcW w:w="4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A6FDBB" w14:textId="68D56F45" w:rsidR="00567CC0" w:rsidRPr="00EF4BC0" w:rsidRDefault="00567CC0" w:rsidP="00A522AF">
            <w:r w:rsidRPr="00EF4BC0">
              <w:t>Prepare final technical document in 508 compliant format</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hideMark/>
          </w:tcPr>
          <w:p w14:paraId="1A60CBEC" w14:textId="77777777" w:rsidR="00567CC0" w:rsidRPr="00EF4BC0" w:rsidRDefault="00567CC0" w:rsidP="00A522AF">
            <w:r w:rsidRPr="00EF4BC0">
              <w:t>8/1/2020</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0E7BE02C" w14:textId="77777777" w:rsidR="00567CC0" w:rsidRPr="00EF4BC0" w:rsidRDefault="00567CC0" w:rsidP="00A522AF">
            <w:r w:rsidRPr="00EF4BC0">
              <w:t>8/31/2020</w:t>
            </w:r>
          </w:p>
        </w:tc>
      </w:tr>
      <w:tr w:rsidR="008219F6" w:rsidRPr="00EF4BC0" w14:paraId="19A7A955" w14:textId="77777777" w:rsidTr="008219F6">
        <w:trPr>
          <w:trHeight w:val="300"/>
        </w:trPr>
        <w:tc>
          <w:tcPr>
            <w:tcW w:w="498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5E70FE9" w14:textId="652751DB" w:rsidR="008219F6" w:rsidRPr="00EF4BC0" w:rsidRDefault="008219F6" w:rsidP="00A522AF">
            <w:r>
              <w:t>Test website for distribution of public-use database</w:t>
            </w:r>
          </w:p>
        </w:tc>
        <w:tc>
          <w:tcPr>
            <w:tcW w:w="1300" w:type="dxa"/>
            <w:tcBorders>
              <w:top w:val="nil"/>
              <w:left w:val="nil"/>
              <w:bottom w:val="single" w:sz="4" w:space="0" w:color="auto"/>
              <w:right w:val="single" w:sz="8" w:space="0" w:color="auto"/>
            </w:tcBorders>
            <w:noWrap/>
            <w:tcMar>
              <w:top w:w="0" w:type="dxa"/>
              <w:left w:w="108" w:type="dxa"/>
              <w:bottom w:w="0" w:type="dxa"/>
              <w:right w:w="108" w:type="dxa"/>
            </w:tcMar>
          </w:tcPr>
          <w:p w14:paraId="6C5A47F7" w14:textId="65721998" w:rsidR="008219F6" w:rsidRPr="00EF4BC0" w:rsidRDefault="008219F6" w:rsidP="00A522AF">
            <w:r>
              <w:t>8/1/2020</w:t>
            </w:r>
          </w:p>
        </w:tc>
        <w:tc>
          <w:tcPr>
            <w:tcW w:w="1840" w:type="dxa"/>
            <w:tcBorders>
              <w:top w:val="nil"/>
              <w:left w:val="nil"/>
              <w:bottom w:val="single" w:sz="4" w:space="0" w:color="auto"/>
              <w:right w:val="single" w:sz="8" w:space="0" w:color="auto"/>
            </w:tcBorders>
            <w:tcMar>
              <w:top w:w="0" w:type="dxa"/>
              <w:left w:w="108" w:type="dxa"/>
              <w:bottom w:w="0" w:type="dxa"/>
              <w:right w:w="108" w:type="dxa"/>
            </w:tcMar>
          </w:tcPr>
          <w:p w14:paraId="5E87C544" w14:textId="710A3630" w:rsidR="008219F6" w:rsidRPr="00EF4BC0" w:rsidRDefault="008219F6" w:rsidP="00A522AF">
            <w:r>
              <w:t>8/31/2020</w:t>
            </w:r>
          </w:p>
        </w:tc>
      </w:tr>
      <w:tr w:rsidR="00567CC0" w:rsidRPr="00EF4BC0" w14:paraId="7466AC53" w14:textId="77777777" w:rsidTr="008219F6">
        <w:trPr>
          <w:trHeight w:val="300"/>
        </w:trPr>
        <w:tc>
          <w:tcPr>
            <w:tcW w:w="4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C4337D8" w14:textId="7B7F017D" w:rsidR="00567CC0" w:rsidRPr="00EF4BC0" w:rsidRDefault="00567CC0" w:rsidP="00A522AF">
            <w:r w:rsidRPr="00EF4BC0">
              <w:t>Prepare and deliver final briefing</w:t>
            </w:r>
          </w:p>
        </w:tc>
        <w:tc>
          <w:tcPr>
            <w:tcW w:w="1300" w:type="dxa"/>
            <w:tcBorders>
              <w:top w:val="single" w:sz="4" w:space="0" w:color="auto"/>
              <w:left w:val="nil"/>
              <w:bottom w:val="single" w:sz="4" w:space="0" w:color="auto"/>
              <w:right w:val="single" w:sz="8" w:space="0" w:color="auto"/>
            </w:tcBorders>
            <w:noWrap/>
            <w:tcMar>
              <w:top w:w="0" w:type="dxa"/>
              <w:left w:w="108" w:type="dxa"/>
              <w:bottom w:w="0" w:type="dxa"/>
              <w:right w:w="108" w:type="dxa"/>
            </w:tcMar>
            <w:hideMark/>
          </w:tcPr>
          <w:p w14:paraId="79C23660" w14:textId="77777777" w:rsidR="00567CC0" w:rsidRPr="00EF4BC0" w:rsidRDefault="00567CC0" w:rsidP="00A522AF">
            <w:r w:rsidRPr="00EF4BC0">
              <w:t>8/1/2020</w:t>
            </w:r>
          </w:p>
        </w:tc>
        <w:tc>
          <w:tcPr>
            <w:tcW w:w="184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AAD0A12" w14:textId="77777777" w:rsidR="00567CC0" w:rsidRPr="00EF4BC0" w:rsidRDefault="00567CC0" w:rsidP="00A522AF">
            <w:r w:rsidRPr="00EF4BC0">
              <w:t>8/31/2020</w:t>
            </w:r>
          </w:p>
        </w:tc>
      </w:tr>
      <w:tr w:rsidR="00567CC0" w:rsidRPr="00EF4BC0" w14:paraId="4E2D67FF" w14:textId="77777777" w:rsidTr="008219F6">
        <w:trPr>
          <w:trHeight w:val="300"/>
        </w:trPr>
        <w:tc>
          <w:tcPr>
            <w:tcW w:w="4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23F2AEB" w14:textId="4FDFB052" w:rsidR="00567CC0" w:rsidRPr="00EF4BC0" w:rsidRDefault="008219F6" w:rsidP="00A522AF">
            <w:r>
              <w:t>Finalize website for public-use distribution</w:t>
            </w:r>
          </w:p>
        </w:tc>
        <w:tc>
          <w:tcPr>
            <w:tcW w:w="1300" w:type="dxa"/>
            <w:tcBorders>
              <w:top w:val="single" w:sz="4" w:space="0" w:color="auto"/>
              <w:left w:val="nil"/>
              <w:bottom w:val="single" w:sz="8" w:space="0" w:color="auto"/>
              <w:right w:val="single" w:sz="8" w:space="0" w:color="auto"/>
            </w:tcBorders>
            <w:noWrap/>
            <w:tcMar>
              <w:top w:w="0" w:type="dxa"/>
              <w:left w:w="108" w:type="dxa"/>
              <w:bottom w:w="0" w:type="dxa"/>
              <w:right w:w="108" w:type="dxa"/>
            </w:tcMar>
          </w:tcPr>
          <w:p w14:paraId="1C5E220F" w14:textId="3CC8B3CC" w:rsidR="00567CC0" w:rsidRPr="00EF4BC0" w:rsidRDefault="008219F6" w:rsidP="00A522AF">
            <w:r>
              <w:t>9/1/2020</w:t>
            </w:r>
          </w:p>
        </w:tc>
        <w:tc>
          <w:tcPr>
            <w:tcW w:w="18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4D6520" w14:textId="7F2D5517" w:rsidR="00567CC0" w:rsidRPr="00EF4BC0" w:rsidRDefault="008219F6" w:rsidP="00A522AF">
            <w:r>
              <w:t>10/1/2020</w:t>
            </w:r>
          </w:p>
        </w:tc>
      </w:tr>
    </w:tbl>
    <w:p w14:paraId="55D45516" w14:textId="77777777" w:rsidR="00221AD3" w:rsidRDefault="00221AD3" w:rsidP="003407F9">
      <w:pPr>
        <w:spacing w:after="0" w:line="240" w:lineRule="auto"/>
        <w:rPr>
          <w:rFonts w:ascii="Times New Roman" w:hAnsi="Times New Roman" w:cs="Times New Roman"/>
          <w:b/>
          <w:sz w:val="24"/>
          <w:szCs w:val="24"/>
        </w:rPr>
      </w:pPr>
    </w:p>
    <w:p w14:paraId="4DD10196" w14:textId="77777777" w:rsidR="00221AD3" w:rsidRDefault="00221AD3" w:rsidP="003407F9">
      <w:pPr>
        <w:spacing w:after="0" w:line="240" w:lineRule="auto"/>
        <w:rPr>
          <w:rFonts w:ascii="Times New Roman" w:hAnsi="Times New Roman" w:cs="Times New Roman"/>
          <w:b/>
          <w:sz w:val="24"/>
          <w:szCs w:val="24"/>
        </w:rPr>
      </w:pPr>
    </w:p>
    <w:p w14:paraId="4A4762E4" w14:textId="77777777" w:rsidR="00324D24" w:rsidRDefault="00324D24" w:rsidP="003407F9">
      <w:pPr>
        <w:spacing w:after="0" w:line="240" w:lineRule="auto"/>
        <w:rPr>
          <w:rFonts w:ascii="Times New Roman" w:hAnsi="Times New Roman" w:cs="Times New Roman"/>
          <w:b/>
          <w:sz w:val="24"/>
          <w:szCs w:val="24"/>
        </w:rPr>
      </w:pPr>
    </w:p>
    <w:p w14:paraId="2E4D8AFF" w14:textId="77777777" w:rsidR="00324D24" w:rsidRDefault="00324D24" w:rsidP="003407F9">
      <w:pPr>
        <w:spacing w:after="0" w:line="240" w:lineRule="auto"/>
        <w:rPr>
          <w:rFonts w:ascii="Times New Roman" w:hAnsi="Times New Roman" w:cs="Times New Roman"/>
          <w:b/>
          <w:sz w:val="24"/>
          <w:szCs w:val="24"/>
        </w:rPr>
      </w:pPr>
    </w:p>
    <w:p w14:paraId="4ADA881F" w14:textId="77777777" w:rsidR="00324D24" w:rsidRDefault="00324D24" w:rsidP="003407F9">
      <w:pPr>
        <w:spacing w:after="0" w:line="240" w:lineRule="auto"/>
        <w:rPr>
          <w:rFonts w:ascii="Times New Roman" w:hAnsi="Times New Roman" w:cs="Times New Roman"/>
          <w:b/>
          <w:sz w:val="24"/>
          <w:szCs w:val="24"/>
        </w:rPr>
      </w:pPr>
    </w:p>
    <w:p w14:paraId="73681C68" w14:textId="77777777" w:rsidR="00324D24" w:rsidRDefault="00324D24" w:rsidP="003407F9">
      <w:pPr>
        <w:spacing w:after="0" w:line="240" w:lineRule="auto"/>
        <w:rPr>
          <w:rFonts w:ascii="Times New Roman" w:hAnsi="Times New Roman" w:cs="Times New Roman"/>
          <w:b/>
          <w:sz w:val="24"/>
          <w:szCs w:val="24"/>
        </w:rPr>
      </w:pPr>
    </w:p>
    <w:p w14:paraId="2FD7D079" w14:textId="77777777" w:rsidR="00324D24" w:rsidRDefault="00324D24" w:rsidP="003407F9">
      <w:pPr>
        <w:spacing w:after="0" w:line="240" w:lineRule="auto"/>
        <w:rPr>
          <w:rFonts w:ascii="Times New Roman" w:hAnsi="Times New Roman" w:cs="Times New Roman"/>
          <w:b/>
          <w:sz w:val="24"/>
          <w:szCs w:val="24"/>
        </w:rPr>
      </w:pPr>
    </w:p>
    <w:p w14:paraId="60C793EA" w14:textId="77777777" w:rsidR="00324D24" w:rsidRDefault="00324D24" w:rsidP="003407F9">
      <w:pPr>
        <w:spacing w:after="0" w:line="240" w:lineRule="auto"/>
        <w:rPr>
          <w:rFonts w:ascii="Times New Roman" w:hAnsi="Times New Roman" w:cs="Times New Roman"/>
          <w:b/>
          <w:sz w:val="24"/>
          <w:szCs w:val="24"/>
        </w:rPr>
      </w:pPr>
    </w:p>
    <w:p w14:paraId="16257BAA" w14:textId="77777777" w:rsidR="00324D24" w:rsidRDefault="00324D24" w:rsidP="003407F9">
      <w:pPr>
        <w:spacing w:after="0" w:line="240" w:lineRule="auto"/>
        <w:rPr>
          <w:rFonts w:ascii="Times New Roman" w:hAnsi="Times New Roman" w:cs="Times New Roman"/>
          <w:b/>
          <w:sz w:val="24"/>
          <w:szCs w:val="24"/>
        </w:rPr>
      </w:pPr>
    </w:p>
    <w:p w14:paraId="21739F09" w14:textId="77777777" w:rsidR="00324D24" w:rsidRDefault="00324D24" w:rsidP="003407F9">
      <w:pPr>
        <w:spacing w:after="0" w:line="240" w:lineRule="auto"/>
        <w:rPr>
          <w:rFonts w:ascii="Times New Roman" w:hAnsi="Times New Roman" w:cs="Times New Roman"/>
          <w:b/>
          <w:sz w:val="24"/>
          <w:szCs w:val="24"/>
        </w:rPr>
      </w:pPr>
    </w:p>
    <w:p w14:paraId="6AF786C5" w14:textId="77777777" w:rsidR="00324D24" w:rsidRDefault="00324D24" w:rsidP="003407F9">
      <w:pPr>
        <w:spacing w:after="0" w:line="240" w:lineRule="auto"/>
        <w:rPr>
          <w:rFonts w:ascii="Times New Roman" w:hAnsi="Times New Roman" w:cs="Times New Roman"/>
          <w:b/>
          <w:sz w:val="24"/>
          <w:szCs w:val="24"/>
        </w:rPr>
      </w:pPr>
    </w:p>
    <w:p w14:paraId="26F281FD" w14:textId="77777777" w:rsidR="00324D24" w:rsidRDefault="00324D24" w:rsidP="003407F9">
      <w:pPr>
        <w:spacing w:after="0" w:line="240" w:lineRule="auto"/>
        <w:rPr>
          <w:rFonts w:ascii="Times New Roman" w:hAnsi="Times New Roman" w:cs="Times New Roman"/>
          <w:b/>
          <w:sz w:val="24"/>
          <w:szCs w:val="24"/>
        </w:rPr>
      </w:pPr>
    </w:p>
    <w:p w14:paraId="4EB6FB25" w14:textId="77777777" w:rsidR="00324D24" w:rsidRDefault="00324D24" w:rsidP="003407F9">
      <w:pPr>
        <w:spacing w:after="0" w:line="240" w:lineRule="auto"/>
        <w:rPr>
          <w:rFonts w:ascii="Times New Roman" w:hAnsi="Times New Roman" w:cs="Times New Roman"/>
          <w:b/>
          <w:sz w:val="24"/>
          <w:szCs w:val="24"/>
        </w:rPr>
      </w:pPr>
    </w:p>
    <w:p w14:paraId="7C7104FD" w14:textId="77777777" w:rsidR="00324D24" w:rsidRDefault="00324D24" w:rsidP="003407F9">
      <w:pPr>
        <w:spacing w:after="0" w:line="240" w:lineRule="auto"/>
        <w:rPr>
          <w:rFonts w:ascii="Times New Roman" w:hAnsi="Times New Roman" w:cs="Times New Roman"/>
          <w:b/>
          <w:sz w:val="24"/>
          <w:szCs w:val="24"/>
        </w:rPr>
      </w:pPr>
    </w:p>
    <w:p w14:paraId="60FF9547" w14:textId="77777777" w:rsidR="00324D24" w:rsidRDefault="00324D24" w:rsidP="003407F9">
      <w:pPr>
        <w:spacing w:after="0" w:line="240" w:lineRule="auto"/>
        <w:rPr>
          <w:rFonts w:ascii="Times New Roman" w:hAnsi="Times New Roman" w:cs="Times New Roman"/>
          <w:b/>
          <w:sz w:val="24"/>
          <w:szCs w:val="24"/>
        </w:rPr>
      </w:pPr>
    </w:p>
    <w:p w14:paraId="18F2ECF4" w14:textId="77777777" w:rsidR="00324D24" w:rsidRDefault="00324D24" w:rsidP="003407F9">
      <w:pPr>
        <w:spacing w:after="0" w:line="240" w:lineRule="auto"/>
        <w:rPr>
          <w:rFonts w:ascii="Times New Roman" w:hAnsi="Times New Roman" w:cs="Times New Roman"/>
          <w:b/>
          <w:sz w:val="24"/>
          <w:szCs w:val="24"/>
        </w:rPr>
      </w:pPr>
    </w:p>
    <w:p w14:paraId="362668E5" w14:textId="77777777" w:rsidR="00324D24" w:rsidRDefault="00324D24" w:rsidP="003407F9">
      <w:pPr>
        <w:spacing w:after="0" w:line="240" w:lineRule="auto"/>
        <w:rPr>
          <w:rFonts w:ascii="Times New Roman" w:hAnsi="Times New Roman" w:cs="Times New Roman"/>
          <w:b/>
          <w:sz w:val="24"/>
          <w:szCs w:val="24"/>
        </w:rPr>
      </w:pPr>
    </w:p>
    <w:p w14:paraId="76FDFE7C" w14:textId="77777777" w:rsidR="00324D24" w:rsidRDefault="00324D24" w:rsidP="003407F9">
      <w:pPr>
        <w:spacing w:after="0" w:line="240" w:lineRule="auto"/>
        <w:rPr>
          <w:rFonts w:ascii="Times New Roman" w:hAnsi="Times New Roman" w:cs="Times New Roman"/>
          <w:b/>
          <w:sz w:val="24"/>
          <w:szCs w:val="24"/>
        </w:rPr>
      </w:pPr>
    </w:p>
    <w:p w14:paraId="2C25A135" w14:textId="77777777" w:rsidR="00324D24" w:rsidRDefault="00324D24" w:rsidP="003407F9">
      <w:pPr>
        <w:spacing w:after="0" w:line="240" w:lineRule="auto"/>
        <w:rPr>
          <w:rFonts w:ascii="Times New Roman" w:hAnsi="Times New Roman" w:cs="Times New Roman"/>
          <w:b/>
          <w:sz w:val="24"/>
          <w:szCs w:val="24"/>
        </w:rPr>
      </w:pPr>
    </w:p>
    <w:p w14:paraId="5CE8FACB" w14:textId="77777777" w:rsidR="00324D24" w:rsidRDefault="00324D24" w:rsidP="003407F9">
      <w:pPr>
        <w:spacing w:after="0" w:line="240" w:lineRule="auto"/>
        <w:rPr>
          <w:rFonts w:ascii="Times New Roman" w:hAnsi="Times New Roman" w:cs="Times New Roman"/>
          <w:b/>
          <w:sz w:val="24"/>
          <w:szCs w:val="24"/>
        </w:rPr>
      </w:pPr>
    </w:p>
    <w:p w14:paraId="7D78A48B" w14:textId="77777777" w:rsidR="00324D24" w:rsidRDefault="00324D24" w:rsidP="003407F9">
      <w:pPr>
        <w:spacing w:after="0" w:line="240" w:lineRule="auto"/>
        <w:rPr>
          <w:rFonts w:ascii="Times New Roman" w:hAnsi="Times New Roman" w:cs="Times New Roman"/>
          <w:b/>
          <w:sz w:val="24"/>
          <w:szCs w:val="24"/>
        </w:rPr>
      </w:pPr>
    </w:p>
    <w:p w14:paraId="4B892FAE" w14:textId="77777777" w:rsidR="00324D24" w:rsidRDefault="00324D24" w:rsidP="003407F9">
      <w:pPr>
        <w:spacing w:after="0" w:line="240" w:lineRule="auto"/>
        <w:rPr>
          <w:rFonts w:ascii="Times New Roman" w:hAnsi="Times New Roman" w:cs="Times New Roman"/>
          <w:b/>
          <w:sz w:val="24"/>
          <w:szCs w:val="24"/>
        </w:rPr>
      </w:pPr>
    </w:p>
    <w:p w14:paraId="7B8FEFC9" w14:textId="77777777" w:rsidR="00324D24" w:rsidRDefault="00324D24" w:rsidP="003407F9">
      <w:pPr>
        <w:spacing w:after="0" w:line="240" w:lineRule="auto"/>
        <w:rPr>
          <w:rFonts w:ascii="Times New Roman" w:hAnsi="Times New Roman" w:cs="Times New Roman"/>
          <w:b/>
          <w:sz w:val="24"/>
          <w:szCs w:val="24"/>
        </w:rPr>
      </w:pPr>
    </w:p>
    <w:p w14:paraId="3600621F" w14:textId="4C6E749D" w:rsidR="00324D24" w:rsidRDefault="00324D24" w:rsidP="003407F9">
      <w:pPr>
        <w:spacing w:after="0" w:line="240" w:lineRule="auto"/>
        <w:rPr>
          <w:rFonts w:ascii="Times New Roman" w:hAnsi="Times New Roman" w:cs="Times New Roman"/>
          <w:b/>
          <w:sz w:val="24"/>
          <w:szCs w:val="24"/>
        </w:rPr>
      </w:pPr>
    </w:p>
    <w:p w14:paraId="447C7ECE" w14:textId="77777777" w:rsidR="008219F6" w:rsidRDefault="008219F6" w:rsidP="003407F9">
      <w:pPr>
        <w:spacing w:after="0" w:line="240" w:lineRule="auto"/>
        <w:rPr>
          <w:rFonts w:ascii="Times New Roman" w:hAnsi="Times New Roman" w:cs="Times New Roman"/>
          <w:b/>
          <w:sz w:val="24"/>
          <w:szCs w:val="24"/>
        </w:rPr>
      </w:pPr>
    </w:p>
    <w:p w14:paraId="26FB8731" w14:textId="77777777" w:rsidR="00324D24" w:rsidRDefault="00324D24" w:rsidP="003407F9">
      <w:pPr>
        <w:spacing w:after="0" w:line="240" w:lineRule="auto"/>
        <w:rPr>
          <w:rFonts w:ascii="Times New Roman" w:hAnsi="Times New Roman" w:cs="Times New Roman"/>
          <w:b/>
          <w:sz w:val="24"/>
          <w:szCs w:val="24"/>
        </w:rPr>
      </w:pPr>
    </w:p>
    <w:p w14:paraId="53373A0E" w14:textId="77777777" w:rsidR="00324D24" w:rsidRDefault="00324D24" w:rsidP="003407F9">
      <w:pPr>
        <w:spacing w:after="0" w:line="240" w:lineRule="auto"/>
        <w:rPr>
          <w:rFonts w:ascii="Times New Roman" w:hAnsi="Times New Roman" w:cs="Times New Roman"/>
          <w:b/>
          <w:sz w:val="24"/>
          <w:szCs w:val="24"/>
        </w:rPr>
      </w:pPr>
    </w:p>
    <w:sectPr w:rsidR="00324D2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62C5D6" w14:textId="77777777" w:rsidR="00EC09B6" w:rsidRDefault="00EC09B6" w:rsidP="005606D2">
      <w:pPr>
        <w:spacing w:after="0" w:line="240" w:lineRule="auto"/>
      </w:pPr>
      <w:r>
        <w:separator/>
      </w:r>
    </w:p>
  </w:endnote>
  <w:endnote w:type="continuationSeparator" w:id="0">
    <w:p w14:paraId="033410C6" w14:textId="77777777" w:rsidR="00EC09B6" w:rsidRDefault="00EC09B6" w:rsidP="00560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6B2DA" w14:textId="77777777" w:rsidR="009412FE" w:rsidRPr="005606D2" w:rsidRDefault="009412FE" w:rsidP="005606D2">
    <w:pPr>
      <w:pStyle w:val="Footer"/>
      <w:pBdr>
        <w:bottom w:val="single" w:sz="12" w:space="1" w:color="auto"/>
      </w:pBdr>
      <w:rPr>
        <w:rFonts w:ascii="Times New Roman" w:hAnsi="Times New Roman" w:cs="Times New Roman"/>
        <w:i/>
      </w:rPr>
    </w:pPr>
  </w:p>
  <w:p w14:paraId="60481555" w14:textId="7F62AD48" w:rsidR="009412FE" w:rsidRPr="005606D2" w:rsidRDefault="009412FE" w:rsidP="005606D2">
    <w:pPr>
      <w:pStyle w:val="Footer"/>
      <w:spacing w:before="120" w:after="120"/>
      <w:rPr>
        <w:rFonts w:ascii="Times New Roman" w:hAnsi="Times New Roman" w:cs="Times New Roman"/>
      </w:rPr>
    </w:pPr>
    <w:r w:rsidRPr="005606D2">
      <w:rPr>
        <w:rFonts w:ascii="Times New Roman" w:hAnsi="Times New Roman" w:cs="Times New Roman"/>
        <w:i/>
      </w:rPr>
      <w:t xml:space="preserve">OMB Supporting Statement: </w:t>
    </w:r>
    <w:r>
      <w:rPr>
        <w:rFonts w:ascii="Times New Roman" w:hAnsi="Times New Roman" w:cs="Times New Roman"/>
        <w:i/>
      </w:rPr>
      <w:t>National Database of Childcare Costs</w:t>
    </w:r>
    <w:r w:rsidRPr="005606D2">
      <w:rPr>
        <w:rFonts w:ascii="Times New Roman" w:hAnsi="Times New Roman" w:cs="Times New Roman"/>
      </w:rPr>
      <w:t xml:space="preserve"> </w:t>
    </w:r>
    <w:r w:rsidRPr="005606D2">
      <w:rPr>
        <w:rFonts w:ascii="Times New Roman" w:hAnsi="Times New Roman" w:cs="Times New Roman"/>
      </w:rPr>
      <w:tab/>
      <w:t xml:space="preserve"> </w:t>
    </w:r>
    <w:r w:rsidRPr="005606D2">
      <w:rPr>
        <w:rFonts w:ascii="Times New Roman" w:hAnsi="Times New Roman" w:cs="Times New Roman"/>
        <w:i/>
      </w:rPr>
      <w:t xml:space="preserve">Page </w:t>
    </w:r>
    <w:r w:rsidRPr="005606D2">
      <w:rPr>
        <w:rFonts w:ascii="Times New Roman" w:hAnsi="Times New Roman" w:cs="Times New Roman"/>
        <w:i/>
      </w:rPr>
      <w:fldChar w:fldCharType="begin"/>
    </w:r>
    <w:r w:rsidRPr="005606D2">
      <w:rPr>
        <w:rFonts w:ascii="Times New Roman" w:hAnsi="Times New Roman" w:cs="Times New Roman"/>
        <w:i/>
      </w:rPr>
      <w:instrText xml:space="preserve"> PAGE   \* MERGEFORMAT </w:instrText>
    </w:r>
    <w:r w:rsidRPr="005606D2">
      <w:rPr>
        <w:rFonts w:ascii="Times New Roman" w:hAnsi="Times New Roman" w:cs="Times New Roman"/>
        <w:i/>
      </w:rPr>
      <w:fldChar w:fldCharType="separate"/>
    </w:r>
    <w:r w:rsidR="00C13A28">
      <w:rPr>
        <w:rFonts w:ascii="Times New Roman" w:hAnsi="Times New Roman" w:cs="Times New Roman"/>
        <w:i/>
        <w:noProof/>
      </w:rPr>
      <w:t>1</w:t>
    </w:r>
    <w:r w:rsidRPr="005606D2">
      <w:rPr>
        <w:rFonts w:ascii="Times New Roman" w:hAnsi="Times New Roman" w:cs="Times New Roman"/>
        <w: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BEBA79" w14:textId="77777777" w:rsidR="00EC09B6" w:rsidRDefault="00EC09B6" w:rsidP="005606D2">
      <w:pPr>
        <w:spacing w:after="0" w:line="240" w:lineRule="auto"/>
      </w:pPr>
      <w:r>
        <w:separator/>
      </w:r>
    </w:p>
  </w:footnote>
  <w:footnote w:type="continuationSeparator" w:id="0">
    <w:p w14:paraId="432843A3" w14:textId="77777777" w:rsidR="00EC09B6" w:rsidRDefault="00EC09B6" w:rsidP="005606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F29E5"/>
    <w:multiLevelType w:val="hybridMultilevel"/>
    <w:tmpl w:val="AEEE5E44"/>
    <w:lvl w:ilvl="0" w:tplc="163A1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05">
      <w:start w:val="1"/>
      <w:numFmt w:val="bullet"/>
      <w:lvlText w:val=""/>
      <w:lvlJc w:val="left"/>
      <w:pPr>
        <w:ind w:left="189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B171EB"/>
    <w:multiLevelType w:val="hybridMultilevel"/>
    <w:tmpl w:val="D15C7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8148FC"/>
    <w:multiLevelType w:val="hybridMultilevel"/>
    <w:tmpl w:val="677A1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8E58BF"/>
    <w:multiLevelType w:val="hybridMultilevel"/>
    <w:tmpl w:val="D2E8C91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85F23BD"/>
    <w:multiLevelType w:val="hybridMultilevel"/>
    <w:tmpl w:val="21922BC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274D94"/>
    <w:multiLevelType w:val="hybridMultilevel"/>
    <w:tmpl w:val="F9225026"/>
    <w:lvl w:ilvl="0" w:tplc="2760FB4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802EBA"/>
    <w:multiLevelType w:val="hybridMultilevel"/>
    <w:tmpl w:val="ABEE3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BA7EE4"/>
    <w:multiLevelType w:val="hybridMultilevel"/>
    <w:tmpl w:val="9B300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2113CD"/>
    <w:multiLevelType w:val="hybridMultilevel"/>
    <w:tmpl w:val="0B6CACA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0EB5B10"/>
    <w:multiLevelType w:val="hybridMultilevel"/>
    <w:tmpl w:val="917227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8F0346"/>
    <w:multiLevelType w:val="hybridMultilevel"/>
    <w:tmpl w:val="D6D4FDF0"/>
    <w:lvl w:ilvl="0" w:tplc="45FA1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278555A"/>
    <w:multiLevelType w:val="hybridMultilevel"/>
    <w:tmpl w:val="AC666BCC"/>
    <w:lvl w:ilvl="0" w:tplc="163A1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BA3B70"/>
    <w:multiLevelType w:val="hybridMultilevel"/>
    <w:tmpl w:val="03E013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417C6610"/>
    <w:multiLevelType w:val="hybridMultilevel"/>
    <w:tmpl w:val="B7FCC80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4B7573F"/>
    <w:multiLevelType w:val="hybridMultilevel"/>
    <w:tmpl w:val="AC666BCC"/>
    <w:lvl w:ilvl="0" w:tplc="163A1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ED7FD0"/>
    <w:multiLevelType w:val="hybridMultilevel"/>
    <w:tmpl w:val="56FEC134"/>
    <w:lvl w:ilvl="0" w:tplc="163A1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4A11D7"/>
    <w:multiLevelType w:val="hybridMultilevel"/>
    <w:tmpl w:val="D15C7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CF1952"/>
    <w:multiLevelType w:val="hybridMultilevel"/>
    <w:tmpl w:val="4DA4DF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E3E4010"/>
    <w:multiLevelType w:val="hybridMultilevel"/>
    <w:tmpl w:val="14A8E814"/>
    <w:lvl w:ilvl="0" w:tplc="F59885D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nsid w:val="5F8A09E8"/>
    <w:multiLevelType w:val="hybridMultilevel"/>
    <w:tmpl w:val="8600299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7006592B"/>
    <w:multiLevelType w:val="hybridMultilevel"/>
    <w:tmpl w:val="2506B4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6E46F2"/>
    <w:multiLevelType w:val="hybridMultilevel"/>
    <w:tmpl w:val="D20C9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BE7DF9"/>
    <w:multiLevelType w:val="hybridMultilevel"/>
    <w:tmpl w:val="2380345A"/>
    <w:lvl w:ilvl="0" w:tplc="DFBCE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4"/>
  </w:num>
  <w:num w:numId="3">
    <w:abstractNumId w:val="20"/>
  </w:num>
  <w:num w:numId="4">
    <w:abstractNumId w:val="8"/>
  </w:num>
  <w:num w:numId="5">
    <w:abstractNumId w:val="13"/>
  </w:num>
  <w:num w:numId="6">
    <w:abstractNumId w:val="22"/>
  </w:num>
  <w:num w:numId="7">
    <w:abstractNumId w:val="21"/>
  </w:num>
  <w:num w:numId="8">
    <w:abstractNumId w:val="10"/>
  </w:num>
  <w:num w:numId="9">
    <w:abstractNumId w:val="0"/>
  </w:num>
  <w:num w:numId="10">
    <w:abstractNumId w:val="14"/>
  </w:num>
  <w:num w:numId="11">
    <w:abstractNumId w:val="15"/>
  </w:num>
  <w:num w:numId="12">
    <w:abstractNumId w:val="11"/>
  </w:num>
  <w:num w:numId="13">
    <w:abstractNumId w:val="5"/>
  </w:num>
  <w:num w:numId="14">
    <w:abstractNumId w:val="16"/>
  </w:num>
  <w:num w:numId="15">
    <w:abstractNumId w:val="1"/>
  </w:num>
  <w:num w:numId="16">
    <w:abstractNumId w:val="6"/>
  </w:num>
  <w:num w:numId="17">
    <w:abstractNumId w:val="2"/>
  </w:num>
  <w:num w:numId="18">
    <w:abstractNumId w:val="7"/>
  </w:num>
  <w:num w:numId="19">
    <w:abstractNumId w:val="9"/>
  </w:num>
  <w:num w:numId="20">
    <w:abstractNumId w:val="12"/>
  </w:num>
  <w:num w:numId="21">
    <w:abstractNumId w:val="17"/>
  </w:num>
  <w:num w:numId="22">
    <w:abstractNumId w:val="3"/>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453"/>
    <w:rsid w:val="00012DFC"/>
    <w:rsid w:val="000348F5"/>
    <w:rsid w:val="00043C8C"/>
    <w:rsid w:val="00043E47"/>
    <w:rsid w:val="00061090"/>
    <w:rsid w:val="000635DD"/>
    <w:rsid w:val="0006408D"/>
    <w:rsid w:val="00067197"/>
    <w:rsid w:val="00077C3F"/>
    <w:rsid w:val="000A3B0A"/>
    <w:rsid w:val="000C0DEE"/>
    <w:rsid w:val="000C5B48"/>
    <w:rsid w:val="000E2DD3"/>
    <w:rsid w:val="000E7694"/>
    <w:rsid w:val="000F74E1"/>
    <w:rsid w:val="001132E5"/>
    <w:rsid w:val="00117ECB"/>
    <w:rsid w:val="00122AF2"/>
    <w:rsid w:val="00122D93"/>
    <w:rsid w:val="0013110A"/>
    <w:rsid w:val="00132325"/>
    <w:rsid w:val="001444BB"/>
    <w:rsid w:val="001500C3"/>
    <w:rsid w:val="001545A1"/>
    <w:rsid w:val="00157B4E"/>
    <w:rsid w:val="00160B1E"/>
    <w:rsid w:val="0016436A"/>
    <w:rsid w:val="001827E3"/>
    <w:rsid w:val="00190E45"/>
    <w:rsid w:val="001A034A"/>
    <w:rsid w:val="001B3EDB"/>
    <w:rsid w:val="001C74D3"/>
    <w:rsid w:val="001E1248"/>
    <w:rsid w:val="00213C7F"/>
    <w:rsid w:val="00221AD3"/>
    <w:rsid w:val="002253C8"/>
    <w:rsid w:val="00232A1A"/>
    <w:rsid w:val="002643F5"/>
    <w:rsid w:val="00271E3D"/>
    <w:rsid w:val="002727F8"/>
    <w:rsid w:val="00273878"/>
    <w:rsid w:val="0029262D"/>
    <w:rsid w:val="002A26A0"/>
    <w:rsid w:val="002A4CFF"/>
    <w:rsid w:val="002B41FA"/>
    <w:rsid w:val="002E3813"/>
    <w:rsid w:val="002F4FF1"/>
    <w:rsid w:val="002F622B"/>
    <w:rsid w:val="00303CC1"/>
    <w:rsid w:val="00306E50"/>
    <w:rsid w:val="00324D24"/>
    <w:rsid w:val="0033059F"/>
    <w:rsid w:val="00332DD9"/>
    <w:rsid w:val="003407F9"/>
    <w:rsid w:val="0034280B"/>
    <w:rsid w:val="00344940"/>
    <w:rsid w:val="00347F58"/>
    <w:rsid w:val="0035120E"/>
    <w:rsid w:val="00363251"/>
    <w:rsid w:val="003850FA"/>
    <w:rsid w:val="003965DB"/>
    <w:rsid w:val="003A2E5B"/>
    <w:rsid w:val="003A38D9"/>
    <w:rsid w:val="003B658B"/>
    <w:rsid w:val="003F2431"/>
    <w:rsid w:val="00403226"/>
    <w:rsid w:val="00403E22"/>
    <w:rsid w:val="0041394D"/>
    <w:rsid w:val="00417C61"/>
    <w:rsid w:val="00426B52"/>
    <w:rsid w:val="00445F87"/>
    <w:rsid w:val="00456618"/>
    <w:rsid w:val="00481A3F"/>
    <w:rsid w:val="00482DE2"/>
    <w:rsid w:val="0049110F"/>
    <w:rsid w:val="004A7108"/>
    <w:rsid w:val="004B58C2"/>
    <w:rsid w:val="004C07A6"/>
    <w:rsid w:val="004C6AF0"/>
    <w:rsid w:val="004C75D3"/>
    <w:rsid w:val="00503D43"/>
    <w:rsid w:val="0051292B"/>
    <w:rsid w:val="0051392F"/>
    <w:rsid w:val="00526178"/>
    <w:rsid w:val="00527CEC"/>
    <w:rsid w:val="00545E55"/>
    <w:rsid w:val="00551929"/>
    <w:rsid w:val="005606D2"/>
    <w:rsid w:val="00560730"/>
    <w:rsid w:val="00567CC0"/>
    <w:rsid w:val="005771A6"/>
    <w:rsid w:val="00590DE7"/>
    <w:rsid w:val="00597DB9"/>
    <w:rsid w:val="005A00E2"/>
    <w:rsid w:val="005B52B6"/>
    <w:rsid w:val="005C7548"/>
    <w:rsid w:val="005E529F"/>
    <w:rsid w:val="005E7A88"/>
    <w:rsid w:val="005F3857"/>
    <w:rsid w:val="005F44E2"/>
    <w:rsid w:val="00643040"/>
    <w:rsid w:val="006469B5"/>
    <w:rsid w:val="006656DD"/>
    <w:rsid w:val="0068062C"/>
    <w:rsid w:val="006831F7"/>
    <w:rsid w:val="00685FA2"/>
    <w:rsid w:val="0069091A"/>
    <w:rsid w:val="006B374B"/>
    <w:rsid w:val="006D5D39"/>
    <w:rsid w:val="006D6EAB"/>
    <w:rsid w:val="006F6C23"/>
    <w:rsid w:val="006F7F4E"/>
    <w:rsid w:val="00706DB1"/>
    <w:rsid w:val="00711C93"/>
    <w:rsid w:val="00712E51"/>
    <w:rsid w:val="00753E5D"/>
    <w:rsid w:val="00756B65"/>
    <w:rsid w:val="00774966"/>
    <w:rsid w:val="00777908"/>
    <w:rsid w:val="00790EBB"/>
    <w:rsid w:val="00793DA8"/>
    <w:rsid w:val="007A69CB"/>
    <w:rsid w:val="007B5366"/>
    <w:rsid w:val="007C4103"/>
    <w:rsid w:val="007C6335"/>
    <w:rsid w:val="007F7D4D"/>
    <w:rsid w:val="008219F6"/>
    <w:rsid w:val="00833BC6"/>
    <w:rsid w:val="00862E32"/>
    <w:rsid w:val="00863257"/>
    <w:rsid w:val="00866731"/>
    <w:rsid w:val="00887499"/>
    <w:rsid w:val="008A2065"/>
    <w:rsid w:val="008B08B2"/>
    <w:rsid w:val="008B3133"/>
    <w:rsid w:val="008C2F3D"/>
    <w:rsid w:val="008C399C"/>
    <w:rsid w:val="008D250A"/>
    <w:rsid w:val="008E313A"/>
    <w:rsid w:val="0090066B"/>
    <w:rsid w:val="00901871"/>
    <w:rsid w:val="00902EDB"/>
    <w:rsid w:val="00940362"/>
    <w:rsid w:val="009412FE"/>
    <w:rsid w:val="00945706"/>
    <w:rsid w:val="00961F5A"/>
    <w:rsid w:val="0096748F"/>
    <w:rsid w:val="00987C9D"/>
    <w:rsid w:val="009A3E48"/>
    <w:rsid w:val="009A4814"/>
    <w:rsid w:val="009B152D"/>
    <w:rsid w:val="009B1548"/>
    <w:rsid w:val="009C34AC"/>
    <w:rsid w:val="009D5757"/>
    <w:rsid w:val="009E3ADE"/>
    <w:rsid w:val="009E67CA"/>
    <w:rsid w:val="009F5D01"/>
    <w:rsid w:val="00A10B49"/>
    <w:rsid w:val="00A163B0"/>
    <w:rsid w:val="00A250BF"/>
    <w:rsid w:val="00A60242"/>
    <w:rsid w:val="00A620F5"/>
    <w:rsid w:val="00A6315C"/>
    <w:rsid w:val="00A66849"/>
    <w:rsid w:val="00A721ED"/>
    <w:rsid w:val="00A727F6"/>
    <w:rsid w:val="00A736FD"/>
    <w:rsid w:val="00A778A6"/>
    <w:rsid w:val="00A90559"/>
    <w:rsid w:val="00A9233C"/>
    <w:rsid w:val="00A94D96"/>
    <w:rsid w:val="00AB00FE"/>
    <w:rsid w:val="00AC167C"/>
    <w:rsid w:val="00AC653B"/>
    <w:rsid w:val="00AD0CC6"/>
    <w:rsid w:val="00AE1153"/>
    <w:rsid w:val="00AF47DF"/>
    <w:rsid w:val="00AF7F9E"/>
    <w:rsid w:val="00B21CA8"/>
    <w:rsid w:val="00B34868"/>
    <w:rsid w:val="00B54062"/>
    <w:rsid w:val="00B54FAF"/>
    <w:rsid w:val="00B6018D"/>
    <w:rsid w:val="00B80C6A"/>
    <w:rsid w:val="00B86587"/>
    <w:rsid w:val="00B93627"/>
    <w:rsid w:val="00BC4DCC"/>
    <w:rsid w:val="00BC4EC5"/>
    <w:rsid w:val="00BD47CE"/>
    <w:rsid w:val="00BD4C2E"/>
    <w:rsid w:val="00BE253F"/>
    <w:rsid w:val="00BE399D"/>
    <w:rsid w:val="00BE7B3D"/>
    <w:rsid w:val="00C01C56"/>
    <w:rsid w:val="00C13A28"/>
    <w:rsid w:val="00C14087"/>
    <w:rsid w:val="00C449EB"/>
    <w:rsid w:val="00C54F35"/>
    <w:rsid w:val="00C82FB2"/>
    <w:rsid w:val="00C94ADF"/>
    <w:rsid w:val="00CA41B7"/>
    <w:rsid w:val="00CD6157"/>
    <w:rsid w:val="00CF4A7B"/>
    <w:rsid w:val="00D02932"/>
    <w:rsid w:val="00D04052"/>
    <w:rsid w:val="00D10161"/>
    <w:rsid w:val="00D15996"/>
    <w:rsid w:val="00D43339"/>
    <w:rsid w:val="00D650BF"/>
    <w:rsid w:val="00D71D46"/>
    <w:rsid w:val="00D77C46"/>
    <w:rsid w:val="00D868C1"/>
    <w:rsid w:val="00DE379E"/>
    <w:rsid w:val="00E0252C"/>
    <w:rsid w:val="00E06182"/>
    <w:rsid w:val="00E12389"/>
    <w:rsid w:val="00E22857"/>
    <w:rsid w:val="00E24911"/>
    <w:rsid w:val="00E317AA"/>
    <w:rsid w:val="00E34445"/>
    <w:rsid w:val="00E43A08"/>
    <w:rsid w:val="00E6343B"/>
    <w:rsid w:val="00E731C5"/>
    <w:rsid w:val="00EB4564"/>
    <w:rsid w:val="00EB470B"/>
    <w:rsid w:val="00EB4C68"/>
    <w:rsid w:val="00EC09B6"/>
    <w:rsid w:val="00EE33DD"/>
    <w:rsid w:val="00EF5453"/>
    <w:rsid w:val="00EF7306"/>
    <w:rsid w:val="00F11C66"/>
    <w:rsid w:val="00F162EF"/>
    <w:rsid w:val="00F261CA"/>
    <w:rsid w:val="00F3370D"/>
    <w:rsid w:val="00F35DCE"/>
    <w:rsid w:val="00F43A29"/>
    <w:rsid w:val="00F45DA5"/>
    <w:rsid w:val="00F63B45"/>
    <w:rsid w:val="00F80563"/>
    <w:rsid w:val="00FC12C6"/>
    <w:rsid w:val="00FC1605"/>
    <w:rsid w:val="00FD6331"/>
    <w:rsid w:val="00FE175D"/>
    <w:rsid w:val="00FE6005"/>
    <w:rsid w:val="00FF3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CE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453"/>
    <w:pPr>
      <w:ind w:left="720"/>
      <w:contextualSpacing/>
    </w:pPr>
  </w:style>
  <w:style w:type="paragraph" w:styleId="Header">
    <w:name w:val="header"/>
    <w:basedOn w:val="Normal"/>
    <w:link w:val="HeaderChar"/>
    <w:unhideWhenUsed/>
    <w:rsid w:val="005606D2"/>
    <w:pPr>
      <w:tabs>
        <w:tab w:val="center" w:pos="4680"/>
        <w:tab w:val="right" w:pos="9360"/>
      </w:tabs>
      <w:spacing w:after="0" w:line="240" w:lineRule="auto"/>
    </w:pPr>
  </w:style>
  <w:style w:type="character" w:customStyle="1" w:styleId="HeaderChar">
    <w:name w:val="Header Char"/>
    <w:basedOn w:val="DefaultParagraphFont"/>
    <w:link w:val="Header"/>
    <w:rsid w:val="005606D2"/>
  </w:style>
  <w:style w:type="paragraph" w:styleId="Footer">
    <w:name w:val="footer"/>
    <w:basedOn w:val="Normal"/>
    <w:link w:val="FooterChar"/>
    <w:uiPriority w:val="99"/>
    <w:unhideWhenUsed/>
    <w:rsid w:val="005606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6D2"/>
  </w:style>
  <w:style w:type="character" w:styleId="Hyperlink">
    <w:name w:val="Hyperlink"/>
    <w:basedOn w:val="DefaultParagraphFont"/>
    <w:uiPriority w:val="99"/>
    <w:unhideWhenUsed/>
    <w:rsid w:val="005E7A88"/>
    <w:rPr>
      <w:color w:val="0563C1" w:themeColor="hyperlink"/>
      <w:u w:val="single"/>
    </w:rPr>
  </w:style>
  <w:style w:type="paragraph" w:styleId="FootnoteText">
    <w:name w:val="footnote text"/>
    <w:basedOn w:val="Normal"/>
    <w:link w:val="FootnoteTextChar"/>
    <w:uiPriority w:val="99"/>
    <w:semiHidden/>
    <w:unhideWhenUsed/>
    <w:rsid w:val="007749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4966"/>
    <w:rPr>
      <w:sz w:val="20"/>
      <w:szCs w:val="20"/>
    </w:rPr>
  </w:style>
  <w:style w:type="character" w:styleId="FootnoteReference">
    <w:name w:val="footnote reference"/>
    <w:basedOn w:val="DefaultParagraphFont"/>
    <w:uiPriority w:val="99"/>
    <w:semiHidden/>
    <w:unhideWhenUsed/>
    <w:rsid w:val="00774966"/>
    <w:rPr>
      <w:vertAlign w:val="superscript"/>
    </w:rPr>
  </w:style>
  <w:style w:type="paragraph" w:styleId="EndnoteText">
    <w:name w:val="endnote text"/>
    <w:basedOn w:val="Normal"/>
    <w:link w:val="EndnoteTextChar"/>
    <w:uiPriority w:val="99"/>
    <w:unhideWhenUsed/>
    <w:rsid w:val="00F80563"/>
    <w:pPr>
      <w:spacing w:after="0" w:line="240" w:lineRule="auto"/>
    </w:pPr>
    <w:rPr>
      <w:sz w:val="20"/>
      <w:szCs w:val="20"/>
    </w:rPr>
  </w:style>
  <w:style w:type="character" w:customStyle="1" w:styleId="EndnoteTextChar">
    <w:name w:val="Endnote Text Char"/>
    <w:basedOn w:val="DefaultParagraphFont"/>
    <w:link w:val="EndnoteText"/>
    <w:uiPriority w:val="99"/>
    <w:rsid w:val="00F80563"/>
    <w:rPr>
      <w:sz w:val="20"/>
      <w:szCs w:val="20"/>
    </w:rPr>
  </w:style>
  <w:style w:type="paragraph" w:styleId="BodyText">
    <w:name w:val="Body Text"/>
    <w:aliases w:val="Proposal Body Text"/>
    <w:basedOn w:val="Normal"/>
    <w:link w:val="BodyTextChar"/>
    <w:qFormat/>
    <w:rsid w:val="00403E22"/>
    <w:pPr>
      <w:spacing w:before="120" w:after="120" w:line="240" w:lineRule="auto"/>
    </w:pPr>
  </w:style>
  <w:style w:type="character" w:customStyle="1" w:styleId="BodyTextChar">
    <w:name w:val="Body Text Char"/>
    <w:aliases w:val="Proposal Body Text Char"/>
    <w:basedOn w:val="DefaultParagraphFont"/>
    <w:link w:val="BodyText"/>
    <w:rsid w:val="00403E22"/>
  </w:style>
  <w:style w:type="paragraph" w:styleId="NoSpacing">
    <w:name w:val="No Spacing"/>
    <w:uiPriority w:val="1"/>
    <w:qFormat/>
    <w:rsid w:val="00403E22"/>
    <w:pPr>
      <w:spacing w:after="0" w:line="240" w:lineRule="auto"/>
    </w:pPr>
  </w:style>
  <w:style w:type="paragraph" w:customStyle="1" w:styleId="Default">
    <w:name w:val="Default"/>
    <w:rsid w:val="00403E2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77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1A6"/>
    <w:rPr>
      <w:rFonts w:ascii="Segoe UI" w:hAnsi="Segoe UI" w:cs="Segoe UI"/>
      <w:sz w:val="18"/>
      <w:szCs w:val="18"/>
    </w:rPr>
  </w:style>
  <w:style w:type="paragraph" w:styleId="BodyTextFirstIndent">
    <w:name w:val="Body Text First Indent"/>
    <w:basedOn w:val="BodyText"/>
    <w:link w:val="BodyTextFirstIndentChar"/>
    <w:uiPriority w:val="99"/>
    <w:semiHidden/>
    <w:unhideWhenUsed/>
    <w:rsid w:val="00A9233C"/>
    <w:pPr>
      <w:spacing w:before="0" w:after="160" w:line="259" w:lineRule="auto"/>
      <w:ind w:firstLine="360"/>
    </w:pPr>
  </w:style>
  <w:style w:type="character" w:customStyle="1" w:styleId="BodyTextFirstIndentChar">
    <w:name w:val="Body Text First Indent Char"/>
    <w:basedOn w:val="BodyTextChar"/>
    <w:link w:val="BodyTextFirstIndent"/>
    <w:rsid w:val="00A9233C"/>
  </w:style>
  <w:style w:type="paragraph" w:styleId="HTMLPreformatted">
    <w:name w:val="HTML Preformatted"/>
    <w:basedOn w:val="Normal"/>
    <w:link w:val="HTMLPreformattedChar"/>
    <w:rsid w:val="00A92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9233C"/>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1E1248"/>
    <w:rPr>
      <w:sz w:val="16"/>
      <w:szCs w:val="16"/>
    </w:rPr>
  </w:style>
  <w:style w:type="paragraph" w:styleId="CommentText">
    <w:name w:val="annotation text"/>
    <w:basedOn w:val="Normal"/>
    <w:link w:val="CommentTextChar"/>
    <w:uiPriority w:val="99"/>
    <w:semiHidden/>
    <w:unhideWhenUsed/>
    <w:rsid w:val="001E1248"/>
    <w:pPr>
      <w:spacing w:line="240" w:lineRule="auto"/>
    </w:pPr>
    <w:rPr>
      <w:sz w:val="20"/>
      <w:szCs w:val="20"/>
    </w:rPr>
  </w:style>
  <w:style w:type="character" w:customStyle="1" w:styleId="CommentTextChar">
    <w:name w:val="Comment Text Char"/>
    <w:basedOn w:val="DefaultParagraphFont"/>
    <w:link w:val="CommentText"/>
    <w:uiPriority w:val="99"/>
    <w:semiHidden/>
    <w:rsid w:val="001E1248"/>
    <w:rPr>
      <w:sz w:val="20"/>
      <w:szCs w:val="20"/>
    </w:rPr>
  </w:style>
  <w:style w:type="paragraph" w:styleId="CommentSubject">
    <w:name w:val="annotation subject"/>
    <w:basedOn w:val="CommentText"/>
    <w:next w:val="CommentText"/>
    <w:link w:val="CommentSubjectChar"/>
    <w:uiPriority w:val="99"/>
    <w:semiHidden/>
    <w:unhideWhenUsed/>
    <w:rsid w:val="001E1248"/>
    <w:rPr>
      <w:b/>
      <w:bCs/>
    </w:rPr>
  </w:style>
  <w:style w:type="character" w:customStyle="1" w:styleId="CommentSubjectChar">
    <w:name w:val="Comment Subject Char"/>
    <w:basedOn w:val="CommentTextChar"/>
    <w:link w:val="CommentSubject"/>
    <w:uiPriority w:val="99"/>
    <w:semiHidden/>
    <w:rsid w:val="001E124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453"/>
    <w:pPr>
      <w:ind w:left="720"/>
      <w:contextualSpacing/>
    </w:pPr>
  </w:style>
  <w:style w:type="paragraph" w:styleId="Header">
    <w:name w:val="header"/>
    <w:basedOn w:val="Normal"/>
    <w:link w:val="HeaderChar"/>
    <w:unhideWhenUsed/>
    <w:rsid w:val="005606D2"/>
    <w:pPr>
      <w:tabs>
        <w:tab w:val="center" w:pos="4680"/>
        <w:tab w:val="right" w:pos="9360"/>
      </w:tabs>
      <w:spacing w:after="0" w:line="240" w:lineRule="auto"/>
    </w:pPr>
  </w:style>
  <w:style w:type="character" w:customStyle="1" w:styleId="HeaderChar">
    <w:name w:val="Header Char"/>
    <w:basedOn w:val="DefaultParagraphFont"/>
    <w:link w:val="Header"/>
    <w:rsid w:val="005606D2"/>
  </w:style>
  <w:style w:type="paragraph" w:styleId="Footer">
    <w:name w:val="footer"/>
    <w:basedOn w:val="Normal"/>
    <w:link w:val="FooterChar"/>
    <w:uiPriority w:val="99"/>
    <w:unhideWhenUsed/>
    <w:rsid w:val="005606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6D2"/>
  </w:style>
  <w:style w:type="character" w:styleId="Hyperlink">
    <w:name w:val="Hyperlink"/>
    <w:basedOn w:val="DefaultParagraphFont"/>
    <w:uiPriority w:val="99"/>
    <w:unhideWhenUsed/>
    <w:rsid w:val="005E7A88"/>
    <w:rPr>
      <w:color w:val="0563C1" w:themeColor="hyperlink"/>
      <w:u w:val="single"/>
    </w:rPr>
  </w:style>
  <w:style w:type="paragraph" w:styleId="FootnoteText">
    <w:name w:val="footnote text"/>
    <w:basedOn w:val="Normal"/>
    <w:link w:val="FootnoteTextChar"/>
    <w:uiPriority w:val="99"/>
    <w:semiHidden/>
    <w:unhideWhenUsed/>
    <w:rsid w:val="007749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4966"/>
    <w:rPr>
      <w:sz w:val="20"/>
      <w:szCs w:val="20"/>
    </w:rPr>
  </w:style>
  <w:style w:type="character" w:styleId="FootnoteReference">
    <w:name w:val="footnote reference"/>
    <w:basedOn w:val="DefaultParagraphFont"/>
    <w:uiPriority w:val="99"/>
    <w:semiHidden/>
    <w:unhideWhenUsed/>
    <w:rsid w:val="00774966"/>
    <w:rPr>
      <w:vertAlign w:val="superscript"/>
    </w:rPr>
  </w:style>
  <w:style w:type="paragraph" w:styleId="EndnoteText">
    <w:name w:val="endnote text"/>
    <w:basedOn w:val="Normal"/>
    <w:link w:val="EndnoteTextChar"/>
    <w:uiPriority w:val="99"/>
    <w:unhideWhenUsed/>
    <w:rsid w:val="00F80563"/>
    <w:pPr>
      <w:spacing w:after="0" w:line="240" w:lineRule="auto"/>
    </w:pPr>
    <w:rPr>
      <w:sz w:val="20"/>
      <w:szCs w:val="20"/>
    </w:rPr>
  </w:style>
  <w:style w:type="character" w:customStyle="1" w:styleId="EndnoteTextChar">
    <w:name w:val="Endnote Text Char"/>
    <w:basedOn w:val="DefaultParagraphFont"/>
    <w:link w:val="EndnoteText"/>
    <w:uiPriority w:val="99"/>
    <w:rsid w:val="00F80563"/>
    <w:rPr>
      <w:sz w:val="20"/>
      <w:szCs w:val="20"/>
    </w:rPr>
  </w:style>
  <w:style w:type="paragraph" w:styleId="BodyText">
    <w:name w:val="Body Text"/>
    <w:aliases w:val="Proposal Body Text"/>
    <w:basedOn w:val="Normal"/>
    <w:link w:val="BodyTextChar"/>
    <w:qFormat/>
    <w:rsid w:val="00403E22"/>
    <w:pPr>
      <w:spacing w:before="120" w:after="120" w:line="240" w:lineRule="auto"/>
    </w:pPr>
  </w:style>
  <w:style w:type="character" w:customStyle="1" w:styleId="BodyTextChar">
    <w:name w:val="Body Text Char"/>
    <w:aliases w:val="Proposal Body Text Char"/>
    <w:basedOn w:val="DefaultParagraphFont"/>
    <w:link w:val="BodyText"/>
    <w:rsid w:val="00403E22"/>
  </w:style>
  <w:style w:type="paragraph" w:styleId="NoSpacing">
    <w:name w:val="No Spacing"/>
    <w:uiPriority w:val="1"/>
    <w:qFormat/>
    <w:rsid w:val="00403E22"/>
    <w:pPr>
      <w:spacing w:after="0" w:line="240" w:lineRule="auto"/>
    </w:pPr>
  </w:style>
  <w:style w:type="paragraph" w:customStyle="1" w:styleId="Default">
    <w:name w:val="Default"/>
    <w:rsid w:val="00403E2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77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1A6"/>
    <w:rPr>
      <w:rFonts w:ascii="Segoe UI" w:hAnsi="Segoe UI" w:cs="Segoe UI"/>
      <w:sz w:val="18"/>
      <w:szCs w:val="18"/>
    </w:rPr>
  </w:style>
  <w:style w:type="paragraph" w:styleId="BodyTextFirstIndent">
    <w:name w:val="Body Text First Indent"/>
    <w:basedOn w:val="BodyText"/>
    <w:link w:val="BodyTextFirstIndentChar"/>
    <w:uiPriority w:val="99"/>
    <w:semiHidden/>
    <w:unhideWhenUsed/>
    <w:rsid w:val="00A9233C"/>
    <w:pPr>
      <w:spacing w:before="0" w:after="160" w:line="259" w:lineRule="auto"/>
      <w:ind w:firstLine="360"/>
    </w:pPr>
  </w:style>
  <w:style w:type="character" w:customStyle="1" w:styleId="BodyTextFirstIndentChar">
    <w:name w:val="Body Text First Indent Char"/>
    <w:basedOn w:val="BodyTextChar"/>
    <w:link w:val="BodyTextFirstIndent"/>
    <w:rsid w:val="00A9233C"/>
  </w:style>
  <w:style w:type="paragraph" w:styleId="HTMLPreformatted">
    <w:name w:val="HTML Preformatted"/>
    <w:basedOn w:val="Normal"/>
    <w:link w:val="HTMLPreformattedChar"/>
    <w:rsid w:val="00A92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9233C"/>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1E1248"/>
    <w:rPr>
      <w:sz w:val="16"/>
      <w:szCs w:val="16"/>
    </w:rPr>
  </w:style>
  <w:style w:type="paragraph" w:styleId="CommentText">
    <w:name w:val="annotation text"/>
    <w:basedOn w:val="Normal"/>
    <w:link w:val="CommentTextChar"/>
    <w:uiPriority w:val="99"/>
    <w:semiHidden/>
    <w:unhideWhenUsed/>
    <w:rsid w:val="001E1248"/>
    <w:pPr>
      <w:spacing w:line="240" w:lineRule="auto"/>
    </w:pPr>
    <w:rPr>
      <w:sz w:val="20"/>
      <w:szCs w:val="20"/>
    </w:rPr>
  </w:style>
  <w:style w:type="character" w:customStyle="1" w:styleId="CommentTextChar">
    <w:name w:val="Comment Text Char"/>
    <w:basedOn w:val="DefaultParagraphFont"/>
    <w:link w:val="CommentText"/>
    <w:uiPriority w:val="99"/>
    <w:semiHidden/>
    <w:rsid w:val="001E1248"/>
    <w:rPr>
      <w:sz w:val="20"/>
      <w:szCs w:val="20"/>
    </w:rPr>
  </w:style>
  <w:style w:type="paragraph" w:styleId="CommentSubject">
    <w:name w:val="annotation subject"/>
    <w:basedOn w:val="CommentText"/>
    <w:next w:val="CommentText"/>
    <w:link w:val="CommentSubjectChar"/>
    <w:uiPriority w:val="99"/>
    <w:semiHidden/>
    <w:unhideWhenUsed/>
    <w:rsid w:val="001E1248"/>
    <w:rPr>
      <w:b/>
      <w:bCs/>
    </w:rPr>
  </w:style>
  <w:style w:type="character" w:customStyle="1" w:styleId="CommentSubjectChar">
    <w:name w:val="Comment Subject Char"/>
    <w:basedOn w:val="CommentTextChar"/>
    <w:link w:val="CommentSubject"/>
    <w:uiPriority w:val="99"/>
    <w:semiHidden/>
    <w:rsid w:val="001E12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213014">
      <w:bodyDiv w:val="1"/>
      <w:marLeft w:val="0"/>
      <w:marRight w:val="0"/>
      <w:marTop w:val="0"/>
      <w:marBottom w:val="0"/>
      <w:divBdr>
        <w:top w:val="none" w:sz="0" w:space="0" w:color="auto"/>
        <w:left w:val="none" w:sz="0" w:space="0" w:color="auto"/>
        <w:bottom w:val="none" w:sz="0" w:space="0" w:color="auto"/>
        <w:right w:val="none" w:sz="0" w:space="0" w:color="auto"/>
      </w:divBdr>
    </w:div>
    <w:div w:id="907496895">
      <w:bodyDiv w:val="1"/>
      <w:marLeft w:val="0"/>
      <w:marRight w:val="0"/>
      <w:marTop w:val="0"/>
      <w:marBottom w:val="0"/>
      <w:divBdr>
        <w:top w:val="none" w:sz="0" w:space="0" w:color="auto"/>
        <w:left w:val="none" w:sz="0" w:space="0" w:color="auto"/>
        <w:bottom w:val="none" w:sz="0" w:space="0" w:color="auto"/>
        <w:right w:val="none" w:sz="0" w:space="0" w:color="auto"/>
      </w:divBdr>
    </w:div>
    <w:div w:id="197317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63B87-E788-45E3-94A3-186CF4C0E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Landivar</dc:creator>
  <cp:keywords/>
  <dc:description/>
  <cp:lastModifiedBy>SYSTEM</cp:lastModifiedBy>
  <cp:revision>2</cp:revision>
  <dcterms:created xsi:type="dcterms:W3CDTF">2019-07-02T23:06:00Z</dcterms:created>
  <dcterms:modified xsi:type="dcterms:W3CDTF">2019-07-02T23:06:00Z</dcterms:modified>
</cp:coreProperties>
</file>