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68B021" w14:textId="2E7BCA8B" w:rsidR="00562915" w:rsidRDefault="001646C5" w:rsidP="00543BC9">
      <w:pPr>
        <w:pStyle w:val="Title"/>
        <w:jc w:val="right"/>
        <w:rPr>
          <w:sz w:val="28"/>
        </w:rPr>
      </w:pPr>
      <w:bookmarkStart w:id="0" w:name="_GoBack"/>
      <w:bookmarkEnd w:id="0"/>
      <w:r>
        <w:rPr>
          <w:sz w:val="28"/>
        </w:rPr>
        <w:t xml:space="preserve">June </w:t>
      </w:r>
      <w:r w:rsidR="00961459">
        <w:rPr>
          <w:sz w:val="28"/>
        </w:rPr>
        <w:t>1</w:t>
      </w:r>
      <w:r w:rsidR="00651B41">
        <w:rPr>
          <w:sz w:val="28"/>
        </w:rPr>
        <w:t>4</w:t>
      </w:r>
      <w:r w:rsidR="00182013" w:rsidRPr="00142280">
        <w:rPr>
          <w:sz w:val="28"/>
        </w:rPr>
        <w:t xml:space="preserve">, </w:t>
      </w:r>
      <w:r w:rsidR="00A05A01" w:rsidRPr="00142280">
        <w:rPr>
          <w:sz w:val="28"/>
        </w:rPr>
        <w:t>201</w:t>
      </w:r>
      <w:r w:rsidR="00A05A01">
        <w:rPr>
          <w:sz w:val="28"/>
        </w:rPr>
        <w:t>8</w:t>
      </w:r>
    </w:p>
    <w:p w14:paraId="2039D7DA" w14:textId="77777777" w:rsidR="000D1075" w:rsidRPr="00142280" w:rsidRDefault="000D1075" w:rsidP="00543BC9">
      <w:pPr>
        <w:pStyle w:val="Title"/>
        <w:jc w:val="right"/>
      </w:pPr>
    </w:p>
    <w:p w14:paraId="661A9551" w14:textId="77777777" w:rsidR="00562915" w:rsidRDefault="00562915" w:rsidP="00543BC9">
      <w:pPr>
        <w:pStyle w:val="Title"/>
        <w:rPr>
          <w:rFonts w:ascii="Arial" w:hAnsi="Arial" w:cs="Arial"/>
        </w:rPr>
      </w:pPr>
      <w:r w:rsidRPr="007263B4">
        <w:rPr>
          <w:rFonts w:ascii="Arial" w:hAnsi="Arial" w:cs="Arial"/>
        </w:rPr>
        <w:t xml:space="preserve">Supporting Statement for </w:t>
      </w:r>
    </w:p>
    <w:p w14:paraId="24DF3D70" w14:textId="77777777" w:rsidR="00562915" w:rsidRPr="007263B4" w:rsidRDefault="00562915" w:rsidP="00543BC9">
      <w:pPr>
        <w:pStyle w:val="Title"/>
        <w:rPr>
          <w:rFonts w:ascii="Arial" w:hAnsi="Arial" w:cs="Arial"/>
          <w:color w:val="FF0000"/>
          <w:sz w:val="28"/>
        </w:rPr>
      </w:pPr>
      <w:r w:rsidRPr="007263B4">
        <w:rPr>
          <w:rFonts w:ascii="Arial" w:hAnsi="Arial" w:cs="Arial"/>
        </w:rPr>
        <w:t>Paperwork Reduction Act Submissions</w:t>
      </w:r>
    </w:p>
    <w:p w14:paraId="2344B294" w14:textId="77777777" w:rsidR="00562915" w:rsidRPr="006625E7" w:rsidRDefault="00562915" w:rsidP="00543BC9">
      <w:pPr>
        <w:tabs>
          <w:tab w:val="left" w:pos="-720"/>
        </w:tabs>
        <w:suppressAutoHyphens/>
        <w:spacing w:line="240" w:lineRule="auto"/>
        <w:rPr>
          <w:rFonts w:ascii="Times New Roman" w:hAnsi="Times New Roman" w:cs="Times New Roman"/>
          <w:b/>
          <w:sz w:val="24"/>
          <w:szCs w:val="24"/>
        </w:rPr>
      </w:pPr>
    </w:p>
    <w:p w14:paraId="1D8396C8" w14:textId="208A358B" w:rsidR="00562915" w:rsidRPr="00B92B09" w:rsidRDefault="00562915" w:rsidP="00543BC9">
      <w:pPr>
        <w:tabs>
          <w:tab w:val="left" w:pos="-720"/>
        </w:tabs>
        <w:suppressAutoHyphens/>
        <w:spacing w:line="240" w:lineRule="auto"/>
        <w:rPr>
          <w:rFonts w:ascii="Times New Roman" w:hAnsi="Times New Roman" w:cs="Times New Roman"/>
          <w:b/>
          <w:sz w:val="28"/>
          <w:szCs w:val="28"/>
        </w:rPr>
      </w:pPr>
      <w:r w:rsidRPr="00B92B09">
        <w:rPr>
          <w:rFonts w:ascii="Times New Roman" w:hAnsi="Times New Roman" w:cs="Times New Roman"/>
          <w:b/>
          <w:sz w:val="28"/>
          <w:szCs w:val="28"/>
        </w:rPr>
        <w:t>OM</w:t>
      </w:r>
      <w:r w:rsidR="005A4359">
        <w:rPr>
          <w:rFonts w:ascii="Times New Roman" w:hAnsi="Times New Roman" w:cs="Times New Roman"/>
          <w:b/>
          <w:sz w:val="28"/>
          <w:szCs w:val="28"/>
        </w:rPr>
        <w:t>B Control Number:  1660 - 01</w:t>
      </w:r>
      <w:r w:rsidR="0035372F">
        <w:rPr>
          <w:rFonts w:ascii="Times New Roman" w:hAnsi="Times New Roman" w:cs="Times New Roman"/>
          <w:b/>
          <w:sz w:val="28"/>
          <w:szCs w:val="28"/>
        </w:rPr>
        <w:t>40</w:t>
      </w:r>
    </w:p>
    <w:p w14:paraId="5C3C4747" w14:textId="441A5ECD" w:rsidR="00562915" w:rsidRPr="00B92B09" w:rsidRDefault="005A4359" w:rsidP="00543BC9">
      <w:pPr>
        <w:tabs>
          <w:tab w:val="left" w:pos="-720"/>
        </w:tabs>
        <w:suppressAutoHyphens/>
        <w:spacing w:line="240" w:lineRule="auto"/>
        <w:rPr>
          <w:rFonts w:ascii="Times New Roman" w:hAnsi="Times New Roman" w:cs="Times New Roman"/>
          <w:b/>
          <w:sz w:val="28"/>
          <w:szCs w:val="28"/>
        </w:rPr>
      </w:pPr>
      <w:r>
        <w:rPr>
          <w:rFonts w:ascii="Times New Roman" w:hAnsi="Times New Roman" w:cs="Times New Roman"/>
          <w:b/>
          <w:sz w:val="28"/>
          <w:szCs w:val="28"/>
        </w:rPr>
        <w:t xml:space="preserve">Title: Integrated Public Alert and Warning Systems (IPAWS) </w:t>
      </w:r>
      <w:r w:rsidR="00A05A01" w:rsidRPr="00A05A01">
        <w:rPr>
          <w:rFonts w:ascii="Times New Roman" w:hAnsi="Times New Roman" w:cs="Times New Roman"/>
          <w:b/>
          <w:sz w:val="28"/>
          <w:szCs w:val="28"/>
        </w:rPr>
        <w:t>Memorandum of Agreement Applications</w:t>
      </w:r>
    </w:p>
    <w:p w14:paraId="0F8759B8" w14:textId="77777777" w:rsidR="00562915" w:rsidRDefault="00562915" w:rsidP="00543BC9">
      <w:pPr>
        <w:tabs>
          <w:tab w:val="left" w:pos="-720"/>
        </w:tabs>
        <w:suppressAutoHyphens/>
        <w:spacing w:line="240" w:lineRule="auto"/>
        <w:rPr>
          <w:rFonts w:ascii="Times New Roman" w:hAnsi="Times New Roman" w:cs="Times New Roman"/>
          <w:b/>
          <w:sz w:val="28"/>
          <w:szCs w:val="28"/>
        </w:rPr>
      </w:pPr>
      <w:r w:rsidRPr="00B92B09">
        <w:rPr>
          <w:rFonts w:ascii="Times New Roman" w:hAnsi="Times New Roman" w:cs="Times New Roman"/>
          <w:b/>
          <w:sz w:val="28"/>
          <w:szCs w:val="28"/>
        </w:rPr>
        <w:t>Form Numbe</w:t>
      </w:r>
      <w:r w:rsidR="005A4359">
        <w:rPr>
          <w:rFonts w:ascii="Times New Roman" w:hAnsi="Times New Roman" w:cs="Times New Roman"/>
          <w:b/>
          <w:sz w:val="28"/>
          <w:szCs w:val="28"/>
        </w:rPr>
        <w:t xml:space="preserve">r(s):  </w:t>
      </w:r>
      <w:r w:rsidR="00142280">
        <w:rPr>
          <w:rFonts w:ascii="Times New Roman" w:hAnsi="Times New Roman" w:cs="Times New Roman"/>
          <w:b/>
          <w:sz w:val="28"/>
          <w:szCs w:val="28"/>
        </w:rPr>
        <w:t>FEMA Form 007-0-25; FEMA Form 007-0-26</w:t>
      </w:r>
    </w:p>
    <w:p w14:paraId="5689A309" w14:textId="77777777" w:rsidR="00B92B09" w:rsidRDefault="00B92B09" w:rsidP="00543BC9">
      <w:pPr>
        <w:pStyle w:val="Heading1"/>
        <w:rPr>
          <w:szCs w:val="28"/>
        </w:rPr>
      </w:pPr>
    </w:p>
    <w:p w14:paraId="79407D23" w14:textId="77777777" w:rsidR="00562915" w:rsidRDefault="00562915" w:rsidP="00543BC9">
      <w:pPr>
        <w:pStyle w:val="Heading1"/>
        <w:rPr>
          <w:szCs w:val="28"/>
        </w:rPr>
      </w:pPr>
      <w:r w:rsidRPr="00B92B09">
        <w:rPr>
          <w:szCs w:val="28"/>
        </w:rPr>
        <w:t>General Instructions</w:t>
      </w:r>
    </w:p>
    <w:p w14:paraId="3A0DA4FF" w14:textId="77777777" w:rsidR="00B92B09" w:rsidRPr="00B92B09" w:rsidRDefault="00B92B09" w:rsidP="00543BC9">
      <w:pPr>
        <w:spacing w:after="0" w:line="240" w:lineRule="auto"/>
      </w:pPr>
    </w:p>
    <w:p w14:paraId="387F9916" w14:textId="77777777" w:rsidR="00562915" w:rsidRPr="006625E7" w:rsidRDefault="00562915" w:rsidP="00543BC9">
      <w:pPr>
        <w:tabs>
          <w:tab w:val="left" w:pos="-720"/>
        </w:tabs>
        <w:suppressAutoHyphens/>
        <w:spacing w:after="0" w:line="240" w:lineRule="auto"/>
        <w:rPr>
          <w:rFonts w:ascii="Times New Roman" w:hAnsi="Times New Roman" w:cs="Times New Roman"/>
          <w:sz w:val="24"/>
          <w:szCs w:val="24"/>
        </w:rPr>
      </w:pPr>
      <w:r w:rsidRPr="006625E7">
        <w:rPr>
          <w:rFonts w:ascii="Times New Roman" w:hAnsi="Times New Roman" w:cs="Times New Roman"/>
          <w:sz w:val="24"/>
          <w:szCs w:val="24"/>
        </w:rP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14:paraId="1220C1A7" w14:textId="77777777" w:rsidR="00B92B09" w:rsidRDefault="00B92B09" w:rsidP="00543BC9">
      <w:pPr>
        <w:pStyle w:val="Heading1"/>
        <w:rPr>
          <w:szCs w:val="28"/>
        </w:rPr>
      </w:pPr>
    </w:p>
    <w:p w14:paraId="0DB1E349" w14:textId="77777777" w:rsidR="00562915" w:rsidRPr="00B92B09" w:rsidRDefault="00562915" w:rsidP="00543BC9">
      <w:pPr>
        <w:pStyle w:val="Heading1"/>
        <w:rPr>
          <w:szCs w:val="28"/>
        </w:rPr>
      </w:pPr>
      <w:r w:rsidRPr="00B92B09">
        <w:rPr>
          <w:szCs w:val="28"/>
        </w:rPr>
        <w:t>Specific Instructions</w:t>
      </w:r>
    </w:p>
    <w:p w14:paraId="7C692329" w14:textId="77777777" w:rsidR="00562915" w:rsidRPr="00B92B09" w:rsidRDefault="00562915" w:rsidP="00543BC9">
      <w:pPr>
        <w:tabs>
          <w:tab w:val="left" w:pos="-720"/>
        </w:tabs>
        <w:suppressAutoHyphens/>
        <w:spacing w:after="0" w:line="240" w:lineRule="auto"/>
        <w:rPr>
          <w:rFonts w:ascii="Times New Roman" w:hAnsi="Times New Roman" w:cs="Times New Roman"/>
          <w:sz w:val="28"/>
          <w:szCs w:val="28"/>
        </w:rPr>
      </w:pPr>
    </w:p>
    <w:p w14:paraId="6876CC36" w14:textId="77777777" w:rsidR="00562915" w:rsidRPr="00B92B09" w:rsidRDefault="00562915" w:rsidP="00543BC9">
      <w:pPr>
        <w:pStyle w:val="Heading1"/>
        <w:rPr>
          <w:szCs w:val="28"/>
        </w:rPr>
      </w:pPr>
      <w:r w:rsidRPr="00B92B09">
        <w:rPr>
          <w:szCs w:val="28"/>
        </w:rPr>
        <w:t>A.  Justification</w:t>
      </w:r>
    </w:p>
    <w:p w14:paraId="3085183F" w14:textId="77777777" w:rsidR="00562915" w:rsidRPr="00B92B09" w:rsidRDefault="00562915" w:rsidP="00543BC9">
      <w:pPr>
        <w:spacing w:after="0" w:line="240" w:lineRule="auto"/>
        <w:rPr>
          <w:rFonts w:ascii="Times New Roman" w:hAnsi="Times New Roman" w:cs="Times New Roman"/>
          <w:sz w:val="28"/>
          <w:szCs w:val="28"/>
        </w:rPr>
      </w:pPr>
    </w:p>
    <w:p w14:paraId="7D00008D" w14:textId="77777777" w:rsidR="00562915" w:rsidRPr="006625E7" w:rsidRDefault="00562915" w:rsidP="00543BC9">
      <w:pPr>
        <w:numPr>
          <w:ilvl w:val="0"/>
          <w:numId w:val="1"/>
        </w:numPr>
        <w:spacing w:after="0" w:line="240" w:lineRule="auto"/>
        <w:ind w:left="0"/>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Explain the circumstances that make the collection of information necessary</w:t>
      </w:r>
      <w:r w:rsidRPr="006625E7">
        <w:rPr>
          <w:rFonts w:ascii="Times New Roman" w:hAnsi="Times New Roman" w:cs="Times New Roman"/>
          <w:b/>
          <w:bCs/>
          <w:color w:val="000000"/>
          <w:sz w:val="24"/>
          <w:szCs w:val="24"/>
        </w:rPr>
        <w:t>.</w:t>
      </w:r>
      <w:r w:rsidRPr="006625E7">
        <w:rPr>
          <w:rFonts w:ascii="Times New Roman" w:hAnsi="Times New Roman" w:cs="Times New Roman"/>
          <w:b/>
          <w:bCs/>
          <w:sz w:val="24"/>
          <w:szCs w:val="24"/>
        </w:rPr>
        <w:t xml:space="preserve"> </w:t>
      </w:r>
    </w:p>
    <w:p w14:paraId="04220EFF" w14:textId="77777777" w:rsidR="00562915" w:rsidRDefault="00562915" w:rsidP="00543BC9">
      <w:pPr>
        <w:spacing w:line="240" w:lineRule="auto"/>
        <w:rPr>
          <w:rFonts w:ascii="Times New Roman" w:hAnsi="Times New Roman" w:cs="Times New Roman"/>
          <w:b/>
          <w:bCs/>
          <w:color w:val="000000"/>
          <w:sz w:val="24"/>
          <w:szCs w:val="24"/>
        </w:rPr>
      </w:pPr>
      <w:r w:rsidRPr="006625E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6625E7">
        <w:rPr>
          <w:rFonts w:ascii="Times New Roman" w:hAnsi="Times New Roman" w:cs="Times New Roman"/>
          <w:b/>
          <w:bCs/>
          <w:color w:val="000000"/>
          <w:sz w:val="24"/>
          <w:szCs w:val="24"/>
        </w:rPr>
        <w:t xml:space="preserve">Provide a detailed description of the nature and source of the information to be collected.   </w:t>
      </w:r>
    </w:p>
    <w:p w14:paraId="29A60429" w14:textId="41B1CA62" w:rsidR="00FE1F37" w:rsidRDefault="00A86327" w:rsidP="00FE1F37">
      <w:pPr>
        <w:spacing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Public Law </w:t>
      </w:r>
      <w:r w:rsidRPr="00A86327">
        <w:rPr>
          <w:rFonts w:ascii="Times New Roman" w:hAnsi="Times New Roman" w:cs="Times New Roman"/>
          <w:bCs/>
          <w:color w:val="000000"/>
          <w:sz w:val="24"/>
          <w:szCs w:val="24"/>
        </w:rPr>
        <w:t>114-143</w:t>
      </w:r>
      <w:r>
        <w:rPr>
          <w:rFonts w:ascii="Times New Roman" w:hAnsi="Times New Roman" w:cs="Times New Roman"/>
          <w:bCs/>
          <w:color w:val="000000"/>
          <w:sz w:val="24"/>
          <w:szCs w:val="24"/>
        </w:rPr>
        <w:t>, The IPAWS Modernization Act of 2015, and</w:t>
      </w:r>
      <w:r w:rsidRPr="00A86327">
        <w:rPr>
          <w:rFonts w:ascii="Times New Roman" w:hAnsi="Times New Roman" w:cs="Times New Roman"/>
          <w:bCs/>
          <w:color w:val="000000"/>
          <w:sz w:val="24"/>
          <w:szCs w:val="24"/>
        </w:rPr>
        <w:t xml:space="preserve"> </w:t>
      </w:r>
      <w:r w:rsidR="005A4359" w:rsidRPr="003C6B90">
        <w:rPr>
          <w:rFonts w:ascii="Times New Roman" w:hAnsi="Times New Roman" w:cs="Times New Roman"/>
          <w:bCs/>
          <w:color w:val="000000"/>
          <w:sz w:val="24"/>
          <w:szCs w:val="24"/>
        </w:rPr>
        <w:t>Presidential Executive Order 13407</w:t>
      </w:r>
      <w:r>
        <w:rPr>
          <w:rFonts w:ascii="Times New Roman" w:hAnsi="Times New Roman" w:cs="Times New Roman"/>
          <w:bCs/>
          <w:color w:val="000000"/>
          <w:sz w:val="24"/>
          <w:szCs w:val="24"/>
        </w:rPr>
        <w:t xml:space="preserve">, require FEMA to implement the public alert and warning system to disseminate timely and effective warnings </w:t>
      </w:r>
      <w:r w:rsidR="005A4359" w:rsidRPr="003C6B90">
        <w:rPr>
          <w:rFonts w:ascii="Times New Roman" w:hAnsi="Times New Roman" w:cs="Times New Roman"/>
          <w:bCs/>
          <w:color w:val="000000"/>
          <w:sz w:val="24"/>
          <w:szCs w:val="24"/>
        </w:rPr>
        <w:t xml:space="preserve">to people in situations of war, terrorist attack, natural disaster, or other hazards to public safety and wellbeing.  </w:t>
      </w:r>
      <w:r w:rsidR="007E7199" w:rsidRPr="007E7199">
        <w:rPr>
          <w:rFonts w:ascii="Times New Roman" w:hAnsi="Times New Roman" w:cs="Times New Roman"/>
          <w:bCs/>
          <w:color w:val="000000"/>
          <w:sz w:val="24"/>
          <w:szCs w:val="24"/>
        </w:rPr>
        <w:t xml:space="preserve">The Integrated Public Alert and Warning System (IPAWS) is the Department of Homeland Security’s (DHS) response to the Executive Order.  </w:t>
      </w:r>
      <w:r w:rsidR="007E7199">
        <w:rPr>
          <w:rFonts w:ascii="Times New Roman" w:hAnsi="Times New Roman" w:cs="Times New Roman"/>
          <w:bCs/>
          <w:color w:val="000000"/>
          <w:sz w:val="24"/>
          <w:szCs w:val="24"/>
        </w:rPr>
        <w:t xml:space="preserve">The Stafford Act </w:t>
      </w:r>
      <w:r w:rsidR="007E7199" w:rsidRPr="007E7199">
        <w:rPr>
          <w:rFonts w:ascii="Times New Roman" w:hAnsi="Times New Roman" w:cs="Times New Roman"/>
          <w:bCs/>
          <w:color w:val="000000"/>
          <w:sz w:val="24"/>
          <w:szCs w:val="24"/>
        </w:rPr>
        <w:t>(U.S.C. Title 42, Chapter 68, Subchapter II)</w:t>
      </w:r>
      <w:r w:rsidR="007E7199">
        <w:rPr>
          <w:rFonts w:ascii="Times New Roman" w:hAnsi="Times New Roman" w:cs="Times New Roman"/>
          <w:bCs/>
          <w:color w:val="000000"/>
          <w:sz w:val="24"/>
          <w:szCs w:val="24"/>
        </w:rPr>
        <w:t xml:space="preserve"> requires that FEMA </w:t>
      </w:r>
      <w:r w:rsidR="007E7199" w:rsidRPr="007E7199">
        <w:rPr>
          <w:rFonts w:ascii="Times New Roman" w:hAnsi="Times New Roman" w:cs="Times New Roman"/>
          <w:bCs/>
          <w:color w:val="000000"/>
          <w:sz w:val="24"/>
          <w:szCs w:val="24"/>
        </w:rPr>
        <w:t>make</w:t>
      </w:r>
      <w:r w:rsidR="00B740D7">
        <w:rPr>
          <w:rFonts w:ascii="Times New Roman" w:hAnsi="Times New Roman" w:cs="Times New Roman"/>
          <w:bCs/>
          <w:color w:val="000000"/>
          <w:sz w:val="24"/>
          <w:szCs w:val="24"/>
        </w:rPr>
        <w:t xml:space="preserve"> IPAWS</w:t>
      </w:r>
      <w:r w:rsidR="007E7199" w:rsidRPr="007E7199">
        <w:rPr>
          <w:rFonts w:ascii="Times New Roman" w:hAnsi="Times New Roman" w:cs="Times New Roman"/>
          <w:bCs/>
          <w:color w:val="000000"/>
          <w:sz w:val="24"/>
          <w:szCs w:val="24"/>
        </w:rPr>
        <w:t xml:space="preserve"> available to Federal, State, and local agencies for the purpose of providing warning to governmental authorities and the civilian population in areas endangered by disasters</w:t>
      </w:r>
      <w:r w:rsidR="007E7199">
        <w:rPr>
          <w:rFonts w:ascii="Times New Roman" w:hAnsi="Times New Roman" w:cs="Times New Roman"/>
          <w:bCs/>
          <w:color w:val="000000"/>
          <w:sz w:val="24"/>
          <w:szCs w:val="24"/>
        </w:rPr>
        <w:t>.</w:t>
      </w:r>
      <w:r w:rsidR="00B740D7">
        <w:rPr>
          <w:rFonts w:ascii="Times New Roman" w:hAnsi="Times New Roman" w:cs="Times New Roman"/>
          <w:bCs/>
          <w:color w:val="000000"/>
          <w:sz w:val="24"/>
          <w:szCs w:val="24"/>
        </w:rPr>
        <w:t xml:space="preserve"> The information collected is used to create a Memorandum of Agreement (MOA) with FEMA that establishes regulations regarding the management, operations, and security of a connection </w:t>
      </w:r>
      <w:r w:rsidR="00B740D7">
        <w:rPr>
          <w:rFonts w:ascii="Times New Roman" w:hAnsi="Times New Roman" w:cs="Times New Roman"/>
          <w:bCs/>
          <w:color w:val="000000"/>
          <w:sz w:val="24"/>
          <w:szCs w:val="24"/>
        </w:rPr>
        <w:lastRenderedPageBreak/>
        <w:t>between Federal, State, territorial, tribal and local alerting authorities and IPAWS-OPEN (Open Platform for Emergency Notifications).</w:t>
      </w:r>
    </w:p>
    <w:p w14:paraId="60FA6339" w14:textId="77777777" w:rsidR="00562915" w:rsidRPr="00FE1F37" w:rsidRDefault="00562915" w:rsidP="00FE1F37">
      <w:pPr>
        <w:pStyle w:val="ListParagraph"/>
        <w:numPr>
          <w:ilvl w:val="0"/>
          <w:numId w:val="1"/>
        </w:numPr>
        <w:tabs>
          <w:tab w:val="clear" w:pos="720"/>
          <w:tab w:val="num" w:pos="0"/>
        </w:tabs>
        <w:spacing w:line="240" w:lineRule="auto"/>
        <w:ind w:left="0" w:hanging="540"/>
        <w:rPr>
          <w:rFonts w:ascii="Times New Roman" w:hAnsi="Times New Roman" w:cs="Times New Roman"/>
          <w:b/>
          <w:bCs/>
          <w:sz w:val="24"/>
          <w:szCs w:val="24"/>
        </w:rPr>
      </w:pPr>
      <w:r w:rsidRPr="00FE1F37">
        <w:rPr>
          <w:rFonts w:ascii="Times New Roman" w:hAnsi="Times New Roman" w:cs="Times New Roman"/>
          <w:b/>
          <w:bCs/>
          <w:sz w:val="24"/>
          <w:szCs w:val="24"/>
        </w:rPr>
        <w:t xml:space="preserve">Indicate how, by whom, and for what purpose the information is to be used.  Except for a new collection, indicate the actual use the agency has made of the information received from the current collection. </w:t>
      </w:r>
      <w:r w:rsidRPr="00FE1F37">
        <w:rPr>
          <w:rFonts w:ascii="Times New Roman" w:hAnsi="Times New Roman" w:cs="Times New Roman"/>
          <w:b/>
          <w:bCs/>
          <w:color w:val="0000FF"/>
          <w:sz w:val="24"/>
          <w:szCs w:val="24"/>
        </w:rPr>
        <w:t xml:space="preserve"> </w:t>
      </w:r>
      <w:r w:rsidRPr="00FE1F37">
        <w:rPr>
          <w:rFonts w:ascii="Times New Roman" w:hAnsi="Times New Roman" w:cs="Times New Roman"/>
          <w:b/>
          <w:bCs/>
          <w:color w:val="000000"/>
          <w:sz w:val="24"/>
          <w:szCs w:val="24"/>
        </w:rPr>
        <w:t>Provide a detailed description of: how the information will be shared, if applicable, and for</w:t>
      </w:r>
      <w:r w:rsidRPr="00FE1F37">
        <w:rPr>
          <w:rFonts w:ascii="Times New Roman" w:hAnsi="Times New Roman" w:cs="Times New Roman"/>
          <w:b/>
          <w:bCs/>
          <w:color w:val="0000FF"/>
          <w:sz w:val="24"/>
          <w:szCs w:val="24"/>
        </w:rPr>
        <w:t xml:space="preserve"> </w:t>
      </w:r>
      <w:r w:rsidRPr="00FE1F37">
        <w:rPr>
          <w:rFonts w:ascii="Times New Roman" w:hAnsi="Times New Roman" w:cs="Times New Roman"/>
          <w:b/>
          <w:bCs/>
          <w:color w:val="000000"/>
          <w:sz w:val="24"/>
          <w:szCs w:val="24"/>
        </w:rPr>
        <w:t xml:space="preserve">what programmatic purpose.       </w:t>
      </w:r>
    </w:p>
    <w:p w14:paraId="00BD62BE" w14:textId="77777777" w:rsidR="00142280" w:rsidRDefault="00205D51" w:rsidP="00142280">
      <w:pPr>
        <w:spacing w:after="0" w:line="240" w:lineRule="auto"/>
        <w:rPr>
          <w:rFonts w:ascii="Times New Roman" w:hAnsi="Times New Roman" w:cs="Times New Roman"/>
          <w:b/>
          <w:sz w:val="24"/>
          <w:szCs w:val="24"/>
        </w:rPr>
      </w:pPr>
      <w:r w:rsidRPr="00142280">
        <w:rPr>
          <w:rFonts w:ascii="Times New Roman" w:hAnsi="Times New Roman" w:cs="Times New Roman"/>
          <w:b/>
          <w:sz w:val="24"/>
          <w:szCs w:val="24"/>
        </w:rPr>
        <w:t>IPAWS Memorandum of Agreement Application</w:t>
      </w:r>
      <w:r w:rsidR="00B740D7">
        <w:rPr>
          <w:rFonts w:ascii="Times New Roman" w:hAnsi="Times New Roman" w:cs="Times New Roman"/>
          <w:b/>
          <w:sz w:val="24"/>
          <w:szCs w:val="24"/>
        </w:rPr>
        <w:t xml:space="preserve">, </w:t>
      </w:r>
      <w:r w:rsidR="00B740D7" w:rsidRPr="00142280">
        <w:rPr>
          <w:rFonts w:ascii="Times New Roman" w:hAnsi="Times New Roman" w:cs="Times New Roman"/>
          <w:b/>
          <w:sz w:val="24"/>
          <w:szCs w:val="24"/>
        </w:rPr>
        <w:t>FEMA Form 007-0-25</w:t>
      </w:r>
      <w:r w:rsidR="00142280" w:rsidRPr="00142280">
        <w:rPr>
          <w:rFonts w:ascii="Times New Roman" w:hAnsi="Times New Roman" w:cs="Times New Roman"/>
          <w:b/>
          <w:sz w:val="24"/>
          <w:szCs w:val="24"/>
        </w:rPr>
        <w:t>:</w:t>
      </w:r>
    </w:p>
    <w:p w14:paraId="7C81CF1D" w14:textId="77777777" w:rsidR="00205D51" w:rsidRDefault="00205D51" w:rsidP="00142280">
      <w:pPr>
        <w:spacing w:after="0" w:line="240" w:lineRule="auto"/>
        <w:rPr>
          <w:rFonts w:ascii="Times New Roman" w:hAnsi="Times New Roman" w:cs="Times New Roman"/>
          <w:sz w:val="24"/>
          <w:szCs w:val="24"/>
        </w:rPr>
      </w:pPr>
      <w:r w:rsidRPr="00205D51">
        <w:rPr>
          <w:rFonts w:ascii="Times New Roman" w:hAnsi="Times New Roman" w:cs="Times New Roman"/>
          <w:sz w:val="24"/>
          <w:szCs w:val="24"/>
        </w:rPr>
        <w:t xml:space="preserve">The information collected is utilized by FEMA to identify the identity of the alerting authority and the software being used to connect to IPAWS-OPEN. </w:t>
      </w:r>
      <w:r w:rsidR="0068363E">
        <w:rPr>
          <w:rFonts w:ascii="Times New Roman" w:hAnsi="Times New Roman" w:cs="Times New Roman"/>
          <w:sz w:val="24"/>
          <w:szCs w:val="24"/>
        </w:rPr>
        <w:t xml:space="preserve"> </w:t>
      </w:r>
      <w:r w:rsidRPr="00205D51">
        <w:rPr>
          <w:rFonts w:ascii="Times New Roman" w:hAnsi="Times New Roman" w:cs="Times New Roman"/>
          <w:sz w:val="24"/>
          <w:szCs w:val="24"/>
        </w:rPr>
        <w:t>The information is only shared with FEMA OCIO in order to generate a digital certificate for the County/</w:t>
      </w:r>
      <w:r w:rsidR="00B740D7">
        <w:rPr>
          <w:rFonts w:ascii="Times New Roman" w:hAnsi="Times New Roman" w:cs="Times New Roman"/>
          <w:sz w:val="24"/>
          <w:szCs w:val="24"/>
        </w:rPr>
        <w:t>State/l</w:t>
      </w:r>
      <w:r w:rsidRPr="00205D51">
        <w:rPr>
          <w:rFonts w:ascii="Times New Roman" w:hAnsi="Times New Roman" w:cs="Times New Roman"/>
          <w:sz w:val="24"/>
          <w:szCs w:val="24"/>
        </w:rPr>
        <w:t xml:space="preserve">ocal alerting authority which authenticates the user and the software to connect with IPAWS-OPEN and deliver life-saving public alerts and warnings within their jurisdiction. </w:t>
      </w:r>
    </w:p>
    <w:p w14:paraId="1AF37F4E" w14:textId="77777777" w:rsidR="00142280" w:rsidRPr="00205D51" w:rsidRDefault="00142280" w:rsidP="00142280">
      <w:pPr>
        <w:spacing w:after="0" w:line="240" w:lineRule="auto"/>
        <w:rPr>
          <w:rFonts w:ascii="Times New Roman" w:hAnsi="Times New Roman" w:cs="Times New Roman"/>
          <w:sz w:val="24"/>
          <w:szCs w:val="24"/>
        </w:rPr>
      </w:pPr>
    </w:p>
    <w:p w14:paraId="0A67846B" w14:textId="77777777" w:rsidR="00205D51" w:rsidRPr="00142280" w:rsidRDefault="00205D51" w:rsidP="00142280">
      <w:pPr>
        <w:spacing w:after="0" w:line="240" w:lineRule="auto"/>
        <w:rPr>
          <w:rFonts w:ascii="Times New Roman" w:hAnsi="Times New Roman" w:cs="Times New Roman"/>
          <w:b/>
          <w:sz w:val="24"/>
          <w:szCs w:val="24"/>
        </w:rPr>
      </w:pPr>
      <w:r w:rsidRPr="00142280">
        <w:rPr>
          <w:rFonts w:ascii="Times New Roman" w:hAnsi="Times New Roman" w:cs="Times New Roman"/>
          <w:b/>
          <w:sz w:val="24"/>
          <w:szCs w:val="24"/>
        </w:rPr>
        <w:t>IPAWS Memorandum of Agreement Application for Tribes</w:t>
      </w:r>
      <w:r w:rsidR="00B740D7">
        <w:rPr>
          <w:rFonts w:ascii="Times New Roman" w:hAnsi="Times New Roman" w:cs="Times New Roman"/>
          <w:b/>
          <w:sz w:val="24"/>
          <w:szCs w:val="24"/>
        </w:rPr>
        <w:t xml:space="preserve">, </w:t>
      </w:r>
      <w:r w:rsidR="00B740D7" w:rsidRPr="00142280">
        <w:rPr>
          <w:rFonts w:ascii="Times New Roman" w:hAnsi="Times New Roman" w:cs="Times New Roman"/>
          <w:b/>
          <w:sz w:val="24"/>
          <w:szCs w:val="24"/>
        </w:rPr>
        <w:t>FEMA Form 007-0-26</w:t>
      </w:r>
      <w:r w:rsidR="00142280">
        <w:rPr>
          <w:rFonts w:ascii="Times New Roman" w:hAnsi="Times New Roman" w:cs="Times New Roman"/>
          <w:b/>
          <w:sz w:val="24"/>
          <w:szCs w:val="24"/>
        </w:rPr>
        <w:t>:</w:t>
      </w:r>
    </w:p>
    <w:p w14:paraId="404FAF60" w14:textId="77777777" w:rsidR="00205D51" w:rsidRPr="00205D51" w:rsidRDefault="00205D51" w:rsidP="00142280">
      <w:pPr>
        <w:spacing w:after="0" w:line="240" w:lineRule="auto"/>
        <w:rPr>
          <w:rFonts w:ascii="Times New Roman" w:hAnsi="Times New Roman" w:cs="Times New Roman"/>
          <w:sz w:val="24"/>
          <w:szCs w:val="24"/>
        </w:rPr>
      </w:pPr>
      <w:r w:rsidRPr="00205D51">
        <w:rPr>
          <w:rFonts w:ascii="Times New Roman" w:hAnsi="Times New Roman" w:cs="Times New Roman"/>
          <w:sz w:val="24"/>
          <w:szCs w:val="24"/>
        </w:rPr>
        <w:t>The information collected is utilized by FEMA to identify the identity of the alerting authority and the software being used to connect to IPAWS-OPEN.</w:t>
      </w:r>
      <w:r w:rsidR="0068363E">
        <w:rPr>
          <w:rFonts w:ascii="Times New Roman" w:hAnsi="Times New Roman" w:cs="Times New Roman"/>
          <w:sz w:val="24"/>
          <w:szCs w:val="24"/>
        </w:rPr>
        <w:t xml:space="preserve"> </w:t>
      </w:r>
      <w:r w:rsidRPr="00205D51">
        <w:rPr>
          <w:rFonts w:ascii="Times New Roman" w:hAnsi="Times New Roman" w:cs="Times New Roman"/>
          <w:sz w:val="24"/>
          <w:szCs w:val="24"/>
        </w:rPr>
        <w:t xml:space="preserve"> The information is only shared with FEMA OCIO in order to generate a digital certificate for the tribal alerting authority which authenticates the user and the software to connect with IPAWS-OPEN and deliver life-saving public alerts and warnings within their jurisdiction. </w:t>
      </w:r>
    </w:p>
    <w:p w14:paraId="4C07B9AF" w14:textId="77777777" w:rsidR="00FE1F37" w:rsidRDefault="00FE1F37" w:rsidP="00FE1F37">
      <w:pPr>
        <w:pStyle w:val="ListParagraph"/>
        <w:spacing w:line="240" w:lineRule="auto"/>
        <w:ind w:left="0"/>
        <w:rPr>
          <w:rFonts w:ascii="Times New Roman" w:hAnsi="Times New Roman" w:cs="Times New Roman"/>
          <w:sz w:val="24"/>
          <w:szCs w:val="24"/>
        </w:rPr>
      </w:pPr>
    </w:p>
    <w:p w14:paraId="5F6B572C" w14:textId="77777777" w:rsidR="00562915" w:rsidRPr="00FE1F37" w:rsidRDefault="00562915" w:rsidP="00FE1F37">
      <w:pPr>
        <w:pStyle w:val="ListParagraph"/>
        <w:numPr>
          <w:ilvl w:val="0"/>
          <w:numId w:val="1"/>
        </w:numPr>
        <w:tabs>
          <w:tab w:val="clear" w:pos="720"/>
          <w:tab w:val="num" w:pos="0"/>
        </w:tabs>
        <w:spacing w:line="240" w:lineRule="auto"/>
        <w:ind w:left="0"/>
        <w:rPr>
          <w:rFonts w:ascii="Times New Roman" w:hAnsi="Times New Roman" w:cs="Times New Roman"/>
          <w:b/>
          <w:bCs/>
          <w:sz w:val="24"/>
          <w:szCs w:val="24"/>
        </w:rPr>
      </w:pPr>
      <w:r w:rsidRPr="00FE1F37">
        <w:rPr>
          <w:rFonts w:ascii="Times New Roman" w:hAnsi="Times New Roman" w:cs="Times New Roman"/>
          <w:b/>
          <w:bCs/>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14:paraId="33FC22B4" w14:textId="6BB8C425" w:rsidR="005A4359" w:rsidRPr="003C6B90" w:rsidRDefault="001725A8" w:rsidP="00543BC9">
      <w:pPr>
        <w:spacing w:line="240" w:lineRule="auto"/>
        <w:rPr>
          <w:rFonts w:ascii="Times New Roman" w:hAnsi="Times New Roman" w:cs="Times New Roman"/>
          <w:bCs/>
          <w:sz w:val="24"/>
          <w:szCs w:val="24"/>
        </w:rPr>
      </w:pPr>
      <w:r w:rsidRPr="001725A8">
        <w:rPr>
          <w:rFonts w:ascii="Times New Roman" w:hAnsi="Times New Roman" w:cs="Times New Roman"/>
          <w:bCs/>
          <w:sz w:val="24"/>
          <w:szCs w:val="24"/>
        </w:rPr>
        <w:t xml:space="preserve">Collection of information may involve the use of automated, electronic, mechanical, or other technological collection techniques or other forms of information technology, including electronic submission of responses. Data may be entered directly by respondents using an online version of this form, a fillable pdf, or as a hand written, scanned and emailed or mailed hard copy of this form.  Respondents may be contacted via phone or email by data collectors if submitted data is incomplete or unclear.  Upon collection of information, data collectors enter information into a secure database for FEMA’s immediate access. While this database is accessible online, only the FEMA IPAWS Program Management Office PMO and the data collectors have access.  </w:t>
      </w:r>
    </w:p>
    <w:p w14:paraId="6ACC268F" w14:textId="77777777" w:rsidR="00562915" w:rsidRPr="00FE1F37" w:rsidRDefault="00562915" w:rsidP="00FE1F37">
      <w:pPr>
        <w:pStyle w:val="ListParagraph"/>
        <w:numPr>
          <w:ilvl w:val="0"/>
          <w:numId w:val="1"/>
        </w:numPr>
        <w:tabs>
          <w:tab w:val="clear" w:pos="720"/>
          <w:tab w:val="num" w:pos="0"/>
        </w:tabs>
        <w:spacing w:line="240" w:lineRule="auto"/>
        <w:ind w:left="0"/>
        <w:rPr>
          <w:rFonts w:ascii="Times New Roman" w:hAnsi="Times New Roman" w:cs="Times New Roman"/>
          <w:sz w:val="24"/>
          <w:szCs w:val="24"/>
        </w:rPr>
      </w:pPr>
      <w:r w:rsidRPr="00FE1F37">
        <w:rPr>
          <w:rFonts w:ascii="Times New Roman" w:hAnsi="Times New Roman" w:cs="Times New Roman"/>
          <w:sz w:val="24"/>
          <w:szCs w:val="24"/>
        </w:rPr>
        <w:fldChar w:fldCharType="begin"/>
      </w:r>
      <w:r w:rsidRPr="00FE1F37">
        <w:rPr>
          <w:rFonts w:ascii="Times New Roman" w:hAnsi="Times New Roman" w:cs="Times New Roman"/>
          <w:sz w:val="24"/>
          <w:szCs w:val="24"/>
        </w:rPr>
        <w:instrText>ADVANCE \R 0.95</w:instrText>
      </w:r>
      <w:r w:rsidRPr="00FE1F37">
        <w:rPr>
          <w:rFonts w:ascii="Times New Roman" w:hAnsi="Times New Roman" w:cs="Times New Roman"/>
          <w:sz w:val="24"/>
          <w:szCs w:val="24"/>
        </w:rPr>
        <w:fldChar w:fldCharType="end"/>
      </w:r>
      <w:r w:rsidRPr="00FE1F37">
        <w:rPr>
          <w:rFonts w:ascii="Times New Roman" w:hAnsi="Times New Roman" w:cs="Times New Roman"/>
          <w:b/>
          <w:bCs/>
          <w:sz w:val="24"/>
          <w:szCs w:val="24"/>
        </w:rPr>
        <w:t xml:space="preserve">Describe efforts to identify duplication.   Show specifically why any similar information already available cannot be used or modified for use for the purposes described in Item 2 above.  </w:t>
      </w:r>
      <w:r w:rsidRPr="00FE1F37">
        <w:rPr>
          <w:rFonts w:ascii="Times New Roman" w:hAnsi="Times New Roman" w:cs="Times New Roman"/>
          <w:sz w:val="24"/>
          <w:szCs w:val="24"/>
        </w:rPr>
        <w:fldChar w:fldCharType="begin"/>
      </w:r>
      <w:r w:rsidRPr="00FE1F37">
        <w:rPr>
          <w:rFonts w:ascii="Times New Roman" w:hAnsi="Times New Roman" w:cs="Times New Roman"/>
          <w:sz w:val="24"/>
          <w:szCs w:val="24"/>
        </w:rPr>
        <w:instrText>ADVANCE \R 0.95</w:instrText>
      </w:r>
      <w:r w:rsidRPr="00FE1F37">
        <w:rPr>
          <w:rFonts w:ascii="Times New Roman" w:hAnsi="Times New Roman" w:cs="Times New Roman"/>
          <w:sz w:val="24"/>
          <w:szCs w:val="24"/>
        </w:rPr>
        <w:fldChar w:fldCharType="end"/>
      </w:r>
    </w:p>
    <w:p w14:paraId="34F02D9E" w14:textId="77777777" w:rsidR="005A4359" w:rsidRDefault="005A4359" w:rsidP="00543BC9">
      <w:pPr>
        <w:pStyle w:val="ListParagraph"/>
        <w:spacing w:line="240" w:lineRule="auto"/>
        <w:ind w:left="0"/>
        <w:rPr>
          <w:rFonts w:ascii="Times New Roman" w:hAnsi="Times New Roman" w:cs="Times New Roman"/>
          <w:sz w:val="24"/>
          <w:szCs w:val="24"/>
        </w:rPr>
      </w:pPr>
    </w:p>
    <w:p w14:paraId="7D12CF00" w14:textId="77777777" w:rsidR="005A4359" w:rsidRDefault="005A4359" w:rsidP="00543BC9">
      <w:pPr>
        <w:pStyle w:val="ListParagraph"/>
        <w:spacing w:line="240" w:lineRule="auto"/>
        <w:ind w:left="0"/>
        <w:rPr>
          <w:rFonts w:ascii="Times New Roman" w:hAnsi="Times New Roman" w:cs="Times New Roman"/>
          <w:sz w:val="24"/>
          <w:szCs w:val="24"/>
        </w:rPr>
      </w:pPr>
      <w:r w:rsidRPr="005A4359">
        <w:rPr>
          <w:rFonts w:ascii="Times New Roman" w:hAnsi="Times New Roman" w:cs="Times New Roman"/>
          <w:sz w:val="24"/>
          <w:szCs w:val="24"/>
        </w:rPr>
        <w:t>This information is not collected in any form, and therefore is not duplicated elsewhere.</w:t>
      </w:r>
    </w:p>
    <w:p w14:paraId="559C3393" w14:textId="77777777" w:rsidR="00FE1F37" w:rsidRDefault="00FE1F37" w:rsidP="00FE1F37">
      <w:pPr>
        <w:pStyle w:val="ListParagraph"/>
        <w:tabs>
          <w:tab w:val="left" w:pos="360"/>
        </w:tabs>
        <w:spacing w:line="240" w:lineRule="auto"/>
        <w:ind w:left="0"/>
        <w:rPr>
          <w:rFonts w:ascii="Times New Roman" w:hAnsi="Times New Roman" w:cs="Times New Roman"/>
          <w:sz w:val="24"/>
          <w:szCs w:val="24"/>
        </w:rPr>
      </w:pPr>
    </w:p>
    <w:p w14:paraId="647382EA" w14:textId="77777777" w:rsidR="00562915" w:rsidRPr="005A4359" w:rsidRDefault="00562915" w:rsidP="00FE1F37">
      <w:pPr>
        <w:pStyle w:val="ListParagraph"/>
        <w:numPr>
          <w:ilvl w:val="0"/>
          <w:numId w:val="1"/>
        </w:numPr>
        <w:tabs>
          <w:tab w:val="clear" w:pos="720"/>
          <w:tab w:val="left" w:pos="0"/>
          <w:tab w:val="left" w:pos="360"/>
        </w:tabs>
        <w:spacing w:line="240" w:lineRule="auto"/>
        <w:ind w:left="0"/>
        <w:rPr>
          <w:rFonts w:ascii="Times New Roman" w:hAnsi="Times New Roman" w:cs="Times New Roman"/>
          <w:b/>
          <w:bCs/>
          <w:sz w:val="24"/>
          <w:szCs w:val="24"/>
        </w:rPr>
      </w:pPr>
      <w:r w:rsidRPr="005A4359">
        <w:rPr>
          <w:rFonts w:ascii="Times New Roman" w:hAnsi="Times New Roman" w:cs="Times New Roman"/>
          <w:b/>
          <w:bCs/>
          <w:sz w:val="24"/>
          <w:szCs w:val="24"/>
        </w:rPr>
        <w:t>If the collection of information impacts small businesses or other small entities (Item 5 of OMB Form 83-I), describe any methods used to minimize.</w:t>
      </w:r>
    </w:p>
    <w:p w14:paraId="3E723628" w14:textId="77777777" w:rsidR="005A4359" w:rsidRDefault="005A4359" w:rsidP="00543BC9">
      <w:pPr>
        <w:pStyle w:val="ListParagraph"/>
        <w:tabs>
          <w:tab w:val="left" w:pos="360"/>
        </w:tabs>
        <w:spacing w:line="240" w:lineRule="auto"/>
        <w:ind w:left="0"/>
        <w:rPr>
          <w:rFonts w:ascii="Times New Roman" w:hAnsi="Times New Roman" w:cs="Times New Roman"/>
          <w:b/>
          <w:bCs/>
          <w:sz w:val="24"/>
          <w:szCs w:val="24"/>
        </w:rPr>
      </w:pPr>
    </w:p>
    <w:p w14:paraId="3E946CA1" w14:textId="77777777" w:rsidR="005A4359" w:rsidRDefault="005A4359" w:rsidP="00543BC9">
      <w:pPr>
        <w:pStyle w:val="ListParagraph"/>
        <w:tabs>
          <w:tab w:val="left" w:pos="360"/>
        </w:tabs>
        <w:spacing w:line="240" w:lineRule="auto"/>
        <w:ind w:left="0"/>
        <w:rPr>
          <w:rFonts w:ascii="Times New Roman" w:hAnsi="Times New Roman" w:cs="Times New Roman"/>
          <w:bCs/>
          <w:sz w:val="24"/>
          <w:szCs w:val="24"/>
        </w:rPr>
      </w:pPr>
      <w:r w:rsidRPr="003C6B90">
        <w:rPr>
          <w:rFonts w:ascii="Times New Roman" w:hAnsi="Times New Roman" w:cs="Times New Roman"/>
          <w:bCs/>
          <w:sz w:val="24"/>
          <w:szCs w:val="24"/>
        </w:rPr>
        <w:t>The information collected does not have an impact on small businesses or small entities.</w:t>
      </w:r>
    </w:p>
    <w:p w14:paraId="4947A3CE" w14:textId="77777777" w:rsidR="00A04029" w:rsidRPr="003C6B90" w:rsidRDefault="00A04029" w:rsidP="00543BC9">
      <w:pPr>
        <w:pStyle w:val="ListParagraph"/>
        <w:tabs>
          <w:tab w:val="left" w:pos="360"/>
        </w:tabs>
        <w:spacing w:line="240" w:lineRule="auto"/>
        <w:ind w:left="0"/>
        <w:rPr>
          <w:rFonts w:ascii="Times New Roman" w:hAnsi="Times New Roman" w:cs="Times New Roman"/>
          <w:bCs/>
          <w:sz w:val="24"/>
          <w:szCs w:val="24"/>
        </w:rPr>
      </w:pPr>
    </w:p>
    <w:p w14:paraId="5F183CFF" w14:textId="77777777" w:rsidR="00562915" w:rsidRPr="005A4359" w:rsidRDefault="00562915" w:rsidP="00543BC9">
      <w:pPr>
        <w:pStyle w:val="ListParagraph"/>
        <w:numPr>
          <w:ilvl w:val="0"/>
          <w:numId w:val="1"/>
        </w:numPr>
        <w:spacing w:line="240" w:lineRule="auto"/>
        <w:ind w:left="0"/>
        <w:rPr>
          <w:rFonts w:ascii="Times New Roman" w:hAnsi="Times New Roman" w:cs="Times New Roman"/>
          <w:b/>
          <w:bCs/>
          <w:sz w:val="24"/>
          <w:szCs w:val="24"/>
        </w:rPr>
      </w:pPr>
      <w:r w:rsidRPr="005A4359">
        <w:rPr>
          <w:rFonts w:ascii="Times New Roman" w:hAnsi="Times New Roman" w:cs="Times New Roman"/>
          <w:b/>
          <w:bCs/>
          <w:sz w:val="24"/>
          <w:szCs w:val="24"/>
        </w:rPr>
        <w:fldChar w:fldCharType="begin"/>
      </w:r>
      <w:r w:rsidRPr="005A4359">
        <w:rPr>
          <w:rFonts w:ascii="Times New Roman" w:hAnsi="Times New Roman" w:cs="Times New Roman"/>
          <w:b/>
          <w:bCs/>
          <w:sz w:val="24"/>
          <w:szCs w:val="24"/>
        </w:rPr>
        <w:instrText>ADVANCE \R 0.95</w:instrText>
      </w:r>
      <w:r w:rsidRPr="005A4359">
        <w:rPr>
          <w:rFonts w:ascii="Times New Roman" w:hAnsi="Times New Roman" w:cs="Times New Roman"/>
          <w:b/>
          <w:bCs/>
          <w:sz w:val="24"/>
          <w:szCs w:val="24"/>
        </w:rPr>
        <w:fldChar w:fldCharType="end"/>
      </w:r>
      <w:r w:rsidRPr="005A4359">
        <w:rPr>
          <w:rFonts w:ascii="Times New Roman" w:hAnsi="Times New Roman" w:cs="Times New Roman"/>
          <w:b/>
          <w:bCs/>
          <w:sz w:val="24"/>
          <w:szCs w:val="24"/>
        </w:rPr>
        <w:t xml:space="preserve">Describe the consequence to Federal/FEMA program or policy activities if the collection of information is not conducted, or is conducted less frequently as well as any technical or legal obstacles to reducing burden.  </w:t>
      </w:r>
    </w:p>
    <w:p w14:paraId="3FE8DAAE" w14:textId="2A49C1F8" w:rsidR="005A4359" w:rsidRPr="003C6B90" w:rsidRDefault="005A4359" w:rsidP="00533FCE">
      <w:pPr>
        <w:spacing w:after="0" w:line="240" w:lineRule="auto"/>
        <w:rPr>
          <w:rFonts w:ascii="Times New Roman" w:hAnsi="Times New Roman" w:cs="Times New Roman"/>
          <w:bCs/>
          <w:sz w:val="24"/>
          <w:szCs w:val="24"/>
        </w:rPr>
      </w:pPr>
      <w:r w:rsidRPr="003C6B90">
        <w:rPr>
          <w:rFonts w:ascii="Times New Roman" w:hAnsi="Times New Roman" w:cs="Times New Roman"/>
          <w:bCs/>
          <w:sz w:val="24"/>
          <w:szCs w:val="24"/>
        </w:rPr>
        <w:t xml:space="preserve">The information requested is required to provide </w:t>
      </w:r>
      <w:r w:rsidR="00FE1F37">
        <w:rPr>
          <w:rFonts w:ascii="Times New Roman" w:hAnsi="Times New Roman" w:cs="Times New Roman"/>
          <w:bCs/>
          <w:sz w:val="24"/>
          <w:szCs w:val="24"/>
        </w:rPr>
        <w:t>FEMA with required information to issue a digital certificate for the alerting authority and its software that authenticates the user’</w:t>
      </w:r>
      <w:r w:rsidR="007E0B5E">
        <w:rPr>
          <w:rFonts w:ascii="Times New Roman" w:hAnsi="Times New Roman" w:cs="Times New Roman"/>
          <w:bCs/>
          <w:sz w:val="24"/>
          <w:szCs w:val="24"/>
        </w:rPr>
        <w:t>s</w:t>
      </w:r>
      <w:r w:rsidR="00FE1F37">
        <w:rPr>
          <w:rFonts w:ascii="Times New Roman" w:hAnsi="Times New Roman" w:cs="Times New Roman"/>
          <w:bCs/>
          <w:sz w:val="24"/>
          <w:szCs w:val="24"/>
        </w:rPr>
        <w:t xml:space="preserve"> identity to establish secure access to IPAWS-OPEN.</w:t>
      </w:r>
      <w:r w:rsidRPr="003C6B90">
        <w:rPr>
          <w:rFonts w:ascii="Times New Roman" w:hAnsi="Times New Roman" w:cs="Times New Roman"/>
          <w:bCs/>
          <w:sz w:val="24"/>
          <w:szCs w:val="24"/>
        </w:rPr>
        <w:t xml:space="preserve">  Failure to obtain this information will negatively impact</w:t>
      </w:r>
      <w:r w:rsidR="00FE1F37">
        <w:rPr>
          <w:rFonts w:ascii="Times New Roman" w:hAnsi="Times New Roman" w:cs="Times New Roman"/>
          <w:bCs/>
          <w:sz w:val="24"/>
          <w:szCs w:val="24"/>
        </w:rPr>
        <w:t xml:space="preserve"> the number of jurisdictions that can access</w:t>
      </w:r>
      <w:r w:rsidRPr="003C6B90">
        <w:rPr>
          <w:rFonts w:ascii="Times New Roman" w:hAnsi="Times New Roman" w:cs="Times New Roman"/>
          <w:bCs/>
          <w:sz w:val="24"/>
          <w:szCs w:val="24"/>
        </w:rPr>
        <w:t xml:space="preserve"> IPAWS</w:t>
      </w:r>
      <w:r w:rsidR="00FE1F37">
        <w:rPr>
          <w:rFonts w:ascii="Times New Roman" w:hAnsi="Times New Roman" w:cs="Times New Roman"/>
          <w:bCs/>
          <w:sz w:val="24"/>
          <w:szCs w:val="24"/>
        </w:rPr>
        <w:t>-OPEN</w:t>
      </w:r>
      <w:r w:rsidRPr="003C6B90">
        <w:rPr>
          <w:rFonts w:ascii="Times New Roman" w:hAnsi="Times New Roman" w:cs="Times New Roman"/>
          <w:bCs/>
          <w:sz w:val="24"/>
          <w:szCs w:val="24"/>
        </w:rPr>
        <w:t xml:space="preserve"> and the</w:t>
      </w:r>
      <w:r w:rsidR="00FE1F37">
        <w:rPr>
          <w:rFonts w:ascii="Times New Roman" w:hAnsi="Times New Roman" w:cs="Times New Roman"/>
          <w:bCs/>
          <w:sz w:val="24"/>
          <w:szCs w:val="24"/>
        </w:rPr>
        <w:t>ir</w:t>
      </w:r>
      <w:r w:rsidRPr="003C6B90">
        <w:rPr>
          <w:rFonts w:ascii="Times New Roman" w:hAnsi="Times New Roman" w:cs="Times New Roman"/>
          <w:bCs/>
          <w:sz w:val="24"/>
          <w:szCs w:val="24"/>
        </w:rPr>
        <w:t xml:space="preserve"> ability to warn the American people in a timely manner of emergencies that may be a threat to life and property.  </w:t>
      </w:r>
    </w:p>
    <w:p w14:paraId="6673F076" w14:textId="77777777" w:rsidR="00E9797F" w:rsidRDefault="00562915" w:rsidP="00E9797F">
      <w:p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14:paraId="2C5F111C" w14:textId="5D0DF605" w:rsidR="00533FCE" w:rsidRDefault="00533FCE" w:rsidP="00E9797F">
      <w:pPr>
        <w:spacing w:after="0" w:line="240" w:lineRule="auto"/>
        <w:ind w:left="90" w:hanging="450"/>
        <w:rPr>
          <w:rFonts w:ascii="Times New Roman" w:hAnsi="Times New Roman" w:cs="Times New Roman"/>
          <w:b/>
          <w:bCs/>
          <w:sz w:val="24"/>
          <w:szCs w:val="24"/>
        </w:rPr>
      </w:pPr>
      <w:r w:rsidRPr="00E9797F">
        <w:rPr>
          <w:rFonts w:ascii="Times New Roman" w:hAnsi="Times New Roman" w:cs="Times New Roman"/>
          <w:b/>
          <w:bCs/>
          <w:sz w:val="24"/>
          <w:szCs w:val="24"/>
        </w:rPr>
        <w:t>7.</w:t>
      </w:r>
      <w:r>
        <w:rPr>
          <w:rFonts w:ascii="Times New Roman" w:hAnsi="Times New Roman" w:cs="Times New Roman"/>
          <w:b/>
          <w:bCs/>
          <w:sz w:val="24"/>
          <w:szCs w:val="24"/>
        </w:rPr>
        <w:t xml:space="preserve">  </w:t>
      </w:r>
      <w:r w:rsidR="00E9797F">
        <w:rPr>
          <w:rFonts w:ascii="Times New Roman" w:hAnsi="Times New Roman" w:cs="Times New Roman"/>
          <w:b/>
          <w:bCs/>
          <w:sz w:val="24"/>
          <w:szCs w:val="24"/>
        </w:rPr>
        <w:t xml:space="preserve"> </w:t>
      </w:r>
      <w:r w:rsidRPr="006625E7">
        <w:rPr>
          <w:rFonts w:ascii="Times New Roman" w:hAnsi="Times New Roman" w:cs="Times New Roman"/>
          <w:b/>
          <w:bCs/>
          <w:sz w:val="24"/>
          <w:szCs w:val="24"/>
        </w:rPr>
        <w:t>Explain any special circumstances that would cause an information collection to be conducted in a manner:</w:t>
      </w:r>
    </w:p>
    <w:p w14:paraId="5F4B9771" w14:textId="77777777" w:rsidR="00533FCE" w:rsidRPr="006625E7" w:rsidRDefault="00533FCE" w:rsidP="00533FCE">
      <w:pPr>
        <w:spacing w:after="0" w:line="240" w:lineRule="auto"/>
        <w:rPr>
          <w:rFonts w:ascii="Times New Roman" w:hAnsi="Times New Roman" w:cs="Times New Roman"/>
          <w:b/>
          <w:bCs/>
          <w:sz w:val="24"/>
          <w:szCs w:val="24"/>
        </w:rPr>
      </w:pPr>
    </w:p>
    <w:p w14:paraId="56201F29" w14:textId="77777777" w:rsidR="00533FCE" w:rsidRPr="006625E7" w:rsidRDefault="00533FCE" w:rsidP="00533FCE">
      <w:pPr>
        <w:numPr>
          <w:ilvl w:val="0"/>
          <w:numId w:val="2"/>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Requiring respondents to report information to the agency more often than quarterly.</w:t>
      </w:r>
    </w:p>
    <w:p w14:paraId="29584661" w14:textId="77777777" w:rsidR="00533FCE" w:rsidRPr="006625E7" w:rsidRDefault="00533FCE" w:rsidP="00533FCE">
      <w:pPr>
        <w:spacing w:after="0" w:line="240" w:lineRule="auto"/>
        <w:ind w:left="1080"/>
        <w:rPr>
          <w:rFonts w:ascii="Times New Roman" w:hAnsi="Times New Roman" w:cs="Times New Roman"/>
          <w:b/>
          <w:bCs/>
          <w:sz w:val="24"/>
          <w:szCs w:val="24"/>
        </w:rPr>
      </w:pPr>
    </w:p>
    <w:p w14:paraId="3A90D2F3" w14:textId="77777777" w:rsidR="00533FCE" w:rsidRPr="006625E7" w:rsidRDefault="00533FCE" w:rsidP="00533FCE">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Requiring respondents to prepare a written response to a collection of information in fewer than 30 days after receipt of it.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60F99AB4" w14:textId="77777777" w:rsidR="00533FCE" w:rsidRPr="006625E7" w:rsidRDefault="00533FCE" w:rsidP="00533FCE">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submit more than an original and two</w:t>
      </w:r>
    </w:p>
    <w:p w14:paraId="62B0D0D7" w14:textId="77777777" w:rsidR="00533FCE" w:rsidRPr="006625E7" w:rsidRDefault="00533FCE" w:rsidP="00533FCE">
      <w:pPr>
        <w:rPr>
          <w:rFonts w:ascii="Times New Roman" w:hAnsi="Times New Roman" w:cs="Times New Roman"/>
          <w:sz w:val="24"/>
          <w:szCs w:val="24"/>
        </w:rPr>
      </w:pPr>
      <w:r w:rsidRPr="006625E7">
        <w:rPr>
          <w:rFonts w:ascii="Times New Roman" w:hAnsi="Times New Roman" w:cs="Times New Roman"/>
          <w:b/>
          <w:bCs/>
          <w:sz w:val="24"/>
          <w:szCs w:val="24"/>
        </w:rPr>
        <w:t>copies of any document.</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14:paraId="3448C610" w14:textId="77777777" w:rsidR="00533FCE" w:rsidRPr="006625E7" w:rsidRDefault="00533FCE" w:rsidP="00533FCE">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retain records, other than health,</w:t>
      </w:r>
    </w:p>
    <w:p w14:paraId="66E31440" w14:textId="77777777" w:rsidR="00533FCE" w:rsidRPr="006625E7" w:rsidRDefault="00533FCE" w:rsidP="00533FCE">
      <w:pPr>
        <w:rPr>
          <w:rFonts w:ascii="Times New Roman" w:hAnsi="Times New Roman" w:cs="Times New Roman"/>
          <w:sz w:val="24"/>
          <w:szCs w:val="24"/>
        </w:rPr>
      </w:pPr>
      <w:r w:rsidRPr="006625E7">
        <w:rPr>
          <w:rFonts w:ascii="Times New Roman" w:hAnsi="Times New Roman" w:cs="Times New Roman"/>
          <w:b/>
          <w:bCs/>
          <w:sz w:val="24"/>
          <w:szCs w:val="24"/>
        </w:rPr>
        <w:t>medical, government contract, grant-in-aid, or tax records for more than three years</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308CBD2F" w14:textId="77777777" w:rsidR="00533FCE" w:rsidRPr="006625E7" w:rsidRDefault="00533FCE" w:rsidP="00533FCE">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In connection with a statistical survey, that is not designed to</w:t>
      </w:r>
    </w:p>
    <w:p w14:paraId="22427710" w14:textId="77777777" w:rsidR="00533FCE" w:rsidRPr="006625E7" w:rsidRDefault="00533FCE" w:rsidP="00533FCE">
      <w:pPr>
        <w:rPr>
          <w:rFonts w:ascii="Times New Roman" w:hAnsi="Times New Roman" w:cs="Times New Roman"/>
          <w:sz w:val="24"/>
          <w:szCs w:val="24"/>
        </w:rPr>
      </w:pPr>
      <w:r w:rsidRPr="006625E7">
        <w:rPr>
          <w:rFonts w:ascii="Times New Roman" w:hAnsi="Times New Roman" w:cs="Times New Roman"/>
          <w:b/>
          <w:bCs/>
          <w:sz w:val="24"/>
          <w:szCs w:val="24"/>
        </w:rPr>
        <w:t>produce valid and reliable results that can be generalized to the universe of study</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6ADE631F" w14:textId="77777777" w:rsidR="00533FCE" w:rsidRPr="006625E7" w:rsidRDefault="00533FCE" w:rsidP="00533FCE">
      <w:p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 xml:space="preserve">(f) Requiring the use of a statistical data classification that has not </w:t>
      </w:r>
    </w:p>
    <w:p w14:paraId="708D92F2" w14:textId="77777777" w:rsidR="00533FCE" w:rsidRPr="006625E7" w:rsidRDefault="00533FCE" w:rsidP="00533FCE">
      <w:p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t>been reviewed and approved by OMB.</w:t>
      </w:r>
    </w:p>
    <w:p w14:paraId="024B4355" w14:textId="77777777" w:rsidR="00533FCE" w:rsidRPr="006625E7" w:rsidRDefault="00533FCE" w:rsidP="00533FCE">
      <w:pPr>
        <w:spacing w:after="0" w:line="240" w:lineRule="auto"/>
        <w:rPr>
          <w:rFonts w:ascii="Times New Roman" w:hAnsi="Times New Roman" w:cs="Times New Roman"/>
          <w:sz w:val="24"/>
          <w:szCs w:val="24"/>
        </w:rPr>
      </w:pPr>
    </w:p>
    <w:p w14:paraId="1C62B945" w14:textId="77777777" w:rsidR="00533FCE" w:rsidRPr="006625E7" w:rsidRDefault="00533FCE" w:rsidP="00533FCE">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 xml:space="preserve">(g) That includes a pledge of confidentiality that is not supported by authority established in statute or regulation, that is not supported by </w:t>
      </w:r>
      <w:r w:rsidRPr="006625E7">
        <w:rPr>
          <w:rFonts w:ascii="Times New Roman" w:hAnsi="Times New Roman" w:cs="Times New Roman"/>
          <w:b/>
          <w:bCs/>
          <w:sz w:val="24"/>
          <w:szCs w:val="24"/>
        </w:rPr>
        <w:tab/>
        <w:t>disclosure and data security policies that are consistent with the pledge, or which unnecessarily impedes sharing of data with other agencies for compatible confidential use.</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126A580D" w14:textId="77777777" w:rsidR="00533FCE" w:rsidRDefault="00533FCE" w:rsidP="00533FCE">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066BEDC9" w14:textId="77777777" w:rsidR="00533FCE" w:rsidRDefault="00533FCE" w:rsidP="00533FCE">
      <w:r w:rsidRPr="00B5175C">
        <w:rPr>
          <w:rFonts w:ascii="Times New Roman" w:eastAsia="Calibri" w:hAnsi="Times New Roman" w:cs="Times New Roman"/>
          <w:sz w:val="24"/>
          <w:szCs w:val="24"/>
        </w:rPr>
        <w:t>The special circumstances contained in item 7 of the supporting statement</w:t>
      </w:r>
      <w:r>
        <w:rPr>
          <w:rFonts w:ascii="Times New Roman" w:eastAsia="Calibri" w:hAnsi="Times New Roman" w:cs="Times New Roman"/>
          <w:sz w:val="24"/>
          <w:szCs w:val="24"/>
        </w:rPr>
        <w:t xml:space="preserve"> are not applicable to this information collection.</w:t>
      </w:r>
    </w:p>
    <w:p w14:paraId="098A1A67" w14:textId="77777777" w:rsidR="00562915" w:rsidRPr="006625E7" w:rsidRDefault="00562915" w:rsidP="00FE1F37">
      <w:pPr>
        <w:spacing w:line="240" w:lineRule="auto"/>
        <w:ind w:hanging="360"/>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8.  Federal Register Notice: </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14:paraId="122398A5" w14:textId="77777777" w:rsidR="00562915" w:rsidRPr="006625E7" w:rsidRDefault="00562915" w:rsidP="00543BC9">
      <w:pPr>
        <w:spacing w:line="240" w:lineRule="auto"/>
        <w:rPr>
          <w:rFonts w:ascii="Times New Roman" w:hAnsi="Times New Roman" w:cs="Times New Roman"/>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3DFB4633" w14:textId="2AF37405" w:rsidR="00533FCE" w:rsidRPr="006625E7" w:rsidRDefault="00D91DC2" w:rsidP="00533FCE">
      <w:pPr>
        <w:rPr>
          <w:rFonts w:ascii="Times New Roman" w:hAnsi="Times New Roman" w:cs="Times New Roman"/>
          <w:b/>
          <w:bCs/>
          <w:color w:val="0000FF"/>
          <w:sz w:val="24"/>
          <w:szCs w:val="24"/>
        </w:rPr>
      </w:pPr>
      <w:r w:rsidRPr="006625E7">
        <w:rPr>
          <w:rFonts w:ascii="Times New Roman" w:hAnsi="Times New Roman" w:cs="Times New Roman"/>
          <w:color w:val="000000"/>
          <w:sz w:val="24"/>
          <w:szCs w:val="24"/>
        </w:rPr>
        <w:t>A 60-day Federal Register Notice inviting public comments was published on</w:t>
      </w:r>
      <w:r w:rsidRPr="006625E7">
        <w:rPr>
          <w:rFonts w:ascii="Times New Roman" w:hAnsi="Times New Roman" w:cs="Times New Roman"/>
          <w:color w:val="FF0000"/>
          <w:sz w:val="24"/>
          <w:szCs w:val="24"/>
        </w:rPr>
        <w:t xml:space="preserve"> </w:t>
      </w:r>
      <w:r>
        <w:rPr>
          <w:rFonts w:ascii="Times New Roman" w:hAnsi="Times New Roman"/>
          <w:sz w:val="24"/>
          <w:szCs w:val="24"/>
        </w:rPr>
        <w:t>June</w:t>
      </w:r>
      <w:r w:rsidRPr="00A06308">
        <w:rPr>
          <w:rFonts w:ascii="Times New Roman" w:hAnsi="Times New Roman"/>
          <w:sz w:val="24"/>
          <w:szCs w:val="24"/>
        </w:rPr>
        <w:t xml:space="preserve"> </w:t>
      </w:r>
      <w:r>
        <w:rPr>
          <w:rFonts w:ascii="Times New Roman" w:hAnsi="Times New Roman"/>
          <w:sz w:val="24"/>
          <w:szCs w:val="24"/>
        </w:rPr>
        <w:t>21</w:t>
      </w:r>
      <w:r w:rsidRPr="00A06308">
        <w:rPr>
          <w:rFonts w:ascii="Times New Roman" w:hAnsi="Times New Roman"/>
          <w:sz w:val="24"/>
          <w:szCs w:val="24"/>
        </w:rPr>
        <w:t xml:space="preserve">, 2018 at 83 FR </w:t>
      </w:r>
      <w:r>
        <w:rPr>
          <w:rFonts w:ascii="Times New Roman" w:hAnsi="Times New Roman"/>
          <w:sz w:val="24"/>
          <w:szCs w:val="24"/>
        </w:rPr>
        <w:t>28857.</w:t>
      </w:r>
      <w:r>
        <w:rPr>
          <w:rFonts w:ascii="Times New Roman" w:hAnsi="Times New Roman" w:cs="Times New Roman"/>
          <w:color w:val="0000FF"/>
          <w:sz w:val="24"/>
          <w:szCs w:val="24"/>
        </w:rPr>
        <w:t xml:space="preserve">  </w:t>
      </w:r>
      <w:r w:rsidRPr="00A06308">
        <w:rPr>
          <w:rFonts w:ascii="Times New Roman" w:hAnsi="Times New Roman"/>
          <w:sz w:val="24"/>
          <w:szCs w:val="24"/>
        </w:rPr>
        <w:t>No comments were received.</w:t>
      </w:r>
      <w:r w:rsidR="00533FCE" w:rsidRPr="006625E7">
        <w:rPr>
          <w:rFonts w:ascii="Times New Roman" w:hAnsi="Times New Roman" w:cs="Times New Roman"/>
          <w:b/>
          <w:bCs/>
          <w:color w:val="0000FF"/>
          <w:sz w:val="24"/>
          <w:szCs w:val="24"/>
        </w:rPr>
        <w:t xml:space="preserve">  </w:t>
      </w:r>
    </w:p>
    <w:p w14:paraId="6BC0E47F" w14:textId="63716761" w:rsidR="00533FCE" w:rsidRPr="006625E7" w:rsidRDefault="00791985" w:rsidP="00533FCE">
      <w:pPr>
        <w:rPr>
          <w:rFonts w:ascii="Times New Roman" w:hAnsi="Times New Roman" w:cs="Times New Roman"/>
          <w:sz w:val="24"/>
          <w:szCs w:val="24"/>
        </w:rPr>
      </w:pPr>
      <w:r w:rsidRPr="00791985">
        <w:rPr>
          <w:rFonts w:ascii="Times New Roman" w:hAnsi="Times New Roman" w:cs="Times New Roman"/>
          <w:color w:val="000000"/>
          <w:sz w:val="24"/>
          <w:szCs w:val="24"/>
        </w:rPr>
        <w:t xml:space="preserve">A </w:t>
      </w:r>
      <w:r>
        <w:rPr>
          <w:rFonts w:ascii="Times New Roman" w:hAnsi="Times New Roman" w:cs="Times New Roman"/>
          <w:color w:val="000000"/>
          <w:sz w:val="24"/>
          <w:szCs w:val="24"/>
        </w:rPr>
        <w:t>3</w:t>
      </w:r>
      <w:r w:rsidRPr="00791985">
        <w:rPr>
          <w:rFonts w:ascii="Times New Roman" w:hAnsi="Times New Roman" w:cs="Times New Roman"/>
          <w:color w:val="000000"/>
          <w:sz w:val="24"/>
          <w:szCs w:val="24"/>
        </w:rPr>
        <w:t xml:space="preserve">0-day Federal Register Notice inviting public comments was published on </w:t>
      </w:r>
      <w:r>
        <w:rPr>
          <w:rFonts w:ascii="Times New Roman" w:hAnsi="Times New Roman" w:cs="Times New Roman"/>
          <w:color w:val="000000"/>
          <w:sz w:val="24"/>
          <w:szCs w:val="24"/>
        </w:rPr>
        <w:t>October 15</w:t>
      </w:r>
      <w:r w:rsidRPr="00791985">
        <w:rPr>
          <w:rFonts w:ascii="Times New Roman" w:hAnsi="Times New Roman" w:cs="Times New Roman"/>
          <w:color w:val="000000"/>
          <w:sz w:val="24"/>
          <w:szCs w:val="24"/>
        </w:rPr>
        <w:t xml:space="preserve">, 2018 at 83 FR </w:t>
      </w:r>
      <w:r>
        <w:rPr>
          <w:rFonts w:ascii="Times New Roman" w:hAnsi="Times New Roman" w:cs="Times New Roman"/>
          <w:color w:val="000000"/>
          <w:sz w:val="24"/>
          <w:szCs w:val="24"/>
        </w:rPr>
        <w:t>51978</w:t>
      </w:r>
      <w:r w:rsidRPr="00791985">
        <w:rPr>
          <w:rFonts w:ascii="Times New Roman" w:hAnsi="Times New Roman" w:cs="Times New Roman"/>
          <w:color w:val="000000"/>
          <w:sz w:val="24"/>
          <w:szCs w:val="24"/>
        </w:rPr>
        <w:t>7.  No comments were received.</w:t>
      </w:r>
      <w:r w:rsidR="00533FCE" w:rsidRPr="006625E7">
        <w:rPr>
          <w:rFonts w:ascii="Times New Roman" w:hAnsi="Times New Roman" w:cs="Times New Roman"/>
          <w:b/>
          <w:bCs/>
          <w:color w:val="0000FF"/>
          <w:sz w:val="24"/>
          <w:szCs w:val="24"/>
        </w:rPr>
        <w:t xml:space="preserve"> </w:t>
      </w:r>
    </w:p>
    <w:p w14:paraId="16D8B64A" w14:textId="77777777" w:rsidR="00562915" w:rsidRDefault="00562915" w:rsidP="00543BC9">
      <w:pPr>
        <w:tabs>
          <w:tab w:val="left" w:pos="360"/>
        </w:tabs>
        <w:spacing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sz w:val="24"/>
          <w:szCs w:val="24"/>
        </w:rPr>
        <w:tab/>
      </w:r>
      <w:r w:rsidRPr="006625E7">
        <w:rPr>
          <w:rFonts w:ascii="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12D5F10E" w14:textId="3F3DFB42" w:rsidR="00235689" w:rsidRPr="00141E13" w:rsidRDefault="00CC61A4" w:rsidP="00543BC9">
      <w:pPr>
        <w:tabs>
          <w:tab w:val="left" w:pos="360"/>
        </w:tabs>
        <w:spacing w:line="240" w:lineRule="auto"/>
        <w:rPr>
          <w:rFonts w:ascii="Times New Roman" w:hAnsi="Times New Roman" w:cs="Times New Roman"/>
          <w:sz w:val="24"/>
          <w:szCs w:val="24"/>
        </w:rPr>
      </w:pPr>
      <w:r>
        <w:rPr>
          <w:rFonts w:ascii="Times New Roman" w:hAnsi="Times New Roman" w:cs="Times New Roman"/>
          <w:sz w:val="24"/>
          <w:szCs w:val="24"/>
        </w:rPr>
        <w:t>Potential c</w:t>
      </w:r>
      <w:r w:rsidRPr="00141E13">
        <w:rPr>
          <w:rFonts w:ascii="Times New Roman" w:hAnsi="Times New Roman" w:cs="Times New Roman"/>
          <w:sz w:val="24"/>
          <w:szCs w:val="24"/>
        </w:rPr>
        <w:t xml:space="preserve">hanges </w:t>
      </w:r>
      <w:r w:rsidR="00141E13" w:rsidRPr="00141E13">
        <w:rPr>
          <w:rFonts w:ascii="Times New Roman" w:hAnsi="Times New Roman" w:cs="Times New Roman"/>
          <w:sz w:val="24"/>
          <w:szCs w:val="24"/>
        </w:rPr>
        <w:t xml:space="preserve">to the data elements and form </w:t>
      </w:r>
      <w:r w:rsidR="00393BF7">
        <w:rPr>
          <w:rFonts w:ascii="Times New Roman" w:hAnsi="Times New Roman" w:cs="Times New Roman"/>
          <w:sz w:val="24"/>
          <w:szCs w:val="24"/>
        </w:rPr>
        <w:t xml:space="preserve">instructions </w:t>
      </w:r>
      <w:r>
        <w:rPr>
          <w:rFonts w:ascii="Times New Roman" w:hAnsi="Times New Roman" w:cs="Times New Roman"/>
          <w:sz w:val="24"/>
          <w:szCs w:val="24"/>
        </w:rPr>
        <w:t xml:space="preserve">would be </w:t>
      </w:r>
      <w:r w:rsidR="00393BF7">
        <w:rPr>
          <w:rFonts w:ascii="Times New Roman" w:hAnsi="Times New Roman" w:cs="Times New Roman"/>
          <w:sz w:val="24"/>
          <w:szCs w:val="24"/>
        </w:rPr>
        <w:t>in response to f</w:t>
      </w:r>
      <w:r w:rsidR="00141E13" w:rsidRPr="00141E13">
        <w:rPr>
          <w:rFonts w:ascii="Times New Roman" w:hAnsi="Times New Roman" w:cs="Times New Roman"/>
          <w:sz w:val="24"/>
          <w:szCs w:val="24"/>
        </w:rPr>
        <w:t>eedback</w:t>
      </w:r>
      <w:r w:rsidR="00393BF7">
        <w:rPr>
          <w:rFonts w:ascii="Times New Roman" w:hAnsi="Times New Roman" w:cs="Times New Roman"/>
          <w:sz w:val="24"/>
          <w:szCs w:val="24"/>
        </w:rPr>
        <w:t xml:space="preserve"> about current public alert and warning systems gained in IPAWS Outreach activities across the IPAWS stakeholder and user community.  IPAWS stakeholders include local and state public safety officials, vendors of public alert and warning systems, private sector communications </w:t>
      </w:r>
      <w:r w:rsidR="00EF71A4">
        <w:rPr>
          <w:rFonts w:ascii="Times New Roman" w:hAnsi="Times New Roman" w:cs="Times New Roman"/>
          <w:sz w:val="24"/>
          <w:szCs w:val="24"/>
        </w:rPr>
        <w:t xml:space="preserve">system owners and as of </w:t>
      </w:r>
      <w:r>
        <w:rPr>
          <w:rFonts w:ascii="Times New Roman" w:hAnsi="Times New Roman" w:cs="Times New Roman"/>
          <w:sz w:val="24"/>
          <w:szCs w:val="24"/>
        </w:rPr>
        <w:t xml:space="preserve">June </w:t>
      </w:r>
      <w:r w:rsidR="00184483">
        <w:rPr>
          <w:rFonts w:ascii="Times New Roman" w:hAnsi="Times New Roman" w:cs="Times New Roman"/>
          <w:sz w:val="24"/>
          <w:szCs w:val="24"/>
        </w:rPr>
        <w:t>2018</w:t>
      </w:r>
      <w:r w:rsidR="00EF71A4">
        <w:rPr>
          <w:rFonts w:ascii="Times New Roman" w:hAnsi="Times New Roman" w:cs="Times New Roman"/>
          <w:sz w:val="24"/>
          <w:szCs w:val="24"/>
        </w:rPr>
        <w:t xml:space="preserve">, </w:t>
      </w:r>
      <w:r w:rsidR="00393BF7">
        <w:rPr>
          <w:rFonts w:ascii="Times New Roman" w:hAnsi="Times New Roman" w:cs="Times New Roman"/>
          <w:sz w:val="24"/>
          <w:szCs w:val="24"/>
        </w:rPr>
        <w:t xml:space="preserve">over </w:t>
      </w:r>
      <w:r w:rsidR="00184483">
        <w:rPr>
          <w:rFonts w:ascii="Times New Roman" w:hAnsi="Times New Roman" w:cs="Times New Roman"/>
          <w:sz w:val="24"/>
          <w:szCs w:val="24"/>
        </w:rPr>
        <w:t xml:space="preserve">1,000 </w:t>
      </w:r>
      <w:r w:rsidR="00330038">
        <w:rPr>
          <w:rFonts w:ascii="Times New Roman" w:hAnsi="Times New Roman" w:cs="Times New Roman"/>
          <w:sz w:val="24"/>
          <w:szCs w:val="24"/>
        </w:rPr>
        <w:t>S</w:t>
      </w:r>
      <w:r w:rsidR="00EF71A4">
        <w:rPr>
          <w:rFonts w:ascii="Times New Roman" w:hAnsi="Times New Roman" w:cs="Times New Roman"/>
          <w:sz w:val="24"/>
          <w:szCs w:val="24"/>
        </w:rPr>
        <w:t>tate</w:t>
      </w:r>
      <w:r w:rsidR="00393BF7">
        <w:rPr>
          <w:rFonts w:ascii="Times New Roman" w:hAnsi="Times New Roman" w:cs="Times New Roman"/>
          <w:sz w:val="24"/>
          <w:szCs w:val="24"/>
        </w:rPr>
        <w:t xml:space="preserve">, local, territorial, </w:t>
      </w:r>
      <w:r w:rsidR="0019736A">
        <w:rPr>
          <w:rFonts w:ascii="Times New Roman" w:hAnsi="Times New Roman" w:cs="Times New Roman"/>
          <w:sz w:val="24"/>
          <w:szCs w:val="24"/>
        </w:rPr>
        <w:t xml:space="preserve">tribal </w:t>
      </w:r>
      <w:r w:rsidR="00393BF7">
        <w:rPr>
          <w:rFonts w:ascii="Times New Roman" w:hAnsi="Times New Roman" w:cs="Times New Roman"/>
          <w:sz w:val="24"/>
          <w:szCs w:val="24"/>
        </w:rPr>
        <w:t xml:space="preserve">and other </w:t>
      </w:r>
      <w:r w:rsidR="00330038">
        <w:rPr>
          <w:rFonts w:ascii="Times New Roman" w:hAnsi="Times New Roman" w:cs="Times New Roman"/>
          <w:sz w:val="24"/>
          <w:szCs w:val="24"/>
        </w:rPr>
        <w:t>F</w:t>
      </w:r>
      <w:r w:rsidR="00393BF7">
        <w:rPr>
          <w:rFonts w:ascii="Times New Roman" w:hAnsi="Times New Roman" w:cs="Times New Roman"/>
          <w:sz w:val="24"/>
          <w:szCs w:val="24"/>
        </w:rPr>
        <w:t xml:space="preserve">ederal authorities </w:t>
      </w:r>
      <w:r w:rsidR="00EF71A4">
        <w:rPr>
          <w:rFonts w:ascii="Times New Roman" w:hAnsi="Times New Roman" w:cs="Times New Roman"/>
          <w:sz w:val="24"/>
          <w:szCs w:val="24"/>
        </w:rPr>
        <w:t>currently registered as IPAWS users.</w:t>
      </w:r>
      <w:r>
        <w:rPr>
          <w:rFonts w:ascii="Times New Roman" w:hAnsi="Times New Roman" w:cs="Times New Roman"/>
          <w:sz w:val="24"/>
          <w:szCs w:val="24"/>
        </w:rPr>
        <w:t xml:space="preserve"> Since the previous collection approval, the IPAWS Program Management Office has not received any feedback to prompt changes in forms 007-0-25 or 007-0-26.</w:t>
      </w:r>
    </w:p>
    <w:p w14:paraId="348D5418" w14:textId="77777777" w:rsidR="00562915" w:rsidRDefault="00562915" w:rsidP="00543BC9">
      <w:pPr>
        <w:tabs>
          <w:tab w:val="left" w:pos="360"/>
        </w:tabs>
        <w:spacing w:line="240" w:lineRule="auto"/>
        <w:rPr>
          <w:rFonts w:ascii="Times New Roman" w:hAnsi="Times New Roman" w:cs="Times New Roman"/>
          <w:b/>
          <w:bCs/>
          <w:sz w:val="24"/>
          <w:szCs w:val="24"/>
        </w:rPr>
      </w:pPr>
      <w:r w:rsidRPr="006625E7">
        <w:rPr>
          <w:rFonts w:ascii="Times New Roman" w:hAnsi="Times New Roman" w:cs="Times New Roman"/>
          <w:b/>
          <w:bCs/>
          <w:sz w:val="24"/>
          <w:szCs w:val="24"/>
        </w:rPr>
        <w:tab/>
      </w:r>
      <w:r w:rsidRPr="006625E7">
        <w:rPr>
          <w:rFonts w:ascii="Times New Roman" w:hAnsi="Times New Roman" w:cs="Times New Roman"/>
          <w:b/>
          <w:bCs/>
          <w:sz w:val="24"/>
          <w:szCs w:val="24"/>
        </w:rPr>
        <w:tab/>
        <w:t>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14:paraId="2CDFE46D" w14:textId="109640DE" w:rsidR="00562915" w:rsidRPr="006625E7" w:rsidRDefault="00AB4CD3" w:rsidP="00545C41">
      <w:pPr>
        <w:tabs>
          <w:tab w:val="left" w:pos="360"/>
        </w:tabs>
        <w:spacing w:line="240" w:lineRule="auto"/>
        <w:rPr>
          <w:rFonts w:ascii="Times New Roman" w:hAnsi="Times New Roman" w:cs="Times New Roman"/>
          <w:sz w:val="24"/>
          <w:szCs w:val="24"/>
        </w:rPr>
      </w:pPr>
      <w:r>
        <w:rPr>
          <w:rFonts w:ascii="Times New Roman" w:hAnsi="Times New Roman" w:cs="Times New Roman"/>
          <w:bCs/>
          <w:sz w:val="24"/>
          <w:szCs w:val="24"/>
        </w:rPr>
        <w:t xml:space="preserve">Since the completion of the MOA application is </w:t>
      </w:r>
      <w:r w:rsidR="005A4359" w:rsidRPr="003C6B90">
        <w:rPr>
          <w:rFonts w:ascii="Times New Roman" w:hAnsi="Times New Roman" w:cs="Times New Roman"/>
          <w:bCs/>
          <w:sz w:val="24"/>
          <w:szCs w:val="24"/>
        </w:rPr>
        <w:t xml:space="preserve">conducted </w:t>
      </w:r>
      <w:r>
        <w:rPr>
          <w:rFonts w:ascii="Times New Roman" w:hAnsi="Times New Roman" w:cs="Times New Roman"/>
          <w:bCs/>
          <w:sz w:val="24"/>
          <w:szCs w:val="24"/>
        </w:rPr>
        <w:t xml:space="preserve">by email correspondence and </w:t>
      </w:r>
      <w:r w:rsidR="005A4359" w:rsidRPr="003C6B90">
        <w:rPr>
          <w:rFonts w:ascii="Times New Roman" w:hAnsi="Times New Roman" w:cs="Times New Roman"/>
          <w:bCs/>
          <w:sz w:val="24"/>
          <w:szCs w:val="24"/>
        </w:rPr>
        <w:t>orally, consultation with respondents occurs throughout the course of the data collection</w:t>
      </w:r>
      <w:r w:rsidR="00D17B2E">
        <w:rPr>
          <w:rFonts w:ascii="Times New Roman" w:hAnsi="Times New Roman" w:cs="Times New Roman"/>
          <w:bCs/>
          <w:sz w:val="24"/>
          <w:szCs w:val="24"/>
        </w:rPr>
        <w:t>. Consultations with respondents take place approximately once per year per respondent</w:t>
      </w:r>
      <w:r w:rsidR="005A4359" w:rsidRPr="003C6B90">
        <w:rPr>
          <w:rFonts w:ascii="Times New Roman" w:hAnsi="Times New Roman" w:cs="Times New Roman"/>
          <w:bCs/>
          <w:sz w:val="24"/>
          <w:szCs w:val="24"/>
        </w:rPr>
        <w:t xml:space="preserve">.  </w:t>
      </w:r>
    </w:p>
    <w:p w14:paraId="244AFCEC" w14:textId="4C0558E3" w:rsidR="00562915" w:rsidRDefault="00562915" w:rsidP="00FE1F37">
      <w:pPr>
        <w:spacing w:line="240" w:lineRule="auto"/>
        <w:ind w:hanging="360"/>
        <w:rPr>
          <w:rFonts w:ascii="Times New Roman" w:hAnsi="Times New Roman" w:cs="Times New Roman"/>
          <w:b/>
          <w:bCs/>
          <w:sz w:val="24"/>
          <w:szCs w:val="24"/>
        </w:rPr>
      </w:pPr>
      <w:r w:rsidRPr="006625E7">
        <w:rPr>
          <w:rFonts w:ascii="Times New Roman" w:hAnsi="Times New Roman" w:cs="Times New Roman"/>
          <w:b/>
          <w:bCs/>
          <w:sz w:val="24"/>
          <w:szCs w:val="24"/>
        </w:rPr>
        <w:t xml:space="preserve">9.  </w:t>
      </w:r>
      <w:r w:rsidR="00E9797F">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Explain any decision to provide any payment or </w:t>
      </w:r>
      <w:r w:rsidR="00FE1F37">
        <w:rPr>
          <w:rFonts w:ascii="Times New Roman" w:hAnsi="Times New Roman" w:cs="Times New Roman"/>
          <w:b/>
          <w:bCs/>
          <w:sz w:val="24"/>
          <w:szCs w:val="24"/>
        </w:rPr>
        <w:t xml:space="preserve">gift to respondents, other than </w:t>
      </w:r>
      <w:r w:rsidRPr="006625E7">
        <w:rPr>
          <w:rFonts w:ascii="Times New Roman" w:hAnsi="Times New Roman" w:cs="Times New Roman"/>
          <w:b/>
          <w:bCs/>
          <w:sz w:val="24"/>
          <w:szCs w:val="24"/>
        </w:rPr>
        <w:t>remuneration of contractors or grantees.</w:t>
      </w:r>
    </w:p>
    <w:p w14:paraId="6BD59C9C" w14:textId="77777777" w:rsidR="005A4359" w:rsidRDefault="005A4359" w:rsidP="00545C41">
      <w:pPr>
        <w:spacing w:line="240" w:lineRule="auto"/>
        <w:rPr>
          <w:rFonts w:ascii="Times New Roman" w:hAnsi="Times New Roman" w:cs="Times New Roman"/>
          <w:b/>
          <w:bCs/>
          <w:sz w:val="24"/>
          <w:szCs w:val="24"/>
        </w:rPr>
      </w:pPr>
      <w:r w:rsidRPr="003C6B90">
        <w:rPr>
          <w:rFonts w:ascii="Times New Roman" w:hAnsi="Times New Roman" w:cs="Times New Roman"/>
          <w:bCs/>
          <w:sz w:val="24"/>
          <w:szCs w:val="24"/>
        </w:rPr>
        <w:t>FEMA does not provide payments or gifts to respondents in exchange for a benefit sought.</w:t>
      </w:r>
    </w:p>
    <w:p w14:paraId="7CE5F352" w14:textId="3C42A8BB" w:rsidR="00562915" w:rsidRDefault="00FE1F37" w:rsidP="00FE1F37">
      <w:pPr>
        <w:tabs>
          <w:tab w:val="left" w:pos="360"/>
        </w:tabs>
        <w:spacing w:line="240" w:lineRule="auto"/>
        <w:ind w:hanging="360"/>
        <w:rPr>
          <w:rFonts w:ascii="Times New Roman" w:hAnsi="Times New Roman" w:cs="Times New Roman"/>
          <w:b/>
          <w:bCs/>
          <w:sz w:val="24"/>
          <w:szCs w:val="24"/>
        </w:rPr>
      </w:pPr>
      <w:r>
        <w:rPr>
          <w:rFonts w:ascii="Times New Roman" w:hAnsi="Times New Roman" w:cs="Times New Roman"/>
          <w:b/>
          <w:bCs/>
          <w:sz w:val="24"/>
          <w:szCs w:val="24"/>
        </w:rPr>
        <w:t xml:space="preserve">10. </w:t>
      </w:r>
      <w:r w:rsidR="00562915" w:rsidRPr="006625E7">
        <w:rPr>
          <w:rFonts w:ascii="Times New Roman" w:hAnsi="Times New Roman" w:cs="Times New Roman"/>
          <w:b/>
          <w:bCs/>
          <w:sz w:val="24"/>
          <w:szCs w:val="24"/>
        </w:rPr>
        <w:t xml:space="preserve">Describe any assurance of confidentiality provided to respondents.  Present the basis for the assurance in statute, regulation, or agency policy.  </w:t>
      </w:r>
    </w:p>
    <w:p w14:paraId="1CB48B4D" w14:textId="21E31195" w:rsidR="000164C1" w:rsidRDefault="000164C1" w:rsidP="00543BC9">
      <w:pPr>
        <w:tabs>
          <w:tab w:val="left" w:pos="360"/>
        </w:tabs>
        <w:spacing w:line="240" w:lineRule="auto"/>
        <w:rPr>
          <w:rFonts w:ascii="Times New Roman" w:hAnsi="Times New Roman" w:cs="Times New Roman"/>
          <w:bCs/>
          <w:sz w:val="24"/>
          <w:szCs w:val="24"/>
        </w:rPr>
      </w:pPr>
      <w:r w:rsidRPr="003C6B90">
        <w:rPr>
          <w:rFonts w:ascii="Times New Roman" w:hAnsi="Times New Roman" w:cs="Times New Roman"/>
          <w:bCs/>
          <w:sz w:val="24"/>
          <w:szCs w:val="24"/>
        </w:rPr>
        <w:t xml:space="preserve">A Privacy Threshold Analysis (PTA) </w:t>
      </w:r>
      <w:r w:rsidR="007F4F35">
        <w:rPr>
          <w:rFonts w:ascii="Times New Roman" w:hAnsi="Times New Roman" w:cs="Times New Roman"/>
          <w:bCs/>
          <w:sz w:val="24"/>
          <w:szCs w:val="24"/>
        </w:rPr>
        <w:t xml:space="preserve">for this collection </w:t>
      </w:r>
      <w:r w:rsidR="00E349ED">
        <w:rPr>
          <w:rFonts w:ascii="Times New Roman" w:hAnsi="Times New Roman" w:cs="Times New Roman"/>
          <w:bCs/>
          <w:sz w:val="24"/>
          <w:szCs w:val="24"/>
        </w:rPr>
        <w:t>was approved by DHS in August 2015 and is set to expire in August 2018.  The program office responsible for this collection is currently working on the PTA renewal</w:t>
      </w:r>
      <w:r w:rsidR="001923F2">
        <w:rPr>
          <w:rFonts w:ascii="Times New Roman" w:hAnsi="Times New Roman" w:cs="Times New Roman"/>
          <w:bCs/>
          <w:sz w:val="24"/>
          <w:szCs w:val="24"/>
        </w:rPr>
        <w:t>.</w:t>
      </w:r>
      <w:r w:rsidR="003C6B90">
        <w:rPr>
          <w:rFonts w:ascii="Times New Roman" w:hAnsi="Times New Roman" w:cs="Times New Roman"/>
          <w:bCs/>
          <w:sz w:val="24"/>
          <w:szCs w:val="24"/>
        </w:rPr>
        <w:t xml:space="preserve"> </w:t>
      </w:r>
      <w:r w:rsidR="00D17B2E">
        <w:rPr>
          <w:rFonts w:ascii="Times New Roman" w:hAnsi="Times New Roman" w:cs="Times New Roman"/>
          <w:bCs/>
          <w:sz w:val="24"/>
          <w:szCs w:val="24"/>
        </w:rPr>
        <w:t xml:space="preserve">The PTA renewal was submitted to the FEMA Privacy Office on June </w:t>
      </w:r>
      <w:r w:rsidR="009577F6">
        <w:rPr>
          <w:rFonts w:ascii="Times New Roman" w:hAnsi="Times New Roman" w:cs="Times New Roman"/>
          <w:bCs/>
          <w:sz w:val="24"/>
          <w:szCs w:val="24"/>
        </w:rPr>
        <w:t>8</w:t>
      </w:r>
      <w:r w:rsidR="00D17B2E">
        <w:rPr>
          <w:rFonts w:ascii="Times New Roman" w:hAnsi="Times New Roman" w:cs="Times New Roman"/>
          <w:bCs/>
          <w:sz w:val="24"/>
          <w:szCs w:val="24"/>
        </w:rPr>
        <w:t>, 2018.</w:t>
      </w:r>
    </w:p>
    <w:p w14:paraId="25963081" w14:textId="77777777" w:rsidR="00B807ED" w:rsidRPr="00B807ED" w:rsidRDefault="00B807ED" w:rsidP="00B807ED">
      <w:pPr>
        <w:tabs>
          <w:tab w:val="left" w:pos="360"/>
        </w:tabs>
        <w:spacing w:line="240" w:lineRule="auto"/>
        <w:rPr>
          <w:rFonts w:ascii="Times New Roman" w:hAnsi="Times New Roman" w:cs="Times New Roman"/>
          <w:bCs/>
          <w:sz w:val="24"/>
          <w:szCs w:val="24"/>
        </w:rPr>
      </w:pPr>
      <w:r w:rsidRPr="00B807ED">
        <w:rPr>
          <w:rFonts w:ascii="Times New Roman" w:hAnsi="Times New Roman" w:cs="Times New Roman"/>
          <w:bCs/>
          <w:sz w:val="24"/>
          <w:szCs w:val="24"/>
        </w:rPr>
        <w:t xml:space="preserve">There are no assurances of confidentiality provided to the respondents for this information collection. </w:t>
      </w:r>
    </w:p>
    <w:p w14:paraId="5550BBD9" w14:textId="667BBF9F" w:rsidR="00562915" w:rsidRDefault="00562915" w:rsidP="00FE1F37">
      <w:pPr>
        <w:tabs>
          <w:tab w:val="left" w:pos="360"/>
        </w:tabs>
        <w:spacing w:line="240" w:lineRule="auto"/>
        <w:ind w:hanging="360"/>
        <w:rPr>
          <w:rFonts w:ascii="Times New Roman" w:hAnsi="Times New Roman" w:cs="Times New Roman"/>
          <w:b/>
          <w:bCs/>
          <w:sz w:val="24"/>
          <w:szCs w:val="24"/>
        </w:rPr>
      </w:pPr>
      <w:r w:rsidRPr="006625E7">
        <w:rPr>
          <w:rFonts w:ascii="Times New Roman" w:hAnsi="Times New Roman" w:cs="Times New Roman"/>
          <w:b/>
          <w:bCs/>
          <w:sz w:val="24"/>
          <w:szCs w:val="24"/>
        </w:rPr>
        <w:t>11.</w:t>
      </w:r>
      <w:r w:rsidR="00FE1F3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14:paraId="207CBDA4" w14:textId="77777777" w:rsidR="00B807ED" w:rsidRDefault="00B807ED" w:rsidP="00B807ED">
      <w:pPr>
        <w:tabs>
          <w:tab w:val="left" w:pos="360"/>
        </w:tabs>
        <w:spacing w:line="240" w:lineRule="auto"/>
        <w:rPr>
          <w:rFonts w:ascii="Times New Roman" w:hAnsi="Times New Roman" w:cs="Times New Roman"/>
          <w:bCs/>
          <w:sz w:val="24"/>
          <w:szCs w:val="24"/>
        </w:rPr>
      </w:pPr>
      <w:r w:rsidRPr="003C6B90">
        <w:rPr>
          <w:rFonts w:ascii="Times New Roman" w:hAnsi="Times New Roman" w:cs="Times New Roman"/>
          <w:bCs/>
          <w:sz w:val="24"/>
          <w:szCs w:val="24"/>
        </w:rPr>
        <w:t>There are no questions of a sensitive nature required for this collection of information.</w:t>
      </w:r>
    </w:p>
    <w:p w14:paraId="06E048E3" w14:textId="347314CC" w:rsidR="00B807ED" w:rsidRDefault="00B807ED" w:rsidP="00B807ED">
      <w:pPr>
        <w:tabs>
          <w:tab w:val="left" w:pos="360"/>
        </w:tabs>
        <w:spacing w:line="240" w:lineRule="auto"/>
        <w:ind w:hanging="360"/>
        <w:rPr>
          <w:rFonts w:ascii="Times New Roman" w:hAnsi="Times New Roman" w:cs="Times New Roman"/>
          <w:b/>
          <w:bCs/>
          <w:sz w:val="24"/>
          <w:szCs w:val="24"/>
        </w:rPr>
      </w:pPr>
      <w:r w:rsidRPr="00B807ED">
        <w:rPr>
          <w:rFonts w:ascii="Times New Roman" w:hAnsi="Times New Roman" w:cs="Times New Roman"/>
          <w:b/>
          <w:bCs/>
          <w:sz w:val="24"/>
          <w:szCs w:val="24"/>
        </w:rPr>
        <w:t xml:space="preserve"> 12. Provide estimates of the hour burden of the collection of information.  The statement should:                                            </w:t>
      </w:r>
    </w:p>
    <w:p w14:paraId="3061403A" w14:textId="04F09BEB" w:rsidR="00562915" w:rsidRDefault="00562915" w:rsidP="00543BC9">
      <w:pPr>
        <w:spacing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00FE1F3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           </w:t>
      </w:r>
      <w:r w:rsidR="00A04029">
        <w:rPr>
          <w:rFonts w:ascii="Times New Roman" w:hAnsi="Times New Roman" w:cs="Times New Roman"/>
          <w:b/>
          <w:bCs/>
          <w:sz w:val="24"/>
          <w:szCs w:val="24"/>
        </w:rPr>
        <w:t xml:space="preserve">a. </w:t>
      </w:r>
      <w:r w:rsidRPr="006625E7">
        <w:rPr>
          <w:rFonts w:ascii="Times New Roman" w:hAnsi="Times New Roman" w:cs="Times New Roman"/>
          <w:b/>
          <w:bCs/>
          <w:sz w:val="24"/>
          <w:szCs w:val="24"/>
        </w:rPr>
        <w:t>Indicate the number of respondents, frequency of response, annual hour burden, and an explanation of how the burden was estimated for each collection instrument (separately list each instrument and describe inf</w:t>
      </w:r>
      <w:r w:rsidR="00B807ED">
        <w:rPr>
          <w:rFonts w:ascii="Times New Roman" w:hAnsi="Times New Roman" w:cs="Times New Roman"/>
          <w:b/>
          <w:bCs/>
          <w:sz w:val="24"/>
          <w:szCs w:val="24"/>
        </w:rPr>
        <w:t xml:space="preserve">ormation as requested).  Unless </w:t>
      </w:r>
      <w:r w:rsidRPr="006625E7">
        <w:rPr>
          <w:rFonts w:ascii="Times New Roman" w:hAnsi="Times New Roman" w:cs="Times New Roman"/>
          <w:b/>
          <w:bCs/>
          <w:sz w:val="24"/>
          <w:szCs w:val="24"/>
        </w:rPr>
        <w:t xml:space="preserve">directed to do so, agencies should not conduct special surveys to obtain information </w:t>
      </w:r>
      <w:r w:rsidR="00FE1F37">
        <w:rPr>
          <w:rFonts w:ascii="Times New Roman" w:hAnsi="Times New Roman" w:cs="Times New Roman"/>
          <w:b/>
          <w:bCs/>
          <w:sz w:val="24"/>
          <w:szCs w:val="24"/>
        </w:rPr>
        <w:t xml:space="preserve">   </w:t>
      </w:r>
      <w:r w:rsidRPr="006625E7">
        <w:rPr>
          <w:rFonts w:ascii="Times New Roman" w:hAnsi="Times New Roman" w:cs="Times New Roman"/>
          <w:b/>
          <w:bCs/>
          <w:sz w:val="24"/>
          <w:szCs w:val="24"/>
        </w:rPr>
        <w:t>on which to base hour burden estimates.  Consultation with a sample (fewer than 10) of potential respondents is desired.  If the hour</w:t>
      </w:r>
      <w:r w:rsidRPr="006625E7">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1DE9B2A3" w14:textId="7A50EBBC" w:rsidR="00AB4CD3" w:rsidRPr="00AB4CD3" w:rsidRDefault="00AB4CD3" w:rsidP="00AB4CD3">
      <w:pPr>
        <w:spacing w:line="240" w:lineRule="auto"/>
        <w:rPr>
          <w:rFonts w:ascii="Times New Roman" w:hAnsi="Times New Roman" w:cs="Times New Roman"/>
          <w:sz w:val="24"/>
          <w:szCs w:val="24"/>
        </w:rPr>
      </w:pPr>
      <w:r w:rsidRPr="00AB4CD3">
        <w:rPr>
          <w:rFonts w:ascii="Times New Roman" w:hAnsi="Times New Roman" w:cs="Times New Roman"/>
          <w:sz w:val="24"/>
          <w:szCs w:val="24"/>
        </w:rPr>
        <w:t>FEMA Form 00</w:t>
      </w:r>
      <w:r w:rsidR="00D17B2E">
        <w:rPr>
          <w:rFonts w:ascii="Times New Roman" w:hAnsi="Times New Roman" w:cs="Times New Roman"/>
          <w:sz w:val="24"/>
          <w:szCs w:val="24"/>
        </w:rPr>
        <w:t>7</w:t>
      </w:r>
      <w:r w:rsidRPr="00AB4CD3">
        <w:rPr>
          <w:rFonts w:ascii="Times New Roman" w:hAnsi="Times New Roman" w:cs="Times New Roman"/>
          <w:sz w:val="24"/>
          <w:szCs w:val="24"/>
        </w:rPr>
        <w:t xml:space="preserve">-0-25, IPAWS Memorandum of Agreement Application.  All States, Counties, and Local alerting authorities may participate in obtaining access to the IPAWS Open Platform for Emergency Notification (IPAWS-OPEN).  </w:t>
      </w:r>
      <w:r w:rsidR="00831C70">
        <w:rPr>
          <w:rFonts w:ascii="Times New Roman" w:hAnsi="Times New Roman" w:cs="Times New Roman"/>
          <w:sz w:val="24"/>
          <w:szCs w:val="24"/>
        </w:rPr>
        <w:t>F</w:t>
      </w:r>
      <w:r w:rsidRPr="00AB4CD3">
        <w:rPr>
          <w:rFonts w:ascii="Times New Roman" w:hAnsi="Times New Roman" w:cs="Times New Roman"/>
          <w:sz w:val="24"/>
          <w:szCs w:val="24"/>
        </w:rPr>
        <w:t>EMA has estimated that an annual average of 150 State or local governments will participate by submitting the IPAWS Application for Memorandum for Agreement.  FEMA estimated it will receive one response per respondent for an annual total of 150 responses (150 respondents x 1 response per respondent = 150 responses).  FEMA estimated it will take 1 hour to review and complete FEMA Form 00</w:t>
      </w:r>
      <w:r w:rsidR="00D17B2E">
        <w:rPr>
          <w:rFonts w:ascii="Times New Roman" w:hAnsi="Times New Roman" w:cs="Times New Roman"/>
          <w:sz w:val="24"/>
          <w:szCs w:val="24"/>
        </w:rPr>
        <w:t>7</w:t>
      </w:r>
      <w:r w:rsidRPr="00AB4CD3">
        <w:rPr>
          <w:rFonts w:ascii="Times New Roman" w:hAnsi="Times New Roman" w:cs="Times New Roman"/>
          <w:sz w:val="24"/>
          <w:szCs w:val="24"/>
        </w:rPr>
        <w:t xml:space="preserve">-0-25.  Therefore, the resulting </w:t>
      </w:r>
      <w:r w:rsidR="00800058">
        <w:rPr>
          <w:rFonts w:ascii="Times New Roman" w:hAnsi="Times New Roman" w:cs="Times New Roman"/>
          <w:sz w:val="24"/>
          <w:szCs w:val="24"/>
        </w:rPr>
        <w:t xml:space="preserve">total annual </w:t>
      </w:r>
      <w:r w:rsidRPr="00AB4CD3">
        <w:rPr>
          <w:rFonts w:ascii="Times New Roman" w:hAnsi="Times New Roman" w:cs="Times New Roman"/>
          <w:sz w:val="24"/>
          <w:szCs w:val="24"/>
        </w:rPr>
        <w:t xml:space="preserve">burden is estimated to be 150 responses x 1 hour = 150 </w:t>
      </w:r>
      <w:r w:rsidR="00800058">
        <w:rPr>
          <w:rFonts w:ascii="Times New Roman" w:hAnsi="Times New Roman" w:cs="Times New Roman"/>
          <w:sz w:val="24"/>
          <w:szCs w:val="24"/>
        </w:rPr>
        <w:t xml:space="preserve">burden </w:t>
      </w:r>
      <w:r w:rsidRPr="00AB4CD3">
        <w:rPr>
          <w:rFonts w:ascii="Times New Roman" w:hAnsi="Times New Roman" w:cs="Times New Roman"/>
          <w:sz w:val="24"/>
          <w:szCs w:val="24"/>
        </w:rPr>
        <w:t>hours.</w:t>
      </w:r>
    </w:p>
    <w:p w14:paraId="2976C838" w14:textId="4B95CC52" w:rsidR="00AB4CD3" w:rsidRPr="00AB4CD3" w:rsidRDefault="00AB4CD3" w:rsidP="00AB4CD3">
      <w:pPr>
        <w:tabs>
          <w:tab w:val="left" w:pos="-720"/>
        </w:tabs>
        <w:suppressAutoHyphens/>
        <w:spacing w:line="240" w:lineRule="auto"/>
        <w:rPr>
          <w:rFonts w:ascii="Times New Roman" w:hAnsi="Times New Roman" w:cs="Times New Roman"/>
          <w:sz w:val="24"/>
          <w:szCs w:val="24"/>
        </w:rPr>
      </w:pPr>
      <w:r w:rsidRPr="00AB4CD3">
        <w:rPr>
          <w:rFonts w:ascii="Times New Roman" w:hAnsi="Times New Roman" w:cs="Times New Roman"/>
          <w:sz w:val="24"/>
          <w:szCs w:val="24"/>
        </w:rPr>
        <w:t>FEMA 00</w:t>
      </w:r>
      <w:r w:rsidR="00D17B2E">
        <w:rPr>
          <w:rFonts w:ascii="Times New Roman" w:hAnsi="Times New Roman" w:cs="Times New Roman"/>
          <w:sz w:val="24"/>
          <w:szCs w:val="24"/>
        </w:rPr>
        <w:t>7</w:t>
      </w:r>
      <w:r w:rsidRPr="00AB4CD3">
        <w:rPr>
          <w:rFonts w:ascii="Times New Roman" w:hAnsi="Times New Roman" w:cs="Times New Roman"/>
          <w:sz w:val="24"/>
          <w:szCs w:val="24"/>
        </w:rPr>
        <w:t>-0-26 Form, IPAWS Memorandum of Agreement Application for Tribes.  All Tribal alerting authorities may participate in obtaining access to the IPAWS Open Platform for Emergency Notification (IPAWS-OPEN). EMA has estimated that an annual average of 10 Tribal governments will participate by submitting the IPAWS Application for Memorandum for Agreement.  FEMA estimated it will receive one response per respondent for an annual total of 10 responses (10 respondents x 1 response per respondent = 10 responses).  FEMA estimated it will take 1 hour to review and complete FEMA Form 00</w:t>
      </w:r>
      <w:r w:rsidR="00D17B2E">
        <w:rPr>
          <w:rFonts w:ascii="Times New Roman" w:hAnsi="Times New Roman" w:cs="Times New Roman"/>
          <w:sz w:val="24"/>
          <w:szCs w:val="24"/>
        </w:rPr>
        <w:t>7</w:t>
      </w:r>
      <w:r w:rsidRPr="00AB4CD3">
        <w:rPr>
          <w:rFonts w:ascii="Times New Roman" w:hAnsi="Times New Roman" w:cs="Times New Roman"/>
          <w:sz w:val="24"/>
          <w:szCs w:val="24"/>
        </w:rPr>
        <w:t xml:space="preserve">-0-26.  Therefore, the resulting </w:t>
      </w:r>
      <w:r w:rsidR="00800058">
        <w:rPr>
          <w:rFonts w:ascii="Times New Roman" w:hAnsi="Times New Roman" w:cs="Times New Roman"/>
          <w:sz w:val="24"/>
          <w:szCs w:val="24"/>
        </w:rPr>
        <w:t>total annual</w:t>
      </w:r>
      <w:r w:rsidR="00800058" w:rsidRPr="00AB4CD3">
        <w:rPr>
          <w:rFonts w:ascii="Times New Roman" w:hAnsi="Times New Roman" w:cs="Times New Roman"/>
          <w:sz w:val="24"/>
          <w:szCs w:val="24"/>
        </w:rPr>
        <w:t xml:space="preserve"> </w:t>
      </w:r>
      <w:r w:rsidRPr="00AB4CD3">
        <w:rPr>
          <w:rFonts w:ascii="Times New Roman" w:hAnsi="Times New Roman" w:cs="Times New Roman"/>
          <w:sz w:val="24"/>
          <w:szCs w:val="24"/>
        </w:rPr>
        <w:t xml:space="preserve">burden is estimated to be 10 responses x 1 hour = 10 </w:t>
      </w:r>
      <w:r w:rsidR="00800058">
        <w:rPr>
          <w:rFonts w:ascii="Times New Roman" w:hAnsi="Times New Roman" w:cs="Times New Roman"/>
          <w:sz w:val="24"/>
          <w:szCs w:val="24"/>
        </w:rPr>
        <w:t xml:space="preserve">burden </w:t>
      </w:r>
      <w:r w:rsidRPr="00AB4CD3">
        <w:rPr>
          <w:rFonts w:ascii="Times New Roman" w:hAnsi="Times New Roman" w:cs="Times New Roman"/>
          <w:sz w:val="24"/>
          <w:szCs w:val="24"/>
        </w:rPr>
        <w:t>hours.</w:t>
      </w:r>
    </w:p>
    <w:p w14:paraId="4CEBDE3D" w14:textId="77777777" w:rsidR="00562915" w:rsidRPr="006625E7" w:rsidRDefault="00562915" w:rsidP="00545C41">
      <w:pPr>
        <w:spacing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14:paraId="0FB9B875" w14:textId="1E0E2C67" w:rsidR="00DA1AED" w:rsidRDefault="00A04029" w:rsidP="00DA1AED">
      <w:pPr>
        <w:rPr>
          <w:b/>
          <w:bCs/>
        </w:rPr>
      </w:pPr>
      <w:r>
        <w:rPr>
          <w:rFonts w:ascii="Times New Roman" w:hAnsi="Times New Roman" w:cs="Times New Roman"/>
          <w:b/>
          <w:bCs/>
          <w:sz w:val="24"/>
          <w:szCs w:val="24"/>
        </w:rPr>
        <w:tab/>
        <w:t xml:space="preserve">c. </w:t>
      </w:r>
      <w:r w:rsidR="00562915" w:rsidRPr="006625E7">
        <w:rPr>
          <w:rFonts w:ascii="Times New Roman" w:hAnsi="Times New Roman" w:cs="Times New Roman"/>
          <w:b/>
          <w:bCs/>
          <w:sz w:val="24"/>
          <w:szCs w:val="24"/>
        </w:rPr>
        <w:t>Provide an estimate of annualized cost to respondents for the hour burdens for collections of information, identifying and using appropriate wage rate categories.  NOTE: The wage-rate category for each respondent must be multiplied by 1.4 and this total should be entered in the cell for “Avg. Hourly Wage Rate”.  The cost to the respondents of contracting out or paying outside parties for information collection activities should not be included here.  Instead this cost should be included in Item 13.</w:t>
      </w:r>
      <w:r w:rsidR="00DA1AED" w:rsidRPr="00DA1AED">
        <w:rPr>
          <w:b/>
          <w:bCs/>
        </w:rPr>
        <w:t xml:space="preserve"> </w:t>
      </w:r>
    </w:p>
    <w:p w14:paraId="5D4EF6F4" w14:textId="77777777" w:rsidR="006A6F14" w:rsidRDefault="006A6F14" w:rsidP="00DA1AED">
      <w:pPr>
        <w:rPr>
          <w:b/>
          <w:bCs/>
        </w:rPr>
      </w:pPr>
    </w:p>
    <w:tbl>
      <w:tblPr>
        <w:tblW w:w="10198" w:type="dxa"/>
        <w:tblInd w:w="-578" w:type="dxa"/>
        <w:tblLayout w:type="fixed"/>
        <w:tblLook w:val="04A0" w:firstRow="1" w:lastRow="0" w:firstColumn="1" w:lastColumn="0" w:noHBand="0" w:noVBand="1"/>
        <w:tblCaption w:val="Estimated Annualized Burden Hours and Costs Table"/>
        <w:tblDescription w:val="Indicate the following: Type of Respondent, Forn Number/Forn Number, No. of Respondents, No of Responses per Respondents, Total No. of Responses, Avg. Burden per Response (in hours), Total Annual Buden, Avg. Hourly Wage Rate, and Total Annual Respondent Cost"/>
      </w:tblPr>
      <w:tblGrid>
        <w:gridCol w:w="1257"/>
        <w:gridCol w:w="1327"/>
        <w:gridCol w:w="936"/>
        <w:gridCol w:w="936"/>
        <w:gridCol w:w="1177"/>
        <w:gridCol w:w="1077"/>
        <w:gridCol w:w="971"/>
        <w:gridCol w:w="1077"/>
        <w:gridCol w:w="1440"/>
      </w:tblGrid>
      <w:tr w:rsidR="00DA1AED" w:rsidRPr="00562915" w14:paraId="6DB62276" w14:textId="77777777" w:rsidTr="00D62520">
        <w:trPr>
          <w:trHeight w:val="315"/>
        </w:trPr>
        <w:tc>
          <w:tcPr>
            <w:tcW w:w="10198"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964DE6F" w14:textId="77777777" w:rsidR="00DA1AED" w:rsidRPr="00562915" w:rsidRDefault="00DA1AED" w:rsidP="00E404FD">
            <w:pPr>
              <w:spacing w:after="0" w:line="240" w:lineRule="auto"/>
              <w:jc w:val="center"/>
              <w:rPr>
                <w:rFonts w:ascii="Arial" w:eastAsia="Times New Roman" w:hAnsi="Arial" w:cs="Arial"/>
                <w:color w:val="000000"/>
                <w:sz w:val="18"/>
                <w:szCs w:val="18"/>
              </w:rPr>
            </w:pPr>
            <w:r w:rsidRPr="00562915">
              <w:rPr>
                <w:rFonts w:ascii="Arial" w:eastAsia="Times New Roman" w:hAnsi="Arial" w:cs="Arial"/>
                <w:color w:val="000000"/>
                <w:sz w:val="18"/>
                <w:szCs w:val="18"/>
              </w:rPr>
              <w:t>Estimated Annualized Burden Hours and Costs</w:t>
            </w:r>
          </w:p>
        </w:tc>
      </w:tr>
      <w:tr w:rsidR="00DA1AED" w:rsidRPr="00562915" w14:paraId="6B8047DA" w14:textId="77777777" w:rsidTr="00D62520">
        <w:trPr>
          <w:trHeight w:val="1215"/>
        </w:trPr>
        <w:tc>
          <w:tcPr>
            <w:tcW w:w="1257" w:type="dxa"/>
            <w:tcBorders>
              <w:top w:val="nil"/>
              <w:left w:val="single" w:sz="8" w:space="0" w:color="auto"/>
              <w:bottom w:val="single" w:sz="8" w:space="0" w:color="auto"/>
              <w:right w:val="single" w:sz="8" w:space="0" w:color="auto"/>
            </w:tcBorders>
            <w:shd w:val="clear" w:color="000000" w:fill="548DD4"/>
            <w:vAlign w:val="center"/>
            <w:hideMark/>
          </w:tcPr>
          <w:p w14:paraId="7F54F669" w14:textId="77777777" w:rsidR="00DA1AED" w:rsidRPr="00562915" w:rsidRDefault="00DA1AED" w:rsidP="00E404FD">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Type of Respondent</w:t>
            </w:r>
          </w:p>
        </w:tc>
        <w:tc>
          <w:tcPr>
            <w:tcW w:w="1327" w:type="dxa"/>
            <w:tcBorders>
              <w:top w:val="nil"/>
              <w:left w:val="nil"/>
              <w:bottom w:val="single" w:sz="8" w:space="0" w:color="auto"/>
              <w:right w:val="single" w:sz="8" w:space="0" w:color="auto"/>
            </w:tcBorders>
            <w:shd w:val="clear" w:color="000000" w:fill="548DD4"/>
            <w:vAlign w:val="center"/>
            <w:hideMark/>
          </w:tcPr>
          <w:p w14:paraId="797E098F" w14:textId="77777777" w:rsidR="00DA1AED" w:rsidRPr="00562915" w:rsidRDefault="00DA1AED" w:rsidP="00E404FD">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Form Name / Form Number</w:t>
            </w:r>
          </w:p>
        </w:tc>
        <w:tc>
          <w:tcPr>
            <w:tcW w:w="936" w:type="dxa"/>
            <w:tcBorders>
              <w:top w:val="nil"/>
              <w:left w:val="nil"/>
              <w:bottom w:val="single" w:sz="8" w:space="0" w:color="auto"/>
              <w:right w:val="single" w:sz="8" w:space="0" w:color="auto"/>
            </w:tcBorders>
            <w:shd w:val="clear" w:color="000000" w:fill="548DD4"/>
            <w:vAlign w:val="center"/>
            <w:hideMark/>
          </w:tcPr>
          <w:p w14:paraId="7341B70C" w14:textId="77777777" w:rsidR="00DA1AED" w:rsidRPr="00562915" w:rsidRDefault="00DA1AED" w:rsidP="00E404FD">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No. of Respon-dents</w:t>
            </w:r>
          </w:p>
        </w:tc>
        <w:tc>
          <w:tcPr>
            <w:tcW w:w="936" w:type="dxa"/>
            <w:tcBorders>
              <w:top w:val="nil"/>
              <w:left w:val="nil"/>
              <w:bottom w:val="single" w:sz="8" w:space="0" w:color="auto"/>
              <w:right w:val="single" w:sz="8" w:space="0" w:color="auto"/>
            </w:tcBorders>
            <w:shd w:val="clear" w:color="000000" w:fill="548DD4"/>
            <w:vAlign w:val="center"/>
            <w:hideMark/>
          </w:tcPr>
          <w:p w14:paraId="3B182A31" w14:textId="77777777" w:rsidR="00DA1AED" w:rsidRPr="00562915" w:rsidRDefault="00DA1AED" w:rsidP="00E404FD">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No. of Respon-ses per Respon-dent</w:t>
            </w:r>
          </w:p>
        </w:tc>
        <w:tc>
          <w:tcPr>
            <w:tcW w:w="1177" w:type="dxa"/>
            <w:tcBorders>
              <w:top w:val="nil"/>
              <w:left w:val="nil"/>
              <w:bottom w:val="single" w:sz="8" w:space="0" w:color="auto"/>
              <w:right w:val="single" w:sz="8" w:space="0" w:color="auto"/>
            </w:tcBorders>
            <w:shd w:val="clear" w:color="000000" w:fill="548DD4"/>
            <w:vAlign w:val="center"/>
            <w:hideMark/>
          </w:tcPr>
          <w:p w14:paraId="291763C2" w14:textId="77777777" w:rsidR="00DA1AED" w:rsidRPr="00562915" w:rsidRDefault="00DA1AED" w:rsidP="00E404FD">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Total No. of Responses</w:t>
            </w:r>
          </w:p>
        </w:tc>
        <w:tc>
          <w:tcPr>
            <w:tcW w:w="1077" w:type="dxa"/>
            <w:tcBorders>
              <w:top w:val="nil"/>
              <w:left w:val="nil"/>
              <w:bottom w:val="single" w:sz="8" w:space="0" w:color="auto"/>
              <w:right w:val="single" w:sz="8" w:space="0" w:color="auto"/>
            </w:tcBorders>
            <w:shd w:val="clear" w:color="000000" w:fill="548DD4"/>
            <w:vAlign w:val="center"/>
            <w:hideMark/>
          </w:tcPr>
          <w:p w14:paraId="015AC7AC" w14:textId="77777777" w:rsidR="00DA1AED" w:rsidRPr="00562915" w:rsidRDefault="00DA1AED" w:rsidP="00E404FD">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Avg. Burden per Response (in hours)</w:t>
            </w:r>
          </w:p>
        </w:tc>
        <w:tc>
          <w:tcPr>
            <w:tcW w:w="971" w:type="dxa"/>
            <w:tcBorders>
              <w:top w:val="nil"/>
              <w:left w:val="nil"/>
              <w:bottom w:val="single" w:sz="8" w:space="0" w:color="auto"/>
              <w:right w:val="single" w:sz="8" w:space="0" w:color="auto"/>
            </w:tcBorders>
            <w:shd w:val="clear" w:color="000000" w:fill="548DD4"/>
            <w:vAlign w:val="center"/>
            <w:hideMark/>
          </w:tcPr>
          <w:p w14:paraId="12AABBD2" w14:textId="77777777" w:rsidR="00DA1AED" w:rsidRPr="00562915" w:rsidRDefault="00DA1AED" w:rsidP="00E404FD">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Total Annual Burden (in hours)</w:t>
            </w:r>
          </w:p>
        </w:tc>
        <w:tc>
          <w:tcPr>
            <w:tcW w:w="1077" w:type="dxa"/>
            <w:tcBorders>
              <w:top w:val="nil"/>
              <w:left w:val="nil"/>
              <w:bottom w:val="single" w:sz="8" w:space="0" w:color="auto"/>
              <w:right w:val="single" w:sz="8" w:space="0" w:color="auto"/>
            </w:tcBorders>
            <w:shd w:val="clear" w:color="000000" w:fill="548DD4"/>
            <w:vAlign w:val="center"/>
            <w:hideMark/>
          </w:tcPr>
          <w:p w14:paraId="3AF432D2" w14:textId="77777777" w:rsidR="00DA1AED" w:rsidRPr="00562915" w:rsidRDefault="00DA1AED" w:rsidP="00E404FD">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Avg. Hourly Wage Rate</w:t>
            </w:r>
          </w:p>
        </w:tc>
        <w:tc>
          <w:tcPr>
            <w:tcW w:w="1440" w:type="dxa"/>
            <w:tcBorders>
              <w:top w:val="nil"/>
              <w:left w:val="nil"/>
              <w:bottom w:val="single" w:sz="8" w:space="0" w:color="auto"/>
              <w:right w:val="single" w:sz="8" w:space="0" w:color="auto"/>
            </w:tcBorders>
            <w:shd w:val="clear" w:color="000000" w:fill="548DD4"/>
            <w:vAlign w:val="center"/>
            <w:hideMark/>
          </w:tcPr>
          <w:p w14:paraId="454E64DD" w14:textId="77777777" w:rsidR="00DA1AED" w:rsidRPr="00562915" w:rsidRDefault="00DA1AED" w:rsidP="00E404FD">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Total Annual Respondent Cost</w:t>
            </w:r>
          </w:p>
        </w:tc>
      </w:tr>
      <w:tr w:rsidR="00DA1AED" w:rsidRPr="00562915" w14:paraId="626FEBCC" w14:textId="77777777" w:rsidTr="00D62520">
        <w:trPr>
          <w:trHeight w:val="315"/>
        </w:trPr>
        <w:tc>
          <w:tcPr>
            <w:tcW w:w="1257" w:type="dxa"/>
            <w:tcBorders>
              <w:top w:val="nil"/>
              <w:left w:val="single" w:sz="8" w:space="0" w:color="auto"/>
              <w:bottom w:val="single" w:sz="8" w:space="0" w:color="auto"/>
              <w:right w:val="single" w:sz="8" w:space="0" w:color="auto"/>
            </w:tcBorders>
            <w:shd w:val="clear" w:color="auto" w:fill="auto"/>
            <w:vAlign w:val="center"/>
            <w:hideMark/>
          </w:tcPr>
          <w:p w14:paraId="335160AB" w14:textId="77777777" w:rsidR="00DA1AED" w:rsidRDefault="00DA1AED" w:rsidP="00E404FD">
            <w:pPr>
              <w:spacing w:after="0" w:line="240" w:lineRule="auto"/>
              <w:rPr>
                <w:rFonts w:ascii="Arial" w:eastAsia="Times New Roman" w:hAnsi="Arial" w:cs="Arial"/>
                <w:color w:val="000000"/>
                <w:sz w:val="18"/>
                <w:szCs w:val="18"/>
              </w:rPr>
            </w:pPr>
          </w:p>
          <w:p w14:paraId="53F65E4E" w14:textId="77777777" w:rsidR="00DA1AED" w:rsidRDefault="00DA1AED" w:rsidP="00E404FD">
            <w:pPr>
              <w:spacing w:after="0" w:line="240" w:lineRule="auto"/>
              <w:rPr>
                <w:rFonts w:ascii="Arial" w:eastAsia="Times New Roman" w:hAnsi="Arial" w:cs="Arial"/>
                <w:color w:val="000000"/>
                <w:sz w:val="18"/>
                <w:szCs w:val="18"/>
              </w:rPr>
            </w:pPr>
          </w:p>
          <w:p w14:paraId="2D8CBC8A" w14:textId="77777777" w:rsidR="00DA1AED" w:rsidRDefault="00DA1AED" w:rsidP="00E404FD">
            <w:pPr>
              <w:spacing w:after="0" w:line="240" w:lineRule="auto"/>
              <w:rPr>
                <w:rFonts w:ascii="Arial" w:eastAsia="Times New Roman" w:hAnsi="Arial" w:cs="Arial"/>
                <w:color w:val="000000"/>
                <w:sz w:val="18"/>
                <w:szCs w:val="18"/>
              </w:rPr>
            </w:pPr>
          </w:p>
          <w:p w14:paraId="0B29CAAF" w14:textId="77777777" w:rsidR="00DA1AED" w:rsidRPr="00562915" w:rsidRDefault="00DA1AED" w:rsidP="00E404FD">
            <w:pPr>
              <w:spacing w:after="0" w:line="240" w:lineRule="auto"/>
              <w:rPr>
                <w:rFonts w:ascii="Arial" w:eastAsia="Times New Roman" w:hAnsi="Arial" w:cs="Arial"/>
                <w:color w:val="000000"/>
                <w:sz w:val="18"/>
                <w:szCs w:val="18"/>
              </w:rPr>
            </w:pPr>
            <w:r w:rsidRPr="00D47F3D">
              <w:rPr>
                <w:rFonts w:ascii="Arial" w:eastAsia="Times New Roman" w:hAnsi="Arial" w:cs="Arial"/>
                <w:color w:val="000000"/>
                <w:sz w:val="18"/>
                <w:szCs w:val="18"/>
              </w:rPr>
              <w:t>State, Local or Tribal Government</w:t>
            </w:r>
          </w:p>
        </w:tc>
        <w:tc>
          <w:tcPr>
            <w:tcW w:w="1327" w:type="dxa"/>
            <w:tcBorders>
              <w:top w:val="nil"/>
              <w:left w:val="nil"/>
              <w:bottom w:val="single" w:sz="8" w:space="0" w:color="auto"/>
              <w:right w:val="single" w:sz="8" w:space="0" w:color="auto"/>
            </w:tcBorders>
            <w:shd w:val="clear" w:color="auto" w:fill="auto"/>
            <w:vAlign w:val="center"/>
            <w:hideMark/>
          </w:tcPr>
          <w:p w14:paraId="5D51592A" w14:textId="77777777" w:rsidR="00DA1AED" w:rsidRDefault="00DA1AED" w:rsidP="00E404FD">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IPAWS Memorandum of Agreement Application / </w:t>
            </w:r>
          </w:p>
          <w:p w14:paraId="14D685F0" w14:textId="77777777" w:rsidR="00DA1AED" w:rsidRPr="00562915" w:rsidRDefault="00DA1AED" w:rsidP="00E404FD">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FEMA Form 007-0-25</w:t>
            </w:r>
          </w:p>
        </w:tc>
        <w:tc>
          <w:tcPr>
            <w:tcW w:w="936" w:type="dxa"/>
            <w:tcBorders>
              <w:top w:val="nil"/>
              <w:left w:val="nil"/>
              <w:bottom w:val="single" w:sz="8" w:space="0" w:color="auto"/>
              <w:right w:val="single" w:sz="8" w:space="0" w:color="auto"/>
            </w:tcBorders>
            <w:shd w:val="clear" w:color="auto" w:fill="auto"/>
            <w:vAlign w:val="center"/>
            <w:hideMark/>
          </w:tcPr>
          <w:p w14:paraId="04DD0E53" w14:textId="77777777" w:rsidR="00DA1AED" w:rsidRDefault="00DA1AED" w:rsidP="00E404FD">
            <w:pPr>
              <w:spacing w:after="0" w:line="240" w:lineRule="auto"/>
              <w:jc w:val="center"/>
              <w:rPr>
                <w:rFonts w:ascii="Arial" w:eastAsia="Times New Roman" w:hAnsi="Arial" w:cs="Arial"/>
                <w:color w:val="000000"/>
                <w:sz w:val="18"/>
                <w:szCs w:val="18"/>
              </w:rPr>
            </w:pPr>
          </w:p>
          <w:p w14:paraId="2F7B3A3B" w14:textId="77777777" w:rsidR="00DA1AED" w:rsidRDefault="00DA1AED" w:rsidP="00E404FD">
            <w:pPr>
              <w:spacing w:after="0" w:line="240" w:lineRule="auto"/>
              <w:jc w:val="center"/>
              <w:rPr>
                <w:rFonts w:ascii="Arial" w:eastAsia="Times New Roman" w:hAnsi="Arial" w:cs="Arial"/>
                <w:color w:val="000000"/>
                <w:sz w:val="18"/>
                <w:szCs w:val="18"/>
              </w:rPr>
            </w:pPr>
          </w:p>
          <w:p w14:paraId="2575A621" w14:textId="77777777" w:rsidR="00DA1AED" w:rsidRDefault="00DA1AED" w:rsidP="00E404FD">
            <w:pPr>
              <w:spacing w:after="0" w:line="240" w:lineRule="auto"/>
              <w:jc w:val="center"/>
              <w:rPr>
                <w:rFonts w:ascii="Arial" w:eastAsia="Times New Roman" w:hAnsi="Arial" w:cs="Arial"/>
                <w:color w:val="000000"/>
                <w:sz w:val="18"/>
                <w:szCs w:val="18"/>
              </w:rPr>
            </w:pPr>
          </w:p>
          <w:p w14:paraId="2D72F869" w14:textId="77777777" w:rsidR="00DA1AED" w:rsidRDefault="00DA1AED" w:rsidP="00E404FD">
            <w:pPr>
              <w:spacing w:after="0" w:line="240" w:lineRule="auto"/>
              <w:jc w:val="center"/>
              <w:rPr>
                <w:rFonts w:ascii="Arial" w:eastAsia="Times New Roman" w:hAnsi="Arial" w:cs="Arial"/>
                <w:color w:val="000000"/>
                <w:sz w:val="18"/>
                <w:szCs w:val="18"/>
              </w:rPr>
            </w:pPr>
          </w:p>
          <w:p w14:paraId="2EB0A55E" w14:textId="77777777" w:rsidR="00DA1AED" w:rsidRDefault="00DA1AED" w:rsidP="00E404FD">
            <w:pPr>
              <w:spacing w:after="0" w:line="240" w:lineRule="auto"/>
              <w:jc w:val="center"/>
              <w:rPr>
                <w:rFonts w:ascii="Arial" w:eastAsia="Times New Roman" w:hAnsi="Arial" w:cs="Arial"/>
                <w:color w:val="000000"/>
                <w:sz w:val="18"/>
                <w:szCs w:val="18"/>
              </w:rPr>
            </w:pPr>
          </w:p>
          <w:p w14:paraId="49C4DD17" w14:textId="77777777" w:rsidR="00DA1AED" w:rsidRPr="00562915" w:rsidRDefault="00DA1AED" w:rsidP="00E404FD">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150</w:t>
            </w:r>
          </w:p>
        </w:tc>
        <w:tc>
          <w:tcPr>
            <w:tcW w:w="936" w:type="dxa"/>
            <w:tcBorders>
              <w:top w:val="nil"/>
              <w:left w:val="nil"/>
              <w:bottom w:val="single" w:sz="8" w:space="0" w:color="auto"/>
              <w:right w:val="single" w:sz="8" w:space="0" w:color="auto"/>
            </w:tcBorders>
            <w:shd w:val="clear" w:color="auto" w:fill="auto"/>
            <w:vAlign w:val="center"/>
            <w:hideMark/>
          </w:tcPr>
          <w:p w14:paraId="2062A24F" w14:textId="77777777" w:rsidR="00DA1AED" w:rsidRDefault="00DA1AED" w:rsidP="00E404FD">
            <w:pPr>
              <w:spacing w:after="0" w:line="240" w:lineRule="auto"/>
              <w:jc w:val="center"/>
              <w:rPr>
                <w:rFonts w:ascii="Arial" w:eastAsia="Times New Roman" w:hAnsi="Arial" w:cs="Arial"/>
                <w:color w:val="000000"/>
                <w:sz w:val="18"/>
                <w:szCs w:val="18"/>
              </w:rPr>
            </w:pPr>
          </w:p>
          <w:p w14:paraId="02F97A35" w14:textId="77777777" w:rsidR="00DA1AED" w:rsidRDefault="00DA1AED" w:rsidP="00E404FD">
            <w:pPr>
              <w:spacing w:after="0" w:line="240" w:lineRule="auto"/>
              <w:jc w:val="center"/>
              <w:rPr>
                <w:rFonts w:ascii="Arial" w:eastAsia="Times New Roman" w:hAnsi="Arial" w:cs="Arial"/>
                <w:color w:val="000000"/>
                <w:sz w:val="18"/>
                <w:szCs w:val="18"/>
              </w:rPr>
            </w:pPr>
          </w:p>
          <w:p w14:paraId="37D1FE00" w14:textId="77777777" w:rsidR="00DA1AED" w:rsidRDefault="00DA1AED" w:rsidP="00E404FD">
            <w:pPr>
              <w:spacing w:after="0" w:line="240" w:lineRule="auto"/>
              <w:jc w:val="center"/>
              <w:rPr>
                <w:rFonts w:ascii="Arial" w:eastAsia="Times New Roman" w:hAnsi="Arial" w:cs="Arial"/>
                <w:color w:val="000000"/>
                <w:sz w:val="18"/>
                <w:szCs w:val="18"/>
              </w:rPr>
            </w:pPr>
          </w:p>
          <w:p w14:paraId="0E0A0911" w14:textId="77777777" w:rsidR="00DA1AED" w:rsidRDefault="00DA1AED" w:rsidP="00E404FD">
            <w:pPr>
              <w:spacing w:after="0" w:line="240" w:lineRule="auto"/>
              <w:jc w:val="center"/>
              <w:rPr>
                <w:rFonts w:ascii="Arial" w:eastAsia="Times New Roman" w:hAnsi="Arial" w:cs="Arial"/>
                <w:color w:val="000000"/>
                <w:sz w:val="18"/>
                <w:szCs w:val="18"/>
              </w:rPr>
            </w:pPr>
          </w:p>
          <w:p w14:paraId="320A8B19" w14:textId="77777777" w:rsidR="00DA1AED" w:rsidRDefault="00DA1AED" w:rsidP="00E404FD">
            <w:pPr>
              <w:spacing w:after="0" w:line="240" w:lineRule="auto"/>
              <w:jc w:val="center"/>
              <w:rPr>
                <w:rFonts w:ascii="Arial" w:eastAsia="Times New Roman" w:hAnsi="Arial" w:cs="Arial"/>
                <w:color w:val="000000"/>
                <w:sz w:val="18"/>
                <w:szCs w:val="18"/>
              </w:rPr>
            </w:pPr>
          </w:p>
          <w:p w14:paraId="59870137" w14:textId="77777777" w:rsidR="00DA1AED" w:rsidRPr="00562915" w:rsidRDefault="00DA1AED" w:rsidP="00E404FD">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w:t>
            </w:r>
          </w:p>
        </w:tc>
        <w:tc>
          <w:tcPr>
            <w:tcW w:w="1177" w:type="dxa"/>
            <w:tcBorders>
              <w:top w:val="nil"/>
              <w:left w:val="nil"/>
              <w:bottom w:val="single" w:sz="8" w:space="0" w:color="auto"/>
              <w:right w:val="single" w:sz="8" w:space="0" w:color="auto"/>
            </w:tcBorders>
            <w:shd w:val="clear" w:color="auto" w:fill="auto"/>
            <w:vAlign w:val="center"/>
            <w:hideMark/>
          </w:tcPr>
          <w:p w14:paraId="2B469198" w14:textId="77777777" w:rsidR="00DA1AED" w:rsidRDefault="00DA1AED" w:rsidP="00E404FD">
            <w:pPr>
              <w:spacing w:after="0" w:line="240" w:lineRule="auto"/>
              <w:jc w:val="center"/>
              <w:rPr>
                <w:rFonts w:ascii="Arial" w:eastAsia="Times New Roman" w:hAnsi="Arial" w:cs="Arial"/>
                <w:color w:val="000000"/>
                <w:sz w:val="18"/>
                <w:szCs w:val="18"/>
              </w:rPr>
            </w:pPr>
          </w:p>
          <w:p w14:paraId="4D4C3C4D" w14:textId="77777777" w:rsidR="00DA1AED" w:rsidRDefault="00DA1AED" w:rsidP="00E404FD">
            <w:pPr>
              <w:spacing w:after="0" w:line="240" w:lineRule="auto"/>
              <w:jc w:val="center"/>
              <w:rPr>
                <w:rFonts w:ascii="Arial" w:eastAsia="Times New Roman" w:hAnsi="Arial" w:cs="Arial"/>
                <w:color w:val="000000"/>
                <w:sz w:val="18"/>
                <w:szCs w:val="18"/>
              </w:rPr>
            </w:pPr>
          </w:p>
          <w:p w14:paraId="00B225C7" w14:textId="77777777" w:rsidR="00DA1AED" w:rsidRDefault="00DA1AED" w:rsidP="00E404FD">
            <w:pPr>
              <w:spacing w:after="0" w:line="240" w:lineRule="auto"/>
              <w:jc w:val="center"/>
              <w:rPr>
                <w:rFonts w:ascii="Arial" w:eastAsia="Times New Roman" w:hAnsi="Arial" w:cs="Arial"/>
                <w:color w:val="000000"/>
                <w:sz w:val="18"/>
                <w:szCs w:val="18"/>
              </w:rPr>
            </w:pPr>
          </w:p>
          <w:p w14:paraId="4D5FE190" w14:textId="77777777" w:rsidR="00DA1AED" w:rsidRDefault="00DA1AED" w:rsidP="00E404FD">
            <w:pPr>
              <w:spacing w:after="0" w:line="240" w:lineRule="auto"/>
              <w:jc w:val="center"/>
              <w:rPr>
                <w:rFonts w:ascii="Arial" w:eastAsia="Times New Roman" w:hAnsi="Arial" w:cs="Arial"/>
                <w:color w:val="000000"/>
                <w:sz w:val="18"/>
                <w:szCs w:val="18"/>
              </w:rPr>
            </w:pPr>
          </w:p>
          <w:p w14:paraId="725D39D6" w14:textId="77777777" w:rsidR="00DA1AED" w:rsidRDefault="00DA1AED" w:rsidP="00E404FD">
            <w:pPr>
              <w:spacing w:after="0" w:line="240" w:lineRule="auto"/>
              <w:jc w:val="center"/>
              <w:rPr>
                <w:rFonts w:ascii="Arial" w:eastAsia="Times New Roman" w:hAnsi="Arial" w:cs="Arial"/>
                <w:color w:val="000000"/>
                <w:sz w:val="18"/>
                <w:szCs w:val="18"/>
              </w:rPr>
            </w:pPr>
          </w:p>
          <w:p w14:paraId="7D80BAF4" w14:textId="77777777" w:rsidR="00DA1AED" w:rsidRPr="00562915" w:rsidRDefault="00DA1AED" w:rsidP="00E404FD">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150</w:t>
            </w:r>
          </w:p>
        </w:tc>
        <w:tc>
          <w:tcPr>
            <w:tcW w:w="1077" w:type="dxa"/>
            <w:tcBorders>
              <w:top w:val="nil"/>
              <w:left w:val="nil"/>
              <w:bottom w:val="single" w:sz="8" w:space="0" w:color="auto"/>
              <w:right w:val="single" w:sz="8" w:space="0" w:color="auto"/>
            </w:tcBorders>
            <w:shd w:val="clear" w:color="auto" w:fill="auto"/>
            <w:vAlign w:val="center"/>
            <w:hideMark/>
          </w:tcPr>
          <w:p w14:paraId="4E91185A" w14:textId="77777777" w:rsidR="00DA1AED" w:rsidRDefault="00DA1AED" w:rsidP="00E404FD">
            <w:pPr>
              <w:spacing w:after="0" w:line="240" w:lineRule="auto"/>
              <w:jc w:val="center"/>
              <w:rPr>
                <w:rFonts w:ascii="Arial" w:eastAsia="Times New Roman" w:hAnsi="Arial" w:cs="Arial"/>
                <w:color w:val="000000"/>
                <w:sz w:val="18"/>
                <w:szCs w:val="18"/>
              </w:rPr>
            </w:pPr>
          </w:p>
          <w:p w14:paraId="2F601C53" w14:textId="77777777" w:rsidR="00DA1AED" w:rsidRDefault="00DA1AED" w:rsidP="00E404FD">
            <w:pPr>
              <w:spacing w:after="0" w:line="240" w:lineRule="auto"/>
              <w:jc w:val="center"/>
              <w:rPr>
                <w:rFonts w:ascii="Arial" w:eastAsia="Times New Roman" w:hAnsi="Arial" w:cs="Arial"/>
                <w:color w:val="000000"/>
                <w:sz w:val="18"/>
                <w:szCs w:val="18"/>
              </w:rPr>
            </w:pPr>
          </w:p>
          <w:p w14:paraId="152B57A6" w14:textId="77777777" w:rsidR="00DA1AED" w:rsidRDefault="00DA1AED" w:rsidP="00E404FD">
            <w:pPr>
              <w:spacing w:after="0" w:line="240" w:lineRule="auto"/>
              <w:jc w:val="center"/>
              <w:rPr>
                <w:rFonts w:ascii="Arial" w:eastAsia="Times New Roman" w:hAnsi="Arial" w:cs="Arial"/>
                <w:color w:val="000000"/>
                <w:sz w:val="18"/>
                <w:szCs w:val="18"/>
              </w:rPr>
            </w:pPr>
          </w:p>
          <w:p w14:paraId="3ACE3753" w14:textId="77777777" w:rsidR="00DA1AED" w:rsidRDefault="00DA1AED" w:rsidP="00E404FD">
            <w:pPr>
              <w:spacing w:after="0" w:line="240" w:lineRule="auto"/>
              <w:jc w:val="center"/>
              <w:rPr>
                <w:rFonts w:ascii="Arial" w:eastAsia="Times New Roman" w:hAnsi="Arial" w:cs="Arial"/>
                <w:color w:val="000000"/>
                <w:sz w:val="18"/>
                <w:szCs w:val="18"/>
              </w:rPr>
            </w:pPr>
          </w:p>
          <w:p w14:paraId="142D3197" w14:textId="77777777" w:rsidR="00DA1AED" w:rsidRDefault="00DA1AED" w:rsidP="00E404FD">
            <w:pPr>
              <w:spacing w:after="0" w:line="240" w:lineRule="auto"/>
              <w:jc w:val="center"/>
              <w:rPr>
                <w:rFonts w:ascii="Arial" w:eastAsia="Times New Roman" w:hAnsi="Arial" w:cs="Arial"/>
                <w:color w:val="000000"/>
                <w:sz w:val="18"/>
                <w:szCs w:val="18"/>
              </w:rPr>
            </w:pPr>
          </w:p>
          <w:p w14:paraId="24D41771" w14:textId="77777777" w:rsidR="00DA1AED" w:rsidRPr="00562915" w:rsidRDefault="00DA1AED" w:rsidP="00E404FD">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 hour</w:t>
            </w:r>
          </w:p>
        </w:tc>
        <w:tc>
          <w:tcPr>
            <w:tcW w:w="971" w:type="dxa"/>
            <w:tcBorders>
              <w:top w:val="nil"/>
              <w:left w:val="nil"/>
              <w:bottom w:val="single" w:sz="8" w:space="0" w:color="auto"/>
              <w:right w:val="single" w:sz="8" w:space="0" w:color="auto"/>
            </w:tcBorders>
            <w:shd w:val="clear" w:color="auto" w:fill="auto"/>
            <w:vAlign w:val="center"/>
            <w:hideMark/>
          </w:tcPr>
          <w:p w14:paraId="77941C9E" w14:textId="77777777" w:rsidR="00DA1AED" w:rsidRDefault="00DA1AED" w:rsidP="00E404FD">
            <w:pPr>
              <w:spacing w:after="0" w:line="240" w:lineRule="auto"/>
              <w:jc w:val="center"/>
              <w:rPr>
                <w:rFonts w:ascii="Arial" w:eastAsia="Times New Roman" w:hAnsi="Arial" w:cs="Arial"/>
                <w:color w:val="000000"/>
                <w:sz w:val="18"/>
                <w:szCs w:val="18"/>
              </w:rPr>
            </w:pPr>
          </w:p>
          <w:p w14:paraId="081AE00C" w14:textId="77777777" w:rsidR="00DA1AED" w:rsidRDefault="00DA1AED" w:rsidP="00E404FD">
            <w:pPr>
              <w:spacing w:after="0" w:line="240" w:lineRule="auto"/>
              <w:jc w:val="center"/>
              <w:rPr>
                <w:rFonts w:ascii="Arial" w:eastAsia="Times New Roman" w:hAnsi="Arial" w:cs="Arial"/>
                <w:color w:val="000000"/>
                <w:sz w:val="18"/>
                <w:szCs w:val="18"/>
              </w:rPr>
            </w:pPr>
          </w:p>
          <w:p w14:paraId="0A11EF93" w14:textId="77777777" w:rsidR="00DA1AED" w:rsidRDefault="00DA1AED" w:rsidP="00E404FD">
            <w:pPr>
              <w:spacing w:after="0" w:line="240" w:lineRule="auto"/>
              <w:jc w:val="center"/>
              <w:rPr>
                <w:rFonts w:ascii="Arial" w:eastAsia="Times New Roman" w:hAnsi="Arial" w:cs="Arial"/>
                <w:color w:val="000000"/>
                <w:sz w:val="18"/>
                <w:szCs w:val="18"/>
              </w:rPr>
            </w:pPr>
          </w:p>
          <w:p w14:paraId="6D208B41" w14:textId="77777777" w:rsidR="00DA1AED" w:rsidRDefault="00DA1AED" w:rsidP="00E404FD">
            <w:pPr>
              <w:spacing w:after="0" w:line="240" w:lineRule="auto"/>
              <w:jc w:val="center"/>
              <w:rPr>
                <w:rFonts w:ascii="Arial" w:eastAsia="Times New Roman" w:hAnsi="Arial" w:cs="Arial"/>
                <w:color w:val="000000"/>
                <w:sz w:val="18"/>
                <w:szCs w:val="18"/>
              </w:rPr>
            </w:pPr>
          </w:p>
          <w:p w14:paraId="148B26F1" w14:textId="77777777" w:rsidR="00DA1AED" w:rsidRDefault="00DA1AED" w:rsidP="00E404FD">
            <w:pPr>
              <w:spacing w:after="0" w:line="240" w:lineRule="auto"/>
              <w:jc w:val="center"/>
              <w:rPr>
                <w:rFonts w:ascii="Arial" w:eastAsia="Times New Roman" w:hAnsi="Arial" w:cs="Arial"/>
                <w:color w:val="000000"/>
                <w:sz w:val="18"/>
                <w:szCs w:val="18"/>
              </w:rPr>
            </w:pPr>
          </w:p>
          <w:p w14:paraId="39619570" w14:textId="5AA04C1F" w:rsidR="00DA1AED" w:rsidRPr="00562915" w:rsidRDefault="004720D4" w:rsidP="00E404FD">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w:t>
            </w:r>
            <w:r w:rsidR="00795B24">
              <w:rPr>
                <w:rFonts w:ascii="Arial" w:eastAsia="Times New Roman" w:hAnsi="Arial" w:cs="Arial"/>
                <w:color w:val="000000"/>
                <w:sz w:val="18"/>
                <w:szCs w:val="18"/>
              </w:rPr>
              <w:t>50</w:t>
            </w:r>
          </w:p>
        </w:tc>
        <w:tc>
          <w:tcPr>
            <w:tcW w:w="1077" w:type="dxa"/>
            <w:tcBorders>
              <w:top w:val="nil"/>
              <w:left w:val="nil"/>
              <w:bottom w:val="single" w:sz="8" w:space="0" w:color="auto"/>
              <w:right w:val="single" w:sz="8" w:space="0" w:color="auto"/>
            </w:tcBorders>
            <w:shd w:val="clear" w:color="auto" w:fill="auto"/>
            <w:vAlign w:val="center"/>
            <w:hideMark/>
          </w:tcPr>
          <w:p w14:paraId="6FAEB1C4" w14:textId="77777777" w:rsidR="00DA1AED" w:rsidRDefault="00DA1AED" w:rsidP="00E404FD">
            <w:pPr>
              <w:spacing w:after="0" w:line="240" w:lineRule="auto"/>
              <w:jc w:val="center"/>
              <w:rPr>
                <w:rFonts w:ascii="Arial" w:eastAsia="Times New Roman" w:hAnsi="Arial" w:cs="Arial"/>
                <w:color w:val="000000"/>
                <w:sz w:val="18"/>
                <w:szCs w:val="18"/>
              </w:rPr>
            </w:pPr>
          </w:p>
          <w:p w14:paraId="1BE6A25E" w14:textId="77777777" w:rsidR="00DA1AED" w:rsidRDefault="00DA1AED" w:rsidP="00E404FD">
            <w:pPr>
              <w:spacing w:after="0" w:line="240" w:lineRule="auto"/>
              <w:jc w:val="center"/>
              <w:rPr>
                <w:rFonts w:ascii="Arial" w:eastAsia="Times New Roman" w:hAnsi="Arial" w:cs="Arial"/>
                <w:color w:val="000000"/>
                <w:sz w:val="18"/>
                <w:szCs w:val="18"/>
              </w:rPr>
            </w:pPr>
          </w:p>
          <w:p w14:paraId="79EFB4DB" w14:textId="77777777" w:rsidR="00DA1AED" w:rsidRDefault="00DA1AED" w:rsidP="00E404FD">
            <w:pPr>
              <w:spacing w:after="0" w:line="240" w:lineRule="auto"/>
              <w:jc w:val="center"/>
              <w:rPr>
                <w:rFonts w:ascii="Arial" w:eastAsia="Times New Roman" w:hAnsi="Arial" w:cs="Arial"/>
                <w:color w:val="000000"/>
                <w:sz w:val="18"/>
                <w:szCs w:val="18"/>
              </w:rPr>
            </w:pPr>
          </w:p>
          <w:p w14:paraId="7BFA250C" w14:textId="77777777" w:rsidR="00DA1AED" w:rsidRDefault="00DA1AED" w:rsidP="00E404FD">
            <w:pPr>
              <w:spacing w:after="0" w:line="240" w:lineRule="auto"/>
              <w:jc w:val="center"/>
              <w:rPr>
                <w:rFonts w:ascii="Arial" w:eastAsia="Times New Roman" w:hAnsi="Arial" w:cs="Arial"/>
                <w:color w:val="000000"/>
                <w:sz w:val="18"/>
                <w:szCs w:val="18"/>
              </w:rPr>
            </w:pPr>
          </w:p>
          <w:p w14:paraId="466C485A" w14:textId="77777777" w:rsidR="00DA1AED" w:rsidRDefault="00DA1AED" w:rsidP="00E404FD">
            <w:pPr>
              <w:spacing w:after="0" w:line="240" w:lineRule="auto"/>
              <w:jc w:val="center"/>
              <w:rPr>
                <w:rFonts w:ascii="Arial" w:eastAsia="Times New Roman" w:hAnsi="Arial" w:cs="Arial"/>
                <w:color w:val="000000"/>
                <w:sz w:val="18"/>
                <w:szCs w:val="18"/>
              </w:rPr>
            </w:pPr>
          </w:p>
          <w:p w14:paraId="43207C70" w14:textId="16B4B7AC" w:rsidR="00DA1AED" w:rsidRPr="00562915" w:rsidRDefault="00DA1AED" w:rsidP="00334F3D">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w:t>
            </w:r>
            <w:r w:rsidR="00334F3D">
              <w:rPr>
                <w:rFonts w:ascii="Arial" w:eastAsia="Times New Roman" w:hAnsi="Arial" w:cs="Arial"/>
                <w:color w:val="000000"/>
                <w:sz w:val="18"/>
                <w:szCs w:val="18"/>
              </w:rPr>
              <w:t>50.94</w:t>
            </w:r>
          </w:p>
        </w:tc>
        <w:tc>
          <w:tcPr>
            <w:tcW w:w="1440" w:type="dxa"/>
            <w:tcBorders>
              <w:top w:val="nil"/>
              <w:left w:val="nil"/>
              <w:bottom w:val="single" w:sz="8" w:space="0" w:color="auto"/>
              <w:right w:val="single" w:sz="8" w:space="0" w:color="auto"/>
            </w:tcBorders>
            <w:shd w:val="clear" w:color="auto" w:fill="auto"/>
            <w:vAlign w:val="center"/>
            <w:hideMark/>
          </w:tcPr>
          <w:p w14:paraId="5052A310" w14:textId="77777777" w:rsidR="00DA1AED" w:rsidRDefault="00DA1AED" w:rsidP="00E404FD">
            <w:pPr>
              <w:spacing w:after="0" w:line="240" w:lineRule="auto"/>
              <w:jc w:val="center"/>
              <w:rPr>
                <w:rFonts w:ascii="Arial" w:eastAsia="Times New Roman" w:hAnsi="Arial" w:cs="Arial"/>
                <w:color w:val="000000"/>
                <w:sz w:val="18"/>
                <w:szCs w:val="18"/>
              </w:rPr>
            </w:pPr>
          </w:p>
          <w:p w14:paraId="0D467681" w14:textId="77777777" w:rsidR="00DA1AED" w:rsidRDefault="00DA1AED" w:rsidP="00E404FD">
            <w:pPr>
              <w:spacing w:after="0" w:line="240" w:lineRule="auto"/>
              <w:jc w:val="center"/>
              <w:rPr>
                <w:rFonts w:ascii="Arial" w:eastAsia="Times New Roman" w:hAnsi="Arial" w:cs="Arial"/>
                <w:color w:val="000000"/>
                <w:sz w:val="18"/>
                <w:szCs w:val="18"/>
              </w:rPr>
            </w:pPr>
          </w:p>
          <w:p w14:paraId="633CF699" w14:textId="77777777" w:rsidR="00DA1AED" w:rsidRDefault="00DA1AED" w:rsidP="00E404FD">
            <w:pPr>
              <w:spacing w:after="0" w:line="240" w:lineRule="auto"/>
              <w:jc w:val="center"/>
              <w:rPr>
                <w:rFonts w:ascii="Arial" w:eastAsia="Times New Roman" w:hAnsi="Arial" w:cs="Arial"/>
                <w:color w:val="000000"/>
                <w:sz w:val="18"/>
                <w:szCs w:val="18"/>
              </w:rPr>
            </w:pPr>
          </w:p>
          <w:p w14:paraId="34CD2D37" w14:textId="77777777" w:rsidR="00DA1AED" w:rsidRDefault="00DA1AED" w:rsidP="00E404FD">
            <w:pPr>
              <w:spacing w:after="0" w:line="240" w:lineRule="auto"/>
              <w:jc w:val="center"/>
              <w:rPr>
                <w:rFonts w:ascii="Arial" w:eastAsia="Times New Roman" w:hAnsi="Arial" w:cs="Arial"/>
                <w:color w:val="000000"/>
                <w:sz w:val="18"/>
                <w:szCs w:val="18"/>
              </w:rPr>
            </w:pPr>
          </w:p>
          <w:p w14:paraId="3E4C6475" w14:textId="77777777" w:rsidR="00DA1AED" w:rsidRDefault="00DA1AED" w:rsidP="00E404FD">
            <w:pPr>
              <w:spacing w:after="0" w:line="240" w:lineRule="auto"/>
              <w:jc w:val="center"/>
              <w:rPr>
                <w:rFonts w:ascii="Arial" w:eastAsia="Times New Roman" w:hAnsi="Arial" w:cs="Arial"/>
                <w:color w:val="000000"/>
                <w:sz w:val="18"/>
                <w:szCs w:val="18"/>
              </w:rPr>
            </w:pPr>
          </w:p>
          <w:p w14:paraId="13B6AF4D" w14:textId="2DF6ED8B" w:rsidR="00DA1AED" w:rsidRPr="00562915" w:rsidRDefault="00DA1AED" w:rsidP="00334F3D">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w:t>
            </w:r>
            <w:r w:rsidR="003355A8">
              <w:rPr>
                <w:rFonts w:ascii="Arial" w:eastAsia="Times New Roman" w:hAnsi="Arial" w:cs="Arial"/>
                <w:color w:val="000000"/>
                <w:sz w:val="18"/>
                <w:szCs w:val="18"/>
              </w:rPr>
              <w:t>7,</w:t>
            </w:r>
            <w:r w:rsidR="00334F3D">
              <w:rPr>
                <w:rFonts w:ascii="Arial" w:eastAsia="Times New Roman" w:hAnsi="Arial" w:cs="Arial"/>
                <w:color w:val="000000"/>
                <w:sz w:val="18"/>
                <w:szCs w:val="18"/>
              </w:rPr>
              <w:t>641</w:t>
            </w:r>
            <w:r w:rsidR="003355A8">
              <w:rPr>
                <w:rFonts w:ascii="Arial" w:eastAsia="Times New Roman" w:hAnsi="Arial" w:cs="Arial"/>
                <w:color w:val="000000"/>
                <w:sz w:val="18"/>
                <w:szCs w:val="18"/>
              </w:rPr>
              <w:t>.00</w:t>
            </w:r>
          </w:p>
        </w:tc>
      </w:tr>
      <w:tr w:rsidR="00DA1AED" w:rsidRPr="00562915" w14:paraId="1ABCE860" w14:textId="77777777" w:rsidTr="00D62520">
        <w:trPr>
          <w:trHeight w:val="315"/>
        </w:trPr>
        <w:tc>
          <w:tcPr>
            <w:tcW w:w="1257" w:type="dxa"/>
            <w:tcBorders>
              <w:top w:val="nil"/>
              <w:left w:val="single" w:sz="8" w:space="0" w:color="auto"/>
              <w:bottom w:val="single" w:sz="8" w:space="0" w:color="auto"/>
              <w:right w:val="single" w:sz="8" w:space="0" w:color="auto"/>
            </w:tcBorders>
            <w:shd w:val="clear" w:color="auto" w:fill="auto"/>
            <w:vAlign w:val="center"/>
            <w:hideMark/>
          </w:tcPr>
          <w:p w14:paraId="7AB5CE3E" w14:textId="77777777" w:rsidR="00DA1AED" w:rsidRDefault="00DA1AED" w:rsidP="00E404FD">
            <w:pPr>
              <w:spacing w:after="0" w:line="240" w:lineRule="auto"/>
              <w:rPr>
                <w:rFonts w:ascii="Arial" w:eastAsia="Times New Roman" w:hAnsi="Arial" w:cs="Arial"/>
                <w:color w:val="000000"/>
                <w:sz w:val="18"/>
                <w:szCs w:val="18"/>
              </w:rPr>
            </w:pPr>
          </w:p>
          <w:p w14:paraId="2BB61843" w14:textId="77777777" w:rsidR="00DA1AED" w:rsidRDefault="00DA1AED" w:rsidP="00E404FD">
            <w:pPr>
              <w:spacing w:after="0" w:line="240" w:lineRule="auto"/>
              <w:rPr>
                <w:rFonts w:ascii="Arial" w:eastAsia="Times New Roman" w:hAnsi="Arial" w:cs="Arial"/>
                <w:color w:val="000000"/>
                <w:sz w:val="18"/>
                <w:szCs w:val="18"/>
              </w:rPr>
            </w:pPr>
          </w:p>
          <w:p w14:paraId="03CD8003" w14:textId="77777777" w:rsidR="00DA1AED" w:rsidRDefault="00DA1AED" w:rsidP="00E404FD">
            <w:pPr>
              <w:spacing w:after="0" w:line="240" w:lineRule="auto"/>
              <w:rPr>
                <w:rFonts w:ascii="Arial" w:eastAsia="Times New Roman" w:hAnsi="Arial" w:cs="Arial"/>
                <w:color w:val="000000"/>
                <w:sz w:val="18"/>
                <w:szCs w:val="18"/>
              </w:rPr>
            </w:pPr>
          </w:p>
          <w:p w14:paraId="7DB49302" w14:textId="77777777" w:rsidR="00DA1AED" w:rsidRDefault="00DA1AED" w:rsidP="00E404FD">
            <w:pPr>
              <w:spacing w:after="0" w:line="240" w:lineRule="auto"/>
              <w:rPr>
                <w:rFonts w:ascii="Arial" w:eastAsia="Times New Roman" w:hAnsi="Arial" w:cs="Arial"/>
                <w:color w:val="000000"/>
                <w:sz w:val="18"/>
                <w:szCs w:val="18"/>
              </w:rPr>
            </w:pPr>
          </w:p>
          <w:p w14:paraId="13789C1B" w14:textId="77777777" w:rsidR="00DA1AED" w:rsidRPr="00562915" w:rsidRDefault="00DA1AED" w:rsidP="00E404FD">
            <w:pPr>
              <w:spacing w:after="0" w:line="240" w:lineRule="auto"/>
              <w:rPr>
                <w:rFonts w:ascii="Arial" w:eastAsia="Times New Roman" w:hAnsi="Arial" w:cs="Arial"/>
                <w:color w:val="000000"/>
                <w:sz w:val="18"/>
                <w:szCs w:val="18"/>
              </w:rPr>
            </w:pPr>
            <w:r w:rsidRPr="00D47F3D">
              <w:rPr>
                <w:rFonts w:ascii="Arial" w:eastAsia="Times New Roman" w:hAnsi="Arial" w:cs="Arial"/>
                <w:color w:val="000000"/>
                <w:sz w:val="18"/>
                <w:szCs w:val="18"/>
              </w:rPr>
              <w:t>State, Local or Tribal Government</w:t>
            </w:r>
          </w:p>
        </w:tc>
        <w:tc>
          <w:tcPr>
            <w:tcW w:w="1327" w:type="dxa"/>
            <w:tcBorders>
              <w:top w:val="nil"/>
              <w:left w:val="nil"/>
              <w:bottom w:val="single" w:sz="8" w:space="0" w:color="auto"/>
              <w:right w:val="single" w:sz="8" w:space="0" w:color="auto"/>
            </w:tcBorders>
            <w:shd w:val="clear" w:color="auto" w:fill="auto"/>
            <w:vAlign w:val="center"/>
            <w:hideMark/>
          </w:tcPr>
          <w:p w14:paraId="15096C56" w14:textId="77777777" w:rsidR="00DA1AED" w:rsidRPr="00692696" w:rsidRDefault="00DA1AED" w:rsidP="00E404FD">
            <w:pPr>
              <w:spacing w:after="0" w:line="240" w:lineRule="auto"/>
              <w:rPr>
                <w:rFonts w:ascii="Arial" w:eastAsia="Times New Roman" w:hAnsi="Arial" w:cs="Arial"/>
                <w:color w:val="000000"/>
                <w:sz w:val="18"/>
                <w:szCs w:val="18"/>
              </w:rPr>
            </w:pPr>
            <w:r w:rsidRPr="00692696">
              <w:rPr>
                <w:rFonts w:ascii="Arial" w:eastAsia="Times New Roman" w:hAnsi="Arial" w:cs="Arial"/>
                <w:color w:val="000000"/>
                <w:sz w:val="18"/>
                <w:szCs w:val="18"/>
              </w:rPr>
              <w:t>IPAWS Memorandum of Agreement Application</w:t>
            </w:r>
            <w:r>
              <w:rPr>
                <w:rFonts w:ascii="Arial" w:eastAsia="Times New Roman" w:hAnsi="Arial" w:cs="Arial"/>
                <w:color w:val="000000"/>
                <w:sz w:val="18"/>
                <w:szCs w:val="18"/>
              </w:rPr>
              <w:t xml:space="preserve"> for Tribal Governments </w:t>
            </w:r>
            <w:r w:rsidRPr="00692696">
              <w:rPr>
                <w:rFonts w:ascii="Arial" w:eastAsia="Times New Roman" w:hAnsi="Arial" w:cs="Arial"/>
                <w:color w:val="000000"/>
                <w:sz w:val="18"/>
                <w:szCs w:val="18"/>
              </w:rPr>
              <w:t xml:space="preserve">/ </w:t>
            </w:r>
          </w:p>
          <w:p w14:paraId="258DDF62" w14:textId="77777777" w:rsidR="00DA1AED" w:rsidRPr="00562915" w:rsidRDefault="00DA1AED" w:rsidP="00E404FD">
            <w:pPr>
              <w:spacing w:after="0" w:line="240" w:lineRule="auto"/>
              <w:rPr>
                <w:rFonts w:ascii="Arial" w:eastAsia="Times New Roman" w:hAnsi="Arial" w:cs="Arial"/>
                <w:color w:val="000000"/>
                <w:sz w:val="18"/>
                <w:szCs w:val="18"/>
              </w:rPr>
            </w:pPr>
            <w:r w:rsidRPr="00692696">
              <w:rPr>
                <w:rFonts w:ascii="Arial" w:eastAsia="Times New Roman" w:hAnsi="Arial" w:cs="Arial"/>
                <w:color w:val="000000"/>
                <w:sz w:val="18"/>
                <w:szCs w:val="18"/>
              </w:rPr>
              <w:t>FEMA Form 007-0-2</w:t>
            </w:r>
            <w:r>
              <w:rPr>
                <w:rFonts w:ascii="Arial" w:eastAsia="Times New Roman" w:hAnsi="Arial" w:cs="Arial"/>
                <w:color w:val="000000"/>
                <w:sz w:val="18"/>
                <w:szCs w:val="18"/>
              </w:rPr>
              <w:t>6</w:t>
            </w:r>
          </w:p>
        </w:tc>
        <w:tc>
          <w:tcPr>
            <w:tcW w:w="936" w:type="dxa"/>
            <w:tcBorders>
              <w:top w:val="nil"/>
              <w:left w:val="nil"/>
              <w:bottom w:val="single" w:sz="8" w:space="0" w:color="auto"/>
              <w:right w:val="single" w:sz="8" w:space="0" w:color="auto"/>
            </w:tcBorders>
            <w:shd w:val="clear" w:color="auto" w:fill="auto"/>
            <w:vAlign w:val="center"/>
            <w:hideMark/>
          </w:tcPr>
          <w:p w14:paraId="4EBF78A9" w14:textId="77777777" w:rsidR="00DA1AED" w:rsidRDefault="00DA1AED" w:rsidP="00E404FD">
            <w:pPr>
              <w:spacing w:after="0" w:line="240" w:lineRule="auto"/>
              <w:jc w:val="center"/>
              <w:rPr>
                <w:rFonts w:ascii="Arial" w:eastAsia="Times New Roman" w:hAnsi="Arial" w:cs="Arial"/>
                <w:color w:val="000000"/>
                <w:sz w:val="18"/>
                <w:szCs w:val="18"/>
              </w:rPr>
            </w:pPr>
          </w:p>
          <w:p w14:paraId="2284BEDE" w14:textId="77777777" w:rsidR="00DA1AED" w:rsidRDefault="00DA1AED" w:rsidP="00E404FD">
            <w:pPr>
              <w:spacing w:after="0" w:line="240" w:lineRule="auto"/>
              <w:jc w:val="center"/>
              <w:rPr>
                <w:rFonts w:ascii="Arial" w:eastAsia="Times New Roman" w:hAnsi="Arial" w:cs="Arial"/>
                <w:color w:val="000000"/>
                <w:sz w:val="18"/>
                <w:szCs w:val="18"/>
              </w:rPr>
            </w:pPr>
          </w:p>
          <w:p w14:paraId="599B0B76" w14:textId="77777777" w:rsidR="00DA1AED" w:rsidRDefault="00DA1AED" w:rsidP="00E404FD">
            <w:pPr>
              <w:spacing w:after="0" w:line="240" w:lineRule="auto"/>
              <w:jc w:val="center"/>
              <w:rPr>
                <w:rFonts w:ascii="Arial" w:eastAsia="Times New Roman" w:hAnsi="Arial" w:cs="Arial"/>
                <w:color w:val="000000"/>
                <w:sz w:val="18"/>
                <w:szCs w:val="18"/>
              </w:rPr>
            </w:pPr>
          </w:p>
          <w:p w14:paraId="2C138C47" w14:textId="77777777" w:rsidR="00DA1AED" w:rsidRDefault="00DA1AED" w:rsidP="00E404FD">
            <w:pPr>
              <w:spacing w:after="0" w:line="240" w:lineRule="auto"/>
              <w:jc w:val="center"/>
              <w:rPr>
                <w:rFonts w:ascii="Arial" w:eastAsia="Times New Roman" w:hAnsi="Arial" w:cs="Arial"/>
                <w:color w:val="000000"/>
                <w:sz w:val="18"/>
                <w:szCs w:val="18"/>
              </w:rPr>
            </w:pPr>
          </w:p>
          <w:p w14:paraId="04F9548A" w14:textId="77777777" w:rsidR="00DA1AED" w:rsidRDefault="00DA1AED" w:rsidP="00E404FD">
            <w:pPr>
              <w:spacing w:after="0" w:line="240" w:lineRule="auto"/>
              <w:jc w:val="center"/>
              <w:rPr>
                <w:rFonts w:ascii="Arial" w:eastAsia="Times New Roman" w:hAnsi="Arial" w:cs="Arial"/>
                <w:color w:val="000000"/>
                <w:sz w:val="18"/>
                <w:szCs w:val="18"/>
              </w:rPr>
            </w:pPr>
          </w:p>
          <w:p w14:paraId="6C2CF651" w14:textId="77777777" w:rsidR="00DA1AED" w:rsidRDefault="00DA1AED" w:rsidP="00E404FD">
            <w:pPr>
              <w:spacing w:after="0" w:line="240" w:lineRule="auto"/>
              <w:jc w:val="center"/>
              <w:rPr>
                <w:rFonts w:ascii="Arial" w:eastAsia="Times New Roman" w:hAnsi="Arial" w:cs="Arial"/>
                <w:color w:val="000000"/>
                <w:sz w:val="18"/>
                <w:szCs w:val="18"/>
              </w:rPr>
            </w:pPr>
          </w:p>
          <w:p w14:paraId="13F26682" w14:textId="77777777" w:rsidR="00DA1AED" w:rsidRPr="00562915" w:rsidRDefault="00DA1AED" w:rsidP="00E404FD">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10</w:t>
            </w:r>
          </w:p>
        </w:tc>
        <w:tc>
          <w:tcPr>
            <w:tcW w:w="936" w:type="dxa"/>
            <w:tcBorders>
              <w:top w:val="nil"/>
              <w:left w:val="nil"/>
              <w:bottom w:val="single" w:sz="8" w:space="0" w:color="auto"/>
              <w:right w:val="single" w:sz="8" w:space="0" w:color="auto"/>
            </w:tcBorders>
            <w:shd w:val="clear" w:color="auto" w:fill="auto"/>
            <w:vAlign w:val="center"/>
            <w:hideMark/>
          </w:tcPr>
          <w:p w14:paraId="55533E0D" w14:textId="77777777" w:rsidR="00DA1AED" w:rsidRDefault="00DA1AED" w:rsidP="00E404FD">
            <w:pPr>
              <w:spacing w:after="0" w:line="240" w:lineRule="auto"/>
              <w:jc w:val="center"/>
              <w:rPr>
                <w:rFonts w:ascii="Arial" w:eastAsia="Times New Roman" w:hAnsi="Arial" w:cs="Arial"/>
                <w:color w:val="000000"/>
                <w:sz w:val="18"/>
                <w:szCs w:val="18"/>
              </w:rPr>
            </w:pPr>
          </w:p>
          <w:p w14:paraId="758054BB" w14:textId="77777777" w:rsidR="00DA1AED" w:rsidRDefault="00DA1AED" w:rsidP="00E404FD">
            <w:pPr>
              <w:spacing w:after="0" w:line="240" w:lineRule="auto"/>
              <w:jc w:val="center"/>
              <w:rPr>
                <w:rFonts w:ascii="Arial" w:eastAsia="Times New Roman" w:hAnsi="Arial" w:cs="Arial"/>
                <w:color w:val="000000"/>
                <w:sz w:val="18"/>
                <w:szCs w:val="18"/>
              </w:rPr>
            </w:pPr>
          </w:p>
          <w:p w14:paraId="573F8C3C" w14:textId="77777777" w:rsidR="00DA1AED" w:rsidRDefault="00DA1AED" w:rsidP="00E404FD">
            <w:pPr>
              <w:spacing w:after="0" w:line="240" w:lineRule="auto"/>
              <w:jc w:val="center"/>
              <w:rPr>
                <w:rFonts w:ascii="Arial" w:eastAsia="Times New Roman" w:hAnsi="Arial" w:cs="Arial"/>
                <w:color w:val="000000"/>
                <w:sz w:val="18"/>
                <w:szCs w:val="18"/>
              </w:rPr>
            </w:pPr>
          </w:p>
          <w:p w14:paraId="3BF3AED7" w14:textId="77777777" w:rsidR="00DA1AED" w:rsidRDefault="00DA1AED" w:rsidP="00E404FD">
            <w:pPr>
              <w:spacing w:after="0" w:line="240" w:lineRule="auto"/>
              <w:jc w:val="center"/>
              <w:rPr>
                <w:rFonts w:ascii="Arial" w:eastAsia="Times New Roman" w:hAnsi="Arial" w:cs="Arial"/>
                <w:color w:val="000000"/>
                <w:sz w:val="18"/>
                <w:szCs w:val="18"/>
              </w:rPr>
            </w:pPr>
          </w:p>
          <w:p w14:paraId="0E874E2B" w14:textId="77777777" w:rsidR="00DA1AED" w:rsidRDefault="00DA1AED" w:rsidP="00E404FD">
            <w:pPr>
              <w:spacing w:after="0" w:line="240" w:lineRule="auto"/>
              <w:jc w:val="center"/>
              <w:rPr>
                <w:rFonts w:ascii="Arial" w:eastAsia="Times New Roman" w:hAnsi="Arial" w:cs="Arial"/>
                <w:color w:val="000000"/>
                <w:sz w:val="18"/>
                <w:szCs w:val="18"/>
              </w:rPr>
            </w:pPr>
          </w:p>
          <w:p w14:paraId="77CE75D9" w14:textId="77777777" w:rsidR="00DA1AED" w:rsidRDefault="00DA1AED" w:rsidP="00E404FD">
            <w:pPr>
              <w:spacing w:after="0" w:line="240" w:lineRule="auto"/>
              <w:jc w:val="center"/>
              <w:rPr>
                <w:rFonts w:ascii="Arial" w:eastAsia="Times New Roman" w:hAnsi="Arial" w:cs="Arial"/>
                <w:color w:val="000000"/>
                <w:sz w:val="18"/>
                <w:szCs w:val="18"/>
              </w:rPr>
            </w:pPr>
          </w:p>
          <w:p w14:paraId="468C08CE" w14:textId="77777777" w:rsidR="00DA1AED" w:rsidRPr="00562915" w:rsidRDefault="00DA1AED" w:rsidP="00E404FD">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w:t>
            </w:r>
          </w:p>
        </w:tc>
        <w:tc>
          <w:tcPr>
            <w:tcW w:w="1177" w:type="dxa"/>
            <w:tcBorders>
              <w:top w:val="nil"/>
              <w:left w:val="nil"/>
              <w:bottom w:val="single" w:sz="8" w:space="0" w:color="auto"/>
              <w:right w:val="single" w:sz="8" w:space="0" w:color="auto"/>
            </w:tcBorders>
            <w:shd w:val="clear" w:color="auto" w:fill="auto"/>
            <w:vAlign w:val="center"/>
            <w:hideMark/>
          </w:tcPr>
          <w:p w14:paraId="053AB429" w14:textId="77777777" w:rsidR="00DA1AED" w:rsidRDefault="00DA1AED" w:rsidP="00E404FD">
            <w:pPr>
              <w:spacing w:after="0" w:line="240" w:lineRule="auto"/>
              <w:jc w:val="center"/>
              <w:rPr>
                <w:rFonts w:ascii="Arial" w:eastAsia="Times New Roman" w:hAnsi="Arial" w:cs="Arial"/>
                <w:color w:val="000000"/>
                <w:sz w:val="18"/>
                <w:szCs w:val="18"/>
              </w:rPr>
            </w:pPr>
          </w:p>
          <w:p w14:paraId="381E3CE5" w14:textId="77777777" w:rsidR="00DA1AED" w:rsidRDefault="00DA1AED" w:rsidP="00E404FD">
            <w:pPr>
              <w:spacing w:after="0" w:line="240" w:lineRule="auto"/>
              <w:jc w:val="center"/>
              <w:rPr>
                <w:rFonts w:ascii="Arial" w:eastAsia="Times New Roman" w:hAnsi="Arial" w:cs="Arial"/>
                <w:color w:val="000000"/>
                <w:sz w:val="18"/>
                <w:szCs w:val="18"/>
              </w:rPr>
            </w:pPr>
          </w:p>
          <w:p w14:paraId="7B12F946" w14:textId="77777777" w:rsidR="00DA1AED" w:rsidRDefault="00DA1AED" w:rsidP="00E404FD">
            <w:pPr>
              <w:spacing w:after="0" w:line="240" w:lineRule="auto"/>
              <w:jc w:val="center"/>
              <w:rPr>
                <w:rFonts w:ascii="Arial" w:eastAsia="Times New Roman" w:hAnsi="Arial" w:cs="Arial"/>
                <w:color w:val="000000"/>
                <w:sz w:val="18"/>
                <w:szCs w:val="18"/>
              </w:rPr>
            </w:pPr>
          </w:p>
          <w:p w14:paraId="21F1FBB3" w14:textId="77777777" w:rsidR="00DA1AED" w:rsidRDefault="00DA1AED" w:rsidP="00E404FD">
            <w:pPr>
              <w:spacing w:after="0" w:line="240" w:lineRule="auto"/>
              <w:jc w:val="center"/>
              <w:rPr>
                <w:rFonts w:ascii="Arial" w:eastAsia="Times New Roman" w:hAnsi="Arial" w:cs="Arial"/>
                <w:color w:val="000000"/>
                <w:sz w:val="18"/>
                <w:szCs w:val="18"/>
              </w:rPr>
            </w:pPr>
          </w:p>
          <w:p w14:paraId="5B51D2E0" w14:textId="77777777" w:rsidR="00DA1AED" w:rsidRDefault="00DA1AED" w:rsidP="00E404FD">
            <w:pPr>
              <w:spacing w:after="0" w:line="240" w:lineRule="auto"/>
              <w:jc w:val="center"/>
              <w:rPr>
                <w:rFonts w:ascii="Arial" w:eastAsia="Times New Roman" w:hAnsi="Arial" w:cs="Arial"/>
                <w:color w:val="000000"/>
                <w:sz w:val="18"/>
                <w:szCs w:val="18"/>
              </w:rPr>
            </w:pPr>
          </w:p>
          <w:p w14:paraId="6D13B4D6" w14:textId="77777777" w:rsidR="00DA1AED" w:rsidRDefault="00DA1AED" w:rsidP="00E404FD">
            <w:pPr>
              <w:spacing w:after="0" w:line="240" w:lineRule="auto"/>
              <w:jc w:val="center"/>
              <w:rPr>
                <w:rFonts w:ascii="Arial" w:eastAsia="Times New Roman" w:hAnsi="Arial" w:cs="Arial"/>
                <w:color w:val="000000"/>
                <w:sz w:val="18"/>
                <w:szCs w:val="18"/>
              </w:rPr>
            </w:pPr>
          </w:p>
          <w:p w14:paraId="280D714D" w14:textId="77777777" w:rsidR="00DA1AED" w:rsidRPr="00562915" w:rsidRDefault="00DA1AED" w:rsidP="00E404FD">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10</w:t>
            </w:r>
          </w:p>
        </w:tc>
        <w:tc>
          <w:tcPr>
            <w:tcW w:w="1077" w:type="dxa"/>
            <w:tcBorders>
              <w:top w:val="nil"/>
              <w:left w:val="nil"/>
              <w:bottom w:val="single" w:sz="8" w:space="0" w:color="auto"/>
              <w:right w:val="single" w:sz="8" w:space="0" w:color="auto"/>
            </w:tcBorders>
            <w:shd w:val="clear" w:color="auto" w:fill="auto"/>
            <w:vAlign w:val="center"/>
            <w:hideMark/>
          </w:tcPr>
          <w:p w14:paraId="26C05EAE" w14:textId="77777777" w:rsidR="00DA1AED" w:rsidRDefault="00DA1AED" w:rsidP="00E404FD">
            <w:pPr>
              <w:spacing w:after="0" w:line="240" w:lineRule="auto"/>
              <w:jc w:val="center"/>
              <w:rPr>
                <w:rFonts w:ascii="Arial" w:eastAsia="Times New Roman" w:hAnsi="Arial" w:cs="Arial"/>
                <w:color w:val="000000"/>
                <w:sz w:val="18"/>
                <w:szCs w:val="18"/>
              </w:rPr>
            </w:pPr>
          </w:p>
          <w:p w14:paraId="3CFD0C88" w14:textId="77777777" w:rsidR="00DA1AED" w:rsidRDefault="00DA1AED" w:rsidP="00E404FD">
            <w:pPr>
              <w:spacing w:after="0" w:line="240" w:lineRule="auto"/>
              <w:jc w:val="center"/>
              <w:rPr>
                <w:rFonts w:ascii="Arial" w:eastAsia="Times New Roman" w:hAnsi="Arial" w:cs="Arial"/>
                <w:color w:val="000000"/>
                <w:sz w:val="18"/>
                <w:szCs w:val="18"/>
              </w:rPr>
            </w:pPr>
          </w:p>
          <w:p w14:paraId="52D696A5" w14:textId="77777777" w:rsidR="00DA1AED" w:rsidRDefault="00DA1AED" w:rsidP="00E404FD">
            <w:pPr>
              <w:spacing w:after="0" w:line="240" w:lineRule="auto"/>
              <w:jc w:val="center"/>
              <w:rPr>
                <w:rFonts w:ascii="Arial" w:eastAsia="Times New Roman" w:hAnsi="Arial" w:cs="Arial"/>
                <w:color w:val="000000"/>
                <w:sz w:val="18"/>
                <w:szCs w:val="18"/>
              </w:rPr>
            </w:pPr>
          </w:p>
          <w:p w14:paraId="0D5E1E99" w14:textId="77777777" w:rsidR="00DA1AED" w:rsidRDefault="00DA1AED" w:rsidP="00E404FD">
            <w:pPr>
              <w:spacing w:after="0" w:line="240" w:lineRule="auto"/>
              <w:jc w:val="center"/>
              <w:rPr>
                <w:rFonts w:ascii="Arial" w:eastAsia="Times New Roman" w:hAnsi="Arial" w:cs="Arial"/>
                <w:color w:val="000000"/>
                <w:sz w:val="18"/>
                <w:szCs w:val="18"/>
              </w:rPr>
            </w:pPr>
          </w:p>
          <w:p w14:paraId="6EC88136" w14:textId="77777777" w:rsidR="00DA1AED" w:rsidRDefault="00DA1AED" w:rsidP="00E404FD">
            <w:pPr>
              <w:spacing w:after="0" w:line="240" w:lineRule="auto"/>
              <w:jc w:val="center"/>
              <w:rPr>
                <w:rFonts w:ascii="Arial" w:eastAsia="Times New Roman" w:hAnsi="Arial" w:cs="Arial"/>
                <w:color w:val="000000"/>
                <w:sz w:val="18"/>
                <w:szCs w:val="18"/>
              </w:rPr>
            </w:pPr>
          </w:p>
          <w:p w14:paraId="1D11E636" w14:textId="77777777" w:rsidR="00DA1AED" w:rsidRDefault="00DA1AED" w:rsidP="00E404FD">
            <w:pPr>
              <w:spacing w:after="0" w:line="240" w:lineRule="auto"/>
              <w:jc w:val="center"/>
              <w:rPr>
                <w:rFonts w:ascii="Arial" w:eastAsia="Times New Roman" w:hAnsi="Arial" w:cs="Arial"/>
                <w:color w:val="000000"/>
                <w:sz w:val="18"/>
                <w:szCs w:val="18"/>
              </w:rPr>
            </w:pPr>
          </w:p>
          <w:p w14:paraId="52B9672E" w14:textId="77777777" w:rsidR="00DA1AED" w:rsidRPr="00562915" w:rsidRDefault="00DA1AED" w:rsidP="00E404FD">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 hour</w:t>
            </w:r>
          </w:p>
        </w:tc>
        <w:tc>
          <w:tcPr>
            <w:tcW w:w="971" w:type="dxa"/>
            <w:tcBorders>
              <w:top w:val="nil"/>
              <w:left w:val="nil"/>
              <w:bottom w:val="single" w:sz="8" w:space="0" w:color="auto"/>
              <w:right w:val="single" w:sz="8" w:space="0" w:color="auto"/>
            </w:tcBorders>
            <w:shd w:val="clear" w:color="auto" w:fill="auto"/>
            <w:vAlign w:val="center"/>
            <w:hideMark/>
          </w:tcPr>
          <w:p w14:paraId="2DB82714" w14:textId="77777777" w:rsidR="00DA1AED" w:rsidRDefault="00DA1AED" w:rsidP="00E404FD">
            <w:pPr>
              <w:spacing w:after="0" w:line="240" w:lineRule="auto"/>
              <w:jc w:val="center"/>
              <w:rPr>
                <w:rFonts w:ascii="Arial" w:eastAsia="Times New Roman" w:hAnsi="Arial" w:cs="Arial"/>
                <w:color w:val="000000"/>
                <w:sz w:val="18"/>
                <w:szCs w:val="18"/>
              </w:rPr>
            </w:pPr>
          </w:p>
          <w:p w14:paraId="0CBFFC2A" w14:textId="77777777" w:rsidR="00DA1AED" w:rsidRDefault="00DA1AED" w:rsidP="00E404FD">
            <w:pPr>
              <w:spacing w:after="0" w:line="240" w:lineRule="auto"/>
              <w:jc w:val="center"/>
              <w:rPr>
                <w:rFonts w:ascii="Arial" w:eastAsia="Times New Roman" w:hAnsi="Arial" w:cs="Arial"/>
                <w:color w:val="000000"/>
                <w:sz w:val="18"/>
                <w:szCs w:val="18"/>
              </w:rPr>
            </w:pPr>
          </w:p>
          <w:p w14:paraId="3C399F31" w14:textId="77777777" w:rsidR="00DA1AED" w:rsidRDefault="00DA1AED" w:rsidP="00E404FD">
            <w:pPr>
              <w:spacing w:after="0" w:line="240" w:lineRule="auto"/>
              <w:jc w:val="center"/>
              <w:rPr>
                <w:rFonts w:ascii="Arial" w:eastAsia="Times New Roman" w:hAnsi="Arial" w:cs="Arial"/>
                <w:color w:val="000000"/>
                <w:sz w:val="18"/>
                <w:szCs w:val="18"/>
              </w:rPr>
            </w:pPr>
          </w:p>
          <w:p w14:paraId="099CDCAB" w14:textId="77777777" w:rsidR="00DA1AED" w:rsidRDefault="00DA1AED" w:rsidP="00E404FD">
            <w:pPr>
              <w:spacing w:after="0" w:line="240" w:lineRule="auto"/>
              <w:jc w:val="center"/>
              <w:rPr>
                <w:rFonts w:ascii="Arial" w:eastAsia="Times New Roman" w:hAnsi="Arial" w:cs="Arial"/>
                <w:color w:val="000000"/>
                <w:sz w:val="18"/>
                <w:szCs w:val="18"/>
              </w:rPr>
            </w:pPr>
          </w:p>
          <w:p w14:paraId="61CA32A2" w14:textId="77777777" w:rsidR="00DA1AED" w:rsidRDefault="00DA1AED" w:rsidP="00E404FD">
            <w:pPr>
              <w:spacing w:after="0" w:line="240" w:lineRule="auto"/>
              <w:jc w:val="center"/>
              <w:rPr>
                <w:rFonts w:ascii="Arial" w:eastAsia="Times New Roman" w:hAnsi="Arial" w:cs="Arial"/>
                <w:color w:val="000000"/>
                <w:sz w:val="18"/>
                <w:szCs w:val="18"/>
              </w:rPr>
            </w:pPr>
          </w:p>
          <w:p w14:paraId="250558A1" w14:textId="77777777" w:rsidR="00DA1AED" w:rsidRDefault="00DA1AED" w:rsidP="00E404FD">
            <w:pPr>
              <w:spacing w:after="0" w:line="240" w:lineRule="auto"/>
              <w:jc w:val="center"/>
              <w:rPr>
                <w:rFonts w:ascii="Arial" w:eastAsia="Times New Roman" w:hAnsi="Arial" w:cs="Arial"/>
                <w:color w:val="000000"/>
                <w:sz w:val="18"/>
                <w:szCs w:val="18"/>
              </w:rPr>
            </w:pPr>
          </w:p>
          <w:p w14:paraId="5925E1EB" w14:textId="03B2D260" w:rsidR="00DA1AED" w:rsidRPr="00562915" w:rsidRDefault="004720D4" w:rsidP="00E404FD">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w:t>
            </w:r>
            <w:r w:rsidR="00795B24">
              <w:rPr>
                <w:rFonts w:ascii="Arial" w:eastAsia="Times New Roman" w:hAnsi="Arial" w:cs="Arial"/>
                <w:color w:val="000000"/>
                <w:sz w:val="18"/>
                <w:szCs w:val="18"/>
              </w:rPr>
              <w:t>0</w:t>
            </w:r>
          </w:p>
        </w:tc>
        <w:tc>
          <w:tcPr>
            <w:tcW w:w="1077" w:type="dxa"/>
            <w:tcBorders>
              <w:top w:val="nil"/>
              <w:left w:val="nil"/>
              <w:bottom w:val="single" w:sz="8" w:space="0" w:color="auto"/>
              <w:right w:val="single" w:sz="8" w:space="0" w:color="auto"/>
            </w:tcBorders>
            <w:shd w:val="clear" w:color="auto" w:fill="auto"/>
            <w:vAlign w:val="center"/>
            <w:hideMark/>
          </w:tcPr>
          <w:p w14:paraId="1D58CE83" w14:textId="77777777" w:rsidR="00DA1AED" w:rsidRDefault="00DA1AED" w:rsidP="00E404FD">
            <w:pPr>
              <w:spacing w:after="0" w:line="240" w:lineRule="auto"/>
              <w:jc w:val="center"/>
              <w:rPr>
                <w:rFonts w:ascii="Arial" w:eastAsia="Times New Roman" w:hAnsi="Arial" w:cs="Arial"/>
                <w:color w:val="000000"/>
                <w:sz w:val="18"/>
                <w:szCs w:val="18"/>
              </w:rPr>
            </w:pPr>
          </w:p>
          <w:p w14:paraId="72F73EC5" w14:textId="77777777" w:rsidR="00DA1AED" w:rsidRDefault="00DA1AED" w:rsidP="00E404FD">
            <w:pPr>
              <w:spacing w:after="0" w:line="240" w:lineRule="auto"/>
              <w:jc w:val="center"/>
              <w:rPr>
                <w:rFonts w:ascii="Arial" w:eastAsia="Times New Roman" w:hAnsi="Arial" w:cs="Arial"/>
                <w:color w:val="000000"/>
                <w:sz w:val="18"/>
                <w:szCs w:val="18"/>
              </w:rPr>
            </w:pPr>
          </w:p>
          <w:p w14:paraId="122FFAD7" w14:textId="77777777" w:rsidR="00DA1AED" w:rsidRDefault="00DA1AED" w:rsidP="00E404FD">
            <w:pPr>
              <w:spacing w:after="0" w:line="240" w:lineRule="auto"/>
              <w:jc w:val="center"/>
              <w:rPr>
                <w:rFonts w:ascii="Arial" w:eastAsia="Times New Roman" w:hAnsi="Arial" w:cs="Arial"/>
                <w:color w:val="000000"/>
                <w:sz w:val="18"/>
                <w:szCs w:val="18"/>
              </w:rPr>
            </w:pPr>
          </w:p>
          <w:p w14:paraId="55B6B38A" w14:textId="77777777" w:rsidR="00DA1AED" w:rsidRDefault="00DA1AED" w:rsidP="00E404FD">
            <w:pPr>
              <w:spacing w:after="0" w:line="240" w:lineRule="auto"/>
              <w:jc w:val="center"/>
              <w:rPr>
                <w:rFonts w:ascii="Arial" w:eastAsia="Times New Roman" w:hAnsi="Arial" w:cs="Arial"/>
                <w:color w:val="000000"/>
                <w:sz w:val="18"/>
                <w:szCs w:val="18"/>
              </w:rPr>
            </w:pPr>
          </w:p>
          <w:p w14:paraId="5D12A021" w14:textId="77777777" w:rsidR="00DA1AED" w:rsidRDefault="00DA1AED" w:rsidP="00E404FD">
            <w:pPr>
              <w:spacing w:after="0" w:line="240" w:lineRule="auto"/>
              <w:jc w:val="center"/>
              <w:rPr>
                <w:rFonts w:ascii="Arial" w:eastAsia="Times New Roman" w:hAnsi="Arial" w:cs="Arial"/>
                <w:color w:val="000000"/>
                <w:sz w:val="18"/>
                <w:szCs w:val="18"/>
              </w:rPr>
            </w:pPr>
          </w:p>
          <w:p w14:paraId="2E95FA84" w14:textId="77777777" w:rsidR="00DA1AED" w:rsidRDefault="00DA1AED" w:rsidP="00E404FD">
            <w:pPr>
              <w:spacing w:after="0" w:line="240" w:lineRule="auto"/>
              <w:jc w:val="center"/>
              <w:rPr>
                <w:rFonts w:ascii="Arial" w:eastAsia="Times New Roman" w:hAnsi="Arial" w:cs="Arial"/>
                <w:color w:val="000000"/>
                <w:sz w:val="18"/>
                <w:szCs w:val="18"/>
              </w:rPr>
            </w:pPr>
          </w:p>
          <w:p w14:paraId="4AB85C57" w14:textId="7503BFD7" w:rsidR="00DA1AED" w:rsidRPr="00562915" w:rsidRDefault="003355A8" w:rsidP="00334F3D">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w:t>
            </w:r>
            <w:r w:rsidR="00334F3D">
              <w:rPr>
                <w:rFonts w:ascii="Arial" w:eastAsia="Times New Roman" w:hAnsi="Arial" w:cs="Arial"/>
                <w:color w:val="000000"/>
                <w:sz w:val="18"/>
                <w:szCs w:val="18"/>
              </w:rPr>
              <w:t>50.94</w:t>
            </w:r>
          </w:p>
        </w:tc>
        <w:tc>
          <w:tcPr>
            <w:tcW w:w="1440" w:type="dxa"/>
            <w:tcBorders>
              <w:top w:val="nil"/>
              <w:left w:val="nil"/>
              <w:bottom w:val="single" w:sz="8" w:space="0" w:color="auto"/>
              <w:right w:val="single" w:sz="8" w:space="0" w:color="auto"/>
            </w:tcBorders>
            <w:shd w:val="clear" w:color="auto" w:fill="auto"/>
            <w:vAlign w:val="center"/>
            <w:hideMark/>
          </w:tcPr>
          <w:p w14:paraId="1DBB4CE6" w14:textId="77777777" w:rsidR="00DA1AED" w:rsidRDefault="00DA1AED" w:rsidP="00E404FD">
            <w:pPr>
              <w:spacing w:after="0" w:line="240" w:lineRule="auto"/>
              <w:jc w:val="center"/>
              <w:rPr>
                <w:rFonts w:ascii="Arial" w:eastAsia="Times New Roman" w:hAnsi="Arial" w:cs="Arial"/>
                <w:color w:val="000000"/>
                <w:sz w:val="18"/>
                <w:szCs w:val="18"/>
              </w:rPr>
            </w:pPr>
          </w:p>
          <w:p w14:paraId="3581DE7C" w14:textId="77777777" w:rsidR="00DA1AED" w:rsidRDefault="00DA1AED" w:rsidP="00E404FD">
            <w:pPr>
              <w:spacing w:after="0" w:line="240" w:lineRule="auto"/>
              <w:jc w:val="center"/>
              <w:rPr>
                <w:rFonts w:ascii="Arial" w:eastAsia="Times New Roman" w:hAnsi="Arial" w:cs="Arial"/>
                <w:color w:val="000000"/>
                <w:sz w:val="18"/>
                <w:szCs w:val="18"/>
              </w:rPr>
            </w:pPr>
          </w:p>
          <w:p w14:paraId="52410719" w14:textId="77777777" w:rsidR="00DA1AED" w:rsidRDefault="00DA1AED" w:rsidP="00E404FD">
            <w:pPr>
              <w:spacing w:after="0" w:line="240" w:lineRule="auto"/>
              <w:jc w:val="center"/>
              <w:rPr>
                <w:rFonts w:ascii="Arial" w:eastAsia="Times New Roman" w:hAnsi="Arial" w:cs="Arial"/>
                <w:color w:val="000000"/>
                <w:sz w:val="18"/>
                <w:szCs w:val="18"/>
              </w:rPr>
            </w:pPr>
          </w:p>
          <w:p w14:paraId="23BA31EF" w14:textId="77777777" w:rsidR="00DA1AED" w:rsidRDefault="00DA1AED" w:rsidP="00E404FD">
            <w:pPr>
              <w:spacing w:after="0" w:line="240" w:lineRule="auto"/>
              <w:jc w:val="center"/>
              <w:rPr>
                <w:rFonts w:ascii="Arial" w:eastAsia="Times New Roman" w:hAnsi="Arial" w:cs="Arial"/>
                <w:color w:val="000000"/>
                <w:sz w:val="18"/>
                <w:szCs w:val="18"/>
              </w:rPr>
            </w:pPr>
          </w:p>
          <w:p w14:paraId="391A6E39" w14:textId="77777777" w:rsidR="00DA1AED" w:rsidRDefault="00DA1AED" w:rsidP="00E404FD">
            <w:pPr>
              <w:spacing w:after="0" w:line="240" w:lineRule="auto"/>
              <w:jc w:val="center"/>
              <w:rPr>
                <w:rFonts w:ascii="Arial" w:eastAsia="Times New Roman" w:hAnsi="Arial" w:cs="Arial"/>
                <w:color w:val="000000"/>
                <w:sz w:val="18"/>
                <w:szCs w:val="18"/>
              </w:rPr>
            </w:pPr>
          </w:p>
          <w:p w14:paraId="460356BA" w14:textId="77777777" w:rsidR="00DA1AED" w:rsidRDefault="00DA1AED" w:rsidP="00E404FD">
            <w:pPr>
              <w:spacing w:after="0" w:line="240" w:lineRule="auto"/>
              <w:jc w:val="center"/>
              <w:rPr>
                <w:rFonts w:ascii="Arial" w:eastAsia="Times New Roman" w:hAnsi="Arial" w:cs="Arial"/>
                <w:color w:val="000000"/>
                <w:sz w:val="18"/>
                <w:szCs w:val="18"/>
              </w:rPr>
            </w:pPr>
          </w:p>
          <w:p w14:paraId="0922E521" w14:textId="2BE38CD9" w:rsidR="00DA1AED" w:rsidRPr="00562915" w:rsidRDefault="00DA1AED" w:rsidP="00334F3D">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w:t>
            </w:r>
            <w:r w:rsidR="00334F3D">
              <w:rPr>
                <w:rFonts w:ascii="Arial" w:eastAsia="Times New Roman" w:hAnsi="Arial" w:cs="Arial"/>
                <w:color w:val="000000"/>
                <w:sz w:val="18"/>
                <w:szCs w:val="18"/>
              </w:rPr>
              <w:t>509.4</w:t>
            </w:r>
          </w:p>
        </w:tc>
      </w:tr>
      <w:tr w:rsidR="00DA1AED" w:rsidRPr="00562915" w14:paraId="14424F1E" w14:textId="77777777" w:rsidTr="00D62520">
        <w:trPr>
          <w:trHeight w:val="315"/>
        </w:trPr>
        <w:tc>
          <w:tcPr>
            <w:tcW w:w="1257" w:type="dxa"/>
            <w:tcBorders>
              <w:top w:val="nil"/>
              <w:left w:val="single" w:sz="8" w:space="0" w:color="auto"/>
              <w:bottom w:val="single" w:sz="8" w:space="0" w:color="auto"/>
              <w:right w:val="single" w:sz="8" w:space="0" w:color="auto"/>
            </w:tcBorders>
            <w:shd w:val="clear" w:color="auto" w:fill="auto"/>
            <w:vAlign w:val="center"/>
            <w:hideMark/>
          </w:tcPr>
          <w:p w14:paraId="5C2B65FE" w14:textId="77777777" w:rsidR="00DA1AED" w:rsidRPr="00562915" w:rsidRDefault="00DA1AED" w:rsidP="00E404FD">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Total</w:t>
            </w:r>
          </w:p>
        </w:tc>
        <w:tc>
          <w:tcPr>
            <w:tcW w:w="1327" w:type="dxa"/>
            <w:tcBorders>
              <w:top w:val="nil"/>
              <w:left w:val="nil"/>
              <w:bottom w:val="single" w:sz="8" w:space="0" w:color="auto"/>
              <w:right w:val="single" w:sz="8" w:space="0" w:color="auto"/>
            </w:tcBorders>
            <w:shd w:val="clear" w:color="auto" w:fill="000000" w:themeFill="text1"/>
            <w:vAlign w:val="center"/>
            <w:hideMark/>
          </w:tcPr>
          <w:p w14:paraId="07F4A72E" w14:textId="77777777" w:rsidR="00DA1AED" w:rsidRPr="00562915" w:rsidRDefault="00DA1AED" w:rsidP="00E404FD">
            <w:pPr>
              <w:spacing w:after="0" w:line="240" w:lineRule="auto"/>
              <w:jc w:val="center"/>
              <w:rPr>
                <w:rFonts w:ascii="Arial" w:eastAsia="Times New Roman" w:hAnsi="Arial" w:cs="Arial"/>
                <w:color w:val="000000"/>
                <w:sz w:val="18"/>
                <w:szCs w:val="18"/>
              </w:rPr>
            </w:pPr>
            <w:r w:rsidRPr="00562915">
              <w:rPr>
                <w:rFonts w:ascii="Arial" w:eastAsia="Times New Roman" w:hAnsi="Arial" w:cs="Arial"/>
                <w:color w:val="000000"/>
                <w:sz w:val="18"/>
                <w:szCs w:val="18"/>
              </w:rPr>
              <w:t> </w:t>
            </w:r>
          </w:p>
        </w:tc>
        <w:tc>
          <w:tcPr>
            <w:tcW w:w="936" w:type="dxa"/>
            <w:tcBorders>
              <w:top w:val="nil"/>
              <w:left w:val="nil"/>
              <w:bottom w:val="single" w:sz="8" w:space="0" w:color="auto"/>
              <w:right w:val="single" w:sz="8" w:space="0" w:color="auto"/>
            </w:tcBorders>
            <w:shd w:val="clear" w:color="auto" w:fill="auto"/>
            <w:vAlign w:val="center"/>
            <w:hideMark/>
          </w:tcPr>
          <w:p w14:paraId="4FBE4463" w14:textId="77777777" w:rsidR="00DA1AED" w:rsidRPr="00562915" w:rsidRDefault="00247CAB" w:rsidP="00E404FD">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160</w:t>
            </w:r>
          </w:p>
        </w:tc>
        <w:tc>
          <w:tcPr>
            <w:tcW w:w="936" w:type="dxa"/>
            <w:tcBorders>
              <w:top w:val="nil"/>
              <w:left w:val="nil"/>
              <w:bottom w:val="single" w:sz="8" w:space="0" w:color="auto"/>
              <w:right w:val="single" w:sz="8" w:space="0" w:color="auto"/>
            </w:tcBorders>
            <w:shd w:val="clear" w:color="000000" w:fill="000000"/>
            <w:vAlign w:val="center"/>
            <w:hideMark/>
          </w:tcPr>
          <w:p w14:paraId="5152580A" w14:textId="77777777" w:rsidR="00DA1AED" w:rsidRPr="00562915" w:rsidRDefault="00DA1AED" w:rsidP="00E404FD">
            <w:pPr>
              <w:spacing w:after="0" w:line="240" w:lineRule="auto"/>
              <w:jc w:val="center"/>
              <w:rPr>
                <w:rFonts w:ascii="Arial" w:eastAsia="Times New Roman" w:hAnsi="Arial" w:cs="Arial"/>
                <w:color w:val="000000"/>
                <w:sz w:val="18"/>
                <w:szCs w:val="18"/>
              </w:rPr>
            </w:pPr>
          </w:p>
        </w:tc>
        <w:tc>
          <w:tcPr>
            <w:tcW w:w="1177" w:type="dxa"/>
            <w:tcBorders>
              <w:top w:val="nil"/>
              <w:left w:val="nil"/>
              <w:bottom w:val="single" w:sz="8" w:space="0" w:color="auto"/>
              <w:right w:val="single" w:sz="8" w:space="0" w:color="auto"/>
            </w:tcBorders>
            <w:shd w:val="clear" w:color="000000" w:fill="FFFFFF"/>
            <w:vAlign w:val="center"/>
            <w:hideMark/>
          </w:tcPr>
          <w:p w14:paraId="5F085BCF" w14:textId="77777777" w:rsidR="00DA1AED" w:rsidRPr="00064788" w:rsidRDefault="00247CAB" w:rsidP="00E404FD">
            <w:pPr>
              <w:spacing w:after="0" w:line="240" w:lineRule="auto"/>
              <w:jc w:val="center"/>
              <w:rPr>
                <w:rFonts w:ascii="Arial" w:eastAsia="Times New Roman" w:hAnsi="Arial" w:cs="Arial"/>
                <w:b/>
                <w:color w:val="000000"/>
                <w:sz w:val="18"/>
                <w:szCs w:val="18"/>
              </w:rPr>
            </w:pPr>
            <w:r>
              <w:rPr>
                <w:rFonts w:ascii="Arial" w:eastAsia="Times New Roman" w:hAnsi="Arial" w:cs="Arial"/>
                <w:b/>
                <w:color w:val="000000"/>
                <w:sz w:val="18"/>
                <w:szCs w:val="18"/>
              </w:rPr>
              <w:t>160</w:t>
            </w:r>
          </w:p>
        </w:tc>
        <w:tc>
          <w:tcPr>
            <w:tcW w:w="1077" w:type="dxa"/>
            <w:tcBorders>
              <w:top w:val="nil"/>
              <w:left w:val="nil"/>
              <w:bottom w:val="single" w:sz="8" w:space="0" w:color="auto"/>
              <w:right w:val="single" w:sz="8" w:space="0" w:color="auto"/>
            </w:tcBorders>
            <w:shd w:val="clear" w:color="000000" w:fill="000000"/>
            <w:vAlign w:val="center"/>
            <w:hideMark/>
          </w:tcPr>
          <w:p w14:paraId="5EB70EC8" w14:textId="77777777" w:rsidR="00DA1AED" w:rsidRPr="00562915" w:rsidRDefault="00DA1AED" w:rsidP="00E404FD">
            <w:pPr>
              <w:spacing w:after="0" w:line="240" w:lineRule="auto"/>
              <w:jc w:val="center"/>
              <w:rPr>
                <w:rFonts w:ascii="Arial" w:eastAsia="Times New Roman" w:hAnsi="Arial" w:cs="Arial"/>
                <w:color w:val="000000"/>
                <w:sz w:val="18"/>
                <w:szCs w:val="18"/>
              </w:rPr>
            </w:pPr>
          </w:p>
        </w:tc>
        <w:tc>
          <w:tcPr>
            <w:tcW w:w="971" w:type="dxa"/>
            <w:tcBorders>
              <w:top w:val="nil"/>
              <w:left w:val="nil"/>
              <w:bottom w:val="single" w:sz="8" w:space="0" w:color="auto"/>
              <w:right w:val="single" w:sz="8" w:space="0" w:color="auto"/>
            </w:tcBorders>
            <w:shd w:val="clear" w:color="auto" w:fill="auto"/>
            <w:vAlign w:val="center"/>
            <w:hideMark/>
          </w:tcPr>
          <w:p w14:paraId="2FBEEECA" w14:textId="7534978B" w:rsidR="00DA1AED" w:rsidRPr="00562915" w:rsidRDefault="003355A8" w:rsidP="00E404FD">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160</w:t>
            </w:r>
          </w:p>
        </w:tc>
        <w:tc>
          <w:tcPr>
            <w:tcW w:w="1077" w:type="dxa"/>
            <w:tcBorders>
              <w:top w:val="nil"/>
              <w:left w:val="nil"/>
              <w:bottom w:val="single" w:sz="8" w:space="0" w:color="auto"/>
              <w:right w:val="single" w:sz="8" w:space="0" w:color="auto"/>
            </w:tcBorders>
            <w:shd w:val="clear" w:color="000000" w:fill="000000"/>
            <w:vAlign w:val="center"/>
            <w:hideMark/>
          </w:tcPr>
          <w:p w14:paraId="4ADB96F2" w14:textId="77777777" w:rsidR="00DA1AED" w:rsidRPr="00562915" w:rsidRDefault="00DA1AED" w:rsidP="00E404FD">
            <w:pPr>
              <w:spacing w:after="0" w:line="240" w:lineRule="auto"/>
              <w:jc w:val="center"/>
              <w:rPr>
                <w:rFonts w:ascii="Arial" w:eastAsia="Times New Roman" w:hAnsi="Arial" w:cs="Arial"/>
                <w:color w:val="000000"/>
                <w:sz w:val="18"/>
                <w:szCs w:val="18"/>
              </w:rPr>
            </w:pPr>
          </w:p>
        </w:tc>
        <w:tc>
          <w:tcPr>
            <w:tcW w:w="1440" w:type="dxa"/>
            <w:tcBorders>
              <w:top w:val="nil"/>
              <w:left w:val="nil"/>
              <w:bottom w:val="single" w:sz="8" w:space="0" w:color="auto"/>
              <w:right w:val="single" w:sz="8" w:space="0" w:color="auto"/>
            </w:tcBorders>
            <w:shd w:val="clear" w:color="auto" w:fill="auto"/>
            <w:vAlign w:val="center"/>
          </w:tcPr>
          <w:p w14:paraId="653A9A67" w14:textId="539F307B" w:rsidR="00DA1AED" w:rsidRPr="00562915" w:rsidRDefault="00247CAB" w:rsidP="00334F3D">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w:t>
            </w:r>
            <w:r w:rsidR="00334F3D">
              <w:rPr>
                <w:rFonts w:ascii="Arial" w:eastAsia="Times New Roman" w:hAnsi="Arial" w:cs="Arial"/>
                <w:b/>
                <w:bCs/>
                <w:color w:val="000000"/>
                <w:sz w:val="18"/>
                <w:szCs w:val="18"/>
              </w:rPr>
              <w:t>8,150</w:t>
            </w:r>
            <w:r w:rsidR="00A35AB6">
              <w:rPr>
                <w:rFonts w:ascii="Arial" w:eastAsia="Times New Roman" w:hAnsi="Arial" w:cs="Arial"/>
                <w:b/>
                <w:bCs/>
                <w:color w:val="000000"/>
                <w:sz w:val="18"/>
                <w:szCs w:val="18"/>
              </w:rPr>
              <w:t>.4</w:t>
            </w:r>
          </w:p>
        </w:tc>
      </w:tr>
    </w:tbl>
    <w:p w14:paraId="4EE1E260" w14:textId="4A6D5CA1" w:rsidR="00DA1AED" w:rsidRDefault="00DA1AED" w:rsidP="00DA1AED">
      <w:pPr>
        <w:numPr>
          <w:ilvl w:val="0"/>
          <w:numId w:val="4"/>
        </w:numPr>
        <w:tabs>
          <w:tab w:val="left" w:pos="-720"/>
        </w:tabs>
        <w:suppressAutoHyphens/>
        <w:spacing w:after="0" w:line="240" w:lineRule="auto"/>
        <w:rPr>
          <w:sz w:val="16"/>
          <w:szCs w:val="16"/>
        </w:rPr>
      </w:pPr>
      <w:r w:rsidRPr="009B69D3">
        <w:rPr>
          <w:sz w:val="16"/>
          <w:szCs w:val="16"/>
        </w:rPr>
        <w:t>Note: The “Avg. Hourly Wage Rate” for each respondent includes a 1.4</w:t>
      </w:r>
      <w:r w:rsidR="007F0D25">
        <w:rPr>
          <w:sz w:val="16"/>
          <w:szCs w:val="16"/>
        </w:rPr>
        <w:t>6</w:t>
      </w:r>
      <w:r w:rsidRPr="009B69D3">
        <w:rPr>
          <w:sz w:val="16"/>
          <w:szCs w:val="16"/>
        </w:rPr>
        <w:t xml:space="preserve"> multiplier to reflect a fully-loaded wage rate.</w:t>
      </w:r>
    </w:p>
    <w:p w14:paraId="4AB66AB8" w14:textId="77777777" w:rsidR="00DA1AED" w:rsidRDefault="00DA1AED" w:rsidP="00DA1AED"/>
    <w:p w14:paraId="5328F99F" w14:textId="5FB13280" w:rsidR="00562915" w:rsidRPr="003355A8" w:rsidRDefault="00562915" w:rsidP="00543BC9">
      <w:pPr>
        <w:tabs>
          <w:tab w:val="left" w:pos="-720"/>
        </w:tabs>
        <w:suppressAutoHyphens/>
        <w:spacing w:line="240" w:lineRule="auto"/>
        <w:rPr>
          <w:rFonts w:ascii="Times New Roman" w:hAnsi="Times New Roman" w:cs="Times New Roman"/>
          <w:sz w:val="24"/>
          <w:szCs w:val="24"/>
        </w:rPr>
      </w:pPr>
      <w:r w:rsidRPr="003355A8">
        <w:rPr>
          <w:rFonts w:ascii="Times New Roman" w:hAnsi="Times New Roman" w:cs="Times New Roman"/>
          <w:sz w:val="24"/>
          <w:szCs w:val="24"/>
        </w:rPr>
        <w:t>According to the U.S. Department of Labor, Bureau of Labor Statistics website (</w:t>
      </w:r>
      <w:hyperlink r:id="rId9" w:history="1">
        <w:r w:rsidRPr="00480F66">
          <w:rPr>
            <w:rStyle w:val="Hyperlink"/>
            <w:rFonts w:ascii="Times New Roman" w:hAnsi="Times New Roman" w:cs="Times New Roman"/>
            <w:color w:val="auto"/>
            <w:sz w:val="24"/>
            <w:szCs w:val="24"/>
          </w:rPr>
          <w:t>www.bls.gov</w:t>
        </w:r>
      </w:hyperlink>
      <w:r w:rsidRPr="003355A8">
        <w:rPr>
          <w:rFonts w:ascii="Times New Roman" w:hAnsi="Times New Roman" w:cs="Times New Roman"/>
          <w:sz w:val="24"/>
          <w:szCs w:val="24"/>
        </w:rPr>
        <w:t>) the wage rate category for</w:t>
      </w:r>
      <w:r w:rsidR="000164C1" w:rsidRPr="00480F66">
        <w:rPr>
          <w:rFonts w:ascii="Times New Roman" w:hAnsi="Times New Roman" w:cs="Times New Roman"/>
          <w:sz w:val="24"/>
          <w:szCs w:val="24"/>
        </w:rPr>
        <w:t xml:space="preserve"> Emergency Management </w:t>
      </w:r>
      <w:r w:rsidR="003355A8" w:rsidRPr="00480F66">
        <w:rPr>
          <w:rFonts w:ascii="Times New Roman" w:hAnsi="Times New Roman" w:cs="Times New Roman"/>
          <w:sz w:val="24"/>
          <w:szCs w:val="24"/>
        </w:rPr>
        <w:t xml:space="preserve">Director </w:t>
      </w:r>
      <w:r w:rsidRPr="003355A8">
        <w:rPr>
          <w:rFonts w:ascii="Times New Roman" w:hAnsi="Times New Roman" w:cs="Times New Roman"/>
          <w:sz w:val="24"/>
          <w:szCs w:val="24"/>
        </w:rPr>
        <w:t xml:space="preserve">is estimated to be </w:t>
      </w:r>
      <w:r w:rsidR="000164C1" w:rsidRPr="00480F66">
        <w:rPr>
          <w:rFonts w:ascii="Times New Roman" w:hAnsi="Times New Roman" w:cs="Times New Roman"/>
          <w:sz w:val="24"/>
          <w:szCs w:val="24"/>
        </w:rPr>
        <w:t>($</w:t>
      </w:r>
      <w:r w:rsidR="003355A8" w:rsidRPr="00480F66">
        <w:rPr>
          <w:rFonts w:ascii="Times New Roman" w:hAnsi="Times New Roman" w:cs="Times New Roman"/>
          <w:sz w:val="24"/>
          <w:szCs w:val="24"/>
        </w:rPr>
        <w:t>3</w:t>
      </w:r>
      <w:r w:rsidR="00767E16">
        <w:rPr>
          <w:rFonts w:ascii="Times New Roman" w:hAnsi="Times New Roman" w:cs="Times New Roman"/>
          <w:sz w:val="24"/>
          <w:szCs w:val="24"/>
        </w:rPr>
        <w:t>4</w:t>
      </w:r>
      <w:r w:rsidR="003355A8" w:rsidRPr="00480F66">
        <w:rPr>
          <w:rFonts w:ascii="Times New Roman" w:hAnsi="Times New Roman" w:cs="Times New Roman"/>
          <w:sz w:val="24"/>
          <w:szCs w:val="24"/>
        </w:rPr>
        <w:t>.89</w:t>
      </w:r>
      <w:r w:rsidR="000164C1" w:rsidRPr="00480F66">
        <w:rPr>
          <w:rFonts w:ascii="Times New Roman" w:hAnsi="Times New Roman" w:cs="Times New Roman"/>
          <w:sz w:val="24"/>
          <w:szCs w:val="24"/>
        </w:rPr>
        <w:t xml:space="preserve"> x 1.4</w:t>
      </w:r>
      <w:r w:rsidR="007F0D25" w:rsidRPr="00480F66">
        <w:rPr>
          <w:rFonts w:ascii="Times New Roman" w:hAnsi="Times New Roman" w:cs="Times New Roman"/>
          <w:sz w:val="24"/>
          <w:szCs w:val="24"/>
        </w:rPr>
        <w:t>6</w:t>
      </w:r>
      <w:r w:rsidR="000164C1" w:rsidRPr="00480F66">
        <w:rPr>
          <w:rFonts w:ascii="Times New Roman" w:hAnsi="Times New Roman" w:cs="Times New Roman"/>
          <w:sz w:val="24"/>
          <w:szCs w:val="24"/>
        </w:rPr>
        <w:t>) $</w:t>
      </w:r>
      <w:r w:rsidR="00767E16">
        <w:rPr>
          <w:rFonts w:ascii="Times New Roman" w:hAnsi="Times New Roman" w:cs="Times New Roman"/>
          <w:sz w:val="24"/>
          <w:szCs w:val="24"/>
        </w:rPr>
        <w:t>50.94</w:t>
      </w:r>
      <w:r w:rsidR="00767E16">
        <w:rPr>
          <w:rStyle w:val="FootnoteReference"/>
          <w:rFonts w:ascii="Times New Roman" w:hAnsi="Times New Roman" w:cs="Times New Roman"/>
          <w:sz w:val="24"/>
          <w:szCs w:val="24"/>
        </w:rPr>
        <w:footnoteReference w:id="1"/>
      </w:r>
      <w:r w:rsidR="000164C1" w:rsidRPr="00480F66">
        <w:rPr>
          <w:rFonts w:ascii="Times New Roman" w:hAnsi="Times New Roman" w:cs="Times New Roman"/>
          <w:sz w:val="24"/>
          <w:szCs w:val="24"/>
        </w:rPr>
        <w:t xml:space="preserve"> </w:t>
      </w:r>
      <w:r w:rsidRPr="003355A8">
        <w:rPr>
          <w:rFonts w:ascii="Times New Roman" w:hAnsi="Times New Roman" w:cs="Times New Roman"/>
          <w:sz w:val="24"/>
          <w:szCs w:val="24"/>
        </w:rPr>
        <w:t xml:space="preserve">per hour including the wage rate multiplier, therefore, the estimated burden hour cost to respondents </w:t>
      </w:r>
      <w:r w:rsidR="00166B86" w:rsidRPr="00480F66">
        <w:rPr>
          <w:rFonts w:ascii="Times New Roman" w:hAnsi="Times New Roman" w:cs="Times New Roman"/>
          <w:sz w:val="24"/>
          <w:szCs w:val="24"/>
        </w:rPr>
        <w:t xml:space="preserve">Emergency Managements </w:t>
      </w:r>
      <w:r w:rsidR="003355A8" w:rsidRPr="00480F66">
        <w:rPr>
          <w:rFonts w:ascii="Times New Roman" w:hAnsi="Times New Roman" w:cs="Times New Roman"/>
          <w:sz w:val="24"/>
          <w:szCs w:val="24"/>
        </w:rPr>
        <w:t xml:space="preserve">Director </w:t>
      </w:r>
      <w:r w:rsidRPr="003355A8">
        <w:rPr>
          <w:rFonts w:ascii="Times New Roman" w:hAnsi="Times New Roman" w:cs="Times New Roman"/>
          <w:sz w:val="24"/>
          <w:szCs w:val="24"/>
        </w:rPr>
        <w:t xml:space="preserve">is estimated to </w:t>
      </w:r>
      <w:r w:rsidR="00166B86" w:rsidRPr="00480F66">
        <w:rPr>
          <w:rFonts w:ascii="Times New Roman" w:hAnsi="Times New Roman" w:cs="Times New Roman"/>
          <w:sz w:val="24"/>
          <w:szCs w:val="24"/>
        </w:rPr>
        <w:t xml:space="preserve">be </w:t>
      </w:r>
      <w:r w:rsidR="003355A8" w:rsidRPr="00480F66">
        <w:rPr>
          <w:rFonts w:ascii="Times New Roman" w:hAnsi="Times New Roman" w:cs="Times New Roman"/>
          <w:sz w:val="24"/>
          <w:szCs w:val="24"/>
        </w:rPr>
        <w:t>160</w:t>
      </w:r>
      <w:r w:rsidR="00166B86" w:rsidRPr="00480F66">
        <w:rPr>
          <w:rFonts w:ascii="Times New Roman" w:hAnsi="Times New Roman" w:cs="Times New Roman"/>
          <w:sz w:val="24"/>
          <w:szCs w:val="24"/>
        </w:rPr>
        <w:t xml:space="preserve"> hours x $</w:t>
      </w:r>
      <w:r w:rsidR="00767E16">
        <w:rPr>
          <w:rFonts w:ascii="Times New Roman" w:hAnsi="Times New Roman" w:cs="Times New Roman"/>
          <w:sz w:val="24"/>
          <w:szCs w:val="24"/>
        </w:rPr>
        <w:t>50.94</w:t>
      </w:r>
      <w:r w:rsidR="00166B86" w:rsidRPr="00480F66">
        <w:rPr>
          <w:rFonts w:ascii="Times New Roman" w:hAnsi="Times New Roman" w:cs="Times New Roman"/>
          <w:sz w:val="24"/>
          <w:szCs w:val="24"/>
        </w:rPr>
        <w:t xml:space="preserve"> = $</w:t>
      </w:r>
      <w:r w:rsidR="00334F3D">
        <w:rPr>
          <w:rFonts w:ascii="Times New Roman" w:hAnsi="Times New Roman" w:cs="Times New Roman"/>
          <w:sz w:val="24"/>
          <w:szCs w:val="24"/>
        </w:rPr>
        <w:t>8</w:t>
      </w:r>
      <w:r w:rsidR="003355A8" w:rsidRPr="00480F66">
        <w:rPr>
          <w:rFonts w:ascii="Times New Roman" w:hAnsi="Times New Roman" w:cs="Times New Roman"/>
          <w:sz w:val="24"/>
          <w:szCs w:val="24"/>
        </w:rPr>
        <w:t>,</w:t>
      </w:r>
      <w:r w:rsidR="00334F3D">
        <w:rPr>
          <w:rFonts w:ascii="Times New Roman" w:hAnsi="Times New Roman" w:cs="Times New Roman"/>
          <w:sz w:val="24"/>
          <w:szCs w:val="24"/>
        </w:rPr>
        <w:t>150.4</w:t>
      </w:r>
      <w:r w:rsidR="00166B86" w:rsidRPr="00480F66">
        <w:rPr>
          <w:rFonts w:ascii="Times New Roman" w:hAnsi="Times New Roman" w:cs="Times New Roman"/>
          <w:sz w:val="24"/>
          <w:szCs w:val="24"/>
        </w:rPr>
        <w:t xml:space="preserve"> annually.</w:t>
      </w:r>
    </w:p>
    <w:p w14:paraId="65FD2E5D" w14:textId="77777777" w:rsidR="00562915" w:rsidRDefault="00562915" w:rsidP="00543BC9">
      <w:pPr>
        <w:spacing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sz w:val="24"/>
          <w:szCs w:val="24"/>
        </w:rPr>
        <w:t>13.</w:t>
      </w: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Provide an estimate of the total annual cost burden to respondents or record</w:t>
      </w:r>
      <w:r w:rsidR="00205D51">
        <w:rPr>
          <w:rFonts w:ascii="Times New Roman" w:hAnsi="Times New Roman" w:cs="Times New Roman"/>
          <w:b/>
          <w:bCs/>
          <w:sz w:val="24"/>
          <w:szCs w:val="24"/>
        </w:rPr>
        <w:t xml:space="preserve"> </w:t>
      </w:r>
      <w:r w:rsidRPr="006625E7">
        <w:rPr>
          <w:rFonts w:ascii="Times New Roman" w:hAnsi="Times New Roman" w:cs="Times New Roman"/>
          <w:b/>
          <w:bCs/>
          <w:sz w:val="24"/>
          <w:szCs w:val="24"/>
        </w:rPr>
        <w:t>keepers resulting from the collection of information.  The cost of purchasing or contracting out information collection services should be a part of this cost burden estimate.  (Do not include the cost of any hour burden shown in Items 12 and 14.)</w:t>
      </w:r>
    </w:p>
    <w:p w14:paraId="36D00D17" w14:textId="77777777" w:rsidR="00F40300" w:rsidRPr="006625E7" w:rsidRDefault="00F40300" w:rsidP="00F40300">
      <w:pPr>
        <w:rPr>
          <w:rFonts w:ascii="Times New Roman" w:hAnsi="Times New Roman" w:cs="Times New Roman"/>
          <w:b/>
          <w:bCs/>
          <w:color w:val="FF0000"/>
          <w:sz w:val="24"/>
          <w:szCs w:val="24"/>
        </w:rPr>
      </w:pPr>
      <w:r w:rsidRPr="006625E7">
        <w:rPr>
          <w:rFonts w:ascii="Times New Roman" w:hAnsi="Times New Roman" w:cs="Times New Roman"/>
          <w:b/>
          <w:bCs/>
          <w:sz w:val="24"/>
          <w:szCs w:val="24"/>
        </w:rPr>
        <w:t>The cost estimates should be split into two components:</w:t>
      </w:r>
    </w:p>
    <w:p w14:paraId="66930199" w14:textId="77777777" w:rsidR="00F40300" w:rsidRPr="006625E7" w:rsidRDefault="00F40300" w:rsidP="00F40300">
      <w:pPr>
        <w:rPr>
          <w:rFonts w:ascii="Times New Roman" w:hAnsi="Times New Roman" w:cs="Times New Roman"/>
          <w:b/>
          <w:bCs/>
          <w:color w:val="FF0000"/>
          <w:sz w:val="24"/>
          <w:szCs w:val="24"/>
        </w:rPr>
      </w:pPr>
      <w:r w:rsidRPr="006625E7">
        <w:rPr>
          <w:rFonts w:ascii="Times New Roman" w:hAnsi="Times New Roman" w:cs="Times New Roman"/>
          <w:b/>
          <w:bCs/>
          <w:color w:val="FF0000"/>
          <w:sz w:val="24"/>
          <w:szCs w:val="24"/>
        </w:rPr>
        <w:tab/>
      </w:r>
      <w:r>
        <w:rPr>
          <w:rFonts w:ascii="Times New Roman" w:hAnsi="Times New Roman" w:cs="Times New Roman"/>
          <w:b/>
          <w:bCs/>
          <w:sz w:val="24"/>
          <w:szCs w:val="24"/>
        </w:rPr>
        <w:t xml:space="preserve">a. </w:t>
      </w:r>
      <w:r w:rsidRPr="006625E7">
        <w:rPr>
          <w:rFonts w:ascii="Times New Roman" w:hAnsi="Times New Roman" w:cs="Times New Roman"/>
          <w:b/>
          <w:bCs/>
          <w:sz w:val="24"/>
          <w:szCs w:val="24"/>
        </w:rPr>
        <w:t xml:space="preserve">Operation and Maintenance and purchase of services component.  These </w:t>
      </w:r>
      <w:r w:rsidRPr="006625E7">
        <w:rPr>
          <w:rFonts w:ascii="Times New Roman" w:hAnsi="Times New Roman" w:cs="Times New Roman"/>
          <w:b/>
          <w:bCs/>
          <w:sz w:val="24"/>
          <w:szCs w:val="24"/>
        </w:rPr>
        <w:tab/>
        <w:t>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14:paraId="30B1270B" w14:textId="77777777" w:rsidR="00F40300" w:rsidRPr="006625E7" w:rsidRDefault="00F40300" w:rsidP="00F40300">
      <w:pPr>
        <w:rPr>
          <w:rFonts w:ascii="Times New Roman" w:hAnsi="Times New Roman" w:cs="Times New Roman"/>
          <w:b/>
          <w:bCs/>
          <w:color w:val="FF0000"/>
          <w:sz w:val="24"/>
          <w:szCs w:val="24"/>
        </w:rPr>
      </w:pPr>
      <w:r w:rsidRPr="006625E7">
        <w:rPr>
          <w:rFonts w:ascii="Times New Roman" w:hAnsi="Times New Roman" w:cs="Times New Roman"/>
          <w:b/>
          <w:bCs/>
          <w:color w:val="FF0000"/>
          <w:sz w:val="24"/>
          <w:szCs w:val="24"/>
        </w:rPr>
        <w:tab/>
      </w:r>
      <w:r>
        <w:rPr>
          <w:rFonts w:ascii="Times New Roman" w:hAnsi="Times New Roman" w:cs="Times New Roman"/>
          <w:b/>
          <w:bCs/>
          <w:sz w:val="24"/>
          <w:szCs w:val="24"/>
        </w:rPr>
        <w:t xml:space="preserve">b. </w:t>
      </w:r>
      <w:r w:rsidRPr="006625E7">
        <w:rPr>
          <w:rFonts w:ascii="Times New Roman" w:hAnsi="Times New Roman" w:cs="Times New Roman"/>
          <w:b/>
          <w:bCs/>
          <w:sz w:val="24"/>
          <w:szCs w:val="24"/>
        </w:rPr>
        <w:t xml:space="preserve">Capital and Start-up-Cost should include, among other items, preparations for collecting information such as purchasing computers and software, monitoring sampling, drilling and testing equipment, and record storage facilities.  </w:t>
      </w:r>
    </w:p>
    <w:p w14:paraId="3CE88B50" w14:textId="23D4B85C" w:rsidR="00141E13" w:rsidRPr="003C6B90" w:rsidRDefault="00141E13" w:rsidP="00C87C13">
      <w:pPr>
        <w:spacing w:line="240" w:lineRule="auto"/>
        <w:rPr>
          <w:rFonts w:ascii="Times New Roman" w:hAnsi="Times New Roman" w:cs="Times New Roman"/>
          <w:bCs/>
          <w:sz w:val="24"/>
          <w:szCs w:val="24"/>
        </w:rPr>
      </w:pPr>
      <w:r w:rsidRPr="003C6B90">
        <w:rPr>
          <w:rFonts w:ascii="Times New Roman" w:hAnsi="Times New Roman" w:cs="Times New Roman"/>
          <w:bCs/>
          <w:sz w:val="24"/>
          <w:szCs w:val="24"/>
        </w:rPr>
        <w:t>There are no recordkeeping, capital, start-up or maintenance costs associated with this information collection.</w:t>
      </w:r>
      <w:r w:rsidR="00C87C13" w:rsidRPr="00C87C13">
        <w:t xml:space="preserve"> </w:t>
      </w:r>
    </w:p>
    <w:p w14:paraId="40355A9F" w14:textId="77777777" w:rsidR="00562915" w:rsidRDefault="00562915" w:rsidP="00543BC9">
      <w:pPr>
        <w:spacing w:line="240" w:lineRule="auto"/>
        <w:rPr>
          <w:rFonts w:ascii="Times New Roman" w:hAnsi="Times New Roman" w:cs="Times New Roman"/>
          <w:b/>
          <w:bCs/>
          <w:sz w:val="24"/>
          <w:szCs w:val="24"/>
        </w:rPr>
      </w:pPr>
      <w:r>
        <w:rPr>
          <w:b/>
          <w:bCs/>
        </w:rPr>
        <w:t xml:space="preserve"> </w:t>
      </w:r>
      <w:r w:rsidRPr="006625E7">
        <w:rPr>
          <w:rFonts w:ascii="Times New Roman" w:hAnsi="Times New Roman" w:cs="Times New Roman"/>
          <w:b/>
          <w:bCs/>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14:paraId="04169280" w14:textId="77777777" w:rsidR="00F40300" w:rsidRDefault="00F40300" w:rsidP="00543BC9">
      <w:pPr>
        <w:spacing w:line="240" w:lineRule="auto"/>
        <w:rPr>
          <w:rFonts w:ascii="Times New Roman" w:hAnsi="Times New Roman" w:cs="Times New Roman"/>
          <w:b/>
          <w:bCs/>
          <w:sz w:val="24"/>
          <w:szCs w:val="24"/>
        </w:rPr>
      </w:pPr>
    </w:p>
    <w:tbl>
      <w:tblPr>
        <w:tblW w:w="9100" w:type="dxa"/>
        <w:tblLook w:val="04A0" w:firstRow="1" w:lastRow="0" w:firstColumn="1" w:lastColumn="0" w:noHBand="0" w:noVBand="1"/>
      </w:tblPr>
      <w:tblGrid>
        <w:gridCol w:w="7200"/>
        <w:gridCol w:w="1900"/>
      </w:tblGrid>
      <w:tr w:rsidR="00520F80" w:rsidRPr="00520F80" w14:paraId="289C6813" w14:textId="77777777" w:rsidTr="00520F80">
        <w:trPr>
          <w:trHeight w:val="300"/>
        </w:trPr>
        <w:tc>
          <w:tcPr>
            <w:tcW w:w="9100"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2965272B" w14:textId="77777777" w:rsidR="00520F80" w:rsidRPr="00520F80" w:rsidRDefault="00520F80" w:rsidP="00520F80">
            <w:pPr>
              <w:spacing w:after="0" w:line="240" w:lineRule="auto"/>
              <w:jc w:val="center"/>
              <w:rPr>
                <w:rFonts w:ascii="Times New Roman" w:eastAsia="Times New Roman" w:hAnsi="Times New Roman" w:cs="Times New Roman"/>
                <w:b/>
                <w:bCs/>
                <w:color w:val="000000"/>
              </w:rPr>
            </w:pPr>
            <w:r w:rsidRPr="00520F80">
              <w:rPr>
                <w:rFonts w:ascii="Times New Roman" w:eastAsia="Times New Roman" w:hAnsi="Times New Roman" w:cs="Times New Roman"/>
                <w:b/>
                <w:bCs/>
                <w:color w:val="000000"/>
              </w:rPr>
              <w:t>Annual Cost to the Federal Government</w:t>
            </w:r>
          </w:p>
        </w:tc>
      </w:tr>
      <w:tr w:rsidR="00520F80" w:rsidRPr="00520F80" w14:paraId="0FCD94FA" w14:textId="77777777" w:rsidTr="00520F80">
        <w:trPr>
          <w:trHeight w:val="300"/>
        </w:trPr>
        <w:tc>
          <w:tcPr>
            <w:tcW w:w="7200" w:type="dxa"/>
            <w:tcBorders>
              <w:top w:val="nil"/>
              <w:left w:val="single" w:sz="4" w:space="0" w:color="auto"/>
              <w:bottom w:val="single" w:sz="4" w:space="0" w:color="auto"/>
              <w:right w:val="single" w:sz="4" w:space="0" w:color="auto"/>
            </w:tcBorders>
            <w:shd w:val="clear" w:color="000000" w:fill="9BC2E6"/>
            <w:vAlign w:val="bottom"/>
            <w:hideMark/>
          </w:tcPr>
          <w:p w14:paraId="1351775F" w14:textId="77777777" w:rsidR="00520F80" w:rsidRPr="00520F80" w:rsidRDefault="00520F80" w:rsidP="00520F80">
            <w:pPr>
              <w:spacing w:after="0" w:line="240" w:lineRule="auto"/>
              <w:jc w:val="center"/>
              <w:rPr>
                <w:rFonts w:ascii="Times New Roman" w:eastAsia="Times New Roman" w:hAnsi="Times New Roman" w:cs="Times New Roman"/>
                <w:b/>
                <w:bCs/>
                <w:color w:val="000000"/>
              </w:rPr>
            </w:pPr>
            <w:r w:rsidRPr="00520F80">
              <w:rPr>
                <w:rFonts w:ascii="Times New Roman" w:eastAsia="Times New Roman" w:hAnsi="Times New Roman" w:cs="Times New Roman"/>
                <w:b/>
                <w:bCs/>
                <w:color w:val="000000"/>
              </w:rPr>
              <w:t>Item</w:t>
            </w:r>
          </w:p>
        </w:tc>
        <w:tc>
          <w:tcPr>
            <w:tcW w:w="1900" w:type="dxa"/>
            <w:tcBorders>
              <w:top w:val="nil"/>
              <w:left w:val="nil"/>
              <w:bottom w:val="single" w:sz="4" w:space="0" w:color="auto"/>
              <w:right w:val="single" w:sz="4" w:space="0" w:color="auto"/>
            </w:tcBorders>
            <w:shd w:val="clear" w:color="000000" w:fill="9BC2E6"/>
            <w:vAlign w:val="bottom"/>
            <w:hideMark/>
          </w:tcPr>
          <w:p w14:paraId="375D4284" w14:textId="77777777" w:rsidR="00520F80" w:rsidRPr="00520F80" w:rsidRDefault="00520F80" w:rsidP="00520F80">
            <w:pPr>
              <w:spacing w:after="0" w:line="240" w:lineRule="auto"/>
              <w:jc w:val="center"/>
              <w:rPr>
                <w:rFonts w:ascii="Times New Roman" w:eastAsia="Times New Roman" w:hAnsi="Times New Roman" w:cs="Times New Roman"/>
                <w:b/>
                <w:bCs/>
                <w:color w:val="000000"/>
              </w:rPr>
            </w:pPr>
            <w:r w:rsidRPr="00520F80">
              <w:rPr>
                <w:rFonts w:ascii="Times New Roman" w:eastAsia="Times New Roman" w:hAnsi="Times New Roman" w:cs="Times New Roman"/>
                <w:b/>
                <w:bCs/>
                <w:color w:val="000000"/>
              </w:rPr>
              <w:t>Cost ($)</w:t>
            </w:r>
          </w:p>
        </w:tc>
      </w:tr>
      <w:tr w:rsidR="00520F80" w:rsidRPr="00520F80" w14:paraId="07185C1E" w14:textId="77777777" w:rsidTr="00520F80">
        <w:trPr>
          <w:trHeight w:val="600"/>
        </w:trPr>
        <w:tc>
          <w:tcPr>
            <w:tcW w:w="7200" w:type="dxa"/>
            <w:tcBorders>
              <w:top w:val="nil"/>
              <w:left w:val="single" w:sz="4" w:space="0" w:color="auto"/>
              <w:bottom w:val="single" w:sz="4" w:space="0" w:color="auto"/>
              <w:right w:val="single" w:sz="4" w:space="0" w:color="auto"/>
            </w:tcBorders>
            <w:shd w:val="clear" w:color="auto" w:fill="auto"/>
            <w:vAlign w:val="bottom"/>
            <w:hideMark/>
          </w:tcPr>
          <w:p w14:paraId="6AC6ED05" w14:textId="05CAC544" w:rsidR="002E3B1B" w:rsidRPr="002E3B1B" w:rsidRDefault="00520F80" w:rsidP="002E3B1B">
            <w:pPr>
              <w:spacing w:after="0" w:line="240" w:lineRule="auto"/>
              <w:rPr>
                <w:rFonts w:ascii="Times New Roman" w:eastAsia="Times New Roman" w:hAnsi="Times New Roman" w:cs="Times New Roman"/>
                <w:color w:val="000000"/>
              </w:rPr>
            </w:pPr>
            <w:r w:rsidRPr="00520F80">
              <w:rPr>
                <w:rFonts w:ascii="Times New Roman" w:eastAsia="Times New Roman" w:hAnsi="Times New Roman" w:cs="Times New Roman"/>
                <w:color w:val="000000"/>
              </w:rPr>
              <w:t>Staff Salaries* [One GS 11, Step 6, (DC) employee spending approximately 100% of time annually managing the</w:t>
            </w:r>
            <w:r w:rsidR="002E3B1B">
              <w:rPr>
                <w:rFonts w:ascii="Times New Roman" w:eastAsia="Times New Roman" w:hAnsi="Times New Roman" w:cs="Times New Roman"/>
                <w:color w:val="000000"/>
              </w:rPr>
              <w:t xml:space="preserve"> </w:t>
            </w:r>
            <w:r w:rsidR="00800058">
              <w:rPr>
                <w:rFonts w:ascii="Times New Roman" w:eastAsia="Times New Roman" w:hAnsi="Times New Roman" w:cs="Times New Roman"/>
                <w:color w:val="000000"/>
              </w:rPr>
              <w:t>MOA applications</w:t>
            </w:r>
          </w:p>
          <w:p w14:paraId="5CD8F82F" w14:textId="6C7FD186" w:rsidR="00520F80" w:rsidRPr="00520F80" w:rsidRDefault="002E3B1B" w:rsidP="002E3B1B">
            <w:pPr>
              <w:spacing w:after="0" w:line="240" w:lineRule="auto"/>
              <w:rPr>
                <w:rFonts w:ascii="Times New Roman" w:eastAsia="Times New Roman" w:hAnsi="Times New Roman" w:cs="Times New Roman"/>
                <w:color w:val="000000"/>
              </w:rPr>
            </w:pPr>
            <w:r w:rsidRPr="002E3B1B">
              <w:rPr>
                <w:rFonts w:ascii="Times New Roman" w:eastAsia="Times New Roman" w:hAnsi="Times New Roman" w:cs="Times New Roman"/>
                <w:color w:val="000000"/>
              </w:rPr>
              <w:t>1 GS11 @ 100% * 1.46 loaded rate = $79,377 * 1.46 = 115,890.42</w:t>
            </w:r>
          </w:p>
        </w:tc>
        <w:tc>
          <w:tcPr>
            <w:tcW w:w="1900" w:type="dxa"/>
            <w:tcBorders>
              <w:top w:val="nil"/>
              <w:left w:val="nil"/>
              <w:bottom w:val="single" w:sz="4" w:space="0" w:color="auto"/>
              <w:right w:val="single" w:sz="4" w:space="0" w:color="auto"/>
            </w:tcBorders>
            <w:shd w:val="clear" w:color="auto" w:fill="auto"/>
            <w:vAlign w:val="bottom"/>
            <w:hideMark/>
          </w:tcPr>
          <w:p w14:paraId="2A0BE0F1" w14:textId="77777777" w:rsidR="002E3B1B" w:rsidRDefault="002E3B1B" w:rsidP="00520F80">
            <w:pPr>
              <w:spacing w:after="0" w:line="240" w:lineRule="auto"/>
              <w:jc w:val="right"/>
              <w:rPr>
                <w:rFonts w:ascii="Times New Roman" w:eastAsia="Times New Roman" w:hAnsi="Times New Roman" w:cs="Times New Roman"/>
                <w:color w:val="000000"/>
              </w:rPr>
            </w:pPr>
          </w:p>
          <w:p w14:paraId="0AB61A37" w14:textId="77777777" w:rsidR="00520F80" w:rsidRPr="00520F80" w:rsidRDefault="00520F80" w:rsidP="00520F80">
            <w:pPr>
              <w:spacing w:after="0" w:line="240" w:lineRule="auto"/>
              <w:jc w:val="right"/>
              <w:rPr>
                <w:rFonts w:ascii="Times New Roman" w:eastAsia="Times New Roman" w:hAnsi="Times New Roman" w:cs="Times New Roman"/>
                <w:color w:val="000000"/>
              </w:rPr>
            </w:pPr>
            <w:r w:rsidRPr="00520F80">
              <w:rPr>
                <w:rFonts w:ascii="Times New Roman" w:eastAsia="Times New Roman" w:hAnsi="Times New Roman" w:cs="Times New Roman"/>
                <w:color w:val="000000"/>
              </w:rPr>
              <w:t xml:space="preserve">$115,890.42 </w:t>
            </w:r>
          </w:p>
        </w:tc>
      </w:tr>
      <w:tr w:rsidR="00520F80" w:rsidRPr="00520F80" w14:paraId="3992E104" w14:textId="77777777" w:rsidTr="00520F80">
        <w:trPr>
          <w:trHeight w:val="300"/>
        </w:trPr>
        <w:tc>
          <w:tcPr>
            <w:tcW w:w="7200" w:type="dxa"/>
            <w:tcBorders>
              <w:top w:val="nil"/>
              <w:left w:val="single" w:sz="4" w:space="0" w:color="auto"/>
              <w:bottom w:val="single" w:sz="4" w:space="0" w:color="auto"/>
              <w:right w:val="single" w:sz="4" w:space="0" w:color="auto"/>
            </w:tcBorders>
            <w:shd w:val="clear" w:color="auto" w:fill="auto"/>
            <w:vAlign w:val="bottom"/>
            <w:hideMark/>
          </w:tcPr>
          <w:p w14:paraId="4C929DD9" w14:textId="77777777" w:rsidR="00520F80" w:rsidRPr="00520F80" w:rsidRDefault="00520F80" w:rsidP="00520F80">
            <w:pPr>
              <w:spacing w:after="0" w:line="240" w:lineRule="auto"/>
              <w:rPr>
                <w:rFonts w:ascii="Times New Roman" w:eastAsia="Times New Roman" w:hAnsi="Times New Roman" w:cs="Times New Roman"/>
                <w:color w:val="000000"/>
              </w:rPr>
            </w:pPr>
            <w:r w:rsidRPr="00520F80">
              <w:rPr>
                <w:rFonts w:ascii="Times New Roman" w:eastAsia="Times New Roman" w:hAnsi="Times New Roman" w:cs="Times New Roman"/>
                <w:color w:val="000000"/>
              </w:rPr>
              <w:t>Facilities [cost for renting, overhead, etc. for data collection activity]</w:t>
            </w:r>
          </w:p>
        </w:tc>
        <w:tc>
          <w:tcPr>
            <w:tcW w:w="1900" w:type="dxa"/>
            <w:tcBorders>
              <w:top w:val="nil"/>
              <w:left w:val="nil"/>
              <w:bottom w:val="single" w:sz="4" w:space="0" w:color="auto"/>
              <w:right w:val="single" w:sz="4" w:space="0" w:color="auto"/>
            </w:tcBorders>
            <w:shd w:val="clear" w:color="auto" w:fill="auto"/>
            <w:vAlign w:val="bottom"/>
            <w:hideMark/>
          </w:tcPr>
          <w:p w14:paraId="2FBE7B74" w14:textId="77777777" w:rsidR="00520F80" w:rsidRPr="00520F80" w:rsidRDefault="00520F80" w:rsidP="00520F80">
            <w:pPr>
              <w:spacing w:after="0" w:line="240" w:lineRule="auto"/>
              <w:rPr>
                <w:rFonts w:ascii="Times New Roman" w:eastAsia="Times New Roman" w:hAnsi="Times New Roman" w:cs="Times New Roman"/>
                <w:color w:val="000000"/>
              </w:rPr>
            </w:pPr>
            <w:r w:rsidRPr="00520F80">
              <w:rPr>
                <w:rFonts w:ascii="Times New Roman" w:eastAsia="Times New Roman" w:hAnsi="Times New Roman" w:cs="Times New Roman"/>
                <w:color w:val="000000"/>
              </w:rPr>
              <w:t> </w:t>
            </w:r>
          </w:p>
        </w:tc>
      </w:tr>
      <w:tr w:rsidR="00520F80" w:rsidRPr="00520F80" w14:paraId="77DB3F88" w14:textId="77777777" w:rsidTr="00520F80">
        <w:trPr>
          <w:trHeight w:val="300"/>
        </w:trPr>
        <w:tc>
          <w:tcPr>
            <w:tcW w:w="7200" w:type="dxa"/>
            <w:tcBorders>
              <w:top w:val="nil"/>
              <w:left w:val="single" w:sz="4" w:space="0" w:color="auto"/>
              <w:bottom w:val="single" w:sz="4" w:space="0" w:color="auto"/>
              <w:right w:val="single" w:sz="4" w:space="0" w:color="auto"/>
            </w:tcBorders>
            <w:shd w:val="clear" w:color="auto" w:fill="auto"/>
            <w:vAlign w:val="bottom"/>
            <w:hideMark/>
          </w:tcPr>
          <w:p w14:paraId="52CF220E" w14:textId="77777777" w:rsidR="00520F80" w:rsidRPr="00520F80" w:rsidRDefault="00520F80" w:rsidP="00520F80">
            <w:pPr>
              <w:spacing w:after="0" w:line="240" w:lineRule="auto"/>
              <w:rPr>
                <w:rFonts w:ascii="Times New Roman" w:eastAsia="Times New Roman" w:hAnsi="Times New Roman" w:cs="Times New Roman"/>
                <w:color w:val="000000"/>
              </w:rPr>
            </w:pPr>
            <w:r w:rsidRPr="00520F80">
              <w:rPr>
                <w:rFonts w:ascii="Times New Roman" w:eastAsia="Times New Roman" w:hAnsi="Times New Roman" w:cs="Times New Roman"/>
                <w:color w:val="000000"/>
              </w:rPr>
              <w:t>Computer Hardware and Software [cost of equipment annual lifecycle]</w:t>
            </w:r>
          </w:p>
        </w:tc>
        <w:tc>
          <w:tcPr>
            <w:tcW w:w="1900" w:type="dxa"/>
            <w:tcBorders>
              <w:top w:val="nil"/>
              <w:left w:val="nil"/>
              <w:bottom w:val="single" w:sz="4" w:space="0" w:color="auto"/>
              <w:right w:val="single" w:sz="4" w:space="0" w:color="auto"/>
            </w:tcBorders>
            <w:shd w:val="clear" w:color="auto" w:fill="auto"/>
            <w:vAlign w:val="bottom"/>
            <w:hideMark/>
          </w:tcPr>
          <w:p w14:paraId="6F5A577D" w14:textId="77777777" w:rsidR="00520F80" w:rsidRPr="00520F80" w:rsidRDefault="00520F80" w:rsidP="00520F80">
            <w:pPr>
              <w:spacing w:after="0" w:line="240" w:lineRule="auto"/>
              <w:rPr>
                <w:rFonts w:ascii="Times New Roman" w:eastAsia="Times New Roman" w:hAnsi="Times New Roman" w:cs="Times New Roman"/>
                <w:color w:val="000000"/>
              </w:rPr>
            </w:pPr>
            <w:r w:rsidRPr="00520F80">
              <w:rPr>
                <w:rFonts w:ascii="Times New Roman" w:eastAsia="Times New Roman" w:hAnsi="Times New Roman" w:cs="Times New Roman"/>
                <w:color w:val="000000"/>
              </w:rPr>
              <w:t> </w:t>
            </w:r>
          </w:p>
        </w:tc>
      </w:tr>
      <w:tr w:rsidR="00520F80" w:rsidRPr="00520F80" w14:paraId="3F005FFA" w14:textId="77777777" w:rsidTr="00520F80">
        <w:trPr>
          <w:trHeight w:val="600"/>
        </w:trPr>
        <w:tc>
          <w:tcPr>
            <w:tcW w:w="7200" w:type="dxa"/>
            <w:tcBorders>
              <w:top w:val="nil"/>
              <w:left w:val="single" w:sz="4" w:space="0" w:color="auto"/>
              <w:bottom w:val="single" w:sz="4" w:space="0" w:color="auto"/>
              <w:right w:val="single" w:sz="4" w:space="0" w:color="auto"/>
            </w:tcBorders>
            <w:shd w:val="clear" w:color="auto" w:fill="auto"/>
            <w:vAlign w:val="bottom"/>
            <w:hideMark/>
          </w:tcPr>
          <w:p w14:paraId="31213E9E" w14:textId="77777777" w:rsidR="00520F80" w:rsidRPr="00520F80" w:rsidRDefault="00520F80" w:rsidP="00520F80">
            <w:pPr>
              <w:spacing w:after="0" w:line="240" w:lineRule="auto"/>
              <w:rPr>
                <w:rFonts w:ascii="Times New Roman" w:eastAsia="Times New Roman" w:hAnsi="Times New Roman" w:cs="Times New Roman"/>
                <w:color w:val="000000"/>
              </w:rPr>
            </w:pPr>
            <w:r w:rsidRPr="00520F80">
              <w:rPr>
                <w:rFonts w:ascii="Times New Roman" w:eastAsia="Times New Roman" w:hAnsi="Times New Roman" w:cs="Times New Roman"/>
                <w:color w:val="000000"/>
              </w:rPr>
              <w:t>Equipment Maintenance [cost of annual maintenance/service agreements for equipment]</w:t>
            </w:r>
          </w:p>
        </w:tc>
        <w:tc>
          <w:tcPr>
            <w:tcW w:w="1900" w:type="dxa"/>
            <w:tcBorders>
              <w:top w:val="nil"/>
              <w:left w:val="nil"/>
              <w:bottom w:val="single" w:sz="4" w:space="0" w:color="auto"/>
              <w:right w:val="single" w:sz="4" w:space="0" w:color="auto"/>
            </w:tcBorders>
            <w:shd w:val="clear" w:color="auto" w:fill="auto"/>
            <w:vAlign w:val="bottom"/>
            <w:hideMark/>
          </w:tcPr>
          <w:p w14:paraId="636BF0C3" w14:textId="77777777" w:rsidR="00520F80" w:rsidRPr="00520F80" w:rsidRDefault="00520F80" w:rsidP="00520F80">
            <w:pPr>
              <w:spacing w:after="0" w:line="240" w:lineRule="auto"/>
              <w:rPr>
                <w:rFonts w:ascii="Times New Roman" w:eastAsia="Times New Roman" w:hAnsi="Times New Roman" w:cs="Times New Roman"/>
                <w:color w:val="000000"/>
              </w:rPr>
            </w:pPr>
            <w:r w:rsidRPr="00520F80">
              <w:rPr>
                <w:rFonts w:ascii="Times New Roman" w:eastAsia="Times New Roman" w:hAnsi="Times New Roman" w:cs="Times New Roman"/>
                <w:color w:val="000000"/>
              </w:rPr>
              <w:t> </w:t>
            </w:r>
          </w:p>
        </w:tc>
      </w:tr>
      <w:tr w:rsidR="00520F80" w:rsidRPr="00520F80" w14:paraId="6C3EF847" w14:textId="77777777" w:rsidTr="00520F80">
        <w:trPr>
          <w:trHeight w:val="300"/>
        </w:trPr>
        <w:tc>
          <w:tcPr>
            <w:tcW w:w="7200" w:type="dxa"/>
            <w:tcBorders>
              <w:top w:val="nil"/>
              <w:left w:val="single" w:sz="4" w:space="0" w:color="auto"/>
              <w:bottom w:val="single" w:sz="4" w:space="0" w:color="auto"/>
              <w:right w:val="single" w:sz="4" w:space="0" w:color="auto"/>
            </w:tcBorders>
            <w:shd w:val="clear" w:color="auto" w:fill="auto"/>
            <w:vAlign w:val="bottom"/>
            <w:hideMark/>
          </w:tcPr>
          <w:p w14:paraId="0C6ECC52" w14:textId="77777777" w:rsidR="00520F80" w:rsidRPr="00520F80" w:rsidRDefault="00520F80" w:rsidP="00520F80">
            <w:pPr>
              <w:spacing w:after="0" w:line="240" w:lineRule="auto"/>
              <w:rPr>
                <w:rFonts w:ascii="Times New Roman" w:eastAsia="Times New Roman" w:hAnsi="Times New Roman" w:cs="Times New Roman"/>
                <w:color w:val="000000"/>
              </w:rPr>
            </w:pPr>
            <w:r w:rsidRPr="00520F80">
              <w:rPr>
                <w:rFonts w:ascii="Times New Roman" w:eastAsia="Times New Roman" w:hAnsi="Times New Roman" w:cs="Times New Roman"/>
                <w:color w:val="000000"/>
              </w:rPr>
              <w:t>Travel [travel cost includes cost for airfare]</w:t>
            </w:r>
          </w:p>
        </w:tc>
        <w:tc>
          <w:tcPr>
            <w:tcW w:w="1900" w:type="dxa"/>
            <w:tcBorders>
              <w:top w:val="nil"/>
              <w:left w:val="nil"/>
              <w:bottom w:val="single" w:sz="4" w:space="0" w:color="auto"/>
              <w:right w:val="single" w:sz="4" w:space="0" w:color="auto"/>
            </w:tcBorders>
            <w:shd w:val="clear" w:color="auto" w:fill="auto"/>
            <w:vAlign w:val="bottom"/>
            <w:hideMark/>
          </w:tcPr>
          <w:p w14:paraId="11A118BE" w14:textId="77777777" w:rsidR="00520F80" w:rsidRPr="00520F80" w:rsidRDefault="00520F80" w:rsidP="00520F80">
            <w:pPr>
              <w:spacing w:after="0" w:line="240" w:lineRule="auto"/>
              <w:rPr>
                <w:rFonts w:ascii="Times New Roman" w:eastAsia="Times New Roman" w:hAnsi="Times New Roman" w:cs="Times New Roman"/>
                <w:color w:val="000000"/>
              </w:rPr>
            </w:pPr>
            <w:r w:rsidRPr="00520F80">
              <w:rPr>
                <w:rFonts w:ascii="Times New Roman" w:eastAsia="Times New Roman" w:hAnsi="Times New Roman" w:cs="Times New Roman"/>
                <w:color w:val="000000"/>
              </w:rPr>
              <w:t> </w:t>
            </w:r>
          </w:p>
        </w:tc>
      </w:tr>
      <w:tr w:rsidR="00520F80" w:rsidRPr="00520F80" w14:paraId="5224275F" w14:textId="77777777" w:rsidTr="00520F80">
        <w:trPr>
          <w:trHeight w:val="300"/>
        </w:trPr>
        <w:tc>
          <w:tcPr>
            <w:tcW w:w="7200" w:type="dxa"/>
            <w:tcBorders>
              <w:top w:val="nil"/>
              <w:left w:val="single" w:sz="4" w:space="0" w:color="auto"/>
              <w:bottom w:val="single" w:sz="4" w:space="0" w:color="auto"/>
              <w:right w:val="single" w:sz="4" w:space="0" w:color="auto"/>
            </w:tcBorders>
            <w:shd w:val="clear" w:color="auto" w:fill="auto"/>
            <w:vAlign w:val="bottom"/>
            <w:hideMark/>
          </w:tcPr>
          <w:p w14:paraId="46C7B208" w14:textId="77777777" w:rsidR="00520F80" w:rsidRPr="00520F80" w:rsidRDefault="00520F80" w:rsidP="00520F80">
            <w:pPr>
              <w:spacing w:after="0" w:line="240" w:lineRule="auto"/>
              <w:rPr>
                <w:rFonts w:ascii="Times New Roman" w:eastAsia="Times New Roman" w:hAnsi="Times New Roman" w:cs="Times New Roman"/>
                <w:color w:val="000000"/>
              </w:rPr>
            </w:pPr>
            <w:r w:rsidRPr="00520F80">
              <w:rPr>
                <w:rFonts w:ascii="Times New Roman" w:eastAsia="Times New Roman" w:hAnsi="Times New Roman" w:cs="Times New Roman"/>
                <w:color w:val="000000"/>
              </w:rPr>
              <w:t>Printing</w:t>
            </w:r>
          </w:p>
        </w:tc>
        <w:tc>
          <w:tcPr>
            <w:tcW w:w="1900" w:type="dxa"/>
            <w:tcBorders>
              <w:top w:val="nil"/>
              <w:left w:val="nil"/>
              <w:bottom w:val="single" w:sz="4" w:space="0" w:color="auto"/>
              <w:right w:val="single" w:sz="4" w:space="0" w:color="auto"/>
            </w:tcBorders>
            <w:shd w:val="clear" w:color="auto" w:fill="auto"/>
            <w:vAlign w:val="bottom"/>
            <w:hideMark/>
          </w:tcPr>
          <w:p w14:paraId="7605A8A8" w14:textId="77777777" w:rsidR="00520F80" w:rsidRPr="00520F80" w:rsidRDefault="00520F80" w:rsidP="00520F80">
            <w:pPr>
              <w:spacing w:after="0" w:line="240" w:lineRule="auto"/>
              <w:rPr>
                <w:rFonts w:ascii="Times New Roman" w:eastAsia="Times New Roman" w:hAnsi="Times New Roman" w:cs="Times New Roman"/>
                <w:color w:val="000000"/>
              </w:rPr>
            </w:pPr>
            <w:r w:rsidRPr="00520F80">
              <w:rPr>
                <w:rFonts w:ascii="Times New Roman" w:eastAsia="Times New Roman" w:hAnsi="Times New Roman" w:cs="Times New Roman"/>
                <w:color w:val="000000"/>
              </w:rPr>
              <w:t> </w:t>
            </w:r>
          </w:p>
        </w:tc>
      </w:tr>
      <w:tr w:rsidR="00520F80" w:rsidRPr="00520F80" w14:paraId="6554040A" w14:textId="77777777" w:rsidTr="00520F80">
        <w:trPr>
          <w:trHeight w:val="300"/>
        </w:trPr>
        <w:tc>
          <w:tcPr>
            <w:tcW w:w="7200" w:type="dxa"/>
            <w:tcBorders>
              <w:top w:val="nil"/>
              <w:left w:val="single" w:sz="4" w:space="0" w:color="auto"/>
              <w:bottom w:val="single" w:sz="4" w:space="0" w:color="auto"/>
              <w:right w:val="single" w:sz="4" w:space="0" w:color="auto"/>
            </w:tcBorders>
            <w:shd w:val="clear" w:color="auto" w:fill="auto"/>
            <w:vAlign w:val="bottom"/>
            <w:hideMark/>
          </w:tcPr>
          <w:p w14:paraId="5007488B" w14:textId="77777777" w:rsidR="00520F80" w:rsidRPr="00520F80" w:rsidRDefault="00520F80" w:rsidP="00520F80">
            <w:pPr>
              <w:spacing w:after="0" w:line="240" w:lineRule="auto"/>
              <w:rPr>
                <w:rFonts w:ascii="Times New Roman" w:eastAsia="Times New Roman" w:hAnsi="Times New Roman" w:cs="Times New Roman"/>
                <w:color w:val="000000"/>
              </w:rPr>
            </w:pPr>
            <w:r w:rsidRPr="00520F80">
              <w:rPr>
                <w:rFonts w:ascii="Times New Roman" w:eastAsia="Times New Roman" w:hAnsi="Times New Roman" w:cs="Times New Roman"/>
                <w:color w:val="000000"/>
              </w:rPr>
              <w:t>Other</w:t>
            </w:r>
          </w:p>
        </w:tc>
        <w:tc>
          <w:tcPr>
            <w:tcW w:w="1900" w:type="dxa"/>
            <w:tcBorders>
              <w:top w:val="nil"/>
              <w:left w:val="nil"/>
              <w:bottom w:val="single" w:sz="4" w:space="0" w:color="auto"/>
              <w:right w:val="single" w:sz="4" w:space="0" w:color="auto"/>
            </w:tcBorders>
            <w:shd w:val="clear" w:color="auto" w:fill="auto"/>
            <w:vAlign w:val="bottom"/>
            <w:hideMark/>
          </w:tcPr>
          <w:p w14:paraId="4276DEF4" w14:textId="77777777" w:rsidR="00520F80" w:rsidRPr="00520F80" w:rsidRDefault="00520F80" w:rsidP="00520F80">
            <w:pPr>
              <w:spacing w:after="0" w:line="240" w:lineRule="auto"/>
              <w:rPr>
                <w:rFonts w:ascii="Times New Roman" w:eastAsia="Times New Roman" w:hAnsi="Times New Roman" w:cs="Times New Roman"/>
                <w:color w:val="000000"/>
              </w:rPr>
            </w:pPr>
            <w:r w:rsidRPr="00520F80">
              <w:rPr>
                <w:rFonts w:ascii="Times New Roman" w:eastAsia="Times New Roman" w:hAnsi="Times New Roman" w:cs="Times New Roman"/>
                <w:color w:val="000000"/>
              </w:rPr>
              <w:t> </w:t>
            </w:r>
          </w:p>
        </w:tc>
      </w:tr>
      <w:tr w:rsidR="00520F80" w:rsidRPr="00520F80" w14:paraId="3396A458" w14:textId="77777777" w:rsidTr="00520F80">
        <w:trPr>
          <w:trHeight w:val="300"/>
        </w:trPr>
        <w:tc>
          <w:tcPr>
            <w:tcW w:w="7200" w:type="dxa"/>
            <w:tcBorders>
              <w:top w:val="nil"/>
              <w:left w:val="single" w:sz="4" w:space="0" w:color="auto"/>
              <w:bottom w:val="single" w:sz="4" w:space="0" w:color="auto"/>
              <w:right w:val="single" w:sz="4" w:space="0" w:color="auto"/>
            </w:tcBorders>
            <w:shd w:val="clear" w:color="auto" w:fill="auto"/>
            <w:vAlign w:val="bottom"/>
            <w:hideMark/>
          </w:tcPr>
          <w:p w14:paraId="632BE5D2" w14:textId="77777777" w:rsidR="00520F80" w:rsidRPr="00520F80" w:rsidRDefault="00520F80" w:rsidP="00520F80">
            <w:pPr>
              <w:spacing w:after="0" w:line="240" w:lineRule="auto"/>
              <w:rPr>
                <w:rFonts w:ascii="Times New Roman" w:eastAsia="Times New Roman" w:hAnsi="Times New Roman" w:cs="Times New Roman"/>
                <w:b/>
                <w:bCs/>
                <w:color w:val="000000"/>
              </w:rPr>
            </w:pPr>
            <w:r w:rsidRPr="00520F80">
              <w:rPr>
                <w:rFonts w:ascii="Times New Roman" w:eastAsia="Times New Roman" w:hAnsi="Times New Roman" w:cs="Times New Roman"/>
                <w:b/>
                <w:bCs/>
                <w:color w:val="000000"/>
              </w:rPr>
              <w:t>Total</w:t>
            </w:r>
          </w:p>
        </w:tc>
        <w:tc>
          <w:tcPr>
            <w:tcW w:w="1900" w:type="dxa"/>
            <w:tcBorders>
              <w:top w:val="nil"/>
              <w:left w:val="nil"/>
              <w:bottom w:val="single" w:sz="4" w:space="0" w:color="auto"/>
              <w:right w:val="single" w:sz="4" w:space="0" w:color="auto"/>
            </w:tcBorders>
            <w:shd w:val="clear" w:color="auto" w:fill="auto"/>
            <w:vAlign w:val="bottom"/>
            <w:hideMark/>
          </w:tcPr>
          <w:p w14:paraId="261CA29A" w14:textId="77777777" w:rsidR="00520F80" w:rsidRPr="00520F80" w:rsidRDefault="00520F80" w:rsidP="00520F80">
            <w:pPr>
              <w:spacing w:after="0" w:line="240" w:lineRule="auto"/>
              <w:jc w:val="right"/>
              <w:rPr>
                <w:rFonts w:ascii="Times New Roman" w:eastAsia="Times New Roman" w:hAnsi="Times New Roman" w:cs="Times New Roman"/>
                <w:b/>
                <w:bCs/>
                <w:color w:val="000000"/>
              </w:rPr>
            </w:pPr>
            <w:r w:rsidRPr="00520F80">
              <w:rPr>
                <w:rFonts w:ascii="Times New Roman" w:eastAsia="Times New Roman" w:hAnsi="Times New Roman" w:cs="Times New Roman"/>
                <w:b/>
                <w:bCs/>
                <w:color w:val="000000"/>
              </w:rPr>
              <w:t xml:space="preserve">$115,890.42 </w:t>
            </w:r>
          </w:p>
        </w:tc>
      </w:tr>
    </w:tbl>
    <w:p w14:paraId="59E26871" w14:textId="59353270" w:rsidR="00562915" w:rsidRDefault="00562915" w:rsidP="00543BC9">
      <w:pPr>
        <w:spacing w:line="240" w:lineRule="auto"/>
        <w:rPr>
          <w:sz w:val="16"/>
          <w:szCs w:val="16"/>
        </w:rPr>
      </w:pPr>
      <w:r w:rsidRPr="009B69D3">
        <w:rPr>
          <w:sz w:val="16"/>
          <w:szCs w:val="16"/>
        </w:rPr>
        <w:t>* Note: The “</w:t>
      </w:r>
      <w:r>
        <w:rPr>
          <w:sz w:val="16"/>
          <w:szCs w:val="16"/>
        </w:rPr>
        <w:t>Salary</w:t>
      </w:r>
      <w:r w:rsidR="00B807ED">
        <w:rPr>
          <w:sz w:val="16"/>
          <w:szCs w:val="16"/>
        </w:rPr>
        <w:t xml:space="preserve"> Rate”</w:t>
      </w:r>
      <w:r w:rsidRPr="009B69D3">
        <w:rPr>
          <w:sz w:val="16"/>
          <w:szCs w:val="16"/>
        </w:rPr>
        <w:t xml:space="preserve"> includes a 1.4</w:t>
      </w:r>
      <w:r w:rsidR="007F0D25">
        <w:rPr>
          <w:sz w:val="16"/>
          <w:szCs w:val="16"/>
        </w:rPr>
        <w:t>6</w:t>
      </w:r>
      <w:r w:rsidRPr="009B69D3">
        <w:rPr>
          <w:sz w:val="16"/>
          <w:szCs w:val="16"/>
        </w:rPr>
        <w:t xml:space="preserve"> multiplier to reflect a fully-loaded wage rate.</w:t>
      </w:r>
    </w:p>
    <w:p w14:paraId="55695928" w14:textId="7306BD13" w:rsidR="00B42029" w:rsidRPr="009B69D3" w:rsidRDefault="00B42029" w:rsidP="00B42029">
      <w:pPr>
        <w:spacing w:line="240" w:lineRule="auto"/>
        <w:rPr>
          <w:sz w:val="16"/>
          <w:szCs w:val="16"/>
        </w:rPr>
      </w:pPr>
      <w:r>
        <w:rPr>
          <w:rFonts w:ascii="Times New Roman" w:hAnsi="Times New Roman" w:cs="Times New Roman"/>
          <w:bCs/>
          <w:sz w:val="24"/>
          <w:szCs w:val="24"/>
        </w:rPr>
        <w:t>Staff Salaries*: One GS 11</w:t>
      </w:r>
      <w:r w:rsidRPr="00B42029">
        <w:rPr>
          <w:rFonts w:ascii="Times New Roman" w:hAnsi="Times New Roman" w:cs="Times New Roman"/>
          <w:bCs/>
          <w:sz w:val="24"/>
          <w:szCs w:val="24"/>
        </w:rPr>
        <w:t xml:space="preserve"> step 6 e</w:t>
      </w:r>
      <w:r>
        <w:rPr>
          <w:rFonts w:ascii="Times New Roman" w:hAnsi="Times New Roman" w:cs="Times New Roman"/>
          <w:bCs/>
          <w:sz w:val="24"/>
          <w:szCs w:val="24"/>
        </w:rPr>
        <w:t>mployee spending approximately 10</w:t>
      </w:r>
      <w:r w:rsidRPr="00B42029">
        <w:rPr>
          <w:rFonts w:ascii="Times New Roman" w:hAnsi="Times New Roman" w:cs="Times New Roman"/>
          <w:bCs/>
          <w:sz w:val="24"/>
          <w:szCs w:val="24"/>
        </w:rPr>
        <w:t>0% of</w:t>
      </w:r>
      <w:r>
        <w:rPr>
          <w:rFonts w:ascii="Times New Roman" w:hAnsi="Times New Roman" w:cs="Times New Roman"/>
          <w:bCs/>
          <w:sz w:val="24"/>
          <w:szCs w:val="24"/>
        </w:rPr>
        <w:t xml:space="preserve"> their</w:t>
      </w:r>
      <w:r w:rsidRPr="00B42029">
        <w:rPr>
          <w:rFonts w:ascii="Times New Roman" w:hAnsi="Times New Roman" w:cs="Times New Roman"/>
          <w:bCs/>
          <w:sz w:val="24"/>
          <w:szCs w:val="24"/>
        </w:rPr>
        <w:t xml:space="preserve"> time annually to review, coordina</w:t>
      </w:r>
      <w:r>
        <w:rPr>
          <w:rFonts w:ascii="Times New Roman" w:hAnsi="Times New Roman" w:cs="Times New Roman"/>
          <w:bCs/>
          <w:sz w:val="24"/>
          <w:szCs w:val="24"/>
        </w:rPr>
        <w:t>te, and assure quality control [</w:t>
      </w:r>
      <w:r w:rsidRPr="00B42029">
        <w:rPr>
          <w:rFonts w:ascii="Times New Roman" w:hAnsi="Times New Roman" w:cs="Times New Roman"/>
          <w:bCs/>
          <w:sz w:val="24"/>
          <w:szCs w:val="24"/>
        </w:rPr>
        <w:t>$79,377</w:t>
      </w:r>
      <w:r>
        <w:rPr>
          <w:rFonts w:ascii="Times New Roman" w:hAnsi="Times New Roman" w:cs="Times New Roman"/>
          <w:bCs/>
          <w:sz w:val="24"/>
          <w:szCs w:val="24"/>
        </w:rPr>
        <w:t>.00</w:t>
      </w:r>
      <w:r w:rsidRPr="00B42029">
        <w:rPr>
          <w:rFonts w:ascii="Times New Roman" w:hAnsi="Times New Roman" w:cs="Times New Roman"/>
          <w:bCs/>
          <w:sz w:val="24"/>
          <w:szCs w:val="24"/>
        </w:rPr>
        <w:t xml:space="preserve"> x </w:t>
      </w:r>
      <w:r>
        <w:rPr>
          <w:rFonts w:ascii="Times New Roman" w:hAnsi="Times New Roman" w:cs="Times New Roman"/>
          <w:bCs/>
          <w:sz w:val="24"/>
          <w:szCs w:val="24"/>
        </w:rPr>
        <w:t>10</w:t>
      </w:r>
      <w:r w:rsidRPr="00B42029">
        <w:rPr>
          <w:rFonts w:ascii="Times New Roman" w:hAnsi="Times New Roman" w:cs="Times New Roman"/>
          <w:bCs/>
          <w:sz w:val="24"/>
          <w:szCs w:val="24"/>
        </w:rPr>
        <w:t>0% = $79,377</w:t>
      </w:r>
      <w:r>
        <w:rPr>
          <w:rFonts w:ascii="Times New Roman" w:hAnsi="Times New Roman" w:cs="Times New Roman"/>
          <w:bCs/>
          <w:sz w:val="24"/>
          <w:szCs w:val="24"/>
        </w:rPr>
        <w:t>.00</w:t>
      </w:r>
      <w:r w:rsidRPr="00B42029">
        <w:rPr>
          <w:rFonts w:ascii="Times New Roman" w:hAnsi="Times New Roman" w:cs="Times New Roman"/>
          <w:bCs/>
          <w:sz w:val="24"/>
          <w:szCs w:val="24"/>
        </w:rPr>
        <w:t xml:space="preserve"> x 1.46 = $</w:t>
      </w:r>
      <w:r>
        <w:rPr>
          <w:rFonts w:ascii="Times New Roman" w:hAnsi="Times New Roman" w:cs="Times New Roman"/>
          <w:bCs/>
          <w:sz w:val="24"/>
          <w:szCs w:val="24"/>
        </w:rPr>
        <w:t>115,890.42</w:t>
      </w:r>
      <w:r w:rsidRPr="00B42029">
        <w:rPr>
          <w:rFonts w:ascii="Times New Roman" w:hAnsi="Times New Roman" w:cs="Times New Roman"/>
          <w:bCs/>
          <w:sz w:val="24"/>
          <w:szCs w:val="24"/>
        </w:rPr>
        <w:t>]</w:t>
      </w:r>
    </w:p>
    <w:p w14:paraId="5DCD995B" w14:textId="0DFAA051" w:rsidR="00562915" w:rsidRPr="006625E7" w:rsidRDefault="00562915" w:rsidP="00543BC9">
      <w:pPr>
        <w:spacing w:line="240" w:lineRule="auto"/>
        <w:rPr>
          <w:rFonts w:ascii="Times New Roman" w:hAnsi="Times New Roman" w:cs="Times New Roman"/>
          <w:b/>
          <w:sz w:val="24"/>
          <w:szCs w:val="24"/>
        </w:rPr>
      </w:pPr>
      <w:r>
        <w:fldChar w:fldCharType="begin"/>
      </w:r>
      <w:r>
        <w:instrText>ADVANCE \R 0.95</w:instrText>
      </w:r>
      <w:r>
        <w:fldChar w:fldCharType="end"/>
      </w:r>
      <w:r>
        <w:fldChar w:fldCharType="begin"/>
      </w:r>
      <w:r>
        <w:instrText>ADVANCE \R 0.95</w:instrText>
      </w:r>
      <w:r>
        <w:fldChar w:fldCharType="end"/>
      </w:r>
      <w:r w:rsidRPr="006625E7">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14:paraId="33811DE3" w14:textId="77777777" w:rsidR="00562915" w:rsidRPr="00106954" w:rsidRDefault="00562915" w:rsidP="00543BC9">
      <w:pPr>
        <w:pStyle w:val="NormalWeb"/>
        <w:rPr>
          <w:i/>
          <w:sz w:val="20"/>
          <w:szCs w:val="20"/>
        </w:rPr>
      </w:pPr>
      <w:r w:rsidRPr="00106954">
        <w:rPr>
          <w:i/>
          <w:sz w:val="20"/>
          <w:szCs w:val="20"/>
        </w:rPr>
        <w:t xml:space="preserve">A </w:t>
      </w:r>
      <w:r w:rsidRPr="00106954">
        <w:rPr>
          <w:b/>
          <w:bCs/>
          <w:i/>
          <w:sz w:val="20"/>
          <w:szCs w:val="20"/>
        </w:rPr>
        <w:t>"Program increase"</w:t>
      </w:r>
      <w:r w:rsidRPr="00106954">
        <w:rPr>
          <w:i/>
          <w:sz w:val="20"/>
          <w:szCs w:val="20"/>
        </w:rPr>
        <w:t xml:space="preserve"> is an additional burden resulting from a federal government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14:paraId="7B646188" w14:textId="77777777" w:rsidR="00562915" w:rsidRPr="00106954" w:rsidRDefault="00562915" w:rsidP="00543BC9">
      <w:pPr>
        <w:pStyle w:val="NormalWeb"/>
        <w:rPr>
          <w:i/>
          <w:sz w:val="20"/>
          <w:szCs w:val="20"/>
        </w:rPr>
      </w:pPr>
      <w:r w:rsidRPr="00106954">
        <w:rPr>
          <w:i/>
          <w:sz w:val="20"/>
          <w:szCs w:val="20"/>
        </w:rPr>
        <w:t xml:space="preserve">A </w:t>
      </w:r>
      <w:r w:rsidRPr="00106954">
        <w:rPr>
          <w:b/>
          <w:bCs/>
          <w:i/>
          <w:sz w:val="20"/>
          <w:szCs w:val="20"/>
        </w:rPr>
        <w:t xml:space="preserve">"Program decrease", </w:t>
      </w:r>
      <w:r w:rsidRPr="00106954">
        <w:rPr>
          <w:i/>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14:paraId="54FE96F7" w14:textId="77777777" w:rsidR="000D1075" w:rsidRDefault="00562915" w:rsidP="000D1075">
      <w:pPr>
        <w:pStyle w:val="NormalWeb"/>
        <w:rPr>
          <w:i/>
          <w:sz w:val="20"/>
          <w:szCs w:val="20"/>
        </w:rPr>
      </w:pPr>
      <w:r w:rsidRPr="00106954">
        <w:rPr>
          <w:b/>
          <w:i/>
          <w:sz w:val="20"/>
          <w:szCs w:val="20"/>
        </w:rPr>
        <w:t xml:space="preserve"> </w:t>
      </w:r>
      <w:r w:rsidRPr="00106954">
        <w:rPr>
          <w:b/>
          <w:bCs/>
          <w:i/>
          <w:sz w:val="20"/>
          <w:szCs w:val="20"/>
        </w:rPr>
        <w:t>"Adjustment"</w:t>
      </w:r>
      <w:r w:rsidRPr="00106954">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p w14:paraId="45F2659C" w14:textId="0690DDDC" w:rsidR="000D1075" w:rsidRDefault="00562915" w:rsidP="00543BC9">
      <w:pPr>
        <w:spacing w:line="240" w:lineRule="auto"/>
        <w:rPr>
          <w:rFonts w:ascii="Times New Roman" w:hAnsi="Times New Roman" w:cs="Times New Roman"/>
          <w:bCs/>
        </w:rPr>
      </w:pPr>
      <w:r w:rsidRPr="00773DBA">
        <w:rPr>
          <w:rFonts w:ascii="Times New Roman" w:hAnsi="Times New Roman" w:cs="Times New Roman"/>
          <w:bCs/>
        </w:rPr>
        <w:fldChar w:fldCharType="begin"/>
      </w:r>
      <w:r w:rsidRPr="00773DBA">
        <w:rPr>
          <w:rFonts w:ascii="Times New Roman" w:hAnsi="Times New Roman" w:cs="Times New Roman"/>
          <w:bCs/>
        </w:rPr>
        <w:instrText>ADVANCE \R 0.95</w:instrText>
      </w:r>
      <w:r w:rsidRPr="00773DBA">
        <w:rPr>
          <w:rFonts w:ascii="Times New Roman" w:hAnsi="Times New Roman" w:cs="Times New Roman"/>
          <w:bCs/>
        </w:rPr>
        <w:fldChar w:fldCharType="end"/>
      </w:r>
    </w:p>
    <w:tbl>
      <w:tblPr>
        <w:tblW w:w="10360" w:type="dxa"/>
        <w:jc w:val="center"/>
        <w:tblLook w:val="0000" w:firstRow="0" w:lastRow="0" w:firstColumn="0" w:lastColumn="0" w:noHBand="0" w:noVBand="0"/>
        <w:tblCaption w:val="Itemized Changes in Annual Burden Hours Table"/>
        <w:tblDescription w:val="Insert the following information in the table: Data collection activity/instrument; Program Change (hours currently on OMB Inventory); Program Change (New); Difference; Adjustment (hours currently on OMB Inventory); Adjustment (New); Difference"/>
      </w:tblPr>
      <w:tblGrid>
        <w:gridCol w:w="2340"/>
        <w:gridCol w:w="1240"/>
        <w:gridCol w:w="960"/>
        <w:gridCol w:w="1260"/>
        <w:gridCol w:w="1400"/>
        <w:gridCol w:w="1420"/>
        <w:gridCol w:w="1740"/>
      </w:tblGrid>
      <w:tr w:rsidR="00F40300" w:rsidRPr="00F40300" w14:paraId="737FDBB0" w14:textId="77777777" w:rsidTr="007A4582">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14:paraId="5C5CE9BD" w14:textId="77777777" w:rsidR="00F40300" w:rsidRPr="00F40300" w:rsidRDefault="00F40300" w:rsidP="00F40300">
            <w:pPr>
              <w:jc w:val="center"/>
              <w:rPr>
                <w:rFonts w:ascii="Calibri" w:eastAsia="Calibri" w:hAnsi="Calibri" w:cs="Times New Roman"/>
                <w:b/>
                <w:bCs/>
                <w:sz w:val="18"/>
                <w:szCs w:val="18"/>
              </w:rPr>
            </w:pPr>
            <w:r w:rsidRPr="00F40300">
              <w:rPr>
                <w:rFonts w:ascii="Calibri" w:eastAsia="Calibri" w:hAnsi="Calibri" w:cs="Times New Roman"/>
                <w:b/>
                <w:bCs/>
                <w:sz w:val="18"/>
                <w:szCs w:val="18"/>
              </w:rPr>
              <w:t>Itemized Changes in Annual Burden Hours</w:t>
            </w:r>
          </w:p>
        </w:tc>
      </w:tr>
      <w:tr w:rsidR="00F40300" w:rsidRPr="00F40300" w14:paraId="27351ABD" w14:textId="77777777" w:rsidTr="007A4582">
        <w:trPr>
          <w:trHeight w:val="1455"/>
          <w:jc w:val="center"/>
        </w:trPr>
        <w:tc>
          <w:tcPr>
            <w:tcW w:w="2340" w:type="dxa"/>
            <w:tcBorders>
              <w:top w:val="nil"/>
              <w:left w:val="single" w:sz="8" w:space="0" w:color="auto"/>
              <w:bottom w:val="single" w:sz="8" w:space="0" w:color="auto"/>
              <w:right w:val="single" w:sz="8" w:space="0" w:color="auto"/>
            </w:tcBorders>
            <w:shd w:val="clear" w:color="auto" w:fill="548DD4"/>
            <w:vAlign w:val="bottom"/>
          </w:tcPr>
          <w:p w14:paraId="0B1BDB96" w14:textId="77777777" w:rsidR="00F40300" w:rsidRPr="00F40300" w:rsidRDefault="00F40300" w:rsidP="00F40300">
            <w:pPr>
              <w:jc w:val="center"/>
              <w:rPr>
                <w:rFonts w:ascii="Times New Roman" w:eastAsia="Calibri" w:hAnsi="Times New Roman" w:cs="Times New Roman"/>
                <w:b/>
                <w:bCs/>
                <w:sz w:val="18"/>
                <w:szCs w:val="18"/>
              </w:rPr>
            </w:pPr>
            <w:r w:rsidRPr="00F40300">
              <w:rPr>
                <w:rFonts w:ascii="Times New Roman" w:eastAsia="Calibri" w:hAnsi="Times New Roman" w:cs="Times New Roman"/>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548DD4"/>
            <w:vAlign w:val="bottom"/>
          </w:tcPr>
          <w:p w14:paraId="46C3CBA7" w14:textId="77777777" w:rsidR="00F40300" w:rsidRPr="00F40300" w:rsidRDefault="00F40300" w:rsidP="00F40300">
            <w:pPr>
              <w:jc w:val="center"/>
              <w:rPr>
                <w:rFonts w:ascii="Times New Roman" w:eastAsia="Calibri" w:hAnsi="Times New Roman" w:cs="Times New Roman"/>
                <w:b/>
                <w:bCs/>
                <w:sz w:val="18"/>
                <w:szCs w:val="18"/>
              </w:rPr>
            </w:pPr>
            <w:r w:rsidRPr="00F40300">
              <w:rPr>
                <w:rFonts w:ascii="Times New Roman" w:eastAsia="Calibri" w:hAnsi="Times New Roman" w:cs="Times New Roman"/>
                <w:b/>
                <w:bCs/>
                <w:sz w:val="18"/>
                <w:szCs w:val="18"/>
              </w:rPr>
              <w:t xml:space="preserve">Program Change (hours currently on OMB Inventory) </w:t>
            </w:r>
          </w:p>
        </w:tc>
        <w:tc>
          <w:tcPr>
            <w:tcW w:w="960" w:type="dxa"/>
            <w:tcBorders>
              <w:top w:val="nil"/>
              <w:left w:val="nil"/>
              <w:bottom w:val="single" w:sz="8" w:space="0" w:color="auto"/>
              <w:right w:val="single" w:sz="8" w:space="0" w:color="auto"/>
            </w:tcBorders>
            <w:shd w:val="clear" w:color="auto" w:fill="548DD4"/>
            <w:vAlign w:val="bottom"/>
          </w:tcPr>
          <w:p w14:paraId="6068AE6B" w14:textId="77777777" w:rsidR="00F40300" w:rsidRPr="00F40300" w:rsidRDefault="00F40300" w:rsidP="00F40300">
            <w:pPr>
              <w:jc w:val="center"/>
              <w:rPr>
                <w:rFonts w:ascii="Times New Roman" w:eastAsia="Calibri" w:hAnsi="Times New Roman" w:cs="Times New Roman"/>
                <w:b/>
                <w:bCs/>
                <w:sz w:val="18"/>
                <w:szCs w:val="18"/>
              </w:rPr>
            </w:pPr>
            <w:r w:rsidRPr="00F40300">
              <w:rPr>
                <w:rFonts w:ascii="Times New Roman" w:eastAsia="Calibri" w:hAnsi="Times New Roman" w:cs="Times New Roman"/>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548DD4"/>
            <w:vAlign w:val="bottom"/>
          </w:tcPr>
          <w:p w14:paraId="2AF8162A" w14:textId="77777777" w:rsidR="00F40300" w:rsidRPr="00F40300" w:rsidRDefault="00F40300" w:rsidP="00F40300">
            <w:pPr>
              <w:jc w:val="center"/>
              <w:rPr>
                <w:rFonts w:ascii="Times New Roman" w:eastAsia="Calibri" w:hAnsi="Times New Roman" w:cs="Times New Roman"/>
                <w:b/>
                <w:bCs/>
                <w:sz w:val="18"/>
                <w:szCs w:val="18"/>
              </w:rPr>
            </w:pPr>
            <w:r w:rsidRPr="00F40300">
              <w:rPr>
                <w:rFonts w:ascii="Times New Roman" w:eastAsia="Calibri" w:hAnsi="Times New Roman" w:cs="Times New Roman"/>
                <w:b/>
                <w:bCs/>
                <w:sz w:val="18"/>
                <w:szCs w:val="18"/>
              </w:rPr>
              <w:t>Difference</w:t>
            </w:r>
          </w:p>
        </w:tc>
        <w:tc>
          <w:tcPr>
            <w:tcW w:w="1400" w:type="dxa"/>
            <w:tcBorders>
              <w:top w:val="nil"/>
              <w:left w:val="nil"/>
              <w:bottom w:val="single" w:sz="8" w:space="0" w:color="auto"/>
              <w:right w:val="single" w:sz="8" w:space="0" w:color="auto"/>
            </w:tcBorders>
            <w:shd w:val="clear" w:color="auto" w:fill="548DD4"/>
            <w:vAlign w:val="bottom"/>
          </w:tcPr>
          <w:p w14:paraId="0A771431" w14:textId="77777777" w:rsidR="00F40300" w:rsidRPr="00F40300" w:rsidRDefault="00F40300" w:rsidP="00F40300">
            <w:pPr>
              <w:jc w:val="center"/>
              <w:rPr>
                <w:rFonts w:ascii="Times New Roman" w:eastAsia="Calibri" w:hAnsi="Times New Roman" w:cs="Times New Roman"/>
                <w:b/>
                <w:bCs/>
                <w:sz w:val="18"/>
                <w:szCs w:val="18"/>
              </w:rPr>
            </w:pPr>
            <w:r w:rsidRPr="00F40300">
              <w:rPr>
                <w:rFonts w:ascii="Times New Roman" w:eastAsia="Calibri" w:hAnsi="Times New Roman" w:cs="Times New Roman"/>
                <w:b/>
                <w:bCs/>
                <w:sz w:val="18"/>
                <w:szCs w:val="18"/>
              </w:rPr>
              <w:t>Adjustment (hours currently on OMB Inventory)</w:t>
            </w:r>
          </w:p>
        </w:tc>
        <w:tc>
          <w:tcPr>
            <w:tcW w:w="1420" w:type="dxa"/>
            <w:tcBorders>
              <w:top w:val="nil"/>
              <w:left w:val="nil"/>
              <w:bottom w:val="single" w:sz="8" w:space="0" w:color="auto"/>
              <w:right w:val="single" w:sz="8" w:space="0" w:color="auto"/>
            </w:tcBorders>
            <w:shd w:val="clear" w:color="auto" w:fill="548DD4"/>
            <w:vAlign w:val="bottom"/>
          </w:tcPr>
          <w:p w14:paraId="154E417E" w14:textId="77777777" w:rsidR="00F40300" w:rsidRPr="00F40300" w:rsidRDefault="00F40300" w:rsidP="00F40300">
            <w:pPr>
              <w:jc w:val="center"/>
              <w:rPr>
                <w:rFonts w:ascii="Times New Roman" w:eastAsia="Calibri" w:hAnsi="Times New Roman" w:cs="Times New Roman"/>
                <w:b/>
                <w:bCs/>
                <w:sz w:val="18"/>
                <w:szCs w:val="18"/>
              </w:rPr>
            </w:pPr>
            <w:r w:rsidRPr="00F40300">
              <w:rPr>
                <w:rFonts w:ascii="Times New Roman" w:eastAsia="Calibri" w:hAnsi="Times New Roman" w:cs="Times New Roman"/>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548DD4"/>
            <w:vAlign w:val="bottom"/>
          </w:tcPr>
          <w:p w14:paraId="76334042" w14:textId="77777777" w:rsidR="00F40300" w:rsidRPr="00F40300" w:rsidRDefault="00F40300" w:rsidP="00F40300">
            <w:pPr>
              <w:jc w:val="center"/>
              <w:rPr>
                <w:rFonts w:ascii="Times New Roman" w:eastAsia="Calibri" w:hAnsi="Times New Roman" w:cs="Times New Roman"/>
                <w:b/>
                <w:bCs/>
                <w:sz w:val="18"/>
                <w:szCs w:val="18"/>
              </w:rPr>
            </w:pPr>
            <w:r w:rsidRPr="00F40300">
              <w:rPr>
                <w:rFonts w:ascii="Times New Roman" w:eastAsia="Calibri" w:hAnsi="Times New Roman" w:cs="Times New Roman"/>
                <w:b/>
                <w:bCs/>
                <w:sz w:val="18"/>
                <w:szCs w:val="18"/>
              </w:rPr>
              <w:t>Difference</w:t>
            </w:r>
          </w:p>
        </w:tc>
      </w:tr>
      <w:tr w:rsidR="00F40300" w:rsidRPr="00F40300" w14:paraId="099AD405" w14:textId="77777777" w:rsidTr="007A4582">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14:paraId="3B4F9AC1" w14:textId="77777777" w:rsidR="00F40300" w:rsidRPr="00F40300" w:rsidRDefault="00F40300" w:rsidP="00F40300">
            <w:pPr>
              <w:spacing w:after="0" w:line="240" w:lineRule="auto"/>
              <w:rPr>
                <w:rFonts w:ascii="Arial" w:eastAsia="Times New Roman" w:hAnsi="Arial" w:cs="Arial"/>
                <w:color w:val="000000"/>
                <w:sz w:val="18"/>
                <w:szCs w:val="18"/>
              </w:rPr>
            </w:pPr>
            <w:r w:rsidRPr="00F40300">
              <w:rPr>
                <w:rFonts w:ascii="Arial" w:eastAsia="Times New Roman" w:hAnsi="Arial" w:cs="Arial"/>
                <w:color w:val="000000"/>
                <w:sz w:val="18"/>
                <w:szCs w:val="18"/>
              </w:rPr>
              <w:t xml:space="preserve">IPAWS Memorandum of Agreement Application / </w:t>
            </w:r>
          </w:p>
          <w:p w14:paraId="77F0ACA3" w14:textId="77777777" w:rsidR="00F40300" w:rsidRPr="00F40300" w:rsidRDefault="00F40300" w:rsidP="00F40300">
            <w:pPr>
              <w:spacing w:after="0" w:line="240" w:lineRule="auto"/>
              <w:rPr>
                <w:rFonts w:ascii="Arial" w:eastAsia="Times New Roman" w:hAnsi="Arial" w:cs="Arial"/>
                <w:color w:val="000000"/>
                <w:sz w:val="18"/>
                <w:szCs w:val="18"/>
              </w:rPr>
            </w:pPr>
            <w:r w:rsidRPr="00F40300">
              <w:rPr>
                <w:rFonts w:ascii="Arial" w:eastAsia="Times New Roman" w:hAnsi="Arial" w:cs="Arial"/>
                <w:color w:val="000000"/>
                <w:sz w:val="18"/>
                <w:szCs w:val="18"/>
              </w:rPr>
              <w:t>FEMA Form 007-0-25</w:t>
            </w:r>
          </w:p>
        </w:tc>
        <w:tc>
          <w:tcPr>
            <w:tcW w:w="1240" w:type="dxa"/>
            <w:tcBorders>
              <w:top w:val="nil"/>
              <w:left w:val="nil"/>
              <w:bottom w:val="single" w:sz="8" w:space="0" w:color="auto"/>
              <w:right w:val="single" w:sz="8" w:space="0" w:color="auto"/>
            </w:tcBorders>
            <w:shd w:val="clear" w:color="auto" w:fill="auto"/>
            <w:vAlign w:val="bottom"/>
          </w:tcPr>
          <w:p w14:paraId="671BD0D7" w14:textId="77777777" w:rsidR="00F40300" w:rsidRPr="00F40300" w:rsidRDefault="00F40300" w:rsidP="00F40300">
            <w:pPr>
              <w:jc w:val="center"/>
              <w:rPr>
                <w:rFonts w:ascii="Times New Roman" w:eastAsia="Calibri" w:hAnsi="Times New Roman" w:cs="Times New Roman"/>
                <w:sz w:val="18"/>
                <w:szCs w:val="18"/>
              </w:rPr>
            </w:pPr>
          </w:p>
        </w:tc>
        <w:tc>
          <w:tcPr>
            <w:tcW w:w="960" w:type="dxa"/>
            <w:tcBorders>
              <w:top w:val="nil"/>
              <w:left w:val="nil"/>
              <w:bottom w:val="single" w:sz="8" w:space="0" w:color="auto"/>
              <w:right w:val="single" w:sz="8" w:space="0" w:color="auto"/>
            </w:tcBorders>
            <w:shd w:val="clear" w:color="auto" w:fill="auto"/>
            <w:vAlign w:val="bottom"/>
          </w:tcPr>
          <w:p w14:paraId="3127AA0A" w14:textId="77777777" w:rsidR="00F40300" w:rsidRPr="00F40300" w:rsidRDefault="00F40300" w:rsidP="00F40300">
            <w:pPr>
              <w:jc w:val="center"/>
              <w:rPr>
                <w:rFonts w:ascii="Times New Roman" w:eastAsia="Calibri" w:hAnsi="Times New Roman" w:cs="Times New Roman"/>
                <w:sz w:val="18"/>
                <w:szCs w:val="18"/>
              </w:rPr>
            </w:pPr>
          </w:p>
        </w:tc>
        <w:tc>
          <w:tcPr>
            <w:tcW w:w="1260" w:type="dxa"/>
            <w:tcBorders>
              <w:top w:val="nil"/>
              <w:left w:val="nil"/>
              <w:bottom w:val="single" w:sz="8" w:space="0" w:color="auto"/>
              <w:right w:val="single" w:sz="8" w:space="0" w:color="auto"/>
            </w:tcBorders>
            <w:shd w:val="clear" w:color="auto" w:fill="auto"/>
            <w:vAlign w:val="bottom"/>
          </w:tcPr>
          <w:p w14:paraId="59B3049E" w14:textId="77777777" w:rsidR="00F40300" w:rsidRPr="00F40300" w:rsidRDefault="00F40300" w:rsidP="00F40300">
            <w:pPr>
              <w:jc w:val="center"/>
              <w:rPr>
                <w:rFonts w:ascii="Times New Roman" w:eastAsia="Calibri" w:hAnsi="Times New Roman" w:cs="Times New Roman"/>
                <w:sz w:val="18"/>
                <w:szCs w:val="18"/>
              </w:rPr>
            </w:pPr>
          </w:p>
        </w:tc>
        <w:tc>
          <w:tcPr>
            <w:tcW w:w="1400" w:type="dxa"/>
            <w:tcBorders>
              <w:top w:val="nil"/>
              <w:left w:val="nil"/>
              <w:bottom w:val="single" w:sz="8" w:space="0" w:color="auto"/>
              <w:right w:val="single" w:sz="8" w:space="0" w:color="auto"/>
            </w:tcBorders>
            <w:shd w:val="clear" w:color="auto" w:fill="auto"/>
            <w:vAlign w:val="bottom"/>
          </w:tcPr>
          <w:p w14:paraId="43C50A13" w14:textId="77777777" w:rsidR="00F40300" w:rsidRPr="00F40300" w:rsidRDefault="00F40300" w:rsidP="00F40300">
            <w:pPr>
              <w:jc w:val="center"/>
              <w:rPr>
                <w:rFonts w:ascii="Times New Roman" w:eastAsia="Calibri" w:hAnsi="Times New Roman" w:cs="Times New Roman"/>
                <w:sz w:val="18"/>
                <w:szCs w:val="18"/>
              </w:rPr>
            </w:pPr>
            <w:r w:rsidRPr="00F40300">
              <w:rPr>
                <w:rFonts w:ascii="Times New Roman" w:eastAsia="Calibri" w:hAnsi="Times New Roman" w:cs="Times New Roman"/>
                <w:sz w:val="18"/>
                <w:szCs w:val="18"/>
              </w:rPr>
              <w:t>150 </w:t>
            </w:r>
          </w:p>
        </w:tc>
        <w:tc>
          <w:tcPr>
            <w:tcW w:w="1420" w:type="dxa"/>
            <w:tcBorders>
              <w:top w:val="nil"/>
              <w:left w:val="nil"/>
              <w:bottom w:val="single" w:sz="8" w:space="0" w:color="auto"/>
              <w:right w:val="single" w:sz="8" w:space="0" w:color="auto"/>
            </w:tcBorders>
            <w:shd w:val="clear" w:color="auto" w:fill="auto"/>
            <w:vAlign w:val="bottom"/>
          </w:tcPr>
          <w:p w14:paraId="79204B39" w14:textId="77777777" w:rsidR="00F40300" w:rsidRPr="00F40300" w:rsidRDefault="00F40300" w:rsidP="00F40300">
            <w:pPr>
              <w:jc w:val="center"/>
              <w:rPr>
                <w:rFonts w:ascii="Times New Roman" w:eastAsia="Calibri" w:hAnsi="Times New Roman" w:cs="Times New Roman"/>
                <w:sz w:val="18"/>
                <w:szCs w:val="18"/>
              </w:rPr>
            </w:pPr>
            <w:r w:rsidRPr="00F40300">
              <w:rPr>
                <w:rFonts w:ascii="Times New Roman" w:eastAsia="Calibri" w:hAnsi="Times New Roman" w:cs="Times New Roman"/>
                <w:sz w:val="18"/>
                <w:szCs w:val="18"/>
              </w:rPr>
              <w:t> 150</w:t>
            </w:r>
          </w:p>
        </w:tc>
        <w:tc>
          <w:tcPr>
            <w:tcW w:w="1740" w:type="dxa"/>
            <w:tcBorders>
              <w:top w:val="nil"/>
              <w:left w:val="nil"/>
              <w:bottom w:val="single" w:sz="8" w:space="0" w:color="auto"/>
              <w:right w:val="single" w:sz="8" w:space="0" w:color="auto"/>
            </w:tcBorders>
            <w:shd w:val="clear" w:color="auto" w:fill="auto"/>
            <w:vAlign w:val="bottom"/>
          </w:tcPr>
          <w:p w14:paraId="66F2BF1E" w14:textId="77777777" w:rsidR="00F40300" w:rsidRPr="00F40300" w:rsidRDefault="00F40300" w:rsidP="00F40300">
            <w:pPr>
              <w:jc w:val="center"/>
              <w:rPr>
                <w:rFonts w:ascii="Times New Roman" w:eastAsia="Calibri" w:hAnsi="Times New Roman" w:cs="Times New Roman"/>
                <w:sz w:val="18"/>
                <w:szCs w:val="18"/>
              </w:rPr>
            </w:pPr>
            <w:r w:rsidRPr="00F40300">
              <w:rPr>
                <w:rFonts w:ascii="Times New Roman" w:eastAsia="Calibri" w:hAnsi="Times New Roman" w:cs="Times New Roman"/>
                <w:sz w:val="18"/>
                <w:szCs w:val="18"/>
              </w:rPr>
              <w:t>0 </w:t>
            </w:r>
          </w:p>
        </w:tc>
      </w:tr>
      <w:tr w:rsidR="00F40300" w:rsidRPr="00F40300" w14:paraId="143201FF" w14:textId="77777777" w:rsidTr="007A4582">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14:paraId="13C4696F" w14:textId="77777777" w:rsidR="00F40300" w:rsidRPr="00F40300" w:rsidRDefault="00F40300" w:rsidP="00F40300">
            <w:pPr>
              <w:spacing w:after="0" w:line="240" w:lineRule="auto"/>
              <w:rPr>
                <w:rFonts w:ascii="Arial" w:eastAsia="Times New Roman" w:hAnsi="Arial" w:cs="Arial"/>
                <w:color w:val="000000"/>
                <w:sz w:val="18"/>
                <w:szCs w:val="18"/>
              </w:rPr>
            </w:pPr>
            <w:r w:rsidRPr="00F40300">
              <w:rPr>
                <w:rFonts w:ascii="Arial" w:eastAsia="Times New Roman" w:hAnsi="Arial" w:cs="Arial"/>
                <w:color w:val="000000"/>
                <w:sz w:val="18"/>
                <w:szCs w:val="18"/>
              </w:rPr>
              <w:t xml:space="preserve">IPAWS Memorandum of Agreement Application for Tribal Governments / </w:t>
            </w:r>
          </w:p>
          <w:p w14:paraId="710D81D7" w14:textId="77777777" w:rsidR="00F40300" w:rsidRPr="00F40300" w:rsidRDefault="00F40300" w:rsidP="00F40300">
            <w:pPr>
              <w:spacing w:after="0" w:line="240" w:lineRule="auto"/>
              <w:rPr>
                <w:rFonts w:ascii="Arial" w:eastAsia="Times New Roman" w:hAnsi="Arial" w:cs="Arial"/>
                <w:color w:val="000000"/>
                <w:sz w:val="18"/>
                <w:szCs w:val="18"/>
              </w:rPr>
            </w:pPr>
            <w:r w:rsidRPr="00F40300">
              <w:rPr>
                <w:rFonts w:ascii="Arial" w:eastAsia="Times New Roman" w:hAnsi="Arial" w:cs="Arial"/>
                <w:color w:val="000000"/>
                <w:sz w:val="18"/>
                <w:szCs w:val="18"/>
              </w:rPr>
              <w:t>FEMA Form 007-0-26</w:t>
            </w:r>
          </w:p>
        </w:tc>
        <w:tc>
          <w:tcPr>
            <w:tcW w:w="1240" w:type="dxa"/>
            <w:tcBorders>
              <w:top w:val="nil"/>
              <w:left w:val="nil"/>
              <w:bottom w:val="single" w:sz="8" w:space="0" w:color="auto"/>
              <w:right w:val="single" w:sz="8" w:space="0" w:color="auto"/>
            </w:tcBorders>
            <w:shd w:val="clear" w:color="auto" w:fill="auto"/>
            <w:vAlign w:val="bottom"/>
          </w:tcPr>
          <w:p w14:paraId="2E3B0FFD" w14:textId="77777777" w:rsidR="00F40300" w:rsidRPr="00F40300" w:rsidRDefault="00F40300" w:rsidP="00F40300">
            <w:pPr>
              <w:jc w:val="center"/>
              <w:rPr>
                <w:rFonts w:ascii="Times New Roman" w:eastAsia="Calibri" w:hAnsi="Times New Roman" w:cs="Times New Roman"/>
                <w:sz w:val="18"/>
                <w:szCs w:val="18"/>
              </w:rPr>
            </w:pPr>
          </w:p>
        </w:tc>
        <w:tc>
          <w:tcPr>
            <w:tcW w:w="960" w:type="dxa"/>
            <w:tcBorders>
              <w:top w:val="nil"/>
              <w:left w:val="nil"/>
              <w:bottom w:val="single" w:sz="8" w:space="0" w:color="auto"/>
              <w:right w:val="single" w:sz="8" w:space="0" w:color="auto"/>
            </w:tcBorders>
            <w:shd w:val="clear" w:color="auto" w:fill="auto"/>
            <w:vAlign w:val="bottom"/>
          </w:tcPr>
          <w:p w14:paraId="2AE1328E" w14:textId="77777777" w:rsidR="00F40300" w:rsidRPr="00F40300" w:rsidRDefault="00F40300" w:rsidP="00F40300">
            <w:pPr>
              <w:jc w:val="center"/>
              <w:rPr>
                <w:rFonts w:ascii="Times New Roman" w:eastAsia="Calibri" w:hAnsi="Times New Roman" w:cs="Times New Roman"/>
                <w:sz w:val="18"/>
                <w:szCs w:val="18"/>
              </w:rPr>
            </w:pPr>
          </w:p>
        </w:tc>
        <w:tc>
          <w:tcPr>
            <w:tcW w:w="1260" w:type="dxa"/>
            <w:tcBorders>
              <w:top w:val="nil"/>
              <w:left w:val="nil"/>
              <w:bottom w:val="single" w:sz="8" w:space="0" w:color="auto"/>
              <w:right w:val="single" w:sz="8" w:space="0" w:color="auto"/>
            </w:tcBorders>
            <w:shd w:val="clear" w:color="auto" w:fill="auto"/>
            <w:vAlign w:val="bottom"/>
          </w:tcPr>
          <w:p w14:paraId="1C5D3CAB" w14:textId="77777777" w:rsidR="00F40300" w:rsidRPr="00F40300" w:rsidRDefault="00F40300" w:rsidP="00F40300">
            <w:pPr>
              <w:jc w:val="center"/>
              <w:rPr>
                <w:rFonts w:ascii="Times New Roman" w:eastAsia="Calibri" w:hAnsi="Times New Roman" w:cs="Times New Roman"/>
                <w:sz w:val="18"/>
                <w:szCs w:val="18"/>
              </w:rPr>
            </w:pPr>
          </w:p>
        </w:tc>
        <w:tc>
          <w:tcPr>
            <w:tcW w:w="1400" w:type="dxa"/>
            <w:tcBorders>
              <w:top w:val="nil"/>
              <w:left w:val="nil"/>
              <w:bottom w:val="single" w:sz="8" w:space="0" w:color="auto"/>
              <w:right w:val="single" w:sz="8" w:space="0" w:color="auto"/>
            </w:tcBorders>
            <w:shd w:val="clear" w:color="auto" w:fill="auto"/>
            <w:vAlign w:val="bottom"/>
          </w:tcPr>
          <w:p w14:paraId="3FED1FBF" w14:textId="77777777" w:rsidR="00F40300" w:rsidRPr="00F40300" w:rsidRDefault="00F40300" w:rsidP="00F40300">
            <w:pPr>
              <w:jc w:val="center"/>
              <w:rPr>
                <w:rFonts w:ascii="Times New Roman" w:eastAsia="Calibri" w:hAnsi="Times New Roman" w:cs="Times New Roman"/>
                <w:sz w:val="18"/>
                <w:szCs w:val="18"/>
              </w:rPr>
            </w:pPr>
            <w:r w:rsidRPr="00F40300">
              <w:rPr>
                <w:rFonts w:ascii="Times New Roman" w:eastAsia="Calibri" w:hAnsi="Times New Roman" w:cs="Times New Roman"/>
                <w:sz w:val="18"/>
                <w:szCs w:val="18"/>
              </w:rPr>
              <w:t>10 </w:t>
            </w:r>
          </w:p>
        </w:tc>
        <w:tc>
          <w:tcPr>
            <w:tcW w:w="1420" w:type="dxa"/>
            <w:tcBorders>
              <w:top w:val="nil"/>
              <w:left w:val="nil"/>
              <w:bottom w:val="single" w:sz="8" w:space="0" w:color="auto"/>
              <w:right w:val="single" w:sz="8" w:space="0" w:color="auto"/>
            </w:tcBorders>
            <w:shd w:val="clear" w:color="auto" w:fill="auto"/>
            <w:vAlign w:val="bottom"/>
          </w:tcPr>
          <w:p w14:paraId="06E7C200" w14:textId="77777777" w:rsidR="00F40300" w:rsidRPr="00F40300" w:rsidRDefault="00F40300" w:rsidP="00F40300">
            <w:pPr>
              <w:jc w:val="center"/>
              <w:rPr>
                <w:rFonts w:ascii="Times New Roman" w:eastAsia="Calibri" w:hAnsi="Times New Roman" w:cs="Times New Roman"/>
                <w:sz w:val="18"/>
                <w:szCs w:val="18"/>
              </w:rPr>
            </w:pPr>
            <w:r w:rsidRPr="00F40300">
              <w:rPr>
                <w:rFonts w:ascii="Times New Roman" w:eastAsia="Calibri" w:hAnsi="Times New Roman" w:cs="Times New Roman"/>
                <w:sz w:val="18"/>
                <w:szCs w:val="18"/>
              </w:rPr>
              <w:t>10 </w:t>
            </w:r>
          </w:p>
        </w:tc>
        <w:tc>
          <w:tcPr>
            <w:tcW w:w="1740" w:type="dxa"/>
            <w:tcBorders>
              <w:top w:val="nil"/>
              <w:left w:val="nil"/>
              <w:bottom w:val="single" w:sz="8" w:space="0" w:color="auto"/>
              <w:right w:val="single" w:sz="8" w:space="0" w:color="auto"/>
            </w:tcBorders>
            <w:shd w:val="clear" w:color="auto" w:fill="auto"/>
            <w:vAlign w:val="bottom"/>
          </w:tcPr>
          <w:p w14:paraId="040A24CA" w14:textId="77777777" w:rsidR="00F40300" w:rsidRPr="00F40300" w:rsidRDefault="00F40300" w:rsidP="00F40300">
            <w:pPr>
              <w:jc w:val="center"/>
              <w:rPr>
                <w:rFonts w:ascii="Times New Roman" w:eastAsia="Calibri" w:hAnsi="Times New Roman" w:cs="Times New Roman"/>
                <w:sz w:val="18"/>
                <w:szCs w:val="18"/>
              </w:rPr>
            </w:pPr>
            <w:r w:rsidRPr="00F40300">
              <w:rPr>
                <w:rFonts w:ascii="Times New Roman" w:eastAsia="Calibri" w:hAnsi="Times New Roman" w:cs="Times New Roman"/>
                <w:sz w:val="18"/>
                <w:szCs w:val="18"/>
              </w:rPr>
              <w:t>0 </w:t>
            </w:r>
          </w:p>
        </w:tc>
      </w:tr>
      <w:tr w:rsidR="00F40300" w:rsidRPr="00F40300" w14:paraId="2C3C521A" w14:textId="77777777" w:rsidTr="007A4582">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14:paraId="5D835858" w14:textId="77777777" w:rsidR="00F40300" w:rsidRPr="00F40300" w:rsidRDefault="00F40300" w:rsidP="00F40300">
            <w:pPr>
              <w:jc w:val="center"/>
              <w:rPr>
                <w:rFonts w:ascii="Times New Roman" w:eastAsia="Calibri" w:hAnsi="Times New Roman" w:cs="Times New Roman"/>
                <w:b/>
                <w:bCs/>
                <w:sz w:val="18"/>
                <w:szCs w:val="18"/>
              </w:rPr>
            </w:pPr>
            <w:r w:rsidRPr="00F40300">
              <w:rPr>
                <w:rFonts w:ascii="Times New Roman" w:eastAsia="Calibri" w:hAnsi="Times New Roman" w:cs="Times New Roman"/>
                <w:b/>
                <w:bCs/>
                <w:sz w:val="18"/>
                <w:szCs w:val="18"/>
              </w:rPr>
              <w:t>Total(s)</w:t>
            </w:r>
          </w:p>
        </w:tc>
        <w:tc>
          <w:tcPr>
            <w:tcW w:w="1240" w:type="dxa"/>
            <w:tcBorders>
              <w:top w:val="nil"/>
              <w:left w:val="nil"/>
              <w:bottom w:val="single" w:sz="8" w:space="0" w:color="auto"/>
              <w:right w:val="single" w:sz="8" w:space="0" w:color="auto"/>
            </w:tcBorders>
            <w:shd w:val="clear" w:color="auto" w:fill="auto"/>
            <w:vAlign w:val="bottom"/>
          </w:tcPr>
          <w:p w14:paraId="12E11777" w14:textId="77777777" w:rsidR="00F40300" w:rsidRPr="00F40300" w:rsidRDefault="00F40300" w:rsidP="00F40300">
            <w:pPr>
              <w:jc w:val="center"/>
              <w:rPr>
                <w:rFonts w:ascii="Times New Roman" w:eastAsia="Calibri" w:hAnsi="Times New Roman" w:cs="Times New Roman"/>
                <w:b/>
                <w:bCs/>
                <w:sz w:val="18"/>
                <w:szCs w:val="18"/>
              </w:rPr>
            </w:pPr>
          </w:p>
        </w:tc>
        <w:tc>
          <w:tcPr>
            <w:tcW w:w="960" w:type="dxa"/>
            <w:tcBorders>
              <w:top w:val="nil"/>
              <w:left w:val="nil"/>
              <w:bottom w:val="single" w:sz="8" w:space="0" w:color="auto"/>
              <w:right w:val="single" w:sz="8" w:space="0" w:color="auto"/>
            </w:tcBorders>
            <w:shd w:val="clear" w:color="auto" w:fill="auto"/>
            <w:vAlign w:val="bottom"/>
          </w:tcPr>
          <w:p w14:paraId="604DEE7F" w14:textId="77777777" w:rsidR="00F40300" w:rsidRPr="00F40300" w:rsidRDefault="00F40300" w:rsidP="00F40300">
            <w:pPr>
              <w:jc w:val="center"/>
              <w:rPr>
                <w:rFonts w:ascii="Times New Roman" w:eastAsia="Calibri" w:hAnsi="Times New Roman" w:cs="Times New Roman"/>
                <w:b/>
                <w:bCs/>
                <w:sz w:val="18"/>
                <w:szCs w:val="18"/>
              </w:rPr>
            </w:pPr>
          </w:p>
        </w:tc>
        <w:tc>
          <w:tcPr>
            <w:tcW w:w="1260" w:type="dxa"/>
            <w:tcBorders>
              <w:top w:val="nil"/>
              <w:left w:val="nil"/>
              <w:bottom w:val="single" w:sz="8" w:space="0" w:color="auto"/>
              <w:right w:val="single" w:sz="8" w:space="0" w:color="auto"/>
            </w:tcBorders>
            <w:shd w:val="clear" w:color="auto" w:fill="auto"/>
            <w:vAlign w:val="bottom"/>
          </w:tcPr>
          <w:p w14:paraId="28C355CE" w14:textId="77777777" w:rsidR="00F40300" w:rsidRPr="00F40300" w:rsidRDefault="00F40300" w:rsidP="00F40300">
            <w:pPr>
              <w:jc w:val="center"/>
              <w:rPr>
                <w:rFonts w:ascii="Times New Roman" w:eastAsia="Calibri" w:hAnsi="Times New Roman" w:cs="Times New Roman"/>
                <w:b/>
                <w:bCs/>
                <w:sz w:val="18"/>
                <w:szCs w:val="18"/>
              </w:rPr>
            </w:pPr>
          </w:p>
        </w:tc>
        <w:tc>
          <w:tcPr>
            <w:tcW w:w="1400" w:type="dxa"/>
            <w:tcBorders>
              <w:top w:val="nil"/>
              <w:left w:val="nil"/>
              <w:bottom w:val="single" w:sz="8" w:space="0" w:color="auto"/>
              <w:right w:val="single" w:sz="8" w:space="0" w:color="auto"/>
            </w:tcBorders>
            <w:shd w:val="clear" w:color="auto" w:fill="auto"/>
            <w:vAlign w:val="bottom"/>
          </w:tcPr>
          <w:p w14:paraId="68BF873E" w14:textId="77777777" w:rsidR="00F40300" w:rsidRPr="00F40300" w:rsidRDefault="00F40300" w:rsidP="00F40300">
            <w:pPr>
              <w:jc w:val="center"/>
              <w:rPr>
                <w:rFonts w:ascii="Times New Roman" w:eastAsia="Calibri" w:hAnsi="Times New Roman" w:cs="Times New Roman"/>
                <w:b/>
                <w:bCs/>
                <w:sz w:val="18"/>
                <w:szCs w:val="18"/>
              </w:rPr>
            </w:pPr>
            <w:r w:rsidRPr="00F40300">
              <w:rPr>
                <w:rFonts w:ascii="Times New Roman" w:eastAsia="Calibri" w:hAnsi="Times New Roman" w:cs="Times New Roman"/>
                <w:b/>
                <w:bCs/>
                <w:sz w:val="18"/>
                <w:szCs w:val="18"/>
              </w:rPr>
              <w:t> 160</w:t>
            </w:r>
          </w:p>
        </w:tc>
        <w:tc>
          <w:tcPr>
            <w:tcW w:w="1420" w:type="dxa"/>
            <w:tcBorders>
              <w:top w:val="nil"/>
              <w:left w:val="nil"/>
              <w:bottom w:val="single" w:sz="8" w:space="0" w:color="auto"/>
              <w:right w:val="single" w:sz="8" w:space="0" w:color="auto"/>
            </w:tcBorders>
            <w:shd w:val="clear" w:color="auto" w:fill="auto"/>
            <w:vAlign w:val="bottom"/>
          </w:tcPr>
          <w:p w14:paraId="16B43356" w14:textId="77777777" w:rsidR="00F40300" w:rsidRPr="00F40300" w:rsidRDefault="00F40300" w:rsidP="00F40300">
            <w:pPr>
              <w:jc w:val="center"/>
              <w:rPr>
                <w:rFonts w:ascii="Times New Roman" w:eastAsia="Calibri" w:hAnsi="Times New Roman" w:cs="Times New Roman"/>
                <w:b/>
                <w:bCs/>
                <w:sz w:val="18"/>
                <w:szCs w:val="18"/>
              </w:rPr>
            </w:pPr>
            <w:r w:rsidRPr="00F40300">
              <w:rPr>
                <w:rFonts w:ascii="Times New Roman" w:eastAsia="Calibri" w:hAnsi="Times New Roman" w:cs="Times New Roman"/>
                <w:b/>
                <w:bCs/>
                <w:sz w:val="18"/>
                <w:szCs w:val="18"/>
              </w:rPr>
              <w:t> 160</w:t>
            </w:r>
          </w:p>
        </w:tc>
        <w:tc>
          <w:tcPr>
            <w:tcW w:w="1740" w:type="dxa"/>
            <w:tcBorders>
              <w:top w:val="nil"/>
              <w:left w:val="nil"/>
              <w:bottom w:val="single" w:sz="8" w:space="0" w:color="auto"/>
              <w:right w:val="single" w:sz="8" w:space="0" w:color="auto"/>
            </w:tcBorders>
            <w:shd w:val="clear" w:color="auto" w:fill="auto"/>
            <w:vAlign w:val="bottom"/>
          </w:tcPr>
          <w:p w14:paraId="1A222D9B" w14:textId="77777777" w:rsidR="00F40300" w:rsidRPr="00F40300" w:rsidRDefault="00F40300" w:rsidP="00F40300">
            <w:pPr>
              <w:jc w:val="center"/>
              <w:rPr>
                <w:rFonts w:ascii="Times New Roman" w:eastAsia="Calibri" w:hAnsi="Times New Roman" w:cs="Times New Roman"/>
                <w:b/>
                <w:bCs/>
                <w:sz w:val="18"/>
                <w:szCs w:val="18"/>
              </w:rPr>
            </w:pPr>
            <w:r w:rsidRPr="00F40300">
              <w:rPr>
                <w:rFonts w:ascii="Times New Roman" w:eastAsia="Calibri" w:hAnsi="Times New Roman" w:cs="Times New Roman"/>
                <w:b/>
                <w:bCs/>
                <w:sz w:val="18"/>
                <w:szCs w:val="18"/>
              </w:rPr>
              <w:t>0 </w:t>
            </w:r>
          </w:p>
        </w:tc>
      </w:tr>
    </w:tbl>
    <w:p w14:paraId="21266B2A" w14:textId="77777777" w:rsidR="00F40300" w:rsidRPr="00F40300" w:rsidRDefault="00F40300" w:rsidP="00F40300">
      <w:pPr>
        <w:rPr>
          <w:rFonts w:ascii="Times New Roman" w:eastAsia="Calibri" w:hAnsi="Times New Roman" w:cs="Times New Roman"/>
          <w:b/>
          <w:bCs/>
          <w:i/>
        </w:rPr>
      </w:pPr>
      <w:r w:rsidRPr="00F40300">
        <w:rPr>
          <w:rFonts w:ascii="Times New Roman" w:eastAsia="Calibri" w:hAnsi="Times New Roman" w:cs="Times New Roman"/>
          <w:b/>
          <w:bCs/>
          <w:i/>
        </w:rPr>
        <w:t>Explain:</w:t>
      </w:r>
    </w:p>
    <w:p w14:paraId="0055F426" w14:textId="69FE60B2" w:rsidR="00F40300" w:rsidRPr="00F40300" w:rsidRDefault="00F40300" w:rsidP="00F40300">
      <w:pPr>
        <w:rPr>
          <w:rFonts w:ascii="Times New Roman" w:eastAsia="Calibri" w:hAnsi="Times New Roman" w:cs="Times New Roman"/>
          <w:b/>
          <w:bCs/>
          <w:i/>
          <w:sz w:val="24"/>
          <w:szCs w:val="24"/>
        </w:rPr>
      </w:pPr>
      <w:r w:rsidRPr="00F40300">
        <w:rPr>
          <w:rFonts w:ascii="Times New Roman" w:eastAsia="Calibri" w:hAnsi="Times New Roman" w:cs="Times New Roman"/>
          <w:bCs/>
          <w:sz w:val="24"/>
          <w:szCs w:val="24"/>
        </w:rPr>
        <w:t>There are no changes to the annual hour burden previously reported</w:t>
      </w:r>
      <w:r w:rsidR="00D17B2E">
        <w:rPr>
          <w:rFonts w:ascii="Times New Roman" w:eastAsia="Calibri" w:hAnsi="Times New Roman" w:cs="Times New Roman"/>
          <w:bCs/>
          <w:sz w:val="24"/>
          <w:szCs w:val="24"/>
        </w:rPr>
        <w:t>, as there has been no change to the information being collected</w:t>
      </w:r>
      <w:r w:rsidR="00800058">
        <w:rPr>
          <w:rFonts w:ascii="Times New Roman" w:eastAsia="Calibri" w:hAnsi="Times New Roman" w:cs="Times New Roman"/>
          <w:bCs/>
          <w:sz w:val="24"/>
          <w:szCs w:val="24"/>
        </w:rPr>
        <w:t>.</w:t>
      </w:r>
      <w:r w:rsidRPr="00F40300">
        <w:rPr>
          <w:rFonts w:ascii="Times New Roman" w:eastAsia="Calibri" w:hAnsi="Times New Roman" w:cs="Times New Roman"/>
          <w:bCs/>
          <w:sz w:val="24"/>
          <w:szCs w:val="24"/>
        </w:rPr>
        <w:t xml:space="preserve"> </w:t>
      </w:r>
      <w:r w:rsidR="00800058">
        <w:rPr>
          <w:rFonts w:ascii="Times New Roman" w:eastAsia="Calibri" w:hAnsi="Times New Roman" w:cs="Times New Roman"/>
          <w:bCs/>
          <w:sz w:val="24"/>
          <w:szCs w:val="24"/>
        </w:rPr>
        <w:t xml:space="preserve">As a result, the annual hour burden remains the same. </w:t>
      </w:r>
    </w:p>
    <w:p w14:paraId="7C840083" w14:textId="77777777" w:rsidR="00F40300" w:rsidRPr="00F40300" w:rsidRDefault="00F40300" w:rsidP="00F40300">
      <w:pPr>
        <w:rPr>
          <w:rFonts w:ascii="Times New Roman" w:eastAsia="Calibri" w:hAnsi="Times New Roman" w:cs="Times New Roman"/>
          <w:b/>
          <w:bCs/>
          <w:i/>
          <w:sz w:val="24"/>
          <w:szCs w:val="24"/>
        </w:rPr>
      </w:pPr>
      <w:r w:rsidRPr="00F40300">
        <w:rPr>
          <w:rFonts w:ascii="Times New Roman" w:eastAsia="Calibri" w:hAnsi="Times New Roman" w:cs="Times New Roman"/>
          <w:b/>
          <w:bCs/>
          <w:i/>
          <w:sz w:val="24"/>
          <w:szCs w:val="24"/>
        </w:rPr>
        <w:t>Itemized Changes in Annual Cost Burden</w:t>
      </w:r>
    </w:p>
    <w:p w14:paraId="6F148FF5" w14:textId="77777777" w:rsidR="00F40300" w:rsidRPr="00F40300" w:rsidRDefault="00F40300" w:rsidP="00F40300">
      <w:pPr>
        <w:rPr>
          <w:rFonts w:ascii="Times New Roman" w:eastAsia="Calibri" w:hAnsi="Times New Roman" w:cs="Times New Roman"/>
          <w:bCs/>
          <w:i/>
          <w:sz w:val="24"/>
          <w:szCs w:val="24"/>
        </w:rPr>
      </w:pPr>
      <w:r w:rsidRPr="00F40300">
        <w:rPr>
          <w:rFonts w:ascii="Times New Roman" w:eastAsia="Calibri" w:hAnsi="Times New Roman" w:cs="Times New Roman"/>
          <w:b/>
          <w:bCs/>
          <w:i/>
          <w:sz w:val="24"/>
          <w:szCs w:val="24"/>
        </w:rPr>
        <w:t>Explain:</w:t>
      </w:r>
      <w:r w:rsidRPr="00F40300">
        <w:rPr>
          <w:rFonts w:ascii="Times New Roman" w:eastAsia="Calibri" w:hAnsi="Times New Roman" w:cs="Times New Roman"/>
          <w:bCs/>
          <w:i/>
          <w:sz w:val="24"/>
          <w:szCs w:val="24"/>
        </w:rPr>
        <w:t xml:space="preserve"> </w:t>
      </w:r>
    </w:p>
    <w:p w14:paraId="02E3A7AA" w14:textId="77777777" w:rsidR="00F40300" w:rsidRPr="00F40300" w:rsidRDefault="00F40300" w:rsidP="00F40300">
      <w:pPr>
        <w:spacing w:after="0" w:line="240" w:lineRule="auto"/>
        <w:rPr>
          <w:rFonts w:ascii="Times New Roman" w:eastAsia="Calibri" w:hAnsi="Times New Roman" w:cs="Times New Roman"/>
          <w:b/>
          <w:bCs/>
          <w:sz w:val="24"/>
          <w:szCs w:val="24"/>
        </w:rPr>
      </w:pPr>
      <w:r w:rsidRPr="00F40300">
        <w:rPr>
          <w:rFonts w:ascii="Times New Roman" w:eastAsia="Times New Roman" w:hAnsi="Times New Roman" w:cs="Times New Roman"/>
          <w:bCs/>
          <w:sz w:val="24"/>
          <w:szCs w:val="24"/>
        </w:rPr>
        <w:t>There is no cost burden for this collection.</w:t>
      </w:r>
      <w:r w:rsidRPr="00F40300">
        <w:rPr>
          <w:rFonts w:ascii="Calibri" w:eastAsia="Calibri" w:hAnsi="Calibri" w:cs="Times New Roman"/>
          <w:b/>
          <w:bCs/>
          <w:highlight w:val="yellow"/>
        </w:rPr>
        <w:fldChar w:fldCharType="begin"/>
      </w:r>
      <w:r w:rsidRPr="00F40300">
        <w:rPr>
          <w:rFonts w:ascii="Calibri" w:eastAsia="Calibri" w:hAnsi="Calibri" w:cs="Times New Roman"/>
          <w:b/>
          <w:bCs/>
          <w:highlight w:val="yellow"/>
        </w:rPr>
        <w:instrText>ADVANCE \R 0.95</w:instrText>
      </w:r>
      <w:r w:rsidRPr="00F40300">
        <w:rPr>
          <w:rFonts w:ascii="Calibri" w:eastAsia="Calibri" w:hAnsi="Calibri" w:cs="Times New Roman"/>
          <w:b/>
          <w:bCs/>
          <w:highlight w:val="yellow"/>
        </w:rPr>
        <w:fldChar w:fldCharType="end"/>
      </w:r>
    </w:p>
    <w:p w14:paraId="72A3C965" w14:textId="77777777" w:rsidR="00F40300" w:rsidRPr="00F40300" w:rsidRDefault="00F40300" w:rsidP="00F40300">
      <w:pPr>
        <w:rPr>
          <w:rFonts w:ascii="Times New Roman" w:eastAsia="Times New Roman" w:hAnsi="Times New Roman" w:cs="Times New Roman"/>
          <w:bCs/>
          <w:sz w:val="24"/>
          <w:szCs w:val="24"/>
        </w:rPr>
      </w:pPr>
      <w:r w:rsidRPr="00F40300">
        <w:rPr>
          <w:rFonts w:ascii="Times New Roman" w:eastAsia="Times New Roman" w:hAnsi="Times New Roman" w:cs="Times New Roman"/>
          <w:bCs/>
          <w:sz w:val="24"/>
          <w:szCs w:val="24"/>
        </w:rPr>
        <w:t xml:space="preserve"> </w:t>
      </w:r>
    </w:p>
    <w:p w14:paraId="7F30F061" w14:textId="77777777" w:rsidR="000D1075" w:rsidRPr="006625E7" w:rsidRDefault="000D1075" w:rsidP="000D1075">
      <w:pPr>
        <w:rPr>
          <w:rFonts w:ascii="Times New Roman" w:hAnsi="Times New Roman" w:cs="Times New Roman"/>
          <w:sz w:val="24"/>
          <w:szCs w:val="24"/>
        </w:rPr>
      </w:pPr>
      <w:r w:rsidRPr="006625E7">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1382A9DC" w14:textId="77777777" w:rsidR="000D1075" w:rsidRPr="00861884" w:rsidRDefault="000D1075" w:rsidP="000D1075">
      <w:pPr>
        <w:rPr>
          <w:rFonts w:ascii="Times New Roman" w:hAnsi="Times New Roman" w:cs="Times New Roman"/>
          <w:sz w:val="24"/>
          <w:szCs w:val="24"/>
        </w:rPr>
      </w:pPr>
      <w:r>
        <w:rPr>
          <w:rFonts w:ascii="Times New Roman" w:hAnsi="Times New Roman" w:cs="Times New Roman"/>
          <w:sz w:val="24"/>
          <w:szCs w:val="24"/>
        </w:rPr>
        <w:t xml:space="preserve">FEMA </w:t>
      </w:r>
      <w:r w:rsidRPr="00861884">
        <w:rPr>
          <w:rFonts w:ascii="Times New Roman" w:hAnsi="Times New Roman" w:cs="Times New Roman"/>
          <w:sz w:val="24"/>
          <w:szCs w:val="24"/>
        </w:rPr>
        <w:t>does not intend to employ the use of statistics or the publication thereof for this information collection.</w:t>
      </w:r>
    </w:p>
    <w:p w14:paraId="16BB10B3" w14:textId="77777777" w:rsidR="000D1075" w:rsidRPr="006625E7" w:rsidRDefault="000D1075" w:rsidP="000D107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14:paraId="217C6A36" w14:textId="77777777" w:rsidR="000D1075" w:rsidRPr="006625E7" w:rsidRDefault="000D1075" w:rsidP="000D1075">
      <w:pPr>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FEMA </w:t>
      </w:r>
      <w:r w:rsidRPr="00861884">
        <w:rPr>
          <w:rFonts w:ascii="Times New Roman" w:hAnsi="Times New Roman" w:cs="Times New Roman"/>
          <w:color w:val="000000"/>
          <w:sz w:val="24"/>
          <w:szCs w:val="24"/>
        </w:rPr>
        <w:t>will display the expiration date for OMB approval of this information collection</w:t>
      </w:r>
      <w:r w:rsidRPr="006625E7">
        <w:rPr>
          <w:rFonts w:ascii="Times New Roman" w:hAnsi="Times New Roman" w:cs="Times New Roman"/>
          <w:color w:val="000000"/>
          <w:sz w:val="24"/>
          <w:szCs w:val="24"/>
        </w:rPr>
        <w:t>.</w:t>
      </w:r>
      <w:r w:rsidRPr="006625E7">
        <w:rPr>
          <w:rFonts w:ascii="Times New Roman" w:hAnsi="Times New Roman" w:cs="Times New Roman"/>
          <w:b/>
          <w:bCs/>
          <w:color w:val="000000"/>
          <w:sz w:val="24"/>
          <w:szCs w:val="24"/>
        </w:rPr>
        <w:fldChar w:fldCharType="begin"/>
      </w:r>
      <w:r w:rsidRPr="006625E7">
        <w:rPr>
          <w:rFonts w:ascii="Times New Roman" w:hAnsi="Times New Roman" w:cs="Times New Roman"/>
          <w:b/>
          <w:bCs/>
          <w:color w:val="000000"/>
          <w:sz w:val="24"/>
          <w:szCs w:val="24"/>
        </w:rPr>
        <w:instrText>ADVANCE \R 0.95</w:instrText>
      </w:r>
      <w:r w:rsidRPr="006625E7">
        <w:rPr>
          <w:rFonts w:ascii="Times New Roman" w:hAnsi="Times New Roman" w:cs="Times New Roman"/>
          <w:b/>
          <w:bCs/>
          <w:color w:val="000000"/>
          <w:sz w:val="24"/>
          <w:szCs w:val="24"/>
        </w:rPr>
        <w:fldChar w:fldCharType="end"/>
      </w:r>
    </w:p>
    <w:p w14:paraId="3D036286" w14:textId="77777777" w:rsidR="000D1075" w:rsidRPr="006625E7" w:rsidRDefault="000D1075" w:rsidP="000D107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18.  Explain each exception to the certification statement identified in Item 19 “Certification for Paperwork Reduction Act Submissions,” of OMB Form 83-I.</w:t>
      </w:r>
    </w:p>
    <w:p w14:paraId="45E77E67" w14:textId="77777777" w:rsidR="000D1075" w:rsidRDefault="000D1075" w:rsidP="000D1075">
      <w:pPr>
        <w:rPr>
          <w:rFonts w:ascii="Times New Roman" w:hAnsi="Times New Roman" w:cs="Times New Roman"/>
          <w:sz w:val="24"/>
          <w:szCs w:val="24"/>
        </w:rPr>
      </w:pPr>
      <w:r w:rsidRPr="00861884">
        <w:rPr>
          <w:rFonts w:ascii="Times New Roman" w:hAnsi="Times New Roman" w:cs="Times New Roman"/>
          <w:sz w:val="24"/>
          <w:szCs w:val="24"/>
        </w:rPr>
        <w:fldChar w:fldCharType="begin"/>
      </w:r>
      <w:r w:rsidRPr="00861884">
        <w:rPr>
          <w:rFonts w:ascii="Times New Roman" w:hAnsi="Times New Roman" w:cs="Times New Roman"/>
          <w:sz w:val="24"/>
          <w:szCs w:val="24"/>
        </w:rPr>
        <w:instrText>ADVANCE \R 0.95</w:instrText>
      </w:r>
      <w:r w:rsidRPr="00861884">
        <w:rPr>
          <w:rFonts w:ascii="Times New Roman" w:hAnsi="Times New Roman" w:cs="Times New Roman"/>
          <w:sz w:val="24"/>
          <w:szCs w:val="24"/>
        </w:rPr>
        <w:fldChar w:fldCharType="end"/>
      </w:r>
      <w:r w:rsidRPr="00861884">
        <w:rPr>
          <w:rFonts w:ascii="Times New Roman" w:hAnsi="Times New Roman" w:cs="Times New Roman"/>
          <w:sz w:val="24"/>
          <w:szCs w:val="24"/>
        </w:rPr>
        <w:t>FEMA</w:t>
      </w:r>
      <w:r w:rsidRPr="00861884">
        <w:t xml:space="preserve"> </w:t>
      </w:r>
      <w:r w:rsidRPr="00861884">
        <w:rPr>
          <w:rFonts w:ascii="Times New Roman" w:hAnsi="Times New Roman" w:cs="Times New Roman"/>
          <w:sz w:val="24"/>
          <w:szCs w:val="24"/>
        </w:rPr>
        <w:t>does not request an exception to the certification of this information collection.</w:t>
      </w:r>
    </w:p>
    <w:p w14:paraId="5CE91972" w14:textId="77777777" w:rsidR="000D1075" w:rsidRPr="00773DBA" w:rsidRDefault="000D1075" w:rsidP="000D1075">
      <w:pPr>
        <w:tabs>
          <w:tab w:val="left" w:pos="-720"/>
        </w:tabs>
        <w:suppressAutoHyphens/>
        <w:spacing w:after="0" w:line="240" w:lineRule="auto"/>
        <w:rPr>
          <w:rFonts w:ascii="Times New Roman" w:eastAsia="Times New Roman" w:hAnsi="Times New Roman" w:cs="Times New Roman"/>
          <w:b/>
          <w:sz w:val="24"/>
          <w:szCs w:val="24"/>
        </w:rPr>
      </w:pPr>
      <w:r w:rsidRPr="00773DBA">
        <w:rPr>
          <w:rFonts w:ascii="Times New Roman" w:eastAsia="Times New Roman" w:hAnsi="Times New Roman" w:cs="Times New Roman"/>
          <w:b/>
          <w:sz w:val="24"/>
          <w:szCs w:val="24"/>
        </w:rPr>
        <w:t>B.  Collections of Information Employing Statistical Methods.</w:t>
      </w:r>
    </w:p>
    <w:p w14:paraId="7582170F" w14:textId="77777777" w:rsidR="000D1075" w:rsidRPr="00861884" w:rsidRDefault="000D1075" w:rsidP="000D1075">
      <w:pPr>
        <w:tabs>
          <w:tab w:val="left" w:pos="-720"/>
        </w:tabs>
        <w:suppressAutoHyphens/>
        <w:spacing w:after="0" w:line="240" w:lineRule="auto"/>
        <w:rPr>
          <w:rFonts w:ascii="Times New Roman" w:eastAsia="Times New Roman" w:hAnsi="Times New Roman" w:cs="Times New Roman"/>
          <w:sz w:val="24"/>
          <w:szCs w:val="24"/>
        </w:rPr>
      </w:pPr>
    </w:p>
    <w:p w14:paraId="1ABB82D4" w14:textId="77777777" w:rsidR="000D1075" w:rsidRPr="00861884" w:rsidRDefault="000D1075" w:rsidP="000D1075">
      <w:pPr>
        <w:tabs>
          <w:tab w:val="left" w:pos="-720"/>
        </w:tabs>
        <w:suppressAutoHyphens/>
        <w:spacing w:after="0" w:line="240" w:lineRule="auto"/>
        <w:rPr>
          <w:rFonts w:ascii="Times New Roman" w:eastAsia="Times New Roman" w:hAnsi="Times New Roman" w:cs="Times New Roman"/>
          <w:sz w:val="24"/>
          <w:szCs w:val="24"/>
        </w:rPr>
      </w:pPr>
      <w:r w:rsidRPr="00861884">
        <w:rPr>
          <w:rFonts w:ascii="Times New Roman" w:eastAsia="Times New Roman" w:hAnsi="Times New Roman" w:cs="Times New Roman"/>
          <w:sz w:val="24"/>
          <w:szCs w:val="24"/>
        </w:rPr>
        <w:t>There is no statistical methodology involved in this collection.</w:t>
      </w:r>
      <w:r w:rsidRPr="00861884">
        <w:rPr>
          <w:rFonts w:ascii="Times New Roman" w:eastAsia="Times New Roman" w:hAnsi="Times New Roman" w:cs="Times New Roman"/>
          <w:sz w:val="24"/>
          <w:szCs w:val="24"/>
        </w:rPr>
        <w:fldChar w:fldCharType="begin"/>
      </w:r>
      <w:r w:rsidRPr="00861884">
        <w:rPr>
          <w:rFonts w:ascii="Times New Roman" w:eastAsia="Times New Roman" w:hAnsi="Times New Roman" w:cs="Times New Roman"/>
          <w:sz w:val="24"/>
          <w:szCs w:val="24"/>
        </w:rPr>
        <w:instrText>ADVANCE \R 0.95</w:instrText>
      </w:r>
      <w:r w:rsidRPr="00861884">
        <w:rPr>
          <w:rFonts w:ascii="Times New Roman" w:eastAsia="Times New Roman" w:hAnsi="Times New Roman" w:cs="Times New Roman"/>
          <w:sz w:val="24"/>
          <w:szCs w:val="24"/>
        </w:rPr>
        <w:fldChar w:fldCharType="end"/>
      </w:r>
      <w:r w:rsidRPr="00861884">
        <w:rPr>
          <w:rFonts w:ascii="Times New Roman" w:eastAsia="Times New Roman" w:hAnsi="Times New Roman" w:cs="Times New Roman"/>
          <w:sz w:val="24"/>
          <w:szCs w:val="24"/>
        </w:rPr>
        <w:fldChar w:fldCharType="begin"/>
      </w:r>
      <w:r w:rsidRPr="00861884">
        <w:rPr>
          <w:rFonts w:ascii="Times New Roman" w:eastAsia="Times New Roman" w:hAnsi="Times New Roman" w:cs="Times New Roman"/>
          <w:sz w:val="24"/>
          <w:szCs w:val="24"/>
        </w:rPr>
        <w:instrText>ADVANCE \R 0.95</w:instrText>
      </w:r>
      <w:r w:rsidRPr="00861884">
        <w:rPr>
          <w:rFonts w:ascii="Times New Roman" w:eastAsia="Times New Roman" w:hAnsi="Times New Roman" w:cs="Times New Roman"/>
          <w:sz w:val="24"/>
          <w:szCs w:val="24"/>
        </w:rPr>
        <w:fldChar w:fldCharType="end"/>
      </w:r>
      <w:r w:rsidRPr="00861884">
        <w:rPr>
          <w:rFonts w:ascii="Times New Roman" w:eastAsia="Times New Roman" w:hAnsi="Times New Roman" w:cs="Times New Roman"/>
          <w:sz w:val="24"/>
          <w:szCs w:val="24"/>
        </w:rPr>
        <w:tab/>
      </w:r>
    </w:p>
    <w:p w14:paraId="2696B38B" w14:textId="77777777" w:rsidR="000D1075" w:rsidRPr="00861884" w:rsidRDefault="000D1075" w:rsidP="000D1075">
      <w:pPr>
        <w:spacing w:after="0" w:line="240" w:lineRule="auto"/>
        <w:rPr>
          <w:rFonts w:ascii="Times New Roman" w:eastAsia="Times New Roman" w:hAnsi="Times New Roman" w:cs="Times New Roman"/>
          <w:sz w:val="24"/>
          <w:szCs w:val="24"/>
        </w:rPr>
      </w:pPr>
    </w:p>
    <w:p w14:paraId="7E729BA2" w14:textId="77777777" w:rsidR="000D1075" w:rsidRPr="00861884" w:rsidRDefault="000D1075" w:rsidP="000D1075">
      <w:pPr>
        <w:rPr>
          <w:rFonts w:ascii="Times New Roman" w:hAnsi="Times New Roman" w:cs="Times New Roman"/>
          <w:sz w:val="24"/>
          <w:szCs w:val="24"/>
        </w:rPr>
      </w:pPr>
    </w:p>
    <w:p w14:paraId="0DC98247" w14:textId="77777777" w:rsidR="00562915" w:rsidRPr="00476413" w:rsidRDefault="00562915" w:rsidP="000D1075">
      <w:pPr>
        <w:spacing w:line="240" w:lineRule="auto"/>
        <w:rPr>
          <w:rFonts w:ascii="Times New Roman" w:hAnsi="Times New Roman" w:cs="Times New Roman"/>
          <w:sz w:val="24"/>
          <w:szCs w:val="24"/>
        </w:rPr>
      </w:pPr>
    </w:p>
    <w:sectPr w:rsidR="00562915" w:rsidRPr="00476413" w:rsidSect="00543BC9">
      <w:footerReference w:type="even" r:id="rId10"/>
      <w:footerReference w:type="default" r:id="rId11"/>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91E2E3" w14:textId="77777777" w:rsidR="00E37B49" w:rsidRDefault="00E37B49">
      <w:pPr>
        <w:spacing w:after="0" w:line="240" w:lineRule="auto"/>
      </w:pPr>
      <w:r>
        <w:separator/>
      </w:r>
    </w:p>
  </w:endnote>
  <w:endnote w:type="continuationSeparator" w:id="0">
    <w:p w14:paraId="1AA02F38" w14:textId="77777777" w:rsidR="00E37B49" w:rsidRDefault="00E37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53D432" w14:textId="77777777" w:rsidR="00F42D8D" w:rsidRDefault="0056291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E00697D" w14:textId="77777777" w:rsidR="00F42D8D" w:rsidRDefault="006D201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4DDAED" w14:textId="77777777" w:rsidR="00F42D8D" w:rsidRDefault="0056291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D2016">
      <w:rPr>
        <w:rStyle w:val="PageNumber"/>
        <w:noProof/>
      </w:rPr>
      <w:t>1</w:t>
    </w:r>
    <w:r>
      <w:rPr>
        <w:rStyle w:val="PageNumber"/>
      </w:rPr>
      <w:fldChar w:fldCharType="end"/>
    </w:r>
  </w:p>
  <w:p w14:paraId="34D47DF4" w14:textId="77777777" w:rsidR="00F42D8D" w:rsidRDefault="006D201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C73004" w14:textId="77777777" w:rsidR="00E37B49" w:rsidRDefault="00E37B49">
      <w:pPr>
        <w:spacing w:after="0" w:line="240" w:lineRule="auto"/>
      </w:pPr>
      <w:r>
        <w:separator/>
      </w:r>
    </w:p>
  </w:footnote>
  <w:footnote w:type="continuationSeparator" w:id="0">
    <w:p w14:paraId="5C967242" w14:textId="77777777" w:rsidR="00E37B49" w:rsidRDefault="00E37B49">
      <w:pPr>
        <w:spacing w:after="0" w:line="240" w:lineRule="auto"/>
      </w:pPr>
      <w:r>
        <w:continuationSeparator/>
      </w:r>
    </w:p>
  </w:footnote>
  <w:footnote w:id="1">
    <w:p w14:paraId="3EE9C854" w14:textId="6C3F03C9" w:rsidR="00767E16" w:rsidRDefault="00767E16">
      <w:pPr>
        <w:pStyle w:val="FootnoteText"/>
      </w:pPr>
      <w:r>
        <w:rPr>
          <w:rStyle w:val="FootnoteReference"/>
        </w:rPr>
        <w:footnoteRef/>
      </w:r>
      <w:r>
        <w:t xml:space="preserve"> May 2017</w:t>
      </w:r>
      <w:r w:rsidRPr="00D13EAF">
        <w:t xml:space="preserve"> National Occupational Employment and Wage Rates, National File (xls), </w:t>
      </w:r>
      <w:r>
        <w:t>Emergency Management Directors</w:t>
      </w:r>
      <w:r w:rsidRPr="00D13EAF">
        <w:t xml:space="preserve">, (OCC Code: </w:t>
      </w:r>
      <w:r w:rsidRPr="00767E16">
        <w:t>11-9161</w:t>
      </w:r>
      <w:r>
        <w:t>, Mean Hourly Wage of $34.89</w:t>
      </w:r>
      <w:r w:rsidRPr="00D13EAF">
        <w:t>)</w:t>
      </w:r>
      <w:r>
        <w:t xml:space="preserve">.  Accessed and downloaded May 17, 2018. </w:t>
      </w:r>
      <w:r w:rsidRPr="00767E16">
        <w:t>https://www.bls.gov/oes/current/oes119161.htm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72BE2654"/>
    <w:multiLevelType w:val="hybridMultilevel"/>
    <w:tmpl w:val="FC5629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915"/>
    <w:rsid w:val="000164C1"/>
    <w:rsid w:val="000325CA"/>
    <w:rsid w:val="00040C42"/>
    <w:rsid w:val="00043A44"/>
    <w:rsid w:val="00074C87"/>
    <w:rsid w:val="000C107E"/>
    <w:rsid w:val="000C40EA"/>
    <w:rsid w:val="000C69C6"/>
    <w:rsid w:val="000D1075"/>
    <w:rsid w:val="000D24CA"/>
    <w:rsid w:val="000E2546"/>
    <w:rsid w:val="00106954"/>
    <w:rsid w:val="001268AF"/>
    <w:rsid w:val="00141E13"/>
    <w:rsid w:val="00142280"/>
    <w:rsid w:val="00143F3E"/>
    <w:rsid w:val="001646C5"/>
    <w:rsid w:val="00166B86"/>
    <w:rsid w:val="001725A8"/>
    <w:rsid w:val="00182013"/>
    <w:rsid w:val="00184483"/>
    <w:rsid w:val="001847CF"/>
    <w:rsid w:val="001923F2"/>
    <w:rsid w:val="001927AE"/>
    <w:rsid w:val="0019736A"/>
    <w:rsid w:val="001A0EB5"/>
    <w:rsid w:val="001F4D25"/>
    <w:rsid w:val="001F59B8"/>
    <w:rsid w:val="00205D51"/>
    <w:rsid w:val="00235689"/>
    <w:rsid w:val="00247CAB"/>
    <w:rsid w:val="002502EB"/>
    <w:rsid w:val="00265C27"/>
    <w:rsid w:val="0027258B"/>
    <w:rsid w:val="002B27E9"/>
    <w:rsid w:val="002B2B7C"/>
    <w:rsid w:val="002E3B1B"/>
    <w:rsid w:val="002F0052"/>
    <w:rsid w:val="00304867"/>
    <w:rsid w:val="003218EA"/>
    <w:rsid w:val="0032560D"/>
    <w:rsid w:val="00330038"/>
    <w:rsid w:val="00334F3D"/>
    <w:rsid w:val="003355A8"/>
    <w:rsid w:val="0034770E"/>
    <w:rsid w:val="0035372F"/>
    <w:rsid w:val="00372A10"/>
    <w:rsid w:val="00380F3B"/>
    <w:rsid w:val="00393BF7"/>
    <w:rsid w:val="003C3F58"/>
    <w:rsid w:val="003C6B90"/>
    <w:rsid w:val="0042420F"/>
    <w:rsid w:val="00455ECE"/>
    <w:rsid w:val="004720D4"/>
    <w:rsid w:val="00476413"/>
    <w:rsid w:val="00480F66"/>
    <w:rsid w:val="0050591C"/>
    <w:rsid w:val="00520F80"/>
    <w:rsid w:val="005235B6"/>
    <w:rsid w:val="00533FCE"/>
    <w:rsid w:val="00543BC9"/>
    <w:rsid w:val="00545C41"/>
    <w:rsid w:val="00562915"/>
    <w:rsid w:val="005A2FB2"/>
    <w:rsid w:val="005A4359"/>
    <w:rsid w:val="005D1DD4"/>
    <w:rsid w:val="005E6793"/>
    <w:rsid w:val="005F5D35"/>
    <w:rsid w:val="00615E90"/>
    <w:rsid w:val="00620556"/>
    <w:rsid w:val="00630BD5"/>
    <w:rsid w:val="00637CB7"/>
    <w:rsid w:val="00651B41"/>
    <w:rsid w:val="006625E7"/>
    <w:rsid w:val="0068363E"/>
    <w:rsid w:val="006908F5"/>
    <w:rsid w:val="006975B7"/>
    <w:rsid w:val="006A6F14"/>
    <w:rsid w:val="006C56E4"/>
    <w:rsid w:val="006D2016"/>
    <w:rsid w:val="007103B8"/>
    <w:rsid w:val="007449DA"/>
    <w:rsid w:val="00757122"/>
    <w:rsid w:val="00767E16"/>
    <w:rsid w:val="00773DBA"/>
    <w:rsid w:val="00784BAA"/>
    <w:rsid w:val="00791985"/>
    <w:rsid w:val="00795B24"/>
    <w:rsid w:val="007B5775"/>
    <w:rsid w:val="007C73BD"/>
    <w:rsid w:val="007E0B5E"/>
    <w:rsid w:val="007E7199"/>
    <w:rsid w:val="007F0D25"/>
    <w:rsid w:val="007F4F35"/>
    <w:rsid w:val="00800058"/>
    <w:rsid w:val="00831C70"/>
    <w:rsid w:val="00860EC4"/>
    <w:rsid w:val="0086372F"/>
    <w:rsid w:val="008658AC"/>
    <w:rsid w:val="008A2BB7"/>
    <w:rsid w:val="008A7877"/>
    <w:rsid w:val="00915438"/>
    <w:rsid w:val="009419A8"/>
    <w:rsid w:val="00942AD5"/>
    <w:rsid w:val="009577F6"/>
    <w:rsid w:val="00961459"/>
    <w:rsid w:val="009760D8"/>
    <w:rsid w:val="009A30E5"/>
    <w:rsid w:val="009C5AB9"/>
    <w:rsid w:val="00A04029"/>
    <w:rsid w:val="00A05A01"/>
    <w:rsid w:val="00A35AB6"/>
    <w:rsid w:val="00A74B5A"/>
    <w:rsid w:val="00A86327"/>
    <w:rsid w:val="00AB1B3D"/>
    <w:rsid w:val="00AB4CD3"/>
    <w:rsid w:val="00B159F9"/>
    <w:rsid w:val="00B42029"/>
    <w:rsid w:val="00B5022E"/>
    <w:rsid w:val="00B62363"/>
    <w:rsid w:val="00B65BCD"/>
    <w:rsid w:val="00B740D7"/>
    <w:rsid w:val="00B807ED"/>
    <w:rsid w:val="00B82AC6"/>
    <w:rsid w:val="00B92B09"/>
    <w:rsid w:val="00BA294F"/>
    <w:rsid w:val="00BB48E4"/>
    <w:rsid w:val="00BB543D"/>
    <w:rsid w:val="00BC42F9"/>
    <w:rsid w:val="00BC4902"/>
    <w:rsid w:val="00BC7E36"/>
    <w:rsid w:val="00BE15D1"/>
    <w:rsid w:val="00BE42FA"/>
    <w:rsid w:val="00C403A8"/>
    <w:rsid w:val="00C87C13"/>
    <w:rsid w:val="00CB061C"/>
    <w:rsid w:val="00CB3E75"/>
    <w:rsid w:val="00CB660C"/>
    <w:rsid w:val="00CB78FC"/>
    <w:rsid w:val="00CC61A4"/>
    <w:rsid w:val="00CE33F9"/>
    <w:rsid w:val="00D173AA"/>
    <w:rsid w:val="00D17B2E"/>
    <w:rsid w:val="00D432DC"/>
    <w:rsid w:val="00D465B2"/>
    <w:rsid w:val="00D62520"/>
    <w:rsid w:val="00D768DA"/>
    <w:rsid w:val="00D85036"/>
    <w:rsid w:val="00D91DC2"/>
    <w:rsid w:val="00DA1AED"/>
    <w:rsid w:val="00E07C59"/>
    <w:rsid w:val="00E3309A"/>
    <w:rsid w:val="00E349ED"/>
    <w:rsid w:val="00E37B49"/>
    <w:rsid w:val="00E9797F"/>
    <w:rsid w:val="00ED6B82"/>
    <w:rsid w:val="00EE0463"/>
    <w:rsid w:val="00EE380D"/>
    <w:rsid w:val="00EF71A4"/>
    <w:rsid w:val="00EF7A81"/>
    <w:rsid w:val="00F27BF3"/>
    <w:rsid w:val="00F40300"/>
    <w:rsid w:val="00F71F77"/>
    <w:rsid w:val="00F812D5"/>
    <w:rsid w:val="00FA342E"/>
    <w:rsid w:val="00FE1F37"/>
    <w:rsid w:val="00FE441C"/>
    <w:rsid w:val="00FF0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D7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character" w:styleId="CommentReference">
    <w:name w:val="annotation reference"/>
    <w:basedOn w:val="DefaultParagraphFont"/>
    <w:uiPriority w:val="99"/>
    <w:semiHidden/>
    <w:unhideWhenUsed/>
    <w:rsid w:val="003C6B90"/>
    <w:rPr>
      <w:sz w:val="16"/>
      <w:szCs w:val="16"/>
    </w:rPr>
  </w:style>
  <w:style w:type="paragraph" w:styleId="CommentText">
    <w:name w:val="annotation text"/>
    <w:basedOn w:val="Normal"/>
    <w:link w:val="CommentTextChar"/>
    <w:uiPriority w:val="99"/>
    <w:unhideWhenUsed/>
    <w:rsid w:val="003C6B90"/>
    <w:pPr>
      <w:spacing w:line="240" w:lineRule="auto"/>
    </w:pPr>
    <w:rPr>
      <w:sz w:val="20"/>
      <w:szCs w:val="20"/>
    </w:rPr>
  </w:style>
  <w:style w:type="character" w:customStyle="1" w:styleId="CommentTextChar">
    <w:name w:val="Comment Text Char"/>
    <w:basedOn w:val="DefaultParagraphFont"/>
    <w:link w:val="CommentText"/>
    <w:uiPriority w:val="99"/>
    <w:rsid w:val="003C6B90"/>
    <w:rPr>
      <w:sz w:val="20"/>
      <w:szCs w:val="20"/>
    </w:rPr>
  </w:style>
  <w:style w:type="paragraph" w:styleId="CommentSubject">
    <w:name w:val="annotation subject"/>
    <w:basedOn w:val="CommentText"/>
    <w:next w:val="CommentText"/>
    <w:link w:val="CommentSubjectChar"/>
    <w:uiPriority w:val="99"/>
    <w:semiHidden/>
    <w:unhideWhenUsed/>
    <w:rsid w:val="003C6B90"/>
    <w:rPr>
      <w:b/>
      <w:bCs/>
    </w:rPr>
  </w:style>
  <w:style w:type="character" w:customStyle="1" w:styleId="CommentSubjectChar">
    <w:name w:val="Comment Subject Char"/>
    <w:basedOn w:val="CommentTextChar"/>
    <w:link w:val="CommentSubject"/>
    <w:uiPriority w:val="99"/>
    <w:semiHidden/>
    <w:rsid w:val="003C6B90"/>
    <w:rPr>
      <w:b/>
      <w:bCs/>
      <w:sz w:val="20"/>
      <w:szCs w:val="20"/>
    </w:rPr>
  </w:style>
  <w:style w:type="paragraph" w:styleId="BalloonText">
    <w:name w:val="Balloon Text"/>
    <w:basedOn w:val="Normal"/>
    <w:link w:val="BalloonTextChar"/>
    <w:uiPriority w:val="99"/>
    <w:semiHidden/>
    <w:unhideWhenUsed/>
    <w:rsid w:val="003C6B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6B90"/>
    <w:rPr>
      <w:rFonts w:ascii="Tahoma" w:hAnsi="Tahoma" w:cs="Tahoma"/>
      <w:sz w:val="16"/>
      <w:szCs w:val="16"/>
    </w:rPr>
  </w:style>
  <w:style w:type="paragraph" w:styleId="FootnoteText">
    <w:name w:val="footnote text"/>
    <w:basedOn w:val="Normal"/>
    <w:link w:val="FootnoteTextChar"/>
    <w:uiPriority w:val="99"/>
    <w:semiHidden/>
    <w:unhideWhenUsed/>
    <w:rsid w:val="00767E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67E16"/>
    <w:rPr>
      <w:sz w:val="20"/>
      <w:szCs w:val="20"/>
    </w:rPr>
  </w:style>
  <w:style w:type="character" w:styleId="FootnoteReference">
    <w:name w:val="footnote reference"/>
    <w:basedOn w:val="DefaultParagraphFont"/>
    <w:uiPriority w:val="99"/>
    <w:semiHidden/>
    <w:unhideWhenUsed/>
    <w:rsid w:val="00767E1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character" w:styleId="CommentReference">
    <w:name w:val="annotation reference"/>
    <w:basedOn w:val="DefaultParagraphFont"/>
    <w:uiPriority w:val="99"/>
    <w:semiHidden/>
    <w:unhideWhenUsed/>
    <w:rsid w:val="003C6B90"/>
    <w:rPr>
      <w:sz w:val="16"/>
      <w:szCs w:val="16"/>
    </w:rPr>
  </w:style>
  <w:style w:type="paragraph" w:styleId="CommentText">
    <w:name w:val="annotation text"/>
    <w:basedOn w:val="Normal"/>
    <w:link w:val="CommentTextChar"/>
    <w:uiPriority w:val="99"/>
    <w:unhideWhenUsed/>
    <w:rsid w:val="003C6B90"/>
    <w:pPr>
      <w:spacing w:line="240" w:lineRule="auto"/>
    </w:pPr>
    <w:rPr>
      <w:sz w:val="20"/>
      <w:szCs w:val="20"/>
    </w:rPr>
  </w:style>
  <w:style w:type="character" w:customStyle="1" w:styleId="CommentTextChar">
    <w:name w:val="Comment Text Char"/>
    <w:basedOn w:val="DefaultParagraphFont"/>
    <w:link w:val="CommentText"/>
    <w:uiPriority w:val="99"/>
    <w:rsid w:val="003C6B90"/>
    <w:rPr>
      <w:sz w:val="20"/>
      <w:szCs w:val="20"/>
    </w:rPr>
  </w:style>
  <w:style w:type="paragraph" w:styleId="CommentSubject">
    <w:name w:val="annotation subject"/>
    <w:basedOn w:val="CommentText"/>
    <w:next w:val="CommentText"/>
    <w:link w:val="CommentSubjectChar"/>
    <w:uiPriority w:val="99"/>
    <w:semiHidden/>
    <w:unhideWhenUsed/>
    <w:rsid w:val="003C6B90"/>
    <w:rPr>
      <w:b/>
      <w:bCs/>
    </w:rPr>
  </w:style>
  <w:style w:type="character" w:customStyle="1" w:styleId="CommentSubjectChar">
    <w:name w:val="Comment Subject Char"/>
    <w:basedOn w:val="CommentTextChar"/>
    <w:link w:val="CommentSubject"/>
    <w:uiPriority w:val="99"/>
    <w:semiHidden/>
    <w:rsid w:val="003C6B90"/>
    <w:rPr>
      <w:b/>
      <w:bCs/>
      <w:sz w:val="20"/>
      <w:szCs w:val="20"/>
    </w:rPr>
  </w:style>
  <w:style w:type="paragraph" w:styleId="BalloonText">
    <w:name w:val="Balloon Text"/>
    <w:basedOn w:val="Normal"/>
    <w:link w:val="BalloonTextChar"/>
    <w:uiPriority w:val="99"/>
    <w:semiHidden/>
    <w:unhideWhenUsed/>
    <w:rsid w:val="003C6B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6B90"/>
    <w:rPr>
      <w:rFonts w:ascii="Tahoma" w:hAnsi="Tahoma" w:cs="Tahoma"/>
      <w:sz w:val="16"/>
      <w:szCs w:val="16"/>
    </w:rPr>
  </w:style>
  <w:style w:type="paragraph" w:styleId="FootnoteText">
    <w:name w:val="footnote text"/>
    <w:basedOn w:val="Normal"/>
    <w:link w:val="FootnoteTextChar"/>
    <w:uiPriority w:val="99"/>
    <w:semiHidden/>
    <w:unhideWhenUsed/>
    <w:rsid w:val="00767E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67E16"/>
    <w:rPr>
      <w:sz w:val="20"/>
      <w:szCs w:val="20"/>
    </w:rPr>
  </w:style>
  <w:style w:type="character" w:styleId="FootnoteReference">
    <w:name w:val="footnote reference"/>
    <w:basedOn w:val="DefaultParagraphFont"/>
    <w:uiPriority w:val="99"/>
    <w:semiHidden/>
    <w:unhideWhenUsed/>
    <w:rsid w:val="00767E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789477017">
      <w:bodyDiv w:val="1"/>
      <w:marLeft w:val="0"/>
      <w:marRight w:val="0"/>
      <w:marTop w:val="0"/>
      <w:marBottom w:val="0"/>
      <w:divBdr>
        <w:top w:val="none" w:sz="0" w:space="0" w:color="auto"/>
        <w:left w:val="none" w:sz="0" w:space="0" w:color="auto"/>
        <w:bottom w:val="none" w:sz="0" w:space="0" w:color="auto"/>
        <w:right w:val="none" w:sz="0" w:space="0" w:color="auto"/>
      </w:divBdr>
    </w:div>
    <w:div w:id="931014723">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 w:id="1605306037">
      <w:bodyDiv w:val="1"/>
      <w:marLeft w:val="0"/>
      <w:marRight w:val="0"/>
      <w:marTop w:val="0"/>
      <w:marBottom w:val="0"/>
      <w:divBdr>
        <w:top w:val="none" w:sz="0" w:space="0" w:color="auto"/>
        <w:left w:val="none" w:sz="0" w:space="0" w:color="auto"/>
        <w:bottom w:val="none" w:sz="0" w:space="0" w:color="auto"/>
        <w:right w:val="none" w:sz="0" w:space="0" w:color="auto"/>
      </w:divBdr>
    </w:div>
    <w:div w:id="1791895848">
      <w:bodyDiv w:val="1"/>
      <w:marLeft w:val="0"/>
      <w:marRight w:val="0"/>
      <w:marTop w:val="0"/>
      <w:marBottom w:val="0"/>
      <w:divBdr>
        <w:top w:val="none" w:sz="0" w:space="0" w:color="auto"/>
        <w:left w:val="none" w:sz="0" w:space="0" w:color="auto"/>
        <w:bottom w:val="none" w:sz="0" w:space="0" w:color="auto"/>
        <w:right w:val="none" w:sz="0" w:space="0" w:color="auto"/>
      </w:divBdr>
    </w:div>
    <w:div w:id="207947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88A21-C26F-428B-94BE-DF2646794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3283</Words>
  <Characters>18716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dc:creator>
  <cp:lastModifiedBy>SYSTEM</cp:lastModifiedBy>
  <cp:revision>2</cp:revision>
  <cp:lastPrinted>2018-01-25T18:54:00Z</cp:lastPrinted>
  <dcterms:created xsi:type="dcterms:W3CDTF">2018-11-27T16:05:00Z</dcterms:created>
  <dcterms:modified xsi:type="dcterms:W3CDTF">2018-11-27T16:05:00Z</dcterms:modified>
</cp:coreProperties>
</file>