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4B7B6" w14:textId="26B66959" w:rsidR="00F3155B" w:rsidRPr="00F3155B" w:rsidRDefault="00902AEF" w:rsidP="00902AEF">
      <w:pPr>
        <w:pStyle w:val="Caption"/>
      </w:pPr>
      <w:bookmarkStart w:id="0" w:name="_GoBack"/>
      <w:bookmarkEnd w:id="0"/>
      <w:r>
        <w:rPr>
          <w:shd w:val="clear" w:color="auto" w:fill="D9D9D9" w:themeFill="background1" w:themeFillShade="D9"/>
        </w:rPr>
        <w:t>Appendix F -  Focus Group Activities</w:t>
      </w:r>
      <w:r w:rsidR="00F3155B" w:rsidRPr="008E0B0A">
        <w:rPr>
          <w:rFonts w:cstheme="minorHAnsi"/>
          <w:shd w:val="clear" w:color="auto" w:fill="D9D9D9" w:themeFill="background1" w:themeFillShade="D9"/>
        </w:rPr>
        <w:tab/>
      </w:r>
      <w:r w:rsidR="00F3155B" w:rsidRPr="00F3155B">
        <w:rPr>
          <w:rFonts w:cstheme="minorHAnsi"/>
        </w:rPr>
        <w:tab/>
      </w:r>
      <w:r w:rsidR="00F3155B" w:rsidRPr="00F3155B">
        <w:rPr>
          <w:rFonts w:cstheme="minorHAnsi"/>
        </w:rPr>
        <w:tab/>
      </w:r>
      <w:r w:rsidR="00F3155B" w:rsidRPr="00F3155B">
        <w:rPr>
          <w:rFonts w:cstheme="minorHAnsi"/>
        </w:rPr>
        <w:tab/>
      </w:r>
    </w:p>
    <w:p w14:paraId="6EA8BA0D"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F0333">
        <w:rPr>
          <w:rFonts w:asciiTheme="minorHAnsi" w:hAnsiTheme="minorHAnsi" w:cstheme="minorBidi"/>
          <w:b/>
          <w:noProof/>
          <w:sz w:val="40"/>
          <w:szCs w:val="40"/>
        </w:rPr>
        <mc:AlternateContent>
          <mc:Choice Requires="wps">
            <w:drawing>
              <wp:anchor distT="0" distB="0" distL="114300" distR="114300" simplePos="0" relativeHeight="251674624" behindDoc="1" locked="0" layoutInCell="1" allowOverlap="1" wp14:anchorId="053F71AE" wp14:editId="6DF8CD77">
                <wp:simplePos x="0" y="0"/>
                <wp:positionH relativeFrom="column">
                  <wp:posOffset>-457200</wp:posOffset>
                </wp:positionH>
                <wp:positionV relativeFrom="paragraph">
                  <wp:posOffset>-504825</wp:posOffset>
                </wp:positionV>
                <wp:extent cx="6867525" cy="91535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867525" cy="9153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36A5A63" id="Rectangle 26" o:spid="_x0000_s1026" style="position:absolute;margin-left:-36pt;margin-top:-39.75pt;width:540.75pt;height:720.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" filled="f" strokecolor="windowText" strokeweight="2pt"/>
            </w:pict>
          </mc:Fallback>
        </mc:AlternateContent>
      </w: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w:t>
      </w:r>
      <w:r w:rsidRPr="00F3155B">
        <w:rPr>
          <w:rFonts w:asciiTheme="minorHAnsi" w:hAnsiTheme="minorHAnsi" w:cstheme="minorBidi"/>
          <w:b/>
          <w:noProof/>
          <w:sz w:val="40"/>
          <w:szCs w:val="40"/>
        </w:rPr>
        <w:t xml:space="preserve"> </w:t>
      </w:r>
      <w:r w:rsidRPr="00F3155B">
        <w:rPr>
          <w:rFonts w:asciiTheme="minorHAnsi" w:hAnsiTheme="minorHAnsi" w:cstheme="minorBidi"/>
          <w:sz w:val="40"/>
          <w:szCs w:val="40"/>
          <w:lang w:bidi="he-IL"/>
        </w:rPr>
        <w:t xml:space="preserve"> _______________</w:t>
      </w:r>
    </w:p>
    <w:p w14:paraId="59F66527"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5C9380AD" w14:textId="77777777" w:rsidR="00F3155B" w:rsidRPr="00F3155B" w:rsidRDefault="00F3155B" w:rsidP="00F3155B">
      <w:pPr>
        <w:autoSpaceDE/>
        <w:autoSpaceDN/>
        <w:adjustRightInd/>
        <w:spacing w:line="259" w:lineRule="auto"/>
        <w:rPr>
          <w:rFonts w:asciiTheme="minorHAnsi" w:hAnsiTheme="minorHAnsi" w:cstheme="minorBidi"/>
          <w:b/>
          <w:sz w:val="28"/>
          <w:szCs w:val="28"/>
          <w:lang w:bidi="he-IL"/>
        </w:rPr>
      </w:pPr>
      <w:r w:rsidRPr="00F3155B">
        <w:rPr>
          <w:rFonts w:asciiTheme="minorHAnsi" w:hAnsiTheme="minorHAnsi" w:cstheme="minorBidi"/>
          <w:b/>
          <w:sz w:val="28"/>
          <w:szCs w:val="28"/>
          <w:lang w:bidi="he-IL"/>
        </w:rPr>
        <w:t>ADVERTISEMENT COLOR X</w:t>
      </w:r>
    </w:p>
    <w:p w14:paraId="21BC6230"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rFonts w:asciiTheme="minorHAnsi" w:hAnsiTheme="minorHAnsi" w:cstheme="minorHAnsi"/>
          <w:b/>
          <w:noProof/>
          <w:sz w:val="28"/>
          <w:szCs w:val="28"/>
        </w:rPr>
        <mc:AlternateContent>
          <mc:Choice Requires="wps">
            <w:drawing>
              <wp:inline distT="0" distB="0" distL="0" distR="0" wp14:anchorId="7CEF4357" wp14:editId="01F75D37">
                <wp:extent cx="6073698" cy="1672683"/>
                <wp:effectExtent l="0" t="0" r="22860" b="22860"/>
                <wp:docPr id="19" name="Rectangle 19"/>
                <wp:cNvGraphicFramePr/>
                <a:graphic xmlns:a="http://schemas.openxmlformats.org/drawingml/2006/main">
                  <a:graphicData uri="http://schemas.microsoft.com/office/word/2010/wordprocessingShape">
                    <wps:wsp>
                      <wps:cNvSpPr/>
                      <wps:spPr>
                        <a:xfrm>
                          <a:off x="0" y="0"/>
                          <a:ext cx="6073698" cy="1672683"/>
                        </a:xfrm>
                        <a:prstGeom prst="rect">
                          <a:avLst/>
                        </a:prstGeom>
                        <a:solidFill>
                          <a:srgbClr val="4F81BD"/>
                        </a:solidFill>
                        <a:ln w="25400" cap="flat" cmpd="sng" algn="ctr">
                          <a:solidFill>
                            <a:srgbClr val="4F81BD">
                              <a:shade val="50000"/>
                            </a:srgbClr>
                          </a:solidFill>
                          <a:prstDash val="solid"/>
                        </a:ln>
                        <a:effectLst/>
                      </wps:spPr>
                      <wps:txbx>
                        <w:txbxContent>
                          <w:p w14:paraId="69A8CA6A" w14:textId="77777777" w:rsidR="009944F7" w:rsidRPr="00AC7985" w:rsidRDefault="009944F7" w:rsidP="00F3155B">
                            <w:pPr>
                              <w:jc w:val="center"/>
                              <w:rPr>
                                <w:color w:val="FFFFFF" w:themeColor="background1"/>
                                <w:sz w:val="44"/>
                              </w:rPr>
                            </w:pPr>
                            <w:r>
                              <w:rPr>
                                <w:color w:val="FFFFFF" w:themeColor="background1"/>
                                <w:sz w:val="44"/>
                              </w:rPr>
                              <w:t>PRINT AD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o:spid="_x0000_s1026" style="width:478.25pt;height:13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" fillcolor="#4f81bd" strokecolor="#385d8a" strokeweight="2pt">
                <v:textbox>
                  <w:txbxContent>
                    <w:p w14:paraId="69A8CA6A" w14:textId="77777777" w:rsidR="009944F7" w:rsidRPr="00AC7985" w:rsidRDefault="009944F7" w:rsidP="00F3155B">
                      <w:pPr>
                        <w:jc w:val="center"/>
                        <w:rPr>
                          <w:color w:val="FFFFFF" w:themeColor="background1"/>
                          <w:sz w:val="44"/>
                        </w:rPr>
                      </w:pPr>
                      <w:r>
                        <w:rPr>
                          <w:color w:val="FFFFFF" w:themeColor="background1"/>
                          <w:sz w:val="44"/>
                        </w:rPr>
                        <w:t>PRINT AD PLACEHOLDER</w:t>
                      </w:r>
                    </w:p>
                  </w:txbxContent>
                </v:textbox>
                <w10:anchorlock/>
              </v:rect>
            </w:pict>
          </mc:Fallback>
        </mc:AlternateContent>
      </w:r>
    </w:p>
    <w:p w14:paraId="530F9025"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1719CAF0" w14:textId="77777777" w:rsidR="00F3155B" w:rsidRPr="00F3155B" w:rsidRDefault="00F3155B" w:rsidP="00F3155B">
      <w:pPr>
        <w:autoSpaceDE/>
        <w:autoSpaceDN/>
        <w:adjustRightInd/>
        <w:spacing w:after="160" w:line="259" w:lineRule="auto"/>
        <w:rPr>
          <w:rFonts w:asciiTheme="minorHAnsi" w:hAnsiTheme="minorHAnsi" w:cstheme="minorBidi"/>
          <w:sz w:val="22"/>
          <w:szCs w:val="22"/>
          <w:lang w:bidi="he-IL"/>
        </w:rPr>
      </w:pPr>
      <w:r w:rsidRPr="00F3155B">
        <w:rPr>
          <w:rFonts w:asciiTheme="minorHAnsi" w:hAnsiTheme="minorHAnsi" w:cstheme="minorBidi"/>
          <w:sz w:val="22"/>
          <w:szCs w:val="22"/>
          <w:lang w:bidi="he-IL"/>
        </w:rPr>
        <w:t xml:space="preserve">Use the following symbols up to ten (10) times to mark up the draft advertisement above. </w:t>
      </w:r>
      <w:r w:rsidRPr="00F3155B">
        <w:rPr>
          <w:rFonts w:asciiTheme="minorHAnsi" w:hAnsiTheme="minorHAnsi" w:cstheme="minorBidi"/>
          <w:b/>
          <w:sz w:val="22"/>
          <w:szCs w:val="22"/>
          <w:lang w:bidi="he-IL"/>
        </w:rPr>
        <w:t>Be sure to number your symbols</w:t>
      </w:r>
      <w:r w:rsidRPr="00F3155B">
        <w:rPr>
          <w:rFonts w:asciiTheme="minorHAnsi" w:hAnsiTheme="minorHAnsi" w:cstheme="minorBidi"/>
          <w:sz w:val="22"/>
          <w:szCs w:val="22"/>
          <w:lang w:bidi="he-IL"/>
        </w:rPr>
        <w:t xml:space="preserve">: </w:t>
      </w:r>
    </w:p>
    <w:tbl>
      <w:tblPr>
        <w:tblStyle w:val="TableGrid"/>
        <w:tblW w:w="8419" w:type="dxa"/>
        <w:jc w:val="center"/>
        <w:tblLook w:val="04A0" w:firstRow="1" w:lastRow="0" w:firstColumn="1" w:lastColumn="0" w:noHBand="0" w:noVBand="1"/>
      </w:tblPr>
      <w:tblGrid>
        <w:gridCol w:w="1266"/>
        <w:gridCol w:w="2880"/>
        <w:gridCol w:w="288"/>
        <w:gridCol w:w="1105"/>
        <w:gridCol w:w="2880"/>
      </w:tblGrid>
      <w:tr w:rsidR="00F3155B" w:rsidRPr="00F3155B" w14:paraId="517528EA" w14:textId="77777777" w:rsidTr="00F8383C">
        <w:trPr>
          <w:jc w:val="center"/>
        </w:trPr>
        <w:tc>
          <w:tcPr>
            <w:tcW w:w="1266" w:type="dxa"/>
            <w:vAlign w:val="center"/>
          </w:tcPr>
          <w:p w14:paraId="538B1774"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F0333">
              <w:rPr>
                <w:rFonts w:asciiTheme="minorHAnsi" w:hAnsiTheme="minorHAnsi" w:cstheme="minorBidi"/>
                <w:noProof/>
                <w:sz w:val="22"/>
                <w:szCs w:val="22"/>
              </w:rPr>
              <w:drawing>
                <wp:inline distT="0" distB="0" distL="0" distR="0" wp14:anchorId="09BFBD28" wp14:editId="1BC86786">
                  <wp:extent cx="394009" cy="394009"/>
                  <wp:effectExtent l="0" t="0" r="6350" b="6350"/>
                  <wp:docPr id="30" name="Picture 30" descr="C:\Users\vojeda-avitia\Downloads\noun_Circle_1561831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jeda-avitia\Downloads\noun_Circle_1561831_00000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980" cy="398980"/>
                          </a:xfrm>
                          <a:prstGeom prst="rect">
                            <a:avLst/>
                          </a:prstGeom>
                          <a:noFill/>
                          <a:ln>
                            <a:noFill/>
                          </a:ln>
                        </pic:spPr>
                      </pic:pic>
                    </a:graphicData>
                  </a:graphic>
                </wp:inline>
              </w:drawing>
            </w:r>
          </w:p>
        </w:tc>
        <w:tc>
          <w:tcPr>
            <w:tcW w:w="2880" w:type="dxa"/>
            <w:tcBorders>
              <w:bottom w:val="single" w:sz="4" w:space="0" w:color="auto"/>
              <w:right w:val="single" w:sz="4" w:space="0" w:color="auto"/>
            </w:tcBorders>
            <w:vAlign w:val="center"/>
          </w:tcPr>
          <w:p w14:paraId="1A0F94CF"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I like this</w:t>
            </w:r>
          </w:p>
        </w:tc>
        <w:tc>
          <w:tcPr>
            <w:tcW w:w="288" w:type="dxa"/>
            <w:vMerge w:val="restart"/>
            <w:tcBorders>
              <w:top w:val="nil"/>
              <w:left w:val="single" w:sz="4" w:space="0" w:color="auto"/>
              <w:bottom w:val="nil"/>
              <w:right w:val="single" w:sz="4" w:space="0" w:color="auto"/>
            </w:tcBorders>
          </w:tcPr>
          <w:p w14:paraId="62CC909B" w14:textId="77777777" w:rsidR="00F3155B" w:rsidRPr="00F3155B" w:rsidRDefault="00F3155B" w:rsidP="00F3155B">
            <w:pPr>
              <w:autoSpaceDE/>
              <w:autoSpaceDN/>
              <w:adjustRightInd/>
              <w:spacing w:line="259" w:lineRule="auto"/>
              <w:jc w:val="center"/>
              <w:rPr>
                <w:rFonts w:asciiTheme="minorHAnsi" w:hAnsiTheme="minorHAnsi" w:cstheme="minorBidi"/>
                <w:b/>
                <w:noProof/>
                <w:sz w:val="52"/>
                <w:szCs w:val="52"/>
              </w:rPr>
            </w:pPr>
          </w:p>
        </w:tc>
        <w:tc>
          <w:tcPr>
            <w:tcW w:w="1105" w:type="dxa"/>
            <w:tcBorders>
              <w:left w:val="single" w:sz="4" w:space="0" w:color="auto"/>
              <w:bottom w:val="single" w:sz="4" w:space="0" w:color="auto"/>
            </w:tcBorders>
            <w:vAlign w:val="center"/>
          </w:tcPr>
          <w:p w14:paraId="5CD4681E" w14:textId="77777777" w:rsidR="00F3155B" w:rsidRPr="00F3155B" w:rsidRDefault="00F3155B" w:rsidP="00F3155B">
            <w:pPr>
              <w:autoSpaceDE/>
              <w:autoSpaceDN/>
              <w:adjustRightInd/>
              <w:spacing w:line="259" w:lineRule="auto"/>
              <w:jc w:val="center"/>
              <w:rPr>
                <w:sz w:val="22"/>
                <w:szCs w:val="22"/>
                <w:lang w:bidi="he-IL"/>
              </w:rPr>
            </w:pPr>
            <w:r w:rsidRPr="00FF0333">
              <w:rPr>
                <w:rFonts w:asciiTheme="minorHAnsi" w:hAnsiTheme="minorHAnsi" w:cstheme="minorBidi"/>
                <w:b/>
                <w:noProof/>
                <w:sz w:val="52"/>
                <w:szCs w:val="52"/>
              </w:rPr>
              <w:drawing>
                <wp:inline distT="0" distB="0" distL="0" distR="0" wp14:anchorId="72384ECB" wp14:editId="7533AB81">
                  <wp:extent cx="386575" cy="386575"/>
                  <wp:effectExtent l="0" t="0" r="0" b="0"/>
                  <wp:docPr id="31" name="Picture 31" descr="C:\Users\vojeda-avitia\Downloads\noun_exclamation_1151609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jeda-avitia\Downloads\noun_exclamation_1151609_0000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961" cy="391961"/>
                          </a:xfrm>
                          <a:prstGeom prst="rect">
                            <a:avLst/>
                          </a:prstGeom>
                          <a:noFill/>
                          <a:ln>
                            <a:noFill/>
                          </a:ln>
                        </pic:spPr>
                      </pic:pic>
                    </a:graphicData>
                  </a:graphic>
                </wp:inline>
              </w:drawing>
            </w:r>
          </w:p>
        </w:tc>
        <w:tc>
          <w:tcPr>
            <w:tcW w:w="2880" w:type="dxa"/>
            <w:tcBorders>
              <w:bottom w:val="single" w:sz="4" w:space="0" w:color="auto"/>
            </w:tcBorders>
            <w:vAlign w:val="center"/>
          </w:tcPr>
          <w:p w14:paraId="5BAB309F" w14:textId="77777777" w:rsidR="00F3155B" w:rsidRPr="00F3155B" w:rsidRDefault="00F3155B" w:rsidP="00F3155B">
            <w:pPr>
              <w:autoSpaceDE/>
              <w:autoSpaceDN/>
              <w:adjustRightInd/>
              <w:spacing w:line="259" w:lineRule="auto"/>
              <w:jc w:val="center"/>
              <w:rPr>
                <w:sz w:val="22"/>
                <w:szCs w:val="22"/>
                <w:lang w:bidi="he-IL"/>
              </w:rPr>
            </w:pPr>
            <w:r w:rsidRPr="00F3155B">
              <w:rPr>
                <w:rFonts w:asciiTheme="minorHAnsi" w:hAnsiTheme="minorHAnsi" w:cstheme="minorBidi"/>
                <w:sz w:val="22"/>
                <w:szCs w:val="22"/>
                <w:lang w:bidi="he-IL"/>
              </w:rPr>
              <w:t>This surprised me</w:t>
            </w:r>
          </w:p>
        </w:tc>
      </w:tr>
      <w:tr w:rsidR="00F3155B" w:rsidRPr="00F3155B" w14:paraId="7A952359" w14:textId="77777777" w:rsidTr="00F8383C">
        <w:trPr>
          <w:trHeight w:val="518"/>
          <w:jc w:val="center"/>
        </w:trPr>
        <w:tc>
          <w:tcPr>
            <w:tcW w:w="1266" w:type="dxa"/>
            <w:vAlign w:val="center"/>
          </w:tcPr>
          <w:p w14:paraId="16AF7B17"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F0333">
              <w:rPr>
                <w:rFonts w:asciiTheme="minorHAnsi" w:hAnsiTheme="minorHAnsi" w:cstheme="minorBidi"/>
                <w:noProof/>
                <w:sz w:val="22"/>
                <w:szCs w:val="22"/>
              </w:rPr>
              <w:drawing>
                <wp:inline distT="0" distB="0" distL="0" distR="0" wp14:anchorId="5A476FB8" wp14:editId="0195C96D">
                  <wp:extent cx="289932" cy="289932"/>
                  <wp:effectExtent l="0" t="0" r="0" b="0"/>
                  <wp:docPr id="32" name="Picture 32" descr="C:\Users\vojeda-avitia\Downloads\noun_X_593555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jeda-avitia\Downloads\noun_X_593555_00000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603" cy="300603"/>
                          </a:xfrm>
                          <a:prstGeom prst="rect">
                            <a:avLst/>
                          </a:prstGeom>
                          <a:noFill/>
                          <a:ln>
                            <a:noFill/>
                          </a:ln>
                        </pic:spPr>
                      </pic:pic>
                    </a:graphicData>
                  </a:graphic>
                </wp:inline>
              </w:drawing>
            </w:r>
          </w:p>
        </w:tc>
        <w:tc>
          <w:tcPr>
            <w:tcW w:w="2880" w:type="dxa"/>
            <w:tcBorders>
              <w:bottom w:val="single" w:sz="4" w:space="0" w:color="auto"/>
              <w:right w:val="single" w:sz="4" w:space="0" w:color="auto"/>
            </w:tcBorders>
            <w:vAlign w:val="center"/>
          </w:tcPr>
          <w:p w14:paraId="6511F247"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I don’t like this</w:t>
            </w:r>
          </w:p>
        </w:tc>
        <w:tc>
          <w:tcPr>
            <w:tcW w:w="288" w:type="dxa"/>
            <w:vMerge/>
            <w:tcBorders>
              <w:top w:val="nil"/>
              <w:left w:val="single" w:sz="4" w:space="0" w:color="auto"/>
              <w:bottom w:val="nil"/>
              <w:right w:val="single" w:sz="4" w:space="0" w:color="auto"/>
            </w:tcBorders>
          </w:tcPr>
          <w:p w14:paraId="7C886E39" w14:textId="77777777" w:rsidR="00F3155B" w:rsidRPr="00F3155B" w:rsidRDefault="00F3155B" w:rsidP="00F3155B">
            <w:pPr>
              <w:autoSpaceDE/>
              <w:autoSpaceDN/>
              <w:adjustRightInd/>
              <w:spacing w:line="259" w:lineRule="auto"/>
              <w:jc w:val="center"/>
              <w:rPr>
                <w:rFonts w:asciiTheme="minorHAnsi" w:hAnsiTheme="minorHAnsi" w:cstheme="minorBidi"/>
                <w:b/>
                <w:noProof/>
                <w:sz w:val="52"/>
                <w:szCs w:val="52"/>
              </w:rPr>
            </w:pPr>
          </w:p>
        </w:tc>
        <w:tc>
          <w:tcPr>
            <w:tcW w:w="1105" w:type="dxa"/>
            <w:tcBorders>
              <w:left w:val="single" w:sz="4" w:space="0" w:color="auto"/>
              <w:bottom w:val="single" w:sz="4" w:space="0" w:color="auto"/>
            </w:tcBorders>
            <w:vAlign w:val="center"/>
          </w:tcPr>
          <w:p w14:paraId="18F97825" w14:textId="77777777" w:rsidR="00F3155B" w:rsidRPr="00F3155B" w:rsidRDefault="00F3155B" w:rsidP="00F3155B">
            <w:pPr>
              <w:autoSpaceDE/>
              <w:autoSpaceDN/>
              <w:adjustRightInd/>
              <w:spacing w:line="259" w:lineRule="auto"/>
              <w:jc w:val="center"/>
              <w:rPr>
                <w:sz w:val="22"/>
                <w:szCs w:val="22"/>
                <w:lang w:bidi="he-IL"/>
              </w:rPr>
            </w:pPr>
            <w:r w:rsidRPr="00FF0333">
              <w:rPr>
                <w:rFonts w:asciiTheme="minorHAnsi" w:hAnsiTheme="minorHAnsi" w:cstheme="minorBidi"/>
                <w:b/>
                <w:noProof/>
                <w:sz w:val="52"/>
                <w:szCs w:val="52"/>
              </w:rPr>
              <w:drawing>
                <wp:inline distT="0" distB="0" distL="0" distR="0" wp14:anchorId="6A5D1D6E" wp14:editId="113F0611">
                  <wp:extent cx="356839" cy="356839"/>
                  <wp:effectExtent l="0" t="0" r="5715" b="5715"/>
                  <wp:docPr id="35" name="Picture 35" descr="C:\Users\vojeda-avitia\Downloads\noun_Smile_1740164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ojeda-avitia\Downloads\noun_Smile_1740164_0000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764" cy="363764"/>
                          </a:xfrm>
                          <a:prstGeom prst="rect">
                            <a:avLst/>
                          </a:prstGeom>
                          <a:noFill/>
                          <a:ln>
                            <a:noFill/>
                          </a:ln>
                        </pic:spPr>
                      </pic:pic>
                    </a:graphicData>
                  </a:graphic>
                </wp:inline>
              </w:drawing>
            </w:r>
          </w:p>
        </w:tc>
        <w:tc>
          <w:tcPr>
            <w:tcW w:w="2880" w:type="dxa"/>
            <w:tcBorders>
              <w:bottom w:val="single" w:sz="4" w:space="0" w:color="auto"/>
            </w:tcBorders>
            <w:vAlign w:val="center"/>
          </w:tcPr>
          <w:p w14:paraId="3582EB99" w14:textId="77777777" w:rsidR="00F3155B" w:rsidRPr="00F3155B" w:rsidRDefault="00F3155B" w:rsidP="00F3155B">
            <w:pPr>
              <w:autoSpaceDE/>
              <w:autoSpaceDN/>
              <w:adjustRightInd/>
              <w:spacing w:line="259" w:lineRule="auto"/>
              <w:jc w:val="center"/>
              <w:rPr>
                <w:sz w:val="22"/>
                <w:szCs w:val="22"/>
                <w:lang w:bidi="he-IL"/>
              </w:rPr>
            </w:pPr>
            <w:r w:rsidRPr="00F3155B">
              <w:rPr>
                <w:rFonts w:asciiTheme="minorHAnsi" w:hAnsiTheme="minorHAnsi" w:cstheme="minorBidi"/>
                <w:sz w:val="22"/>
                <w:szCs w:val="22"/>
                <w:lang w:bidi="he-IL"/>
              </w:rPr>
              <w:t>This makes me happy</w:t>
            </w:r>
          </w:p>
        </w:tc>
      </w:tr>
      <w:tr w:rsidR="00F3155B" w:rsidRPr="00F3155B" w14:paraId="55FB701A" w14:textId="77777777" w:rsidTr="00F8383C">
        <w:trPr>
          <w:jc w:val="center"/>
        </w:trPr>
        <w:tc>
          <w:tcPr>
            <w:tcW w:w="1266" w:type="dxa"/>
            <w:vAlign w:val="center"/>
          </w:tcPr>
          <w:p w14:paraId="4679F435" w14:textId="77777777" w:rsidR="00F3155B" w:rsidRPr="00F3155B" w:rsidRDefault="00F3155B" w:rsidP="00F3155B">
            <w:pPr>
              <w:autoSpaceDE/>
              <w:autoSpaceDN/>
              <w:adjustRightInd/>
              <w:spacing w:line="259" w:lineRule="auto"/>
              <w:jc w:val="center"/>
              <w:rPr>
                <w:rFonts w:asciiTheme="minorHAnsi" w:hAnsiTheme="minorHAnsi" w:cstheme="minorBidi"/>
                <w:b/>
                <w:sz w:val="52"/>
                <w:szCs w:val="52"/>
                <w:lang w:bidi="he-IL"/>
              </w:rPr>
            </w:pPr>
            <w:r w:rsidRPr="00FF0333">
              <w:rPr>
                <w:rFonts w:asciiTheme="minorHAnsi" w:hAnsiTheme="minorHAnsi" w:cstheme="minorBidi"/>
                <w:b/>
                <w:noProof/>
                <w:sz w:val="52"/>
                <w:szCs w:val="52"/>
              </w:rPr>
              <w:drawing>
                <wp:inline distT="0" distB="0" distL="0" distR="0" wp14:anchorId="39D877D8" wp14:editId="407A5FC0">
                  <wp:extent cx="304800" cy="304800"/>
                  <wp:effectExtent l="0" t="0" r="0" b="0"/>
                  <wp:docPr id="36" name="Picture 36" descr="C:\Users\vojeda-avitia\Downloads\noun_Question_1388426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jeda-avitia\Downloads\noun_Question_1388426_0000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531" cy="312531"/>
                          </a:xfrm>
                          <a:prstGeom prst="rect">
                            <a:avLst/>
                          </a:prstGeom>
                          <a:noFill/>
                          <a:ln>
                            <a:noFill/>
                          </a:ln>
                        </pic:spPr>
                      </pic:pic>
                    </a:graphicData>
                  </a:graphic>
                </wp:inline>
              </w:drawing>
            </w:r>
          </w:p>
        </w:tc>
        <w:tc>
          <w:tcPr>
            <w:tcW w:w="2880" w:type="dxa"/>
            <w:tcBorders>
              <w:top w:val="single" w:sz="4" w:space="0" w:color="auto"/>
              <w:right w:val="single" w:sz="4" w:space="0" w:color="auto"/>
            </w:tcBorders>
            <w:vAlign w:val="center"/>
          </w:tcPr>
          <w:p w14:paraId="4F9A7E3A"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This confuses me</w:t>
            </w:r>
          </w:p>
        </w:tc>
        <w:tc>
          <w:tcPr>
            <w:tcW w:w="288" w:type="dxa"/>
            <w:vMerge/>
            <w:tcBorders>
              <w:top w:val="nil"/>
              <w:left w:val="single" w:sz="4" w:space="0" w:color="auto"/>
              <w:bottom w:val="nil"/>
              <w:right w:val="nil"/>
            </w:tcBorders>
          </w:tcPr>
          <w:p w14:paraId="74E96344" w14:textId="77777777" w:rsidR="00F3155B" w:rsidRPr="00F3155B" w:rsidRDefault="00F3155B" w:rsidP="00F3155B">
            <w:pPr>
              <w:autoSpaceDE/>
              <w:autoSpaceDN/>
              <w:adjustRightInd/>
              <w:spacing w:line="259" w:lineRule="auto"/>
              <w:jc w:val="center"/>
              <w:rPr>
                <w:sz w:val="22"/>
                <w:szCs w:val="22"/>
                <w:lang w:bidi="he-IL"/>
              </w:rPr>
            </w:pPr>
          </w:p>
        </w:tc>
        <w:tc>
          <w:tcPr>
            <w:tcW w:w="3985" w:type="dxa"/>
            <w:gridSpan w:val="2"/>
            <w:tcBorders>
              <w:top w:val="single" w:sz="4" w:space="0" w:color="auto"/>
              <w:left w:val="nil"/>
              <w:bottom w:val="nil"/>
              <w:right w:val="nil"/>
            </w:tcBorders>
            <w:vAlign w:val="center"/>
          </w:tcPr>
          <w:p w14:paraId="38920CA2" w14:textId="77777777" w:rsidR="00F3155B" w:rsidRPr="00F3155B" w:rsidRDefault="00F3155B" w:rsidP="00F3155B">
            <w:pPr>
              <w:autoSpaceDE/>
              <w:autoSpaceDN/>
              <w:adjustRightInd/>
              <w:spacing w:line="259" w:lineRule="auto"/>
              <w:jc w:val="center"/>
              <w:rPr>
                <w:sz w:val="22"/>
                <w:szCs w:val="22"/>
                <w:lang w:bidi="he-IL"/>
              </w:rPr>
            </w:pPr>
          </w:p>
        </w:tc>
      </w:tr>
    </w:tbl>
    <w:p w14:paraId="2A0879B3"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bl>
      <w:tblPr>
        <w:tblStyle w:val="TableGrid"/>
        <w:tblW w:w="0" w:type="auto"/>
        <w:tblLook w:val="04A0" w:firstRow="1" w:lastRow="0" w:firstColumn="1" w:lastColumn="0" w:noHBand="0" w:noVBand="1"/>
      </w:tblPr>
      <w:tblGrid>
        <w:gridCol w:w="1345"/>
        <w:gridCol w:w="8005"/>
      </w:tblGrid>
      <w:tr w:rsidR="00F3155B" w:rsidRPr="00F3155B" w14:paraId="2EE2FC36" w14:textId="77777777" w:rsidTr="00F8383C">
        <w:tc>
          <w:tcPr>
            <w:tcW w:w="1345" w:type="dxa"/>
            <w:vAlign w:val="center"/>
          </w:tcPr>
          <w:p w14:paraId="2231A338" w14:textId="77777777" w:rsidR="00F3155B" w:rsidRPr="00F3155B" w:rsidRDefault="00F3155B" w:rsidP="00F3155B">
            <w:pPr>
              <w:autoSpaceDE/>
              <w:autoSpaceDN/>
              <w:adjustRightInd/>
              <w:spacing w:line="259" w:lineRule="auto"/>
              <w:jc w:val="center"/>
              <w:rPr>
                <w:rFonts w:asciiTheme="minorHAnsi" w:hAnsiTheme="minorHAnsi" w:cstheme="minorBidi"/>
                <w:b/>
                <w:sz w:val="22"/>
                <w:szCs w:val="22"/>
                <w:lang w:bidi="he-IL"/>
              </w:rPr>
            </w:pPr>
            <w:r w:rsidRPr="00F3155B">
              <w:rPr>
                <w:rFonts w:asciiTheme="minorHAnsi" w:hAnsiTheme="minorHAnsi" w:cstheme="minorBidi"/>
                <w:b/>
                <w:sz w:val="22"/>
                <w:szCs w:val="22"/>
                <w:lang w:bidi="he-IL"/>
              </w:rPr>
              <w:t>Symbol</w:t>
            </w:r>
          </w:p>
        </w:tc>
        <w:tc>
          <w:tcPr>
            <w:tcW w:w="8005" w:type="dxa"/>
            <w:vAlign w:val="center"/>
          </w:tcPr>
          <w:p w14:paraId="654F50FE" w14:textId="77777777" w:rsidR="00F3155B" w:rsidRPr="00F3155B" w:rsidRDefault="00F3155B" w:rsidP="00F3155B">
            <w:pPr>
              <w:autoSpaceDE/>
              <w:autoSpaceDN/>
              <w:adjustRightInd/>
              <w:spacing w:line="259" w:lineRule="auto"/>
              <w:jc w:val="center"/>
              <w:rPr>
                <w:rFonts w:asciiTheme="minorHAnsi" w:hAnsiTheme="minorHAnsi" w:cstheme="minorBidi"/>
                <w:b/>
                <w:sz w:val="22"/>
                <w:szCs w:val="22"/>
                <w:lang w:bidi="he-IL"/>
              </w:rPr>
            </w:pPr>
            <w:r w:rsidRPr="00F3155B">
              <w:rPr>
                <w:rFonts w:asciiTheme="minorHAnsi" w:hAnsiTheme="minorHAnsi" w:cstheme="minorBidi"/>
                <w:b/>
                <w:sz w:val="22"/>
                <w:szCs w:val="22"/>
                <w:lang w:bidi="he-IL"/>
              </w:rPr>
              <w:t>Why did you choose this symbol?</w:t>
            </w:r>
          </w:p>
        </w:tc>
      </w:tr>
      <w:tr w:rsidR="00F3155B" w:rsidRPr="00F3155B" w14:paraId="72428BD7" w14:textId="77777777" w:rsidTr="00F8383C">
        <w:trPr>
          <w:trHeight w:val="576"/>
        </w:trPr>
        <w:tc>
          <w:tcPr>
            <w:tcW w:w="1345" w:type="dxa"/>
            <w:vAlign w:val="center"/>
          </w:tcPr>
          <w:p w14:paraId="54F27896"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1</w:t>
            </w:r>
          </w:p>
        </w:tc>
        <w:tc>
          <w:tcPr>
            <w:tcW w:w="8005" w:type="dxa"/>
            <w:vAlign w:val="center"/>
          </w:tcPr>
          <w:p w14:paraId="7508EB94"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2E8DE959" w14:textId="77777777" w:rsidTr="00F8383C">
        <w:trPr>
          <w:trHeight w:val="576"/>
        </w:trPr>
        <w:tc>
          <w:tcPr>
            <w:tcW w:w="1345" w:type="dxa"/>
            <w:vAlign w:val="center"/>
          </w:tcPr>
          <w:p w14:paraId="7DFBB9B4"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2</w:t>
            </w:r>
          </w:p>
        </w:tc>
        <w:tc>
          <w:tcPr>
            <w:tcW w:w="8005" w:type="dxa"/>
            <w:vAlign w:val="center"/>
          </w:tcPr>
          <w:p w14:paraId="3D101F4F"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176A31B9" w14:textId="77777777" w:rsidTr="00F8383C">
        <w:trPr>
          <w:trHeight w:val="576"/>
        </w:trPr>
        <w:tc>
          <w:tcPr>
            <w:tcW w:w="1345" w:type="dxa"/>
            <w:vAlign w:val="center"/>
          </w:tcPr>
          <w:p w14:paraId="153DD865"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3</w:t>
            </w:r>
          </w:p>
        </w:tc>
        <w:tc>
          <w:tcPr>
            <w:tcW w:w="8005" w:type="dxa"/>
            <w:vAlign w:val="center"/>
          </w:tcPr>
          <w:p w14:paraId="00A36519"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2AF517D4" w14:textId="77777777" w:rsidTr="00F8383C">
        <w:trPr>
          <w:trHeight w:val="576"/>
        </w:trPr>
        <w:tc>
          <w:tcPr>
            <w:tcW w:w="1345" w:type="dxa"/>
            <w:vAlign w:val="center"/>
          </w:tcPr>
          <w:p w14:paraId="60023E2E"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4</w:t>
            </w:r>
          </w:p>
        </w:tc>
        <w:tc>
          <w:tcPr>
            <w:tcW w:w="8005" w:type="dxa"/>
            <w:vAlign w:val="center"/>
          </w:tcPr>
          <w:p w14:paraId="511843FD"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357C8971" w14:textId="77777777" w:rsidTr="00F8383C">
        <w:trPr>
          <w:trHeight w:val="576"/>
        </w:trPr>
        <w:tc>
          <w:tcPr>
            <w:tcW w:w="1345" w:type="dxa"/>
            <w:vAlign w:val="center"/>
          </w:tcPr>
          <w:p w14:paraId="179FEE78"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5</w:t>
            </w:r>
          </w:p>
        </w:tc>
        <w:tc>
          <w:tcPr>
            <w:tcW w:w="8005" w:type="dxa"/>
            <w:vAlign w:val="center"/>
          </w:tcPr>
          <w:p w14:paraId="6D8C2BE3"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175BC8DD" w14:textId="77777777" w:rsidTr="00F8383C">
        <w:trPr>
          <w:trHeight w:val="576"/>
        </w:trPr>
        <w:tc>
          <w:tcPr>
            <w:tcW w:w="1345" w:type="dxa"/>
            <w:vAlign w:val="center"/>
          </w:tcPr>
          <w:p w14:paraId="05B19623"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6</w:t>
            </w:r>
          </w:p>
        </w:tc>
        <w:tc>
          <w:tcPr>
            <w:tcW w:w="8005" w:type="dxa"/>
            <w:vAlign w:val="center"/>
          </w:tcPr>
          <w:p w14:paraId="08D96747"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77D880CA" w14:textId="77777777" w:rsidTr="00F8383C">
        <w:trPr>
          <w:trHeight w:val="576"/>
        </w:trPr>
        <w:tc>
          <w:tcPr>
            <w:tcW w:w="1345" w:type="dxa"/>
            <w:vAlign w:val="center"/>
          </w:tcPr>
          <w:p w14:paraId="3735975C"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7</w:t>
            </w:r>
          </w:p>
        </w:tc>
        <w:tc>
          <w:tcPr>
            <w:tcW w:w="8005" w:type="dxa"/>
            <w:vAlign w:val="center"/>
          </w:tcPr>
          <w:p w14:paraId="1DFC6C6E"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3A9EFE73" w14:textId="77777777" w:rsidTr="00F8383C">
        <w:trPr>
          <w:trHeight w:val="576"/>
        </w:trPr>
        <w:tc>
          <w:tcPr>
            <w:tcW w:w="1345" w:type="dxa"/>
            <w:vAlign w:val="center"/>
          </w:tcPr>
          <w:p w14:paraId="47D1B480"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8</w:t>
            </w:r>
          </w:p>
        </w:tc>
        <w:tc>
          <w:tcPr>
            <w:tcW w:w="8005" w:type="dxa"/>
            <w:vAlign w:val="center"/>
          </w:tcPr>
          <w:p w14:paraId="53067AB9"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552B4993" w14:textId="77777777" w:rsidTr="00F8383C">
        <w:trPr>
          <w:trHeight w:val="576"/>
        </w:trPr>
        <w:tc>
          <w:tcPr>
            <w:tcW w:w="1345" w:type="dxa"/>
            <w:vAlign w:val="center"/>
          </w:tcPr>
          <w:p w14:paraId="00944332"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9</w:t>
            </w:r>
          </w:p>
        </w:tc>
        <w:tc>
          <w:tcPr>
            <w:tcW w:w="8005" w:type="dxa"/>
            <w:vAlign w:val="center"/>
          </w:tcPr>
          <w:p w14:paraId="52E2783B"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r w:rsidR="00F3155B" w:rsidRPr="00F3155B" w14:paraId="733CE432" w14:textId="77777777" w:rsidTr="00F8383C">
        <w:trPr>
          <w:trHeight w:val="576"/>
        </w:trPr>
        <w:tc>
          <w:tcPr>
            <w:tcW w:w="1345" w:type="dxa"/>
            <w:vAlign w:val="center"/>
          </w:tcPr>
          <w:p w14:paraId="78B25F0C" w14:textId="77777777" w:rsidR="00F3155B" w:rsidRPr="00F3155B" w:rsidRDefault="00F3155B" w:rsidP="00F3155B">
            <w:pPr>
              <w:autoSpaceDE/>
              <w:autoSpaceDN/>
              <w:adjustRightInd/>
              <w:spacing w:line="259" w:lineRule="auto"/>
              <w:jc w:val="center"/>
              <w:rPr>
                <w:rFonts w:asciiTheme="minorHAnsi" w:hAnsiTheme="minorHAnsi" w:cstheme="minorBidi"/>
                <w:sz w:val="22"/>
                <w:szCs w:val="22"/>
                <w:lang w:bidi="he-IL"/>
              </w:rPr>
            </w:pPr>
            <w:r w:rsidRPr="00F3155B">
              <w:rPr>
                <w:rFonts w:asciiTheme="minorHAnsi" w:hAnsiTheme="minorHAnsi" w:cstheme="minorBidi"/>
                <w:sz w:val="22"/>
                <w:szCs w:val="22"/>
                <w:lang w:bidi="he-IL"/>
              </w:rPr>
              <w:t>10</w:t>
            </w:r>
          </w:p>
        </w:tc>
        <w:tc>
          <w:tcPr>
            <w:tcW w:w="8005" w:type="dxa"/>
            <w:vAlign w:val="center"/>
          </w:tcPr>
          <w:p w14:paraId="6DF5369C" w14:textId="77777777" w:rsidR="00F3155B" w:rsidRPr="00F3155B" w:rsidRDefault="00F3155B" w:rsidP="00F3155B">
            <w:pPr>
              <w:autoSpaceDE/>
              <w:autoSpaceDN/>
              <w:adjustRightInd/>
              <w:spacing w:line="259" w:lineRule="auto"/>
              <w:rPr>
                <w:rFonts w:asciiTheme="minorHAnsi" w:hAnsiTheme="minorHAnsi" w:cstheme="minorBidi"/>
                <w:sz w:val="22"/>
                <w:szCs w:val="22"/>
                <w:lang w:bidi="he-IL"/>
              </w:rPr>
            </w:pPr>
          </w:p>
        </w:tc>
      </w:tr>
    </w:tbl>
    <w:p w14:paraId="020B572A" w14:textId="5921A477" w:rsidR="00F3155B" w:rsidRPr="00F3155B" w:rsidRDefault="00F3155B" w:rsidP="38AE84EF">
      <w:pPr>
        <w:keepNext/>
        <w:shd w:val="clear" w:color="auto" w:fill="FFFFFF" w:themeFill="background1"/>
        <w:spacing w:before="240" w:after="240"/>
        <w:ind w:left="634"/>
        <w:outlineLvl w:val="1"/>
        <w:rPr>
          <w:rFonts w:asciiTheme="minorHAnsi" w:hAnsiTheme="minorHAnsi" w:cstheme="minorBidi"/>
          <w:b/>
          <w:bCs/>
          <w:sz w:val="22"/>
          <w:szCs w:val="22"/>
        </w:rPr>
      </w:pPr>
      <w:r w:rsidRPr="00F3155B">
        <w:rPr>
          <w:rFonts w:asciiTheme="minorHAnsi" w:hAnsiTheme="minorHAnsi" w:cstheme="minorHAnsi"/>
          <w:b/>
          <w:bCs/>
          <w:iCs/>
          <w:sz w:val="22"/>
          <w:szCs w:val="22"/>
        </w:rPr>
        <w:lastRenderedPageBreak/>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p>
    <w:p w14:paraId="081BA99F"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F0333">
        <w:rPr>
          <w:rFonts w:asciiTheme="minorHAnsi" w:hAnsiTheme="minorHAnsi" w:cstheme="minorBidi"/>
          <w:b/>
          <w:noProof/>
          <w:sz w:val="40"/>
          <w:szCs w:val="40"/>
        </w:rPr>
        <mc:AlternateContent>
          <mc:Choice Requires="wps">
            <w:drawing>
              <wp:anchor distT="0" distB="0" distL="114300" distR="114300" simplePos="0" relativeHeight="251673600" behindDoc="1" locked="0" layoutInCell="1" allowOverlap="1" wp14:anchorId="31B83120" wp14:editId="02417371">
                <wp:simplePos x="0" y="0"/>
                <wp:positionH relativeFrom="column">
                  <wp:posOffset>-457200</wp:posOffset>
                </wp:positionH>
                <wp:positionV relativeFrom="paragraph">
                  <wp:posOffset>-466725</wp:posOffset>
                </wp:positionV>
                <wp:extent cx="6867525" cy="91535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867525" cy="9153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7056231" id="Rectangle 22" o:spid="_x0000_s1026" style="position:absolute;margin-left:-36pt;margin-top:-36.75pt;width:540.75pt;height:72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" filled="f" strokecolor="windowText" strokeweight="2pt"/>
            </w:pict>
          </mc:Fallback>
        </mc:AlternateContent>
      </w: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 _______________</w:t>
      </w:r>
    </w:p>
    <w:p w14:paraId="2846F78E"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4593D54C"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r w:rsidRPr="00F3155B">
        <w:rPr>
          <w:rFonts w:asciiTheme="minorHAnsi" w:hAnsiTheme="minorHAnsi" w:cstheme="minorBidi"/>
          <w:b/>
          <w:sz w:val="22"/>
          <w:szCs w:val="22"/>
          <w:lang w:bidi="he-IL"/>
        </w:rPr>
        <w:t xml:space="preserve">See the below still frames from the advertisement you just watched. </w:t>
      </w:r>
    </w:p>
    <w:p w14:paraId="536AA395"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3D125A8E" w14:textId="77777777" w:rsidR="00F3155B" w:rsidRPr="00F3155B" w:rsidRDefault="00F3155B" w:rsidP="00F3155B">
      <w:pPr>
        <w:autoSpaceDE/>
        <w:autoSpaceDN/>
        <w:adjustRightInd/>
        <w:spacing w:line="259" w:lineRule="auto"/>
        <w:rPr>
          <w:rFonts w:asciiTheme="minorHAnsi" w:hAnsiTheme="minorHAnsi" w:cstheme="minorBidi"/>
          <w:b/>
          <w:sz w:val="28"/>
          <w:szCs w:val="22"/>
          <w:lang w:bidi="he-IL"/>
        </w:rPr>
      </w:pPr>
      <w:r w:rsidRPr="00F3155B">
        <w:rPr>
          <w:rFonts w:asciiTheme="minorHAnsi" w:hAnsiTheme="minorHAnsi" w:cstheme="minorBidi"/>
          <w:b/>
          <w:sz w:val="28"/>
          <w:szCs w:val="22"/>
          <w:lang w:bidi="he-IL"/>
        </w:rPr>
        <w:t>VIDEO AD COLOR X</w:t>
      </w:r>
    </w:p>
    <w:p w14:paraId="0428C1BF"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rFonts w:asciiTheme="minorHAnsi" w:hAnsiTheme="minorHAnsi" w:cstheme="minorHAnsi"/>
          <w:noProof/>
          <w:sz w:val="22"/>
          <w:szCs w:val="22"/>
        </w:rPr>
        <mc:AlternateContent>
          <mc:Choice Requires="wps">
            <w:drawing>
              <wp:anchor distT="45720" distB="45720" distL="114300" distR="114300" simplePos="0" relativeHeight="251671552" behindDoc="0" locked="0" layoutInCell="1" allowOverlap="1" wp14:anchorId="23F66F39" wp14:editId="4015A7E4">
                <wp:simplePos x="0" y="0"/>
                <wp:positionH relativeFrom="column">
                  <wp:posOffset>0</wp:posOffset>
                </wp:positionH>
                <wp:positionV relativeFrom="paragraph">
                  <wp:posOffset>434340</wp:posOffset>
                </wp:positionV>
                <wp:extent cx="1731645" cy="602615"/>
                <wp:effectExtent l="0" t="133350" r="0" b="1403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050C009D"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34.2pt;width:136.35pt;height:47.45pt;rotation:-685818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" filled="f" stroked="f">
                <v:textbox>
                  <w:txbxContent>
                    <w:p w14:paraId="050C009D"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r w:rsidRPr="00FF0333">
        <w:rPr>
          <w:rFonts w:asciiTheme="minorHAnsi" w:hAnsiTheme="minorHAnsi" w:cstheme="minorHAnsi"/>
          <w:noProof/>
          <w:sz w:val="22"/>
          <w:szCs w:val="22"/>
        </w:rPr>
        <mc:AlternateContent>
          <mc:Choice Requires="wps">
            <w:drawing>
              <wp:anchor distT="45720" distB="45720" distL="114300" distR="114300" simplePos="0" relativeHeight="251672576" behindDoc="0" locked="0" layoutInCell="1" allowOverlap="1" wp14:anchorId="19D69991" wp14:editId="58CE0AF1">
                <wp:simplePos x="0" y="0"/>
                <wp:positionH relativeFrom="column">
                  <wp:posOffset>1927860</wp:posOffset>
                </wp:positionH>
                <wp:positionV relativeFrom="paragraph">
                  <wp:posOffset>431165</wp:posOffset>
                </wp:positionV>
                <wp:extent cx="1731645" cy="602615"/>
                <wp:effectExtent l="0" t="133350" r="0" b="14033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2BF25283"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1.8pt;margin-top:33.95pt;width:136.35pt;height:47.45pt;rotation:-685818fd;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" filled="f" stroked="f">
                <v:textbox>
                  <w:txbxContent>
                    <w:p w14:paraId="2BF25283"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r w:rsidRPr="00FF0333">
        <w:rPr>
          <w:rFonts w:asciiTheme="minorHAnsi" w:hAnsiTheme="minorHAnsi" w:cstheme="minorHAnsi"/>
          <w:b/>
          <w:noProof/>
          <w:sz w:val="22"/>
          <w:szCs w:val="22"/>
        </w:rPr>
        <mc:AlternateContent>
          <mc:Choice Requires="wps">
            <w:drawing>
              <wp:anchor distT="45720" distB="45720" distL="114300" distR="114300" simplePos="0" relativeHeight="251670528" behindDoc="0" locked="0" layoutInCell="1" allowOverlap="1" wp14:anchorId="7386B363" wp14:editId="119CD621">
                <wp:simplePos x="0" y="0"/>
                <wp:positionH relativeFrom="column">
                  <wp:posOffset>3953055</wp:posOffset>
                </wp:positionH>
                <wp:positionV relativeFrom="paragraph">
                  <wp:posOffset>444102</wp:posOffset>
                </wp:positionV>
                <wp:extent cx="1731645" cy="602615"/>
                <wp:effectExtent l="0" t="133350" r="0" b="14033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72115">
                          <a:off x="0" y="0"/>
                          <a:ext cx="1731645" cy="602615"/>
                        </a:xfrm>
                        <a:prstGeom prst="rect">
                          <a:avLst/>
                        </a:prstGeom>
                        <a:noFill/>
                        <a:ln w="9525">
                          <a:noFill/>
                          <a:miter lim="800000"/>
                          <a:headEnd/>
                          <a:tailEnd/>
                        </a:ln>
                      </wps:spPr>
                      <wps:txbx>
                        <w:txbxContent>
                          <w:p w14:paraId="5A97258F"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1.25pt;margin-top:34.95pt;width:136.35pt;height:47.45pt;rotation:-685818fd;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" filled="f" stroked="f">
                <v:textbox>
                  <w:txbxContent>
                    <w:p w14:paraId="5A97258F" w14:textId="77777777" w:rsidR="009944F7" w:rsidRPr="001C2CF5" w:rsidRDefault="009944F7" w:rsidP="00F3155B">
                      <w:pPr>
                        <w:jc w:val="center"/>
                        <w:rPr>
                          <w:rFonts w:ascii="Bernard MT Condensed" w:hAnsi="Bernard MT Condensed"/>
                          <w:color w:val="808080" w:themeColor="background1" w:themeShade="80"/>
                          <w:sz w:val="72"/>
                        </w:rPr>
                      </w:pPr>
                      <w:r w:rsidRPr="001C2CF5">
                        <w:rPr>
                          <w:rFonts w:ascii="Bernard MT Condensed" w:hAnsi="Bernard MT Condensed"/>
                          <w:color w:val="808080" w:themeColor="background1" w:themeShade="80"/>
                          <w:sz w:val="72"/>
                        </w:rPr>
                        <w:t>EXAMPLE</w:t>
                      </w:r>
                    </w:p>
                  </w:txbxContent>
                </v:textbox>
                <w10:wrap type="square"/>
              </v:shape>
            </w:pict>
          </mc:Fallback>
        </mc:AlternateContent>
      </w:r>
    </w:p>
    <w:p w14:paraId="2A9D6CCB"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r w:rsidRPr="00FF0333">
        <w:rPr>
          <w:noProof/>
          <w:sz w:val="24"/>
          <w:szCs w:val="24"/>
        </w:rPr>
        <w:drawing>
          <wp:anchor distT="0" distB="0" distL="114300" distR="114300" simplePos="0" relativeHeight="251669504" behindDoc="0" locked="0" layoutInCell="1" allowOverlap="1" wp14:anchorId="48CF5886" wp14:editId="5583F0C8">
            <wp:simplePos x="0" y="0"/>
            <wp:positionH relativeFrom="margin">
              <wp:posOffset>3862316</wp:posOffset>
            </wp:positionH>
            <wp:positionV relativeFrom="paragraph">
              <wp:posOffset>12085</wp:posOffset>
            </wp:positionV>
            <wp:extent cx="1938124" cy="1090920"/>
            <wp:effectExtent l="0" t="0" r="508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39832" cy="1091882"/>
                    </a:xfrm>
                    <a:prstGeom prst="rect">
                      <a:avLst/>
                    </a:prstGeom>
                  </pic:spPr>
                </pic:pic>
              </a:graphicData>
            </a:graphic>
            <wp14:sizeRelH relativeFrom="margin">
              <wp14:pctWidth>0</wp14:pctWidth>
            </wp14:sizeRelH>
            <wp14:sizeRelV relativeFrom="margin">
              <wp14:pctHeight>0</wp14:pctHeight>
            </wp14:sizeRelV>
          </wp:anchor>
        </w:drawing>
      </w:r>
      <w:r w:rsidRPr="00FF0333">
        <w:rPr>
          <w:noProof/>
          <w:sz w:val="24"/>
          <w:szCs w:val="24"/>
        </w:rPr>
        <w:drawing>
          <wp:anchor distT="0" distB="0" distL="114300" distR="114300" simplePos="0" relativeHeight="251668480" behindDoc="0" locked="0" layoutInCell="1" allowOverlap="1" wp14:anchorId="41B91C45" wp14:editId="757E6751">
            <wp:simplePos x="0" y="0"/>
            <wp:positionH relativeFrom="column">
              <wp:posOffset>1924050</wp:posOffset>
            </wp:positionH>
            <wp:positionV relativeFrom="paragraph">
              <wp:posOffset>6824</wp:posOffset>
            </wp:positionV>
            <wp:extent cx="1924334" cy="1097158"/>
            <wp:effectExtent l="0" t="0" r="0" b="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924334" cy="1097158"/>
                    </a:xfrm>
                    <a:prstGeom prst="rect">
                      <a:avLst/>
                    </a:prstGeom>
                  </pic:spPr>
                </pic:pic>
              </a:graphicData>
            </a:graphic>
          </wp:anchor>
        </w:drawing>
      </w:r>
      <w:r w:rsidRPr="00FF0333">
        <w:rPr>
          <w:noProof/>
          <w:sz w:val="24"/>
          <w:szCs w:val="24"/>
        </w:rPr>
        <w:drawing>
          <wp:anchor distT="0" distB="0" distL="114300" distR="114300" simplePos="0" relativeHeight="251667456" behindDoc="0" locked="0" layoutInCell="1" allowOverlap="1" wp14:anchorId="0D4E8FFB" wp14:editId="19F645E9">
            <wp:simplePos x="0" y="0"/>
            <wp:positionH relativeFrom="margin">
              <wp:align>left</wp:align>
            </wp:positionH>
            <wp:positionV relativeFrom="paragraph">
              <wp:posOffset>5251</wp:posOffset>
            </wp:positionV>
            <wp:extent cx="1937982" cy="1098381"/>
            <wp:effectExtent l="0" t="0" r="5715" b="698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37982" cy="1098381"/>
                    </a:xfrm>
                    <a:prstGeom prst="rect">
                      <a:avLst/>
                    </a:prstGeom>
                  </pic:spPr>
                </pic:pic>
              </a:graphicData>
            </a:graphic>
            <wp14:sizeRelH relativeFrom="margin">
              <wp14:pctWidth>0</wp14:pctWidth>
            </wp14:sizeRelH>
            <wp14:sizeRelV relativeFrom="margin">
              <wp14:pctHeight>0</wp14:pctHeight>
            </wp14:sizeRelV>
          </wp:anchor>
        </w:drawing>
      </w:r>
    </w:p>
    <w:p w14:paraId="74636842" w14:textId="77777777" w:rsidR="00F3155B" w:rsidRPr="00F3155B" w:rsidRDefault="00F3155B" w:rsidP="00F3155B">
      <w:pPr>
        <w:autoSpaceDE/>
        <w:autoSpaceDN/>
        <w:adjustRightInd/>
        <w:spacing w:before="240" w:line="360" w:lineRule="auto"/>
        <w:rPr>
          <w:rFonts w:asciiTheme="minorHAnsi" w:hAnsiTheme="minorHAnsi" w:cstheme="minorHAnsi"/>
          <w:sz w:val="22"/>
          <w:szCs w:val="22"/>
          <w:lang w:bidi="he-IL"/>
        </w:rPr>
      </w:pPr>
      <w:r w:rsidRPr="00F3155B">
        <w:rPr>
          <w:rFonts w:asciiTheme="minorHAnsi" w:hAnsiTheme="minorHAnsi" w:cstheme="minorBidi"/>
          <w:sz w:val="22"/>
          <w:szCs w:val="22"/>
          <w:lang w:bidi="he-IL"/>
        </w:rPr>
        <w:t>Please answer the following questions:</w:t>
      </w:r>
    </w:p>
    <w:p w14:paraId="24A394E1"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like about the </w:t>
      </w:r>
      <w:r w:rsidR="00800E85">
        <w:rPr>
          <w:rFonts w:asciiTheme="minorHAnsi" w:hAnsiTheme="minorHAnsi" w:cstheme="minorHAnsi"/>
          <w:sz w:val="22"/>
          <w:szCs w:val="22"/>
        </w:rPr>
        <w:t>ad</w:t>
      </w:r>
      <w:r w:rsidRPr="00F3155B">
        <w:rPr>
          <w:rFonts w:asciiTheme="minorHAnsi" w:hAnsiTheme="minorHAnsi"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53C0EFE" w14:textId="77777777" w:rsidTr="00F8383C">
        <w:trPr>
          <w:trHeight w:val="20"/>
        </w:trPr>
        <w:tc>
          <w:tcPr>
            <w:tcW w:w="9350" w:type="dxa"/>
            <w:tcBorders>
              <w:bottom w:val="single" w:sz="4" w:space="0" w:color="auto"/>
            </w:tcBorders>
          </w:tcPr>
          <w:p w14:paraId="32933A9B"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394BE7F" w14:textId="77777777" w:rsidTr="00F8383C">
        <w:trPr>
          <w:trHeight w:val="20"/>
        </w:trPr>
        <w:tc>
          <w:tcPr>
            <w:tcW w:w="9350" w:type="dxa"/>
            <w:tcBorders>
              <w:top w:val="single" w:sz="4" w:space="0" w:color="auto"/>
              <w:bottom w:val="single" w:sz="4" w:space="0" w:color="auto"/>
            </w:tcBorders>
          </w:tcPr>
          <w:p w14:paraId="7C18196F"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5164C8B3" w14:textId="77777777" w:rsidTr="00F8383C">
        <w:trPr>
          <w:trHeight w:val="20"/>
        </w:trPr>
        <w:tc>
          <w:tcPr>
            <w:tcW w:w="9350" w:type="dxa"/>
            <w:tcBorders>
              <w:top w:val="single" w:sz="4" w:space="0" w:color="auto"/>
              <w:bottom w:val="single" w:sz="4" w:space="0" w:color="auto"/>
            </w:tcBorders>
          </w:tcPr>
          <w:p w14:paraId="3C5CDBB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22746C19"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w:t>
      </w:r>
      <w:r w:rsidRPr="00F3155B">
        <w:rPr>
          <w:rFonts w:asciiTheme="minorHAnsi" w:hAnsiTheme="minorHAnsi" w:cstheme="minorHAnsi"/>
          <w:sz w:val="22"/>
          <w:szCs w:val="22"/>
          <w:u w:val="single"/>
        </w:rPr>
        <w:t>not</w:t>
      </w:r>
      <w:r w:rsidRPr="00F3155B">
        <w:rPr>
          <w:rFonts w:asciiTheme="minorHAnsi" w:hAnsiTheme="minorHAnsi" w:cstheme="minorHAnsi"/>
          <w:sz w:val="22"/>
          <w:szCs w:val="22"/>
        </w:rPr>
        <w:t xml:space="preserve"> like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76B94F48" w14:textId="77777777" w:rsidTr="00F8383C">
        <w:trPr>
          <w:trHeight w:val="20"/>
        </w:trPr>
        <w:tc>
          <w:tcPr>
            <w:tcW w:w="9350" w:type="dxa"/>
            <w:tcBorders>
              <w:bottom w:val="single" w:sz="4" w:space="0" w:color="auto"/>
            </w:tcBorders>
          </w:tcPr>
          <w:p w14:paraId="6763B23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70F7B67A" w14:textId="77777777" w:rsidTr="00F8383C">
        <w:trPr>
          <w:trHeight w:val="20"/>
        </w:trPr>
        <w:tc>
          <w:tcPr>
            <w:tcW w:w="9350" w:type="dxa"/>
            <w:tcBorders>
              <w:top w:val="single" w:sz="4" w:space="0" w:color="auto"/>
              <w:bottom w:val="single" w:sz="4" w:space="0" w:color="auto"/>
            </w:tcBorders>
          </w:tcPr>
          <w:p w14:paraId="3E2372CB"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52735BC" w14:textId="77777777" w:rsidTr="00F8383C">
        <w:trPr>
          <w:trHeight w:val="20"/>
        </w:trPr>
        <w:tc>
          <w:tcPr>
            <w:tcW w:w="9350" w:type="dxa"/>
            <w:tcBorders>
              <w:top w:val="single" w:sz="4" w:space="0" w:color="auto"/>
              <w:bottom w:val="single" w:sz="4" w:space="0" w:color="auto"/>
            </w:tcBorders>
          </w:tcPr>
          <w:p w14:paraId="6A20534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7C456BEC"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confused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0EE167C" w14:textId="77777777" w:rsidTr="00F8383C">
        <w:trPr>
          <w:trHeight w:val="20"/>
        </w:trPr>
        <w:tc>
          <w:tcPr>
            <w:tcW w:w="9350" w:type="dxa"/>
            <w:tcBorders>
              <w:bottom w:val="single" w:sz="4" w:space="0" w:color="auto"/>
            </w:tcBorders>
          </w:tcPr>
          <w:p w14:paraId="0E4A3C0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DBE93BE" w14:textId="77777777" w:rsidTr="00F8383C">
        <w:trPr>
          <w:trHeight w:val="20"/>
        </w:trPr>
        <w:tc>
          <w:tcPr>
            <w:tcW w:w="9350" w:type="dxa"/>
            <w:tcBorders>
              <w:top w:val="single" w:sz="4" w:space="0" w:color="auto"/>
              <w:bottom w:val="single" w:sz="4" w:space="0" w:color="auto"/>
            </w:tcBorders>
          </w:tcPr>
          <w:p w14:paraId="58E17E7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19CC53B0" w14:textId="77777777" w:rsidTr="00F8383C">
        <w:trPr>
          <w:trHeight w:val="20"/>
        </w:trPr>
        <w:tc>
          <w:tcPr>
            <w:tcW w:w="9350" w:type="dxa"/>
            <w:tcBorders>
              <w:top w:val="single" w:sz="4" w:space="0" w:color="auto"/>
              <w:bottom w:val="single" w:sz="4" w:space="0" w:color="auto"/>
            </w:tcBorders>
          </w:tcPr>
          <w:p w14:paraId="7336D66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4EB33CCF"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surprised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6290E89A" w14:textId="77777777" w:rsidTr="00F8383C">
        <w:trPr>
          <w:trHeight w:val="20"/>
        </w:trPr>
        <w:tc>
          <w:tcPr>
            <w:tcW w:w="9350" w:type="dxa"/>
            <w:tcBorders>
              <w:bottom w:val="single" w:sz="4" w:space="0" w:color="auto"/>
            </w:tcBorders>
          </w:tcPr>
          <w:p w14:paraId="4D30C20A"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382910B" w14:textId="77777777" w:rsidTr="00F8383C">
        <w:trPr>
          <w:trHeight w:val="20"/>
        </w:trPr>
        <w:tc>
          <w:tcPr>
            <w:tcW w:w="9350" w:type="dxa"/>
            <w:tcBorders>
              <w:top w:val="single" w:sz="4" w:space="0" w:color="auto"/>
              <w:bottom w:val="single" w:sz="4" w:space="0" w:color="auto"/>
            </w:tcBorders>
          </w:tcPr>
          <w:p w14:paraId="6C38362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2E76C169" w14:textId="77777777" w:rsidTr="00F8383C">
        <w:trPr>
          <w:trHeight w:val="20"/>
        </w:trPr>
        <w:tc>
          <w:tcPr>
            <w:tcW w:w="9350" w:type="dxa"/>
            <w:tcBorders>
              <w:top w:val="single" w:sz="4" w:space="0" w:color="auto"/>
              <w:bottom w:val="single" w:sz="4" w:space="0" w:color="auto"/>
            </w:tcBorders>
          </w:tcPr>
          <w:p w14:paraId="03033E39"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1CE6B589" w14:textId="77777777" w:rsidR="00F3155B" w:rsidRPr="00F3155B" w:rsidRDefault="00F3155B" w:rsidP="006655B9">
      <w:pPr>
        <w:numPr>
          <w:ilvl w:val="0"/>
          <w:numId w:val="256"/>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w:t>
      </w:r>
      <w:r w:rsidR="00800E85">
        <w:rPr>
          <w:rFonts w:asciiTheme="minorHAnsi" w:hAnsiTheme="minorHAnsi" w:cstheme="minorHAnsi"/>
          <w:sz w:val="22"/>
          <w:szCs w:val="22"/>
        </w:rPr>
        <w:t>ad</w:t>
      </w:r>
      <w:r w:rsidRPr="00F3155B">
        <w:rPr>
          <w:rFonts w:asciiTheme="minorHAnsi" w:hAnsiTheme="minorHAnsi" w:cstheme="minorHAnsi"/>
          <w:sz w:val="22"/>
          <w:szCs w:val="22"/>
        </w:rPr>
        <w:t xml:space="preserve"> that made you happy?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77EBA94F" w14:textId="77777777" w:rsidTr="00F8383C">
        <w:trPr>
          <w:trHeight w:val="20"/>
        </w:trPr>
        <w:tc>
          <w:tcPr>
            <w:tcW w:w="9350" w:type="dxa"/>
            <w:tcBorders>
              <w:bottom w:val="single" w:sz="4" w:space="0" w:color="auto"/>
            </w:tcBorders>
          </w:tcPr>
          <w:p w14:paraId="59CF11D3"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E109B4D" w14:textId="77777777" w:rsidTr="00F8383C">
        <w:trPr>
          <w:trHeight w:val="20"/>
        </w:trPr>
        <w:tc>
          <w:tcPr>
            <w:tcW w:w="9350" w:type="dxa"/>
            <w:tcBorders>
              <w:top w:val="single" w:sz="4" w:space="0" w:color="auto"/>
              <w:bottom w:val="single" w:sz="4" w:space="0" w:color="auto"/>
            </w:tcBorders>
          </w:tcPr>
          <w:p w14:paraId="26CB3DDA"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565D6E46" w14:textId="77777777" w:rsidTr="00F8383C">
        <w:trPr>
          <w:trHeight w:val="20"/>
        </w:trPr>
        <w:tc>
          <w:tcPr>
            <w:tcW w:w="9350" w:type="dxa"/>
            <w:tcBorders>
              <w:top w:val="single" w:sz="4" w:space="0" w:color="auto"/>
              <w:bottom w:val="single" w:sz="4" w:space="0" w:color="auto"/>
            </w:tcBorders>
          </w:tcPr>
          <w:p w14:paraId="3E22C14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595C5715" w14:textId="77777777" w:rsidR="00F3155B" w:rsidRPr="00F3155B" w:rsidRDefault="00F3155B" w:rsidP="00F3155B">
      <w:pPr>
        <w:spacing w:before="240" w:line="360" w:lineRule="auto"/>
        <w:ind w:left="360"/>
        <w:rPr>
          <w:rFonts w:asciiTheme="minorHAnsi" w:hAnsiTheme="minorHAnsi" w:cstheme="minorHAnsi"/>
          <w:sz w:val="22"/>
          <w:szCs w:val="22"/>
        </w:rPr>
      </w:pPr>
      <w:r w:rsidRPr="00F3155B">
        <w:rPr>
          <w:rFonts w:asciiTheme="minorHAnsi" w:hAnsiTheme="minorHAnsi" w:cstheme="minorHAnsi"/>
          <w:sz w:val="22"/>
          <w:szCs w:val="22"/>
        </w:rPr>
        <w:br w:type="page"/>
      </w:r>
    </w:p>
    <w:bookmarkStart w:id="1" w:name="_Toc523171330"/>
    <w:p w14:paraId="4685B0CC" w14:textId="228088BB" w:rsidR="00F3155B" w:rsidRPr="00F3155B" w:rsidRDefault="00F3155B" w:rsidP="38AE84EF">
      <w:pPr>
        <w:keepNext/>
        <w:shd w:val="clear" w:color="auto" w:fill="FFFFFF" w:themeFill="background1"/>
        <w:spacing w:before="240" w:after="240"/>
        <w:ind w:left="634"/>
        <w:outlineLvl w:val="1"/>
        <w:rPr>
          <w:rFonts w:asciiTheme="minorHAnsi" w:hAnsiTheme="minorHAnsi" w:cstheme="minorBidi"/>
          <w:b/>
          <w:bCs/>
          <w:sz w:val="22"/>
          <w:szCs w:val="22"/>
        </w:rPr>
      </w:pPr>
      <w:r w:rsidRPr="00FF0333">
        <w:rPr>
          <w:rFonts w:asciiTheme="minorHAnsi" w:hAnsiTheme="minorHAnsi" w:cstheme="minorHAnsi"/>
          <w:b/>
          <w:bCs/>
          <w:iCs/>
          <w:noProof/>
          <w:sz w:val="22"/>
          <w:szCs w:val="22"/>
          <w:shd w:val="clear" w:color="auto" w:fill="D9D9D9" w:themeFill="background1" w:themeFillShade="D9"/>
        </w:rPr>
        <w:lastRenderedPageBreak/>
        <mc:AlternateContent>
          <mc:Choice Requires="wps">
            <w:drawing>
              <wp:anchor distT="0" distB="0" distL="114300" distR="114300" simplePos="0" relativeHeight="251675648" behindDoc="1" locked="0" layoutInCell="1" allowOverlap="1" wp14:anchorId="17E4B830" wp14:editId="3C7ADA49">
                <wp:simplePos x="0" y="0"/>
                <wp:positionH relativeFrom="margin">
                  <wp:align>center</wp:align>
                </wp:positionH>
                <wp:positionV relativeFrom="paragraph">
                  <wp:posOffset>-216860</wp:posOffset>
                </wp:positionV>
                <wp:extent cx="6867525" cy="8593874"/>
                <wp:effectExtent l="0" t="0" r="28575" b="17145"/>
                <wp:wrapNone/>
                <wp:docPr id="27" name="Rectangle 27"/>
                <wp:cNvGraphicFramePr/>
                <a:graphic xmlns:a="http://schemas.openxmlformats.org/drawingml/2006/main">
                  <a:graphicData uri="http://schemas.microsoft.com/office/word/2010/wordprocessingShape">
                    <wps:wsp>
                      <wps:cNvSpPr/>
                      <wps:spPr>
                        <a:xfrm>
                          <a:off x="0" y="0"/>
                          <a:ext cx="6867525" cy="859387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885708" id="Rectangle 27" o:spid="_x0000_s1026" style="position:absolute;margin-left:0;margin-top:-17.1pt;width:540.75pt;height:676.7pt;z-index:-2516408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" filled="f" strokecolor="windowText" strokeweight="2pt">
                <w10:wrap anchorx="margin"/>
              </v:rect>
            </w:pict>
          </mc:Fallback>
        </mc:AlternateContent>
      </w:r>
      <w:bookmarkStart w:id="2" w:name="_Toc520361622"/>
      <w:bookmarkEnd w:id="1"/>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r w:rsidRPr="00F3155B">
        <w:rPr>
          <w:rFonts w:asciiTheme="minorHAnsi" w:hAnsiTheme="minorHAnsi" w:cstheme="minorHAnsi"/>
          <w:b/>
          <w:bCs/>
          <w:iCs/>
          <w:sz w:val="22"/>
          <w:szCs w:val="22"/>
        </w:rPr>
        <w:tab/>
      </w:r>
    </w:p>
    <w:p w14:paraId="11DC58BB" w14:textId="77777777" w:rsidR="00F3155B" w:rsidRPr="00F3155B" w:rsidRDefault="00F3155B" w:rsidP="00F3155B">
      <w:pPr>
        <w:autoSpaceDE/>
        <w:autoSpaceDN/>
        <w:adjustRightInd/>
        <w:spacing w:line="259" w:lineRule="auto"/>
        <w:rPr>
          <w:rFonts w:asciiTheme="minorHAnsi" w:hAnsiTheme="minorHAnsi" w:cstheme="minorBidi"/>
          <w:sz w:val="40"/>
          <w:szCs w:val="40"/>
          <w:lang w:bidi="he-IL"/>
        </w:rPr>
      </w:pPr>
      <w:r w:rsidRPr="00F3155B">
        <w:rPr>
          <w:rFonts w:asciiTheme="minorHAnsi" w:hAnsiTheme="minorHAnsi" w:cstheme="minorBidi"/>
          <w:b/>
          <w:sz w:val="40"/>
          <w:szCs w:val="40"/>
          <w:lang w:bidi="he-IL"/>
        </w:rPr>
        <w:t>Unique ID</w:t>
      </w:r>
      <w:r w:rsidRPr="00F3155B">
        <w:rPr>
          <w:rFonts w:asciiTheme="minorHAnsi" w:hAnsiTheme="minorHAnsi" w:cstheme="minorBidi"/>
          <w:sz w:val="40"/>
          <w:szCs w:val="40"/>
          <w:lang w:bidi="he-IL"/>
        </w:rPr>
        <w:t>: _______________</w:t>
      </w:r>
    </w:p>
    <w:p w14:paraId="4D44B082" w14:textId="77777777" w:rsidR="00F3155B" w:rsidRPr="00F3155B" w:rsidRDefault="00F3155B" w:rsidP="00F3155B">
      <w:pPr>
        <w:autoSpaceDE/>
        <w:autoSpaceDN/>
        <w:adjustRightInd/>
        <w:spacing w:line="259" w:lineRule="auto"/>
        <w:rPr>
          <w:rFonts w:asciiTheme="minorHAnsi" w:hAnsiTheme="minorHAnsi" w:cstheme="minorHAnsi"/>
          <w:sz w:val="22"/>
          <w:szCs w:val="22"/>
          <w:lang w:bidi="he-IL"/>
        </w:rPr>
      </w:pPr>
    </w:p>
    <w:p w14:paraId="5F345C5E"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r w:rsidRPr="00F3155B">
        <w:rPr>
          <w:rFonts w:asciiTheme="minorHAnsi" w:hAnsiTheme="minorHAnsi" w:cstheme="minorBidi"/>
          <w:b/>
          <w:sz w:val="22"/>
          <w:szCs w:val="22"/>
          <w:lang w:bidi="he-IL"/>
        </w:rPr>
        <w:t xml:space="preserve">See the below still frames from the advertisement you just watched. </w:t>
      </w:r>
    </w:p>
    <w:p w14:paraId="76C866A0" w14:textId="77777777" w:rsidR="00F3155B" w:rsidRPr="00F3155B" w:rsidRDefault="00F3155B" w:rsidP="00F3155B">
      <w:pPr>
        <w:autoSpaceDE/>
        <w:autoSpaceDN/>
        <w:adjustRightInd/>
        <w:spacing w:line="259" w:lineRule="auto"/>
        <w:rPr>
          <w:rFonts w:asciiTheme="minorHAnsi" w:hAnsiTheme="minorHAnsi" w:cstheme="minorBidi"/>
          <w:b/>
          <w:sz w:val="22"/>
          <w:szCs w:val="22"/>
          <w:lang w:bidi="he-IL"/>
        </w:rPr>
      </w:pPr>
    </w:p>
    <w:p w14:paraId="0115F839" w14:textId="77777777" w:rsidR="00F3155B" w:rsidRDefault="00F3155B" w:rsidP="00F3155B">
      <w:pPr>
        <w:autoSpaceDE/>
        <w:autoSpaceDN/>
        <w:adjustRightInd/>
        <w:spacing w:line="259" w:lineRule="auto"/>
        <w:rPr>
          <w:rFonts w:asciiTheme="minorHAnsi" w:hAnsiTheme="minorHAnsi" w:cstheme="minorBidi"/>
          <w:b/>
          <w:sz w:val="28"/>
          <w:szCs w:val="22"/>
          <w:lang w:bidi="he-IL"/>
        </w:rPr>
      </w:pPr>
      <w:r w:rsidRPr="00F3155B">
        <w:rPr>
          <w:rFonts w:asciiTheme="minorHAnsi" w:hAnsiTheme="minorHAnsi" w:cstheme="minorBidi"/>
          <w:b/>
          <w:sz w:val="28"/>
          <w:szCs w:val="22"/>
          <w:lang w:bidi="he-IL"/>
        </w:rPr>
        <w:t>RADIO AD COLOR X</w:t>
      </w:r>
    </w:p>
    <w:p w14:paraId="42E04BFE" w14:textId="77777777" w:rsidR="00494BDD" w:rsidRPr="00494BDD" w:rsidRDefault="00494BDD" w:rsidP="00F3155B">
      <w:pPr>
        <w:autoSpaceDE/>
        <w:autoSpaceDN/>
        <w:adjustRightInd/>
        <w:spacing w:line="259" w:lineRule="auto"/>
        <w:rPr>
          <w:rFonts w:asciiTheme="minorHAnsi" w:hAnsiTheme="minorHAnsi" w:cstheme="minorBidi"/>
          <w:b/>
          <w:sz w:val="28"/>
          <w:szCs w:val="22"/>
          <w:lang w:bidi="he-IL"/>
        </w:rPr>
      </w:pPr>
    </w:p>
    <w:p w14:paraId="31D02C56" w14:textId="77777777" w:rsidR="00F3155B" w:rsidRPr="00F3155B" w:rsidRDefault="00F3155B" w:rsidP="00F3155B">
      <w:pPr>
        <w:autoSpaceDE/>
        <w:autoSpaceDN/>
        <w:adjustRightInd/>
        <w:spacing w:after="160" w:line="259" w:lineRule="auto"/>
        <w:rPr>
          <w:rFonts w:asciiTheme="minorHAnsi" w:hAnsiTheme="minorHAnsi" w:cstheme="minorBidi"/>
          <w:sz w:val="22"/>
          <w:szCs w:val="22"/>
          <w:lang w:bidi="he-IL"/>
        </w:rPr>
      </w:pPr>
      <w:r w:rsidRPr="00F3155B">
        <w:rPr>
          <w:rFonts w:asciiTheme="minorHAnsi" w:hAnsiTheme="minorHAnsi" w:cstheme="minorBidi"/>
          <w:sz w:val="22"/>
          <w:szCs w:val="22"/>
          <w:lang w:bidi="he-IL"/>
        </w:rPr>
        <w:t xml:space="preserve">Please answer the following questions: </w:t>
      </w:r>
    </w:p>
    <w:p w14:paraId="1A41B51D"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What did you like about the radio 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242A7329" w14:textId="77777777" w:rsidTr="00F8383C">
        <w:trPr>
          <w:trHeight w:val="20"/>
        </w:trPr>
        <w:tc>
          <w:tcPr>
            <w:tcW w:w="9350" w:type="dxa"/>
            <w:tcBorders>
              <w:bottom w:val="single" w:sz="4" w:space="0" w:color="auto"/>
            </w:tcBorders>
          </w:tcPr>
          <w:p w14:paraId="65CDD327"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47474549" w14:textId="77777777" w:rsidTr="00F8383C">
        <w:trPr>
          <w:trHeight w:val="20"/>
        </w:trPr>
        <w:tc>
          <w:tcPr>
            <w:tcW w:w="9350" w:type="dxa"/>
            <w:tcBorders>
              <w:top w:val="single" w:sz="4" w:space="0" w:color="auto"/>
              <w:bottom w:val="single" w:sz="4" w:space="0" w:color="auto"/>
            </w:tcBorders>
          </w:tcPr>
          <w:p w14:paraId="0B90A64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0B3C631D" w14:textId="77777777" w:rsidTr="00F8383C">
        <w:trPr>
          <w:trHeight w:val="20"/>
        </w:trPr>
        <w:tc>
          <w:tcPr>
            <w:tcW w:w="9350" w:type="dxa"/>
            <w:tcBorders>
              <w:top w:val="single" w:sz="4" w:space="0" w:color="auto"/>
              <w:bottom w:val="single" w:sz="4" w:space="0" w:color="auto"/>
            </w:tcBorders>
          </w:tcPr>
          <w:p w14:paraId="1439DF68"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26B30A35"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What did you </w:t>
      </w:r>
      <w:r w:rsidRPr="00F3155B">
        <w:rPr>
          <w:rFonts w:asciiTheme="minorHAnsi" w:hAnsiTheme="minorHAnsi" w:cstheme="minorHAnsi"/>
          <w:sz w:val="22"/>
          <w:szCs w:val="22"/>
          <w:u w:val="single"/>
        </w:rPr>
        <w:t>not</w:t>
      </w:r>
      <w:r w:rsidRPr="00F3155B">
        <w:rPr>
          <w:rFonts w:asciiTheme="minorHAnsi" w:hAnsiTheme="minorHAnsi" w:cstheme="minorHAnsi"/>
          <w:sz w:val="22"/>
          <w:szCs w:val="22"/>
        </w:rPr>
        <w:t xml:space="preserve"> like about the radio ad?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0A3FD6BD" w14:textId="77777777" w:rsidTr="00F8383C">
        <w:trPr>
          <w:trHeight w:val="20"/>
        </w:trPr>
        <w:tc>
          <w:tcPr>
            <w:tcW w:w="9350" w:type="dxa"/>
            <w:tcBorders>
              <w:bottom w:val="single" w:sz="4" w:space="0" w:color="auto"/>
            </w:tcBorders>
          </w:tcPr>
          <w:p w14:paraId="3D9B4F59"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64E0BC92" w14:textId="77777777" w:rsidTr="00F8383C">
        <w:trPr>
          <w:trHeight w:val="20"/>
        </w:trPr>
        <w:tc>
          <w:tcPr>
            <w:tcW w:w="9350" w:type="dxa"/>
            <w:tcBorders>
              <w:top w:val="single" w:sz="4" w:space="0" w:color="auto"/>
              <w:bottom w:val="single" w:sz="4" w:space="0" w:color="auto"/>
            </w:tcBorders>
          </w:tcPr>
          <w:p w14:paraId="4E1DB62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0217D25F" w14:textId="77777777" w:rsidTr="00F8383C">
        <w:trPr>
          <w:trHeight w:val="20"/>
        </w:trPr>
        <w:tc>
          <w:tcPr>
            <w:tcW w:w="9350" w:type="dxa"/>
            <w:tcBorders>
              <w:top w:val="single" w:sz="4" w:space="0" w:color="auto"/>
              <w:bottom w:val="single" w:sz="4" w:space="0" w:color="auto"/>
            </w:tcBorders>
          </w:tcPr>
          <w:p w14:paraId="1CAF09C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66EE3245"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confused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5E1E59C8" w14:textId="77777777" w:rsidTr="00F8383C">
        <w:trPr>
          <w:trHeight w:val="20"/>
        </w:trPr>
        <w:tc>
          <w:tcPr>
            <w:tcW w:w="9350" w:type="dxa"/>
            <w:tcBorders>
              <w:bottom w:val="single" w:sz="4" w:space="0" w:color="auto"/>
            </w:tcBorders>
          </w:tcPr>
          <w:p w14:paraId="5B0B5DE7"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0C00C6AE" w14:textId="77777777" w:rsidTr="00F8383C">
        <w:trPr>
          <w:trHeight w:val="20"/>
        </w:trPr>
        <w:tc>
          <w:tcPr>
            <w:tcW w:w="9350" w:type="dxa"/>
            <w:tcBorders>
              <w:top w:val="single" w:sz="4" w:space="0" w:color="auto"/>
              <w:bottom w:val="single" w:sz="4" w:space="0" w:color="auto"/>
            </w:tcBorders>
          </w:tcPr>
          <w:p w14:paraId="4D6738F4"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22E3853" w14:textId="77777777" w:rsidTr="00F8383C">
        <w:trPr>
          <w:trHeight w:val="20"/>
        </w:trPr>
        <w:tc>
          <w:tcPr>
            <w:tcW w:w="9350" w:type="dxa"/>
            <w:tcBorders>
              <w:top w:val="single" w:sz="4" w:space="0" w:color="auto"/>
              <w:bottom w:val="single" w:sz="4" w:space="0" w:color="auto"/>
            </w:tcBorders>
          </w:tcPr>
          <w:p w14:paraId="14D2B31E"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7233AB5B"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surprised you?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49DAF7B6" w14:textId="77777777" w:rsidTr="00F8383C">
        <w:trPr>
          <w:trHeight w:val="20"/>
        </w:trPr>
        <w:tc>
          <w:tcPr>
            <w:tcW w:w="9350" w:type="dxa"/>
            <w:tcBorders>
              <w:bottom w:val="single" w:sz="4" w:space="0" w:color="auto"/>
            </w:tcBorders>
          </w:tcPr>
          <w:p w14:paraId="4341AEC8"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5C385414" w14:textId="77777777" w:rsidTr="00F8383C">
        <w:trPr>
          <w:trHeight w:val="20"/>
        </w:trPr>
        <w:tc>
          <w:tcPr>
            <w:tcW w:w="9350" w:type="dxa"/>
            <w:tcBorders>
              <w:top w:val="single" w:sz="4" w:space="0" w:color="auto"/>
              <w:bottom w:val="single" w:sz="4" w:space="0" w:color="auto"/>
            </w:tcBorders>
          </w:tcPr>
          <w:p w14:paraId="705DDEC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7737C498" w14:textId="77777777" w:rsidTr="00F8383C">
        <w:trPr>
          <w:trHeight w:val="20"/>
        </w:trPr>
        <w:tc>
          <w:tcPr>
            <w:tcW w:w="9350" w:type="dxa"/>
            <w:tcBorders>
              <w:top w:val="single" w:sz="4" w:space="0" w:color="auto"/>
              <w:bottom w:val="single" w:sz="4" w:space="0" w:color="auto"/>
            </w:tcBorders>
          </w:tcPr>
          <w:p w14:paraId="77FE70BC"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317DF56E" w14:textId="77777777" w:rsidR="00F3155B" w:rsidRPr="00F3155B" w:rsidRDefault="00F3155B" w:rsidP="006655B9">
      <w:pPr>
        <w:numPr>
          <w:ilvl w:val="0"/>
          <w:numId w:val="257"/>
        </w:numPr>
        <w:autoSpaceDE/>
        <w:autoSpaceDN/>
        <w:adjustRightInd/>
        <w:spacing w:before="240" w:line="360" w:lineRule="auto"/>
        <w:rPr>
          <w:rFonts w:asciiTheme="minorHAnsi" w:hAnsiTheme="minorHAnsi" w:cstheme="minorHAnsi"/>
          <w:sz w:val="22"/>
          <w:szCs w:val="22"/>
        </w:rPr>
      </w:pPr>
      <w:r w:rsidRPr="00F3155B">
        <w:rPr>
          <w:rFonts w:asciiTheme="minorHAnsi" w:hAnsiTheme="minorHAnsi" w:cstheme="minorHAnsi"/>
          <w:sz w:val="22"/>
          <w:szCs w:val="22"/>
        </w:rPr>
        <w:t xml:space="preserve">Was there anything about the radio ad that made you happy? Please describe.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155B" w:rsidRPr="00F3155B" w14:paraId="6FF37949" w14:textId="77777777" w:rsidTr="00F8383C">
        <w:trPr>
          <w:trHeight w:val="20"/>
        </w:trPr>
        <w:tc>
          <w:tcPr>
            <w:tcW w:w="9350" w:type="dxa"/>
            <w:tcBorders>
              <w:bottom w:val="single" w:sz="4" w:space="0" w:color="auto"/>
            </w:tcBorders>
          </w:tcPr>
          <w:p w14:paraId="483D3A54" w14:textId="77777777" w:rsidR="00F3155B" w:rsidRPr="00F3155B" w:rsidRDefault="00F3155B" w:rsidP="00F3155B">
            <w:pPr>
              <w:autoSpaceDE/>
              <w:autoSpaceDN/>
              <w:adjustRightInd/>
              <w:spacing w:line="360" w:lineRule="auto"/>
              <w:rPr>
                <w:rFonts w:asciiTheme="minorHAnsi" w:hAnsiTheme="minorHAnsi" w:cstheme="minorHAnsi"/>
                <w:sz w:val="8"/>
                <w:szCs w:val="22"/>
                <w:lang w:bidi="he-IL"/>
              </w:rPr>
            </w:pPr>
          </w:p>
        </w:tc>
      </w:tr>
      <w:tr w:rsidR="00F3155B" w:rsidRPr="00F3155B" w14:paraId="6CE008A0" w14:textId="77777777" w:rsidTr="00F8383C">
        <w:trPr>
          <w:trHeight w:val="20"/>
        </w:trPr>
        <w:tc>
          <w:tcPr>
            <w:tcW w:w="9350" w:type="dxa"/>
            <w:tcBorders>
              <w:top w:val="single" w:sz="4" w:space="0" w:color="auto"/>
              <w:bottom w:val="single" w:sz="4" w:space="0" w:color="auto"/>
            </w:tcBorders>
          </w:tcPr>
          <w:p w14:paraId="6A80DE60"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r w:rsidR="00F3155B" w:rsidRPr="00F3155B" w14:paraId="4CB4F63C" w14:textId="77777777" w:rsidTr="00F8383C">
        <w:trPr>
          <w:trHeight w:val="20"/>
        </w:trPr>
        <w:tc>
          <w:tcPr>
            <w:tcW w:w="9350" w:type="dxa"/>
            <w:tcBorders>
              <w:top w:val="single" w:sz="4" w:space="0" w:color="auto"/>
              <w:bottom w:val="single" w:sz="4" w:space="0" w:color="auto"/>
            </w:tcBorders>
          </w:tcPr>
          <w:p w14:paraId="69B7D6B6" w14:textId="77777777" w:rsidR="00F3155B" w:rsidRPr="00F3155B" w:rsidRDefault="00F3155B" w:rsidP="00F3155B">
            <w:pPr>
              <w:autoSpaceDE/>
              <w:autoSpaceDN/>
              <w:adjustRightInd/>
              <w:spacing w:line="360" w:lineRule="auto"/>
              <w:rPr>
                <w:rFonts w:asciiTheme="minorHAnsi" w:hAnsiTheme="minorHAnsi" w:cstheme="minorHAnsi"/>
                <w:sz w:val="22"/>
                <w:szCs w:val="22"/>
                <w:lang w:bidi="he-IL"/>
              </w:rPr>
            </w:pPr>
          </w:p>
        </w:tc>
      </w:tr>
    </w:tbl>
    <w:p w14:paraId="555727C6"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0B9DB7D1"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3CA17B15" w14:textId="77777777" w:rsidR="00F3155B" w:rsidRDefault="00F3155B" w:rsidP="008E0B0A">
      <w:pPr>
        <w:autoSpaceDE/>
        <w:autoSpaceDN/>
        <w:adjustRightInd/>
        <w:spacing w:line="360" w:lineRule="auto"/>
        <w:ind w:left="1440"/>
        <w:rPr>
          <w:b/>
          <w:sz w:val="22"/>
          <w:shd w:val="clear" w:color="auto" w:fill="D9D9D9" w:themeFill="background1" w:themeFillShade="D9"/>
        </w:rPr>
      </w:pPr>
    </w:p>
    <w:p w14:paraId="19FBAA46" w14:textId="77777777" w:rsidR="00F3155B" w:rsidRDefault="00F3155B" w:rsidP="008E0B0A">
      <w:pPr>
        <w:autoSpaceDE/>
        <w:autoSpaceDN/>
        <w:adjustRightInd/>
        <w:spacing w:line="360" w:lineRule="auto"/>
        <w:ind w:left="1440"/>
        <w:rPr>
          <w:b/>
          <w:sz w:val="22"/>
          <w:shd w:val="clear" w:color="auto" w:fill="D9D9D9" w:themeFill="background1" w:themeFillShade="D9"/>
        </w:rPr>
      </w:pPr>
    </w:p>
    <w:bookmarkEnd w:id="2"/>
    <w:p w14:paraId="66C00A81" w14:textId="77777777" w:rsidR="00F3155B" w:rsidRDefault="00F3155B" w:rsidP="008E0B0A">
      <w:pPr>
        <w:autoSpaceDE/>
        <w:autoSpaceDN/>
        <w:adjustRightInd/>
        <w:spacing w:line="360" w:lineRule="auto"/>
        <w:ind w:left="1440"/>
        <w:rPr>
          <w:b/>
          <w:sz w:val="22"/>
          <w:shd w:val="clear" w:color="auto" w:fill="D9D9D9" w:themeFill="background1" w:themeFillShade="D9"/>
        </w:rPr>
      </w:pPr>
    </w:p>
    <w:sectPr w:rsidR="00F3155B" w:rsidSect="00902AEF">
      <w:headerReference w:type="default" r:id="rId24"/>
      <w:footerReference w:type="default" r:id="rId25"/>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EBD2" w14:textId="77777777" w:rsidR="00AA1EAD" w:rsidRDefault="00AA1EAD">
      <w:r>
        <w:separator/>
      </w:r>
    </w:p>
  </w:endnote>
  <w:endnote w:type="continuationSeparator" w:id="0">
    <w:p w14:paraId="34E52460" w14:textId="77777777" w:rsidR="00AA1EAD" w:rsidRDefault="00AA1EAD">
      <w:r>
        <w:continuationSeparator/>
      </w:r>
    </w:p>
  </w:endnote>
  <w:endnote w:type="continuationNotice" w:id="1">
    <w:p w14:paraId="0D333C83" w14:textId="77777777" w:rsidR="00AA1EAD" w:rsidRDefault="00AA1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33ECFA8D" w:rsidR="009944F7" w:rsidRDefault="009944F7">
        <w:pPr>
          <w:pStyle w:val="Footer"/>
          <w:jc w:val="center"/>
        </w:pPr>
        <w:r>
          <w:fldChar w:fldCharType="begin"/>
        </w:r>
        <w:r>
          <w:instrText xml:space="preserve"> PAGE   \* MERGEFORMAT </w:instrText>
        </w:r>
        <w:r>
          <w:fldChar w:fldCharType="separate"/>
        </w:r>
        <w:r w:rsidR="001450DF">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27F0C" w14:textId="77777777" w:rsidR="00AA1EAD" w:rsidRDefault="00AA1EAD">
      <w:r>
        <w:separator/>
      </w:r>
    </w:p>
  </w:footnote>
  <w:footnote w:type="continuationSeparator" w:id="0">
    <w:p w14:paraId="49B8B256" w14:textId="77777777" w:rsidR="00AA1EAD" w:rsidRDefault="00AA1EAD">
      <w:r>
        <w:continuationSeparator/>
      </w:r>
    </w:p>
  </w:footnote>
  <w:footnote w:type="continuationNotice" w:id="1">
    <w:p w14:paraId="4E811DD9" w14:textId="77777777" w:rsidR="00AA1EAD" w:rsidRDefault="00AA1E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0DF"/>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AEF"/>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6B6"/>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1EAD"/>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9EF"/>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10" Type="http://schemas.openxmlformats.org/officeDocument/2006/relationships/styles" Target="styl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967B69-111A-4170-A822-50D71F9E8B6B}">
  <ds:schemaRefs>
    <ds:schemaRef ds:uri="http://schemas.openxmlformats.org/officeDocument/2006/bibliography"/>
  </ds:schemaRefs>
</ds:datastoreItem>
</file>

<file path=customXml/itemProps5.xml><?xml version="1.0" encoding="utf-8"?>
<ds:datastoreItem xmlns:ds="http://schemas.openxmlformats.org/officeDocument/2006/customXml" ds:itemID="{E3C05975-2D57-4A0B-9831-9DD10A93DDF9}">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A06C9980-DAD4-4F45-BE04-85B6DB0321E3}">
  <ds:schemaRefs>
    <ds:schemaRef ds:uri="http://schemas.openxmlformats.org/officeDocument/2006/bibliography"/>
  </ds:schemaRefs>
</ds:datastoreItem>
</file>

<file path=customXml/itemProps8.xml><?xml version="1.0" encoding="utf-8"?>
<ds:datastoreItem xmlns:ds="http://schemas.openxmlformats.org/officeDocument/2006/customXml" ds:itemID="{DAEBED02-4D97-4E78-8233-A2CB6614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2019-03-05T14:30:00Z</dcterms:created>
  <dcterms:modified xsi:type="dcterms:W3CDTF">2019-03-05T14:30:00Z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