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C3C9E8" w14:textId="417B2D0B" w:rsidR="00367558" w:rsidRPr="00367558" w:rsidRDefault="00367558" w:rsidP="00367558">
      <w:pPr>
        <w:autoSpaceDE w:val="0"/>
        <w:autoSpaceDN w:val="0"/>
        <w:adjustRightInd w:val="0"/>
        <w:spacing w:after="0" w:line="240" w:lineRule="auto"/>
        <w:rPr>
          <w:rFonts w:ascii="Times New Roman" w:eastAsia="Calibri" w:hAnsi="Times New Roman" w:cs="Times New Roman"/>
          <w:b/>
          <w:color w:val="000000"/>
          <w:sz w:val="24"/>
          <w:szCs w:val="24"/>
        </w:rPr>
      </w:pPr>
      <w:bookmarkStart w:id="0" w:name="_GoBack"/>
      <w:bookmarkEnd w:id="0"/>
      <w:r w:rsidRPr="00367558">
        <w:rPr>
          <w:rFonts w:ascii="Times New Roman" w:eastAsia="Calibri" w:hAnsi="Times New Roman" w:cs="Times New Roman"/>
          <w:b/>
          <w:color w:val="000000"/>
          <w:sz w:val="24"/>
          <w:szCs w:val="24"/>
        </w:rPr>
        <w:t>Generic Information Collection Request</w:t>
      </w:r>
    </w:p>
    <w:p w14:paraId="0225B2DC" w14:textId="77777777" w:rsidR="00367558" w:rsidRPr="00367558" w:rsidRDefault="00367558" w:rsidP="00367558">
      <w:pPr>
        <w:autoSpaceDE w:val="0"/>
        <w:autoSpaceDN w:val="0"/>
        <w:adjustRightInd w:val="0"/>
        <w:spacing w:after="0" w:line="240" w:lineRule="auto"/>
        <w:rPr>
          <w:rFonts w:ascii="Times New Roman" w:eastAsia="Calibri" w:hAnsi="Times New Roman" w:cs="Times New Roman"/>
          <w:color w:val="000000"/>
          <w:sz w:val="24"/>
          <w:szCs w:val="24"/>
        </w:rPr>
      </w:pPr>
    </w:p>
    <w:p w14:paraId="7B4B52C6" w14:textId="67E9C454" w:rsidR="00367558" w:rsidRPr="008C026F" w:rsidRDefault="00367558" w:rsidP="008C02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rPr>
          <w:sz w:val="24"/>
          <w:szCs w:val="24"/>
        </w:rPr>
      </w:pPr>
      <w:r w:rsidRPr="0046113C">
        <w:rPr>
          <w:rFonts w:ascii="Times New Roman" w:eastAsia="Calibri" w:hAnsi="Times New Roman" w:cs="Times New Roman"/>
          <w:b/>
          <w:color w:val="000000"/>
          <w:sz w:val="24"/>
          <w:szCs w:val="24"/>
        </w:rPr>
        <w:t>Request</w:t>
      </w:r>
      <w:r w:rsidRPr="0046113C">
        <w:rPr>
          <w:rFonts w:ascii="Times New Roman" w:eastAsia="Calibri" w:hAnsi="Times New Roman" w:cs="Times New Roman"/>
          <w:color w:val="000000"/>
          <w:sz w:val="24"/>
          <w:szCs w:val="24"/>
        </w:rPr>
        <w:t xml:space="preserve">: </w:t>
      </w:r>
      <w:r w:rsidR="008C026F" w:rsidRPr="0046113C">
        <w:rPr>
          <w:rFonts w:ascii="Times New Roman" w:hAnsi="Times New Roman" w:cs="Times New Roman"/>
          <w:sz w:val="24"/>
          <w:szCs w:val="24"/>
        </w:rPr>
        <w:t xml:space="preserve">The Census Bureau plans to conduct additional research under the generic clearance for questionnaire pretesting research (OMB number 0607-0725). We will be conducting cognitive interviewing for </w:t>
      </w:r>
      <w:r w:rsidR="00646ED0" w:rsidRPr="0046113C">
        <w:rPr>
          <w:rFonts w:ascii="Times New Roman" w:hAnsi="Times New Roman" w:cs="Times New Roman"/>
          <w:sz w:val="24"/>
          <w:szCs w:val="24"/>
        </w:rPr>
        <w:t>the Department of Transportation</w:t>
      </w:r>
      <w:r w:rsidR="008C026F" w:rsidRPr="0046113C">
        <w:rPr>
          <w:rFonts w:ascii="Times New Roman" w:hAnsi="Times New Roman" w:cs="Times New Roman"/>
          <w:sz w:val="24"/>
          <w:szCs w:val="24"/>
        </w:rPr>
        <w:t>’s (</w:t>
      </w:r>
      <w:r w:rsidR="00646ED0" w:rsidRPr="0046113C">
        <w:rPr>
          <w:rFonts w:ascii="Times New Roman" w:hAnsi="Times New Roman" w:cs="Times New Roman"/>
          <w:sz w:val="24"/>
          <w:szCs w:val="24"/>
        </w:rPr>
        <w:t>DOT</w:t>
      </w:r>
      <w:r w:rsidR="008C026F" w:rsidRPr="0046113C">
        <w:rPr>
          <w:rFonts w:ascii="Times New Roman" w:hAnsi="Times New Roman" w:cs="Times New Roman"/>
          <w:sz w:val="24"/>
          <w:szCs w:val="24"/>
        </w:rPr>
        <w:t xml:space="preserve">) </w:t>
      </w:r>
      <w:r w:rsidR="00646ED0" w:rsidRPr="0046113C">
        <w:rPr>
          <w:rFonts w:ascii="Times New Roman" w:hAnsi="Times New Roman" w:cs="Times New Roman"/>
          <w:sz w:val="24"/>
          <w:szCs w:val="24"/>
        </w:rPr>
        <w:t xml:space="preserve">Vehicle Inventory and Use </w:t>
      </w:r>
      <w:r w:rsidR="00C4707D" w:rsidRPr="0046113C">
        <w:rPr>
          <w:rFonts w:ascii="Times New Roman" w:hAnsi="Times New Roman" w:cs="Times New Roman"/>
          <w:sz w:val="24"/>
          <w:szCs w:val="24"/>
        </w:rPr>
        <w:t>Survey</w:t>
      </w:r>
      <w:r w:rsidR="008C026F" w:rsidRPr="0046113C">
        <w:rPr>
          <w:rFonts w:ascii="Times New Roman" w:hAnsi="Times New Roman" w:cs="Times New Roman"/>
          <w:sz w:val="24"/>
          <w:szCs w:val="24"/>
        </w:rPr>
        <w:t xml:space="preserve"> (</w:t>
      </w:r>
      <w:r w:rsidR="00646ED0" w:rsidRPr="0046113C">
        <w:rPr>
          <w:rFonts w:ascii="Times New Roman" w:hAnsi="Times New Roman" w:cs="Times New Roman"/>
          <w:sz w:val="24"/>
          <w:szCs w:val="24"/>
        </w:rPr>
        <w:t>VIUS</w:t>
      </w:r>
      <w:r w:rsidR="008C026F" w:rsidRPr="0046113C">
        <w:rPr>
          <w:rFonts w:ascii="Times New Roman" w:hAnsi="Times New Roman" w:cs="Times New Roman"/>
          <w:sz w:val="24"/>
          <w:szCs w:val="24"/>
        </w:rPr>
        <w:t xml:space="preserve">). </w:t>
      </w:r>
      <w:r w:rsidR="00646ED0" w:rsidRPr="0046113C">
        <w:rPr>
          <w:rFonts w:ascii="Times New Roman" w:hAnsi="Times New Roman" w:cs="Times New Roman"/>
          <w:sz w:val="24"/>
          <w:szCs w:val="24"/>
        </w:rPr>
        <w:t>VIU</w:t>
      </w:r>
      <w:r w:rsidR="00C4707D" w:rsidRPr="0046113C">
        <w:rPr>
          <w:rFonts w:ascii="Times New Roman" w:hAnsi="Times New Roman" w:cs="Times New Roman"/>
          <w:sz w:val="24"/>
          <w:szCs w:val="24"/>
        </w:rPr>
        <w:t>S</w:t>
      </w:r>
      <w:r w:rsidR="008C026F" w:rsidRPr="0046113C">
        <w:rPr>
          <w:rFonts w:ascii="Times New Roman" w:hAnsi="Times New Roman" w:cs="Times New Roman"/>
          <w:sz w:val="24"/>
          <w:szCs w:val="24"/>
        </w:rPr>
        <w:t xml:space="preserve"> is the primary source of information on </w:t>
      </w:r>
      <w:r w:rsidR="00646ED0" w:rsidRPr="0046113C">
        <w:rPr>
          <w:rFonts w:ascii="Times New Roman" w:hAnsi="Times New Roman" w:cs="Times New Roman"/>
          <w:sz w:val="24"/>
          <w:szCs w:val="24"/>
        </w:rPr>
        <w:t>trucks used for personal transportation and/or freight movement in the United States</w:t>
      </w:r>
      <w:r w:rsidR="008C026F" w:rsidRPr="0046113C">
        <w:rPr>
          <w:rFonts w:ascii="Times New Roman" w:hAnsi="Times New Roman" w:cs="Times New Roman"/>
          <w:sz w:val="24"/>
          <w:szCs w:val="24"/>
        </w:rPr>
        <w:t xml:space="preserve">. The survey </w:t>
      </w:r>
      <w:r w:rsidR="0075431C">
        <w:rPr>
          <w:rFonts w:ascii="Times New Roman" w:hAnsi="Times New Roman" w:cs="Times New Roman"/>
          <w:sz w:val="24"/>
          <w:szCs w:val="24"/>
        </w:rPr>
        <w:t>will be</w:t>
      </w:r>
      <w:r w:rsidR="0075431C" w:rsidRPr="0046113C">
        <w:rPr>
          <w:rFonts w:ascii="Times New Roman" w:hAnsi="Times New Roman" w:cs="Times New Roman"/>
          <w:sz w:val="24"/>
          <w:szCs w:val="24"/>
        </w:rPr>
        <w:t xml:space="preserve"> </w:t>
      </w:r>
      <w:r w:rsidR="008C026F" w:rsidRPr="0046113C">
        <w:rPr>
          <w:rFonts w:ascii="Times New Roman" w:hAnsi="Times New Roman" w:cs="Times New Roman"/>
          <w:sz w:val="24"/>
          <w:szCs w:val="24"/>
        </w:rPr>
        <w:t xml:space="preserve">conducted for the </w:t>
      </w:r>
      <w:r w:rsidR="00646ED0" w:rsidRPr="0046113C">
        <w:rPr>
          <w:rFonts w:ascii="Times New Roman" w:hAnsi="Times New Roman" w:cs="Times New Roman"/>
          <w:sz w:val="24"/>
          <w:szCs w:val="24"/>
        </w:rPr>
        <w:t>Bureau of Transportation</w:t>
      </w:r>
      <w:r w:rsidR="008C026F" w:rsidRPr="0046113C">
        <w:rPr>
          <w:rFonts w:ascii="Times New Roman" w:hAnsi="Times New Roman" w:cs="Times New Roman"/>
          <w:sz w:val="24"/>
          <w:szCs w:val="24"/>
        </w:rPr>
        <w:t xml:space="preserve"> Statistics by the Census Bureau in accordance with an agreement between the two agencies. Results </w:t>
      </w:r>
      <w:r w:rsidR="0075431C">
        <w:rPr>
          <w:rFonts w:ascii="Times New Roman" w:hAnsi="Times New Roman" w:cs="Times New Roman"/>
          <w:sz w:val="24"/>
          <w:szCs w:val="24"/>
        </w:rPr>
        <w:t>will be</w:t>
      </w:r>
      <w:r w:rsidR="0075431C" w:rsidRPr="0046113C">
        <w:rPr>
          <w:rFonts w:ascii="Times New Roman" w:hAnsi="Times New Roman" w:cs="Times New Roman"/>
          <w:sz w:val="24"/>
          <w:szCs w:val="24"/>
        </w:rPr>
        <w:t xml:space="preserve"> </w:t>
      </w:r>
      <w:r w:rsidR="008C026F" w:rsidRPr="0046113C">
        <w:rPr>
          <w:rFonts w:ascii="Times New Roman" w:hAnsi="Times New Roman" w:cs="Times New Roman"/>
          <w:sz w:val="24"/>
          <w:szCs w:val="24"/>
        </w:rPr>
        <w:t xml:space="preserve">used to </w:t>
      </w:r>
      <w:r w:rsidR="00522F95" w:rsidRPr="0046113C">
        <w:rPr>
          <w:rFonts w:ascii="Times New Roman" w:hAnsi="Times New Roman" w:cs="Times New Roman"/>
          <w:sz w:val="24"/>
          <w:szCs w:val="24"/>
        </w:rPr>
        <w:t xml:space="preserve">inform decisions about investments in new roads and technology, to examine vehicle performance and fuel economy, and </w:t>
      </w:r>
      <w:r w:rsidR="0075431C">
        <w:rPr>
          <w:rFonts w:ascii="Times New Roman" w:hAnsi="Times New Roman" w:cs="Times New Roman"/>
          <w:sz w:val="24"/>
          <w:szCs w:val="24"/>
        </w:rPr>
        <w:t>will be a</w:t>
      </w:r>
      <w:r w:rsidR="0075431C" w:rsidRPr="0046113C">
        <w:rPr>
          <w:rFonts w:ascii="Times New Roman" w:hAnsi="Times New Roman" w:cs="Times New Roman"/>
          <w:sz w:val="24"/>
          <w:szCs w:val="24"/>
        </w:rPr>
        <w:t xml:space="preserve"> </w:t>
      </w:r>
      <w:r w:rsidR="00522F95" w:rsidRPr="0046113C">
        <w:rPr>
          <w:rFonts w:ascii="Times New Roman" w:hAnsi="Times New Roman" w:cs="Times New Roman"/>
          <w:sz w:val="24"/>
          <w:szCs w:val="24"/>
        </w:rPr>
        <w:t>part of the framework for the national investment and personal consumption expenditures component of the Gross Domestic Product</w:t>
      </w:r>
      <w:r w:rsidR="008C026F" w:rsidRPr="0046113C">
        <w:rPr>
          <w:rFonts w:ascii="Times New Roman" w:hAnsi="Times New Roman" w:cs="Times New Roman"/>
          <w:sz w:val="24"/>
          <w:szCs w:val="24"/>
        </w:rPr>
        <w:t>.</w:t>
      </w:r>
      <w:r w:rsidR="00EC3839">
        <w:rPr>
          <w:rFonts w:ascii="Times New Roman" w:hAnsi="Times New Roman" w:cs="Times New Roman"/>
          <w:sz w:val="24"/>
          <w:szCs w:val="24"/>
        </w:rPr>
        <w:t xml:space="preserve"> For more information, please see the VIUS website: </w:t>
      </w:r>
      <w:hyperlink r:id="rId7" w:history="1">
        <w:r w:rsidR="00EC3839" w:rsidRPr="00733AEC">
          <w:rPr>
            <w:rStyle w:val="Hyperlink"/>
            <w:rFonts w:ascii="Times New Roman" w:hAnsi="Times New Roman" w:cs="Times New Roman"/>
            <w:sz w:val="24"/>
            <w:szCs w:val="24"/>
          </w:rPr>
          <w:t>https://www.census.gov/econ/overview/se0501.html</w:t>
        </w:r>
      </w:hyperlink>
      <w:r w:rsidR="00EC3839">
        <w:rPr>
          <w:rFonts w:ascii="Times New Roman" w:hAnsi="Times New Roman" w:cs="Times New Roman"/>
          <w:sz w:val="24"/>
          <w:szCs w:val="24"/>
        </w:rPr>
        <w:t xml:space="preserve"> </w:t>
      </w:r>
      <w:r w:rsidR="008C026F" w:rsidRPr="0046113C">
        <w:rPr>
          <w:rFonts w:ascii="Times New Roman" w:hAnsi="Times New Roman" w:cs="Times New Roman"/>
          <w:sz w:val="24"/>
          <w:szCs w:val="24"/>
        </w:rPr>
        <w:t xml:space="preserve"> </w:t>
      </w:r>
    </w:p>
    <w:p w14:paraId="13B36042" w14:textId="77777777" w:rsidR="00367558" w:rsidRPr="00367558" w:rsidRDefault="00367558" w:rsidP="00367558">
      <w:pPr>
        <w:shd w:val="clear" w:color="auto" w:fill="FFFFFF"/>
        <w:spacing w:after="0" w:line="240" w:lineRule="auto"/>
        <w:rPr>
          <w:rFonts w:ascii="Times New Roman" w:eastAsia="Calibri" w:hAnsi="Times New Roman" w:cs="Times New Roman"/>
          <w:color w:val="000000"/>
          <w:sz w:val="24"/>
          <w:szCs w:val="24"/>
        </w:rPr>
      </w:pPr>
    </w:p>
    <w:p w14:paraId="309B4015" w14:textId="79A778D3" w:rsidR="00367558" w:rsidRDefault="00367558" w:rsidP="00367558">
      <w:pPr>
        <w:autoSpaceDE w:val="0"/>
        <w:autoSpaceDN w:val="0"/>
        <w:adjustRightInd w:val="0"/>
        <w:spacing w:after="0" w:line="240" w:lineRule="auto"/>
        <w:rPr>
          <w:rFonts w:ascii="Times New Roman" w:hAnsi="Times New Roman" w:cs="Times New Roman"/>
          <w:sz w:val="24"/>
          <w:szCs w:val="24"/>
        </w:rPr>
      </w:pPr>
      <w:r w:rsidRPr="00367558">
        <w:rPr>
          <w:rFonts w:ascii="Times New Roman" w:eastAsia="Calibri" w:hAnsi="Times New Roman" w:cs="Times New Roman"/>
          <w:b/>
          <w:sz w:val="24"/>
          <w:szCs w:val="24"/>
        </w:rPr>
        <w:t>Purpose</w:t>
      </w:r>
      <w:r w:rsidRPr="00367558">
        <w:rPr>
          <w:rFonts w:ascii="Times New Roman" w:eastAsia="Calibri" w:hAnsi="Times New Roman" w:cs="Times New Roman"/>
          <w:sz w:val="24"/>
          <w:szCs w:val="24"/>
        </w:rPr>
        <w:t xml:space="preserve">: </w:t>
      </w:r>
      <w:r w:rsidR="007566C3">
        <w:rPr>
          <w:rFonts w:ascii="Times New Roman" w:eastAsia="Calibri" w:hAnsi="Times New Roman" w:cs="Times New Roman"/>
          <w:sz w:val="24"/>
          <w:szCs w:val="24"/>
        </w:rPr>
        <w:t xml:space="preserve">The VIUS was originally </w:t>
      </w:r>
      <w:r w:rsidR="007566C3" w:rsidRPr="007566C3">
        <w:rPr>
          <w:rFonts w:ascii="Times New Roman" w:eastAsia="Calibri" w:hAnsi="Times New Roman" w:cs="Times New Roman"/>
          <w:sz w:val="24"/>
          <w:szCs w:val="24"/>
        </w:rPr>
        <w:t>collected every 5 years since 1963,</w:t>
      </w:r>
      <w:r w:rsidR="007566C3">
        <w:rPr>
          <w:rFonts w:ascii="Times New Roman" w:eastAsia="Calibri" w:hAnsi="Times New Roman" w:cs="Times New Roman"/>
          <w:sz w:val="24"/>
          <w:szCs w:val="24"/>
        </w:rPr>
        <w:t xml:space="preserve"> for years ending in "2" and "7,</w:t>
      </w:r>
      <w:r w:rsidR="007566C3" w:rsidRPr="007566C3">
        <w:rPr>
          <w:rFonts w:ascii="Times New Roman" w:eastAsia="Calibri" w:hAnsi="Times New Roman" w:cs="Times New Roman"/>
          <w:sz w:val="24"/>
          <w:szCs w:val="24"/>
        </w:rPr>
        <w:t>"</w:t>
      </w:r>
      <w:r w:rsidR="007566C3">
        <w:rPr>
          <w:rFonts w:ascii="Times New Roman" w:eastAsia="Calibri" w:hAnsi="Times New Roman" w:cs="Times New Roman"/>
          <w:sz w:val="24"/>
          <w:szCs w:val="24"/>
        </w:rPr>
        <w:t xml:space="preserve"> along with the Economic Census.</w:t>
      </w:r>
      <w:r w:rsidR="007566C3" w:rsidRPr="007566C3">
        <w:rPr>
          <w:rFonts w:ascii="Times New Roman" w:eastAsia="Calibri" w:hAnsi="Times New Roman" w:cs="Times New Roman"/>
          <w:sz w:val="24"/>
          <w:szCs w:val="24"/>
        </w:rPr>
        <w:t xml:space="preserve"> </w:t>
      </w:r>
      <w:r w:rsidR="007566C3">
        <w:rPr>
          <w:rFonts w:ascii="Times New Roman" w:eastAsia="Calibri" w:hAnsi="Times New Roman" w:cs="Times New Roman"/>
          <w:sz w:val="24"/>
          <w:szCs w:val="24"/>
        </w:rPr>
        <w:t>However, the VIUS was not been collected since 2002</w:t>
      </w:r>
      <w:r w:rsidR="00A9336B">
        <w:rPr>
          <w:rFonts w:ascii="Times New Roman" w:eastAsia="Calibri" w:hAnsi="Times New Roman" w:cs="Times New Roman"/>
          <w:sz w:val="24"/>
          <w:szCs w:val="24"/>
        </w:rPr>
        <w:t>. Since t</w:t>
      </w:r>
      <w:r w:rsidR="00DA146C" w:rsidRPr="00DA146C">
        <w:rPr>
          <w:rFonts w:ascii="Times New Roman" w:eastAsia="Calibri" w:hAnsi="Times New Roman" w:cs="Times New Roman"/>
          <w:sz w:val="24"/>
          <w:szCs w:val="24"/>
        </w:rPr>
        <w:t>he VIUS is the only resource available to policymakers about the physical and operational characteristics of the nation’s truck population</w:t>
      </w:r>
      <w:r w:rsidR="00A9336B">
        <w:rPr>
          <w:rFonts w:ascii="Times New Roman" w:eastAsia="Calibri" w:hAnsi="Times New Roman" w:cs="Times New Roman"/>
          <w:sz w:val="24"/>
          <w:szCs w:val="24"/>
        </w:rPr>
        <w:t>, the survey is being updated for collection in 2022</w:t>
      </w:r>
      <w:r w:rsidR="00DA146C" w:rsidRPr="00DA146C">
        <w:rPr>
          <w:rFonts w:ascii="Times New Roman" w:eastAsia="Calibri" w:hAnsi="Times New Roman" w:cs="Times New Roman"/>
          <w:sz w:val="24"/>
          <w:szCs w:val="24"/>
        </w:rPr>
        <w:t>.</w:t>
      </w:r>
      <w:r w:rsidR="00311B8E" w:rsidRPr="00311B8E">
        <w:rPr>
          <w:rFonts w:ascii="Times New Roman" w:hAnsi="Times New Roman" w:cs="Times New Roman"/>
          <w:sz w:val="24"/>
          <w:szCs w:val="24"/>
        </w:rPr>
        <w:t xml:space="preserve"> </w:t>
      </w:r>
    </w:p>
    <w:p w14:paraId="33B4CFA5" w14:textId="3A8EB4E0" w:rsidR="00DA146C" w:rsidRDefault="00DA146C" w:rsidP="00367558">
      <w:pPr>
        <w:autoSpaceDE w:val="0"/>
        <w:autoSpaceDN w:val="0"/>
        <w:adjustRightInd w:val="0"/>
        <w:spacing w:after="0" w:line="240" w:lineRule="auto"/>
        <w:rPr>
          <w:rFonts w:ascii="Times New Roman" w:hAnsi="Times New Roman" w:cs="Times New Roman"/>
          <w:sz w:val="24"/>
          <w:szCs w:val="24"/>
        </w:rPr>
      </w:pPr>
    </w:p>
    <w:p w14:paraId="7249DFE3" w14:textId="23F1B4D1" w:rsidR="00EE15A6" w:rsidRPr="00EE15A6" w:rsidRDefault="00DA146C" w:rsidP="00311B8E">
      <w:pPr>
        <w:rPr>
          <w:rFonts w:ascii="Times New Roman" w:eastAsia="Calibri" w:hAnsi="Times New Roman" w:cs="Times New Roman"/>
          <w:sz w:val="24"/>
          <w:szCs w:val="24"/>
          <w:highlight w:val="yellow"/>
        </w:rPr>
      </w:pPr>
      <w:r>
        <w:rPr>
          <w:rFonts w:ascii="Times New Roman" w:eastAsia="Calibri" w:hAnsi="Times New Roman" w:cs="Times New Roman"/>
          <w:sz w:val="24"/>
          <w:szCs w:val="24"/>
        </w:rPr>
        <w:t xml:space="preserve">The purpose of the cognitive interviewing </w:t>
      </w:r>
      <w:r w:rsidRPr="00DA146C">
        <w:rPr>
          <w:rFonts w:ascii="Times New Roman" w:eastAsia="Calibri" w:hAnsi="Times New Roman" w:cs="Times New Roman"/>
          <w:sz w:val="24"/>
          <w:szCs w:val="24"/>
        </w:rPr>
        <w:t>is to evaluate any changes in the methodology that m</w:t>
      </w:r>
      <w:r>
        <w:rPr>
          <w:rFonts w:ascii="Times New Roman" w:eastAsia="Calibri" w:hAnsi="Times New Roman" w:cs="Times New Roman"/>
          <w:sz w:val="24"/>
          <w:szCs w:val="24"/>
        </w:rPr>
        <w:t>a</w:t>
      </w:r>
      <w:r w:rsidRPr="00DA146C">
        <w:rPr>
          <w:rFonts w:ascii="Times New Roman" w:eastAsia="Calibri" w:hAnsi="Times New Roman" w:cs="Times New Roman"/>
          <w:sz w:val="24"/>
          <w:szCs w:val="24"/>
        </w:rPr>
        <w:t>y warrant modifications needed to maximize respondent participation and data qual</w:t>
      </w:r>
      <w:r>
        <w:rPr>
          <w:rFonts w:ascii="Times New Roman" w:eastAsia="Calibri" w:hAnsi="Times New Roman" w:cs="Times New Roman"/>
          <w:sz w:val="24"/>
          <w:szCs w:val="24"/>
        </w:rPr>
        <w:t xml:space="preserve">ity produced by the 2022 VIUS. </w:t>
      </w:r>
      <w:r w:rsidRPr="00DA146C">
        <w:rPr>
          <w:rFonts w:ascii="Times New Roman" w:eastAsia="Calibri" w:hAnsi="Times New Roman" w:cs="Times New Roman"/>
          <w:sz w:val="24"/>
          <w:szCs w:val="24"/>
        </w:rPr>
        <w:t>Paper and web-based questionnaires will be generated based on the 2002 questionnaires, with the addition of some response options as outl</w:t>
      </w:r>
      <w:r>
        <w:rPr>
          <w:rFonts w:ascii="Times New Roman" w:eastAsia="Calibri" w:hAnsi="Times New Roman" w:cs="Times New Roman"/>
          <w:sz w:val="24"/>
          <w:szCs w:val="24"/>
        </w:rPr>
        <w:t xml:space="preserve">ined in the survey. </w:t>
      </w:r>
      <w:r w:rsidR="00EE15A6" w:rsidRPr="00EE15A6">
        <w:rPr>
          <w:rFonts w:ascii="Times New Roman" w:eastAsia="Calibri" w:hAnsi="Times New Roman" w:cs="Times New Roman"/>
          <w:sz w:val="24"/>
          <w:szCs w:val="24"/>
        </w:rPr>
        <w:t xml:space="preserve">This pretest </w:t>
      </w:r>
      <w:r w:rsidR="00856024">
        <w:rPr>
          <w:rFonts w:ascii="Times New Roman" w:eastAsia="Calibri" w:hAnsi="Times New Roman" w:cs="Times New Roman"/>
          <w:sz w:val="24"/>
          <w:szCs w:val="24"/>
        </w:rPr>
        <w:t>will</w:t>
      </w:r>
      <w:r w:rsidR="00EE15A6" w:rsidRPr="00EE15A6">
        <w:rPr>
          <w:rFonts w:ascii="Times New Roman" w:eastAsia="Calibri" w:hAnsi="Times New Roman" w:cs="Times New Roman"/>
          <w:sz w:val="24"/>
          <w:szCs w:val="24"/>
        </w:rPr>
        <w:t xml:space="preserve"> investigate the suitability of </w:t>
      </w:r>
      <w:r w:rsidR="00EE15A6">
        <w:rPr>
          <w:rFonts w:ascii="Times New Roman" w:eastAsia="Calibri" w:hAnsi="Times New Roman" w:cs="Times New Roman"/>
          <w:sz w:val="24"/>
          <w:szCs w:val="24"/>
        </w:rPr>
        <w:t xml:space="preserve">the </w:t>
      </w:r>
      <w:r w:rsidR="00EE15A6" w:rsidRPr="00EE15A6">
        <w:rPr>
          <w:rFonts w:ascii="Times New Roman" w:eastAsia="Calibri" w:hAnsi="Times New Roman" w:cs="Times New Roman"/>
          <w:sz w:val="24"/>
          <w:szCs w:val="24"/>
        </w:rPr>
        <w:t>proposed question</w:t>
      </w:r>
      <w:r w:rsidR="00EE15A6">
        <w:rPr>
          <w:rFonts w:ascii="Times New Roman" w:eastAsia="Calibri" w:hAnsi="Times New Roman" w:cs="Times New Roman"/>
          <w:sz w:val="24"/>
          <w:szCs w:val="24"/>
        </w:rPr>
        <w:t>s.</w:t>
      </w:r>
      <w:r w:rsidR="00EE15A6" w:rsidRPr="00EE15A6">
        <w:rPr>
          <w:rFonts w:ascii="Times New Roman" w:eastAsia="Calibri" w:hAnsi="Times New Roman" w:cs="Times New Roman"/>
          <w:sz w:val="24"/>
          <w:szCs w:val="24"/>
        </w:rPr>
        <w:t xml:space="preserve"> </w:t>
      </w:r>
      <w:r w:rsidR="00EE15A6" w:rsidRPr="00EE15A6">
        <w:rPr>
          <w:rFonts w:ascii="Times New Roman" w:hAnsi="Times New Roman" w:cs="Times New Roman"/>
          <w:sz w:val="24"/>
          <w:szCs w:val="24"/>
        </w:rPr>
        <w:t xml:space="preserve">Respondents will be asked these questions and follow-up probes about </w:t>
      </w:r>
      <w:r w:rsidR="00311B8E">
        <w:rPr>
          <w:rFonts w:ascii="Times New Roman" w:hAnsi="Times New Roman" w:cs="Times New Roman"/>
          <w:sz w:val="24"/>
          <w:szCs w:val="24"/>
        </w:rPr>
        <w:t xml:space="preserve">how they track their </w:t>
      </w:r>
      <w:r w:rsidR="00EE15A6" w:rsidRPr="00EE15A6">
        <w:rPr>
          <w:rFonts w:ascii="Times New Roman" w:hAnsi="Times New Roman" w:cs="Times New Roman"/>
          <w:sz w:val="24"/>
          <w:szCs w:val="24"/>
        </w:rPr>
        <w:t xml:space="preserve">data, what records are available, </w:t>
      </w:r>
      <w:r w:rsidR="00311B8E">
        <w:rPr>
          <w:rFonts w:ascii="Times New Roman" w:hAnsi="Times New Roman" w:cs="Times New Roman"/>
          <w:sz w:val="24"/>
          <w:szCs w:val="24"/>
        </w:rPr>
        <w:t>potential burden</w:t>
      </w:r>
      <w:r w:rsidR="00856024">
        <w:rPr>
          <w:rFonts w:ascii="Times New Roman" w:hAnsi="Times New Roman" w:cs="Times New Roman"/>
          <w:sz w:val="24"/>
          <w:szCs w:val="24"/>
        </w:rPr>
        <w:t>, and contact preferences.</w:t>
      </w:r>
    </w:p>
    <w:p w14:paraId="4EF640BE" w14:textId="77777777" w:rsidR="00367558" w:rsidRPr="00367558" w:rsidRDefault="00367558" w:rsidP="00367558">
      <w:pPr>
        <w:autoSpaceDE w:val="0"/>
        <w:autoSpaceDN w:val="0"/>
        <w:adjustRightInd w:val="0"/>
        <w:spacing w:after="0" w:line="240" w:lineRule="auto"/>
        <w:rPr>
          <w:rFonts w:ascii="Times" w:eastAsia="Calibri" w:hAnsi="Times" w:cs="Times New Roman"/>
          <w:sz w:val="24"/>
          <w:szCs w:val="20"/>
        </w:rPr>
      </w:pPr>
    </w:p>
    <w:p w14:paraId="0BC89000" w14:textId="2FFDB4BE" w:rsidR="0046113C" w:rsidRPr="008C026F" w:rsidRDefault="00367558" w:rsidP="004611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rPr>
          <w:sz w:val="24"/>
          <w:szCs w:val="24"/>
        </w:rPr>
      </w:pPr>
      <w:r w:rsidRPr="00367558">
        <w:rPr>
          <w:rFonts w:ascii="Times New Roman" w:eastAsia="Calibri" w:hAnsi="Times New Roman" w:cs="Times New Roman"/>
          <w:b/>
          <w:sz w:val="24"/>
          <w:szCs w:val="24"/>
        </w:rPr>
        <w:t>Population of Interest</w:t>
      </w:r>
      <w:r w:rsidRPr="00367558">
        <w:rPr>
          <w:rFonts w:ascii="Times New Roman" w:eastAsia="Calibri" w:hAnsi="Times New Roman" w:cs="Times New Roman"/>
          <w:sz w:val="24"/>
          <w:szCs w:val="24"/>
        </w:rPr>
        <w:t>:</w:t>
      </w:r>
      <w:r w:rsidR="0046584E">
        <w:rPr>
          <w:rFonts w:ascii="Times New Roman" w:eastAsia="Calibri" w:hAnsi="Times New Roman" w:cs="Times New Roman"/>
          <w:sz w:val="24"/>
          <w:szCs w:val="24"/>
        </w:rPr>
        <w:t xml:space="preserve"> </w:t>
      </w:r>
      <w:r w:rsidR="0046113C" w:rsidRPr="00BD3AE5">
        <w:rPr>
          <w:rFonts w:ascii="Times New Roman" w:hAnsi="Times New Roman" w:cs="Times New Roman"/>
          <w:sz w:val="24"/>
          <w:szCs w:val="24"/>
        </w:rPr>
        <w:t>The survey examines a probability sample of truck registrations stratified by geography and truck type.</w:t>
      </w:r>
      <w:r w:rsidR="001C3EC9" w:rsidRPr="001C3EC9">
        <w:t xml:space="preserve"> </w:t>
      </w:r>
      <w:r w:rsidR="001C3EC9" w:rsidRPr="007566C3">
        <w:rPr>
          <w:rFonts w:ascii="Times New Roman" w:hAnsi="Times New Roman" w:cs="Times New Roman"/>
          <w:sz w:val="24"/>
          <w:szCs w:val="24"/>
        </w:rPr>
        <w:t>This includes p</w:t>
      </w:r>
      <w:r w:rsidR="001C3EC9" w:rsidRPr="001C3EC9">
        <w:rPr>
          <w:rFonts w:ascii="Times New Roman" w:hAnsi="Times New Roman" w:cs="Times New Roman"/>
          <w:sz w:val="24"/>
          <w:szCs w:val="24"/>
        </w:rPr>
        <w:t>rivate and commercial trucks registered (or licensed) in the United States as of July 1 of the survey year. The survey excludes vehicles owned by Federal, state, or local governments; ambulances; buses; motor homes; farm tractors; unpowered trailer units; and trucks reported to have been sold, junked, or wrecked prior to July 1 of the year preceding the survey.</w:t>
      </w:r>
    </w:p>
    <w:p w14:paraId="273D023C" w14:textId="77777777" w:rsidR="00367558" w:rsidRPr="00367558" w:rsidRDefault="00367558" w:rsidP="00367558">
      <w:pPr>
        <w:autoSpaceDE w:val="0"/>
        <w:autoSpaceDN w:val="0"/>
        <w:adjustRightInd w:val="0"/>
        <w:spacing w:after="0" w:line="240" w:lineRule="auto"/>
        <w:rPr>
          <w:rFonts w:ascii="Times" w:eastAsia="Calibri" w:hAnsi="Times" w:cs="Times New Roman"/>
          <w:sz w:val="24"/>
          <w:szCs w:val="20"/>
        </w:rPr>
      </w:pPr>
    </w:p>
    <w:p w14:paraId="6A8B8C63" w14:textId="6EF93AFB" w:rsidR="00367558" w:rsidRPr="00367558" w:rsidRDefault="00367558" w:rsidP="00367558">
      <w:pPr>
        <w:shd w:val="clear" w:color="auto" w:fill="FFFFFF"/>
        <w:spacing w:after="0" w:line="240" w:lineRule="auto"/>
        <w:rPr>
          <w:rFonts w:ascii="Times New Roman" w:eastAsia="Calibri" w:hAnsi="Times New Roman" w:cs="Times New Roman"/>
          <w:color w:val="000000"/>
          <w:sz w:val="24"/>
          <w:szCs w:val="24"/>
        </w:rPr>
      </w:pPr>
      <w:r w:rsidRPr="00367558">
        <w:rPr>
          <w:rFonts w:ascii="Times New Roman" w:eastAsia="Calibri" w:hAnsi="Times New Roman" w:cs="Times New Roman"/>
          <w:b/>
          <w:color w:val="000000"/>
          <w:sz w:val="24"/>
          <w:szCs w:val="24"/>
        </w:rPr>
        <w:t>Timeline</w:t>
      </w:r>
      <w:r w:rsidRPr="00367558">
        <w:rPr>
          <w:rFonts w:ascii="Times New Roman" w:eastAsia="Calibri" w:hAnsi="Times New Roman" w:cs="Times New Roman"/>
          <w:color w:val="000000"/>
          <w:sz w:val="24"/>
          <w:szCs w:val="24"/>
        </w:rPr>
        <w:t xml:space="preserve">: Testing will be conducted </w:t>
      </w:r>
      <w:r w:rsidR="00413952">
        <w:rPr>
          <w:rFonts w:ascii="Times New Roman" w:eastAsia="Calibri" w:hAnsi="Times New Roman" w:cs="Times New Roman"/>
          <w:color w:val="000000"/>
          <w:sz w:val="24"/>
          <w:szCs w:val="24"/>
        </w:rPr>
        <w:t xml:space="preserve">from </w:t>
      </w:r>
      <w:r w:rsidR="001C3EC9">
        <w:rPr>
          <w:rFonts w:ascii="Times New Roman" w:eastAsia="Calibri" w:hAnsi="Times New Roman" w:cs="Times New Roman"/>
          <w:color w:val="000000"/>
          <w:sz w:val="24"/>
          <w:szCs w:val="24"/>
        </w:rPr>
        <w:t>October 2019</w:t>
      </w:r>
      <w:r w:rsidR="00413952">
        <w:rPr>
          <w:rFonts w:ascii="Times New Roman" w:eastAsia="Calibri" w:hAnsi="Times New Roman" w:cs="Times New Roman"/>
          <w:color w:val="000000"/>
          <w:sz w:val="24"/>
          <w:szCs w:val="24"/>
        </w:rPr>
        <w:t xml:space="preserve"> throu</w:t>
      </w:r>
      <w:r w:rsidR="008C026F">
        <w:rPr>
          <w:rFonts w:ascii="Times New Roman" w:eastAsia="Calibri" w:hAnsi="Times New Roman" w:cs="Times New Roman"/>
          <w:color w:val="000000"/>
          <w:sz w:val="24"/>
          <w:szCs w:val="24"/>
        </w:rPr>
        <w:t>gh Ma</w:t>
      </w:r>
      <w:r w:rsidR="001C3EC9">
        <w:rPr>
          <w:rFonts w:ascii="Times New Roman" w:eastAsia="Calibri" w:hAnsi="Times New Roman" w:cs="Times New Roman"/>
          <w:color w:val="000000"/>
          <w:sz w:val="24"/>
          <w:szCs w:val="24"/>
        </w:rPr>
        <w:t>rch</w:t>
      </w:r>
      <w:r w:rsidR="008C026F">
        <w:rPr>
          <w:rFonts w:ascii="Times New Roman" w:eastAsia="Calibri" w:hAnsi="Times New Roman" w:cs="Times New Roman"/>
          <w:color w:val="000000"/>
          <w:sz w:val="24"/>
          <w:szCs w:val="24"/>
        </w:rPr>
        <w:t xml:space="preserve"> 20</w:t>
      </w:r>
      <w:r w:rsidR="001C3EC9">
        <w:rPr>
          <w:rFonts w:ascii="Times New Roman" w:eastAsia="Calibri" w:hAnsi="Times New Roman" w:cs="Times New Roman"/>
          <w:color w:val="000000"/>
          <w:sz w:val="24"/>
          <w:szCs w:val="24"/>
        </w:rPr>
        <w:t>20</w:t>
      </w:r>
      <w:r w:rsidRPr="00367558">
        <w:rPr>
          <w:rFonts w:ascii="Times New Roman" w:eastAsia="Calibri" w:hAnsi="Times New Roman" w:cs="Times New Roman"/>
          <w:color w:val="000000"/>
          <w:sz w:val="24"/>
          <w:szCs w:val="24"/>
        </w:rPr>
        <w:t xml:space="preserve">.    </w:t>
      </w:r>
    </w:p>
    <w:p w14:paraId="0695B4F1" w14:textId="77777777" w:rsidR="00367558" w:rsidRPr="00367558" w:rsidRDefault="00367558" w:rsidP="00367558">
      <w:pPr>
        <w:shd w:val="clear" w:color="auto" w:fill="FFFFFF"/>
        <w:spacing w:after="0" w:line="240" w:lineRule="auto"/>
        <w:rPr>
          <w:rFonts w:ascii="Times New Roman" w:eastAsia="Calibri" w:hAnsi="Times New Roman" w:cs="Times New Roman"/>
          <w:color w:val="000000"/>
          <w:sz w:val="24"/>
          <w:szCs w:val="24"/>
        </w:rPr>
      </w:pPr>
    </w:p>
    <w:p w14:paraId="384B4882" w14:textId="77777777" w:rsidR="00367558" w:rsidRPr="00367558" w:rsidRDefault="00367558" w:rsidP="00367558">
      <w:pPr>
        <w:shd w:val="clear" w:color="auto" w:fill="FFFFFF"/>
        <w:spacing w:after="0" w:line="240" w:lineRule="auto"/>
        <w:rPr>
          <w:rFonts w:ascii="Times New Roman" w:eastAsia="Calibri" w:hAnsi="Times New Roman" w:cs="Times New Roman"/>
          <w:sz w:val="24"/>
          <w:szCs w:val="24"/>
        </w:rPr>
      </w:pPr>
      <w:r w:rsidRPr="00367558">
        <w:rPr>
          <w:rFonts w:ascii="Times New Roman" w:eastAsia="Calibri" w:hAnsi="Times New Roman" w:cs="Times New Roman"/>
          <w:b/>
          <w:color w:val="000000"/>
          <w:sz w:val="24"/>
          <w:szCs w:val="24"/>
        </w:rPr>
        <w:t>Language</w:t>
      </w:r>
      <w:r w:rsidRPr="00367558">
        <w:rPr>
          <w:rFonts w:ascii="Times New Roman" w:eastAsia="Calibri" w:hAnsi="Times New Roman" w:cs="Times New Roman"/>
          <w:color w:val="000000"/>
          <w:sz w:val="24"/>
          <w:szCs w:val="24"/>
        </w:rPr>
        <w:t xml:space="preserve">: Testing will be conducted in English only.  </w:t>
      </w:r>
    </w:p>
    <w:p w14:paraId="3B297D97" w14:textId="77777777" w:rsidR="00367558" w:rsidRPr="00367558" w:rsidRDefault="00367558" w:rsidP="00367558">
      <w:pPr>
        <w:shd w:val="clear" w:color="auto" w:fill="FFFFFF"/>
        <w:spacing w:after="0" w:line="240" w:lineRule="auto"/>
        <w:rPr>
          <w:rFonts w:ascii="Times New Roman" w:eastAsia="Calibri" w:hAnsi="Times New Roman" w:cs="Times New Roman"/>
          <w:color w:val="000000"/>
          <w:sz w:val="24"/>
          <w:szCs w:val="24"/>
        </w:rPr>
      </w:pPr>
    </w:p>
    <w:p w14:paraId="41C3E5F1" w14:textId="1801A52C" w:rsidR="00367558" w:rsidRPr="00367558" w:rsidRDefault="00367558" w:rsidP="00104262">
      <w:pPr>
        <w:shd w:val="clear" w:color="auto" w:fill="FFFFFF"/>
        <w:spacing w:after="0" w:line="240" w:lineRule="auto"/>
        <w:rPr>
          <w:rFonts w:ascii="Times New Roman" w:eastAsia="Calibri" w:hAnsi="Times New Roman" w:cs="Times New Roman"/>
          <w:color w:val="000000"/>
          <w:sz w:val="24"/>
          <w:szCs w:val="24"/>
        </w:rPr>
      </w:pPr>
      <w:r w:rsidRPr="00367558">
        <w:rPr>
          <w:rFonts w:ascii="Times New Roman" w:eastAsia="Calibri" w:hAnsi="Times New Roman" w:cs="Times New Roman"/>
          <w:b/>
          <w:color w:val="000000"/>
          <w:sz w:val="24"/>
          <w:szCs w:val="24"/>
        </w:rPr>
        <w:t>Method</w:t>
      </w:r>
      <w:r w:rsidRPr="00367558">
        <w:rPr>
          <w:rFonts w:ascii="Times New Roman" w:eastAsia="Calibri" w:hAnsi="Times New Roman" w:cs="Times New Roman"/>
          <w:color w:val="000000"/>
          <w:sz w:val="24"/>
          <w:szCs w:val="24"/>
        </w:rPr>
        <w:t xml:space="preserve">: We plan to conduct </w:t>
      </w:r>
      <w:r w:rsidR="00413952">
        <w:rPr>
          <w:rFonts w:ascii="Times New Roman" w:eastAsia="Calibri" w:hAnsi="Times New Roman" w:cs="Times New Roman"/>
          <w:color w:val="000000"/>
          <w:sz w:val="24"/>
          <w:szCs w:val="24"/>
        </w:rPr>
        <w:t>one hour</w:t>
      </w:r>
      <w:r w:rsidR="00104262">
        <w:rPr>
          <w:rFonts w:ascii="Times New Roman" w:eastAsia="Calibri" w:hAnsi="Times New Roman" w:cs="Times New Roman"/>
          <w:color w:val="000000"/>
          <w:sz w:val="24"/>
          <w:szCs w:val="24"/>
        </w:rPr>
        <w:t>, in person</w:t>
      </w:r>
      <w:r w:rsidR="00413952">
        <w:rPr>
          <w:rFonts w:ascii="Times New Roman" w:eastAsia="Calibri" w:hAnsi="Times New Roman" w:cs="Times New Roman"/>
          <w:color w:val="000000"/>
          <w:sz w:val="24"/>
          <w:szCs w:val="24"/>
        </w:rPr>
        <w:t xml:space="preserve"> </w:t>
      </w:r>
      <w:r w:rsidR="00104262">
        <w:rPr>
          <w:rFonts w:ascii="Times New Roman" w:eastAsia="Calibri" w:hAnsi="Times New Roman" w:cs="Times New Roman"/>
          <w:color w:val="000000"/>
          <w:sz w:val="24"/>
          <w:szCs w:val="24"/>
        </w:rPr>
        <w:t xml:space="preserve">cognitive interviews </w:t>
      </w:r>
      <w:r w:rsidR="00104262" w:rsidRPr="00104262">
        <w:rPr>
          <w:rFonts w:ascii="Times New Roman" w:eastAsia="Calibri" w:hAnsi="Times New Roman" w:cs="Times New Roman"/>
          <w:color w:val="000000"/>
          <w:sz w:val="24"/>
          <w:szCs w:val="24"/>
        </w:rPr>
        <w:t xml:space="preserve">with respondents from </w:t>
      </w:r>
      <w:r w:rsidR="00104262">
        <w:rPr>
          <w:rFonts w:ascii="Times New Roman" w:eastAsia="Calibri" w:hAnsi="Times New Roman" w:cs="Times New Roman"/>
          <w:color w:val="000000"/>
          <w:sz w:val="24"/>
          <w:szCs w:val="24"/>
        </w:rPr>
        <w:t xml:space="preserve">large metropolitan </w:t>
      </w:r>
      <w:r w:rsidR="007439C6">
        <w:rPr>
          <w:rFonts w:ascii="Times New Roman" w:eastAsia="Calibri" w:hAnsi="Times New Roman" w:cs="Times New Roman"/>
          <w:color w:val="000000"/>
          <w:sz w:val="24"/>
          <w:szCs w:val="24"/>
        </w:rPr>
        <w:t xml:space="preserve">and rural </w:t>
      </w:r>
      <w:r w:rsidR="00104262">
        <w:rPr>
          <w:rFonts w:ascii="Times New Roman" w:eastAsia="Calibri" w:hAnsi="Times New Roman" w:cs="Times New Roman"/>
          <w:color w:val="000000"/>
          <w:sz w:val="24"/>
          <w:szCs w:val="24"/>
        </w:rPr>
        <w:t>areas</w:t>
      </w:r>
      <w:r w:rsidR="00EE5DE7">
        <w:rPr>
          <w:rFonts w:ascii="Times New Roman" w:eastAsia="Calibri" w:hAnsi="Times New Roman" w:cs="Times New Roman"/>
          <w:color w:val="000000"/>
          <w:sz w:val="24"/>
          <w:szCs w:val="24"/>
        </w:rPr>
        <w:t xml:space="preserve"> </w:t>
      </w:r>
      <w:r w:rsidR="00277570">
        <w:rPr>
          <w:rFonts w:ascii="Times New Roman" w:eastAsia="Calibri" w:hAnsi="Times New Roman" w:cs="Times New Roman"/>
          <w:color w:val="000000"/>
          <w:sz w:val="24"/>
          <w:szCs w:val="24"/>
        </w:rPr>
        <w:t>based on</w:t>
      </w:r>
      <w:r w:rsidR="00066F5B">
        <w:rPr>
          <w:rFonts w:ascii="Times New Roman" w:eastAsia="Calibri" w:hAnsi="Times New Roman" w:cs="Times New Roman"/>
          <w:color w:val="000000"/>
          <w:sz w:val="24"/>
          <w:szCs w:val="24"/>
        </w:rPr>
        <w:t xml:space="preserve"> the availability</w:t>
      </w:r>
      <w:r w:rsidR="00B1612D">
        <w:rPr>
          <w:rFonts w:ascii="Times New Roman" w:eastAsia="Calibri" w:hAnsi="Times New Roman" w:cs="Times New Roman"/>
          <w:color w:val="000000"/>
          <w:sz w:val="24"/>
          <w:szCs w:val="24"/>
        </w:rPr>
        <w:t xml:space="preserve"> of</w:t>
      </w:r>
      <w:r w:rsidR="00066F5B">
        <w:rPr>
          <w:rFonts w:ascii="Times New Roman" w:eastAsia="Calibri" w:hAnsi="Times New Roman" w:cs="Times New Roman"/>
          <w:color w:val="000000"/>
          <w:sz w:val="24"/>
          <w:szCs w:val="24"/>
        </w:rPr>
        <w:t xml:space="preserve"> a sufficient amount of the population of interest</w:t>
      </w:r>
      <w:r w:rsidR="009A679D">
        <w:rPr>
          <w:rFonts w:ascii="Times New Roman" w:eastAsia="Calibri" w:hAnsi="Times New Roman" w:cs="Times New Roman"/>
          <w:color w:val="000000"/>
          <w:sz w:val="24"/>
          <w:szCs w:val="24"/>
        </w:rPr>
        <w:t xml:space="preserve"> once recruiting begins</w:t>
      </w:r>
      <w:r w:rsidR="00066F5B">
        <w:rPr>
          <w:rFonts w:ascii="Times New Roman" w:eastAsia="Calibri" w:hAnsi="Times New Roman" w:cs="Times New Roman"/>
          <w:color w:val="000000"/>
          <w:sz w:val="24"/>
          <w:szCs w:val="24"/>
        </w:rPr>
        <w:t>.</w:t>
      </w:r>
      <w:r w:rsidR="00542DF4">
        <w:rPr>
          <w:rFonts w:ascii="Times New Roman" w:eastAsia="Calibri" w:hAnsi="Times New Roman" w:cs="Times New Roman"/>
          <w:color w:val="000000"/>
          <w:sz w:val="24"/>
          <w:szCs w:val="24"/>
        </w:rPr>
        <w:t xml:space="preserve"> Interviews will be conducted by researchers from the </w:t>
      </w:r>
      <w:r w:rsidR="0032479D">
        <w:rPr>
          <w:rFonts w:ascii="Times New Roman" w:eastAsia="Calibri" w:hAnsi="Times New Roman" w:cs="Times New Roman"/>
          <w:color w:val="000000"/>
          <w:sz w:val="24"/>
          <w:szCs w:val="24"/>
        </w:rPr>
        <w:t xml:space="preserve">Data Collection Methodology and </w:t>
      </w:r>
      <w:r w:rsidR="00542DF4">
        <w:rPr>
          <w:rFonts w:ascii="Times New Roman" w:eastAsia="Calibri" w:hAnsi="Times New Roman" w:cs="Times New Roman"/>
          <w:color w:val="000000"/>
          <w:sz w:val="24"/>
          <w:szCs w:val="24"/>
        </w:rPr>
        <w:t xml:space="preserve">Research Branch. Additional observers from </w:t>
      </w:r>
      <w:r w:rsidR="007439C6">
        <w:rPr>
          <w:rFonts w:ascii="Times New Roman" w:eastAsia="Calibri" w:hAnsi="Times New Roman" w:cs="Times New Roman"/>
          <w:color w:val="000000"/>
          <w:sz w:val="24"/>
          <w:szCs w:val="24"/>
        </w:rPr>
        <w:t>VIUS</w:t>
      </w:r>
      <w:r w:rsidR="00170BE3">
        <w:rPr>
          <w:rFonts w:ascii="Times New Roman" w:eastAsia="Calibri" w:hAnsi="Times New Roman" w:cs="Times New Roman"/>
          <w:color w:val="000000"/>
          <w:sz w:val="24"/>
          <w:szCs w:val="24"/>
        </w:rPr>
        <w:t xml:space="preserve"> </w:t>
      </w:r>
      <w:r w:rsidR="00170BE3">
        <w:rPr>
          <w:rFonts w:ascii="Times New Roman" w:eastAsia="Calibri" w:hAnsi="Times New Roman" w:cs="Times New Roman"/>
          <w:color w:val="000000"/>
          <w:sz w:val="24"/>
          <w:szCs w:val="24"/>
        </w:rPr>
        <w:lastRenderedPageBreak/>
        <w:t>collections operation staff</w:t>
      </w:r>
      <w:r w:rsidR="00542DF4">
        <w:rPr>
          <w:rFonts w:ascii="Times New Roman" w:eastAsia="Calibri" w:hAnsi="Times New Roman" w:cs="Times New Roman"/>
          <w:color w:val="000000"/>
          <w:sz w:val="24"/>
          <w:szCs w:val="24"/>
        </w:rPr>
        <w:t xml:space="preserve"> </w:t>
      </w:r>
      <w:r w:rsidR="0075431C">
        <w:rPr>
          <w:rFonts w:ascii="Times New Roman" w:eastAsia="Calibri" w:hAnsi="Times New Roman" w:cs="Times New Roman"/>
          <w:color w:val="000000"/>
          <w:sz w:val="24"/>
          <w:szCs w:val="24"/>
        </w:rPr>
        <w:t xml:space="preserve">or the Bureau of Transportation Statistics </w:t>
      </w:r>
      <w:r w:rsidR="00542DF4">
        <w:rPr>
          <w:rFonts w:ascii="Times New Roman" w:eastAsia="Calibri" w:hAnsi="Times New Roman" w:cs="Times New Roman"/>
          <w:color w:val="000000"/>
          <w:sz w:val="24"/>
          <w:szCs w:val="24"/>
        </w:rPr>
        <w:t>may be present at the interviews.</w:t>
      </w:r>
    </w:p>
    <w:p w14:paraId="13593176" w14:textId="77777777" w:rsidR="00367558" w:rsidRPr="00367558" w:rsidRDefault="00367558" w:rsidP="00367558">
      <w:pPr>
        <w:shd w:val="clear" w:color="auto" w:fill="FFFFFF"/>
        <w:spacing w:after="0" w:line="240" w:lineRule="auto"/>
        <w:rPr>
          <w:rFonts w:ascii="Times New Roman" w:eastAsia="Calibri" w:hAnsi="Times New Roman" w:cs="Times New Roman"/>
          <w:color w:val="000000"/>
          <w:sz w:val="24"/>
          <w:szCs w:val="24"/>
        </w:rPr>
      </w:pPr>
    </w:p>
    <w:p w14:paraId="61DE5AEF" w14:textId="5311D64F" w:rsidR="001C3EC9" w:rsidRPr="00367558" w:rsidRDefault="00367558" w:rsidP="001C3EC9">
      <w:pPr>
        <w:shd w:val="clear" w:color="auto" w:fill="FFFFFF"/>
        <w:spacing w:after="0" w:line="240" w:lineRule="auto"/>
        <w:rPr>
          <w:rFonts w:ascii="Times New Roman" w:eastAsia="Calibri" w:hAnsi="Times New Roman" w:cs="Times New Roman"/>
          <w:sz w:val="24"/>
          <w:szCs w:val="24"/>
        </w:rPr>
      </w:pPr>
      <w:r w:rsidRPr="00367558">
        <w:rPr>
          <w:rFonts w:ascii="Times New Roman" w:eastAsia="Calibri" w:hAnsi="Times New Roman" w:cs="Times New Roman"/>
          <w:b/>
          <w:color w:val="000000"/>
          <w:sz w:val="24"/>
          <w:szCs w:val="24"/>
        </w:rPr>
        <w:t>Sample</w:t>
      </w:r>
      <w:r w:rsidRPr="00367558">
        <w:rPr>
          <w:rFonts w:ascii="Times New Roman" w:eastAsia="Calibri" w:hAnsi="Times New Roman" w:cs="Times New Roman"/>
          <w:color w:val="000000"/>
          <w:sz w:val="24"/>
          <w:szCs w:val="24"/>
        </w:rPr>
        <w:t xml:space="preserve">: </w:t>
      </w:r>
      <w:r w:rsidR="00170BE3">
        <w:rPr>
          <w:rFonts w:ascii="Times New Roman" w:eastAsia="Calibri" w:hAnsi="Times New Roman" w:cs="Times New Roman"/>
          <w:color w:val="000000"/>
          <w:sz w:val="24"/>
          <w:szCs w:val="24"/>
        </w:rPr>
        <w:t xml:space="preserve">We plan to conduct a total of </w:t>
      </w:r>
      <w:r w:rsidR="0046113C">
        <w:rPr>
          <w:rFonts w:ascii="Times New Roman" w:eastAsia="Calibri" w:hAnsi="Times New Roman" w:cs="Times New Roman"/>
          <w:color w:val="000000"/>
          <w:sz w:val="24"/>
          <w:szCs w:val="24"/>
        </w:rPr>
        <w:t>90</w:t>
      </w:r>
      <w:r w:rsidRPr="00367558">
        <w:rPr>
          <w:rFonts w:ascii="Times New Roman" w:eastAsia="Calibri" w:hAnsi="Times New Roman" w:cs="Times New Roman"/>
          <w:color w:val="000000"/>
          <w:sz w:val="24"/>
          <w:szCs w:val="24"/>
        </w:rPr>
        <w:t xml:space="preserve"> cognitive interviews</w:t>
      </w:r>
      <w:r w:rsidR="00564633">
        <w:rPr>
          <w:rFonts w:ascii="Times New Roman" w:eastAsia="Calibri" w:hAnsi="Times New Roman" w:cs="Times New Roman"/>
          <w:color w:val="000000"/>
          <w:sz w:val="24"/>
          <w:szCs w:val="24"/>
        </w:rPr>
        <w:t xml:space="preserve">, in two rounds of </w:t>
      </w:r>
      <w:r w:rsidR="0046113C">
        <w:rPr>
          <w:rFonts w:ascii="Times New Roman" w:eastAsia="Calibri" w:hAnsi="Times New Roman" w:cs="Times New Roman"/>
          <w:color w:val="000000"/>
          <w:sz w:val="24"/>
          <w:szCs w:val="24"/>
        </w:rPr>
        <w:t>45</w:t>
      </w:r>
      <w:r w:rsidR="00564633">
        <w:rPr>
          <w:rFonts w:ascii="Times New Roman" w:eastAsia="Calibri" w:hAnsi="Times New Roman" w:cs="Times New Roman"/>
          <w:color w:val="000000"/>
          <w:sz w:val="24"/>
          <w:szCs w:val="24"/>
        </w:rPr>
        <w:t xml:space="preserve"> interviews each</w:t>
      </w:r>
      <w:r w:rsidRPr="00367558">
        <w:rPr>
          <w:rFonts w:ascii="Times New Roman" w:eastAsia="Calibri" w:hAnsi="Times New Roman" w:cs="Times New Roman"/>
          <w:color w:val="000000"/>
          <w:sz w:val="24"/>
          <w:szCs w:val="24"/>
        </w:rPr>
        <w:t xml:space="preserve">.  The sample size necessary for this test was determined by </w:t>
      </w:r>
      <w:r w:rsidR="00B1612D">
        <w:rPr>
          <w:rFonts w:ascii="Times New Roman" w:eastAsia="Calibri" w:hAnsi="Times New Roman" w:cs="Times New Roman"/>
          <w:color w:val="000000"/>
          <w:sz w:val="24"/>
          <w:szCs w:val="24"/>
        </w:rPr>
        <w:t xml:space="preserve">several factors: </w:t>
      </w:r>
      <w:r w:rsidR="00066F5B" w:rsidRPr="00066F5B">
        <w:rPr>
          <w:rFonts w:ascii="Times New Roman" w:eastAsia="Calibri" w:hAnsi="Times New Roman" w:cs="Times New Roman"/>
          <w:color w:val="000000"/>
          <w:sz w:val="24"/>
          <w:szCs w:val="24"/>
        </w:rPr>
        <w:t>standards in cognitive interviewing practice about the number of interviews that can be used to draw conclusions</w:t>
      </w:r>
      <w:r w:rsidR="00564633">
        <w:rPr>
          <w:rFonts w:ascii="Times New Roman" w:eastAsia="Calibri" w:hAnsi="Times New Roman" w:cs="Times New Roman"/>
          <w:color w:val="000000"/>
          <w:sz w:val="24"/>
          <w:szCs w:val="24"/>
        </w:rPr>
        <w:t>;</w:t>
      </w:r>
      <w:r w:rsidR="00564633" w:rsidRPr="00066F5B" w:rsidDel="00564633">
        <w:rPr>
          <w:rFonts w:ascii="Times New Roman" w:eastAsia="Calibri" w:hAnsi="Times New Roman" w:cs="Times New Roman"/>
          <w:color w:val="000000"/>
          <w:sz w:val="24"/>
          <w:szCs w:val="24"/>
        </w:rPr>
        <w:t xml:space="preserve"> </w:t>
      </w:r>
      <w:r w:rsidR="00564633">
        <w:rPr>
          <w:rFonts w:ascii="Times New Roman" w:eastAsia="Calibri" w:hAnsi="Times New Roman" w:cs="Times New Roman"/>
          <w:color w:val="000000"/>
          <w:sz w:val="24"/>
          <w:szCs w:val="24"/>
        </w:rPr>
        <w:t>the need to meet with companies that cover varying industries, of varying sizes, and the constraints of timing and resources</w:t>
      </w:r>
      <w:r w:rsidR="00066F5B" w:rsidRPr="00066F5B">
        <w:rPr>
          <w:rFonts w:ascii="Times New Roman" w:eastAsia="Calibri" w:hAnsi="Times New Roman" w:cs="Times New Roman"/>
          <w:color w:val="000000"/>
          <w:sz w:val="24"/>
          <w:szCs w:val="24"/>
        </w:rPr>
        <w:t>.</w:t>
      </w:r>
      <w:r w:rsidRPr="00367558">
        <w:rPr>
          <w:rFonts w:ascii="Times New Roman" w:eastAsia="Calibri" w:hAnsi="Times New Roman" w:cs="Times New Roman"/>
          <w:color w:val="000000"/>
          <w:sz w:val="24"/>
          <w:szCs w:val="24"/>
        </w:rPr>
        <w:t xml:space="preserve">  </w:t>
      </w:r>
      <w:r w:rsidR="00564633">
        <w:rPr>
          <w:rFonts w:ascii="Times New Roman" w:eastAsia="Calibri" w:hAnsi="Times New Roman" w:cs="Times New Roman"/>
          <w:color w:val="000000"/>
          <w:sz w:val="24"/>
          <w:szCs w:val="24"/>
        </w:rPr>
        <w:t xml:space="preserve">We plan to conduct two rounds of interviews in order to allow for revisions after the first set of interviews. </w:t>
      </w:r>
      <w:r w:rsidR="001C3EC9" w:rsidRPr="007566C3">
        <w:rPr>
          <w:rFonts w:ascii="Times New Roman" w:eastAsia="Calibri" w:hAnsi="Times New Roman" w:cs="Times New Roman"/>
          <w:sz w:val="24"/>
          <w:szCs w:val="24"/>
        </w:rPr>
        <w:t xml:space="preserve">The new content is proposed to be included in the 2021 VIUS Pilot and the 2022 production survey. Because the new content applies to both light trucks </w:t>
      </w:r>
      <w:r w:rsidR="00670B6D">
        <w:rPr>
          <w:rFonts w:ascii="Times New Roman" w:eastAsia="Calibri" w:hAnsi="Times New Roman" w:cs="Times New Roman"/>
          <w:sz w:val="24"/>
          <w:szCs w:val="24"/>
        </w:rPr>
        <w:t xml:space="preserve">(form number 9501) </w:t>
      </w:r>
      <w:r w:rsidR="001C3EC9" w:rsidRPr="007566C3">
        <w:rPr>
          <w:rFonts w:ascii="Times New Roman" w:eastAsia="Calibri" w:hAnsi="Times New Roman" w:cs="Times New Roman"/>
          <w:sz w:val="24"/>
          <w:szCs w:val="24"/>
        </w:rPr>
        <w:t>and tractor trailers</w:t>
      </w:r>
      <w:r w:rsidR="00670B6D">
        <w:rPr>
          <w:rFonts w:ascii="Times New Roman" w:eastAsia="Calibri" w:hAnsi="Times New Roman" w:cs="Times New Roman"/>
          <w:sz w:val="24"/>
          <w:szCs w:val="24"/>
        </w:rPr>
        <w:t xml:space="preserve"> (form number 9502)</w:t>
      </w:r>
      <w:r w:rsidR="001C3EC9" w:rsidRPr="007566C3">
        <w:rPr>
          <w:rFonts w:ascii="Times New Roman" w:eastAsia="Calibri" w:hAnsi="Times New Roman" w:cs="Times New Roman"/>
          <w:sz w:val="24"/>
          <w:szCs w:val="24"/>
        </w:rPr>
        <w:t xml:space="preserve">, we intend to interview companies with a variety of truck types and </w:t>
      </w:r>
      <w:r w:rsidR="00A9336B">
        <w:rPr>
          <w:rFonts w:ascii="Times New Roman" w:eastAsia="Calibri" w:hAnsi="Times New Roman" w:cs="Times New Roman"/>
          <w:sz w:val="24"/>
          <w:szCs w:val="24"/>
        </w:rPr>
        <w:t xml:space="preserve">vehicle </w:t>
      </w:r>
      <w:r w:rsidR="001C3EC9" w:rsidRPr="007566C3">
        <w:rPr>
          <w:rFonts w:ascii="Times New Roman" w:eastAsia="Calibri" w:hAnsi="Times New Roman" w:cs="Times New Roman"/>
          <w:sz w:val="24"/>
          <w:szCs w:val="24"/>
        </w:rPr>
        <w:t>fleet sizes</w:t>
      </w:r>
      <w:r w:rsidR="001C3EC9">
        <w:rPr>
          <w:rFonts w:ascii="Times New Roman" w:eastAsia="Calibri" w:hAnsi="Times New Roman" w:cs="Times New Roman"/>
          <w:sz w:val="24"/>
          <w:szCs w:val="24"/>
        </w:rPr>
        <w:t xml:space="preserve"> and individual owner-operators</w:t>
      </w:r>
      <w:r w:rsidR="00A9336B">
        <w:rPr>
          <w:rFonts w:ascii="Times New Roman" w:eastAsia="Calibri" w:hAnsi="Times New Roman" w:cs="Times New Roman"/>
          <w:sz w:val="24"/>
          <w:szCs w:val="24"/>
        </w:rPr>
        <w:t xml:space="preserve"> of trucks</w:t>
      </w:r>
      <w:r w:rsidR="001C3EC9">
        <w:rPr>
          <w:rFonts w:ascii="Times New Roman" w:eastAsia="Calibri" w:hAnsi="Times New Roman" w:cs="Times New Roman"/>
          <w:sz w:val="24"/>
          <w:szCs w:val="24"/>
        </w:rPr>
        <w:t xml:space="preserve">.   </w:t>
      </w:r>
    </w:p>
    <w:p w14:paraId="5FCB265A" w14:textId="7C88F12F" w:rsidR="00367558" w:rsidRPr="00367558" w:rsidRDefault="00564633" w:rsidP="00367558">
      <w:pPr>
        <w:shd w:val="clear" w:color="auto" w:fill="FFFFFF"/>
        <w:spacing w:after="0" w:line="240" w:lineRule="auto"/>
        <w:rPr>
          <w:rFonts w:ascii="Times New Roman" w:eastAsia="Calibri" w:hAnsi="Times New Roman" w:cs="Times New Roman"/>
          <w:color w:val="000000"/>
          <w:sz w:val="20"/>
          <w:szCs w:val="20"/>
        </w:rPr>
      </w:pPr>
      <w:r>
        <w:rPr>
          <w:rFonts w:ascii="Times New Roman" w:eastAsia="Calibri" w:hAnsi="Times New Roman" w:cs="Times New Roman"/>
          <w:color w:val="000000"/>
          <w:sz w:val="24"/>
          <w:szCs w:val="24"/>
        </w:rPr>
        <w:t xml:space="preserve"> </w:t>
      </w:r>
    </w:p>
    <w:p w14:paraId="0F8B242A" w14:textId="77777777" w:rsidR="00367558" w:rsidRPr="00367558" w:rsidRDefault="00367558" w:rsidP="00367558">
      <w:pPr>
        <w:shd w:val="clear" w:color="auto" w:fill="FFFFFF"/>
        <w:spacing w:after="0" w:line="240" w:lineRule="auto"/>
        <w:rPr>
          <w:rFonts w:ascii="Times New Roman" w:eastAsia="Times New Roman" w:hAnsi="Times New Roman" w:cs="Times New Roman"/>
          <w:color w:val="000000"/>
          <w:sz w:val="24"/>
          <w:szCs w:val="24"/>
        </w:rPr>
      </w:pPr>
    </w:p>
    <w:p w14:paraId="67F70E16" w14:textId="0AB27A7D" w:rsidR="00367558" w:rsidRPr="00367558" w:rsidRDefault="00367558" w:rsidP="00367558">
      <w:pPr>
        <w:shd w:val="clear" w:color="auto" w:fill="FFFFFF"/>
        <w:spacing w:after="0" w:line="240" w:lineRule="auto"/>
        <w:rPr>
          <w:rFonts w:ascii="Times New Roman" w:eastAsia="Times New Roman" w:hAnsi="Times New Roman" w:cs="Times New Roman"/>
          <w:color w:val="000000"/>
          <w:sz w:val="24"/>
          <w:szCs w:val="24"/>
        </w:rPr>
      </w:pPr>
      <w:r w:rsidRPr="00367558">
        <w:rPr>
          <w:rFonts w:ascii="Times New Roman" w:eastAsia="Times New Roman" w:hAnsi="Times New Roman" w:cs="Times New Roman"/>
          <w:b/>
          <w:color w:val="000000"/>
          <w:sz w:val="24"/>
          <w:szCs w:val="24"/>
        </w:rPr>
        <w:t>Recruitment</w:t>
      </w:r>
      <w:r w:rsidRPr="00367558">
        <w:rPr>
          <w:rFonts w:ascii="Times New Roman" w:eastAsia="Times New Roman" w:hAnsi="Times New Roman" w:cs="Times New Roman"/>
          <w:color w:val="000000"/>
          <w:sz w:val="24"/>
          <w:szCs w:val="24"/>
        </w:rPr>
        <w:t xml:space="preserve">: </w:t>
      </w:r>
      <w:r w:rsidRPr="00D91234">
        <w:rPr>
          <w:rFonts w:ascii="Times New Roman" w:eastAsia="Times New Roman" w:hAnsi="Times New Roman" w:cs="Times New Roman"/>
          <w:sz w:val="24"/>
          <w:szCs w:val="24"/>
        </w:rPr>
        <w:t xml:space="preserve">Participants will be recruited </w:t>
      </w:r>
      <w:r w:rsidR="00EE5DE7" w:rsidRPr="00D91234">
        <w:rPr>
          <w:rFonts w:ascii="Times New Roman" w:eastAsia="Times New Roman" w:hAnsi="Times New Roman" w:cs="Times New Roman"/>
          <w:sz w:val="24"/>
          <w:szCs w:val="24"/>
        </w:rPr>
        <w:t xml:space="preserve">from the </w:t>
      </w:r>
      <w:r w:rsidR="00670B6D" w:rsidRPr="007566C3">
        <w:rPr>
          <w:rFonts w:ascii="Times New Roman" w:eastAsia="Times New Roman" w:hAnsi="Times New Roman" w:cs="Times New Roman"/>
          <w:sz w:val="24"/>
          <w:szCs w:val="24"/>
        </w:rPr>
        <w:t>2002 VIUS</w:t>
      </w:r>
      <w:r w:rsidR="003A4B4F" w:rsidRPr="00D91234">
        <w:rPr>
          <w:rFonts w:ascii="Times New Roman" w:eastAsia="Times New Roman" w:hAnsi="Times New Roman" w:cs="Times New Roman"/>
          <w:sz w:val="24"/>
          <w:szCs w:val="24"/>
        </w:rPr>
        <w:t xml:space="preserve"> </w:t>
      </w:r>
      <w:r w:rsidR="00B00256" w:rsidRPr="00D91234">
        <w:rPr>
          <w:rFonts w:ascii="Times New Roman" w:eastAsia="Times New Roman" w:hAnsi="Times New Roman" w:cs="Times New Roman"/>
          <w:sz w:val="24"/>
          <w:szCs w:val="24"/>
        </w:rPr>
        <w:t>s</w:t>
      </w:r>
      <w:r w:rsidR="00EE5DE7" w:rsidRPr="00D91234">
        <w:rPr>
          <w:rFonts w:ascii="Times New Roman" w:eastAsia="Times New Roman" w:hAnsi="Times New Roman" w:cs="Times New Roman"/>
          <w:sz w:val="24"/>
          <w:szCs w:val="24"/>
        </w:rPr>
        <w:t>ample</w:t>
      </w:r>
      <w:r w:rsidR="00670B6D" w:rsidRPr="007566C3">
        <w:rPr>
          <w:rFonts w:ascii="Times New Roman" w:eastAsia="Times New Roman" w:hAnsi="Times New Roman" w:cs="Times New Roman"/>
          <w:sz w:val="24"/>
          <w:szCs w:val="24"/>
        </w:rPr>
        <w:t>, as well other companies from industries that would be considered in scope for VIUS</w:t>
      </w:r>
      <w:r w:rsidRPr="00D91234">
        <w:rPr>
          <w:rFonts w:ascii="Times New Roman" w:eastAsia="Times New Roman" w:hAnsi="Times New Roman" w:cs="Times New Roman"/>
          <w:sz w:val="24"/>
          <w:szCs w:val="24"/>
        </w:rPr>
        <w:t xml:space="preserve">. </w:t>
      </w:r>
      <w:r w:rsidR="00670B6D" w:rsidRPr="007566C3">
        <w:rPr>
          <w:rFonts w:ascii="Times New Roman" w:eastAsia="Times New Roman" w:hAnsi="Times New Roman" w:cs="Times New Roman"/>
          <w:sz w:val="24"/>
          <w:szCs w:val="24"/>
        </w:rPr>
        <w:t xml:space="preserve">Targeted NAICS could include </w:t>
      </w:r>
      <w:r w:rsidR="00D91234" w:rsidRPr="007566C3">
        <w:rPr>
          <w:rFonts w:ascii="Times New Roman" w:eastAsia="Times New Roman" w:hAnsi="Times New Roman" w:cs="Times New Roman"/>
          <w:sz w:val="24"/>
          <w:szCs w:val="24"/>
        </w:rPr>
        <w:t xml:space="preserve">238, </w:t>
      </w:r>
      <w:r w:rsidR="00670B6D" w:rsidRPr="007566C3">
        <w:rPr>
          <w:rFonts w:ascii="Times New Roman" w:eastAsia="Times New Roman" w:hAnsi="Times New Roman" w:cs="Times New Roman"/>
          <w:sz w:val="24"/>
          <w:szCs w:val="24"/>
        </w:rPr>
        <w:t xml:space="preserve">484, </w:t>
      </w:r>
      <w:r w:rsidR="00D91234" w:rsidRPr="007566C3">
        <w:rPr>
          <w:rFonts w:ascii="Times New Roman" w:eastAsia="Times New Roman" w:hAnsi="Times New Roman" w:cs="Times New Roman"/>
          <w:sz w:val="24"/>
          <w:szCs w:val="24"/>
        </w:rPr>
        <w:t xml:space="preserve">485, 488, </w:t>
      </w:r>
      <w:r w:rsidR="00670B6D" w:rsidRPr="007566C3">
        <w:rPr>
          <w:rFonts w:ascii="Times New Roman" w:eastAsia="Times New Roman" w:hAnsi="Times New Roman" w:cs="Times New Roman"/>
          <w:sz w:val="24"/>
          <w:szCs w:val="24"/>
        </w:rPr>
        <w:t xml:space="preserve">492, </w:t>
      </w:r>
      <w:r w:rsidR="00D91234" w:rsidRPr="007566C3">
        <w:rPr>
          <w:rFonts w:ascii="Times New Roman" w:eastAsia="Times New Roman" w:hAnsi="Times New Roman" w:cs="Times New Roman"/>
          <w:sz w:val="24"/>
          <w:szCs w:val="24"/>
        </w:rPr>
        <w:t xml:space="preserve">and 493. </w:t>
      </w:r>
      <w:r w:rsidR="00EC3839">
        <w:rPr>
          <w:rFonts w:ascii="Times New Roman" w:eastAsia="Times New Roman" w:hAnsi="Times New Roman" w:cs="Times New Roman"/>
          <w:sz w:val="24"/>
          <w:szCs w:val="24"/>
        </w:rPr>
        <w:t xml:space="preserve">In order to recruit individual owner operators for the light trucks form, we may contact associations and unions associated with the aforementioned NAICS. We may also place ads on websites soliciting participation. </w:t>
      </w:r>
      <w:r w:rsidR="00A9336B">
        <w:rPr>
          <w:rFonts w:ascii="Times New Roman" w:eastAsia="Times New Roman" w:hAnsi="Times New Roman" w:cs="Times New Roman"/>
          <w:sz w:val="24"/>
          <w:szCs w:val="24"/>
        </w:rPr>
        <w:t xml:space="preserve">Locations for testing will be determined by the concentration and availability of eligible respondents. </w:t>
      </w:r>
      <w:r w:rsidRPr="00D91234">
        <w:rPr>
          <w:rFonts w:ascii="Times New Roman" w:eastAsia="Times New Roman" w:hAnsi="Times New Roman" w:cs="Times New Roman"/>
          <w:sz w:val="24"/>
          <w:szCs w:val="24"/>
        </w:rPr>
        <w:t xml:space="preserve">Respondents will be informed that their participation is voluntary.  </w:t>
      </w:r>
    </w:p>
    <w:p w14:paraId="0BE44FFE" w14:textId="77777777" w:rsidR="00367558" w:rsidRPr="00367558" w:rsidRDefault="00367558" w:rsidP="00367558">
      <w:pPr>
        <w:shd w:val="clear" w:color="auto" w:fill="FFFFFF"/>
        <w:spacing w:after="0" w:line="240" w:lineRule="auto"/>
        <w:rPr>
          <w:rFonts w:ascii="Times New Roman" w:eastAsia="Times New Roman" w:hAnsi="Times New Roman" w:cs="Times New Roman"/>
          <w:color w:val="000000"/>
          <w:sz w:val="24"/>
          <w:szCs w:val="24"/>
        </w:rPr>
      </w:pPr>
    </w:p>
    <w:p w14:paraId="50DD6943" w14:textId="6A28E05B" w:rsidR="00367558" w:rsidRPr="00367558" w:rsidRDefault="00367558" w:rsidP="00367558">
      <w:pPr>
        <w:shd w:val="clear" w:color="auto" w:fill="FFFFFF"/>
        <w:spacing w:after="0" w:line="240" w:lineRule="auto"/>
        <w:rPr>
          <w:rFonts w:ascii="Times New Roman" w:eastAsia="Calibri" w:hAnsi="Times New Roman" w:cs="Times New Roman"/>
          <w:color w:val="000000"/>
          <w:sz w:val="24"/>
          <w:szCs w:val="24"/>
        </w:rPr>
      </w:pPr>
      <w:r w:rsidRPr="00367558">
        <w:rPr>
          <w:rFonts w:ascii="Times New Roman" w:eastAsia="Calibri" w:hAnsi="Times New Roman" w:cs="Times New Roman"/>
          <w:b/>
          <w:color w:val="000000"/>
          <w:sz w:val="24"/>
          <w:szCs w:val="24"/>
        </w:rPr>
        <w:t>Protocol</w:t>
      </w:r>
      <w:r w:rsidRPr="00367558">
        <w:rPr>
          <w:rFonts w:ascii="Times New Roman" w:eastAsia="Calibri" w:hAnsi="Times New Roman" w:cs="Times New Roman"/>
          <w:color w:val="000000"/>
          <w:sz w:val="24"/>
          <w:szCs w:val="24"/>
        </w:rPr>
        <w:t xml:space="preserve">: </w:t>
      </w:r>
      <w:r w:rsidRPr="00D91234">
        <w:rPr>
          <w:rFonts w:ascii="Times New Roman" w:eastAsia="Calibri" w:hAnsi="Times New Roman" w:cs="Times New Roman"/>
          <w:color w:val="000000"/>
          <w:sz w:val="24"/>
          <w:szCs w:val="24"/>
        </w:rPr>
        <w:t xml:space="preserve">Participants will first </w:t>
      </w:r>
      <w:r w:rsidR="00D91234" w:rsidRPr="007566C3">
        <w:rPr>
          <w:rFonts w:ascii="Times New Roman" w:eastAsia="Calibri" w:hAnsi="Times New Roman" w:cs="Times New Roman"/>
          <w:color w:val="000000"/>
          <w:sz w:val="24"/>
          <w:szCs w:val="24"/>
        </w:rPr>
        <w:t xml:space="preserve">answer questions regarding their businesses. Next participants will </w:t>
      </w:r>
      <w:r w:rsidRPr="00D91234">
        <w:rPr>
          <w:rFonts w:ascii="Times New Roman" w:eastAsia="Calibri" w:hAnsi="Times New Roman" w:cs="Times New Roman"/>
          <w:color w:val="000000"/>
          <w:sz w:val="24"/>
          <w:szCs w:val="24"/>
        </w:rPr>
        <w:t>revie</w:t>
      </w:r>
      <w:r w:rsidR="00B00256" w:rsidRPr="00D91234">
        <w:rPr>
          <w:rFonts w:ascii="Times New Roman" w:eastAsia="Calibri" w:hAnsi="Times New Roman" w:cs="Times New Roman"/>
          <w:color w:val="000000"/>
          <w:sz w:val="24"/>
          <w:szCs w:val="24"/>
        </w:rPr>
        <w:t xml:space="preserve">w the </w:t>
      </w:r>
      <w:r w:rsidR="00D91234" w:rsidRPr="007566C3">
        <w:rPr>
          <w:rFonts w:ascii="Times New Roman" w:eastAsia="Calibri" w:hAnsi="Times New Roman" w:cs="Times New Roman"/>
          <w:color w:val="000000"/>
          <w:sz w:val="24"/>
          <w:szCs w:val="24"/>
        </w:rPr>
        <w:t>draft VIUS form</w:t>
      </w:r>
      <w:r w:rsidR="00CA5183" w:rsidRPr="00D91234">
        <w:rPr>
          <w:rFonts w:ascii="Times New Roman" w:eastAsia="Calibri" w:hAnsi="Times New Roman" w:cs="Times New Roman"/>
          <w:color w:val="000000"/>
          <w:sz w:val="24"/>
          <w:szCs w:val="24"/>
        </w:rPr>
        <w:t xml:space="preserve">. </w:t>
      </w:r>
      <w:r w:rsidR="00D91234" w:rsidRPr="007566C3">
        <w:rPr>
          <w:rFonts w:ascii="Times New Roman" w:eastAsia="Calibri" w:hAnsi="Times New Roman" w:cs="Times New Roman"/>
          <w:color w:val="000000"/>
          <w:sz w:val="24"/>
          <w:szCs w:val="24"/>
        </w:rPr>
        <w:t>P</w:t>
      </w:r>
      <w:r w:rsidRPr="00D91234">
        <w:rPr>
          <w:rFonts w:ascii="Times New Roman" w:eastAsia="Calibri" w:hAnsi="Times New Roman" w:cs="Times New Roman"/>
          <w:color w:val="000000"/>
          <w:sz w:val="24"/>
          <w:szCs w:val="24"/>
        </w:rPr>
        <w:t xml:space="preserve">articipants will be asked </w:t>
      </w:r>
      <w:r w:rsidR="008C2025" w:rsidRPr="00D91234">
        <w:rPr>
          <w:rFonts w:ascii="Times New Roman" w:eastAsia="Calibri" w:hAnsi="Times New Roman" w:cs="Times New Roman"/>
          <w:color w:val="000000"/>
          <w:sz w:val="24"/>
          <w:szCs w:val="24"/>
        </w:rPr>
        <w:t>follow-up probes regarding</w:t>
      </w:r>
      <w:r w:rsidR="00CA5183" w:rsidRPr="00D91234">
        <w:rPr>
          <w:rFonts w:ascii="Times New Roman" w:eastAsia="Calibri" w:hAnsi="Times New Roman" w:cs="Times New Roman"/>
          <w:color w:val="000000"/>
          <w:sz w:val="24"/>
          <w:szCs w:val="24"/>
        </w:rPr>
        <w:t xml:space="preserve"> </w:t>
      </w:r>
      <w:r w:rsidR="00CA5183" w:rsidRPr="00D91234">
        <w:rPr>
          <w:rFonts w:ascii="Times New Roman" w:hAnsi="Times New Roman" w:cs="Times New Roman"/>
          <w:sz w:val="24"/>
          <w:szCs w:val="24"/>
        </w:rPr>
        <w:t>how they track their data, what records are available, potential burden</w:t>
      </w:r>
      <w:r w:rsidR="00D91234" w:rsidRPr="007566C3">
        <w:rPr>
          <w:rFonts w:ascii="Times New Roman" w:hAnsi="Times New Roman" w:cs="Times New Roman"/>
          <w:sz w:val="24"/>
          <w:szCs w:val="24"/>
        </w:rPr>
        <w:t>, and contact preferences.</w:t>
      </w:r>
      <w:r w:rsidR="00CA5183" w:rsidRPr="00D91234">
        <w:rPr>
          <w:rFonts w:ascii="Times New Roman" w:hAnsi="Times New Roman" w:cs="Times New Roman"/>
          <w:sz w:val="24"/>
          <w:szCs w:val="24"/>
        </w:rPr>
        <w:t xml:space="preserve"> </w:t>
      </w:r>
      <w:r w:rsidR="00D91234" w:rsidRPr="007566C3">
        <w:rPr>
          <w:rFonts w:ascii="Times New Roman" w:eastAsia="Times New Roman" w:hAnsi="Times New Roman" w:cs="Times New Roman"/>
          <w:sz w:val="24"/>
          <w:szCs w:val="24"/>
        </w:rPr>
        <w:t>The interviews will be audio recorded, to facilitate summarization.</w:t>
      </w:r>
    </w:p>
    <w:p w14:paraId="591C0CB3" w14:textId="77777777" w:rsidR="00367558" w:rsidRPr="00367558" w:rsidRDefault="00367558" w:rsidP="00367558">
      <w:pPr>
        <w:shd w:val="clear" w:color="auto" w:fill="FFFFFF"/>
        <w:spacing w:after="0" w:line="240" w:lineRule="auto"/>
        <w:rPr>
          <w:rFonts w:ascii="Times New Roman" w:eastAsia="Calibri" w:hAnsi="Times New Roman" w:cs="Times New Roman"/>
          <w:color w:val="000000"/>
          <w:sz w:val="24"/>
          <w:szCs w:val="24"/>
        </w:rPr>
      </w:pPr>
    </w:p>
    <w:p w14:paraId="2420154E" w14:textId="67E638E9" w:rsidR="00367558" w:rsidRPr="00367558" w:rsidRDefault="00367558" w:rsidP="00367558">
      <w:pPr>
        <w:shd w:val="clear" w:color="auto" w:fill="FFFFFF"/>
        <w:spacing w:after="0" w:line="240" w:lineRule="auto"/>
        <w:rPr>
          <w:rFonts w:ascii="Times New Roman" w:eastAsia="Times New Roman" w:hAnsi="Times New Roman" w:cs="Times New Roman"/>
          <w:color w:val="000000"/>
          <w:sz w:val="24"/>
          <w:szCs w:val="24"/>
        </w:rPr>
      </w:pPr>
      <w:r w:rsidRPr="00367558">
        <w:rPr>
          <w:rFonts w:ascii="Times New Roman" w:eastAsia="Times New Roman" w:hAnsi="Times New Roman" w:cs="Times New Roman"/>
          <w:b/>
          <w:color w:val="000000"/>
          <w:sz w:val="24"/>
          <w:szCs w:val="24"/>
        </w:rPr>
        <w:t>Use of Incentive</w:t>
      </w:r>
      <w:r w:rsidRPr="00367558">
        <w:rPr>
          <w:rFonts w:ascii="Times New Roman" w:eastAsia="Times New Roman" w:hAnsi="Times New Roman" w:cs="Times New Roman"/>
          <w:color w:val="000000"/>
          <w:sz w:val="24"/>
          <w:szCs w:val="24"/>
        </w:rPr>
        <w:t xml:space="preserve">: </w:t>
      </w:r>
      <w:r w:rsidRPr="00367558">
        <w:rPr>
          <w:rFonts w:ascii="Times New Roman" w:eastAsia="Times New Roman" w:hAnsi="Times New Roman" w:cs="Times New Roman"/>
          <w:sz w:val="24"/>
          <w:szCs w:val="24"/>
        </w:rPr>
        <w:t>Monetary incentives for participation</w:t>
      </w:r>
      <w:r w:rsidR="006909BE">
        <w:rPr>
          <w:rFonts w:ascii="Times New Roman" w:eastAsia="Times New Roman" w:hAnsi="Times New Roman" w:cs="Times New Roman"/>
          <w:sz w:val="24"/>
          <w:szCs w:val="24"/>
        </w:rPr>
        <w:t xml:space="preserve"> of $40 may be offered to independent owner-operators</w:t>
      </w:r>
      <w:r w:rsidR="000B54E0">
        <w:rPr>
          <w:rFonts w:ascii="Times New Roman" w:eastAsia="Times New Roman" w:hAnsi="Times New Roman" w:cs="Times New Roman"/>
          <w:sz w:val="24"/>
          <w:szCs w:val="24"/>
        </w:rPr>
        <w:t xml:space="preserve"> of tractor-trailers and light trucks, as well as private individuals who own pick-up trucks, SUVs, and mini-vans –</w:t>
      </w:r>
      <w:r w:rsidR="006909BE">
        <w:rPr>
          <w:rFonts w:ascii="Times New Roman" w:eastAsia="Times New Roman" w:hAnsi="Times New Roman" w:cs="Times New Roman"/>
          <w:sz w:val="24"/>
          <w:szCs w:val="24"/>
        </w:rPr>
        <w:t xml:space="preserve"> up to 45 participants.</w:t>
      </w:r>
      <w:r w:rsidR="003E14E9">
        <w:rPr>
          <w:rFonts w:ascii="Times New Roman" w:eastAsia="Times New Roman" w:hAnsi="Times New Roman" w:cs="Times New Roman"/>
          <w:sz w:val="24"/>
          <w:szCs w:val="24"/>
        </w:rPr>
        <w:t xml:space="preserve"> Incentives are being offered to this subset of participants as they more likely to need to take time out of their </w:t>
      </w:r>
      <w:r w:rsidR="000B54E0">
        <w:rPr>
          <w:rFonts w:ascii="Times New Roman" w:eastAsia="Times New Roman" w:hAnsi="Times New Roman" w:cs="Times New Roman"/>
          <w:sz w:val="24"/>
          <w:szCs w:val="24"/>
        </w:rPr>
        <w:t>workday</w:t>
      </w:r>
      <w:r w:rsidR="003E14E9">
        <w:rPr>
          <w:rFonts w:ascii="Times New Roman" w:eastAsia="Times New Roman" w:hAnsi="Times New Roman" w:cs="Times New Roman"/>
          <w:sz w:val="24"/>
          <w:szCs w:val="24"/>
        </w:rPr>
        <w:t xml:space="preserve">, thus not earning </w:t>
      </w:r>
      <w:r w:rsidR="004E02E9">
        <w:rPr>
          <w:rFonts w:ascii="Times New Roman" w:eastAsia="Times New Roman" w:hAnsi="Times New Roman" w:cs="Times New Roman"/>
          <w:sz w:val="24"/>
          <w:szCs w:val="24"/>
        </w:rPr>
        <w:t>revenue</w:t>
      </w:r>
      <w:r w:rsidR="003E14E9">
        <w:rPr>
          <w:rFonts w:ascii="Times New Roman" w:eastAsia="Times New Roman" w:hAnsi="Times New Roman" w:cs="Times New Roman"/>
          <w:sz w:val="24"/>
          <w:szCs w:val="24"/>
        </w:rPr>
        <w:t xml:space="preserve"> during the time they meet with researchers. The $40 incentive is to offset this potential loss of wages and/or to cover the costs of traveling and parking when applicable. Typically, we </w:t>
      </w:r>
      <w:r w:rsidR="004E02E9">
        <w:rPr>
          <w:rFonts w:ascii="Times New Roman" w:eastAsia="Times New Roman" w:hAnsi="Times New Roman" w:cs="Times New Roman"/>
          <w:sz w:val="24"/>
          <w:szCs w:val="24"/>
        </w:rPr>
        <w:t>do</w:t>
      </w:r>
      <w:r w:rsidR="003E14E9">
        <w:rPr>
          <w:rFonts w:ascii="Times New Roman" w:eastAsia="Times New Roman" w:hAnsi="Times New Roman" w:cs="Times New Roman"/>
          <w:sz w:val="24"/>
          <w:szCs w:val="24"/>
        </w:rPr>
        <w:t xml:space="preserve"> not offer incentives to business respondents</w:t>
      </w:r>
      <w:r w:rsidR="004E02E9">
        <w:rPr>
          <w:rFonts w:ascii="Times New Roman" w:eastAsia="Times New Roman" w:hAnsi="Times New Roman" w:cs="Times New Roman"/>
          <w:sz w:val="24"/>
          <w:szCs w:val="24"/>
        </w:rPr>
        <w:t>, as we</w:t>
      </w:r>
      <w:r w:rsidR="000B54E0">
        <w:rPr>
          <w:rFonts w:ascii="Times New Roman" w:eastAsia="Times New Roman" w:hAnsi="Times New Roman" w:cs="Times New Roman"/>
          <w:sz w:val="24"/>
          <w:szCs w:val="24"/>
        </w:rPr>
        <w:t xml:space="preserve"> </w:t>
      </w:r>
      <w:r w:rsidR="003E14E9">
        <w:rPr>
          <w:rFonts w:ascii="Times New Roman" w:eastAsia="Times New Roman" w:hAnsi="Times New Roman" w:cs="Times New Roman"/>
          <w:sz w:val="24"/>
          <w:szCs w:val="24"/>
        </w:rPr>
        <w:t xml:space="preserve">usually visit </w:t>
      </w:r>
      <w:r w:rsidR="004E02E9">
        <w:rPr>
          <w:rFonts w:ascii="Times New Roman" w:eastAsia="Times New Roman" w:hAnsi="Times New Roman" w:cs="Times New Roman"/>
          <w:sz w:val="24"/>
          <w:szCs w:val="24"/>
        </w:rPr>
        <w:t>them</w:t>
      </w:r>
      <w:r w:rsidR="003E14E9">
        <w:rPr>
          <w:rFonts w:ascii="Times New Roman" w:eastAsia="Times New Roman" w:hAnsi="Times New Roman" w:cs="Times New Roman"/>
          <w:sz w:val="24"/>
          <w:szCs w:val="24"/>
        </w:rPr>
        <w:t xml:space="preserve"> at their place of business</w:t>
      </w:r>
      <w:r w:rsidR="003C7132">
        <w:rPr>
          <w:rFonts w:ascii="Times New Roman" w:eastAsia="Times New Roman" w:hAnsi="Times New Roman" w:cs="Times New Roman"/>
          <w:sz w:val="24"/>
          <w:szCs w:val="24"/>
        </w:rPr>
        <w:t xml:space="preserve"> during their workdays</w:t>
      </w:r>
      <w:r w:rsidR="000B54E0">
        <w:rPr>
          <w:rFonts w:ascii="Times New Roman" w:eastAsia="Times New Roman" w:hAnsi="Times New Roman" w:cs="Times New Roman"/>
          <w:sz w:val="24"/>
          <w:szCs w:val="24"/>
        </w:rPr>
        <w:t>, thus</w:t>
      </w:r>
      <w:r w:rsidR="003E14E9">
        <w:rPr>
          <w:rFonts w:ascii="Times New Roman" w:eastAsia="Times New Roman" w:hAnsi="Times New Roman" w:cs="Times New Roman"/>
          <w:sz w:val="24"/>
          <w:szCs w:val="24"/>
        </w:rPr>
        <w:t xml:space="preserve"> still earning wages and not needing to travel. We </w:t>
      </w:r>
      <w:r w:rsidR="003C7132">
        <w:rPr>
          <w:rFonts w:ascii="Times New Roman" w:eastAsia="Times New Roman" w:hAnsi="Times New Roman" w:cs="Times New Roman"/>
          <w:sz w:val="24"/>
          <w:szCs w:val="24"/>
        </w:rPr>
        <w:t xml:space="preserve">do not plan to offer incentives to </w:t>
      </w:r>
      <w:r w:rsidR="00013FC6">
        <w:rPr>
          <w:rFonts w:ascii="Times New Roman" w:eastAsia="Times New Roman" w:hAnsi="Times New Roman" w:cs="Times New Roman"/>
          <w:sz w:val="24"/>
          <w:szCs w:val="24"/>
        </w:rPr>
        <w:t xml:space="preserve">respondents from traditional businesses operating fleets of in-scope vehicles and trucks – that is, </w:t>
      </w:r>
      <w:r w:rsidR="00F214DB">
        <w:rPr>
          <w:rFonts w:ascii="Times New Roman" w:eastAsia="Times New Roman" w:hAnsi="Times New Roman" w:cs="Times New Roman"/>
          <w:sz w:val="24"/>
          <w:szCs w:val="24"/>
        </w:rPr>
        <w:t xml:space="preserve">non-independent owner </w:t>
      </w:r>
      <w:r w:rsidR="000B54E0">
        <w:rPr>
          <w:rFonts w:ascii="Times New Roman" w:eastAsia="Times New Roman" w:hAnsi="Times New Roman" w:cs="Times New Roman"/>
          <w:sz w:val="24"/>
          <w:szCs w:val="24"/>
        </w:rPr>
        <w:t>operators as</w:t>
      </w:r>
      <w:r w:rsidR="00F214DB">
        <w:rPr>
          <w:rFonts w:ascii="Times New Roman" w:eastAsia="Times New Roman" w:hAnsi="Times New Roman" w:cs="Times New Roman"/>
          <w:sz w:val="24"/>
          <w:szCs w:val="24"/>
        </w:rPr>
        <w:t xml:space="preserve"> we </w:t>
      </w:r>
      <w:r w:rsidR="00013FC6">
        <w:rPr>
          <w:rFonts w:ascii="Times New Roman" w:eastAsia="Times New Roman" w:hAnsi="Times New Roman" w:cs="Times New Roman"/>
          <w:sz w:val="24"/>
          <w:szCs w:val="24"/>
        </w:rPr>
        <w:t>expect to</w:t>
      </w:r>
      <w:r w:rsidR="00F214DB">
        <w:rPr>
          <w:rFonts w:ascii="Times New Roman" w:eastAsia="Times New Roman" w:hAnsi="Times New Roman" w:cs="Times New Roman"/>
          <w:sz w:val="24"/>
          <w:szCs w:val="24"/>
        </w:rPr>
        <w:t xml:space="preserve"> visit them at their places of business. </w:t>
      </w:r>
      <w:r w:rsidR="003E14E9">
        <w:rPr>
          <w:rFonts w:ascii="Times New Roman" w:eastAsia="Times New Roman" w:hAnsi="Times New Roman" w:cs="Times New Roman"/>
          <w:sz w:val="24"/>
          <w:szCs w:val="24"/>
        </w:rPr>
        <w:t xml:space="preserve">  </w:t>
      </w:r>
    </w:p>
    <w:p w14:paraId="7DDE28D9" w14:textId="77777777" w:rsidR="00367558" w:rsidRPr="00367558" w:rsidRDefault="00367558" w:rsidP="00367558">
      <w:pPr>
        <w:shd w:val="clear" w:color="auto" w:fill="FFFFFF"/>
        <w:spacing w:after="0" w:line="240" w:lineRule="auto"/>
        <w:rPr>
          <w:rFonts w:ascii="Times New Roman" w:eastAsia="Calibri" w:hAnsi="Times New Roman" w:cs="Times New Roman"/>
          <w:color w:val="000000"/>
          <w:sz w:val="24"/>
          <w:szCs w:val="24"/>
        </w:rPr>
      </w:pPr>
    </w:p>
    <w:p w14:paraId="4ED21307" w14:textId="71415223" w:rsidR="00367558" w:rsidRPr="00367558" w:rsidRDefault="00367558" w:rsidP="00367558">
      <w:p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eastAsia="Calibri" w:hAnsi="Times New Roman" w:cs="Times New Roman"/>
          <w:sz w:val="20"/>
          <w:szCs w:val="20"/>
        </w:rPr>
      </w:pPr>
      <w:r w:rsidRPr="00367558">
        <w:rPr>
          <w:rFonts w:ascii="Times New Roman" w:eastAsia="Calibri" w:hAnsi="Times New Roman" w:cs="Times New Roman"/>
          <w:b/>
          <w:color w:val="000000"/>
          <w:sz w:val="24"/>
          <w:szCs w:val="24"/>
        </w:rPr>
        <w:t>Length of interview</w:t>
      </w:r>
      <w:r w:rsidRPr="00367558">
        <w:rPr>
          <w:rFonts w:ascii="Times New Roman" w:eastAsia="Calibri" w:hAnsi="Times New Roman" w:cs="Times New Roman"/>
          <w:color w:val="000000"/>
          <w:sz w:val="24"/>
          <w:szCs w:val="24"/>
        </w:rPr>
        <w:t xml:space="preserve">: </w:t>
      </w:r>
      <w:r w:rsidRPr="00367558">
        <w:rPr>
          <w:rFonts w:ascii="Times New Roman" w:eastAsia="Calibri" w:hAnsi="Times New Roman" w:cs="Times New Roman"/>
          <w:sz w:val="24"/>
          <w:szCs w:val="24"/>
        </w:rPr>
        <w:t xml:space="preserve">We expect that each interview will </w:t>
      </w:r>
      <w:r w:rsidR="00170BE3">
        <w:rPr>
          <w:rFonts w:ascii="Times New Roman" w:eastAsia="Calibri" w:hAnsi="Times New Roman" w:cs="Times New Roman"/>
          <w:sz w:val="24"/>
          <w:szCs w:val="24"/>
        </w:rPr>
        <w:t>last no more than 60 minutes (</w:t>
      </w:r>
      <w:r w:rsidR="006909BE">
        <w:rPr>
          <w:rFonts w:ascii="Times New Roman" w:eastAsia="Calibri" w:hAnsi="Times New Roman" w:cs="Times New Roman"/>
          <w:sz w:val="24"/>
          <w:szCs w:val="24"/>
        </w:rPr>
        <w:t>90</w:t>
      </w:r>
      <w:r w:rsidRPr="00367558">
        <w:rPr>
          <w:rFonts w:ascii="Times New Roman" w:eastAsia="Calibri" w:hAnsi="Times New Roman" w:cs="Times New Roman"/>
          <w:sz w:val="24"/>
          <w:szCs w:val="24"/>
        </w:rPr>
        <w:t xml:space="preserve"> </w:t>
      </w:r>
      <w:r w:rsidR="00170BE3">
        <w:rPr>
          <w:rFonts w:ascii="Times New Roman" w:eastAsia="Calibri" w:hAnsi="Times New Roman" w:cs="Times New Roman"/>
          <w:sz w:val="24"/>
          <w:szCs w:val="24"/>
        </w:rPr>
        <w:t xml:space="preserve">cases x 60 minutes per case = </w:t>
      </w:r>
      <w:r w:rsidR="006909BE">
        <w:rPr>
          <w:rFonts w:ascii="Times New Roman" w:eastAsia="Calibri" w:hAnsi="Times New Roman" w:cs="Times New Roman"/>
          <w:sz w:val="24"/>
          <w:szCs w:val="24"/>
        </w:rPr>
        <w:t>90</w:t>
      </w:r>
      <w:r w:rsidRPr="00367558">
        <w:rPr>
          <w:rFonts w:ascii="Times New Roman" w:eastAsia="Calibri" w:hAnsi="Times New Roman" w:cs="Times New Roman"/>
          <w:sz w:val="24"/>
          <w:szCs w:val="24"/>
        </w:rPr>
        <w:t xml:space="preserve"> hours).  Additionally, to recruit respondents we expect to make up to 5 phone contacts per completed case.  The recruiting calls are expected to last on average 3 minutes per call (5 attempted phone calls per completed case x </w:t>
      </w:r>
      <w:r w:rsidR="006909BE">
        <w:rPr>
          <w:rFonts w:ascii="Times New Roman" w:eastAsia="Calibri" w:hAnsi="Times New Roman" w:cs="Times New Roman"/>
          <w:sz w:val="24"/>
          <w:szCs w:val="24"/>
        </w:rPr>
        <w:t>9</w:t>
      </w:r>
      <w:r w:rsidR="00170BE3">
        <w:rPr>
          <w:rFonts w:ascii="Times New Roman" w:eastAsia="Calibri" w:hAnsi="Times New Roman" w:cs="Times New Roman"/>
          <w:sz w:val="24"/>
          <w:szCs w:val="24"/>
        </w:rPr>
        <w:t>0</w:t>
      </w:r>
      <w:r w:rsidRPr="00367558">
        <w:rPr>
          <w:rFonts w:ascii="Times New Roman" w:eastAsia="Calibri" w:hAnsi="Times New Roman" w:cs="Times New Roman"/>
          <w:sz w:val="24"/>
          <w:szCs w:val="24"/>
        </w:rPr>
        <w:t xml:space="preserve"> cases x 3 minute per case = </w:t>
      </w:r>
      <w:r w:rsidR="006909BE">
        <w:rPr>
          <w:rFonts w:ascii="Times New Roman" w:eastAsia="Calibri" w:hAnsi="Times New Roman" w:cs="Times New Roman"/>
          <w:sz w:val="24"/>
          <w:szCs w:val="24"/>
        </w:rPr>
        <w:t>22.5</w:t>
      </w:r>
      <w:r w:rsidRPr="00367558">
        <w:rPr>
          <w:rFonts w:ascii="Times New Roman" w:eastAsia="Calibri" w:hAnsi="Times New Roman" w:cs="Times New Roman"/>
          <w:sz w:val="24"/>
          <w:szCs w:val="24"/>
        </w:rPr>
        <w:t xml:space="preserve"> hours). Thus, the estimated burden for this project is </w:t>
      </w:r>
      <w:r w:rsidR="006909BE">
        <w:rPr>
          <w:rFonts w:ascii="Times New Roman" w:eastAsia="Calibri" w:hAnsi="Times New Roman" w:cs="Times New Roman"/>
          <w:sz w:val="24"/>
          <w:szCs w:val="24"/>
        </w:rPr>
        <w:t xml:space="preserve">112.5 </w:t>
      </w:r>
      <w:r w:rsidRPr="00367558">
        <w:rPr>
          <w:rFonts w:ascii="Times New Roman" w:eastAsia="Calibri" w:hAnsi="Times New Roman" w:cs="Times New Roman"/>
          <w:sz w:val="24"/>
          <w:szCs w:val="24"/>
        </w:rPr>
        <w:t>hours (</w:t>
      </w:r>
      <w:r w:rsidR="006909BE">
        <w:rPr>
          <w:rFonts w:ascii="Times New Roman" w:eastAsia="Calibri" w:hAnsi="Times New Roman" w:cs="Times New Roman"/>
          <w:sz w:val="24"/>
          <w:szCs w:val="24"/>
        </w:rPr>
        <w:t>9</w:t>
      </w:r>
      <w:r w:rsidR="00170BE3">
        <w:rPr>
          <w:rFonts w:ascii="Times New Roman" w:eastAsia="Calibri" w:hAnsi="Times New Roman" w:cs="Times New Roman"/>
          <w:sz w:val="24"/>
          <w:szCs w:val="24"/>
        </w:rPr>
        <w:t>0</w:t>
      </w:r>
      <w:r w:rsidRPr="00367558">
        <w:rPr>
          <w:rFonts w:ascii="Times New Roman" w:eastAsia="Calibri" w:hAnsi="Times New Roman" w:cs="Times New Roman"/>
          <w:sz w:val="24"/>
          <w:szCs w:val="24"/>
        </w:rPr>
        <w:t xml:space="preserve"> hours for interviews +</w:t>
      </w:r>
      <w:r w:rsidR="00170BE3">
        <w:rPr>
          <w:rFonts w:ascii="Times New Roman" w:eastAsia="Calibri" w:hAnsi="Times New Roman" w:cs="Times New Roman"/>
          <w:sz w:val="24"/>
          <w:szCs w:val="24"/>
        </w:rPr>
        <w:t xml:space="preserve"> </w:t>
      </w:r>
      <w:r w:rsidR="006909BE">
        <w:rPr>
          <w:rFonts w:ascii="Times New Roman" w:eastAsia="Calibri" w:hAnsi="Times New Roman" w:cs="Times New Roman"/>
          <w:sz w:val="24"/>
          <w:szCs w:val="24"/>
        </w:rPr>
        <w:t>22.5</w:t>
      </w:r>
      <w:r w:rsidR="003C3063">
        <w:rPr>
          <w:rFonts w:ascii="Times New Roman" w:eastAsia="Calibri" w:hAnsi="Times New Roman" w:cs="Times New Roman"/>
          <w:sz w:val="24"/>
          <w:szCs w:val="24"/>
        </w:rPr>
        <w:t xml:space="preserve"> </w:t>
      </w:r>
      <w:r w:rsidRPr="00367558">
        <w:rPr>
          <w:rFonts w:ascii="Times New Roman" w:eastAsia="Calibri" w:hAnsi="Times New Roman" w:cs="Times New Roman"/>
          <w:sz w:val="24"/>
          <w:szCs w:val="24"/>
        </w:rPr>
        <w:t>hours for recruiting).</w:t>
      </w:r>
    </w:p>
    <w:p w14:paraId="6C30D9AB" w14:textId="271515D0" w:rsidR="00367558" w:rsidRDefault="00367558" w:rsidP="00367558">
      <w:pPr>
        <w:shd w:val="clear" w:color="auto" w:fill="FFFFFF"/>
        <w:spacing w:after="0" w:line="240" w:lineRule="auto"/>
        <w:rPr>
          <w:rFonts w:ascii="Times New Roman" w:eastAsia="Calibri" w:hAnsi="Times New Roman" w:cs="Times New Roman"/>
          <w:color w:val="000000"/>
          <w:sz w:val="24"/>
          <w:szCs w:val="24"/>
        </w:rPr>
      </w:pPr>
    </w:p>
    <w:p w14:paraId="1B00FF0A" w14:textId="714442C1" w:rsidR="00367558" w:rsidRPr="00367558" w:rsidRDefault="00367558" w:rsidP="00367558">
      <w:pPr>
        <w:shd w:val="clear" w:color="auto" w:fill="FFFFFF"/>
        <w:spacing w:after="0" w:line="240" w:lineRule="auto"/>
        <w:rPr>
          <w:rFonts w:ascii="Times New Roman" w:eastAsia="Calibri" w:hAnsi="Times New Roman" w:cs="Times New Roman"/>
          <w:color w:val="000000"/>
          <w:sz w:val="24"/>
          <w:szCs w:val="24"/>
        </w:rPr>
      </w:pPr>
      <w:r w:rsidRPr="00C34EC5">
        <w:rPr>
          <w:rFonts w:ascii="Times New Roman" w:eastAsia="Calibri" w:hAnsi="Times New Roman" w:cs="Times New Roman"/>
          <w:b/>
          <w:color w:val="000000"/>
          <w:sz w:val="24"/>
          <w:szCs w:val="24"/>
        </w:rPr>
        <w:lastRenderedPageBreak/>
        <w:t>Enclosures:</w:t>
      </w:r>
      <w:r w:rsidRPr="00367558">
        <w:rPr>
          <w:rFonts w:ascii="Times New Roman" w:eastAsia="Calibri" w:hAnsi="Times New Roman" w:cs="Times New Roman"/>
          <w:color w:val="000000"/>
          <w:sz w:val="24"/>
          <w:szCs w:val="24"/>
        </w:rPr>
        <w:t xml:space="preserve">  </w:t>
      </w:r>
      <w:r w:rsidRPr="00367558">
        <w:rPr>
          <w:rFonts w:ascii="Times" w:eastAsia="Calibri" w:hAnsi="Times" w:cs="Times New Roman"/>
          <w:sz w:val="24"/>
          <w:szCs w:val="20"/>
        </w:rPr>
        <w:t xml:space="preserve">Below is a list of materials to be used in the current study: </w:t>
      </w:r>
    </w:p>
    <w:p w14:paraId="57378F2A" w14:textId="60C7EFB8" w:rsidR="000A0310" w:rsidRDefault="000A0310" w:rsidP="006A196A">
      <w:pPr>
        <w:shd w:val="clear" w:color="auto" w:fill="FFFFFF"/>
        <w:autoSpaceDE w:val="0"/>
        <w:autoSpaceDN w:val="0"/>
        <w:adjustRightInd w:val="0"/>
        <w:spacing w:after="0" w:line="240" w:lineRule="auto"/>
        <w:ind w:left="720"/>
        <w:rPr>
          <w:rFonts w:ascii="Times New Roman" w:eastAsia="Calibri" w:hAnsi="Times New Roman" w:cs="Times New Roman"/>
          <w:color w:val="000000"/>
          <w:sz w:val="24"/>
          <w:szCs w:val="24"/>
        </w:rPr>
      </w:pPr>
    </w:p>
    <w:p w14:paraId="3FA53601" w14:textId="533E449D" w:rsidR="00367558" w:rsidRPr="00E54AA2" w:rsidRDefault="00170BE3" w:rsidP="00E54AA2">
      <w:pPr>
        <w:pStyle w:val="ListParagraph"/>
        <w:numPr>
          <w:ilvl w:val="0"/>
          <w:numId w:val="1"/>
        </w:numPr>
        <w:shd w:val="clear" w:color="auto" w:fill="FFFFFF"/>
        <w:autoSpaceDE w:val="0"/>
        <w:autoSpaceDN w:val="0"/>
        <w:adjustRightInd w:val="0"/>
        <w:spacing w:after="0" w:line="240" w:lineRule="auto"/>
        <w:rPr>
          <w:rFonts w:ascii="Times New Roman" w:eastAsia="Calibri" w:hAnsi="Times New Roman" w:cs="Times New Roman"/>
          <w:color w:val="000000"/>
          <w:sz w:val="24"/>
          <w:szCs w:val="24"/>
        </w:rPr>
      </w:pPr>
      <w:r w:rsidRPr="00E54AA2">
        <w:rPr>
          <w:rFonts w:ascii="Times New Roman" w:eastAsia="Calibri" w:hAnsi="Times New Roman" w:cs="Times New Roman"/>
          <w:color w:val="000000"/>
          <w:sz w:val="24"/>
          <w:szCs w:val="24"/>
        </w:rPr>
        <w:t xml:space="preserve">Draft </w:t>
      </w:r>
      <w:r w:rsidR="00367558" w:rsidRPr="00E54AA2">
        <w:rPr>
          <w:rFonts w:ascii="Times New Roman" w:eastAsia="Calibri" w:hAnsi="Times New Roman" w:cs="Times New Roman"/>
          <w:color w:val="000000"/>
          <w:sz w:val="24"/>
          <w:szCs w:val="24"/>
        </w:rPr>
        <w:t>Protocol</w:t>
      </w:r>
      <w:r w:rsidR="00D91234" w:rsidRPr="00E54AA2">
        <w:rPr>
          <w:rFonts w:ascii="Times New Roman" w:eastAsia="Calibri" w:hAnsi="Times New Roman" w:cs="Times New Roman"/>
          <w:color w:val="000000"/>
          <w:sz w:val="24"/>
          <w:szCs w:val="24"/>
        </w:rPr>
        <w:t xml:space="preserve"> for the 9501 VIUS</w:t>
      </w:r>
      <w:r w:rsidR="00EC3839" w:rsidRPr="00E54AA2">
        <w:rPr>
          <w:rFonts w:ascii="Times New Roman" w:eastAsia="Calibri" w:hAnsi="Times New Roman" w:cs="Times New Roman"/>
          <w:color w:val="000000"/>
          <w:sz w:val="24"/>
          <w:szCs w:val="24"/>
        </w:rPr>
        <w:t xml:space="preserve"> (Light Truck)</w:t>
      </w:r>
      <w:r w:rsidR="00367558" w:rsidRPr="00E54AA2">
        <w:rPr>
          <w:rFonts w:ascii="Times New Roman" w:eastAsia="Calibri" w:hAnsi="Times New Roman" w:cs="Times New Roman"/>
          <w:color w:val="000000"/>
          <w:sz w:val="24"/>
          <w:szCs w:val="24"/>
        </w:rPr>
        <w:t xml:space="preserve"> </w:t>
      </w:r>
    </w:p>
    <w:p w14:paraId="34F801B3" w14:textId="78333701" w:rsidR="00D91234" w:rsidRPr="007566C3" w:rsidRDefault="00D91234" w:rsidP="00D91234">
      <w:pPr>
        <w:numPr>
          <w:ilvl w:val="0"/>
          <w:numId w:val="1"/>
        </w:numPr>
        <w:shd w:val="clear" w:color="auto" w:fill="FFFFFF"/>
        <w:autoSpaceDE w:val="0"/>
        <w:autoSpaceDN w:val="0"/>
        <w:adjustRightInd w:val="0"/>
        <w:spacing w:after="0" w:line="240" w:lineRule="auto"/>
        <w:rPr>
          <w:rFonts w:ascii="Times New Roman" w:eastAsia="Calibri" w:hAnsi="Times New Roman" w:cs="Times New Roman"/>
          <w:color w:val="000000"/>
          <w:sz w:val="24"/>
          <w:szCs w:val="24"/>
        </w:rPr>
      </w:pPr>
      <w:r w:rsidRPr="007566C3">
        <w:rPr>
          <w:rFonts w:ascii="Times New Roman" w:eastAsia="Calibri" w:hAnsi="Times New Roman" w:cs="Times New Roman"/>
          <w:color w:val="000000"/>
          <w:sz w:val="24"/>
          <w:szCs w:val="24"/>
        </w:rPr>
        <w:t>Draft Protocol</w:t>
      </w:r>
      <w:r w:rsidR="00EC3839" w:rsidRPr="007566C3">
        <w:rPr>
          <w:rFonts w:ascii="Times New Roman" w:eastAsia="Calibri" w:hAnsi="Times New Roman" w:cs="Times New Roman"/>
          <w:color w:val="000000"/>
          <w:sz w:val="24"/>
          <w:szCs w:val="24"/>
        </w:rPr>
        <w:t xml:space="preserve"> for the 9502</w:t>
      </w:r>
      <w:r w:rsidR="00A9336B">
        <w:rPr>
          <w:rFonts w:ascii="Times New Roman" w:eastAsia="Calibri" w:hAnsi="Times New Roman" w:cs="Times New Roman"/>
          <w:color w:val="000000"/>
          <w:sz w:val="24"/>
          <w:szCs w:val="24"/>
        </w:rPr>
        <w:t xml:space="preserve"> </w:t>
      </w:r>
      <w:r w:rsidRPr="007566C3">
        <w:rPr>
          <w:rFonts w:ascii="Times New Roman" w:eastAsia="Calibri" w:hAnsi="Times New Roman" w:cs="Times New Roman"/>
          <w:color w:val="000000"/>
          <w:sz w:val="24"/>
          <w:szCs w:val="24"/>
        </w:rPr>
        <w:t xml:space="preserve">VIUS </w:t>
      </w:r>
      <w:r w:rsidR="00EC3839" w:rsidRPr="007566C3">
        <w:rPr>
          <w:rFonts w:ascii="Times New Roman" w:eastAsia="Calibri" w:hAnsi="Times New Roman" w:cs="Times New Roman"/>
          <w:color w:val="000000"/>
          <w:sz w:val="24"/>
          <w:szCs w:val="24"/>
        </w:rPr>
        <w:t>(Tractor Trailer)</w:t>
      </w:r>
    </w:p>
    <w:p w14:paraId="1DC14BBE" w14:textId="1E3133E9" w:rsidR="00EC3839" w:rsidRPr="007566C3" w:rsidRDefault="00EC3839" w:rsidP="00EC3839">
      <w:pPr>
        <w:numPr>
          <w:ilvl w:val="0"/>
          <w:numId w:val="1"/>
        </w:numPr>
        <w:shd w:val="clear" w:color="auto" w:fill="FFFFFF"/>
        <w:autoSpaceDE w:val="0"/>
        <w:autoSpaceDN w:val="0"/>
        <w:adjustRightInd w:val="0"/>
        <w:spacing w:after="0" w:line="240" w:lineRule="auto"/>
        <w:rPr>
          <w:rFonts w:ascii="Times New Roman" w:eastAsia="Calibri" w:hAnsi="Times New Roman" w:cs="Times New Roman"/>
          <w:color w:val="000000"/>
          <w:sz w:val="24"/>
          <w:szCs w:val="24"/>
        </w:rPr>
      </w:pPr>
      <w:r w:rsidRPr="007566C3">
        <w:rPr>
          <w:rFonts w:ascii="Times New Roman" w:eastAsia="Calibri" w:hAnsi="Times New Roman" w:cs="Times New Roman"/>
          <w:color w:val="000000"/>
          <w:sz w:val="24"/>
          <w:szCs w:val="24"/>
        </w:rPr>
        <w:t xml:space="preserve">Draft Worksheet for the 9501 VIUS (Light Truck) </w:t>
      </w:r>
    </w:p>
    <w:p w14:paraId="1B838859" w14:textId="65948CE5" w:rsidR="00EC3839" w:rsidRDefault="00EC3839" w:rsidP="00EC3839">
      <w:pPr>
        <w:numPr>
          <w:ilvl w:val="0"/>
          <w:numId w:val="1"/>
        </w:numPr>
        <w:shd w:val="clear" w:color="auto" w:fill="FFFFFF"/>
        <w:autoSpaceDE w:val="0"/>
        <w:autoSpaceDN w:val="0"/>
        <w:adjustRightInd w:val="0"/>
        <w:spacing w:after="0" w:line="240" w:lineRule="auto"/>
        <w:rPr>
          <w:rFonts w:ascii="Times New Roman" w:eastAsia="Calibri" w:hAnsi="Times New Roman" w:cs="Times New Roman"/>
          <w:color w:val="000000"/>
          <w:sz w:val="24"/>
          <w:szCs w:val="24"/>
        </w:rPr>
      </w:pPr>
      <w:r w:rsidRPr="007566C3">
        <w:rPr>
          <w:rFonts w:ascii="Times New Roman" w:eastAsia="Calibri" w:hAnsi="Times New Roman" w:cs="Times New Roman"/>
          <w:color w:val="000000"/>
          <w:sz w:val="24"/>
          <w:szCs w:val="24"/>
        </w:rPr>
        <w:t>Draft Worksheet for the 9502 VIUS (Tractor Trailer)</w:t>
      </w:r>
    </w:p>
    <w:p w14:paraId="2248F0D1" w14:textId="3CC9F6E0" w:rsidR="00EC3839" w:rsidRPr="00A9336B" w:rsidRDefault="007439C6" w:rsidP="00EC3839">
      <w:pPr>
        <w:numPr>
          <w:ilvl w:val="0"/>
          <w:numId w:val="1"/>
        </w:numPr>
        <w:shd w:val="clear" w:color="auto" w:fill="FFFFFF"/>
        <w:autoSpaceDE w:val="0"/>
        <w:autoSpaceDN w:val="0"/>
        <w:adjustRightInd w:val="0"/>
        <w:spacing w:after="0" w:line="240" w:lineRule="auto"/>
        <w:rPr>
          <w:rFonts w:ascii="Times New Roman" w:eastAsia="Calibri" w:hAnsi="Times New Roman" w:cs="Times New Roman"/>
          <w:color w:val="000000"/>
          <w:sz w:val="24"/>
          <w:szCs w:val="24"/>
        </w:rPr>
      </w:pPr>
      <w:r w:rsidRPr="00A9336B">
        <w:rPr>
          <w:rFonts w:ascii="Times New Roman" w:eastAsia="Calibri" w:hAnsi="Times New Roman" w:cs="Times New Roman"/>
          <w:color w:val="000000"/>
          <w:sz w:val="24"/>
          <w:szCs w:val="24"/>
        </w:rPr>
        <w:t>Draft Classified</w:t>
      </w:r>
      <w:r w:rsidR="008C64F4">
        <w:rPr>
          <w:rFonts w:ascii="Times New Roman" w:eastAsia="Calibri" w:hAnsi="Times New Roman" w:cs="Times New Roman"/>
          <w:color w:val="000000"/>
          <w:sz w:val="24"/>
          <w:szCs w:val="24"/>
        </w:rPr>
        <w:t xml:space="preserve"> Website</w:t>
      </w:r>
      <w:r w:rsidRPr="00A9336B">
        <w:rPr>
          <w:rFonts w:ascii="Times New Roman" w:eastAsia="Calibri" w:hAnsi="Times New Roman" w:cs="Times New Roman"/>
          <w:color w:val="000000"/>
          <w:sz w:val="24"/>
          <w:szCs w:val="24"/>
        </w:rPr>
        <w:t xml:space="preserve"> </w:t>
      </w:r>
      <w:r w:rsidR="008C64F4" w:rsidRPr="00A9336B">
        <w:rPr>
          <w:rFonts w:ascii="Times New Roman" w:eastAsia="Calibri" w:hAnsi="Times New Roman" w:cs="Times New Roman"/>
          <w:color w:val="000000"/>
          <w:sz w:val="24"/>
          <w:szCs w:val="24"/>
        </w:rPr>
        <w:t>Ad</w:t>
      </w:r>
      <w:r w:rsidR="008C64F4">
        <w:rPr>
          <w:rFonts w:ascii="Times New Roman" w:eastAsia="Calibri" w:hAnsi="Times New Roman" w:cs="Times New Roman"/>
          <w:color w:val="000000"/>
          <w:sz w:val="24"/>
          <w:szCs w:val="24"/>
        </w:rPr>
        <w:t xml:space="preserve">vertisement </w:t>
      </w:r>
    </w:p>
    <w:p w14:paraId="7B2458B1" w14:textId="6E68573D" w:rsidR="003C44E1" w:rsidRDefault="00EE5DE7" w:rsidP="00170BE3">
      <w:pPr>
        <w:numPr>
          <w:ilvl w:val="0"/>
          <w:numId w:val="1"/>
        </w:numPr>
        <w:shd w:val="clear" w:color="auto" w:fill="FFFFFF"/>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Consent F</w:t>
      </w:r>
      <w:r w:rsidR="003C44E1">
        <w:rPr>
          <w:rFonts w:ascii="Times New Roman" w:eastAsia="Calibri" w:hAnsi="Times New Roman" w:cs="Times New Roman"/>
          <w:color w:val="000000"/>
          <w:sz w:val="24"/>
          <w:szCs w:val="24"/>
        </w:rPr>
        <w:t>orm</w:t>
      </w:r>
    </w:p>
    <w:p w14:paraId="2B4697D7" w14:textId="77777777" w:rsidR="00170BE3" w:rsidRPr="00367558" w:rsidRDefault="00170BE3" w:rsidP="00170BE3">
      <w:pPr>
        <w:shd w:val="clear" w:color="auto" w:fill="FFFFFF"/>
        <w:autoSpaceDE w:val="0"/>
        <w:autoSpaceDN w:val="0"/>
        <w:adjustRightInd w:val="0"/>
        <w:spacing w:after="0" w:line="240" w:lineRule="auto"/>
        <w:rPr>
          <w:rFonts w:ascii="Times New Roman" w:eastAsia="Calibri" w:hAnsi="Times New Roman" w:cs="Times New Roman"/>
          <w:color w:val="000000"/>
          <w:sz w:val="24"/>
          <w:szCs w:val="24"/>
        </w:rPr>
      </w:pPr>
    </w:p>
    <w:p w14:paraId="15ED7EE3" w14:textId="77777777" w:rsidR="00367558" w:rsidRPr="00367558" w:rsidRDefault="00367558" w:rsidP="00367558">
      <w:p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eastAsia="Calibri" w:hAnsi="Times New Roman" w:cs="Times New Roman"/>
          <w:color w:val="000000"/>
          <w:sz w:val="24"/>
          <w:szCs w:val="24"/>
        </w:rPr>
      </w:pPr>
      <w:r w:rsidRPr="00367558">
        <w:rPr>
          <w:rFonts w:ascii="Times New Roman" w:eastAsia="Calibri" w:hAnsi="Times New Roman" w:cs="Times New Roman"/>
          <w:b/>
          <w:color w:val="000000"/>
          <w:sz w:val="24"/>
          <w:szCs w:val="24"/>
        </w:rPr>
        <w:t>Contact:</w:t>
      </w:r>
      <w:r w:rsidRPr="00367558">
        <w:rPr>
          <w:rFonts w:ascii="Times New Roman" w:eastAsia="Calibri" w:hAnsi="Times New Roman" w:cs="Times New Roman"/>
          <w:color w:val="000000"/>
          <w:sz w:val="24"/>
          <w:szCs w:val="24"/>
        </w:rPr>
        <w:t xml:space="preserve">  The contact person for questions regarding data collection and statistical aspects of the design of this research is listed below:</w:t>
      </w:r>
    </w:p>
    <w:p w14:paraId="532991A5" w14:textId="77777777" w:rsidR="00367558" w:rsidRPr="00367558" w:rsidRDefault="00367558" w:rsidP="00367558">
      <w:p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eastAsia="Calibri" w:hAnsi="Times New Roman" w:cs="Times New Roman"/>
          <w:color w:val="000000"/>
          <w:sz w:val="24"/>
          <w:szCs w:val="24"/>
        </w:rPr>
      </w:pPr>
    </w:p>
    <w:p w14:paraId="7CC55635" w14:textId="77777777" w:rsidR="00367558" w:rsidRPr="00367558" w:rsidRDefault="00E811A1" w:rsidP="00367558">
      <w:p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Aryn Hernandez</w:t>
      </w:r>
    </w:p>
    <w:p w14:paraId="39892557" w14:textId="77777777" w:rsidR="00367558" w:rsidRPr="00367558" w:rsidRDefault="00367558" w:rsidP="00367558">
      <w:pPr>
        <w:autoSpaceDE w:val="0"/>
        <w:autoSpaceDN w:val="0"/>
        <w:adjustRightInd w:val="0"/>
        <w:spacing w:after="0" w:line="240" w:lineRule="auto"/>
        <w:rPr>
          <w:rFonts w:ascii="Times New Roman" w:eastAsia="Calibri" w:hAnsi="Times New Roman" w:cs="Times New Roman"/>
          <w:sz w:val="24"/>
          <w:szCs w:val="24"/>
        </w:rPr>
      </w:pPr>
      <w:r w:rsidRPr="00367558">
        <w:rPr>
          <w:rFonts w:ascii="Times New Roman" w:eastAsia="Calibri" w:hAnsi="Times New Roman" w:cs="Times New Roman"/>
          <w:sz w:val="24"/>
          <w:szCs w:val="24"/>
        </w:rPr>
        <w:t>Data Collection Methodology &amp; Research Branch</w:t>
      </w:r>
    </w:p>
    <w:p w14:paraId="5D6A5EA2" w14:textId="77777777" w:rsidR="00367558" w:rsidRPr="00367558" w:rsidRDefault="00367558" w:rsidP="00367558">
      <w:pPr>
        <w:autoSpaceDE w:val="0"/>
        <w:autoSpaceDN w:val="0"/>
        <w:adjustRightInd w:val="0"/>
        <w:spacing w:after="0" w:line="240" w:lineRule="auto"/>
        <w:rPr>
          <w:rFonts w:ascii="Times New Roman" w:eastAsia="Calibri" w:hAnsi="Times New Roman" w:cs="Times New Roman"/>
          <w:sz w:val="24"/>
          <w:szCs w:val="24"/>
        </w:rPr>
      </w:pPr>
      <w:r w:rsidRPr="00367558">
        <w:rPr>
          <w:rFonts w:ascii="Times New Roman" w:eastAsia="Calibri" w:hAnsi="Times New Roman" w:cs="Times New Roman"/>
          <w:sz w:val="24"/>
          <w:szCs w:val="24"/>
        </w:rPr>
        <w:t>Economic Statistics and Methodology Division</w:t>
      </w:r>
    </w:p>
    <w:p w14:paraId="54BD597F" w14:textId="77777777" w:rsidR="00367558" w:rsidRPr="00367558" w:rsidRDefault="00367558" w:rsidP="00367558">
      <w:pPr>
        <w:autoSpaceDE w:val="0"/>
        <w:autoSpaceDN w:val="0"/>
        <w:adjustRightInd w:val="0"/>
        <w:spacing w:after="0" w:line="240" w:lineRule="auto"/>
        <w:rPr>
          <w:rFonts w:ascii="Times New Roman" w:eastAsia="Calibri" w:hAnsi="Times New Roman" w:cs="Times New Roman"/>
          <w:sz w:val="24"/>
          <w:szCs w:val="24"/>
        </w:rPr>
      </w:pPr>
      <w:r w:rsidRPr="00367558">
        <w:rPr>
          <w:rFonts w:ascii="Times New Roman" w:eastAsia="Calibri" w:hAnsi="Times New Roman" w:cs="Times New Roman"/>
          <w:sz w:val="24"/>
          <w:szCs w:val="24"/>
        </w:rPr>
        <w:t xml:space="preserve">U.S. Census Bureau </w:t>
      </w:r>
    </w:p>
    <w:p w14:paraId="7F1F4582" w14:textId="77777777" w:rsidR="00367558" w:rsidRPr="00367558" w:rsidRDefault="00367558" w:rsidP="00367558">
      <w:pPr>
        <w:autoSpaceDE w:val="0"/>
        <w:autoSpaceDN w:val="0"/>
        <w:adjustRightInd w:val="0"/>
        <w:spacing w:after="0" w:line="240" w:lineRule="auto"/>
        <w:rPr>
          <w:rFonts w:ascii="Times New Roman" w:eastAsia="Calibri" w:hAnsi="Times New Roman" w:cs="Times New Roman"/>
          <w:sz w:val="24"/>
          <w:szCs w:val="24"/>
        </w:rPr>
      </w:pPr>
      <w:r w:rsidRPr="00367558">
        <w:rPr>
          <w:rFonts w:ascii="Times New Roman" w:eastAsia="Calibri" w:hAnsi="Times New Roman" w:cs="Times New Roman"/>
          <w:sz w:val="24"/>
          <w:szCs w:val="24"/>
        </w:rPr>
        <w:t>Washington, D.C. 20233</w:t>
      </w:r>
    </w:p>
    <w:p w14:paraId="6DBA8D67" w14:textId="77777777" w:rsidR="00367558" w:rsidRPr="00367558" w:rsidRDefault="00E811A1" w:rsidP="00367558">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(301) 763-7982</w:t>
      </w:r>
    </w:p>
    <w:p w14:paraId="28CF87F4" w14:textId="77777777" w:rsidR="00367558" w:rsidRPr="00367558" w:rsidRDefault="00E811A1" w:rsidP="00367558">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Aryn.Hernandez</w:t>
      </w:r>
      <w:r w:rsidR="00367558" w:rsidRPr="00367558">
        <w:rPr>
          <w:rFonts w:ascii="Times New Roman" w:eastAsia="Calibri" w:hAnsi="Times New Roman" w:cs="Times New Roman"/>
          <w:sz w:val="24"/>
          <w:szCs w:val="24"/>
        </w:rPr>
        <w:t>@census.gov</w:t>
      </w:r>
    </w:p>
    <w:p w14:paraId="3C9F65E5" w14:textId="77777777" w:rsidR="00367558" w:rsidRPr="00367558" w:rsidRDefault="00367558" w:rsidP="00367558">
      <w:p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eastAsia="Calibri" w:hAnsi="Times New Roman" w:cs="Times New Roman"/>
          <w:color w:val="000000"/>
          <w:sz w:val="24"/>
          <w:szCs w:val="24"/>
        </w:rPr>
      </w:pPr>
    </w:p>
    <w:p w14:paraId="4A14DC41" w14:textId="77777777" w:rsidR="00367558" w:rsidRPr="00367558" w:rsidRDefault="00367558" w:rsidP="00367558">
      <w:p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eastAsia="Calibri" w:hAnsi="Times New Roman" w:cs="Times New Roman"/>
          <w:color w:val="000000"/>
          <w:sz w:val="24"/>
          <w:szCs w:val="24"/>
        </w:rPr>
      </w:pPr>
    </w:p>
    <w:p w14:paraId="1D529031" w14:textId="77777777" w:rsidR="00367558" w:rsidRPr="00367558" w:rsidRDefault="00367558" w:rsidP="00367558">
      <w:p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eastAsia="Calibri" w:hAnsi="Times New Roman" w:cs="Times New Roman"/>
          <w:color w:val="000000"/>
          <w:sz w:val="24"/>
          <w:szCs w:val="24"/>
        </w:rPr>
      </w:pPr>
      <w:r w:rsidRPr="00367558">
        <w:rPr>
          <w:rFonts w:ascii="Times New Roman" w:eastAsia="Calibri" w:hAnsi="Times New Roman" w:cs="Times New Roman"/>
          <w:color w:val="000000"/>
          <w:sz w:val="24"/>
          <w:szCs w:val="24"/>
        </w:rPr>
        <w:t>Enclosures</w:t>
      </w:r>
    </w:p>
    <w:p w14:paraId="037274D5" w14:textId="77777777" w:rsidR="00367558" w:rsidRPr="00367558" w:rsidRDefault="00367558" w:rsidP="00367558">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Calibri" w:hAnsi="Times New Roman" w:cs="Times New Roman"/>
          <w:sz w:val="24"/>
          <w:szCs w:val="24"/>
        </w:rPr>
      </w:pPr>
    </w:p>
    <w:p w14:paraId="58F8B85D" w14:textId="77777777" w:rsidR="00367558" w:rsidRPr="00367558" w:rsidRDefault="00367558" w:rsidP="00367558">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Calibri" w:hAnsi="Times New Roman" w:cs="Times New Roman"/>
          <w:sz w:val="24"/>
          <w:szCs w:val="24"/>
        </w:rPr>
      </w:pPr>
      <w:r w:rsidRPr="00367558">
        <w:rPr>
          <w:rFonts w:ascii="Times New Roman" w:eastAsia="Calibri" w:hAnsi="Times New Roman" w:cs="Times New Roman"/>
          <w:sz w:val="24"/>
          <w:szCs w:val="24"/>
        </w:rPr>
        <w:t xml:space="preserve">Cc:  </w:t>
      </w:r>
    </w:p>
    <w:p w14:paraId="32E45122" w14:textId="5F7AD25F" w:rsidR="00367558" w:rsidRPr="00367558" w:rsidRDefault="00367558" w:rsidP="00367558">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Calibri" w:hAnsi="Times New Roman" w:cs="Times New Roman"/>
          <w:sz w:val="24"/>
          <w:szCs w:val="24"/>
        </w:rPr>
      </w:pPr>
      <w:r w:rsidRPr="00367558">
        <w:rPr>
          <w:rFonts w:ascii="Times New Roman" w:eastAsia="Calibri" w:hAnsi="Times New Roman" w:cs="Times New Roman"/>
          <w:sz w:val="24"/>
          <w:szCs w:val="24"/>
        </w:rPr>
        <w:t>Nick Orsini</w:t>
      </w:r>
      <w:r w:rsidRPr="00367558">
        <w:rPr>
          <w:rFonts w:ascii="Times New Roman" w:eastAsia="Calibri" w:hAnsi="Times New Roman" w:cs="Times New Roman"/>
          <w:sz w:val="24"/>
          <w:szCs w:val="24"/>
        </w:rPr>
        <w:tab/>
      </w:r>
      <w:r w:rsidRPr="00367558">
        <w:rPr>
          <w:rFonts w:ascii="Times New Roman" w:eastAsia="Calibri" w:hAnsi="Times New Roman" w:cs="Times New Roman"/>
          <w:sz w:val="24"/>
          <w:szCs w:val="24"/>
        </w:rPr>
        <w:tab/>
      </w:r>
      <w:r w:rsidRPr="00367558">
        <w:rPr>
          <w:rFonts w:ascii="Times New Roman" w:eastAsia="Calibri" w:hAnsi="Times New Roman" w:cs="Times New Roman"/>
          <w:sz w:val="24"/>
          <w:szCs w:val="24"/>
        </w:rPr>
        <w:tab/>
        <w:t>(ADEP) with enclosure</w:t>
      </w:r>
    </w:p>
    <w:p w14:paraId="7C09457D" w14:textId="77777777" w:rsidR="00367558" w:rsidRPr="00367558" w:rsidRDefault="00367558" w:rsidP="00367558">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Calibri" w:hAnsi="Times New Roman" w:cs="Times New Roman"/>
          <w:sz w:val="24"/>
          <w:szCs w:val="24"/>
        </w:rPr>
      </w:pPr>
      <w:r w:rsidRPr="00367558">
        <w:rPr>
          <w:rFonts w:ascii="Times New Roman" w:eastAsia="Calibri" w:hAnsi="Times New Roman" w:cs="Times New Roman"/>
          <w:sz w:val="24"/>
          <w:szCs w:val="24"/>
        </w:rPr>
        <w:t>Carol Caldwell</w:t>
      </w:r>
      <w:r w:rsidRPr="00367558">
        <w:rPr>
          <w:rFonts w:ascii="Times New Roman" w:eastAsia="Calibri" w:hAnsi="Times New Roman" w:cs="Times New Roman"/>
          <w:sz w:val="24"/>
          <w:szCs w:val="24"/>
        </w:rPr>
        <w:tab/>
      </w:r>
      <w:r w:rsidRPr="00367558">
        <w:rPr>
          <w:rFonts w:ascii="Times New Roman" w:eastAsia="Calibri" w:hAnsi="Times New Roman" w:cs="Times New Roman"/>
          <w:sz w:val="24"/>
          <w:szCs w:val="24"/>
        </w:rPr>
        <w:tab/>
        <w:t>(ESMD) with enclosure</w:t>
      </w:r>
    </w:p>
    <w:p w14:paraId="5EAE96EC" w14:textId="77777777" w:rsidR="00367558" w:rsidRPr="00367558" w:rsidRDefault="00367558" w:rsidP="00367558">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Calibri" w:hAnsi="Times New Roman" w:cs="Times New Roman"/>
          <w:sz w:val="24"/>
          <w:szCs w:val="24"/>
        </w:rPr>
      </w:pPr>
      <w:r w:rsidRPr="00367558">
        <w:rPr>
          <w:rFonts w:ascii="Times New Roman" w:eastAsia="Calibri" w:hAnsi="Times New Roman" w:cs="Times New Roman"/>
          <w:sz w:val="24"/>
          <w:szCs w:val="24"/>
        </w:rPr>
        <w:t xml:space="preserve">Diane Willimack </w:t>
      </w:r>
      <w:r w:rsidRPr="00367558">
        <w:rPr>
          <w:rFonts w:ascii="Times New Roman" w:eastAsia="Calibri" w:hAnsi="Times New Roman" w:cs="Times New Roman"/>
          <w:sz w:val="24"/>
          <w:szCs w:val="24"/>
        </w:rPr>
        <w:tab/>
      </w:r>
      <w:r w:rsidRPr="00367558">
        <w:rPr>
          <w:rFonts w:ascii="Times New Roman" w:eastAsia="Calibri" w:hAnsi="Times New Roman" w:cs="Times New Roman"/>
          <w:sz w:val="24"/>
          <w:szCs w:val="24"/>
        </w:rPr>
        <w:tab/>
        <w:t>(ESMD) with enclosure</w:t>
      </w:r>
    </w:p>
    <w:p w14:paraId="6AE0C9E0" w14:textId="6506B6FA" w:rsidR="00367558" w:rsidRPr="00367558" w:rsidRDefault="00367558" w:rsidP="00367558">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Calibri" w:hAnsi="Times New Roman" w:cs="Times New Roman"/>
          <w:sz w:val="24"/>
          <w:szCs w:val="24"/>
        </w:rPr>
      </w:pPr>
      <w:r w:rsidRPr="00367558">
        <w:rPr>
          <w:rFonts w:ascii="Times New Roman" w:eastAsia="Calibri" w:hAnsi="Times New Roman" w:cs="Times New Roman"/>
          <w:sz w:val="24"/>
          <w:szCs w:val="24"/>
        </w:rPr>
        <w:t xml:space="preserve">Amy </w:t>
      </w:r>
      <w:r w:rsidR="00D57374">
        <w:rPr>
          <w:rFonts w:ascii="Times New Roman" w:eastAsia="Calibri" w:hAnsi="Times New Roman" w:cs="Times New Roman"/>
          <w:sz w:val="24"/>
          <w:szCs w:val="24"/>
        </w:rPr>
        <w:t xml:space="preserve">Anderson </w:t>
      </w:r>
      <w:r w:rsidRPr="00367558">
        <w:rPr>
          <w:rFonts w:ascii="Times New Roman" w:eastAsia="Calibri" w:hAnsi="Times New Roman" w:cs="Times New Roman"/>
          <w:sz w:val="24"/>
          <w:szCs w:val="24"/>
        </w:rPr>
        <w:t>Riemer</w:t>
      </w:r>
      <w:r w:rsidRPr="00367558">
        <w:rPr>
          <w:rFonts w:ascii="Times New Roman" w:eastAsia="Calibri" w:hAnsi="Times New Roman" w:cs="Times New Roman"/>
          <w:sz w:val="24"/>
          <w:szCs w:val="24"/>
        </w:rPr>
        <w:tab/>
        <w:t>(ESMD) with enclosure</w:t>
      </w:r>
    </w:p>
    <w:p w14:paraId="46584F94" w14:textId="77777777" w:rsidR="00FD0213" w:rsidRDefault="00FD0213" w:rsidP="00367558">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2160" w:hanging="2160"/>
        <w:rPr>
          <w:rFonts w:ascii="Times New Roman" w:eastAsia="Calibri" w:hAnsi="Times New Roman" w:cs="Times New Roman"/>
          <w:sz w:val="24"/>
          <w:szCs w:val="24"/>
        </w:rPr>
      </w:pPr>
      <w:r>
        <w:rPr>
          <w:rFonts w:ascii="Times New Roman" w:eastAsia="Calibri" w:hAnsi="Times New Roman" w:cs="Times New Roman"/>
          <w:sz w:val="24"/>
          <w:szCs w:val="24"/>
        </w:rPr>
        <w:t>William Davies</w:t>
      </w:r>
      <w:r>
        <w:rPr>
          <w:rFonts w:ascii="Times New Roman" w:eastAsia="Calibri" w:hAnsi="Times New Roman" w:cs="Times New Roman"/>
          <w:sz w:val="24"/>
          <w:szCs w:val="24"/>
        </w:rPr>
        <w:tab/>
      </w:r>
      <w:r>
        <w:rPr>
          <w:rFonts w:ascii="Times New Roman" w:eastAsia="Calibri" w:hAnsi="Times New Roman" w:cs="Times New Roman"/>
          <w:sz w:val="24"/>
          <w:szCs w:val="24"/>
        </w:rPr>
        <w:tab/>
        <w:t>(ESMD) with enclosure</w:t>
      </w:r>
    </w:p>
    <w:p w14:paraId="3985C35C" w14:textId="77777777" w:rsidR="00FD0213" w:rsidRDefault="00FD0213" w:rsidP="00FD0213">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2160" w:hanging="2160"/>
        <w:rPr>
          <w:rFonts w:ascii="Times New Roman" w:eastAsia="Calibri" w:hAnsi="Times New Roman" w:cs="Times New Roman"/>
          <w:sz w:val="24"/>
          <w:szCs w:val="24"/>
        </w:rPr>
      </w:pPr>
      <w:r>
        <w:rPr>
          <w:rFonts w:ascii="Times New Roman" w:eastAsia="Calibri" w:hAnsi="Times New Roman" w:cs="Times New Roman"/>
          <w:sz w:val="24"/>
          <w:szCs w:val="24"/>
        </w:rPr>
        <w:t xml:space="preserve">Grant Degler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(ESMD) with enclosure</w:t>
      </w:r>
    </w:p>
    <w:p w14:paraId="08E5CC00" w14:textId="0E6E209A" w:rsidR="00367558" w:rsidRPr="00367558" w:rsidRDefault="00367558" w:rsidP="00367558">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2160" w:hanging="2160"/>
        <w:rPr>
          <w:rFonts w:ascii="Times New Roman" w:eastAsia="Calibri" w:hAnsi="Times New Roman" w:cs="Times New Roman"/>
          <w:sz w:val="24"/>
          <w:szCs w:val="24"/>
        </w:rPr>
      </w:pPr>
      <w:r w:rsidRPr="00367558">
        <w:rPr>
          <w:rFonts w:ascii="Times New Roman" w:eastAsia="Calibri" w:hAnsi="Times New Roman" w:cs="Times New Roman"/>
          <w:sz w:val="24"/>
          <w:szCs w:val="24"/>
        </w:rPr>
        <w:t>Jennifer Hunter Childs</w:t>
      </w:r>
      <w:r w:rsidRPr="00367558">
        <w:rPr>
          <w:rFonts w:ascii="Times New Roman" w:eastAsia="Calibri" w:hAnsi="Times New Roman" w:cs="Times New Roman"/>
          <w:sz w:val="24"/>
          <w:szCs w:val="24"/>
        </w:rPr>
        <w:tab/>
        <w:t>(ADRM) with enclosure</w:t>
      </w:r>
    </w:p>
    <w:p w14:paraId="72CFCD86" w14:textId="77777777" w:rsidR="00367558" w:rsidRPr="00367558" w:rsidRDefault="00367558" w:rsidP="00367558">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2160" w:hanging="2160"/>
        <w:rPr>
          <w:rFonts w:ascii="Times New Roman" w:eastAsia="Calibri" w:hAnsi="Times New Roman" w:cs="Times New Roman"/>
          <w:sz w:val="24"/>
          <w:szCs w:val="24"/>
        </w:rPr>
      </w:pPr>
      <w:r w:rsidRPr="00367558">
        <w:rPr>
          <w:rFonts w:ascii="Times New Roman" w:eastAsia="Calibri" w:hAnsi="Times New Roman" w:cs="Times New Roman"/>
          <w:sz w:val="24"/>
          <w:szCs w:val="24"/>
        </w:rPr>
        <w:t>Jasmine Luck</w:t>
      </w:r>
      <w:r w:rsidRPr="00367558">
        <w:rPr>
          <w:rFonts w:ascii="Times New Roman" w:eastAsia="Calibri" w:hAnsi="Times New Roman" w:cs="Times New Roman"/>
          <w:sz w:val="24"/>
          <w:szCs w:val="24"/>
        </w:rPr>
        <w:tab/>
      </w:r>
      <w:r w:rsidRPr="00367558">
        <w:rPr>
          <w:rFonts w:ascii="Times New Roman" w:eastAsia="Calibri" w:hAnsi="Times New Roman" w:cs="Times New Roman"/>
          <w:sz w:val="24"/>
          <w:szCs w:val="24"/>
        </w:rPr>
        <w:tab/>
      </w:r>
      <w:r w:rsidRPr="00367558">
        <w:rPr>
          <w:rFonts w:ascii="Times New Roman" w:eastAsia="Calibri" w:hAnsi="Times New Roman" w:cs="Times New Roman"/>
          <w:sz w:val="24"/>
          <w:szCs w:val="24"/>
        </w:rPr>
        <w:tab/>
        <w:t>(ADRM) with enclosure</w:t>
      </w:r>
    </w:p>
    <w:p w14:paraId="290C905B" w14:textId="77777777" w:rsidR="00367558" w:rsidRPr="00367558" w:rsidRDefault="00367558" w:rsidP="00367558">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2160" w:hanging="2160"/>
        <w:rPr>
          <w:rFonts w:ascii="Times New Roman" w:eastAsia="Calibri" w:hAnsi="Times New Roman" w:cs="Times New Roman"/>
          <w:sz w:val="24"/>
          <w:szCs w:val="24"/>
        </w:rPr>
      </w:pPr>
      <w:r w:rsidRPr="00367558">
        <w:rPr>
          <w:rFonts w:ascii="Times New Roman" w:eastAsia="Calibri" w:hAnsi="Times New Roman" w:cs="Times New Roman"/>
          <w:sz w:val="24"/>
          <w:szCs w:val="24"/>
        </w:rPr>
        <w:t>Danielle Norman</w:t>
      </w:r>
      <w:r w:rsidRPr="00367558">
        <w:rPr>
          <w:rFonts w:ascii="Times New Roman" w:eastAsia="Calibri" w:hAnsi="Times New Roman" w:cs="Times New Roman"/>
          <w:sz w:val="24"/>
          <w:szCs w:val="24"/>
        </w:rPr>
        <w:tab/>
      </w:r>
      <w:r w:rsidRPr="00367558">
        <w:rPr>
          <w:rFonts w:ascii="Times New Roman" w:eastAsia="Calibri" w:hAnsi="Times New Roman" w:cs="Times New Roman"/>
          <w:sz w:val="24"/>
          <w:szCs w:val="24"/>
        </w:rPr>
        <w:tab/>
        <w:t>(PCO) with enclosure</w:t>
      </w:r>
    </w:p>
    <w:p w14:paraId="407B675E" w14:textId="5BA47CE2" w:rsidR="00D57374" w:rsidRDefault="00367558" w:rsidP="003C3063">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2160" w:hanging="2160"/>
        <w:rPr>
          <w:rFonts w:ascii="Times New Roman" w:eastAsia="Calibri" w:hAnsi="Times New Roman" w:cs="Times New Roman"/>
          <w:sz w:val="24"/>
          <w:szCs w:val="24"/>
        </w:rPr>
      </w:pPr>
      <w:r w:rsidRPr="00367558">
        <w:rPr>
          <w:rFonts w:ascii="Times New Roman" w:eastAsia="Calibri" w:hAnsi="Times New Roman" w:cs="Times New Roman"/>
          <w:color w:val="000000"/>
          <w:sz w:val="24"/>
          <w:szCs w:val="24"/>
          <w:shd w:val="clear" w:color="auto" w:fill="FFFFFF"/>
        </w:rPr>
        <w:t>Mary Lenaiyasa</w:t>
      </w:r>
      <w:r w:rsidRPr="00367558">
        <w:rPr>
          <w:rFonts w:ascii="Times New Roman" w:eastAsia="Calibri" w:hAnsi="Times New Roman" w:cs="Times New Roman"/>
          <w:sz w:val="24"/>
          <w:szCs w:val="24"/>
        </w:rPr>
        <w:tab/>
      </w:r>
      <w:r w:rsidRPr="00367558">
        <w:rPr>
          <w:rFonts w:ascii="Times New Roman" w:eastAsia="Calibri" w:hAnsi="Times New Roman" w:cs="Times New Roman"/>
          <w:sz w:val="24"/>
          <w:szCs w:val="24"/>
        </w:rPr>
        <w:tab/>
        <w:t>(PCO) with enclosure</w:t>
      </w:r>
    </w:p>
    <w:p w14:paraId="3F4BFFC4" w14:textId="14499906" w:rsidR="00FD0213" w:rsidRDefault="00FD0213" w:rsidP="00FD0213">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2160" w:hanging="2160"/>
        <w:rPr>
          <w:rFonts w:ascii="Times New Roman" w:eastAsia="Calibri" w:hAnsi="Times New Roman" w:cs="Times New Roman"/>
          <w:sz w:val="24"/>
          <w:szCs w:val="24"/>
        </w:rPr>
      </w:pPr>
      <w:r>
        <w:rPr>
          <w:rFonts w:ascii="Times New Roman" w:eastAsia="Calibri" w:hAnsi="Times New Roman" w:cs="Times New Roman"/>
          <w:sz w:val="24"/>
          <w:szCs w:val="24"/>
        </w:rPr>
        <w:t>Kevin Deardorff</w:t>
      </w:r>
      <w:r>
        <w:rPr>
          <w:rFonts w:ascii="Times New Roman" w:eastAsia="Calibri" w:hAnsi="Times New Roman" w:cs="Times New Roman"/>
          <w:sz w:val="24"/>
          <w:szCs w:val="24"/>
        </w:rPr>
        <w:tab/>
      </w:r>
      <w:r>
        <w:rPr>
          <w:rFonts w:ascii="Times New Roman" w:eastAsia="Calibri" w:hAnsi="Times New Roman" w:cs="Times New Roman"/>
          <w:sz w:val="24"/>
          <w:szCs w:val="24"/>
        </w:rPr>
        <w:tab/>
        <w:t>(ERD) with enclosure</w:t>
      </w:r>
    </w:p>
    <w:p w14:paraId="5710C60E" w14:textId="712983D0" w:rsidR="00D57374" w:rsidRDefault="00670B6D" w:rsidP="003C3063">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2160" w:hanging="2160"/>
        <w:rPr>
          <w:rFonts w:ascii="Times New Roman" w:eastAsia="Calibri" w:hAnsi="Times New Roman" w:cs="Times New Roman"/>
          <w:sz w:val="24"/>
          <w:szCs w:val="24"/>
        </w:rPr>
      </w:pPr>
      <w:r>
        <w:rPr>
          <w:rFonts w:ascii="Times New Roman" w:eastAsia="Calibri" w:hAnsi="Times New Roman" w:cs="Times New Roman"/>
          <w:sz w:val="24"/>
          <w:szCs w:val="24"/>
        </w:rPr>
        <w:t>Scott Boggess</w:t>
      </w:r>
      <w:r>
        <w:rPr>
          <w:rFonts w:ascii="Times New Roman" w:eastAsia="Calibri" w:hAnsi="Times New Roman" w:cs="Times New Roman"/>
          <w:sz w:val="24"/>
          <w:szCs w:val="24"/>
        </w:rPr>
        <w:tab/>
      </w:r>
      <w:r w:rsidR="00D57374">
        <w:rPr>
          <w:rFonts w:ascii="Times New Roman" w:eastAsia="Calibri" w:hAnsi="Times New Roman" w:cs="Times New Roman"/>
          <w:sz w:val="24"/>
          <w:szCs w:val="24"/>
        </w:rPr>
        <w:tab/>
      </w:r>
      <w:r w:rsidR="00D57374">
        <w:rPr>
          <w:rFonts w:ascii="Times New Roman" w:eastAsia="Calibri" w:hAnsi="Times New Roman" w:cs="Times New Roman"/>
          <w:sz w:val="24"/>
          <w:szCs w:val="24"/>
        </w:rPr>
        <w:tab/>
        <w:t>(ERD) with enclosure</w:t>
      </w:r>
    </w:p>
    <w:p w14:paraId="7D2386E3" w14:textId="7165A900" w:rsidR="00A33ED6" w:rsidRPr="003C3063" w:rsidRDefault="00A33ED6" w:rsidP="00FD0B12">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Calibri" w:hAnsi="Times New Roman" w:cs="Times New Roman"/>
          <w:sz w:val="24"/>
          <w:szCs w:val="24"/>
        </w:rPr>
      </w:pPr>
    </w:p>
    <w:sectPr w:rsidR="00A33ED6" w:rsidRPr="003C30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9334D5"/>
    <w:multiLevelType w:val="hybridMultilevel"/>
    <w:tmpl w:val="2DB4E006"/>
    <w:lvl w:ilvl="0" w:tplc="D66C85CC">
      <w:start w:val="1"/>
      <w:numFmt w:val="lowerLetter"/>
      <w:lvlText w:val="%1."/>
      <w:lvlJc w:val="left"/>
      <w:pPr>
        <w:ind w:left="720" w:hanging="360"/>
      </w:pPr>
      <w:rPr>
        <w:rFonts w:ascii="Times New Roman" w:eastAsia="Calibri"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558"/>
    <w:rsid w:val="00011417"/>
    <w:rsid w:val="00013FC6"/>
    <w:rsid w:val="00040A76"/>
    <w:rsid w:val="00066F5B"/>
    <w:rsid w:val="0007682F"/>
    <w:rsid w:val="00086C6E"/>
    <w:rsid w:val="000A0310"/>
    <w:rsid w:val="000B54E0"/>
    <w:rsid w:val="000D3AC3"/>
    <w:rsid w:val="00104262"/>
    <w:rsid w:val="00110419"/>
    <w:rsid w:val="00170BE3"/>
    <w:rsid w:val="00172886"/>
    <w:rsid w:val="00173C16"/>
    <w:rsid w:val="001C3EC9"/>
    <w:rsid w:val="001E0966"/>
    <w:rsid w:val="0024069B"/>
    <w:rsid w:val="00277570"/>
    <w:rsid w:val="002B14B0"/>
    <w:rsid w:val="0031156F"/>
    <w:rsid w:val="00311B8E"/>
    <w:rsid w:val="003159D9"/>
    <w:rsid w:val="0032479D"/>
    <w:rsid w:val="00325112"/>
    <w:rsid w:val="00327404"/>
    <w:rsid w:val="00367558"/>
    <w:rsid w:val="00373034"/>
    <w:rsid w:val="0039155F"/>
    <w:rsid w:val="003A4B4F"/>
    <w:rsid w:val="003C3063"/>
    <w:rsid w:val="003C44E1"/>
    <w:rsid w:val="003C7132"/>
    <w:rsid w:val="003E14E9"/>
    <w:rsid w:val="00413952"/>
    <w:rsid w:val="0046113C"/>
    <w:rsid w:val="0046584E"/>
    <w:rsid w:val="004A0709"/>
    <w:rsid w:val="004D25C1"/>
    <w:rsid w:val="004E02E9"/>
    <w:rsid w:val="004F5EDB"/>
    <w:rsid w:val="005070EE"/>
    <w:rsid w:val="00522F95"/>
    <w:rsid w:val="00531BD1"/>
    <w:rsid w:val="00542DF4"/>
    <w:rsid w:val="00564633"/>
    <w:rsid w:val="00582302"/>
    <w:rsid w:val="005B4CC5"/>
    <w:rsid w:val="006422AB"/>
    <w:rsid w:val="00646ED0"/>
    <w:rsid w:val="00670B6D"/>
    <w:rsid w:val="0067673F"/>
    <w:rsid w:val="006909BE"/>
    <w:rsid w:val="006A196A"/>
    <w:rsid w:val="006B57E0"/>
    <w:rsid w:val="006D1E05"/>
    <w:rsid w:val="00706711"/>
    <w:rsid w:val="007439C6"/>
    <w:rsid w:val="0075431C"/>
    <w:rsid w:val="007566C3"/>
    <w:rsid w:val="007815A1"/>
    <w:rsid w:val="00791095"/>
    <w:rsid w:val="007E0C8F"/>
    <w:rsid w:val="007F639C"/>
    <w:rsid w:val="00856024"/>
    <w:rsid w:val="008C026F"/>
    <w:rsid w:val="008C2025"/>
    <w:rsid w:val="008C64F4"/>
    <w:rsid w:val="008E48D3"/>
    <w:rsid w:val="008F4775"/>
    <w:rsid w:val="00920BE8"/>
    <w:rsid w:val="00982317"/>
    <w:rsid w:val="009A679D"/>
    <w:rsid w:val="009E1417"/>
    <w:rsid w:val="00A00A9A"/>
    <w:rsid w:val="00A33ED6"/>
    <w:rsid w:val="00A43154"/>
    <w:rsid w:val="00A9336B"/>
    <w:rsid w:val="00AE6B9C"/>
    <w:rsid w:val="00B00256"/>
    <w:rsid w:val="00B1612D"/>
    <w:rsid w:val="00B67FB0"/>
    <w:rsid w:val="00BD6E43"/>
    <w:rsid w:val="00C020CE"/>
    <w:rsid w:val="00C34EC5"/>
    <w:rsid w:val="00C4707D"/>
    <w:rsid w:val="00C547DC"/>
    <w:rsid w:val="00C56742"/>
    <w:rsid w:val="00C95E3F"/>
    <w:rsid w:val="00CA5183"/>
    <w:rsid w:val="00CD384A"/>
    <w:rsid w:val="00D57374"/>
    <w:rsid w:val="00D91234"/>
    <w:rsid w:val="00DA146C"/>
    <w:rsid w:val="00DD45EF"/>
    <w:rsid w:val="00DE106F"/>
    <w:rsid w:val="00DE2BE9"/>
    <w:rsid w:val="00DF0C59"/>
    <w:rsid w:val="00E028C5"/>
    <w:rsid w:val="00E1223E"/>
    <w:rsid w:val="00E150E7"/>
    <w:rsid w:val="00E54AA2"/>
    <w:rsid w:val="00E76434"/>
    <w:rsid w:val="00E77165"/>
    <w:rsid w:val="00E811A1"/>
    <w:rsid w:val="00EA5686"/>
    <w:rsid w:val="00EC3839"/>
    <w:rsid w:val="00EE15A6"/>
    <w:rsid w:val="00EE5DE7"/>
    <w:rsid w:val="00F13983"/>
    <w:rsid w:val="00F214DB"/>
    <w:rsid w:val="00F313CE"/>
    <w:rsid w:val="00F613BD"/>
    <w:rsid w:val="00F80CC1"/>
    <w:rsid w:val="00F9779C"/>
    <w:rsid w:val="00FD0213"/>
    <w:rsid w:val="00FD0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7B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811A1"/>
    <w:rPr>
      <w:sz w:val="16"/>
      <w:szCs w:val="16"/>
    </w:rPr>
  </w:style>
  <w:style w:type="paragraph" w:styleId="CommentText">
    <w:name w:val="annotation text"/>
    <w:basedOn w:val="Normal"/>
    <w:link w:val="CommentTextChar"/>
    <w:uiPriority w:val="99"/>
    <w:semiHidden/>
    <w:unhideWhenUsed/>
    <w:rsid w:val="00E811A1"/>
    <w:pPr>
      <w:spacing w:line="240" w:lineRule="auto"/>
    </w:pPr>
    <w:rPr>
      <w:sz w:val="20"/>
      <w:szCs w:val="20"/>
    </w:rPr>
  </w:style>
  <w:style w:type="character" w:customStyle="1" w:styleId="CommentTextChar">
    <w:name w:val="Comment Text Char"/>
    <w:basedOn w:val="DefaultParagraphFont"/>
    <w:link w:val="CommentText"/>
    <w:uiPriority w:val="99"/>
    <w:semiHidden/>
    <w:rsid w:val="00E811A1"/>
    <w:rPr>
      <w:sz w:val="20"/>
      <w:szCs w:val="20"/>
    </w:rPr>
  </w:style>
  <w:style w:type="paragraph" w:styleId="CommentSubject">
    <w:name w:val="annotation subject"/>
    <w:basedOn w:val="CommentText"/>
    <w:next w:val="CommentText"/>
    <w:link w:val="CommentSubjectChar"/>
    <w:uiPriority w:val="99"/>
    <w:semiHidden/>
    <w:unhideWhenUsed/>
    <w:rsid w:val="00E811A1"/>
    <w:rPr>
      <w:b/>
      <w:bCs/>
    </w:rPr>
  </w:style>
  <w:style w:type="character" w:customStyle="1" w:styleId="CommentSubjectChar">
    <w:name w:val="Comment Subject Char"/>
    <w:basedOn w:val="CommentTextChar"/>
    <w:link w:val="CommentSubject"/>
    <w:uiPriority w:val="99"/>
    <w:semiHidden/>
    <w:rsid w:val="00E811A1"/>
    <w:rPr>
      <w:b/>
      <w:bCs/>
      <w:sz w:val="20"/>
      <w:szCs w:val="20"/>
    </w:rPr>
  </w:style>
  <w:style w:type="paragraph" w:styleId="BalloonText">
    <w:name w:val="Balloon Text"/>
    <w:basedOn w:val="Normal"/>
    <w:link w:val="BalloonTextChar"/>
    <w:uiPriority w:val="99"/>
    <w:semiHidden/>
    <w:unhideWhenUsed/>
    <w:rsid w:val="00E811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1A1"/>
    <w:rPr>
      <w:rFonts w:ascii="Segoe UI" w:hAnsi="Segoe UI" w:cs="Segoe UI"/>
      <w:sz w:val="18"/>
      <w:szCs w:val="18"/>
    </w:rPr>
  </w:style>
  <w:style w:type="character" w:styleId="Hyperlink">
    <w:name w:val="Hyperlink"/>
    <w:basedOn w:val="DefaultParagraphFont"/>
    <w:uiPriority w:val="99"/>
    <w:unhideWhenUsed/>
    <w:rsid w:val="00EC3839"/>
    <w:rPr>
      <w:color w:val="0563C1" w:themeColor="hyperlink"/>
      <w:u w:val="single"/>
    </w:rPr>
  </w:style>
  <w:style w:type="paragraph" w:styleId="ListParagraph">
    <w:name w:val="List Paragraph"/>
    <w:basedOn w:val="Normal"/>
    <w:uiPriority w:val="34"/>
    <w:qFormat/>
    <w:rsid w:val="0011041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811A1"/>
    <w:rPr>
      <w:sz w:val="16"/>
      <w:szCs w:val="16"/>
    </w:rPr>
  </w:style>
  <w:style w:type="paragraph" w:styleId="CommentText">
    <w:name w:val="annotation text"/>
    <w:basedOn w:val="Normal"/>
    <w:link w:val="CommentTextChar"/>
    <w:uiPriority w:val="99"/>
    <w:semiHidden/>
    <w:unhideWhenUsed/>
    <w:rsid w:val="00E811A1"/>
    <w:pPr>
      <w:spacing w:line="240" w:lineRule="auto"/>
    </w:pPr>
    <w:rPr>
      <w:sz w:val="20"/>
      <w:szCs w:val="20"/>
    </w:rPr>
  </w:style>
  <w:style w:type="character" w:customStyle="1" w:styleId="CommentTextChar">
    <w:name w:val="Comment Text Char"/>
    <w:basedOn w:val="DefaultParagraphFont"/>
    <w:link w:val="CommentText"/>
    <w:uiPriority w:val="99"/>
    <w:semiHidden/>
    <w:rsid w:val="00E811A1"/>
    <w:rPr>
      <w:sz w:val="20"/>
      <w:szCs w:val="20"/>
    </w:rPr>
  </w:style>
  <w:style w:type="paragraph" w:styleId="CommentSubject">
    <w:name w:val="annotation subject"/>
    <w:basedOn w:val="CommentText"/>
    <w:next w:val="CommentText"/>
    <w:link w:val="CommentSubjectChar"/>
    <w:uiPriority w:val="99"/>
    <w:semiHidden/>
    <w:unhideWhenUsed/>
    <w:rsid w:val="00E811A1"/>
    <w:rPr>
      <w:b/>
      <w:bCs/>
    </w:rPr>
  </w:style>
  <w:style w:type="character" w:customStyle="1" w:styleId="CommentSubjectChar">
    <w:name w:val="Comment Subject Char"/>
    <w:basedOn w:val="CommentTextChar"/>
    <w:link w:val="CommentSubject"/>
    <w:uiPriority w:val="99"/>
    <w:semiHidden/>
    <w:rsid w:val="00E811A1"/>
    <w:rPr>
      <w:b/>
      <w:bCs/>
      <w:sz w:val="20"/>
      <w:szCs w:val="20"/>
    </w:rPr>
  </w:style>
  <w:style w:type="paragraph" w:styleId="BalloonText">
    <w:name w:val="Balloon Text"/>
    <w:basedOn w:val="Normal"/>
    <w:link w:val="BalloonTextChar"/>
    <w:uiPriority w:val="99"/>
    <w:semiHidden/>
    <w:unhideWhenUsed/>
    <w:rsid w:val="00E811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1A1"/>
    <w:rPr>
      <w:rFonts w:ascii="Segoe UI" w:hAnsi="Segoe UI" w:cs="Segoe UI"/>
      <w:sz w:val="18"/>
      <w:szCs w:val="18"/>
    </w:rPr>
  </w:style>
  <w:style w:type="character" w:styleId="Hyperlink">
    <w:name w:val="Hyperlink"/>
    <w:basedOn w:val="DefaultParagraphFont"/>
    <w:uiPriority w:val="99"/>
    <w:unhideWhenUsed/>
    <w:rsid w:val="00EC3839"/>
    <w:rPr>
      <w:color w:val="0563C1" w:themeColor="hyperlink"/>
      <w:u w:val="single"/>
    </w:rPr>
  </w:style>
  <w:style w:type="paragraph" w:styleId="ListParagraph">
    <w:name w:val="List Paragraph"/>
    <w:basedOn w:val="Normal"/>
    <w:uiPriority w:val="34"/>
    <w:qFormat/>
    <w:rsid w:val="001104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census.gov/econ/overview/se0501.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B0701A-B355-452B-8044-97C1345C6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1139</Words>
  <Characters>6495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7619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Aryn Hernandez (CENSUS/ESMD FED)</dc:creator>
  <cp:keywords/>
  <dc:description/>
  <cp:lastModifiedBy>SYSTEM</cp:lastModifiedBy>
  <cp:revision>2</cp:revision>
  <dcterms:created xsi:type="dcterms:W3CDTF">2019-12-12T16:01:00Z</dcterms:created>
  <dcterms:modified xsi:type="dcterms:W3CDTF">2019-12-12T16:01:00Z</dcterms:modified>
</cp:coreProperties>
</file>