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Pr="00BC64F7" w:rsidRDefault="003C52DA">
      <w:pPr>
        <w:rPr>
          <w:b/>
        </w:rPr>
      </w:pPr>
      <w:bookmarkStart w:id="0" w:name="_GoBack"/>
      <w:bookmarkEnd w:id="0"/>
      <w:r w:rsidRPr="00BC64F7">
        <w:rPr>
          <w:b/>
        </w:rPr>
        <w:t xml:space="preserve">Documentation of </w:t>
      </w:r>
      <w:r w:rsidR="00B560FB">
        <w:rPr>
          <w:b/>
        </w:rPr>
        <w:t>Date/Time of Last Symptom and Clearance to Return to Work for Food and Nonfood Employees</w:t>
      </w:r>
    </w:p>
    <w:p w:rsidR="00BC64F7" w:rsidRPr="00BC64F7" w:rsidRDefault="00BC64F7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C64F7" w:rsidTr="00BC64F7">
        <w:tc>
          <w:tcPr>
            <w:tcW w:w="5035" w:type="dxa"/>
          </w:tcPr>
          <w:p w:rsidR="00BC64F7" w:rsidRDefault="00BC64F7">
            <w:r>
              <w:t>Crew member name:</w:t>
            </w:r>
          </w:p>
        </w:tc>
        <w:tc>
          <w:tcPr>
            <w:tcW w:w="5035" w:type="dxa"/>
          </w:tcPr>
          <w:p w:rsidR="00BC64F7" w:rsidRDefault="00BC64F7"/>
        </w:tc>
      </w:tr>
      <w:tr w:rsidR="00B560FB" w:rsidTr="00BC64F7">
        <w:tc>
          <w:tcPr>
            <w:tcW w:w="5035" w:type="dxa"/>
          </w:tcPr>
          <w:p w:rsidR="00B560FB" w:rsidRDefault="00B560FB">
            <w:r>
              <w:t>Description of Last Symptom:</w:t>
            </w:r>
          </w:p>
        </w:tc>
        <w:tc>
          <w:tcPr>
            <w:tcW w:w="5035" w:type="dxa"/>
          </w:tcPr>
          <w:p w:rsidR="00B560FB" w:rsidRDefault="00B560FB"/>
        </w:tc>
      </w:tr>
      <w:tr w:rsidR="00BC64F7" w:rsidTr="00BC64F7">
        <w:tc>
          <w:tcPr>
            <w:tcW w:w="5035" w:type="dxa"/>
          </w:tcPr>
          <w:p w:rsidR="00BC64F7" w:rsidRDefault="00B560FB">
            <w:r>
              <w:t>Date of Last Symptom:</w:t>
            </w:r>
          </w:p>
        </w:tc>
        <w:tc>
          <w:tcPr>
            <w:tcW w:w="5035" w:type="dxa"/>
          </w:tcPr>
          <w:p w:rsidR="00BC64F7" w:rsidRDefault="00BC64F7"/>
        </w:tc>
      </w:tr>
      <w:tr w:rsidR="00BC64F7" w:rsidTr="00BC64F7">
        <w:tc>
          <w:tcPr>
            <w:tcW w:w="5035" w:type="dxa"/>
          </w:tcPr>
          <w:p w:rsidR="00BC64F7" w:rsidRDefault="00B560FB">
            <w:r>
              <w:t>Time of Last Symptom:</w:t>
            </w:r>
          </w:p>
        </w:tc>
        <w:tc>
          <w:tcPr>
            <w:tcW w:w="5035" w:type="dxa"/>
          </w:tcPr>
          <w:p w:rsidR="00BC64F7" w:rsidRDefault="00BC64F7"/>
        </w:tc>
      </w:tr>
      <w:tr w:rsidR="00BC64F7" w:rsidTr="00BC64F7">
        <w:tc>
          <w:tcPr>
            <w:tcW w:w="5035" w:type="dxa"/>
          </w:tcPr>
          <w:p w:rsidR="00BC64F7" w:rsidRDefault="00B560FB">
            <w:r>
              <w:t>Was clearance to return to work received? (Y/N)</w:t>
            </w:r>
          </w:p>
        </w:tc>
        <w:tc>
          <w:tcPr>
            <w:tcW w:w="5035" w:type="dxa"/>
          </w:tcPr>
          <w:p w:rsidR="00BC64F7" w:rsidRDefault="00BC64F7"/>
        </w:tc>
      </w:tr>
      <w:tr w:rsidR="00BC64F7" w:rsidTr="00BC64F7">
        <w:tc>
          <w:tcPr>
            <w:tcW w:w="5035" w:type="dxa"/>
          </w:tcPr>
          <w:p w:rsidR="00BC64F7" w:rsidRDefault="00BC64F7" w:rsidP="0043208B"/>
        </w:tc>
        <w:tc>
          <w:tcPr>
            <w:tcW w:w="5035" w:type="dxa"/>
          </w:tcPr>
          <w:p w:rsidR="00BC64F7" w:rsidRDefault="00BC64F7" w:rsidP="0043208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Crew member name: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Description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Date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Time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Was clearance to return to work received? (Y/N)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/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Crew member name: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Description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Date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Time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Was clearance to return to work received? (Y/N)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/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Crew member name: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Description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Date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Time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Was clearance to return to work received? (Y/N)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/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Crew member name: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Description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Date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Time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Was clearance to return to work received? (Y/N)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/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Crew member name: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Description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Date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Time of Last Symptom:</w:t>
            </w:r>
          </w:p>
        </w:tc>
        <w:tc>
          <w:tcPr>
            <w:tcW w:w="5035" w:type="dxa"/>
          </w:tcPr>
          <w:p w:rsidR="00B560FB" w:rsidRDefault="00B560FB" w:rsidP="00B560FB"/>
        </w:tc>
      </w:tr>
      <w:tr w:rsidR="00B560FB" w:rsidTr="00BC64F7">
        <w:tc>
          <w:tcPr>
            <w:tcW w:w="5035" w:type="dxa"/>
          </w:tcPr>
          <w:p w:rsidR="00B560FB" w:rsidRDefault="00B560FB" w:rsidP="00B560FB">
            <w:r>
              <w:t>Was clearance to return to work received? (Y/N)</w:t>
            </w:r>
          </w:p>
        </w:tc>
        <w:tc>
          <w:tcPr>
            <w:tcW w:w="5035" w:type="dxa"/>
          </w:tcPr>
          <w:p w:rsidR="00B560FB" w:rsidRDefault="00B560FB" w:rsidP="00B560FB"/>
        </w:tc>
      </w:tr>
    </w:tbl>
    <w:p w:rsidR="003C52DA" w:rsidRDefault="003C52DA"/>
    <w:p w:rsidR="003C52DA" w:rsidRDefault="00BC64F7" w:rsidP="00B560FB">
      <w:pPr>
        <w:pStyle w:val="Default"/>
        <w:spacing w:line="276" w:lineRule="auto"/>
      </w:pPr>
      <w:r>
        <w:rPr>
          <w:rFonts w:ascii="Calibri" w:hAnsi="Calibri" w:cs="Calibri"/>
          <w:sz w:val="18"/>
          <w:szCs w:val="18"/>
        </w:rPr>
        <w:t xml:space="preserve">CDC estimates the average public reporting burden for this collection of information as </w:t>
      </w:r>
      <w:r w:rsidR="00B4772A">
        <w:rPr>
          <w:rFonts w:ascii="Calibri" w:hAnsi="Calibri" w:cs="Calibri"/>
          <w:sz w:val="18"/>
          <w:szCs w:val="18"/>
        </w:rPr>
        <w:t>3</w:t>
      </w:r>
      <w:r w:rsidRPr="009402A7">
        <w:rPr>
          <w:rFonts w:ascii="Calibri" w:hAnsi="Calibri" w:cs="Calibri"/>
          <w:sz w:val="18"/>
          <w:szCs w:val="18"/>
        </w:rPr>
        <w:t xml:space="preserve"> minutes</w:t>
      </w:r>
      <w:r>
        <w:rPr>
          <w:rFonts w:ascii="Calibri" w:hAnsi="Calibri" w:cs="Calibri"/>
          <w:sz w:val="18"/>
          <w:szCs w:val="18"/>
        </w:rPr>
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burden, to: CDC/ATSDR Information Collection Review Office, 1600 Clifton Road NE, MS D-74, Atlanta, Georgia 30333; ATTN: PRA (0920-XXXX).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</w:p>
    <w:sectPr w:rsidR="003C52DA" w:rsidSect="00D2690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F7" w:rsidRDefault="00BC64F7" w:rsidP="00BC64F7">
      <w:pPr>
        <w:spacing w:after="0" w:line="240" w:lineRule="auto"/>
      </w:pPr>
      <w:r>
        <w:separator/>
      </w:r>
    </w:p>
  </w:endnote>
  <w:endnote w:type="continuationSeparator" w:id="0">
    <w:p w:rsidR="00BC64F7" w:rsidRDefault="00BC64F7" w:rsidP="00BC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F7" w:rsidRDefault="00BC64F7" w:rsidP="00BC64F7">
      <w:pPr>
        <w:spacing w:after="0" w:line="240" w:lineRule="auto"/>
      </w:pPr>
      <w:r>
        <w:separator/>
      </w:r>
    </w:p>
  </w:footnote>
  <w:footnote w:type="continuationSeparator" w:id="0">
    <w:p w:rsidR="00BC64F7" w:rsidRDefault="00BC64F7" w:rsidP="00BC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F7" w:rsidRDefault="00BC64F7" w:rsidP="00BC64F7">
    <w:pPr>
      <w:pStyle w:val="Header"/>
    </w:pPr>
    <w:r>
      <w:t>Attachment</w:t>
    </w:r>
    <w:r w:rsidR="00B560FB">
      <w:t xml:space="preserve"> 5f</w:t>
    </w:r>
    <w:r>
      <w:t xml:space="preserve">. </w:t>
    </w:r>
    <w:r w:rsidRPr="00BC64F7">
      <w:t xml:space="preserve">Documentation of </w:t>
    </w:r>
    <w:r w:rsidR="00B560FB">
      <w:t>Last Symptom and Clearance to Return to Work</w:t>
    </w:r>
  </w:p>
  <w:p w:rsidR="00BC64F7" w:rsidRDefault="00BC64F7" w:rsidP="00BC64F7">
    <w:pPr>
      <w:jc w:val="right"/>
    </w:pPr>
    <w:r>
      <w:t>Form approved</w:t>
    </w:r>
    <w:r>
      <w:br/>
      <w:t>OMB No: 0920-X</w:t>
    </w:r>
    <w:r w:rsidR="00165D36">
      <w:t>XX</w:t>
    </w:r>
    <w:r>
      <w:t>X</w:t>
    </w:r>
    <w:r>
      <w:br/>
      <w:t>Expiration Date: XX/XX/20XX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DA"/>
    <w:rsid w:val="00165D36"/>
    <w:rsid w:val="003C52DA"/>
    <w:rsid w:val="00A10093"/>
    <w:rsid w:val="00B4772A"/>
    <w:rsid w:val="00B560FB"/>
    <w:rsid w:val="00BC64F7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C64F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F7"/>
  </w:style>
  <w:style w:type="paragraph" w:styleId="Footer">
    <w:name w:val="footer"/>
    <w:basedOn w:val="Normal"/>
    <w:link w:val="FooterChar"/>
    <w:uiPriority w:val="99"/>
    <w:unhideWhenUsed/>
    <w:rsid w:val="00BC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C64F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F7"/>
  </w:style>
  <w:style w:type="paragraph" w:styleId="Footer">
    <w:name w:val="footer"/>
    <w:basedOn w:val="Normal"/>
    <w:link w:val="FooterChar"/>
    <w:uiPriority w:val="99"/>
    <w:unhideWhenUsed/>
    <w:rsid w:val="00BC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(CDC/DDNID/NCEH/OD)</dc:creator>
  <cp:keywords/>
  <dc:description/>
  <cp:lastModifiedBy>SYSTEM</cp:lastModifiedBy>
  <cp:revision>2</cp:revision>
  <dcterms:created xsi:type="dcterms:W3CDTF">2019-03-01T13:50:00Z</dcterms:created>
  <dcterms:modified xsi:type="dcterms:W3CDTF">2019-03-01T13:50:00Z</dcterms:modified>
</cp:coreProperties>
</file>