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76D4B" w14:textId="77777777" w:rsidR="00F56F9F" w:rsidRDefault="00F56F9F" w:rsidP="0088181A">
      <w:pPr>
        <w:spacing w:line="276" w:lineRule="auto"/>
        <w:rPr>
          <w:b/>
          <w:i/>
        </w:rPr>
      </w:pPr>
      <w:bookmarkStart w:id="0" w:name="_GoBack"/>
      <w:bookmarkEnd w:id="0"/>
    </w:p>
    <w:p w14:paraId="1FC8BA0E" w14:textId="77777777" w:rsidR="00F56F9F" w:rsidRPr="00F56F9F" w:rsidRDefault="00F56F9F" w:rsidP="00F56F9F">
      <w:pPr>
        <w:tabs>
          <w:tab w:val="center" w:pos="4320"/>
          <w:tab w:val="right" w:pos="8640"/>
        </w:tabs>
        <w:spacing w:line="240" w:lineRule="auto"/>
        <w:contextualSpacing w:val="0"/>
        <w:jc w:val="right"/>
        <w:rPr>
          <w:rFonts w:ascii="Arial" w:eastAsia="Times New Roman" w:hAnsi="Arial" w:cs="Arial"/>
          <w:sz w:val="16"/>
          <w:szCs w:val="16"/>
        </w:rPr>
      </w:pPr>
      <w:r w:rsidRPr="00F56F9F">
        <w:rPr>
          <w:rFonts w:ascii="Arial" w:eastAsia="Times New Roman" w:hAnsi="Arial" w:cs="Arial"/>
          <w:sz w:val="16"/>
          <w:szCs w:val="16"/>
        </w:rPr>
        <w:t>Form Approved</w:t>
      </w:r>
    </w:p>
    <w:p w14:paraId="72965C76" w14:textId="77777777" w:rsidR="00F56F9F" w:rsidRPr="00F56F9F" w:rsidRDefault="00F56F9F" w:rsidP="00F56F9F">
      <w:pPr>
        <w:tabs>
          <w:tab w:val="center" w:pos="4320"/>
          <w:tab w:val="right" w:pos="8640"/>
        </w:tabs>
        <w:spacing w:line="240" w:lineRule="auto"/>
        <w:contextualSpacing w:val="0"/>
        <w:jc w:val="right"/>
        <w:rPr>
          <w:rFonts w:ascii="Arial" w:eastAsia="Times New Roman" w:hAnsi="Arial" w:cs="Arial"/>
          <w:sz w:val="16"/>
          <w:szCs w:val="16"/>
        </w:rPr>
      </w:pPr>
      <w:r w:rsidRPr="00F56F9F">
        <w:rPr>
          <w:rFonts w:ascii="Arial" w:eastAsia="Times New Roman" w:hAnsi="Arial" w:cs="Arial"/>
          <w:sz w:val="16"/>
          <w:szCs w:val="16"/>
        </w:rPr>
        <w:t xml:space="preserve">   OMB No. 0990-0460</w:t>
      </w:r>
    </w:p>
    <w:p w14:paraId="0D660F9C" w14:textId="77777777" w:rsidR="00F56F9F" w:rsidRPr="00F56F9F" w:rsidRDefault="00F56F9F" w:rsidP="00F56F9F">
      <w:pPr>
        <w:spacing w:line="240" w:lineRule="auto"/>
        <w:contextualSpacing w:val="0"/>
        <w:jc w:val="right"/>
        <w:rPr>
          <w:rFonts w:eastAsia="Times New Roman" w:cs="Times New Roman"/>
          <w:szCs w:val="24"/>
        </w:rPr>
      </w:pPr>
      <w:r w:rsidRPr="00F56F9F">
        <w:rPr>
          <w:rFonts w:ascii="Arial" w:eastAsia="Times New Roman" w:hAnsi="Arial" w:cs="Arial"/>
          <w:sz w:val="16"/>
          <w:szCs w:val="16"/>
        </w:rPr>
        <w:t xml:space="preserve">   Exp. Date XX/XX/20XX</w:t>
      </w:r>
    </w:p>
    <w:p w14:paraId="1F718726" w14:textId="77777777" w:rsidR="00F56F9F" w:rsidRPr="00F56F9F" w:rsidRDefault="00F56F9F" w:rsidP="00F56F9F">
      <w:pPr>
        <w:spacing w:line="240" w:lineRule="auto"/>
        <w:contextualSpacing w:val="0"/>
        <w:rPr>
          <w:rFonts w:eastAsia="Times New Roman" w:cs="Times New Roman"/>
          <w:szCs w:val="24"/>
        </w:rPr>
      </w:pPr>
    </w:p>
    <w:p w14:paraId="615A8E7A" w14:textId="77777777" w:rsidR="00F56F9F" w:rsidRPr="00F56F9F" w:rsidRDefault="00F56F9F" w:rsidP="00F56F9F">
      <w:pPr>
        <w:spacing w:line="240" w:lineRule="auto"/>
        <w:contextualSpacing w:val="0"/>
        <w:rPr>
          <w:rFonts w:eastAsia="Times New Roman" w:cs="Times New Roman"/>
          <w:szCs w:val="24"/>
        </w:rPr>
      </w:pPr>
    </w:p>
    <w:p w14:paraId="6A18B7B5" w14:textId="77777777" w:rsidR="00F56F9F" w:rsidRPr="00F56F9F" w:rsidRDefault="00F56F9F" w:rsidP="00F56F9F">
      <w:pPr>
        <w:spacing w:line="240" w:lineRule="auto"/>
        <w:contextualSpacing w:val="0"/>
        <w:rPr>
          <w:rFonts w:eastAsia="Times New Roman" w:cs="Times New Roman"/>
          <w:szCs w:val="24"/>
        </w:rPr>
      </w:pPr>
    </w:p>
    <w:p w14:paraId="514C8F57" w14:textId="77777777" w:rsidR="00F56F9F" w:rsidRPr="00F56F9F" w:rsidRDefault="00F56F9F" w:rsidP="00F56F9F">
      <w:pPr>
        <w:spacing w:line="240" w:lineRule="auto"/>
        <w:contextualSpacing w:val="0"/>
        <w:rPr>
          <w:rFonts w:eastAsia="Times New Roman" w:cs="Times New Roman"/>
          <w:szCs w:val="24"/>
        </w:rPr>
      </w:pPr>
    </w:p>
    <w:p w14:paraId="0123EEBA" w14:textId="77777777" w:rsidR="00F56F9F" w:rsidRPr="00F56F9F" w:rsidRDefault="00F56F9F" w:rsidP="00F56F9F">
      <w:pPr>
        <w:spacing w:line="240" w:lineRule="auto"/>
        <w:contextualSpacing w:val="0"/>
        <w:rPr>
          <w:rFonts w:eastAsia="Times New Roman" w:cs="Times New Roman"/>
          <w:szCs w:val="24"/>
        </w:rPr>
      </w:pPr>
    </w:p>
    <w:p w14:paraId="5A89FB2F" w14:textId="77777777" w:rsidR="00F56F9F" w:rsidRPr="00F56F9F" w:rsidRDefault="00F56F9F" w:rsidP="00F56F9F">
      <w:pPr>
        <w:spacing w:before="100" w:beforeAutospacing="1" w:after="100" w:afterAutospacing="1" w:line="160" w:lineRule="atLeast"/>
        <w:contextualSpacing w:val="0"/>
        <w:rPr>
          <w:rFonts w:ascii="Arial Narrow" w:eastAsia="Times New Roman" w:hAnsi="Arial Narrow" w:cs="Times New Roman"/>
          <w:color w:val="000000"/>
          <w:sz w:val="16"/>
          <w:szCs w:val="18"/>
        </w:rPr>
      </w:pPr>
    </w:p>
    <w:p w14:paraId="7A761AF4" w14:textId="77777777" w:rsidR="00F56F9F" w:rsidRPr="00F56F9F" w:rsidRDefault="00F56F9F" w:rsidP="00F56F9F">
      <w:pPr>
        <w:spacing w:before="100" w:beforeAutospacing="1" w:after="100" w:afterAutospacing="1" w:line="160" w:lineRule="atLeast"/>
        <w:contextualSpacing w:val="0"/>
        <w:rPr>
          <w:rFonts w:ascii="Arial Narrow" w:eastAsia="Times New Roman" w:hAnsi="Arial Narrow" w:cs="Times New Roman"/>
          <w:color w:val="000000"/>
          <w:sz w:val="16"/>
          <w:szCs w:val="18"/>
        </w:rPr>
      </w:pPr>
    </w:p>
    <w:p w14:paraId="1FF508FD" w14:textId="77777777" w:rsidR="00F56F9F" w:rsidRPr="00F56F9F" w:rsidRDefault="00F56F9F" w:rsidP="00F56F9F">
      <w:pPr>
        <w:spacing w:before="100" w:beforeAutospacing="1" w:after="100" w:afterAutospacing="1" w:line="160" w:lineRule="atLeast"/>
        <w:contextualSpacing w:val="0"/>
        <w:rPr>
          <w:rFonts w:ascii="Arial Narrow" w:eastAsia="Times New Roman" w:hAnsi="Arial Narrow" w:cs="Times New Roman"/>
          <w:color w:val="000000"/>
          <w:sz w:val="16"/>
          <w:szCs w:val="18"/>
        </w:rPr>
      </w:pPr>
    </w:p>
    <w:p w14:paraId="16669F9D" w14:textId="77777777" w:rsidR="00F56F9F" w:rsidRPr="00F56F9F" w:rsidRDefault="00F56F9F" w:rsidP="00F56F9F">
      <w:pPr>
        <w:spacing w:before="100" w:beforeAutospacing="1" w:after="100" w:afterAutospacing="1" w:line="160" w:lineRule="atLeast"/>
        <w:contextualSpacing w:val="0"/>
        <w:rPr>
          <w:rFonts w:ascii="Arial Narrow" w:eastAsia="Times New Roman" w:hAnsi="Arial Narrow" w:cs="Times New Roman"/>
          <w:color w:val="000000"/>
          <w:sz w:val="16"/>
          <w:szCs w:val="18"/>
        </w:rPr>
      </w:pPr>
    </w:p>
    <w:p w14:paraId="7A060B5F" w14:textId="77777777" w:rsidR="00F56F9F" w:rsidRPr="00F56F9F" w:rsidRDefault="00F56F9F" w:rsidP="00F56F9F">
      <w:pPr>
        <w:spacing w:before="100" w:beforeAutospacing="1" w:after="100" w:afterAutospacing="1" w:line="160" w:lineRule="atLeast"/>
        <w:contextualSpacing w:val="0"/>
        <w:rPr>
          <w:rFonts w:ascii="Arial Narrow" w:eastAsia="Times New Roman" w:hAnsi="Arial Narrow" w:cs="Times New Roman"/>
          <w:color w:val="000000"/>
          <w:sz w:val="16"/>
          <w:szCs w:val="18"/>
        </w:rPr>
      </w:pPr>
    </w:p>
    <w:p w14:paraId="54EF2456" w14:textId="77777777" w:rsidR="00F56F9F" w:rsidRPr="00F56F9F" w:rsidRDefault="00F56F9F" w:rsidP="00F56F9F">
      <w:pPr>
        <w:spacing w:before="100" w:beforeAutospacing="1" w:after="100" w:afterAutospacing="1" w:line="160" w:lineRule="atLeast"/>
        <w:contextualSpacing w:val="0"/>
        <w:rPr>
          <w:rFonts w:ascii="Arial Narrow" w:eastAsia="Times New Roman" w:hAnsi="Arial Narrow" w:cs="Times New Roman"/>
          <w:color w:val="000000"/>
          <w:sz w:val="16"/>
          <w:szCs w:val="18"/>
        </w:rPr>
      </w:pPr>
    </w:p>
    <w:p w14:paraId="7551D593" w14:textId="77777777" w:rsidR="00F56F9F" w:rsidRPr="00F56F9F" w:rsidRDefault="00F56F9F" w:rsidP="00F56F9F">
      <w:pPr>
        <w:spacing w:before="100" w:beforeAutospacing="1" w:after="100" w:afterAutospacing="1" w:line="160" w:lineRule="atLeast"/>
        <w:contextualSpacing w:val="0"/>
        <w:rPr>
          <w:rFonts w:ascii="Arial Narrow" w:eastAsia="Times New Roman" w:hAnsi="Arial Narrow" w:cs="Times New Roman"/>
          <w:color w:val="000000"/>
          <w:sz w:val="16"/>
          <w:szCs w:val="18"/>
        </w:rPr>
      </w:pPr>
    </w:p>
    <w:p w14:paraId="5F7B5C8A" w14:textId="77777777" w:rsidR="00F56F9F" w:rsidRPr="00F56F9F" w:rsidRDefault="00F56F9F" w:rsidP="00F56F9F">
      <w:pPr>
        <w:spacing w:before="100" w:beforeAutospacing="1" w:after="100" w:afterAutospacing="1" w:line="160" w:lineRule="atLeast"/>
        <w:contextualSpacing w:val="0"/>
        <w:rPr>
          <w:rFonts w:ascii="Arial Narrow" w:eastAsia="Times New Roman" w:hAnsi="Arial Narrow" w:cs="Times New Roman"/>
          <w:color w:val="000000"/>
          <w:sz w:val="16"/>
          <w:szCs w:val="18"/>
        </w:rPr>
      </w:pPr>
    </w:p>
    <w:p w14:paraId="1A9A08F4" w14:textId="77777777" w:rsidR="00F56F9F" w:rsidRPr="00F56F9F" w:rsidRDefault="00F56F9F" w:rsidP="00F56F9F">
      <w:pPr>
        <w:spacing w:before="100" w:beforeAutospacing="1" w:after="100" w:afterAutospacing="1" w:line="160" w:lineRule="atLeast"/>
        <w:contextualSpacing w:val="0"/>
        <w:rPr>
          <w:rFonts w:ascii="Arial Narrow" w:eastAsia="Times New Roman" w:hAnsi="Arial Narrow" w:cs="Times New Roman"/>
          <w:color w:val="000000"/>
          <w:sz w:val="16"/>
          <w:szCs w:val="18"/>
        </w:rPr>
      </w:pPr>
    </w:p>
    <w:p w14:paraId="225644EB" w14:textId="77777777" w:rsidR="00F56F9F" w:rsidRPr="00F56F9F" w:rsidRDefault="00F56F9F" w:rsidP="00F56F9F">
      <w:pPr>
        <w:spacing w:before="100" w:beforeAutospacing="1" w:after="100" w:afterAutospacing="1" w:line="160" w:lineRule="atLeast"/>
        <w:contextualSpacing w:val="0"/>
        <w:rPr>
          <w:rFonts w:ascii="Arial Narrow" w:eastAsia="Times New Roman" w:hAnsi="Arial Narrow" w:cs="Times New Roman"/>
          <w:color w:val="000000"/>
          <w:sz w:val="16"/>
          <w:szCs w:val="18"/>
        </w:rPr>
      </w:pPr>
    </w:p>
    <w:p w14:paraId="629EC1C3" w14:textId="77777777" w:rsidR="00F56F9F" w:rsidRPr="00F56F9F" w:rsidRDefault="00F56F9F" w:rsidP="00F56F9F">
      <w:pPr>
        <w:spacing w:before="100" w:beforeAutospacing="1" w:after="100" w:afterAutospacing="1" w:line="160" w:lineRule="atLeast"/>
        <w:contextualSpacing w:val="0"/>
        <w:rPr>
          <w:rFonts w:ascii="Arial Narrow" w:eastAsia="Times New Roman" w:hAnsi="Arial Narrow" w:cs="Times New Roman"/>
          <w:color w:val="000000"/>
          <w:sz w:val="16"/>
          <w:szCs w:val="18"/>
        </w:rPr>
      </w:pPr>
    </w:p>
    <w:p w14:paraId="7F7C403C" w14:textId="77777777" w:rsidR="00F56F9F" w:rsidRPr="00F56F9F" w:rsidRDefault="00F56F9F" w:rsidP="00F56F9F">
      <w:pPr>
        <w:spacing w:before="100" w:beforeAutospacing="1" w:after="100" w:afterAutospacing="1" w:line="160" w:lineRule="atLeast"/>
        <w:contextualSpacing w:val="0"/>
        <w:rPr>
          <w:rFonts w:ascii="Arial Narrow" w:eastAsia="Times New Roman" w:hAnsi="Arial Narrow" w:cs="Times New Roman"/>
          <w:color w:val="000000"/>
          <w:sz w:val="16"/>
          <w:szCs w:val="18"/>
        </w:rPr>
      </w:pPr>
    </w:p>
    <w:p w14:paraId="5CB93B4D" w14:textId="77777777" w:rsidR="00F56F9F" w:rsidRPr="00F56F9F" w:rsidRDefault="00F56F9F" w:rsidP="00F56F9F">
      <w:pPr>
        <w:spacing w:before="100" w:beforeAutospacing="1" w:after="100" w:afterAutospacing="1" w:line="160" w:lineRule="atLeast"/>
        <w:contextualSpacing w:val="0"/>
        <w:rPr>
          <w:rFonts w:ascii="Arial Narrow" w:eastAsia="Times New Roman" w:hAnsi="Arial Narrow" w:cs="Times New Roman"/>
          <w:color w:val="000000"/>
          <w:sz w:val="16"/>
          <w:szCs w:val="18"/>
        </w:rPr>
      </w:pPr>
    </w:p>
    <w:p w14:paraId="4924DC67" w14:textId="77777777" w:rsidR="00F56F9F" w:rsidRPr="00F56F9F" w:rsidRDefault="00F56F9F" w:rsidP="00F56F9F">
      <w:pPr>
        <w:spacing w:before="100" w:beforeAutospacing="1" w:after="100" w:afterAutospacing="1" w:line="160" w:lineRule="atLeast"/>
        <w:contextualSpacing w:val="0"/>
        <w:rPr>
          <w:rFonts w:eastAsia="Times New Roman" w:cs="Times New Roman"/>
          <w:color w:val="000000"/>
          <w:sz w:val="16"/>
          <w:szCs w:val="18"/>
        </w:rPr>
      </w:pPr>
      <w:r w:rsidRPr="00F56F9F">
        <w:rPr>
          <w:rFonts w:eastAsia="Times New Roman" w:cs="Times New Roman"/>
          <w:color w:val="000000"/>
          <w:sz w:val="16"/>
          <w:szCs w:val="18"/>
        </w:rPr>
        <w:t xml:space="preserve">According to the Paperwork Reduction Act of 1995, no persons are required to respond to a collection of information unless it displays a valid OMB control number. The valid OMB control number for this information collection is 0990-0460. The time required to complete this information collection is estimated to average </w:t>
      </w:r>
      <w:r w:rsidR="00A000F2">
        <w:rPr>
          <w:rFonts w:eastAsia="Times New Roman" w:cs="Times New Roman"/>
          <w:color w:val="000000"/>
          <w:sz w:val="16"/>
          <w:szCs w:val="18"/>
        </w:rPr>
        <w:t xml:space="preserve">5 hours </w:t>
      </w:r>
      <w:r w:rsidRPr="00F56F9F">
        <w:rPr>
          <w:rFonts w:eastAsia="Times New Roman" w:cs="Times New Roman"/>
          <w:color w:val="000000"/>
          <w:sz w:val="16"/>
          <w:szCs w:val="18"/>
        </w:rPr>
        <w:t>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262836AF" w14:textId="77777777" w:rsidR="00F56F9F" w:rsidRPr="00F56F9F" w:rsidRDefault="00F56F9F" w:rsidP="00F56F9F">
      <w:pPr>
        <w:spacing w:line="240" w:lineRule="auto"/>
        <w:contextualSpacing w:val="0"/>
        <w:rPr>
          <w:rFonts w:eastAsia="Times New Roman" w:cs="Times New Roman"/>
          <w:szCs w:val="24"/>
        </w:rPr>
      </w:pPr>
    </w:p>
    <w:p w14:paraId="6FC69430" w14:textId="77777777" w:rsidR="00F56F9F" w:rsidRPr="00F56F9F" w:rsidRDefault="00F56F9F" w:rsidP="00F56F9F">
      <w:pPr>
        <w:spacing w:line="240" w:lineRule="auto"/>
        <w:contextualSpacing w:val="0"/>
        <w:rPr>
          <w:rFonts w:eastAsia="Times New Roman" w:cs="Times New Roman"/>
          <w:szCs w:val="24"/>
        </w:rPr>
      </w:pPr>
    </w:p>
    <w:p w14:paraId="302FF39E" w14:textId="77777777" w:rsidR="00F56F9F" w:rsidRPr="00F56F9F" w:rsidRDefault="00F56F9F" w:rsidP="00F56F9F">
      <w:pPr>
        <w:spacing w:line="240" w:lineRule="auto"/>
        <w:contextualSpacing w:val="0"/>
        <w:rPr>
          <w:rFonts w:eastAsia="Times New Roman" w:cs="Times New Roman"/>
          <w:szCs w:val="24"/>
        </w:rPr>
      </w:pPr>
    </w:p>
    <w:p w14:paraId="3AA1C9BE" w14:textId="77777777" w:rsidR="00F56F9F" w:rsidRPr="00F56F9F" w:rsidRDefault="00F56F9F" w:rsidP="0088181A">
      <w:pPr>
        <w:spacing w:line="276" w:lineRule="auto"/>
        <w:rPr>
          <w:b/>
        </w:rPr>
      </w:pPr>
    </w:p>
    <w:p w14:paraId="6BC55397" w14:textId="77777777" w:rsidR="00F56F9F" w:rsidRDefault="00F56F9F" w:rsidP="0088181A">
      <w:pPr>
        <w:spacing w:line="276" w:lineRule="auto"/>
        <w:rPr>
          <w:b/>
          <w:i/>
        </w:rPr>
      </w:pPr>
    </w:p>
    <w:p w14:paraId="0C24B255" w14:textId="77777777" w:rsidR="00F56F9F" w:rsidRPr="00F56F9F" w:rsidRDefault="00F56F9F" w:rsidP="0088181A">
      <w:pPr>
        <w:spacing w:line="276" w:lineRule="auto"/>
        <w:rPr>
          <w:b/>
        </w:rPr>
      </w:pPr>
    </w:p>
    <w:p w14:paraId="76DA1EB3" w14:textId="77777777" w:rsidR="00F56F9F" w:rsidRDefault="00F56F9F" w:rsidP="0088181A">
      <w:pPr>
        <w:spacing w:line="276" w:lineRule="auto"/>
        <w:rPr>
          <w:b/>
          <w:i/>
        </w:rPr>
      </w:pPr>
    </w:p>
    <w:p w14:paraId="28D89F3B" w14:textId="77777777" w:rsidR="00F56F9F" w:rsidRDefault="00F56F9F" w:rsidP="0088181A">
      <w:pPr>
        <w:spacing w:line="276" w:lineRule="auto"/>
        <w:rPr>
          <w:b/>
          <w:i/>
        </w:rPr>
      </w:pPr>
    </w:p>
    <w:p w14:paraId="19616AFC" w14:textId="77777777" w:rsidR="00F56F9F" w:rsidRDefault="00F56F9F" w:rsidP="0088181A">
      <w:pPr>
        <w:spacing w:line="276" w:lineRule="auto"/>
        <w:rPr>
          <w:b/>
          <w:i/>
        </w:rPr>
      </w:pPr>
    </w:p>
    <w:p w14:paraId="49520323" w14:textId="77777777" w:rsidR="00F56F9F" w:rsidRDefault="00F56F9F" w:rsidP="0088181A">
      <w:pPr>
        <w:spacing w:line="276" w:lineRule="auto"/>
        <w:rPr>
          <w:b/>
          <w:i/>
        </w:rPr>
      </w:pPr>
    </w:p>
    <w:p w14:paraId="6A4F3B64" w14:textId="77777777" w:rsidR="00F56F9F" w:rsidRDefault="00F56F9F" w:rsidP="0088181A">
      <w:pPr>
        <w:spacing w:line="276" w:lineRule="auto"/>
        <w:rPr>
          <w:b/>
          <w:i/>
        </w:rPr>
      </w:pPr>
    </w:p>
    <w:p w14:paraId="7CA657D2" w14:textId="77777777" w:rsidR="00F56F9F" w:rsidRDefault="00F56F9F" w:rsidP="0088181A">
      <w:pPr>
        <w:spacing w:line="276" w:lineRule="auto"/>
        <w:rPr>
          <w:b/>
          <w:i/>
        </w:rPr>
      </w:pPr>
    </w:p>
    <w:p w14:paraId="14841418" w14:textId="77777777" w:rsidR="0088181A" w:rsidRDefault="00F56F9F" w:rsidP="0088181A">
      <w:pPr>
        <w:spacing w:line="276" w:lineRule="auto"/>
        <w:rPr>
          <w:b/>
          <w:i/>
        </w:rPr>
      </w:pPr>
      <w:r>
        <w:rPr>
          <w:b/>
          <w:i/>
        </w:rPr>
        <w:t xml:space="preserve">Pregnancy Assistance Fund </w:t>
      </w:r>
      <w:r w:rsidR="0088181A">
        <w:rPr>
          <w:b/>
          <w:i/>
        </w:rPr>
        <w:t>Program Outcomes Forms</w:t>
      </w:r>
    </w:p>
    <w:p w14:paraId="2A03997D" w14:textId="77777777" w:rsidR="0088181A" w:rsidRDefault="0088181A" w:rsidP="0088181A">
      <w:pPr>
        <w:spacing w:line="276" w:lineRule="auto"/>
        <w:rPr>
          <w:b/>
          <w:i/>
        </w:rPr>
      </w:pPr>
    </w:p>
    <w:p w14:paraId="67240FCC" w14:textId="77777777" w:rsidR="0088181A" w:rsidRPr="00725B75" w:rsidRDefault="0088181A" w:rsidP="0088181A">
      <w:pPr>
        <w:spacing w:line="276" w:lineRule="auto"/>
        <w:rPr>
          <w:b/>
          <w:i/>
        </w:rPr>
      </w:pPr>
      <w:r w:rsidRPr="00725B75">
        <w:rPr>
          <w:b/>
          <w:i/>
        </w:rPr>
        <w:t>Educational Outcomes</w:t>
      </w:r>
      <w:r>
        <w:rPr>
          <w:b/>
          <w:i/>
        </w:rPr>
        <w:t xml:space="preserve"> (New to this ICR)</w:t>
      </w:r>
    </w:p>
    <w:p w14:paraId="6D7EF892" w14:textId="77777777" w:rsidR="0088181A" w:rsidRPr="00F429AE" w:rsidRDefault="0088181A" w:rsidP="0088181A">
      <w:pPr>
        <w:spacing w:line="276" w:lineRule="auto"/>
        <w:rPr>
          <w:b/>
        </w:rPr>
      </w:pPr>
    </w:p>
    <w:p w14:paraId="3B12F5B8" w14:textId="77777777" w:rsidR="0088181A" w:rsidRDefault="0088181A" w:rsidP="0088181A">
      <w:pPr>
        <w:spacing w:line="276" w:lineRule="auto"/>
        <w:rPr>
          <w:b/>
          <w:i/>
        </w:rPr>
      </w:pPr>
    </w:p>
    <w:p w14:paraId="61697746" w14:textId="77777777" w:rsidR="0088181A" w:rsidRPr="00A53CFD" w:rsidRDefault="0088181A" w:rsidP="0088181A">
      <w:pPr>
        <w:pStyle w:val="ListParagraph"/>
        <w:numPr>
          <w:ilvl w:val="0"/>
          <w:numId w:val="3"/>
        </w:numPr>
        <w:spacing w:line="276" w:lineRule="auto"/>
      </w:pPr>
      <w:r w:rsidRPr="00CC39A8">
        <w:t xml:space="preserve">For expectant and parenting teens enrolled in high school and served by the PAF program during the federal grant year, how many dropped out of school during the federal grant year? </w:t>
      </w:r>
      <w:r>
        <w:t>(</w:t>
      </w:r>
      <w:r>
        <w:rPr>
          <w:i/>
        </w:rPr>
        <w:t xml:space="preserve">dropout defined as participant dropping out of school and not returning) </w:t>
      </w:r>
    </w:p>
    <w:p w14:paraId="261193B2" w14:textId="77777777" w:rsidR="0088181A" w:rsidRPr="00CC39A8" w:rsidRDefault="0088181A" w:rsidP="0088181A">
      <w:pPr>
        <w:pStyle w:val="ListParagraph"/>
        <w:spacing w:line="276" w:lineRule="auto"/>
        <w:ind w:left="360"/>
      </w:pPr>
      <w:r w:rsidRPr="00CC39A8">
        <w:t>_________</w:t>
      </w:r>
    </w:p>
    <w:p w14:paraId="0B5BD049" w14:textId="77777777" w:rsidR="0088181A" w:rsidRPr="00CC39A8" w:rsidRDefault="0088181A" w:rsidP="0088181A">
      <w:pPr>
        <w:spacing w:line="276" w:lineRule="auto"/>
      </w:pPr>
    </w:p>
    <w:p w14:paraId="5C5231F9" w14:textId="77777777" w:rsidR="0088181A" w:rsidRPr="00CC39A8" w:rsidRDefault="0088181A" w:rsidP="0088181A">
      <w:pPr>
        <w:pStyle w:val="ListParagraph"/>
        <w:numPr>
          <w:ilvl w:val="0"/>
          <w:numId w:val="3"/>
        </w:numPr>
        <w:spacing w:line="276" w:lineRule="auto"/>
      </w:pPr>
      <w:r w:rsidRPr="00CC39A8">
        <w:t>For expectant and parenting teens enrolled in high school</w:t>
      </w:r>
      <w:r>
        <w:t xml:space="preserve"> and served by the PAF program</w:t>
      </w:r>
      <w:r w:rsidRPr="00CC39A8">
        <w:t>, how many graduated from high school during the federal grant year? _________</w:t>
      </w:r>
    </w:p>
    <w:p w14:paraId="5853F2CD" w14:textId="77777777" w:rsidR="0088181A" w:rsidRPr="00CC39A8" w:rsidRDefault="0088181A" w:rsidP="0088181A">
      <w:pPr>
        <w:spacing w:line="276" w:lineRule="auto"/>
      </w:pPr>
    </w:p>
    <w:p w14:paraId="2796780B" w14:textId="77777777" w:rsidR="0088181A" w:rsidRPr="00CC39A8" w:rsidRDefault="0088181A" w:rsidP="0088181A">
      <w:pPr>
        <w:pStyle w:val="ListParagraph"/>
        <w:numPr>
          <w:ilvl w:val="0"/>
          <w:numId w:val="3"/>
        </w:numPr>
        <w:spacing w:line="276" w:lineRule="auto"/>
      </w:pPr>
      <w:r w:rsidRPr="00CC39A8">
        <w:t xml:space="preserve">For expectant and parenting teens </w:t>
      </w:r>
      <w:r>
        <w:t xml:space="preserve">served by the PAF program and </w:t>
      </w:r>
      <w:r w:rsidRPr="00CC39A8">
        <w:t>not enrolled in high school, how many obtained a GED (or other high school equivalency credential) during the federal grant year? _________</w:t>
      </w:r>
    </w:p>
    <w:p w14:paraId="5288021B" w14:textId="77777777" w:rsidR="0088181A" w:rsidRPr="00725B75" w:rsidRDefault="0088181A" w:rsidP="0088181A">
      <w:pPr>
        <w:spacing w:line="276" w:lineRule="auto"/>
        <w:rPr>
          <w:b/>
        </w:rPr>
      </w:pPr>
    </w:p>
    <w:p w14:paraId="46C5A3EB" w14:textId="77777777" w:rsidR="0088181A" w:rsidRDefault="0088181A" w:rsidP="0088181A">
      <w:pPr>
        <w:spacing w:line="276" w:lineRule="auto"/>
        <w:rPr>
          <w:b/>
          <w:i/>
        </w:rPr>
      </w:pPr>
    </w:p>
    <w:p w14:paraId="272E4D9B" w14:textId="77777777" w:rsidR="0088181A" w:rsidRPr="00CC39A8" w:rsidRDefault="0088181A" w:rsidP="0088181A">
      <w:pPr>
        <w:spacing w:line="276" w:lineRule="auto"/>
        <w:rPr>
          <w:b/>
          <w:i/>
        </w:rPr>
      </w:pPr>
      <w:r>
        <w:rPr>
          <w:b/>
          <w:i/>
        </w:rPr>
        <w:t xml:space="preserve">Maternal and Child </w:t>
      </w:r>
      <w:r w:rsidRPr="00CC39A8">
        <w:rPr>
          <w:b/>
          <w:i/>
        </w:rPr>
        <w:t>Measures</w:t>
      </w:r>
      <w:r>
        <w:rPr>
          <w:b/>
          <w:i/>
        </w:rPr>
        <w:t xml:space="preserve"> (New to this ICR)</w:t>
      </w:r>
    </w:p>
    <w:p w14:paraId="366407FA" w14:textId="77777777" w:rsidR="0088181A" w:rsidRDefault="0088181A" w:rsidP="0088181A">
      <w:pPr>
        <w:spacing w:line="276" w:lineRule="auto"/>
        <w:rPr>
          <w:b/>
        </w:rPr>
      </w:pPr>
    </w:p>
    <w:p w14:paraId="3692E567" w14:textId="77777777" w:rsidR="0088181A" w:rsidRDefault="0088181A" w:rsidP="0088181A">
      <w:pPr>
        <w:spacing w:line="276" w:lineRule="auto"/>
      </w:pPr>
    </w:p>
    <w:p w14:paraId="3C776341" w14:textId="18214E95" w:rsidR="0088181A" w:rsidRDefault="0088181A" w:rsidP="0088181A">
      <w:pPr>
        <w:spacing w:line="276" w:lineRule="auto"/>
        <w:rPr>
          <w:b/>
        </w:rPr>
      </w:pPr>
      <w:r>
        <w:rPr>
          <w:b/>
        </w:rPr>
        <w:t>For Parenting Female</w:t>
      </w:r>
      <w:r w:rsidR="001C225B">
        <w:rPr>
          <w:b/>
        </w:rPr>
        <w:t xml:space="preserve"> Teens</w:t>
      </w:r>
      <w:r>
        <w:rPr>
          <w:b/>
        </w:rPr>
        <w:t xml:space="preserve"> served by the PAF program during the federal grant year:</w:t>
      </w:r>
    </w:p>
    <w:p w14:paraId="4B278F5A" w14:textId="77777777" w:rsidR="0088181A" w:rsidRPr="004562B6" w:rsidRDefault="0088181A" w:rsidP="0088181A">
      <w:pPr>
        <w:spacing w:line="276" w:lineRule="auto"/>
        <w:rPr>
          <w:b/>
        </w:rPr>
      </w:pPr>
    </w:p>
    <w:p w14:paraId="47B34843" w14:textId="50D068C5" w:rsidR="0088181A" w:rsidRPr="00DE559C" w:rsidRDefault="0088181A" w:rsidP="0088181A">
      <w:pPr>
        <w:pStyle w:val="ListParagraph"/>
        <w:numPr>
          <w:ilvl w:val="0"/>
          <w:numId w:val="1"/>
        </w:numPr>
        <w:spacing w:line="276" w:lineRule="auto"/>
      </w:pPr>
      <w:r>
        <w:t>How many</w:t>
      </w:r>
      <w:r w:rsidRPr="00DE559C">
        <w:t xml:space="preserve"> parenting </w:t>
      </w:r>
      <w:r w:rsidR="001C225B">
        <w:t xml:space="preserve">female </w:t>
      </w:r>
      <w:r w:rsidRPr="00DE559C">
        <w:t>teen</w:t>
      </w:r>
      <w:r w:rsidR="001C225B">
        <w:t>s</w:t>
      </w:r>
      <w:r w:rsidRPr="00DE559C">
        <w:t xml:space="preserve">  (</w:t>
      </w:r>
      <w:r w:rsidRPr="004562B6">
        <w:rPr>
          <w:u w:val="single"/>
        </w:rPr>
        <w:softHyphen/>
        <w:t>&lt;</w:t>
      </w:r>
      <w:r w:rsidRPr="00DE559C">
        <w:t xml:space="preserve">  19</w:t>
      </w:r>
      <w:r>
        <w:t>) served by the program reported</w:t>
      </w:r>
      <w:r w:rsidRPr="00DE559C">
        <w:t xml:space="preserve"> a new pregnancy </w:t>
      </w:r>
      <w:r>
        <w:t>during the grant year? _______</w:t>
      </w:r>
    </w:p>
    <w:p w14:paraId="43E800A4" w14:textId="77777777" w:rsidR="0088181A" w:rsidRPr="004562B6" w:rsidRDefault="0088181A" w:rsidP="0088181A">
      <w:pPr>
        <w:spacing w:line="276" w:lineRule="auto"/>
      </w:pPr>
    </w:p>
    <w:p w14:paraId="366D664D" w14:textId="77777777" w:rsidR="0088181A" w:rsidRDefault="0088181A" w:rsidP="0088181A">
      <w:pPr>
        <w:spacing w:line="276" w:lineRule="auto"/>
      </w:pPr>
    </w:p>
    <w:p w14:paraId="1DFA5FD5" w14:textId="2B2A1C49" w:rsidR="0088181A" w:rsidRPr="00CC39A8" w:rsidRDefault="0088181A" w:rsidP="0088181A">
      <w:pPr>
        <w:spacing w:line="276" w:lineRule="auto"/>
      </w:pPr>
      <w:r w:rsidRPr="00CC39A8">
        <w:rPr>
          <w:b/>
        </w:rPr>
        <w:t>For Expectant Female</w:t>
      </w:r>
      <w:r w:rsidR="001C225B">
        <w:rPr>
          <w:b/>
        </w:rPr>
        <w:t xml:space="preserve"> Participant</w:t>
      </w:r>
      <w:r w:rsidRPr="00CC39A8">
        <w:rPr>
          <w:b/>
        </w:rPr>
        <w:t xml:space="preserve"> served by the PAF program during the federal grant year</w:t>
      </w:r>
      <w:r w:rsidRPr="00CC39A8">
        <w:t xml:space="preserve">: </w:t>
      </w:r>
    </w:p>
    <w:p w14:paraId="293B2946" w14:textId="77777777" w:rsidR="0088181A" w:rsidRDefault="0088181A" w:rsidP="0088181A">
      <w:pPr>
        <w:spacing w:line="276" w:lineRule="auto"/>
        <w:rPr>
          <w:i/>
        </w:rPr>
      </w:pPr>
    </w:p>
    <w:p w14:paraId="5DAB336D" w14:textId="77777777" w:rsidR="0088181A" w:rsidRPr="004562B6" w:rsidRDefault="0088181A" w:rsidP="0088181A">
      <w:pPr>
        <w:spacing w:line="276" w:lineRule="auto"/>
      </w:pPr>
    </w:p>
    <w:p w14:paraId="0BE0C401" w14:textId="77777777" w:rsidR="0088181A" w:rsidRPr="00CC39A8" w:rsidRDefault="0088181A" w:rsidP="0088181A">
      <w:pPr>
        <w:spacing w:line="276" w:lineRule="auto"/>
      </w:pPr>
      <w:r>
        <w:rPr>
          <w:i/>
        </w:rPr>
        <w:t>Collect</w:t>
      </w:r>
      <w:r w:rsidRPr="00CC39A8">
        <w:rPr>
          <w:i/>
        </w:rPr>
        <w:t xml:space="preserve"> following items to all expectant or parenting females who had a live birth at any point during the federal grant year. Grantees would aggregate responses</w:t>
      </w:r>
      <w:r>
        <w:rPr>
          <w:i/>
        </w:rPr>
        <w:t xml:space="preserve"> to report to OAH. These items we</w:t>
      </w:r>
      <w:r w:rsidRPr="00CC39A8">
        <w:rPr>
          <w:i/>
        </w:rPr>
        <w:t xml:space="preserve">re adapted from the Pregnancy Risk Assessment Monitoring System (PRAMS) Core Questionnaire </w:t>
      </w:r>
      <w:r w:rsidRPr="00CC39A8">
        <w:t>[questions 17, 18, 19, 25, 27]</w:t>
      </w:r>
      <w:r w:rsidRPr="00CC39A8">
        <w:rPr>
          <w:i/>
        </w:rPr>
        <w:t xml:space="preserve"> from the Centers for Disease Control and Prevention.</w:t>
      </w:r>
    </w:p>
    <w:p w14:paraId="48CC00F3" w14:textId="77777777" w:rsidR="0088181A" w:rsidRDefault="0088181A" w:rsidP="0088181A">
      <w:pPr>
        <w:spacing w:line="276" w:lineRule="auto"/>
      </w:pPr>
    </w:p>
    <w:p w14:paraId="554D5905" w14:textId="77777777" w:rsidR="0088181A" w:rsidRDefault="0088181A" w:rsidP="0088181A">
      <w:pPr>
        <w:pStyle w:val="ListParagraph"/>
        <w:numPr>
          <w:ilvl w:val="0"/>
          <w:numId w:val="2"/>
        </w:numPr>
        <w:spacing w:line="276" w:lineRule="auto"/>
      </w:pPr>
      <w:r>
        <w:lastRenderedPageBreak/>
        <w:t>How many expectant female</w:t>
      </w:r>
      <w:r w:rsidR="001C225B">
        <w:t xml:space="preserve"> participant</w:t>
      </w:r>
      <w:r>
        <w:t xml:space="preserve">s </w:t>
      </w:r>
      <w:r w:rsidRPr="00901EDF">
        <w:t>who</w:t>
      </w:r>
      <w:r>
        <w:t xml:space="preserve"> were served by the PAF program during the grant year reported</w:t>
      </w:r>
      <w:r w:rsidRPr="00901EDF">
        <w:t xml:space="preserve"> a live birth at any point during the federal grant year</w:t>
      </w:r>
      <w:r>
        <w:t>?  _________</w:t>
      </w:r>
    </w:p>
    <w:p w14:paraId="135D007E" w14:textId="77777777" w:rsidR="0088181A" w:rsidRDefault="0088181A" w:rsidP="0088181A">
      <w:pPr>
        <w:pStyle w:val="ListParagraph"/>
        <w:spacing w:line="276" w:lineRule="auto"/>
        <w:ind w:left="360"/>
      </w:pPr>
    </w:p>
    <w:p w14:paraId="71E895EC" w14:textId="77777777" w:rsidR="0088181A" w:rsidRDefault="0088181A" w:rsidP="0088181A">
      <w:pPr>
        <w:pStyle w:val="ListParagraph"/>
        <w:numPr>
          <w:ilvl w:val="0"/>
          <w:numId w:val="2"/>
        </w:numPr>
        <w:spacing w:line="276" w:lineRule="auto"/>
      </w:pPr>
      <w:r>
        <w:t>How many female participants who were expectant at the time of intake report the birth of an infant that is low birth weight (less than 5 lbs., 8 oz.) while participating in the program during the grant year? __________</w:t>
      </w:r>
    </w:p>
    <w:p w14:paraId="02CC68C3" w14:textId="77777777" w:rsidR="0088181A" w:rsidRDefault="0088181A" w:rsidP="0088181A">
      <w:pPr>
        <w:pStyle w:val="ListParagraph"/>
      </w:pPr>
    </w:p>
    <w:p w14:paraId="76DBB536" w14:textId="77777777" w:rsidR="0088181A" w:rsidRDefault="0088181A" w:rsidP="0088181A">
      <w:pPr>
        <w:pStyle w:val="ListParagraph"/>
        <w:numPr>
          <w:ilvl w:val="0"/>
          <w:numId w:val="2"/>
        </w:numPr>
        <w:spacing w:line="276" w:lineRule="auto"/>
      </w:pPr>
      <w:r>
        <w:t>How many female participants who were expectant at the time of intake report a premature birth (less than 37 weeks gestation) while participating in the program during the grant year? _____________</w:t>
      </w:r>
    </w:p>
    <w:p w14:paraId="65C3D78C" w14:textId="77777777" w:rsidR="0088181A" w:rsidRDefault="0088181A" w:rsidP="0088181A">
      <w:pPr>
        <w:pStyle w:val="ListParagraph"/>
        <w:spacing w:line="276" w:lineRule="auto"/>
        <w:ind w:left="360"/>
      </w:pPr>
    </w:p>
    <w:p w14:paraId="2530FB3D" w14:textId="77777777" w:rsidR="0088181A" w:rsidRDefault="0088181A" w:rsidP="0088181A"/>
    <w:p w14:paraId="632323C8" w14:textId="77777777" w:rsidR="0088181A" w:rsidRPr="009D725D" w:rsidRDefault="0088181A" w:rsidP="0088181A">
      <w:pPr>
        <w:spacing w:line="276" w:lineRule="auto"/>
      </w:pPr>
    </w:p>
    <w:p w14:paraId="56209A94" w14:textId="77777777" w:rsidR="00A9171A" w:rsidRDefault="00A9171A"/>
    <w:sectPr w:rsidR="00A917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DCF89" w14:textId="77777777" w:rsidR="002B4ED2" w:rsidRDefault="002B4ED2" w:rsidP="0088181A">
      <w:pPr>
        <w:spacing w:line="240" w:lineRule="auto"/>
      </w:pPr>
      <w:r>
        <w:separator/>
      </w:r>
    </w:p>
  </w:endnote>
  <w:endnote w:type="continuationSeparator" w:id="0">
    <w:p w14:paraId="2B28A377" w14:textId="77777777" w:rsidR="002B4ED2" w:rsidRDefault="002B4ED2" w:rsidP="008818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B767E" w14:textId="77777777" w:rsidR="002B4ED2" w:rsidRDefault="002B4ED2" w:rsidP="0088181A">
      <w:pPr>
        <w:spacing w:line="240" w:lineRule="auto"/>
      </w:pPr>
      <w:r>
        <w:separator/>
      </w:r>
    </w:p>
  </w:footnote>
  <w:footnote w:type="continuationSeparator" w:id="0">
    <w:p w14:paraId="09EBA1E7" w14:textId="77777777" w:rsidR="002B4ED2" w:rsidRDefault="002B4ED2" w:rsidP="0088181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86EDF"/>
    <w:multiLevelType w:val="hybridMultilevel"/>
    <w:tmpl w:val="1DCEE55C"/>
    <w:lvl w:ilvl="0" w:tplc="DAD8430E">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DB00F33"/>
    <w:multiLevelType w:val="hybridMultilevel"/>
    <w:tmpl w:val="7F80CD56"/>
    <w:lvl w:ilvl="0" w:tplc="DAD8430E">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6EC2D6D"/>
    <w:multiLevelType w:val="hybridMultilevel"/>
    <w:tmpl w:val="DAF801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81A"/>
    <w:rsid w:val="001C225B"/>
    <w:rsid w:val="001E0FD3"/>
    <w:rsid w:val="002A1EED"/>
    <w:rsid w:val="002B4ED2"/>
    <w:rsid w:val="00520927"/>
    <w:rsid w:val="005708E0"/>
    <w:rsid w:val="007A75C4"/>
    <w:rsid w:val="008113F6"/>
    <w:rsid w:val="0088181A"/>
    <w:rsid w:val="008856B7"/>
    <w:rsid w:val="008E5BE8"/>
    <w:rsid w:val="00902C2E"/>
    <w:rsid w:val="009166FC"/>
    <w:rsid w:val="00A000F2"/>
    <w:rsid w:val="00A50C91"/>
    <w:rsid w:val="00A9171A"/>
    <w:rsid w:val="00CD1E5B"/>
    <w:rsid w:val="00F56F9F"/>
    <w:rsid w:val="00FE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0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81A"/>
    <w:pPr>
      <w:spacing w:after="0" w:line="480" w:lineRule="auto"/>
      <w:contextualSpacing/>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81A"/>
    <w:pPr>
      <w:tabs>
        <w:tab w:val="center" w:pos="4680"/>
        <w:tab w:val="right" w:pos="9360"/>
      </w:tabs>
      <w:spacing w:line="240" w:lineRule="auto"/>
    </w:pPr>
  </w:style>
  <w:style w:type="character" w:customStyle="1" w:styleId="HeaderChar">
    <w:name w:val="Header Char"/>
    <w:basedOn w:val="DefaultParagraphFont"/>
    <w:link w:val="Header"/>
    <w:uiPriority w:val="99"/>
    <w:rsid w:val="0088181A"/>
  </w:style>
  <w:style w:type="paragraph" w:styleId="Footer">
    <w:name w:val="footer"/>
    <w:basedOn w:val="Normal"/>
    <w:link w:val="FooterChar"/>
    <w:uiPriority w:val="99"/>
    <w:unhideWhenUsed/>
    <w:rsid w:val="0088181A"/>
    <w:pPr>
      <w:tabs>
        <w:tab w:val="center" w:pos="4680"/>
        <w:tab w:val="right" w:pos="9360"/>
      </w:tabs>
      <w:spacing w:line="240" w:lineRule="auto"/>
    </w:pPr>
  </w:style>
  <w:style w:type="character" w:customStyle="1" w:styleId="FooterChar">
    <w:name w:val="Footer Char"/>
    <w:basedOn w:val="DefaultParagraphFont"/>
    <w:link w:val="Footer"/>
    <w:uiPriority w:val="99"/>
    <w:rsid w:val="0088181A"/>
  </w:style>
  <w:style w:type="paragraph" w:styleId="ListParagraph">
    <w:name w:val="List Paragraph"/>
    <w:basedOn w:val="Normal"/>
    <w:uiPriority w:val="34"/>
    <w:qFormat/>
    <w:rsid w:val="0088181A"/>
    <w:pPr>
      <w:ind w:left="720"/>
    </w:pPr>
  </w:style>
  <w:style w:type="character" w:styleId="CommentReference">
    <w:name w:val="annotation reference"/>
    <w:basedOn w:val="DefaultParagraphFont"/>
    <w:uiPriority w:val="99"/>
    <w:semiHidden/>
    <w:unhideWhenUsed/>
    <w:rsid w:val="001C225B"/>
    <w:rPr>
      <w:sz w:val="16"/>
      <w:szCs w:val="16"/>
    </w:rPr>
  </w:style>
  <w:style w:type="paragraph" w:styleId="CommentText">
    <w:name w:val="annotation text"/>
    <w:basedOn w:val="Normal"/>
    <w:link w:val="CommentTextChar"/>
    <w:uiPriority w:val="99"/>
    <w:semiHidden/>
    <w:unhideWhenUsed/>
    <w:rsid w:val="001C225B"/>
    <w:pPr>
      <w:spacing w:line="240" w:lineRule="auto"/>
    </w:pPr>
    <w:rPr>
      <w:sz w:val="20"/>
      <w:szCs w:val="20"/>
    </w:rPr>
  </w:style>
  <w:style w:type="character" w:customStyle="1" w:styleId="CommentTextChar">
    <w:name w:val="Comment Text Char"/>
    <w:basedOn w:val="DefaultParagraphFont"/>
    <w:link w:val="CommentText"/>
    <w:uiPriority w:val="99"/>
    <w:semiHidden/>
    <w:rsid w:val="001C225B"/>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1C225B"/>
    <w:rPr>
      <w:b/>
      <w:bCs/>
    </w:rPr>
  </w:style>
  <w:style w:type="character" w:customStyle="1" w:styleId="CommentSubjectChar">
    <w:name w:val="Comment Subject Char"/>
    <w:basedOn w:val="CommentTextChar"/>
    <w:link w:val="CommentSubject"/>
    <w:uiPriority w:val="99"/>
    <w:semiHidden/>
    <w:rsid w:val="001C225B"/>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1C225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25B"/>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81A"/>
    <w:pPr>
      <w:spacing w:after="0" w:line="480" w:lineRule="auto"/>
      <w:contextualSpacing/>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81A"/>
    <w:pPr>
      <w:tabs>
        <w:tab w:val="center" w:pos="4680"/>
        <w:tab w:val="right" w:pos="9360"/>
      </w:tabs>
      <w:spacing w:line="240" w:lineRule="auto"/>
    </w:pPr>
  </w:style>
  <w:style w:type="character" w:customStyle="1" w:styleId="HeaderChar">
    <w:name w:val="Header Char"/>
    <w:basedOn w:val="DefaultParagraphFont"/>
    <w:link w:val="Header"/>
    <w:uiPriority w:val="99"/>
    <w:rsid w:val="0088181A"/>
  </w:style>
  <w:style w:type="paragraph" w:styleId="Footer">
    <w:name w:val="footer"/>
    <w:basedOn w:val="Normal"/>
    <w:link w:val="FooterChar"/>
    <w:uiPriority w:val="99"/>
    <w:unhideWhenUsed/>
    <w:rsid w:val="0088181A"/>
    <w:pPr>
      <w:tabs>
        <w:tab w:val="center" w:pos="4680"/>
        <w:tab w:val="right" w:pos="9360"/>
      </w:tabs>
      <w:spacing w:line="240" w:lineRule="auto"/>
    </w:pPr>
  </w:style>
  <w:style w:type="character" w:customStyle="1" w:styleId="FooterChar">
    <w:name w:val="Footer Char"/>
    <w:basedOn w:val="DefaultParagraphFont"/>
    <w:link w:val="Footer"/>
    <w:uiPriority w:val="99"/>
    <w:rsid w:val="0088181A"/>
  </w:style>
  <w:style w:type="paragraph" w:styleId="ListParagraph">
    <w:name w:val="List Paragraph"/>
    <w:basedOn w:val="Normal"/>
    <w:uiPriority w:val="34"/>
    <w:qFormat/>
    <w:rsid w:val="0088181A"/>
    <w:pPr>
      <w:ind w:left="720"/>
    </w:pPr>
  </w:style>
  <w:style w:type="character" w:styleId="CommentReference">
    <w:name w:val="annotation reference"/>
    <w:basedOn w:val="DefaultParagraphFont"/>
    <w:uiPriority w:val="99"/>
    <w:semiHidden/>
    <w:unhideWhenUsed/>
    <w:rsid w:val="001C225B"/>
    <w:rPr>
      <w:sz w:val="16"/>
      <w:szCs w:val="16"/>
    </w:rPr>
  </w:style>
  <w:style w:type="paragraph" w:styleId="CommentText">
    <w:name w:val="annotation text"/>
    <w:basedOn w:val="Normal"/>
    <w:link w:val="CommentTextChar"/>
    <w:uiPriority w:val="99"/>
    <w:semiHidden/>
    <w:unhideWhenUsed/>
    <w:rsid w:val="001C225B"/>
    <w:pPr>
      <w:spacing w:line="240" w:lineRule="auto"/>
    </w:pPr>
    <w:rPr>
      <w:sz w:val="20"/>
      <w:szCs w:val="20"/>
    </w:rPr>
  </w:style>
  <w:style w:type="character" w:customStyle="1" w:styleId="CommentTextChar">
    <w:name w:val="Comment Text Char"/>
    <w:basedOn w:val="DefaultParagraphFont"/>
    <w:link w:val="CommentText"/>
    <w:uiPriority w:val="99"/>
    <w:semiHidden/>
    <w:rsid w:val="001C225B"/>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1C225B"/>
    <w:rPr>
      <w:b/>
      <w:bCs/>
    </w:rPr>
  </w:style>
  <w:style w:type="character" w:customStyle="1" w:styleId="CommentSubjectChar">
    <w:name w:val="Comment Subject Char"/>
    <w:basedOn w:val="CommentTextChar"/>
    <w:link w:val="CommentSubject"/>
    <w:uiPriority w:val="99"/>
    <w:semiHidden/>
    <w:rsid w:val="001C225B"/>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1C225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25B"/>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Tara (HHS/OPHS)</dc:creator>
  <cp:keywords/>
  <dc:description/>
  <cp:lastModifiedBy>SYSTEM</cp:lastModifiedBy>
  <cp:revision>2</cp:revision>
  <dcterms:created xsi:type="dcterms:W3CDTF">2019-05-02T21:08:00Z</dcterms:created>
  <dcterms:modified xsi:type="dcterms:W3CDTF">2019-05-02T21:08:00Z</dcterms:modified>
</cp:coreProperties>
</file>