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9A" w:rsidRDefault="00710C6B" w:rsidP="00BA5B0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APPENDIX A: </w:t>
      </w:r>
      <w:r w:rsidR="00BA5B08" w:rsidRPr="00BA5B08">
        <w:rPr>
          <w:rFonts w:ascii="Times New Roman" w:hAnsi="Times New Roman" w:cs="Times New Roman"/>
        </w:rPr>
        <w:t>Available Authentication Quiz Questions</w:t>
      </w:r>
    </w:p>
    <w:p w:rsidR="00710C6B" w:rsidRPr="00BA5B08" w:rsidRDefault="00710C6B" w:rsidP="00BA5B08">
      <w:pPr>
        <w:spacing w:after="0"/>
        <w:rPr>
          <w:rFonts w:ascii="Times New Roman" w:hAnsi="Times New Roman" w:cs="Times New Roman"/>
        </w:rPr>
      </w:pP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streets have you PREVIOUSLY OR CURRENTLY used as your address?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streets have you NEVER lived on or used as your address?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streets have you PREVIOUSLY OR CURRENTLY used as your address?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streets have you NEVER lived on or used as your address?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cities have you PREVIOUSLY OR CURRENTLY used as your address?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cities have you NEVER lived on or used as your address?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people have resided with you or used the same address as you?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people have NEVER resided with you or used the same address as you?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people have resided with you or used the same address as you?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people have NEVER resided with you or used the same address as you?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is/was your phone number?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is/was your phone number?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In what county do you currently live?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In what state was your Social Security Number issued?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When was your Social Security Number issued?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properties have you PREVIOUSLY OR CURRENTLY owned?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properties have you PREVIOUSLY OR CURRENTLY owned?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properties have you NEVER owned?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property mentioned above, in what county is this house?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property mentioned above, does this house have Air Conditioning?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property mentioned above, who acted as the lender in the original transaction?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property mentioned above, what was the amount of the original loan?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property mentioned above, when did you purchase your house?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When you purchased this house (referenced above), who was the seller?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When you purchased this house (referenced above), what was the sale price?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When you sold this house (referenced above), who was the buyer?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When did you sell this house (referenced above)?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property mentioned above, what year was the house built?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property mentioned above, what is the building area square footage of this house?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vehicle models has been registered at the following address &lt;address&gt;?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vehicle models has been registered at the following address &lt;address&gt;?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vehicle makes has been registered at the following address &lt;address&gt;?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Which of the following vehicle makes has been registered at the following address &lt;address&gt;? (reserve)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vehicle above, what year was it made?</w:t>
      </w:r>
    </w:p>
    <w:p w:rsidR="00BA5B08" w:rsidRPr="00BA5B08" w:rsidRDefault="00BA5B08" w:rsidP="00BA5B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Regarding the vehicle above, what year was it made? (reserve)</w:t>
      </w:r>
    </w:p>
    <w:p w:rsidR="00BA5B08" w:rsidRPr="00BA5B08" w:rsidRDefault="00BA5B08" w:rsidP="00BA5B08">
      <w:pPr>
        <w:spacing w:after="0"/>
        <w:rPr>
          <w:rFonts w:ascii="Times New Roman" w:hAnsi="Times New Roman" w:cs="Times New Roman"/>
        </w:rPr>
      </w:pPr>
    </w:p>
    <w:p w:rsidR="00BA5B08" w:rsidRPr="00BA5B08" w:rsidRDefault="00BA5B08" w:rsidP="00BA5B08">
      <w:pPr>
        <w:spacing w:after="0"/>
        <w:rPr>
          <w:rFonts w:ascii="Times New Roman" w:hAnsi="Times New Roman" w:cs="Times New Roman"/>
        </w:rPr>
      </w:pPr>
    </w:p>
    <w:p w:rsidR="00710C6B" w:rsidRDefault="00BA5B08" w:rsidP="00BA5B08">
      <w:p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 xml:space="preserve">*Reserve questions will have “none of the above” or “all of the above” as the answer choice. </w:t>
      </w:r>
    </w:p>
    <w:p w:rsidR="00BA5B08" w:rsidRPr="00BA5B08" w:rsidRDefault="00BA5B08" w:rsidP="00BA5B08">
      <w:pPr>
        <w:spacing w:after="0"/>
        <w:rPr>
          <w:rFonts w:ascii="Times New Roman" w:hAnsi="Times New Roman" w:cs="Times New Roman"/>
        </w:rPr>
      </w:pPr>
      <w:r w:rsidRPr="00BA5B08">
        <w:rPr>
          <w:rFonts w:ascii="Times New Roman" w:hAnsi="Times New Roman" w:cs="Times New Roman"/>
        </w:rPr>
        <w:t>*Any questions containing the word “property” will be replaced with “damaged dwelling” for all FEMA specific questions.</w:t>
      </w:r>
    </w:p>
    <w:sectPr w:rsidR="00BA5B08" w:rsidRPr="00BA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E9D"/>
    <w:multiLevelType w:val="hybridMultilevel"/>
    <w:tmpl w:val="4204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08"/>
    <w:rsid w:val="00381DB5"/>
    <w:rsid w:val="0040039A"/>
    <w:rsid w:val="00710C6B"/>
    <w:rsid w:val="007264E3"/>
    <w:rsid w:val="00B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Liming, Lauren</dc:creator>
  <cp:keywords/>
  <dc:description/>
  <cp:lastModifiedBy>SYSTEM</cp:lastModifiedBy>
  <cp:revision>2</cp:revision>
  <dcterms:created xsi:type="dcterms:W3CDTF">2018-09-15T17:17:00Z</dcterms:created>
  <dcterms:modified xsi:type="dcterms:W3CDTF">2018-09-15T17:17:00Z</dcterms:modified>
</cp:coreProperties>
</file>