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97" w:rsidRPr="003C5A44" w:rsidRDefault="00473497" w:rsidP="003C5A44">
      <w:pPr>
        <w:spacing w:line="480" w:lineRule="auto"/>
        <w:contextualSpacing/>
        <w:rPr>
          <w:rFonts w:ascii="Times New Roman" w:hAnsi="Times New Roman"/>
          <w:b/>
          <w:sz w:val="24"/>
          <w:szCs w:val="24"/>
        </w:rPr>
      </w:pPr>
      <w:bookmarkStart w:id="0" w:name="_GoBack"/>
      <w:bookmarkEnd w:id="0"/>
      <w:r w:rsidRPr="003C5A44">
        <w:rPr>
          <w:rFonts w:ascii="Times New Roman" w:hAnsi="Times New Roman"/>
          <w:b/>
          <w:sz w:val="24"/>
          <w:szCs w:val="24"/>
        </w:rPr>
        <w:t>BILLING CODE 3410-XY-P</w:t>
      </w:r>
    </w:p>
    <w:p w:rsidR="00710247" w:rsidRPr="003C5A44" w:rsidRDefault="00710247" w:rsidP="003C5A44">
      <w:pPr>
        <w:spacing w:line="480" w:lineRule="auto"/>
        <w:contextualSpacing/>
        <w:rPr>
          <w:rFonts w:ascii="Times New Roman" w:hAnsi="Times New Roman"/>
          <w:b/>
          <w:sz w:val="24"/>
          <w:szCs w:val="24"/>
        </w:rPr>
      </w:pPr>
      <w:r w:rsidRPr="003C5A44">
        <w:rPr>
          <w:rFonts w:ascii="Times New Roman" w:hAnsi="Times New Roman"/>
          <w:b/>
          <w:sz w:val="24"/>
          <w:szCs w:val="24"/>
        </w:rPr>
        <w:t>DEPARTMENT OF AGRICULTURE</w:t>
      </w:r>
    </w:p>
    <w:p w:rsidR="00710247" w:rsidRPr="003C5A44" w:rsidRDefault="00710247" w:rsidP="003C5A44">
      <w:pPr>
        <w:spacing w:line="480" w:lineRule="auto"/>
        <w:contextualSpacing/>
        <w:rPr>
          <w:rFonts w:ascii="Times New Roman" w:hAnsi="Times New Roman"/>
          <w:b/>
          <w:sz w:val="24"/>
          <w:szCs w:val="24"/>
        </w:rPr>
      </w:pPr>
      <w:r w:rsidRPr="003C5A44">
        <w:rPr>
          <w:rFonts w:ascii="Times New Roman" w:hAnsi="Times New Roman"/>
          <w:b/>
          <w:sz w:val="24"/>
          <w:szCs w:val="24"/>
        </w:rPr>
        <w:t xml:space="preserve">Rural </w:t>
      </w:r>
      <w:r w:rsidR="00473497" w:rsidRPr="003C5A44">
        <w:rPr>
          <w:rFonts w:ascii="Times New Roman" w:hAnsi="Times New Roman"/>
          <w:b/>
          <w:sz w:val="24"/>
          <w:szCs w:val="24"/>
        </w:rPr>
        <w:t>Housing</w:t>
      </w:r>
      <w:r w:rsidRPr="003C5A44">
        <w:rPr>
          <w:rFonts w:ascii="Times New Roman" w:hAnsi="Times New Roman"/>
          <w:b/>
          <w:sz w:val="24"/>
          <w:szCs w:val="24"/>
        </w:rPr>
        <w:t xml:space="preserve"> Service</w:t>
      </w:r>
    </w:p>
    <w:p w:rsidR="00154C99" w:rsidRPr="003C5A44" w:rsidRDefault="00154C99" w:rsidP="003C5A44">
      <w:pPr>
        <w:spacing w:line="480" w:lineRule="auto"/>
        <w:contextualSpacing/>
        <w:rPr>
          <w:rFonts w:ascii="Times New Roman" w:hAnsi="Times New Roman"/>
          <w:sz w:val="24"/>
          <w:szCs w:val="24"/>
        </w:rPr>
      </w:pPr>
    </w:p>
    <w:p w:rsidR="00710247" w:rsidRPr="003C5A44" w:rsidRDefault="00710247" w:rsidP="003C5A44">
      <w:pPr>
        <w:spacing w:line="480" w:lineRule="auto"/>
        <w:contextualSpacing/>
        <w:rPr>
          <w:rFonts w:ascii="Times New Roman" w:hAnsi="Times New Roman"/>
          <w:sz w:val="24"/>
          <w:szCs w:val="24"/>
        </w:rPr>
      </w:pPr>
      <w:r w:rsidRPr="003C5A44">
        <w:rPr>
          <w:rFonts w:ascii="Times New Roman" w:hAnsi="Times New Roman"/>
          <w:sz w:val="24"/>
          <w:szCs w:val="24"/>
        </w:rPr>
        <w:t>Information Collection Activity; Comment Request</w:t>
      </w:r>
    </w:p>
    <w:p w:rsidR="00710247" w:rsidRPr="003C5A44" w:rsidRDefault="00710247" w:rsidP="003C5A44">
      <w:pPr>
        <w:spacing w:line="480" w:lineRule="auto"/>
        <w:contextualSpacing/>
        <w:rPr>
          <w:rFonts w:ascii="Times New Roman" w:hAnsi="Times New Roman"/>
          <w:sz w:val="24"/>
          <w:szCs w:val="24"/>
        </w:rPr>
      </w:pPr>
    </w:p>
    <w:p w:rsidR="00710247" w:rsidRPr="003C5A44" w:rsidRDefault="00710247" w:rsidP="003C5A44">
      <w:pPr>
        <w:spacing w:line="480" w:lineRule="auto"/>
        <w:contextualSpacing/>
        <w:rPr>
          <w:rFonts w:ascii="Times New Roman" w:hAnsi="Times New Roman"/>
          <w:sz w:val="24"/>
          <w:szCs w:val="24"/>
        </w:rPr>
      </w:pPr>
      <w:r w:rsidRPr="003C5A44">
        <w:rPr>
          <w:rFonts w:ascii="Times New Roman" w:hAnsi="Times New Roman"/>
          <w:b/>
          <w:sz w:val="24"/>
          <w:szCs w:val="24"/>
        </w:rPr>
        <w:t>AGENCY</w:t>
      </w:r>
      <w:r w:rsidRPr="003C5A44">
        <w:rPr>
          <w:rFonts w:ascii="Times New Roman" w:hAnsi="Times New Roman"/>
          <w:sz w:val="24"/>
          <w:szCs w:val="24"/>
        </w:rPr>
        <w:t xml:space="preserve">:  Rural </w:t>
      </w:r>
      <w:r w:rsidR="002F5A1E">
        <w:rPr>
          <w:rFonts w:ascii="Times New Roman" w:hAnsi="Times New Roman"/>
          <w:sz w:val="24"/>
          <w:szCs w:val="24"/>
        </w:rPr>
        <w:t xml:space="preserve">Housing </w:t>
      </w:r>
      <w:r w:rsidRPr="003C5A44">
        <w:rPr>
          <w:rFonts w:ascii="Times New Roman" w:hAnsi="Times New Roman"/>
          <w:sz w:val="24"/>
          <w:szCs w:val="24"/>
        </w:rPr>
        <w:t>Service, USDA.</w:t>
      </w:r>
    </w:p>
    <w:p w:rsidR="00154C99" w:rsidRPr="003C5A44" w:rsidRDefault="00154C99" w:rsidP="003C5A44">
      <w:pPr>
        <w:spacing w:line="480" w:lineRule="auto"/>
        <w:contextualSpacing/>
        <w:rPr>
          <w:rFonts w:ascii="Times New Roman" w:hAnsi="Times New Roman"/>
          <w:b/>
          <w:sz w:val="24"/>
          <w:szCs w:val="24"/>
        </w:rPr>
      </w:pPr>
    </w:p>
    <w:p w:rsidR="00710247" w:rsidRPr="003C5A44" w:rsidRDefault="00710247" w:rsidP="003C5A44">
      <w:pPr>
        <w:spacing w:line="480" w:lineRule="auto"/>
        <w:contextualSpacing/>
        <w:rPr>
          <w:rFonts w:ascii="Times New Roman" w:hAnsi="Times New Roman"/>
          <w:sz w:val="24"/>
          <w:szCs w:val="24"/>
        </w:rPr>
      </w:pPr>
      <w:r w:rsidRPr="003C5A44">
        <w:rPr>
          <w:rFonts w:ascii="Times New Roman" w:hAnsi="Times New Roman"/>
          <w:b/>
          <w:sz w:val="24"/>
          <w:szCs w:val="24"/>
        </w:rPr>
        <w:t>ACTION</w:t>
      </w:r>
      <w:r w:rsidRPr="003C5A44">
        <w:rPr>
          <w:rFonts w:ascii="Times New Roman" w:hAnsi="Times New Roman"/>
          <w:sz w:val="24"/>
          <w:szCs w:val="24"/>
        </w:rPr>
        <w:t>:  Notice and request for comments.</w:t>
      </w:r>
    </w:p>
    <w:p w:rsidR="00154C99" w:rsidRPr="003C5A44" w:rsidRDefault="00154C99" w:rsidP="003C5A44">
      <w:pPr>
        <w:spacing w:line="480" w:lineRule="auto"/>
        <w:contextualSpacing/>
        <w:rPr>
          <w:rFonts w:ascii="Times New Roman" w:hAnsi="Times New Roman"/>
          <w:b/>
          <w:sz w:val="24"/>
          <w:szCs w:val="24"/>
        </w:rPr>
      </w:pPr>
    </w:p>
    <w:p w:rsidR="00710247" w:rsidRPr="003C5A44" w:rsidRDefault="00710247" w:rsidP="003C5A44">
      <w:pPr>
        <w:spacing w:line="480" w:lineRule="auto"/>
        <w:contextualSpacing/>
        <w:rPr>
          <w:rFonts w:ascii="Times New Roman" w:hAnsi="Times New Roman"/>
          <w:sz w:val="24"/>
          <w:szCs w:val="24"/>
        </w:rPr>
      </w:pPr>
      <w:r w:rsidRPr="003C5A44">
        <w:rPr>
          <w:rFonts w:ascii="Times New Roman" w:hAnsi="Times New Roman"/>
          <w:b/>
          <w:sz w:val="24"/>
          <w:szCs w:val="24"/>
        </w:rPr>
        <w:t>SUMMARY</w:t>
      </w:r>
      <w:r w:rsidRPr="003C5A44">
        <w:rPr>
          <w:rFonts w:ascii="Times New Roman" w:hAnsi="Times New Roman"/>
          <w:sz w:val="24"/>
          <w:szCs w:val="24"/>
        </w:rPr>
        <w:t xml:space="preserve">:  In accordance with the </w:t>
      </w:r>
      <w:r w:rsidR="00473497" w:rsidRPr="003C5A44">
        <w:rPr>
          <w:rFonts w:ascii="Times New Roman" w:hAnsi="Times New Roman"/>
          <w:sz w:val="24"/>
          <w:szCs w:val="24"/>
        </w:rPr>
        <w:t xml:space="preserve">Paperwork Reduction Act of 1995, the </w:t>
      </w:r>
      <w:r w:rsidRPr="003C5A44">
        <w:rPr>
          <w:rFonts w:ascii="Times New Roman" w:hAnsi="Times New Roman"/>
          <w:sz w:val="24"/>
          <w:szCs w:val="24"/>
        </w:rPr>
        <w:t xml:space="preserve">U.S. Department of Agriculture (USDA) Rural </w:t>
      </w:r>
      <w:r w:rsidR="00473497" w:rsidRPr="003C5A44">
        <w:rPr>
          <w:rFonts w:ascii="Times New Roman" w:hAnsi="Times New Roman"/>
          <w:sz w:val="24"/>
          <w:szCs w:val="24"/>
        </w:rPr>
        <w:t>Housing Service (RHS)</w:t>
      </w:r>
      <w:r w:rsidRPr="003C5A44">
        <w:rPr>
          <w:rFonts w:ascii="Times New Roman" w:hAnsi="Times New Roman"/>
          <w:sz w:val="24"/>
          <w:szCs w:val="24"/>
        </w:rPr>
        <w:t xml:space="preserve"> invites comments on this information collection for </w:t>
      </w:r>
      <w:r w:rsidR="00473497" w:rsidRPr="003C5A44">
        <w:rPr>
          <w:rFonts w:ascii="Times New Roman" w:hAnsi="Times New Roman"/>
          <w:sz w:val="24"/>
          <w:szCs w:val="24"/>
        </w:rPr>
        <w:t>Analyzing Credit Needs and Graduation of Borrowers, for</w:t>
      </w:r>
      <w:r w:rsidR="00154C99" w:rsidRPr="003C5A44">
        <w:rPr>
          <w:rFonts w:ascii="Times New Roman" w:hAnsi="Times New Roman"/>
          <w:sz w:val="24"/>
          <w:szCs w:val="24"/>
        </w:rPr>
        <w:t xml:space="preserve"> </w:t>
      </w:r>
      <w:r w:rsidRPr="003C5A44">
        <w:rPr>
          <w:rFonts w:ascii="Times New Roman" w:hAnsi="Times New Roman"/>
          <w:sz w:val="24"/>
          <w:szCs w:val="24"/>
        </w:rPr>
        <w:t xml:space="preserve">which </w:t>
      </w:r>
      <w:r w:rsidR="00473497" w:rsidRPr="003C5A44">
        <w:rPr>
          <w:rFonts w:ascii="Times New Roman" w:hAnsi="Times New Roman"/>
          <w:sz w:val="24"/>
          <w:szCs w:val="24"/>
        </w:rPr>
        <w:t xml:space="preserve">the Agency intends to request approval from the </w:t>
      </w:r>
      <w:r w:rsidRPr="003C5A44">
        <w:rPr>
          <w:rFonts w:ascii="Times New Roman" w:hAnsi="Times New Roman"/>
          <w:sz w:val="24"/>
          <w:szCs w:val="24"/>
        </w:rPr>
        <w:t>Office of Management and Budget (OMB) will be requested.</w:t>
      </w:r>
    </w:p>
    <w:p w:rsidR="00154C99" w:rsidRPr="003C5A44" w:rsidRDefault="00154C99" w:rsidP="003C5A44">
      <w:pPr>
        <w:spacing w:line="480" w:lineRule="auto"/>
        <w:contextualSpacing/>
        <w:rPr>
          <w:rFonts w:ascii="Times New Roman" w:hAnsi="Times New Roman"/>
          <w:b/>
          <w:sz w:val="24"/>
          <w:szCs w:val="24"/>
        </w:rPr>
      </w:pPr>
    </w:p>
    <w:p w:rsidR="00710247" w:rsidRPr="003C5A44" w:rsidRDefault="00710247" w:rsidP="003C5A44">
      <w:pPr>
        <w:spacing w:line="480" w:lineRule="auto"/>
        <w:contextualSpacing/>
        <w:rPr>
          <w:rFonts w:ascii="Times New Roman" w:hAnsi="Times New Roman"/>
          <w:sz w:val="24"/>
          <w:szCs w:val="24"/>
        </w:rPr>
      </w:pPr>
      <w:r w:rsidRPr="003C5A44">
        <w:rPr>
          <w:rFonts w:ascii="Times New Roman" w:hAnsi="Times New Roman"/>
          <w:b/>
          <w:sz w:val="24"/>
          <w:szCs w:val="24"/>
        </w:rPr>
        <w:t>DATES</w:t>
      </w:r>
      <w:r w:rsidRPr="003C5A44">
        <w:rPr>
          <w:rFonts w:ascii="Times New Roman" w:hAnsi="Times New Roman"/>
          <w:sz w:val="24"/>
          <w:szCs w:val="24"/>
        </w:rPr>
        <w:t>:  Comments on this notice must be received by</w:t>
      </w:r>
      <w:r w:rsidRPr="003C5A44">
        <w:rPr>
          <w:rFonts w:ascii="Times New Roman" w:hAnsi="Times New Roman"/>
          <w:caps/>
          <w:sz w:val="24"/>
          <w:szCs w:val="24"/>
        </w:rPr>
        <w:t xml:space="preserve"> [insert date 60 days after date of publication in the </w:t>
      </w:r>
      <w:r w:rsidRPr="003C5A44">
        <w:rPr>
          <w:rFonts w:ascii="Times New Roman" w:hAnsi="Times New Roman"/>
          <w:caps/>
          <w:sz w:val="24"/>
          <w:szCs w:val="24"/>
          <w:u w:val="single"/>
        </w:rPr>
        <w:t>FEDERAL REGISTER</w:t>
      </w:r>
      <w:r w:rsidRPr="003C5A44">
        <w:rPr>
          <w:rFonts w:ascii="Times New Roman" w:hAnsi="Times New Roman"/>
          <w:sz w:val="24"/>
          <w:szCs w:val="24"/>
        </w:rPr>
        <w:t>].</w:t>
      </w:r>
    </w:p>
    <w:p w:rsidR="00154C99" w:rsidRPr="003C5A44" w:rsidRDefault="00154C99" w:rsidP="003C5A44">
      <w:pPr>
        <w:spacing w:line="480" w:lineRule="auto"/>
        <w:contextualSpacing/>
        <w:rPr>
          <w:rFonts w:ascii="Times New Roman" w:hAnsi="Times New Roman"/>
          <w:b/>
          <w:sz w:val="24"/>
          <w:szCs w:val="24"/>
        </w:rPr>
      </w:pPr>
    </w:p>
    <w:p w:rsidR="009616D4" w:rsidRPr="003C5A44" w:rsidRDefault="00710247" w:rsidP="003C5A44">
      <w:pPr>
        <w:spacing w:line="480" w:lineRule="auto"/>
        <w:contextualSpacing/>
        <w:rPr>
          <w:rFonts w:ascii="Times New Roman" w:hAnsi="Times New Roman"/>
          <w:sz w:val="24"/>
          <w:szCs w:val="24"/>
        </w:rPr>
      </w:pPr>
      <w:r w:rsidRPr="003C5A44">
        <w:rPr>
          <w:rFonts w:ascii="Times New Roman" w:hAnsi="Times New Roman"/>
          <w:b/>
          <w:sz w:val="24"/>
          <w:szCs w:val="24"/>
        </w:rPr>
        <w:t>FOR FURTHER INFORMATION CONTACT</w:t>
      </w:r>
      <w:r w:rsidRPr="003C5A44">
        <w:rPr>
          <w:rFonts w:ascii="Times New Roman" w:hAnsi="Times New Roman"/>
          <w:sz w:val="24"/>
          <w:szCs w:val="24"/>
        </w:rPr>
        <w:t xml:space="preserve">:  </w:t>
      </w:r>
      <w:r w:rsidR="009616D4" w:rsidRPr="003C5A44">
        <w:rPr>
          <w:rFonts w:ascii="Times New Roman" w:hAnsi="Times New Roman"/>
          <w:sz w:val="24"/>
          <w:szCs w:val="24"/>
        </w:rPr>
        <w:t xml:space="preserve">Thomas P. Dickson, Rural Development Innovation Center – Regulatory Team 2, USDA, 1400 Independence Avenue SW, STOP 1522, Room 5164, South Building, Washington, DC 20250-1522.  Telephone: (202) 690-4492.  Email </w:t>
      </w:r>
      <w:hyperlink r:id="rId9" w:history="1">
        <w:r w:rsidR="009616D4" w:rsidRPr="003C5A44">
          <w:rPr>
            <w:rStyle w:val="Hyperlink"/>
            <w:rFonts w:ascii="Times New Roman" w:hAnsi="Times New Roman"/>
            <w:sz w:val="24"/>
            <w:szCs w:val="24"/>
          </w:rPr>
          <w:t>Thomas.dickson@usda.gov</w:t>
        </w:r>
      </w:hyperlink>
      <w:r w:rsidR="009616D4" w:rsidRPr="003C5A44">
        <w:rPr>
          <w:rFonts w:ascii="Times New Roman" w:hAnsi="Times New Roman"/>
          <w:sz w:val="24"/>
          <w:szCs w:val="24"/>
        </w:rPr>
        <w:t>.</w:t>
      </w:r>
    </w:p>
    <w:p w:rsidR="00710247" w:rsidRPr="003C5A44" w:rsidRDefault="00710247" w:rsidP="003C5A44">
      <w:pPr>
        <w:spacing w:line="480" w:lineRule="auto"/>
        <w:contextualSpacing/>
        <w:rPr>
          <w:rFonts w:ascii="Times New Roman" w:hAnsi="Times New Roman"/>
          <w:sz w:val="24"/>
          <w:szCs w:val="24"/>
        </w:rPr>
      </w:pPr>
      <w:r w:rsidRPr="003C5A44">
        <w:rPr>
          <w:rFonts w:ascii="Times New Roman" w:hAnsi="Times New Roman"/>
          <w:b/>
          <w:sz w:val="24"/>
          <w:szCs w:val="24"/>
        </w:rPr>
        <w:lastRenderedPageBreak/>
        <w:t>SUPPLEMENTARY INFORMATION</w:t>
      </w:r>
      <w:r w:rsidRPr="003C5A44">
        <w:rPr>
          <w:rFonts w:ascii="Times New Roman" w:hAnsi="Times New Roman"/>
          <w:sz w:val="24"/>
          <w:szCs w:val="24"/>
        </w:rPr>
        <w:t>:  The Office of Management and Budget’s (OMB) regulation (5 CFR 1320) implementing provisions of the Paperwork Reduction Act of 1995 (Pub. L. 104-13) requires that interested members of the public and affected agencies have an opportunity to comment on information collection and recordkeeping activities (see 5 CFR 1320.8(d)).  This notice identifies an information collection that R</w:t>
      </w:r>
      <w:r w:rsidR="00473497" w:rsidRPr="003C5A44">
        <w:rPr>
          <w:rFonts w:ascii="Times New Roman" w:hAnsi="Times New Roman"/>
          <w:sz w:val="24"/>
          <w:szCs w:val="24"/>
        </w:rPr>
        <w:t>H</w:t>
      </w:r>
      <w:r w:rsidRPr="003C5A44">
        <w:rPr>
          <w:rFonts w:ascii="Times New Roman" w:hAnsi="Times New Roman"/>
          <w:sz w:val="24"/>
          <w:szCs w:val="24"/>
        </w:rPr>
        <w:t xml:space="preserve">S is submitting to OMB for </w:t>
      </w:r>
      <w:r w:rsidR="0052290F">
        <w:rPr>
          <w:rFonts w:ascii="Times New Roman" w:hAnsi="Times New Roman"/>
          <w:sz w:val="24"/>
          <w:szCs w:val="24"/>
        </w:rPr>
        <w:t>revision</w:t>
      </w:r>
      <w:r w:rsidRPr="003C5A44">
        <w:rPr>
          <w:rFonts w:ascii="Times New Roman" w:hAnsi="Times New Roman"/>
          <w:sz w:val="24"/>
          <w:szCs w:val="24"/>
        </w:rPr>
        <w:t>.</w:t>
      </w:r>
    </w:p>
    <w:p w:rsidR="00710247" w:rsidRPr="003C5A44" w:rsidRDefault="00154C99" w:rsidP="003C5A44">
      <w:pPr>
        <w:spacing w:line="480" w:lineRule="auto"/>
        <w:contextualSpacing/>
        <w:rPr>
          <w:rFonts w:ascii="Times New Roman" w:hAnsi="Times New Roman"/>
          <w:sz w:val="24"/>
          <w:szCs w:val="24"/>
        </w:rPr>
      </w:pPr>
      <w:r w:rsidRPr="003C5A44">
        <w:rPr>
          <w:rFonts w:ascii="Times New Roman" w:hAnsi="Times New Roman"/>
          <w:sz w:val="24"/>
          <w:szCs w:val="24"/>
        </w:rPr>
        <w:tab/>
      </w:r>
      <w:r w:rsidR="00710247" w:rsidRPr="003C5A44">
        <w:rPr>
          <w:rFonts w:ascii="Times New Roman" w:hAnsi="Times New Roman"/>
          <w:sz w:val="24"/>
          <w:szCs w:val="24"/>
        </w:rPr>
        <w:t xml:space="preserve">Comments are invited on:  (a) whether the proposed collection of information is necessary for the proper performance of the functions of the Agency, including whether the information will 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those who are to respond, including through the use of appropriate automated, electronic, mechanical, or other technological collection techniques or other forms of information technology.  </w:t>
      </w:r>
    </w:p>
    <w:p w:rsidR="00154C99" w:rsidRPr="003C5A44" w:rsidRDefault="00154C99" w:rsidP="003C5A44">
      <w:pPr>
        <w:spacing w:line="480" w:lineRule="auto"/>
        <w:contextualSpacing/>
        <w:rPr>
          <w:rFonts w:ascii="Times New Roman" w:hAnsi="Times New Roman"/>
          <w:sz w:val="24"/>
          <w:szCs w:val="24"/>
        </w:rPr>
      </w:pPr>
      <w:r w:rsidRPr="003C5A44">
        <w:rPr>
          <w:rFonts w:ascii="Times New Roman" w:hAnsi="Times New Roman"/>
          <w:sz w:val="24"/>
          <w:szCs w:val="24"/>
        </w:rPr>
        <w:t>Comments may be sent by any of the following methods:</w:t>
      </w:r>
    </w:p>
    <w:p w:rsidR="00154C99" w:rsidRPr="003C5A44" w:rsidRDefault="00154C99" w:rsidP="003C5A44">
      <w:pPr>
        <w:pStyle w:val="ListParagraph"/>
        <w:numPr>
          <w:ilvl w:val="0"/>
          <w:numId w:val="1"/>
        </w:numPr>
        <w:spacing w:after="0" w:line="480" w:lineRule="auto"/>
        <w:ind w:left="0" w:firstLine="720"/>
        <w:rPr>
          <w:rFonts w:ascii="Times New Roman" w:hAnsi="Times New Roman" w:cs="Times New Roman"/>
          <w:sz w:val="24"/>
          <w:szCs w:val="24"/>
        </w:rPr>
      </w:pPr>
      <w:r w:rsidRPr="003C5A44">
        <w:rPr>
          <w:rFonts w:ascii="Times New Roman" w:hAnsi="Times New Roman" w:cs="Times New Roman"/>
          <w:sz w:val="24"/>
          <w:szCs w:val="24"/>
        </w:rPr>
        <w:t xml:space="preserve">Mail:  Thomas P. Dickson, Rural Development Innovation Center, 1400 Independence Avenue, SW., STOP 1522, Room 5164, South Building, Washington, DC 20250-1522. Telephone: (202) 690-4492. Email:  </w:t>
      </w:r>
      <w:hyperlink r:id="rId10" w:history="1">
        <w:r w:rsidRPr="003C5A44">
          <w:rPr>
            <w:rStyle w:val="Hyperlink"/>
            <w:rFonts w:ascii="Times New Roman" w:hAnsi="Times New Roman" w:cs="Times New Roman"/>
            <w:sz w:val="24"/>
            <w:szCs w:val="24"/>
          </w:rPr>
          <w:t>Thomas.Dickson@wdc.usda.gov</w:t>
        </w:r>
      </w:hyperlink>
      <w:r w:rsidRPr="003C5A44">
        <w:rPr>
          <w:rFonts w:ascii="Times New Roman" w:hAnsi="Times New Roman" w:cs="Times New Roman"/>
          <w:sz w:val="24"/>
          <w:szCs w:val="24"/>
        </w:rPr>
        <w:t>.</w:t>
      </w:r>
    </w:p>
    <w:p w:rsidR="00154C99" w:rsidRPr="003C5A44" w:rsidRDefault="00154C99" w:rsidP="003C5A44">
      <w:pPr>
        <w:pStyle w:val="ListParagraph"/>
        <w:numPr>
          <w:ilvl w:val="0"/>
          <w:numId w:val="1"/>
        </w:numPr>
        <w:spacing w:after="0" w:line="480" w:lineRule="auto"/>
        <w:ind w:left="0" w:firstLine="720"/>
        <w:rPr>
          <w:rFonts w:ascii="Times New Roman" w:hAnsi="Times New Roman" w:cs="Times New Roman"/>
          <w:sz w:val="24"/>
          <w:szCs w:val="24"/>
        </w:rPr>
      </w:pPr>
      <w:r w:rsidRPr="003C5A44">
        <w:rPr>
          <w:rFonts w:ascii="Times New Roman" w:hAnsi="Times New Roman" w:cs="Times New Roman"/>
          <w:sz w:val="24"/>
          <w:szCs w:val="24"/>
        </w:rPr>
        <w:t xml:space="preserve">Federal eRulemaking Portal:  Go to </w:t>
      </w:r>
      <w:hyperlink r:id="rId11" w:history="1">
        <w:r w:rsidRPr="003C5A44">
          <w:rPr>
            <w:rStyle w:val="Hyperlink"/>
            <w:rFonts w:ascii="Times New Roman" w:hAnsi="Times New Roman" w:cs="Times New Roman"/>
            <w:sz w:val="24"/>
            <w:szCs w:val="24"/>
          </w:rPr>
          <w:t>https://www.regulations.gov</w:t>
        </w:r>
      </w:hyperlink>
      <w:r w:rsidRPr="003C5A44">
        <w:rPr>
          <w:rFonts w:ascii="Times New Roman" w:hAnsi="Times New Roman" w:cs="Times New Roman"/>
          <w:sz w:val="24"/>
          <w:szCs w:val="24"/>
        </w:rPr>
        <w:t>.  Follow the instructions for submitting comments.</w:t>
      </w:r>
    </w:p>
    <w:p w:rsidR="00710247" w:rsidRPr="003C5A44" w:rsidRDefault="00154C99" w:rsidP="003C5A44">
      <w:pPr>
        <w:spacing w:line="480" w:lineRule="auto"/>
        <w:contextualSpacing/>
        <w:rPr>
          <w:rFonts w:ascii="Times New Roman" w:hAnsi="Times New Roman"/>
          <w:sz w:val="24"/>
          <w:szCs w:val="24"/>
        </w:rPr>
      </w:pPr>
      <w:r w:rsidRPr="003C5A44">
        <w:rPr>
          <w:rFonts w:ascii="Times New Roman" w:hAnsi="Times New Roman"/>
          <w:sz w:val="24"/>
          <w:szCs w:val="24"/>
        </w:rPr>
        <w:tab/>
      </w:r>
      <w:r w:rsidR="00710247" w:rsidRPr="003C5A44">
        <w:rPr>
          <w:rFonts w:ascii="Times New Roman" w:hAnsi="Times New Roman"/>
          <w:sz w:val="24"/>
          <w:szCs w:val="24"/>
          <w:u w:val="single"/>
        </w:rPr>
        <w:t>Title:</w:t>
      </w:r>
      <w:r w:rsidR="00710247" w:rsidRPr="003C5A44">
        <w:rPr>
          <w:rFonts w:ascii="Times New Roman" w:hAnsi="Times New Roman"/>
          <w:sz w:val="24"/>
          <w:szCs w:val="24"/>
        </w:rPr>
        <w:t xml:space="preserve">  </w:t>
      </w:r>
      <w:r w:rsidR="001F682F" w:rsidRPr="003C5A44">
        <w:rPr>
          <w:rFonts w:ascii="Times New Roman" w:hAnsi="Times New Roman"/>
          <w:sz w:val="24"/>
          <w:szCs w:val="24"/>
        </w:rPr>
        <w:t>7 CFR part 1951, subpart F, Analyzing Credit Needs and Graduation of Borrowers</w:t>
      </w:r>
      <w:r w:rsidR="0065080B" w:rsidRPr="003C5A44">
        <w:rPr>
          <w:rFonts w:ascii="Times New Roman" w:hAnsi="Times New Roman"/>
          <w:sz w:val="24"/>
          <w:szCs w:val="24"/>
        </w:rPr>
        <w:t>.</w:t>
      </w:r>
    </w:p>
    <w:p w:rsidR="00710247" w:rsidRPr="003C5A44" w:rsidRDefault="00154C99" w:rsidP="003C5A44">
      <w:pPr>
        <w:spacing w:line="480" w:lineRule="auto"/>
        <w:contextualSpacing/>
        <w:rPr>
          <w:rFonts w:ascii="Times New Roman" w:hAnsi="Times New Roman"/>
          <w:sz w:val="24"/>
          <w:szCs w:val="24"/>
        </w:rPr>
      </w:pPr>
      <w:r w:rsidRPr="003C5A44">
        <w:rPr>
          <w:rFonts w:ascii="Times New Roman" w:hAnsi="Times New Roman"/>
          <w:sz w:val="24"/>
          <w:szCs w:val="24"/>
        </w:rPr>
        <w:tab/>
      </w:r>
      <w:r w:rsidR="00710247" w:rsidRPr="003C5A44">
        <w:rPr>
          <w:rFonts w:ascii="Times New Roman" w:hAnsi="Times New Roman"/>
          <w:sz w:val="24"/>
          <w:szCs w:val="24"/>
          <w:u w:val="single"/>
        </w:rPr>
        <w:t xml:space="preserve">OMB </w:t>
      </w:r>
      <w:r w:rsidR="00694D19" w:rsidRPr="003C5A44">
        <w:rPr>
          <w:rFonts w:ascii="Times New Roman" w:hAnsi="Times New Roman"/>
          <w:sz w:val="24"/>
          <w:szCs w:val="24"/>
          <w:u w:val="single"/>
        </w:rPr>
        <w:t xml:space="preserve">Control </w:t>
      </w:r>
      <w:r w:rsidR="00710247" w:rsidRPr="003C5A44">
        <w:rPr>
          <w:rFonts w:ascii="Times New Roman" w:hAnsi="Times New Roman"/>
          <w:sz w:val="24"/>
          <w:szCs w:val="24"/>
          <w:u w:val="single"/>
        </w:rPr>
        <w:t>Number:</w:t>
      </w:r>
      <w:r w:rsidR="00710247" w:rsidRPr="003C5A44">
        <w:rPr>
          <w:rFonts w:ascii="Times New Roman" w:hAnsi="Times New Roman"/>
          <w:sz w:val="24"/>
          <w:szCs w:val="24"/>
        </w:rPr>
        <w:t xml:space="preserve">  057</w:t>
      </w:r>
      <w:r w:rsidR="001F682F" w:rsidRPr="003C5A44">
        <w:rPr>
          <w:rFonts w:ascii="Times New Roman" w:hAnsi="Times New Roman"/>
          <w:sz w:val="24"/>
          <w:szCs w:val="24"/>
        </w:rPr>
        <w:t>5</w:t>
      </w:r>
      <w:r w:rsidR="00710247" w:rsidRPr="003C5A44">
        <w:rPr>
          <w:rFonts w:ascii="Times New Roman" w:hAnsi="Times New Roman"/>
          <w:sz w:val="24"/>
          <w:szCs w:val="24"/>
        </w:rPr>
        <w:t>-</w:t>
      </w:r>
      <w:r w:rsidR="0065080B" w:rsidRPr="003C5A44">
        <w:rPr>
          <w:rFonts w:ascii="Times New Roman" w:hAnsi="Times New Roman"/>
          <w:sz w:val="24"/>
          <w:szCs w:val="24"/>
        </w:rPr>
        <w:t>0</w:t>
      </w:r>
      <w:r w:rsidR="0051679A" w:rsidRPr="003C5A44">
        <w:rPr>
          <w:rFonts w:ascii="Times New Roman" w:hAnsi="Times New Roman"/>
          <w:sz w:val="24"/>
          <w:szCs w:val="24"/>
        </w:rPr>
        <w:t>0</w:t>
      </w:r>
      <w:r w:rsidR="001F682F" w:rsidRPr="003C5A44">
        <w:rPr>
          <w:rFonts w:ascii="Times New Roman" w:hAnsi="Times New Roman"/>
          <w:sz w:val="24"/>
          <w:szCs w:val="24"/>
        </w:rPr>
        <w:t>93</w:t>
      </w:r>
      <w:r w:rsidR="00710247" w:rsidRPr="003C5A44">
        <w:rPr>
          <w:rFonts w:ascii="Times New Roman" w:hAnsi="Times New Roman"/>
          <w:sz w:val="24"/>
          <w:szCs w:val="24"/>
        </w:rPr>
        <w:t>.</w:t>
      </w:r>
    </w:p>
    <w:p w:rsidR="00710247" w:rsidRPr="003C5A44" w:rsidRDefault="00154C99" w:rsidP="003C5A44">
      <w:pPr>
        <w:spacing w:line="480" w:lineRule="auto"/>
        <w:contextualSpacing/>
        <w:rPr>
          <w:rFonts w:ascii="Times New Roman" w:hAnsi="Times New Roman"/>
          <w:sz w:val="24"/>
          <w:szCs w:val="24"/>
        </w:rPr>
      </w:pPr>
      <w:r w:rsidRPr="003C5A44">
        <w:rPr>
          <w:rFonts w:ascii="Times New Roman" w:hAnsi="Times New Roman"/>
          <w:sz w:val="24"/>
          <w:szCs w:val="24"/>
        </w:rPr>
        <w:lastRenderedPageBreak/>
        <w:tab/>
      </w:r>
      <w:r w:rsidR="00710247" w:rsidRPr="003C5A44">
        <w:rPr>
          <w:rFonts w:ascii="Times New Roman" w:hAnsi="Times New Roman"/>
          <w:sz w:val="24"/>
          <w:szCs w:val="24"/>
          <w:u w:val="single"/>
        </w:rPr>
        <w:t>Type of Request:</w:t>
      </w:r>
      <w:r w:rsidR="00710247" w:rsidRPr="003C5A44">
        <w:rPr>
          <w:rFonts w:ascii="Times New Roman" w:hAnsi="Times New Roman"/>
          <w:sz w:val="24"/>
          <w:szCs w:val="24"/>
        </w:rPr>
        <w:t xml:space="preserve">  </w:t>
      </w:r>
      <w:r w:rsidR="0052290F">
        <w:rPr>
          <w:rFonts w:ascii="Times New Roman" w:hAnsi="Times New Roman"/>
          <w:sz w:val="24"/>
          <w:szCs w:val="24"/>
        </w:rPr>
        <w:t>Revision</w:t>
      </w:r>
      <w:r w:rsidR="0065080B" w:rsidRPr="003C5A44">
        <w:rPr>
          <w:rFonts w:ascii="Times New Roman" w:hAnsi="Times New Roman"/>
          <w:sz w:val="24"/>
          <w:szCs w:val="24"/>
        </w:rPr>
        <w:t xml:space="preserve"> </w:t>
      </w:r>
      <w:r w:rsidR="00710247" w:rsidRPr="003C5A44">
        <w:rPr>
          <w:rFonts w:ascii="Times New Roman" w:hAnsi="Times New Roman"/>
          <w:sz w:val="24"/>
          <w:szCs w:val="24"/>
        </w:rPr>
        <w:t>of a currently approved information collection.</w:t>
      </w:r>
    </w:p>
    <w:p w:rsidR="001F682F" w:rsidRPr="003C5A44" w:rsidRDefault="00154C99" w:rsidP="003C5A44">
      <w:pPr>
        <w:autoSpaceDE w:val="0"/>
        <w:autoSpaceDN w:val="0"/>
        <w:adjustRightInd w:val="0"/>
        <w:spacing w:line="480" w:lineRule="auto"/>
        <w:contextualSpacing/>
        <w:rPr>
          <w:rFonts w:ascii="Times New Roman" w:eastAsiaTheme="minorHAnsi" w:hAnsi="Times New Roman"/>
          <w:sz w:val="24"/>
          <w:szCs w:val="24"/>
        </w:rPr>
      </w:pPr>
      <w:r w:rsidRPr="003C5A44">
        <w:rPr>
          <w:rFonts w:ascii="Times New Roman" w:hAnsi="Times New Roman"/>
          <w:sz w:val="24"/>
          <w:szCs w:val="24"/>
        </w:rPr>
        <w:tab/>
      </w:r>
      <w:r w:rsidR="00710247" w:rsidRPr="003C5A44">
        <w:rPr>
          <w:rFonts w:ascii="Times New Roman" w:hAnsi="Times New Roman"/>
          <w:sz w:val="24"/>
          <w:szCs w:val="24"/>
          <w:u w:val="single"/>
        </w:rPr>
        <w:t>Abstract:</w:t>
      </w:r>
      <w:r w:rsidR="00710247" w:rsidRPr="003C5A44">
        <w:rPr>
          <w:rFonts w:ascii="Times New Roman" w:hAnsi="Times New Roman"/>
          <w:sz w:val="24"/>
          <w:szCs w:val="24"/>
        </w:rPr>
        <w:t xml:space="preserve">  </w:t>
      </w:r>
      <w:r w:rsidR="001F682F" w:rsidRPr="003C5A44">
        <w:rPr>
          <w:rFonts w:ascii="Times New Roman" w:eastAsiaTheme="minorHAnsi" w:hAnsi="Times New Roman"/>
          <w:sz w:val="24"/>
          <w:szCs w:val="24"/>
        </w:rPr>
        <w:t>Section 333 of the</w:t>
      </w:r>
      <w:r w:rsidR="0052290F">
        <w:rPr>
          <w:rFonts w:ascii="Times New Roman" w:eastAsiaTheme="minorHAnsi" w:hAnsi="Times New Roman"/>
          <w:sz w:val="24"/>
          <w:szCs w:val="24"/>
        </w:rPr>
        <w:t xml:space="preserve"> </w:t>
      </w:r>
      <w:r w:rsidR="001F682F" w:rsidRPr="003C5A44">
        <w:rPr>
          <w:rFonts w:ascii="Times New Roman" w:eastAsiaTheme="minorHAnsi" w:hAnsi="Times New Roman"/>
          <w:sz w:val="24"/>
          <w:szCs w:val="24"/>
        </w:rPr>
        <w:t>Consolidated Farm and Rural</w:t>
      </w:r>
      <w:r w:rsidR="00730CC8">
        <w:rPr>
          <w:rFonts w:ascii="Times New Roman" w:eastAsiaTheme="minorHAnsi" w:hAnsi="Times New Roman"/>
          <w:sz w:val="24"/>
          <w:szCs w:val="24"/>
        </w:rPr>
        <w:t xml:space="preserve"> </w:t>
      </w:r>
      <w:r w:rsidR="001F682F" w:rsidRPr="003C5A44">
        <w:rPr>
          <w:rFonts w:ascii="Times New Roman" w:eastAsiaTheme="minorHAnsi" w:hAnsi="Times New Roman"/>
          <w:sz w:val="24"/>
          <w:szCs w:val="24"/>
        </w:rPr>
        <w:t>Development Act (CONACT) (7 U. S.C.1983) requires the Agencies to</w:t>
      </w:r>
      <w:r w:rsidR="00730CC8">
        <w:rPr>
          <w:rFonts w:ascii="Times New Roman" w:eastAsiaTheme="minorHAnsi" w:hAnsi="Times New Roman"/>
          <w:sz w:val="24"/>
          <w:szCs w:val="24"/>
        </w:rPr>
        <w:t xml:space="preserve"> </w:t>
      </w:r>
      <w:r w:rsidR="001F682F" w:rsidRPr="003C5A44">
        <w:rPr>
          <w:rFonts w:ascii="Times New Roman" w:eastAsiaTheme="minorHAnsi" w:hAnsi="Times New Roman"/>
          <w:sz w:val="24"/>
          <w:szCs w:val="24"/>
        </w:rPr>
        <w:t>‘‘graduate’’ their direct loan borrowers</w:t>
      </w:r>
      <w:r w:rsidR="00730CC8">
        <w:rPr>
          <w:rFonts w:ascii="Times New Roman" w:eastAsiaTheme="minorHAnsi" w:hAnsi="Times New Roman"/>
          <w:sz w:val="24"/>
          <w:szCs w:val="24"/>
        </w:rPr>
        <w:t xml:space="preserve"> </w:t>
      </w:r>
      <w:r w:rsidR="001F682F" w:rsidRPr="003C5A44">
        <w:rPr>
          <w:rFonts w:ascii="Times New Roman" w:eastAsiaTheme="minorHAnsi" w:hAnsi="Times New Roman"/>
          <w:sz w:val="24"/>
          <w:szCs w:val="24"/>
        </w:rPr>
        <w:t>to other credit when they are able to do</w:t>
      </w:r>
      <w:r w:rsidR="0052290F">
        <w:rPr>
          <w:rFonts w:ascii="Times New Roman" w:eastAsiaTheme="minorHAnsi" w:hAnsi="Times New Roman"/>
          <w:sz w:val="24"/>
          <w:szCs w:val="24"/>
        </w:rPr>
        <w:t xml:space="preserve"> </w:t>
      </w:r>
      <w:r w:rsidR="001F682F" w:rsidRPr="003C5A44">
        <w:rPr>
          <w:rFonts w:ascii="Times New Roman" w:eastAsiaTheme="minorHAnsi" w:hAnsi="Times New Roman"/>
          <w:sz w:val="24"/>
          <w:szCs w:val="24"/>
        </w:rPr>
        <w:t>so. Graduation is required because the</w:t>
      </w:r>
      <w:r w:rsidR="00730CC8">
        <w:rPr>
          <w:rFonts w:ascii="Times New Roman" w:eastAsiaTheme="minorHAnsi" w:hAnsi="Times New Roman"/>
          <w:sz w:val="24"/>
          <w:szCs w:val="24"/>
        </w:rPr>
        <w:t xml:space="preserve"> </w:t>
      </w:r>
      <w:r w:rsidR="001F682F" w:rsidRPr="003C5A44">
        <w:rPr>
          <w:rFonts w:ascii="Times New Roman" w:eastAsiaTheme="minorHAnsi" w:hAnsi="Times New Roman"/>
          <w:sz w:val="24"/>
          <w:szCs w:val="24"/>
        </w:rPr>
        <w:t>Government loans are not to be</w:t>
      </w:r>
      <w:r w:rsidR="00730CC8">
        <w:rPr>
          <w:rFonts w:ascii="Times New Roman" w:eastAsiaTheme="minorHAnsi" w:hAnsi="Times New Roman"/>
          <w:sz w:val="24"/>
          <w:szCs w:val="24"/>
        </w:rPr>
        <w:t xml:space="preserve"> </w:t>
      </w:r>
      <w:r w:rsidR="001F682F" w:rsidRPr="003C5A44">
        <w:rPr>
          <w:rFonts w:ascii="Times New Roman" w:eastAsiaTheme="minorHAnsi" w:hAnsi="Times New Roman"/>
          <w:sz w:val="24"/>
          <w:szCs w:val="24"/>
        </w:rPr>
        <w:t>extended beyond a borrower’s need for</w:t>
      </w:r>
      <w:r w:rsidR="00730CC8">
        <w:rPr>
          <w:rFonts w:ascii="Times New Roman" w:eastAsiaTheme="minorHAnsi" w:hAnsi="Times New Roman"/>
          <w:sz w:val="24"/>
          <w:szCs w:val="24"/>
        </w:rPr>
        <w:t xml:space="preserve"> </w:t>
      </w:r>
      <w:r w:rsidR="001F682F" w:rsidRPr="003C5A44">
        <w:rPr>
          <w:rFonts w:ascii="Times New Roman" w:eastAsiaTheme="minorHAnsi" w:hAnsi="Times New Roman"/>
          <w:sz w:val="24"/>
          <w:szCs w:val="24"/>
        </w:rPr>
        <w:t>subsidized rates or Government credit.</w:t>
      </w:r>
      <w:r w:rsidR="00730CC8">
        <w:rPr>
          <w:rFonts w:ascii="Times New Roman" w:eastAsiaTheme="minorHAnsi" w:hAnsi="Times New Roman"/>
          <w:sz w:val="24"/>
          <w:szCs w:val="24"/>
        </w:rPr>
        <w:t xml:space="preserve">  </w:t>
      </w:r>
      <w:r w:rsidR="001F682F" w:rsidRPr="003C5A44">
        <w:rPr>
          <w:rFonts w:ascii="Times New Roman" w:eastAsiaTheme="minorHAnsi" w:hAnsi="Times New Roman"/>
          <w:sz w:val="24"/>
          <w:szCs w:val="24"/>
        </w:rPr>
        <w:t>Borrowers must refinance their direct</w:t>
      </w:r>
      <w:r w:rsidR="00730CC8">
        <w:rPr>
          <w:rFonts w:ascii="Times New Roman" w:eastAsiaTheme="minorHAnsi" w:hAnsi="Times New Roman"/>
          <w:sz w:val="24"/>
          <w:szCs w:val="24"/>
        </w:rPr>
        <w:t xml:space="preserve"> </w:t>
      </w:r>
      <w:r w:rsidR="001F682F" w:rsidRPr="003C5A44">
        <w:rPr>
          <w:rFonts w:ascii="Times New Roman" w:eastAsiaTheme="minorHAnsi" w:hAnsi="Times New Roman"/>
          <w:sz w:val="24"/>
          <w:szCs w:val="24"/>
        </w:rPr>
        <w:t>Government loan when other credit</w:t>
      </w:r>
      <w:r w:rsidR="00730CC8">
        <w:rPr>
          <w:rFonts w:ascii="Times New Roman" w:eastAsiaTheme="minorHAnsi" w:hAnsi="Times New Roman"/>
          <w:sz w:val="24"/>
          <w:szCs w:val="24"/>
        </w:rPr>
        <w:t xml:space="preserve"> </w:t>
      </w:r>
      <w:r w:rsidR="001F682F" w:rsidRPr="003C5A44">
        <w:rPr>
          <w:rFonts w:ascii="Times New Roman" w:eastAsiaTheme="minorHAnsi" w:hAnsi="Times New Roman"/>
          <w:sz w:val="24"/>
          <w:szCs w:val="24"/>
        </w:rPr>
        <w:t>becomes available at reasonable rates</w:t>
      </w:r>
      <w:r w:rsidR="00730CC8">
        <w:rPr>
          <w:rFonts w:ascii="Times New Roman" w:eastAsiaTheme="minorHAnsi" w:hAnsi="Times New Roman"/>
          <w:sz w:val="24"/>
          <w:szCs w:val="24"/>
        </w:rPr>
        <w:t xml:space="preserve"> </w:t>
      </w:r>
      <w:r w:rsidR="001F682F" w:rsidRPr="003C5A44">
        <w:rPr>
          <w:rFonts w:ascii="Times New Roman" w:eastAsiaTheme="minorHAnsi" w:hAnsi="Times New Roman"/>
          <w:sz w:val="24"/>
          <w:szCs w:val="24"/>
        </w:rPr>
        <w:t>and terms. If other credit is not</w:t>
      </w:r>
      <w:r w:rsidR="00730CC8">
        <w:rPr>
          <w:rFonts w:ascii="Times New Roman" w:eastAsiaTheme="minorHAnsi" w:hAnsi="Times New Roman"/>
          <w:sz w:val="24"/>
          <w:szCs w:val="24"/>
        </w:rPr>
        <w:t xml:space="preserve"> </w:t>
      </w:r>
      <w:r w:rsidR="001F682F" w:rsidRPr="003C5A44">
        <w:rPr>
          <w:rFonts w:ascii="Times New Roman" w:eastAsiaTheme="minorHAnsi" w:hAnsi="Times New Roman"/>
          <w:sz w:val="24"/>
          <w:szCs w:val="24"/>
        </w:rPr>
        <w:t>available, the Agencies will continue to</w:t>
      </w:r>
      <w:r w:rsidR="00730CC8">
        <w:rPr>
          <w:rFonts w:ascii="Times New Roman" w:eastAsiaTheme="minorHAnsi" w:hAnsi="Times New Roman"/>
          <w:sz w:val="24"/>
          <w:szCs w:val="24"/>
        </w:rPr>
        <w:t xml:space="preserve"> </w:t>
      </w:r>
      <w:r w:rsidR="001F682F" w:rsidRPr="003C5A44">
        <w:rPr>
          <w:rFonts w:ascii="Times New Roman" w:eastAsiaTheme="minorHAnsi" w:hAnsi="Times New Roman"/>
          <w:sz w:val="24"/>
          <w:szCs w:val="24"/>
        </w:rPr>
        <w:t>review the account for possible</w:t>
      </w:r>
      <w:r w:rsidR="0052290F">
        <w:rPr>
          <w:rFonts w:ascii="Times New Roman" w:eastAsiaTheme="minorHAnsi" w:hAnsi="Times New Roman"/>
          <w:sz w:val="24"/>
          <w:szCs w:val="24"/>
        </w:rPr>
        <w:t xml:space="preserve"> </w:t>
      </w:r>
      <w:r w:rsidR="001F682F" w:rsidRPr="003C5A44">
        <w:rPr>
          <w:rFonts w:ascii="Times New Roman" w:eastAsiaTheme="minorHAnsi" w:hAnsi="Times New Roman"/>
          <w:sz w:val="24"/>
          <w:szCs w:val="24"/>
        </w:rPr>
        <w:t>graduation at periodic intervals. The</w:t>
      </w:r>
      <w:r w:rsidR="00730CC8">
        <w:rPr>
          <w:rFonts w:ascii="Times New Roman" w:eastAsiaTheme="minorHAnsi" w:hAnsi="Times New Roman"/>
          <w:sz w:val="24"/>
          <w:szCs w:val="24"/>
        </w:rPr>
        <w:t xml:space="preserve"> </w:t>
      </w:r>
      <w:r w:rsidR="001F682F" w:rsidRPr="003C5A44">
        <w:rPr>
          <w:rFonts w:ascii="Times New Roman" w:eastAsiaTheme="minorHAnsi" w:hAnsi="Times New Roman"/>
          <w:sz w:val="24"/>
          <w:szCs w:val="24"/>
        </w:rPr>
        <w:t>information collected to carry out these</w:t>
      </w:r>
      <w:r w:rsidR="00730CC8">
        <w:rPr>
          <w:rFonts w:ascii="Times New Roman" w:eastAsiaTheme="minorHAnsi" w:hAnsi="Times New Roman"/>
          <w:sz w:val="24"/>
          <w:szCs w:val="24"/>
        </w:rPr>
        <w:t xml:space="preserve"> </w:t>
      </w:r>
      <w:r w:rsidR="001F682F" w:rsidRPr="003C5A44">
        <w:rPr>
          <w:rFonts w:ascii="Times New Roman" w:eastAsiaTheme="minorHAnsi" w:hAnsi="Times New Roman"/>
          <w:sz w:val="24"/>
          <w:szCs w:val="24"/>
        </w:rPr>
        <w:t>statutory mandates is financial data</w:t>
      </w:r>
      <w:r w:rsidR="00730CC8">
        <w:rPr>
          <w:rFonts w:ascii="Times New Roman" w:eastAsiaTheme="minorHAnsi" w:hAnsi="Times New Roman"/>
          <w:sz w:val="24"/>
          <w:szCs w:val="24"/>
        </w:rPr>
        <w:t xml:space="preserve"> </w:t>
      </w:r>
      <w:r w:rsidR="001F682F" w:rsidRPr="003C5A44">
        <w:rPr>
          <w:rFonts w:ascii="Times New Roman" w:eastAsiaTheme="minorHAnsi" w:hAnsi="Times New Roman"/>
          <w:sz w:val="24"/>
          <w:szCs w:val="24"/>
        </w:rPr>
        <w:t>such as amount of income, operating</w:t>
      </w:r>
      <w:r w:rsidR="00730CC8">
        <w:rPr>
          <w:rFonts w:ascii="Times New Roman" w:eastAsiaTheme="minorHAnsi" w:hAnsi="Times New Roman"/>
          <w:sz w:val="24"/>
          <w:szCs w:val="24"/>
        </w:rPr>
        <w:t xml:space="preserve"> </w:t>
      </w:r>
      <w:r w:rsidR="001F682F" w:rsidRPr="003C5A44">
        <w:rPr>
          <w:rFonts w:ascii="Times New Roman" w:eastAsiaTheme="minorHAnsi" w:hAnsi="Times New Roman"/>
          <w:sz w:val="24"/>
          <w:szCs w:val="24"/>
        </w:rPr>
        <w:t>expenses, asset values and liabilities.</w:t>
      </w:r>
      <w:r w:rsidR="0052290F">
        <w:rPr>
          <w:rFonts w:ascii="Times New Roman" w:eastAsiaTheme="minorHAnsi" w:hAnsi="Times New Roman"/>
          <w:sz w:val="24"/>
          <w:szCs w:val="24"/>
        </w:rPr>
        <w:t xml:space="preserve"> </w:t>
      </w:r>
      <w:r w:rsidR="001F682F" w:rsidRPr="003C5A44">
        <w:rPr>
          <w:rFonts w:ascii="Times New Roman" w:eastAsiaTheme="minorHAnsi" w:hAnsi="Times New Roman"/>
          <w:sz w:val="24"/>
          <w:szCs w:val="24"/>
        </w:rPr>
        <w:t>This information collection is then</w:t>
      </w:r>
      <w:r w:rsidR="00730CC8">
        <w:rPr>
          <w:rFonts w:ascii="Times New Roman" w:eastAsiaTheme="minorHAnsi" w:hAnsi="Times New Roman"/>
          <w:sz w:val="24"/>
          <w:szCs w:val="24"/>
        </w:rPr>
        <w:t xml:space="preserve"> </w:t>
      </w:r>
      <w:r w:rsidR="001F682F" w:rsidRPr="003C5A44">
        <w:rPr>
          <w:rFonts w:ascii="Times New Roman" w:eastAsiaTheme="minorHAnsi" w:hAnsi="Times New Roman"/>
          <w:sz w:val="24"/>
          <w:szCs w:val="24"/>
        </w:rPr>
        <w:t>submitted by the Agencies to private</w:t>
      </w:r>
    </w:p>
    <w:p w:rsidR="00BA4FBB" w:rsidRPr="003C5A44" w:rsidRDefault="001F682F" w:rsidP="003C5A44">
      <w:pPr>
        <w:spacing w:line="480" w:lineRule="auto"/>
        <w:contextualSpacing/>
        <w:rPr>
          <w:rFonts w:ascii="Times New Roman" w:hAnsi="Times New Roman"/>
          <w:sz w:val="24"/>
          <w:szCs w:val="24"/>
        </w:rPr>
      </w:pPr>
      <w:r w:rsidRPr="003C5A44">
        <w:rPr>
          <w:rFonts w:ascii="Times New Roman" w:eastAsiaTheme="minorHAnsi" w:hAnsi="Times New Roman"/>
          <w:sz w:val="24"/>
          <w:szCs w:val="24"/>
        </w:rPr>
        <w:t>creditors.</w:t>
      </w:r>
    </w:p>
    <w:p w:rsidR="00710247" w:rsidRPr="003C5A44" w:rsidRDefault="00154C99" w:rsidP="003C5A44">
      <w:pPr>
        <w:spacing w:line="480" w:lineRule="auto"/>
        <w:contextualSpacing/>
        <w:rPr>
          <w:rFonts w:ascii="Times New Roman" w:hAnsi="Times New Roman"/>
          <w:sz w:val="24"/>
          <w:szCs w:val="24"/>
        </w:rPr>
      </w:pPr>
      <w:r w:rsidRPr="003C5A44">
        <w:rPr>
          <w:rFonts w:ascii="Times New Roman" w:hAnsi="Times New Roman"/>
          <w:sz w:val="24"/>
          <w:szCs w:val="24"/>
        </w:rPr>
        <w:tab/>
      </w:r>
      <w:r w:rsidR="00710247" w:rsidRPr="003C5A44">
        <w:rPr>
          <w:rFonts w:ascii="Times New Roman" w:hAnsi="Times New Roman"/>
          <w:sz w:val="24"/>
          <w:szCs w:val="24"/>
          <w:u w:val="single"/>
        </w:rPr>
        <w:t>Estimate of Burden:</w:t>
      </w:r>
      <w:r w:rsidR="00710247" w:rsidRPr="003C5A44">
        <w:rPr>
          <w:rFonts w:ascii="Times New Roman" w:hAnsi="Times New Roman"/>
          <w:sz w:val="24"/>
          <w:szCs w:val="24"/>
        </w:rPr>
        <w:t xml:space="preserve"> Public reporting burden for this collection of information is estimated to average </w:t>
      </w:r>
      <w:r w:rsidR="001F682F" w:rsidRPr="003C5A44">
        <w:rPr>
          <w:rFonts w:ascii="Times New Roman" w:hAnsi="Times New Roman"/>
          <w:sz w:val="24"/>
          <w:szCs w:val="24"/>
        </w:rPr>
        <w:t>2</w:t>
      </w:r>
      <w:r w:rsidR="004168FC" w:rsidRPr="003C5A44">
        <w:rPr>
          <w:rFonts w:ascii="Times New Roman" w:hAnsi="Times New Roman"/>
          <w:sz w:val="24"/>
          <w:szCs w:val="24"/>
        </w:rPr>
        <w:t xml:space="preserve"> </w:t>
      </w:r>
      <w:r w:rsidR="00710247" w:rsidRPr="003C5A44">
        <w:rPr>
          <w:rFonts w:ascii="Times New Roman" w:hAnsi="Times New Roman"/>
          <w:sz w:val="24"/>
          <w:szCs w:val="24"/>
        </w:rPr>
        <w:t>hours per response.</w:t>
      </w:r>
    </w:p>
    <w:p w:rsidR="00710247" w:rsidRPr="003C5A44" w:rsidRDefault="00154C99" w:rsidP="0052290F">
      <w:pPr>
        <w:autoSpaceDE w:val="0"/>
        <w:autoSpaceDN w:val="0"/>
        <w:adjustRightInd w:val="0"/>
        <w:spacing w:line="480" w:lineRule="auto"/>
        <w:contextualSpacing/>
        <w:rPr>
          <w:rFonts w:ascii="Times New Roman" w:hAnsi="Times New Roman"/>
          <w:sz w:val="24"/>
          <w:szCs w:val="24"/>
        </w:rPr>
      </w:pPr>
      <w:r w:rsidRPr="003C5A44">
        <w:rPr>
          <w:rFonts w:ascii="Times New Roman" w:hAnsi="Times New Roman"/>
          <w:sz w:val="24"/>
          <w:szCs w:val="24"/>
        </w:rPr>
        <w:tab/>
      </w:r>
      <w:r w:rsidR="00710247" w:rsidRPr="003C5A44">
        <w:rPr>
          <w:rFonts w:ascii="Times New Roman" w:hAnsi="Times New Roman"/>
          <w:sz w:val="24"/>
          <w:szCs w:val="24"/>
          <w:u w:val="single"/>
        </w:rPr>
        <w:t>Respondents:</w:t>
      </w:r>
      <w:r w:rsidR="00710247" w:rsidRPr="003C5A44">
        <w:rPr>
          <w:rFonts w:ascii="Times New Roman" w:hAnsi="Times New Roman"/>
          <w:sz w:val="24"/>
          <w:szCs w:val="24"/>
        </w:rPr>
        <w:t xml:space="preserve"> </w:t>
      </w:r>
      <w:r w:rsidR="001F682F" w:rsidRPr="003C5A44">
        <w:rPr>
          <w:rFonts w:ascii="Times New Roman" w:eastAsiaTheme="minorHAnsi" w:hAnsi="Times New Roman"/>
          <w:sz w:val="24"/>
          <w:szCs w:val="24"/>
        </w:rPr>
        <w:t>Public bodies, Not for</w:t>
      </w:r>
      <w:r w:rsidR="0052290F">
        <w:rPr>
          <w:rFonts w:ascii="Times New Roman" w:eastAsiaTheme="minorHAnsi" w:hAnsi="Times New Roman"/>
          <w:sz w:val="24"/>
          <w:szCs w:val="24"/>
        </w:rPr>
        <w:t xml:space="preserve"> </w:t>
      </w:r>
      <w:r w:rsidR="001F682F" w:rsidRPr="003C5A44">
        <w:rPr>
          <w:rFonts w:ascii="Times New Roman" w:eastAsiaTheme="minorHAnsi" w:hAnsi="Times New Roman"/>
          <w:sz w:val="24"/>
          <w:szCs w:val="24"/>
        </w:rPr>
        <w:t>Profits, or Indian Tribes.</w:t>
      </w:r>
    </w:p>
    <w:p w:rsidR="00710247" w:rsidRPr="003C5A44" w:rsidRDefault="00154C99" w:rsidP="003C5A44">
      <w:pPr>
        <w:spacing w:line="480" w:lineRule="auto"/>
        <w:contextualSpacing/>
        <w:rPr>
          <w:rFonts w:ascii="Times New Roman" w:hAnsi="Times New Roman"/>
          <w:sz w:val="24"/>
          <w:szCs w:val="24"/>
        </w:rPr>
      </w:pPr>
      <w:r w:rsidRPr="003C5A44">
        <w:rPr>
          <w:rFonts w:ascii="Times New Roman" w:hAnsi="Times New Roman"/>
          <w:sz w:val="24"/>
          <w:szCs w:val="24"/>
        </w:rPr>
        <w:tab/>
      </w:r>
      <w:r w:rsidR="00710247" w:rsidRPr="003C5A44">
        <w:rPr>
          <w:rFonts w:ascii="Times New Roman" w:hAnsi="Times New Roman"/>
          <w:sz w:val="24"/>
          <w:szCs w:val="24"/>
          <w:u w:val="single"/>
        </w:rPr>
        <w:t>Estimated Number of Respondents:</w:t>
      </w:r>
      <w:r w:rsidR="00710247" w:rsidRPr="003C5A44">
        <w:rPr>
          <w:rFonts w:ascii="Times New Roman" w:hAnsi="Times New Roman"/>
          <w:b/>
          <w:sz w:val="24"/>
          <w:szCs w:val="24"/>
        </w:rPr>
        <w:t xml:space="preserve"> </w:t>
      </w:r>
      <w:r w:rsidR="001F682F" w:rsidRPr="003C5A44">
        <w:rPr>
          <w:rFonts w:ascii="Times New Roman" w:hAnsi="Times New Roman"/>
          <w:sz w:val="24"/>
          <w:szCs w:val="24"/>
        </w:rPr>
        <w:t>575</w:t>
      </w:r>
      <w:r w:rsidR="00710247" w:rsidRPr="003C5A44">
        <w:rPr>
          <w:rFonts w:ascii="Times New Roman" w:hAnsi="Times New Roman"/>
          <w:sz w:val="24"/>
          <w:szCs w:val="24"/>
        </w:rPr>
        <w:t>.</w:t>
      </w:r>
    </w:p>
    <w:p w:rsidR="00710247" w:rsidRPr="003C5A44" w:rsidRDefault="00154C99" w:rsidP="003C5A44">
      <w:pPr>
        <w:spacing w:line="480" w:lineRule="auto"/>
        <w:contextualSpacing/>
        <w:rPr>
          <w:rFonts w:ascii="Times New Roman" w:hAnsi="Times New Roman"/>
          <w:sz w:val="24"/>
          <w:szCs w:val="24"/>
        </w:rPr>
      </w:pPr>
      <w:r w:rsidRPr="003C5A44">
        <w:rPr>
          <w:rFonts w:ascii="Times New Roman" w:hAnsi="Times New Roman"/>
          <w:sz w:val="24"/>
          <w:szCs w:val="24"/>
        </w:rPr>
        <w:tab/>
      </w:r>
      <w:r w:rsidR="00710247" w:rsidRPr="003C5A44">
        <w:rPr>
          <w:rFonts w:ascii="Times New Roman" w:hAnsi="Times New Roman"/>
          <w:sz w:val="24"/>
          <w:szCs w:val="24"/>
          <w:u w:val="single"/>
        </w:rPr>
        <w:t>Estimated Number of Responses per Respondent:</w:t>
      </w:r>
      <w:r w:rsidR="004E6E81" w:rsidRPr="003C5A44">
        <w:rPr>
          <w:rFonts w:ascii="Times New Roman" w:hAnsi="Times New Roman"/>
          <w:sz w:val="24"/>
          <w:szCs w:val="24"/>
        </w:rPr>
        <w:t xml:space="preserve"> </w:t>
      </w:r>
      <w:r w:rsidR="0065080B" w:rsidRPr="003C5A44">
        <w:rPr>
          <w:rFonts w:ascii="Times New Roman" w:hAnsi="Times New Roman"/>
          <w:sz w:val="24"/>
          <w:szCs w:val="24"/>
        </w:rPr>
        <w:t>1</w:t>
      </w:r>
      <w:r w:rsidR="00710247" w:rsidRPr="003C5A44">
        <w:rPr>
          <w:rFonts w:ascii="Times New Roman" w:hAnsi="Times New Roman"/>
          <w:sz w:val="24"/>
          <w:szCs w:val="24"/>
        </w:rPr>
        <w:t>.</w:t>
      </w:r>
    </w:p>
    <w:p w:rsidR="00710247" w:rsidRPr="003C5A44" w:rsidRDefault="00154C99" w:rsidP="003C5A44">
      <w:pPr>
        <w:spacing w:line="480" w:lineRule="auto"/>
        <w:contextualSpacing/>
        <w:rPr>
          <w:rFonts w:ascii="Times New Roman" w:hAnsi="Times New Roman"/>
          <w:sz w:val="24"/>
          <w:szCs w:val="24"/>
        </w:rPr>
      </w:pPr>
      <w:r w:rsidRPr="003C5A44">
        <w:rPr>
          <w:rFonts w:ascii="Times New Roman" w:hAnsi="Times New Roman"/>
          <w:sz w:val="24"/>
          <w:szCs w:val="24"/>
        </w:rPr>
        <w:tab/>
      </w:r>
      <w:r w:rsidR="00710247" w:rsidRPr="003C5A44">
        <w:rPr>
          <w:rFonts w:ascii="Times New Roman" w:hAnsi="Times New Roman"/>
          <w:sz w:val="24"/>
          <w:szCs w:val="24"/>
          <w:u w:val="single"/>
        </w:rPr>
        <w:t>Estimated Total Annual Burden on Respondents:</w:t>
      </w:r>
      <w:r w:rsidR="00710247" w:rsidRPr="003C5A44">
        <w:rPr>
          <w:rFonts w:ascii="Times New Roman" w:hAnsi="Times New Roman"/>
          <w:sz w:val="24"/>
          <w:szCs w:val="24"/>
        </w:rPr>
        <w:t xml:space="preserve"> </w:t>
      </w:r>
      <w:r w:rsidR="004E6E81" w:rsidRPr="003C5A44">
        <w:rPr>
          <w:rFonts w:ascii="Times New Roman" w:hAnsi="Times New Roman"/>
          <w:sz w:val="24"/>
          <w:szCs w:val="24"/>
        </w:rPr>
        <w:t xml:space="preserve"> </w:t>
      </w:r>
      <w:r w:rsidR="001F682F" w:rsidRPr="003C5A44">
        <w:rPr>
          <w:rFonts w:ascii="Times New Roman" w:hAnsi="Times New Roman"/>
          <w:sz w:val="24"/>
          <w:szCs w:val="24"/>
        </w:rPr>
        <w:t>585</w:t>
      </w:r>
      <w:r w:rsidR="00710247" w:rsidRPr="003C5A44">
        <w:rPr>
          <w:rFonts w:ascii="Times New Roman" w:hAnsi="Times New Roman"/>
          <w:sz w:val="24"/>
          <w:szCs w:val="24"/>
        </w:rPr>
        <w:t>.</w:t>
      </w:r>
    </w:p>
    <w:p w:rsidR="001F682F" w:rsidRPr="003C5A44" w:rsidRDefault="001F682F" w:rsidP="003C5A44">
      <w:pPr>
        <w:spacing w:line="480" w:lineRule="auto"/>
        <w:contextualSpacing/>
        <w:rPr>
          <w:rFonts w:ascii="Times New Roman" w:hAnsi="Times New Roman"/>
          <w:sz w:val="24"/>
          <w:szCs w:val="24"/>
        </w:rPr>
      </w:pPr>
      <w:r w:rsidRPr="003C5A44">
        <w:rPr>
          <w:rFonts w:ascii="Times New Roman" w:hAnsi="Times New Roman"/>
          <w:sz w:val="24"/>
          <w:szCs w:val="24"/>
        </w:rPr>
        <w:tab/>
        <w:t>Estimated Total Annual Burden on Respondents – 1,160</w:t>
      </w:r>
    </w:p>
    <w:p w:rsidR="00154C99" w:rsidRPr="003C5A44" w:rsidRDefault="00154C99" w:rsidP="003C5A44">
      <w:pPr>
        <w:spacing w:line="480" w:lineRule="auto"/>
        <w:ind w:firstLine="720"/>
        <w:contextualSpacing/>
        <w:rPr>
          <w:rFonts w:ascii="Times New Roman" w:hAnsi="Times New Roman"/>
          <w:sz w:val="24"/>
          <w:szCs w:val="24"/>
        </w:rPr>
      </w:pPr>
      <w:r w:rsidRPr="003C5A44">
        <w:rPr>
          <w:rFonts w:ascii="Times New Roman" w:hAnsi="Times New Roman"/>
          <w:sz w:val="24"/>
          <w:szCs w:val="24"/>
        </w:rPr>
        <w:t xml:space="preserve">Copies of this information collection can be obtained from Robin M. Jones, Innovation Center, at (202)772-1172, Email:  </w:t>
      </w:r>
      <w:hyperlink r:id="rId12" w:history="1">
        <w:r w:rsidRPr="003C5A44">
          <w:rPr>
            <w:rStyle w:val="Hyperlink"/>
            <w:rFonts w:ascii="Times New Roman" w:hAnsi="Times New Roman"/>
            <w:sz w:val="24"/>
            <w:szCs w:val="24"/>
          </w:rPr>
          <w:t>robin.m.jones@wdc.usda.gov</w:t>
        </w:r>
      </w:hyperlink>
      <w:r w:rsidRPr="003C5A44">
        <w:rPr>
          <w:rFonts w:ascii="Times New Roman" w:hAnsi="Times New Roman"/>
          <w:sz w:val="24"/>
          <w:szCs w:val="24"/>
        </w:rPr>
        <w:t>.</w:t>
      </w:r>
    </w:p>
    <w:p w:rsidR="00154C99" w:rsidRPr="003C5A44" w:rsidRDefault="00154C99" w:rsidP="003C5A44">
      <w:pPr>
        <w:spacing w:line="480" w:lineRule="auto"/>
        <w:contextualSpacing/>
        <w:rPr>
          <w:rFonts w:ascii="Times New Roman" w:hAnsi="Times New Roman"/>
          <w:sz w:val="24"/>
          <w:szCs w:val="24"/>
        </w:rPr>
      </w:pPr>
      <w:r w:rsidRPr="003C5A44">
        <w:rPr>
          <w:rFonts w:ascii="Times New Roman" w:hAnsi="Times New Roman"/>
          <w:sz w:val="24"/>
          <w:szCs w:val="24"/>
        </w:rPr>
        <w:tab/>
        <w:t>All responses to this notice will be summarized and included in the request for OMB approval.  All comments will also become a matter of public record.</w:t>
      </w:r>
    </w:p>
    <w:p w:rsidR="00154C99" w:rsidRPr="003C5A44" w:rsidRDefault="00154C99" w:rsidP="003C5A44">
      <w:pPr>
        <w:spacing w:line="480" w:lineRule="auto"/>
        <w:contextualSpacing/>
        <w:rPr>
          <w:rFonts w:ascii="Times New Roman" w:hAnsi="Times New Roman"/>
          <w:sz w:val="24"/>
          <w:szCs w:val="24"/>
        </w:rPr>
      </w:pPr>
    </w:p>
    <w:p w:rsidR="00154C99" w:rsidRPr="003C5A44" w:rsidRDefault="00154C99" w:rsidP="003C5A44">
      <w:pPr>
        <w:spacing w:line="480" w:lineRule="auto"/>
        <w:contextualSpacing/>
        <w:rPr>
          <w:rFonts w:ascii="Times New Roman" w:hAnsi="Times New Roman"/>
          <w:sz w:val="24"/>
          <w:szCs w:val="24"/>
        </w:rPr>
      </w:pPr>
    </w:p>
    <w:p w:rsidR="00710247" w:rsidRPr="003C5A44" w:rsidRDefault="00710247" w:rsidP="0052290F">
      <w:pPr>
        <w:contextualSpacing/>
        <w:rPr>
          <w:rFonts w:ascii="Times New Roman" w:hAnsi="Times New Roman"/>
          <w:sz w:val="24"/>
          <w:szCs w:val="24"/>
        </w:rPr>
      </w:pPr>
      <w:r w:rsidRPr="003C5A44">
        <w:rPr>
          <w:rFonts w:ascii="Times New Roman" w:hAnsi="Times New Roman"/>
          <w:sz w:val="24"/>
          <w:szCs w:val="24"/>
        </w:rPr>
        <w:t>__________________________________</w:t>
      </w:r>
      <w:r w:rsidRPr="003C5A44">
        <w:rPr>
          <w:rFonts w:ascii="Times New Roman" w:hAnsi="Times New Roman"/>
          <w:sz w:val="24"/>
          <w:szCs w:val="24"/>
        </w:rPr>
        <w:tab/>
      </w:r>
      <w:r w:rsidRPr="003C5A44">
        <w:rPr>
          <w:rFonts w:ascii="Times New Roman" w:hAnsi="Times New Roman"/>
          <w:sz w:val="24"/>
          <w:szCs w:val="24"/>
        </w:rPr>
        <w:tab/>
      </w:r>
      <w:r w:rsidRPr="003C5A44">
        <w:rPr>
          <w:rFonts w:ascii="Times New Roman" w:hAnsi="Times New Roman"/>
          <w:sz w:val="24"/>
          <w:szCs w:val="24"/>
        </w:rPr>
        <w:tab/>
        <w:t>_______________________</w:t>
      </w:r>
    </w:p>
    <w:p w:rsidR="00710247" w:rsidRPr="003C5A44" w:rsidRDefault="0052290F" w:rsidP="0052290F">
      <w:pPr>
        <w:contextualSpacing/>
        <w:rPr>
          <w:rFonts w:ascii="Times New Roman" w:hAnsi="Times New Roman"/>
          <w:sz w:val="24"/>
          <w:szCs w:val="24"/>
        </w:rPr>
      </w:pPr>
      <w:r>
        <w:rPr>
          <w:rFonts w:ascii="Times New Roman" w:hAnsi="Times New Roman"/>
          <w:sz w:val="24"/>
          <w:szCs w:val="24"/>
        </w:rPr>
        <w:t>Joel C. Baxley</w:t>
      </w:r>
      <w:r>
        <w:rPr>
          <w:rFonts w:ascii="Times New Roman" w:hAnsi="Times New Roman"/>
          <w:sz w:val="24"/>
          <w:szCs w:val="24"/>
        </w:rPr>
        <w:tab/>
      </w:r>
      <w:r>
        <w:rPr>
          <w:rFonts w:ascii="Times New Roman" w:hAnsi="Times New Roman"/>
          <w:sz w:val="24"/>
          <w:szCs w:val="24"/>
        </w:rPr>
        <w:tab/>
      </w:r>
      <w:r w:rsidR="00710247" w:rsidRPr="003C5A44">
        <w:rPr>
          <w:rFonts w:ascii="Times New Roman" w:hAnsi="Times New Roman"/>
          <w:sz w:val="24"/>
          <w:szCs w:val="24"/>
        </w:rPr>
        <w:tab/>
      </w:r>
      <w:r w:rsidR="00710247" w:rsidRPr="003C5A44">
        <w:rPr>
          <w:rFonts w:ascii="Times New Roman" w:hAnsi="Times New Roman"/>
          <w:sz w:val="24"/>
          <w:szCs w:val="24"/>
        </w:rPr>
        <w:tab/>
      </w:r>
      <w:r w:rsidR="00710247" w:rsidRPr="003C5A44">
        <w:rPr>
          <w:rFonts w:ascii="Times New Roman" w:hAnsi="Times New Roman"/>
          <w:sz w:val="24"/>
          <w:szCs w:val="24"/>
        </w:rPr>
        <w:tab/>
      </w:r>
      <w:r w:rsidR="00710247" w:rsidRPr="003C5A44">
        <w:rPr>
          <w:rFonts w:ascii="Times New Roman" w:hAnsi="Times New Roman"/>
          <w:sz w:val="24"/>
          <w:szCs w:val="24"/>
        </w:rPr>
        <w:tab/>
      </w:r>
      <w:r w:rsidR="00710247" w:rsidRPr="003C5A44">
        <w:rPr>
          <w:rFonts w:ascii="Times New Roman" w:hAnsi="Times New Roman"/>
          <w:sz w:val="24"/>
          <w:szCs w:val="24"/>
        </w:rPr>
        <w:tab/>
        <w:t>Date</w:t>
      </w:r>
    </w:p>
    <w:p w:rsidR="00710247" w:rsidRPr="003C5A44" w:rsidRDefault="00710247" w:rsidP="0052290F">
      <w:pPr>
        <w:contextualSpacing/>
        <w:rPr>
          <w:rFonts w:ascii="Times New Roman" w:hAnsi="Times New Roman"/>
          <w:sz w:val="24"/>
          <w:szCs w:val="24"/>
        </w:rPr>
      </w:pPr>
      <w:r w:rsidRPr="003C5A44">
        <w:rPr>
          <w:rFonts w:ascii="Times New Roman" w:hAnsi="Times New Roman"/>
          <w:sz w:val="24"/>
          <w:szCs w:val="24"/>
        </w:rPr>
        <w:t>Administrator</w:t>
      </w:r>
    </w:p>
    <w:p w:rsidR="00E13369" w:rsidRPr="003C5A44" w:rsidRDefault="00710247" w:rsidP="0052290F">
      <w:pPr>
        <w:contextualSpacing/>
        <w:rPr>
          <w:rFonts w:ascii="Times New Roman" w:hAnsi="Times New Roman"/>
          <w:sz w:val="24"/>
          <w:szCs w:val="24"/>
        </w:rPr>
      </w:pPr>
      <w:r w:rsidRPr="003C5A44">
        <w:rPr>
          <w:rFonts w:ascii="Times New Roman" w:hAnsi="Times New Roman"/>
          <w:sz w:val="24"/>
          <w:szCs w:val="24"/>
        </w:rPr>
        <w:t xml:space="preserve">Rural </w:t>
      </w:r>
      <w:r w:rsidR="0052290F">
        <w:rPr>
          <w:rFonts w:ascii="Times New Roman" w:hAnsi="Times New Roman"/>
          <w:sz w:val="24"/>
          <w:szCs w:val="24"/>
        </w:rPr>
        <w:t>Housing</w:t>
      </w:r>
      <w:r w:rsidRPr="003C5A44">
        <w:rPr>
          <w:rFonts w:ascii="Times New Roman" w:hAnsi="Times New Roman"/>
          <w:sz w:val="24"/>
          <w:szCs w:val="24"/>
        </w:rPr>
        <w:t xml:space="preserve"> Service</w:t>
      </w:r>
    </w:p>
    <w:sectPr w:rsidR="00E13369" w:rsidRPr="003C5A44" w:rsidSect="00E1336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902" w:rsidRDefault="00EA2902" w:rsidP="00C04DD1">
      <w:r>
        <w:separator/>
      </w:r>
    </w:p>
  </w:endnote>
  <w:endnote w:type="continuationSeparator" w:id="0">
    <w:p w:rsidR="00EA2902" w:rsidRDefault="00EA2902" w:rsidP="00C0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969"/>
      <w:docPartObj>
        <w:docPartGallery w:val="Page Numbers (Bottom of Page)"/>
        <w:docPartUnique/>
      </w:docPartObj>
    </w:sdtPr>
    <w:sdtEndPr/>
    <w:sdtContent>
      <w:p w:rsidR="00694D19" w:rsidRDefault="008B78D2">
        <w:pPr>
          <w:pStyle w:val="Footer"/>
          <w:jc w:val="center"/>
        </w:pPr>
        <w:r>
          <w:fldChar w:fldCharType="begin"/>
        </w:r>
        <w:r>
          <w:instrText xml:space="preserve"> PAGE   \* MERGEFORMAT </w:instrText>
        </w:r>
        <w:r>
          <w:fldChar w:fldCharType="separate"/>
        </w:r>
        <w:r w:rsidR="00BC47D0">
          <w:rPr>
            <w:noProof/>
          </w:rPr>
          <w:t>1</w:t>
        </w:r>
        <w:r>
          <w:rPr>
            <w:noProof/>
          </w:rPr>
          <w:fldChar w:fldCharType="end"/>
        </w:r>
      </w:p>
    </w:sdtContent>
  </w:sdt>
  <w:p w:rsidR="00694D19" w:rsidRDefault="00694D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902" w:rsidRDefault="00EA2902" w:rsidP="00C04DD1">
      <w:r>
        <w:separator/>
      </w:r>
    </w:p>
  </w:footnote>
  <w:footnote w:type="continuationSeparator" w:id="0">
    <w:p w:rsidR="00EA2902" w:rsidRDefault="00EA2902" w:rsidP="00C04D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53359"/>
    <w:multiLevelType w:val="hybridMultilevel"/>
    <w:tmpl w:val="C94AA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47"/>
    <w:rsid w:val="00154C99"/>
    <w:rsid w:val="001745EC"/>
    <w:rsid w:val="001F682F"/>
    <w:rsid w:val="00241752"/>
    <w:rsid w:val="00242FCE"/>
    <w:rsid w:val="0026466E"/>
    <w:rsid w:val="00277DAF"/>
    <w:rsid w:val="002C5EC9"/>
    <w:rsid w:val="002D0729"/>
    <w:rsid w:val="002F5A1E"/>
    <w:rsid w:val="003042A9"/>
    <w:rsid w:val="003600A7"/>
    <w:rsid w:val="003C5A44"/>
    <w:rsid w:val="00401897"/>
    <w:rsid w:val="004168FC"/>
    <w:rsid w:val="00473497"/>
    <w:rsid w:val="004D1E8B"/>
    <w:rsid w:val="004D54FC"/>
    <w:rsid w:val="004E6E81"/>
    <w:rsid w:val="0051679A"/>
    <w:rsid w:val="0052290F"/>
    <w:rsid w:val="00562CBB"/>
    <w:rsid w:val="005A104F"/>
    <w:rsid w:val="005D7A65"/>
    <w:rsid w:val="006416CE"/>
    <w:rsid w:val="0065080B"/>
    <w:rsid w:val="00694D19"/>
    <w:rsid w:val="00710247"/>
    <w:rsid w:val="007237B8"/>
    <w:rsid w:val="00730CC8"/>
    <w:rsid w:val="007817F1"/>
    <w:rsid w:val="007D663D"/>
    <w:rsid w:val="00865BDE"/>
    <w:rsid w:val="008B78D2"/>
    <w:rsid w:val="00931C08"/>
    <w:rsid w:val="009616D4"/>
    <w:rsid w:val="00BA4FBB"/>
    <w:rsid w:val="00BC47D0"/>
    <w:rsid w:val="00BD7856"/>
    <w:rsid w:val="00C04DD1"/>
    <w:rsid w:val="00C15F1B"/>
    <w:rsid w:val="00CD0361"/>
    <w:rsid w:val="00CF2201"/>
    <w:rsid w:val="00D05C29"/>
    <w:rsid w:val="00D713C9"/>
    <w:rsid w:val="00DC1A16"/>
    <w:rsid w:val="00E13369"/>
    <w:rsid w:val="00EA2902"/>
    <w:rsid w:val="00EB1CA9"/>
    <w:rsid w:val="00F04249"/>
    <w:rsid w:val="00FA2CF0"/>
    <w:rsid w:val="00FA34C1"/>
    <w:rsid w:val="00FC2B40"/>
    <w:rsid w:val="00FD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47"/>
    <w:pPr>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2A9"/>
    <w:rPr>
      <w:color w:val="0000FF" w:themeColor="hyperlink"/>
      <w:u w:val="single"/>
    </w:rPr>
  </w:style>
  <w:style w:type="paragraph" w:styleId="Header">
    <w:name w:val="header"/>
    <w:basedOn w:val="Normal"/>
    <w:link w:val="HeaderChar"/>
    <w:uiPriority w:val="99"/>
    <w:semiHidden/>
    <w:unhideWhenUsed/>
    <w:rsid w:val="00C04DD1"/>
    <w:pPr>
      <w:tabs>
        <w:tab w:val="center" w:pos="4680"/>
        <w:tab w:val="right" w:pos="9360"/>
      </w:tabs>
    </w:pPr>
  </w:style>
  <w:style w:type="character" w:customStyle="1" w:styleId="HeaderChar">
    <w:name w:val="Header Char"/>
    <w:basedOn w:val="DefaultParagraphFont"/>
    <w:link w:val="Header"/>
    <w:uiPriority w:val="99"/>
    <w:semiHidden/>
    <w:rsid w:val="00C04DD1"/>
    <w:rPr>
      <w:rFonts w:ascii="Courier" w:eastAsia="Times New Roman" w:hAnsi="Courier" w:cs="Times New Roman"/>
      <w:sz w:val="20"/>
      <w:szCs w:val="20"/>
    </w:rPr>
  </w:style>
  <w:style w:type="paragraph" w:styleId="Footer">
    <w:name w:val="footer"/>
    <w:basedOn w:val="Normal"/>
    <w:link w:val="FooterChar"/>
    <w:uiPriority w:val="99"/>
    <w:unhideWhenUsed/>
    <w:rsid w:val="00C04DD1"/>
    <w:pPr>
      <w:tabs>
        <w:tab w:val="center" w:pos="4680"/>
        <w:tab w:val="right" w:pos="9360"/>
      </w:tabs>
    </w:pPr>
  </w:style>
  <w:style w:type="character" w:customStyle="1" w:styleId="FooterChar">
    <w:name w:val="Footer Char"/>
    <w:basedOn w:val="DefaultParagraphFont"/>
    <w:link w:val="Footer"/>
    <w:uiPriority w:val="99"/>
    <w:rsid w:val="00C04DD1"/>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2D0729"/>
    <w:rPr>
      <w:rFonts w:ascii="Tahoma" w:hAnsi="Tahoma" w:cs="Tahoma"/>
      <w:sz w:val="16"/>
      <w:szCs w:val="16"/>
    </w:rPr>
  </w:style>
  <w:style w:type="character" w:customStyle="1" w:styleId="BalloonTextChar">
    <w:name w:val="Balloon Text Char"/>
    <w:basedOn w:val="DefaultParagraphFont"/>
    <w:link w:val="BalloonText"/>
    <w:uiPriority w:val="99"/>
    <w:semiHidden/>
    <w:rsid w:val="002D0729"/>
    <w:rPr>
      <w:rFonts w:ascii="Tahoma" w:eastAsia="Times New Roman" w:hAnsi="Tahoma" w:cs="Tahoma"/>
      <w:sz w:val="16"/>
      <w:szCs w:val="16"/>
    </w:rPr>
  </w:style>
  <w:style w:type="paragraph" w:styleId="Revision">
    <w:name w:val="Revision"/>
    <w:hidden/>
    <w:uiPriority w:val="99"/>
    <w:semiHidden/>
    <w:rsid w:val="0065080B"/>
    <w:pPr>
      <w:spacing w:after="0" w:line="240" w:lineRule="auto"/>
    </w:pPr>
    <w:rPr>
      <w:rFonts w:ascii="Courier" w:eastAsia="Times New Roman" w:hAnsi="Courier" w:cs="Times New Roman"/>
      <w:sz w:val="20"/>
      <w:szCs w:val="20"/>
    </w:rPr>
  </w:style>
  <w:style w:type="paragraph" w:styleId="ListParagraph">
    <w:name w:val="List Paragraph"/>
    <w:basedOn w:val="Normal"/>
    <w:uiPriority w:val="34"/>
    <w:qFormat/>
    <w:rsid w:val="00154C99"/>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47"/>
    <w:pPr>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2A9"/>
    <w:rPr>
      <w:color w:val="0000FF" w:themeColor="hyperlink"/>
      <w:u w:val="single"/>
    </w:rPr>
  </w:style>
  <w:style w:type="paragraph" w:styleId="Header">
    <w:name w:val="header"/>
    <w:basedOn w:val="Normal"/>
    <w:link w:val="HeaderChar"/>
    <w:uiPriority w:val="99"/>
    <w:semiHidden/>
    <w:unhideWhenUsed/>
    <w:rsid w:val="00C04DD1"/>
    <w:pPr>
      <w:tabs>
        <w:tab w:val="center" w:pos="4680"/>
        <w:tab w:val="right" w:pos="9360"/>
      </w:tabs>
    </w:pPr>
  </w:style>
  <w:style w:type="character" w:customStyle="1" w:styleId="HeaderChar">
    <w:name w:val="Header Char"/>
    <w:basedOn w:val="DefaultParagraphFont"/>
    <w:link w:val="Header"/>
    <w:uiPriority w:val="99"/>
    <w:semiHidden/>
    <w:rsid w:val="00C04DD1"/>
    <w:rPr>
      <w:rFonts w:ascii="Courier" w:eastAsia="Times New Roman" w:hAnsi="Courier" w:cs="Times New Roman"/>
      <w:sz w:val="20"/>
      <w:szCs w:val="20"/>
    </w:rPr>
  </w:style>
  <w:style w:type="paragraph" w:styleId="Footer">
    <w:name w:val="footer"/>
    <w:basedOn w:val="Normal"/>
    <w:link w:val="FooterChar"/>
    <w:uiPriority w:val="99"/>
    <w:unhideWhenUsed/>
    <w:rsid w:val="00C04DD1"/>
    <w:pPr>
      <w:tabs>
        <w:tab w:val="center" w:pos="4680"/>
        <w:tab w:val="right" w:pos="9360"/>
      </w:tabs>
    </w:pPr>
  </w:style>
  <w:style w:type="character" w:customStyle="1" w:styleId="FooterChar">
    <w:name w:val="Footer Char"/>
    <w:basedOn w:val="DefaultParagraphFont"/>
    <w:link w:val="Footer"/>
    <w:uiPriority w:val="99"/>
    <w:rsid w:val="00C04DD1"/>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2D0729"/>
    <w:rPr>
      <w:rFonts w:ascii="Tahoma" w:hAnsi="Tahoma" w:cs="Tahoma"/>
      <w:sz w:val="16"/>
      <w:szCs w:val="16"/>
    </w:rPr>
  </w:style>
  <w:style w:type="character" w:customStyle="1" w:styleId="BalloonTextChar">
    <w:name w:val="Balloon Text Char"/>
    <w:basedOn w:val="DefaultParagraphFont"/>
    <w:link w:val="BalloonText"/>
    <w:uiPriority w:val="99"/>
    <w:semiHidden/>
    <w:rsid w:val="002D0729"/>
    <w:rPr>
      <w:rFonts w:ascii="Tahoma" w:eastAsia="Times New Roman" w:hAnsi="Tahoma" w:cs="Tahoma"/>
      <w:sz w:val="16"/>
      <w:szCs w:val="16"/>
    </w:rPr>
  </w:style>
  <w:style w:type="paragraph" w:styleId="Revision">
    <w:name w:val="Revision"/>
    <w:hidden/>
    <w:uiPriority w:val="99"/>
    <w:semiHidden/>
    <w:rsid w:val="0065080B"/>
    <w:pPr>
      <w:spacing w:after="0" w:line="240" w:lineRule="auto"/>
    </w:pPr>
    <w:rPr>
      <w:rFonts w:ascii="Courier" w:eastAsia="Times New Roman" w:hAnsi="Courier" w:cs="Times New Roman"/>
      <w:sz w:val="20"/>
      <w:szCs w:val="20"/>
    </w:rPr>
  </w:style>
  <w:style w:type="paragraph" w:styleId="ListParagraph">
    <w:name w:val="List Paragraph"/>
    <w:basedOn w:val="Normal"/>
    <w:uiPriority w:val="34"/>
    <w:qFormat/>
    <w:rsid w:val="00154C9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241473">
      <w:bodyDiv w:val="1"/>
      <w:marLeft w:val="0"/>
      <w:marRight w:val="0"/>
      <w:marTop w:val="0"/>
      <w:marBottom w:val="0"/>
      <w:divBdr>
        <w:top w:val="none" w:sz="0" w:space="0" w:color="auto"/>
        <w:left w:val="none" w:sz="0" w:space="0" w:color="auto"/>
        <w:bottom w:val="none" w:sz="0" w:space="0" w:color="auto"/>
        <w:right w:val="none" w:sz="0" w:space="0" w:color="auto"/>
      </w:divBdr>
    </w:div>
    <w:div w:id="165957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obin.m.jones@wdc.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ulation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homas.Dickson@wdc.usda.gov" TargetMode="External"/><Relationship Id="rId4" Type="http://schemas.microsoft.com/office/2007/relationships/stylesWithEffects" Target="stylesWithEffects.xml"/><Relationship Id="rId9" Type="http://schemas.openxmlformats.org/officeDocument/2006/relationships/hyperlink" Target="mailto:Thomas.dickson@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5034-001B-4CAD-8571-008BF7ADA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joyce.mcneil</dc:creator>
  <cp:keywords/>
  <dc:description/>
  <cp:lastModifiedBy>SYSTEM</cp:lastModifiedBy>
  <cp:revision>2</cp:revision>
  <cp:lastPrinted>2018-12-20T18:04:00Z</cp:lastPrinted>
  <dcterms:created xsi:type="dcterms:W3CDTF">2019-02-01T15:34:00Z</dcterms:created>
  <dcterms:modified xsi:type="dcterms:W3CDTF">2019-02-01T15:34:00Z</dcterms:modified>
</cp:coreProperties>
</file>