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E2" w:rsidRPr="00980042" w:rsidRDefault="00F177A3">
      <w:pPr>
        <w:rPr>
          <w:rFonts w:ascii="Verdana" w:hAnsi="Verdana"/>
          <w:b/>
        </w:rPr>
      </w:pPr>
      <w:bookmarkStart w:id="0" w:name="_GoBack"/>
      <w:bookmarkEnd w:id="0"/>
      <w:r w:rsidRPr="00980042">
        <w:rPr>
          <w:rFonts w:ascii="Verdana" w:hAnsi="Verdana"/>
          <w:b/>
        </w:rPr>
        <w:t xml:space="preserve">Rationale for </w:t>
      </w:r>
      <w:r w:rsidR="00175D02" w:rsidRPr="00980042">
        <w:rPr>
          <w:rFonts w:ascii="Verdana" w:hAnsi="Verdana"/>
          <w:b/>
        </w:rPr>
        <w:t>Items Added to or Removed From</w:t>
      </w:r>
      <w:r w:rsidRPr="00980042">
        <w:rPr>
          <w:rFonts w:ascii="Verdana" w:hAnsi="Verdana"/>
          <w:b/>
        </w:rPr>
        <w:t xml:space="preserve"> the ExPECTT </w:t>
      </w:r>
      <w:r w:rsidR="000A5F1A">
        <w:rPr>
          <w:rFonts w:ascii="Verdana" w:hAnsi="Verdana"/>
          <w:b/>
        </w:rPr>
        <w:t>2</w:t>
      </w:r>
      <w:r w:rsidR="000A5F1A" w:rsidRPr="000A5F1A">
        <w:rPr>
          <w:rFonts w:ascii="Verdana" w:hAnsi="Verdana"/>
          <w:b/>
          <w:vertAlign w:val="superscript"/>
        </w:rPr>
        <w:t>nd</w:t>
      </w:r>
      <w:r w:rsidR="000A5F1A">
        <w:rPr>
          <w:rFonts w:ascii="Verdana" w:hAnsi="Verdana"/>
          <w:b/>
        </w:rPr>
        <w:t xml:space="preserve"> Cohort </w:t>
      </w:r>
      <w:r w:rsidR="009F51E7">
        <w:rPr>
          <w:rFonts w:ascii="Verdana" w:hAnsi="Verdana"/>
          <w:b/>
        </w:rPr>
        <w:t>Parent</w:t>
      </w:r>
      <w:r w:rsidRPr="00980042">
        <w:rPr>
          <w:rFonts w:ascii="Verdana" w:hAnsi="Verdana"/>
          <w:b/>
        </w:rPr>
        <w:t xml:space="preserve"> </w:t>
      </w:r>
      <w:r w:rsidR="000A5F1A">
        <w:rPr>
          <w:rFonts w:ascii="Verdana" w:hAnsi="Verdana"/>
          <w:b/>
        </w:rPr>
        <w:t>Baseline</w:t>
      </w:r>
      <w:r w:rsidRPr="00980042">
        <w:rPr>
          <w:rFonts w:ascii="Verdana" w:hAnsi="Verdana"/>
          <w:b/>
        </w:rPr>
        <w:t xml:space="preserve"> Instrument</w:t>
      </w:r>
      <w:r w:rsidR="007C0C76" w:rsidRPr="00980042">
        <w:rPr>
          <w:rFonts w:ascii="Verdana" w:hAnsi="Verdana"/>
          <w:b/>
        </w:rPr>
        <w:t xml:space="preserve"> </w:t>
      </w:r>
      <w:r w:rsidR="009F51E7">
        <w:rPr>
          <w:rFonts w:ascii="Verdana" w:hAnsi="Verdana"/>
          <w:b/>
        </w:rPr>
        <w:t>4/11</w:t>
      </w:r>
      <w:r w:rsidR="000A5F1A">
        <w:rPr>
          <w:rFonts w:ascii="Verdana" w:hAnsi="Verdana"/>
          <w:b/>
        </w:rPr>
        <w:t>/16</w:t>
      </w:r>
    </w:p>
    <w:p w:rsidR="00F177A3" w:rsidRPr="009A232C" w:rsidRDefault="00F177A3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928"/>
        <w:gridCol w:w="2510"/>
        <w:gridCol w:w="972"/>
        <w:gridCol w:w="927"/>
        <w:gridCol w:w="795"/>
        <w:gridCol w:w="3246"/>
        <w:gridCol w:w="1710"/>
      </w:tblGrid>
      <w:tr w:rsidR="00311F87" w:rsidRPr="009A232C" w:rsidTr="00E9207B">
        <w:trPr>
          <w:tblHeader/>
        </w:trPr>
        <w:tc>
          <w:tcPr>
            <w:tcW w:w="928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2510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72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Addition</w:t>
            </w:r>
          </w:p>
        </w:tc>
        <w:tc>
          <w:tcPr>
            <w:tcW w:w="927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Deletion</w:t>
            </w:r>
          </w:p>
        </w:tc>
        <w:tc>
          <w:tcPr>
            <w:tcW w:w="795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Edit</w:t>
            </w:r>
          </w:p>
        </w:tc>
        <w:tc>
          <w:tcPr>
            <w:tcW w:w="3246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Rationale</w:t>
            </w:r>
          </w:p>
        </w:tc>
        <w:tc>
          <w:tcPr>
            <w:tcW w:w="1710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Prior Approval Given by OMB</w:t>
            </w:r>
          </w:p>
        </w:tc>
      </w:tr>
      <w:tr w:rsidR="00C47EAE" w:rsidRPr="009A232C" w:rsidTr="00311F87">
        <w:tc>
          <w:tcPr>
            <w:tcW w:w="928" w:type="dxa"/>
          </w:tcPr>
          <w:p w:rsidR="00C47EAE" w:rsidRDefault="00C47EAE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All Screener Items</w:t>
            </w:r>
          </w:p>
        </w:tc>
        <w:tc>
          <w:tcPr>
            <w:tcW w:w="2510" w:type="dxa"/>
          </w:tcPr>
          <w:p w:rsidR="00C47EAE" w:rsidRDefault="00C47EAE" w:rsidP="00C47EAE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Items used to identify eligible youth</w:t>
            </w:r>
          </w:p>
        </w:tc>
        <w:tc>
          <w:tcPr>
            <w:tcW w:w="972" w:type="dxa"/>
          </w:tcPr>
          <w:p w:rsidR="00C47EAE" w:rsidRPr="00DC79B5" w:rsidRDefault="00C47EAE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C47EAE" w:rsidRPr="00DC79B5" w:rsidRDefault="00C47EAE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C47EAE" w:rsidRDefault="00C47EAE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C47EAE" w:rsidRDefault="00C47EAE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Screener items have been separated from the parent baseline instrument for the sake of clarity.</w:t>
            </w:r>
          </w:p>
        </w:tc>
        <w:tc>
          <w:tcPr>
            <w:tcW w:w="1710" w:type="dxa"/>
          </w:tcPr>
          <w:p w:rsidR="00C47EAE" w:rsidRDefault="00C47EAE" w:rsidP="005A3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9E9" w:rsidRPr="009A232C" w:rsidTr="00311F87">
        <w:tc>
          <w:tcPr>
            <w:tcW w:w="928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B5</w:t>
            </w:r>
          </w:p>
        </w:tc>
        <w:tc>
          <w:tcPr>
            <w:tcW w:w="2510" w:type="dxa"/>
          </w:tcPr>
          <w:p w:rsidR="00CE19E9" w:rsidRDefault="00CE19E9" w:rsidP="00BE0F64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Education</w:t>
            </w:r>
          </w:p>
        </w:tc>
        <w:tc>
          <w:tcPr>
            <w:tcW w:w="972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Moved to screener</w:t>
            </w:r>
          </w:p>
        </w:tc>
        <w:tc>
          <w:tcPr>
            <w:tcW w:w="1710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9E9" w:rsidRPr="009A232C" w:rsidTr="00311F87">
        <w:tc>
          <w:tcPr>
            <w:tcW w:w="928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B6</w:t>
            </w:r>
          </w:p>
        </w:tc>
        <w:tc>
          <w:tcPr>
            <w:tcW w:w="2510" w:type="dxa"/>
          </w:tcPr>
          <w:p w:rsidR="00CE19E9" w:rsidRDefault="00CE19E9" w:rsidP="00BE0F64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Income</w:t>
            </w:r>
          </w:p>
        </w:tc>
        <w:tc>
          <w:tcPr>
            <w:tcW w:w="972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Moved to screener</w:t>
            </w:r>
          </w:p>
        </w:tc>
        <w:tc>
          <w:tcPr>
            <w:tcW w:w="1710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9E9" w:rsidRPr="009A232C" w:rsidTr="00311F87">
        <w:tc>
          <w:tcPr>
            <w:tcW w:w="928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B7</w:t>
            </w:r>
          </w:p>
        </w:tc>
        <w:tc>
          <w:tcPr>
            <w:tcW w:w="2510" w:type="dxa"/>
          </w:tcPr>
          <w:p w:rsidR="00CE19E9" w:rsidRDefault="00CE19E9" w:rsidP="00BE0F64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Relationship Status</w:t>
            </w:r>
          </w:p>
        </w:tc>
        <w:tc>
          <w:tcPr>
            <w:tcW w:w="972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Moved to screener</w:t>
            </w:r>
          </w:p>
        </w:tc>
        <w:tc>
          <w:tcPr>
            <w:tcW w:w="1710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9E9" w:rsidRPr="009A232C" w:rsidTr="00311F87">
        <w:tc>
          <w:tcPr>
            <w:tcW w:w="928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B8</w:t>
            </w:r>
          </w:p>
        </w:tc>
        <w:tc>
          <w:tcPr>
            <w:tcW w:w="2510" w:type="dxa"/>
          </w:tcPr>
          <w:p w:rsidR="00CE19E9" w:rsidRDefault="00CE19E9" w:rsidP="00BE0F64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Employment Status</w:t>
            </w:r>
          </w:p>
        </w:tc>
        <w:tc>
          <w:tcPr>
            <w:tcW w:w="972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Moved to screener</w:t>
            </w:r>
          </w:p>
        </w:tc>
        <w:tc>
          <w:tcPr>
            <w:tcW w:w="1710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9E9" w:rsidRPr="009A232C" w:rsidTr="00311F87">
        <w:tc>
          <w:tcPr>
            <w:tcW w:w="928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C6</w:t>
            </w:r>
          </w:p>
        </w:tc>
        <w:tc>
          <w:tcPr>
            <w:tcW w:w="2510" w:type="dxa"/>
          </w:tcPr>
          <w:p w:rsidR="00CE19E9" w:rsidRDefault="00CE19E9" w:rsidP="00BE0F64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Ever used smokeless</w:t>
            </w:r>
          </w:p>
        </w:tc>
        <w:tc>
          <w:tcPr>
            <w:tcW w:w="972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Edited the item so it refers to e-cigarettes instead of smokeless</w:t>
            </w:r>
          </w:p>
        </w:tc>
        <w:tc>
          <w:tcPr>
            <w:tcW w:w="1710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original item was approved at baseline, on  10/31/13</w:t>
            </w:r>
          </w:p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Similar item was approved for the youth ExPECTT survey, including on 11/17/15</w:t>
            </w:r>
          </w:p>
        </w:tc>
      </w:tr>
      <w:tr w:rsidR="00CE19E9" w:rsidRPr="009A232C" w:rsidTr="00311F87">
        <w:tc>
          <w:tcPr>
            <w:tcW w:w="928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C7</w:t>
            </w:r>
          </w:p>
        </w:tc>
        <w:tc>
          <w:tcPr>
            <w:tcW w:w="2510" w:type="dxa"/>
          </w:tcPr>
          <w:p w:rsidR="00CE19E9" w:rsidRDefault="00CE19E9" w:rsidP="00BE0F64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Currently use smokeless</w:t>
            </w:r>
          </w:p>
        </w:tc>
        <w:tc>
          <w:tcPr>
            <w:tcW w:w="972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Edited the item so it refers to e-cigarettes instead of smokeless</w:t>
            </w:r>
          </w:p>
        </w:tc>
        <w:tc>
          <w:tcPr>
            <w:tcW w:w="1710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original item was approved at baseline, on  10/31/13</w:t>
            </w:r>
          </w:p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Similar item was approved for the youth ExPECTT survey, including on 11/17/15</w:t>
            </w:r>
          </w:p>
        </w:tc>
      </w:tr>
      <w:tr w:rsidR="00CE19E9" w:rsidRPr="009A232C" w:rsidTr="00311F87">
        <w:tc>
          <w:tcPr>
            <w:tcW w:w="928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C8</w:t>
            </w:r>
          </w:p>
        </w:tc>
        <w:tc>
          <w:tcPr>
            <w:tcW w:w="2510" w:type="dxa"/>
          </w:tcPr>
          <w:p w:rsidR="00CE19E9" w:rsidRDefault="00CE19E9" w:rsidP="00BE0F64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Dependence smokeless</w:t>
            </w:r>
          </w:p>
        </w:tc>
        <w:tc>
          <w:tcPr>
            <w:tcW w:w="972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CE19E9" w:rsidRPr="00DC79B5" w:rsidRDefault="00CE19E9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Edited the item so it refers to e-cigarettes instead of smokeless</w:t>
            </w:r>
          </w:p>
        </w:tc>
        <w:tc>
          <w:tcPr>
            <w:tcW w:w="1710" w:type="dxa"/>
          </w:tcPr>
          <w:p w:rsidR="00CE19E9" w:rsidRDefault="00CE19E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original item was approved at baseline, on  10/31/13</w:t>
            </w:r>
          </w:p>
        </w:tc>
      </w:tr>
      <w:tr w:rsidR="00BE0F64" w:rsidRPr="009A232C" w:rsidTr="00311F87">
        <w:tc>
          <w:tcPr>
            <w:tcW w:w="928" w:type="dxa"/>
          </w:tcPr>
          <w:p w:rsidR="00BE0F64" w:rsidRPr="00DC79B5" w:rsidRDefault="00756866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D1</w:t>
            </w:r>
          </w:p>
        </w:tc>
        <w:tc>
          <w:tcPr>
            <w:tcW w:w="2510" w:type="dxa"/>
          </w:tcPr>
          <w:p w:rsidR="00BE0F64" w:rsidRPr="00DC79B5" w:rsidRDefault="00756866" w:rsidP="00BE0F64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Child </w:t>
            </w:r>
            <w:r w:rsidR="00972CC5">
              <w:rPr>
                <w:rFonts w:ascii="Times New Roman" w:hAnsi="Times New Roman"/>
                <w:szCs w:val="20"/>
              </w:rPr>
              <w:t>own</w:t>
            </w:r>
            <w:r>
              <w:rPr>
                <w:rFonts w:ascii="Times New Roman" w:hAnsi="Times New Roman"/>
                <w:szCs w:val="20"/>
              </w:rPr>
              <w:t xml:space="preserve"> cell phone</w:t>
            </w:r>
          </w:p>
          <w:p w:rsidR="00BE0F64" w:rsidRPr="00DC79B5" w:rsidRDefault="00BE0F64" w:rsidP="00281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0F64" w:rsidRPr="00DC79B5" w:rsidRDefault="00756866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BE0F64" w:rsidRPr="00DC79B5" w:rsidRDefault="00756866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Edited for clarity</w:t>
            </w:r>
          </w:p>
        </w:tc>
        <w:tc>
          <w:tcPr>
            <w:tcW w:w="1710" w:type="dxa"/>
          </w:tcPr>
          <w:p w:rsidR="00BE0F64" w:rsidRPr="00DC79B5" w:rsidRDefault="00756866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original item was approved at baseline, on  10/31/13</w:t>
            </w:r>
          </w:p>
        </w:tc>
      </w:tr>
      <w:tr w:rsidR="00BE0F64" w:rsidRPr="009A232C" w:rsidTr="00311F87">
        <w:tc>
          <w:tcPr>
            <w:tcW w:w="928" w:type="dxa"/>
          </w:tcPr>
          <w:p w:rsidR="00BE0F64" w:rsidRPr="00DC79B5" w:rsidRDefault="00756866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D1a</w:t>
            </w:r>
          </w:p>
        </w:tc>
        <w:tc>
          <w:tcPr>
            <w:tcW w:w="2510" w:type="dxa"/>
          </w:tcPr>
          <w:p w:rsidR="00BE0F64" w:rsidRPr="00DC79B5" w:rsidRDefault="00972CC5" w:rsidP="00BE0F64">
            <w:pPr>
              <w:pStyle w:val="Question"/>
              <w:spacing w:before="0" w:after="0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Child access to a shared cell phone</w:t>
            </w:r>
          </w:p>
        </w:tc>
        <w:tc>
          <w:tcPr>
            <w:tcW w:w="972" w:type="dxa"/>
          </w:tcPr>
          <w:p w:rsidR="00BE0F64" w:rsidRPr="00DC79B5" w:rsidRDefault="00756866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E0F64" w:rsidRPr="00DC79B5" w:rsidRDefault="00756866" w:rsidP="0075686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added to gain clarity on youth cell phone ownership.</w:t>
            </w:r>
          </w:p>
        </w:tc>
        <w:tc>
          <w:tcPr>
            <w:tcW w:w="1710" w:type="dxa"/>
          </w:tcPr>
          <w:p w:rsidR="00BE0F64" w:rsidRPr="00DC79B5" w:rsidRDefault="00756866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is based on item D1, which was approved on 10/31/13, but this has not been previously approved. </w:t>
            </w:r>
          </w:p>
        </w:tc>
      </w:tr>
    </w:tbl>
    <w:p w:rsidR="00F177A3" w:rsidRDefault="00F177A3"/>
    <w:sectPr w:rsidR="00F177A3" w:rsidSect="00AE1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A3"/>
    <w:rsid w:val="00032394"/>
    <w:rsid w:val="000416F3"/>
    <w:rsid w:val="000A5F1A"/>
    <w:rsid w:val="000B23EE"/>
    <w:rsid w:val="000D2EDF"/>
    <w:rsid w:val="00116014"/>
    <w:rsid w:val="0012146D"/>
    <w:rsid w:val="00142B8F"/>
    <w:rsid w:val="00147BA4"/>
    <w:rsid w:val="00172463"/>
    <w:rsid w:val="00175D02"/>
    <w:rsid w:val="001A1302"/>
    <w:rsid w:val="001D6242"/>
    <w:rsid w:val="001F2D15"/>
    <w:rsid w:val="002001F4"/>
    <w:rsid w:val="00221EDA"/>
    <w:rsid w:val="00281645"/>
    <w:rsid w:val="002F3D82"/>
    <w:rsid w:val="00311F87"/>
    <w:rsid w:val="00330712"/>
    <w:rsid w:val="003654A7"/>
    <w:rsid w:val="00365A37"/>
    <w:rsid w:val="00367269"/>
    <w:rsid w:val="004313C7"/>
    <w:rsid w:val="00443E88"/>
    <w:rsid w:val="0047317D"/>
    <w:rsid w:val="004C1D2C"/>
    <w:rsid w:val="004D1076"/>
    <w:rsid w:val="004D7C5B"/>
    <w:rsid w:val="00516B7E"/>
    <w:rsid w:val="00537795"/>
    <w:rsid w:val="00541990"/>
    <w:rsid w:val="005540E4"/>
    <w:rsid w:val="00567A7A"/>
    <w:rsid w:val="00570A61"/>
    <w:rsid w:val="005725A6"/>
    <w:rsid w:val="00583346"/>
    <w:rsid w:val="005A37FC"/>
    <w:rsid w:val="005B49E2"/>
    <w:rsid w:val="005B5DD3"/>
    <w:rsid w:val="005E71C6"/>
    <w:rsid w:val="00612C63"/>
    <w:rsid w:val="00641979"/>
    <w:rsid w:val="00655E4B"/>
    <w:rsid w:val="00684A1C"/>
    <w:rsid w:val="006C0345"/>
    <w:rsid w:val="006F29B9"/>
    <w:rsid w:val="006F3BA5"/>
    <w:rsid w:val="0070234E"/>
    <w:rsid w:val="007119C3"/>
    <w:rsid w:val="00711BDC"/>
    <w:rsid w:val="00715E96"/>
    <w:rsid w:val="0072733F"/>
    <w:rsid w:val="00756866"/>
    <w:rsid w:val="00763AC1"/>
    <w:rsid w:val="00774A8E"/>
    <w:rsid w:val="0079083B"/>
    <w:rsid w:val="007B7823"/>
    <w:rsid w:val="007C0C76"/>
    <w:rsid w:val="007D1903"/>
    <w:rsid w:val="007F4118"/>
    <w:rsid w:val="00812A53"/>
    <w:rsid w:val="00870AEB"/>
    <w:rsid w:val="00886C26"/>
    <w:rsid w:val="00887681"/>
    <w:rsid w:val="0089056A"/>
    <w:rsid w:val="008B02D7"/>
    <w:rsid w:val="008E6470"/>
    <w:rsid w:val="0092189A"/>
    <w:rsid w:val="009461B8"/>
    <w:rsid w:val="00971393"/>
    <w:rsid w:val="00972CC5"/>
    <w:rsid w:val="00980042"/>
    <w:rsid w:val="009A232C"/>
    <w:rsid w:val="009E0635"/>
    <w:rsid w:val="009F51E7"/>
    <w:rsid w:val="00A177D4"/>
    <w:rsid w:val="00AA2B7F"/>
    <w:rsid w:val="00AA4C39"/>
    <w:rsid w:val="00AC3CCE"/>
    <w:rsid w:val="00AE1126"/>
    <w:rsid w:val="00B162E8"/>
    <w:rsid w:val="00B50AE2"/>
    <w:rsid w:val="00B677D5"/>
    <w:rsid w:val="00B91D6E"/>
    <w:rsid w:val="00BD4433"/>
    <w:rsid w:val="00BD7519"/>
    <w:rsid w:val="00BE0F64"/>
    <w:rsid w:val="00C04E5C"/>
    <w:rsid w:val="00C47EAE"/>
    <w:rsid w:val="00C75A05"/>
    <w:rsid w:val="00CE19E9"/>
    <w:rsid w:val="00D04DD5"/>
    <w:rsid w:val="00D20FC0"/>
    <w:rsid w:val="00D27842"/>
    <w:rsid w:val="00DA5FF3"/>
    <w:rsid w:val="00DC3F3A"/>
    <w:rsid w:val="00DC61D4"/>
    <w:rsid w:val="00DC79B5"/>
    <w:rsid w:val="00DE0B7F"/>
    <w:rsid w:val="00DF2CEE"/>
    <w:rsid w:val="00E766B2"/>
    <w:rsid w:val="00E841EA"/>
    <w:rsid w:val="00E9207B"/>
    <w:rsid w:val="00EC20E2"/>
    <w:rsid w:val="00ED2BE2"/>
    <w:rsid w:val="00F177A3"/>
    <w:rsid w:val="00F3309B"/>
    <w:rsid w:val="00F723FF"/>
    <w:rsid w:val="00F91A1C"/>
    <w:rsid w:val="00FA28A2"/>
    <w:rsid w:val="00FE18B4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B5CC3-7278-4491-BAA9-756B69DE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rsid w:val="00BE0F64"/>
    <w:pPr>
      <w:tabs>
        <w:tab w:val="right" w:leader="underscore" w:pos="9360"/>
      </w:tabs>
      <w:spacing w:before="40" w:after="40"/>
      <w:ind w:left="1267" w:hanging="547"/>
    </w:pPr>
    <w:rPr>
      <w:rFonts w:ascii="Verdana" w:eastAsia="Times New Roman" w:hAnsi="Verdana" w:cs="Times New Roman"/>
      <w:sz w:val="20"/>
    </w:rPr>
  </w:style>
  <w:style w:type="paragraph" w:customStyle="1" w:styleId="Question">
    <w:name w:val="Question"/>
    <w:aliases w:val="qq,Question Char Char Char,q"/>
    <w:basedOn w:val="Normal"/>
    <w:link w:val="QuestionChar"/>
    <w:rsid w:val="00BE0F64"/>
    <w:pPr>
      <w:keepNext/>
      <w:keepLines/>
      <w:spacing w:before="240" w:after="120"/>
      <w:ind w:left="720" w:hanging="720"/>
    </w:pPr>
    <w:rPr>
      <w:rFonts w:ascii="Verdana" w:eastAsia="Times New Roman" w:hAnsi="Verdana" w:cs="Times New Roman"/>
      <w:sz w:val="20"/>
    </w:rPr>
  </w:style>
  <w:style w:type="character" w:customStyle="1" w:styleId="QuestionChar">
    <w:name w:val="Question Char"/>
    <w:aliases w:val="qq Char"/>
    <w:link w:val="Question"/>
    <w:locked/>
    <w:rsid w:val="00BE0F64"/>
    <w:rPr>
      <w:rFonts w:ascii="Verdana" w:eastAsia="Times New Roman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Jane</dc:creator>
  <cp:lastModifiedBy>Allen, Jane</cp:lastModifiedBy>
  <cp:revision>2</cp:revision>
  <dcterms:created xsi:type="dcterms:W3CDTF">2016-04-12T20:18:00Z</dcterms:created>
  <dcterms:modified xsi:type="dcterms:W3CDTF">2016-04-12T20:18:00Z</dcterms:modified>
</cp:coreProperties>
</file>