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43F03" w14:textId="10D06068" w:rsidR="004654F7" w:rsidRPr="00206896" w:rsidRDefault="00D10BD4" w:rsidP="00D10BD4">
      <w:pPr>
        <w:jc w:val="center"/>
        <w:rPr>
          <w:b/>
          <w:sz w:val="28"/>
          <w:szCs w:val="28"/>
        </w:rPr>
      </w:pPr>
      <w:bookmarkStart w:id="0" w:name="_Hlk516714498"/>
      <w:bookmarkStart w:id="1" w:name="_GoBack"/>
      <w:bookmarkEnd w:id="1"/>
      <w:r>
        <w:rPr>
          <w:b/>
          <w:sz w:val="28"/>
          <w:szCs w:val="28"/>
        </w:rPr>
        <w:t>Descriptive Study of the URM Program:</w:t>
      </w:r>
      <w:bookmarkEnd w:id="0"/>
      <w:r>
        <w:rPr>
          <w:b/>
          <w:sz w:val="28"/>
          <w:szCs w:val="28"/>
        </w:rPr>
        <w:t xml:space="preserve"> </w:t>
      </w:r>
      <w:r w:rsidR="004654F7" w:rsidRPr="00206896">
        <w:rPr>
          <w:b/>
          <w:sz w:val="28"/>
          <w:szCs w:val="28"/>
        </w:rPr>
        <w:t>Survey for State Refugee Coordinators</w:t>
      </w:r>
    </w:p>
    <w:p w14:paraId="797DF6CD" w14:textId="7FB487A1" w:rsidR="00E0069F" w:rsidRDefault="00E0069F" w:rsidP="00E0069F">
      <w:pPr>
        <w:spacing w:line="276" w:lineRule="auto"/>
        <w:rPr>
          <w:rFonts w:eastAsia="Times New Roman" w:cs="Times New Roman"/>
        </w:rPr>
      </w:pPr>
      <w:r>
        <w:rPr>
          <w:rFonts w:eastAsia="Times New Roman" w:cs="Times New Roman"/>
          <w:b/>
        </w:rPr>
        <w:t>Landing page: Consent information</w:t>
      </w:r>
      <w:r>
        <w:rPr>
          <w:rFonts w:eastAsia="Times New Roman" w:cs="Times New Roman"/>
        </w:rPr>
        <w:t xml:space="preserve"> </w:t>
      </w:r>
    </w:p>
    <w:p w14:paraId="469E76A7" w14:textId="77777777" w:rsidR="007C4EB8" w:rsidRDefault="007C4EB8" w:rsidP="007C4EB8">
      <w:pPr>
        <w:spacing w:line="276" w:lineRule="auto"/>
        <w:rPr>
          <w:rFonts w:eastAsia="Times New Roman" w:cs="Times New Roman"/>
        </w:rPr>
      </w:pPr>
      <w:bookmarkStart w:id="2" w:name="_Hlk510125488"/>
      <w:r>
        <w:rPr>
          <w:rFonts w:eastAsia="Times New Roman" w:cs="Times New Roman"/>
          <w:b/>
        </w:rPr>
        <w:t>Consent information</w:t>
      </w:r>
      <w:r>
        <w:rPr>
          <w:rFonts w:eastAsia="Times New Roman" w:cs="Times New Roman"/>
        </w:rPr>
        <w:t xml:space="preserve"> </w:t>
      </w:r>
    </w:p>
    <w:p w14:paraId="483AC9E6" w14:textId="77777777" w:rsidR="007C4EB8" w:rsidRDefault="007C4EB8" w:rsidP="007C4EB8">
      <w:pPr>
        <w:spacing w:line="276" w:lineRule="auto"/>
        <w:rPr>
          <w:rFonts w:eastAsia="Times New Roman" w:cs="Calibri"/>
        </w:rPr>
      </w:pPr>
      <w:bookmarkStart w:id="3" w:name="_Hlk510125320"/>
      <w:r>
        <w:t>MEF Associates and its partner, Child Trends, have been contracted by the Administration for Children and Families (ACF) in the U.S. Department of Health and Human Services to conduct a</w:t>
      </w:r>
      <w:r>
        <w:rPr>
          <w:rFonts w:eastAsia="Times New Roman" w:cs="Calibri"/>
        </w:rPr>
        <w:t xml:space="preserve"> research study to better understand </w:t>
      </w:r>
      <w:r>
        <w:rPr>
          <w:rFonts w:eastAsia="Times New Roman" w:cs="Times New Roman"/>
        </w:rPr>
        <w:t xml:space="preserve">the range of child welfare services and benefits </w:t>
      </w:r>
      <w:r>
        <w:t>provided through the Unaccompanied Refugee Minors (URM) program. The following is information to help you decide if you want to respond to the survey.</w:t>
      </w:r>
    </w:p>
    <w:bookmarkEnd w:id="3"/>
    <w:p w14:paraId="1260563F" w14:textId="77777777" w:rsidR="007C4EB8" w:rsidRDefault="007C4EB8" w:rsidP="007C4EB8">
      <w:pPr>
        <w:spacing w:line="276" w:lineRule="auto"/>
      </w:pPr>
      <w:r>
        <w:t xml:space="preserve">We invite you to complete a voluntary web-based survey. </w:t>
      </w:r>
      <w:bookmarkStart w:id="4" w:name="_Hlk519103297"/>
      <w:r>
        <w:t>We expect you will need to collaborate with 1-2 other people in your office to complete the survey, and expect each person’s participation will take about 30 minutes</w:t>
      </w:r>
      <w:r w:rsidRPr="00F4261E">
        <w:t>.</w:t>
      </w:r>
      <w:r>
        <w:t xml:space="preserve"> </w:t>
      </w:r>
      <w:bookmarkEnd w:id="4"/>
      <w:r>
        <w:t xml:space="preserve">The survey asks questions about URM program administration, partnerships, promising approaches, as well as data and evaluation efforts. </w:t>
      </w:r>
    </w:p>
    <w:p w14:paraId="14D972A0" w14:textId="77777777" w:rsidR="007C4EB8" w:rsidRDefault="007C4EB8" w:rsidP="007C4EB8">
      <w:pPr>
        <w:spacing w:line="276" w:lineRule="auto"/>
      </w:pPr>
      <w:r>
        <w:t xml:space="preserve">Risks associated with participation include potential loss of privacy. Information you provide will </w:t>
      </w:r>
      <w:r>
        <w:rPr>
          <w:b/>
        </w:rPr>
        <w:t>not</w:t>
      </w:r>
      <w:r>
        <w:t xml:space="preserve"> be shared with other State Refugee Coordinators (SRCs) or URM programs, but the researchers </w:t>
      </w:r>
      <w:r>
        <w:rPr>
          <w:b/>
        </w:rPr>
        <w:t>will</w:t>
      </w:r>
      <w:r>
        <w:t xml:space="preserve"> share program-level responses with </w:t>
      </w:r>
      <w:bookmarkStart w:id="5" w:name="_Hlk510125413"/>
      <w:r>
        <w:t>ACF and the Office of Refugee Resettlement. Your responses will not be shared beyond ACF or the research team. Study reports will describe findings in general terms and will not include names or any other identifiable information.</w:t>
      </w:r>
      <w:r>
        <w:rPr>
          <w:rFonts w:cstheme="minorHAnsi"/>
        </w:rPr>
        <w:t xml:space="preserve"> However, because of the relatively small number of organizations participating in the study, there is a possibility that a response could be correctly linked to you. </w:t>
      </w:r>
      <w:r>
        <w:t>You will not benefit personally from being involved in the study, but we hope this study can help improve services for URM youth.</w:t>
      </w:r>
      <w:bookmarkEnd w:id="5"/>
    </w:p>
    <w:p w14:paraId="750F1F64" w14:textId="77777777" w:rsidR="007C4EB8" w:rsidRDefault="007C4EB8" w:rsidP="007C4EB8">
      <w:pPr>
        <w:spacing w:line="276" w:lineRule="auto"/>
      </w:pPr>
      <w:bookmarkStart w:id="6" w:name="_Hlk510125430"/>
      <w:r>
        <w:t>You can choose to stop the survey at any point, and you can skip any questions you do not wish to answer. If after completing the survey you no longer wish to participate, you may contact the study team (contact information below) to have your organization’s responses removed from the study.</w:t>
      </w:r>
    </w:p>
    <w:p w14:paraId="6034332A" w14:textId="77777777" w:rsidR="007C4EB8" w:rsidRDefault="007C4EB8" w:rsidP="007C4EB8">
      <w:pPr>
        <w:spacing w:line="276" w:lineRule="auto"/>
      </w:pPr>
      <w:bookmarkStart w:id="7" w:name="_Hlk510125439"/>
      <w:bookmarkEnd w:id="6"/>
      <w:r>
        <w:t xml:space="preserve">If you have any comments or concerns about this study, you can contact Sam Elkin, Study Director, at 703-838-2722. If you have questions or concerns about your participation in the study or your rights as a research participant, you may also contact the Child Trends Institutional Review Board at 1-855-288-3506 or </w:t>
      </w:r>
      <w:hyperlink r:id="rId12" w:history="1">
        <w:r>
          <w:rPr>
            <w:rStyle w:val="Hyperlink"/>
          </w:rPr>
          <w:t>irbparticipant@childtrends.org</w:t>
        </w:r>
      </w:hyperlink>
      <w:r>
        <w:t>.</w:t>
      </w:r>
    </w:p>
    <w:bookmarkEnd w:id="7"/>
    <w:p w14:paraId="4D9BCB91" w14:textId="77777777" w:rsidR="007C4EB8" w:rsidRDefault="007C4EB8" w:rsidP="007C4EB8">
      <w:pPr>
        <w:spacing w:line="276" w:lineRule="auto"/>
      </w:pPr>
      <w:r>
        <w:t>If you would like to keep a copy of this consent information, you may click here to download it as a pdf. [LINK]</w:t>
      </w:r>
    </w:p>
    <w:p w14:paraId="6CDD566F" w14:textId="77777777" w:rsidR="007C4EB8" w:rsidRDefault="007C4EB8" w:rsidP="007C4EB8">
      <w:pPr>
        <w:spacing w:after="200" w:line="240" w:lineRule="auto"/>
        <w:rPr>
          <w:rFonts w:eastAsia="Times New Roman" w:cs="Times New Roman"/>
        </w:rPr>
      </w:pPr>
      <w:r>
        <w:rPr>
          <w:rFonts w:eastAsia="Times New Roman" w:cs="Times New Roman"/>
        </w:rPr>
        <w:t>Do you agree to participate?</w:t>
      </w:r>
    </w:p>
    <w:p w14:paraId="0249DB96" w14:textId="77777777" w:rsidR="007C4EB8" w:rsidRDefault="007C4EB8" w:rsidP="007C4EB8">
      <w:pPr>
        <w:pStyle w:val="ListParagraph"/>
        <w:numPr>
          <w:ilvl w:val="0"/>
          <w:numId w:val="18"/>
        </w:numPr>
        <w:spacing w:after="200" w:line="276" w:lineRule="auto"/>
        <w:rPr>
          <w:rFonts w:eastAsia="Times New Roman" w:cs="Times New Roman"/>
        </w:rPr>
      </w:pPr>
      <w:r>
        <w:rPr>
          <w:rFonts w:eastAsia="Times New Roman" w:cs="Times New Roman"/>
        </w:rPr>
        <w:t>I AGREE to participate</w:t>
      </w:r>
    </w:p>
    <w:p w14:paraId="6679B553" w14:textId="77777777" w:rsidR="007C4EB8" w:rsidRDefault="007C4EB8" w:rsidP="007C4EB8">
      <w:pPr>
        <w:pStyle w:val="ListParagraph"/>
        <w:numPr>
          <w:ilvl w:val="0"/>
          <w:numId w:val="18"/>
        </w:numPr>
        <w:spacing w:after="200" w:line="276" w:lineRule="auto"/>
        <w:rPr>
          <w:rFonts w:eastAsia="Times New Roman" w:cs="Times New Roman"/>
        </w:rPr>
      </w:pPr>
      <w:r>
        <w:rPr>
          <w:rFonts w:eastAsia="Times New Roman" w:cs="Times New Roman"/>
        </w:rPr>
        <w:t>I DO NOT AGREE to participate</w:t>
      </w:r>
    </w:p>
    <w:tbl>
      <w:tblPr>
        <w:tblStyle w:val="TableGrid"/>
        <w:tblW w:w="0" w:type="auto"/>
        <w:tblLook w:val="04A0" w:firstRow="1" w:lastRow="0" w:firstColumn="1" w:lastColumn="0" w:noHBand="0" w:noVBand="1"/>
      </w:tblPr>
      <w:tblGrid>
        <w:gridCol w:w="9350"/>
      </w:tblGrid>
      <w:tr w:rsidR="007C4EB8" w14:paraId="10E6E9C0" w14:textId="77777777" w:rsidTr="00FB21AA">
        <w:tc>
          <w:tcPr>
            <w:tcW w:w="9350" w:type="dxa"/>
            <w:tcBorders>
              <w:top w:val="single" w:sz="4" w:space="0" w:color="auto"/>
              <w:left w:val="single" w:sz="4" w:space="0" w:color="auto"/>
              <w:bottom w:val="single" w:sz="4" w:space="0" w:color="auto"/>
              <w:right w:val="single" w:sz="4" w:space="0" w:color="auto"/>
            </w:tcBorders>
            <w:hideMark/>
          </w:tcPr>
          <w:p w14:paraId="662E14F5" w14:textId="77777777" w:rsidR="007C4EB8" w:rsidRDefault="007C4EB8" w:rsidP="00FB21AA">
            <w:pPr>
              <w:pStyle w:val="NoSpacing"/>
              <w:rPr>
                <w:rFonts w:eastAsia="Times New Roman" w:cs="Times New Roman"/>
              </w:rPr>
            </w:pPr>
            <w:r>
              <w:rPr>
                <w:b/>
              </w:rPr>
              <w:t>The Paperwork Reduction Act Statement:</w:t>
            </w:r>
            <w:r>
              <w:t xml:space="preserve"> This collection of information is voluntary and will be used to document features of the Unaccompanied Refugee Minors Program and the provision of services to youth served by that program. Public reporting burden for this collection of information is estimated to average 40 minutes per response, including time for reviewing instructions, gathering </w:t>
            </w:r>
            <w:r>
              <w:lastRenderedPageBreak/>
              <w:t>and maintaining the data needed, collaboration, reviewing the collection of information, and completing the survey. An agency may not conduct or sponsor, and a person is not required to respond to, a collection of information unless it displays a currently valid OMB control number. The OMB control number for this collection is XXXX-XXXX and it expires XX/XX/XXXX.</w:t>
            </w:r>
          </w:p>
        </w:tc>
      </w:tr>
    </w:tbl>
    <w:p w14:paraId="05A23010" w14:textId="77777777" w:rsidR="007C4EB8" w:rsidRDefault="007C4EB8" w:rsidP="007C4EB8"/>
    <w:p w14:paraId="6994FA93" w14:textId="333B2F0C" w:rsidR="00E0069F" w:rsidRDefault="00E0069F" w:rsidP="00E0069F">
      <w:pPr>
        <w:ind w:right="180"/>
        <w:rPr>
          <w:rFonts w:ascii="Calibri" w:hAnsi="Calibri" w:cs="Arial"/>
          <w:b/>
        </w:rPr>
      </w:pPr>
      <w:r w:rsidRPr="00E0069F">
        <w:rPr>
          <w:rFonts w:ascii="Calibri" w:hAnsi="Calibri" w:cs="Arial"/>
          <w:b/>
        </w:rPr>
        <w:t xml:space="preserve">Second page: Instructions </w:t>
      </w:r>
    </w:p>
    <w:p w14:paraId="0088ADD0" w14:textId="7900AB3E" w:rsidR="00E0069F" w:rsidRPr="00E0069F" w:rsidRDefault="00E0069F" w:rsidP="00E0069F">
      <w:pPr>
        <w:ind w:right="180"/>
        <w:rPr>
          <w:rFonts w:ascii="Calibri" w:hAnsi="Calibri" w:cs="Arial"/>
        </w:rPr>
      </w:pPr>
      <w:r w:rsidRPr="00E0069F">
        <w:rPr>
          <w:rFonts w:ascii="Calibri" w:hAnsi="Calibri" w:cs="Arial"/>
        </w:rPr>
        <w:t>Navigating through the survey</w:t>
      </w:r>
      <w:r w:rsidR="004551C0">
        <w:rPr>
          <w:rFonts w:ascii="Calibri" w:hAnsi="Calibri" w:cs="Arial"/>
        </w:rPr>
        <w:t>:</w:t>
      </w:r>
    </w:p>
    <w:p w14:paraId="1AC3DB7E" w14:textId="77777777" w:rsidR="00E0069F" w:rsidRDefault="00E0069F" w:rsidP="00E0069F">
      <w:pPr>
        <w:pStyle w:val="ListParagraph"/>
        <w:numPr>
          <w:ilvl w:val="0"/>
          <w:numId w:val="19"/>
        </w:numPr>
        <w:spacing w:after="0" w:line="276" w:lineRule="auto"/>
        <w:ind w:right="180"/>
        <w:rPr>
          <w:rFonts w:ascii="Calibri" w:hAnsi="Calibri" w:cs="Arial"/>
        </w:rPr>
      </w:pPr>
      <w:r>
        <w:rPr>
          <w:rFonts w:ascii="Calibri" w:hAnsi="Calibri" w:cs="Arial"/>
        </w:rPr>
        <w:t>You may take this survey on any device, including cell phones or tablets. However, there are open text fields that may require long responses, therefore we recommend taking the survey on a computer.</w:t>
      </w:r>
    </w:p>
    <w:p w14:paraId="66C84298" w14:textId="77777777" w:rsidR="00E0069F" w:rsidRDefault="00E0069F" w:rsidP="00E0069F">
      <w:pPr>
        <w:pStyle w:val="ListParagraph"/>
        <w:numPr>
          <w:ilvl w:val="0"/>
          <w:numId w:val="19"/>
        </w:numPr>
        <w:spacing w:after="200" w:line="276" w:lineRule="auto"/>
        <w:ind w:right="180"/>
        <w:rPr>
          <w:rFonts w:ascii="Calibri" w:hAnsi="Calibri" w:cs="Arial"/>
        </w:rPr>
      </w:pPr>
      <w:bookmarkStart w:id="8" w:name="_Hlk516127947"/>
      <w:r>
        <w:rPr>
          <w:rFonts w:cs="Calibri"/>
        </w:rPr>
        <w:t>If you need to consult with others for responses to questions or want to complete the survey as a team, you can share the link (which is unique to your organization) with others. You can also download a Word version of the survey so that you can print it and fill it out as a group, then enter your responses all at one time. To download the Word version, click here: [LINK]</w:t>
      </w:r>
    </w:p>
    <w:bookmarkEnd w:id="8"/>
    <w:p w14:paraId="2BAFA88C" w14:textId="05CCF6EF" w:rsidR="00E0069F" w:rsidRPr="00694927" w:rsidRDefault="00E0069F" w:rsidP="00E0069F">
      <w:pPr>
        <w:pStyle w:val="ListParagraph"/>
        <w:numPr>
          <w:ilvl w:val="0"/>
          <w:numId w:val="19"/>
        </w:numPr>
        <w:spacing w:after="200" w:line="276" w:lineRule="auto"/>
        <w:ind w:right="180"/>
        <w:rPr>
          <w:rFonts w:ascii="Calibri" w:hAnsi="Calibri" w:cs="Arial"/>
        </w:rPr>
      </w:pPr>
      <w:r>
        <w:rPr>
          <w:rFonts w:ascii="Calibri" w:hAnsi="Calibri" w:cs="Arial"/>
        </w:rPr>
        <w:t xml:space="preserve">As you work through the survey, your responses are automatically saved after each page is completed (after each time you hit ‘NEXT’). You may change a response by clicking on the </w:t>
      </w:r>
      <w:r w:rsidRPr="00CA11CF">
        <w:rPr>
          <w:rFonts w:ascii="Calibri" w:hAnsi="Calibri" w:cs="Arial"/>
          <w:b/>
        </w:rPr>
        <w:t>BACK</w:t>
      </w:r>
      <w:r w:rsidRPr="00694927">
        <w:rPr>
          <w:rFonts w:ascii="Calibri" w:hAnsi="Calibri" w:cs="Arial"/>
        </w:rPr>
        <w:t xml:space="preserve"> button</w:t>
      </w:r>
      <w:r w:rsidR="00F80AFA">
        <w:rPr>
          <w:rFonts w:ascii="Calibri" w:hAnsi="Calibri" w:cs="Arial"/>
        </w:rPr>
        <w:t xml:space="preserve"> </w:t>
      </w:r>
      <w:r w:rsidR="00F80AFA">
        <w:t>at the bottom of the page (not your browser's 'back' button)</w:t>
      </w:r>
      <w:r w:rsidRPr="00694927">
        <w:rPr>
          <w:rFonts w:ascii="Calibri" w:hAnsi="Calibri" w:cs="Arial"/>
        </w:rPr>
        <w:t xml:space="preserve">. Use the </w:t>
      </w:r>
      <w:r w:rsidRPr="00CA11CF">
        <w:rPr>
          <w:rFonts w:ascii="Calibri" w:hAnsi="Calibri" w:cs="Arial"/>
          <w:b/>
        </w:rPr>
        <w:t xml:space="preserve">NEXT </w:t>
      </w:r>
      <w:r w:rsidRPr="00694927">
        <w:rPr>
          <w:rFonts w:ascii="Calibri" w:hAnsi="Calibri" w:cs="Arial"/>
        </w:rPr>
        <w:t xml:space="preserve">button to advance to the next page. </w:t>
      </w:r>
    </w:p>
    <w:p w14:paraId="0CE1C8D9" w14:textId="539C9188" w:rsidR="00E0069F" w:rsidRPr="0060236E" w:rsidRDefault="00E0069F" w:rsidP="00E0069F">
      <w:pPr>
        <w:pStyle w:val="ListParagraph"/>
        <w:numPr>
          <w:ilvl w:val="0"/>
          <w:numId w:val="19"/>
        </w:numPr>
        <w:spacing w:after="200" w:line="276" w:lineRule="auto"/>
        <w:ind w:right="180"/>
        <w:rPr>
          <w:rFonts w:ascii="Calibri" w:hAnsi="Calibri" w:cs="Arial"/>
        </w:rPr>
      </w:pPr>
      <w:r w:rsidRPr="00694927">
        <w:rPr>
          <w:rFonts w:ascii="Calibri" w:hAnsi="Calibri" w:cs="Arial"/>
        </w:rPr>
        <w:t xml:space="preserve">At any time, you may click on the </w:t>
      </w:r>
      <w:r w:rsidRPr="00CA11CF">
        <w:rPr>
          <w:rFonts w:ascii="Calibri" w:hAnsi="Calibri" w:cs="Arial"/>
          <w:b/>
        </w:rPr>
        <w:t>SAVE &amp;</w:t>
      </w:r>
      <w:r w:rsidRPr="00694927">
        <w:rPr>
          <w:rFonts w:ascii="Calibri" w:hAnsi="Calibri" w:cs="Arial"/>
        </w:rPr>
        <w:t xml:space="preserve"> </w:t>
      </w:r>
      <w:r w:rsidRPr="00CA11CF">
        <w:rPr>
          <w:rFonts w:ascii="Calibri" w:hAnsi="Calibri" w:cs="Arial"/>
          <w:b/>
        </w:rPr>
        <w:t>CONTINUE LATER</w:t>
      </w:r>
      <w:r w:rsidRPr="00694927">
        <w:rPr>
          <w:rFonts w:ascii="Calibri" w:hAnsi="Calibri" w:cs="Arial"/>
        </w:rPr>
        <w:t xml:space="preserve"> button</w:t>
      </w:r>
      <w:r w:rsidR="00CF1D41">
        <w:rPr>
          <w:rFonts w:ascii="Calibri" w:hAnsi="Calibri" w:cs="Arial"/>
        </w:rPr>
        <w:t xml:space="preserve"> </w:t>
      </w:r>
      <w:r w:rsidR="00CF1D41">
        <w:t xml:space="preserve">(at the bottom of the screen) </w:t>
      </w:r>
      <w:r w:rsidRPr="00694927">
        <w:rPr>
          <w:rFonts w:ascii="Calibri" w:hAnsi="Calibri" w:cs="Arial"/>
        </w:rPr>
        <w:t xml:space="preserve">if you wish to temporarily pause the survey and return to it at a later time. </w:t>
      </w:r>
      <w:r w:rsidR="004765AD">
        <w:t>An auto-generated email will be sent to you. This may go to your spam folder- be sure to check there if you do not receive the email.</w:t>
      </w:r>
    </w:p>
    <w:p w14:paraId="4CE2D2F8" w14:textId="77777777" w:rsidR="00E0069F" w:rsidRDefault="00E0069F" w:rsidP="00E0069F">
      <w:pPr>
        <w:pStyle w:val="ListParagraph"/>
        <w:numPr>
          <w:ilvl w:val="0"/>
          <w:numId w:val="19"/>
        </w:numPr>
        <w:spacing w:after="200" w:line="276" w:lineRule="auto"/>
        <w:ind w:right="180"/>
        <w:rPr>
          <w:rFonts w:ascii="Calibri" w:hAnsi="Calibri" w:cs="Arial"/>
        </w:rPr>
      </w:pPr>
      <w:r w:rsidRPr="0060236E">
        <w:rPr>
          <w:rFonts w:ascii="Calibri" w:hAnsi="Calibri" w:cs="Arial"/>
        </w:rPr>
        <w:t xml:space="preserve">When you have completed the survey, </w:t>
      </w:r>
      <w:r w:rsidRPr="00EC29A3">
        <w:rPr>
          <w:rFonts w:ascii="Calibri" w:hAnsi="Calibri" w:cs="Arial"/>
        </w:rPr>
        <w:t xml:space="preserve">please click on the </w:t>
      </w:r>
      <w:r w:rsidRPr="00CA11CF">
        <w:rPr>
          <w:rFonts w:ascii="Calibri" w:hAnsi="Calibri" w:cs="Arial"/>
          <w:b/>
        </w:rPr>
        <w:t>SUBMIT</w:t>
      </w:r>
      <w:r>
        <w:rPr>
          <w:rFonts w:ascii="Calibri" w:hAnsi="Calibri" w:cs="Arial"/>
        </w:rPr>
        <w:t xml:space="preserve"> button at the end of the survey. You may submit the survey even if there are some questions that you choose not to answer. Once you submit the survey, you will not be able to return to it without contacting us.</w:t>
      </w:r>
    </w:p>
    <w:p w14:paraId="34C45F64" w14:textId="7EF7118D" w:rsidR="00E0069F" w:rsidRDefault="00E0069F" w:rsidP="00E0069F">
      <w:pPr>
        <w:pStyle w:val="ListParagraph"/>
        <w:numPr>
          <w:ilvl w:val="0"/>
          <w:numId w:val="19"/>
        </w:numPr>
        <w:spacing w:after="200" w:line="276" w:lineRule="auto"/>
        <w:ind w:right="180"/>
      </w:pPr>
      <w:r>
        <w:rPr>
          <w:rFonts w:ascii="Calibri" w:hAnsi="Calibri" w:cs="Arial"/>
        </w:rPr>
        <w:t xml:space="preserve">If you have any technical issues, you may call or email </w:t>
      </w:r>
      <w:r w:rsidR="00694927">
        <w:rPr>
          <w:rFonts w:ascii="Calibri" w:hAnsi="Calibri" w:cs="Arial"/>
        </w:rPr>
        <w:t>Maia O’Meara</w:t>
      </w:r>
      <w:r>
        <w:rPr>
          <w:rFonts w:ascii="Calibri" w:hAnsi="Calibri" w:cs="Arial"/>
        </w:rPr>
        <w:t xml:space="preserve"> of Child Trends at </w:t>
      </w:r>
      <w:hyperlink r:id="rId13" w:history="1">
        <w:r w:rsidR="00694927">
          <w:rPr>
            <w:rStyle w:val="Hyperlink"/>
            <w:rFonts w:ascii="Calibri" w:hAnsi="Calibri" w:cs="Arial"/>
          </w:rPr>
          <w:t>momeara@childtrends.org</w:t>
        </w:r>
      </w:hyperlink>
      <w:r>
        <w:rPr>
          <w:rFonts w:ascii="Calibri" w:hAnsi="Calibri" w:cs="Arial"/>
        </w:rPr>
        <w:t xml:space="preserve"> or 240-223-9</w:t>
      </w:r>
      <w:r w:rsidR="00694927">
        <w:rPr>
          <w:rFonts w:ascii="Calibri" w:hAnsi="Calibri" w:cs="Arial"/>
        </w:rPr>
        <w:t>274</w:t>
      </w:r>
      <w:r>
        <w:rPr>
          <w:rFonts w:ascii="Calibri" w:hAnsi="Calibri" w:cs="Arial"/>
        </w:rPr>
        <w:t xml:space="preserve"> </w:t>
      </w:r>
      <w:r>
        <w:t xml:space="preserve">(Monday – Friday </w:t>
      </w:r>
      <w:r w:rsidR="00694927">
        <w:t>9</w:t>
      </w:r>
      <w:r>
        <w:t>:</w:t>
      </w:r>
      <w:r w:rsidR="00694927">
        <w:t>0</w:t>
      </w:r>
      <w:r>
        <w:t xml:space="preserve">0 am – </w:t>
      </w:r>
      <w:r w:rsidR="00694927">
        <w:t>5</w:t>
      </w:r>
      <w:r>
        <w:t>:</w:t>
      </w:r>
      <w:r w:rsidR="00694927">
        <w:t>0</w:t>
      </w:r>
      <w:r>
        <w:t>0 pm ET).</w:t>
      </w:r>
      <w:bookmarkEnd w:id="2"/>
    </w:p>
    <w:p w14:paraId="1BE8FF92" w14:textId="77777777" w:rsidR="00E0069F" w:rsidRPr="00E0069F" w:rsidRDefault="00E0069F" w:rsidP="00E0069F">
      <w:pPr>
        <w:ind w:right="180"/>
        <w:rPr>
          <w:rFonts w:ascii="Calibri" w:hAnsi="Calibri" w:cs="Arial"/>
          <w:b/>
        </w:rPr>
      </w:pPr>
      <w:r w:rsidRPr="00E0069F">
        <w:rPr>
          <w:rFonts w:ascii="Calibri" w:hAnsi="Calibri" w:cs="Arial"/>
          <w:b/>
        </w:rPr>
        <w:t>Third page: Survey begins</w:t>
      </w:r>
    </w:p>
    <w:p w14:paraId="7EE14CB9" w14:textId="77777777" w:rsidR="001A6864" w:rsidRPr="00D21672" w:rsidRDefault="001A6864" w:rsidP="001A6864">
      <w:pPr>
        <w:pStyle w:val="Heading2"/>
        <w:rPr>
          <w:rFonts w:eastAsia="Times New Roman"/>
        </w:rPr>
      </w:pPr>
      <w:bookmarkStart w:id="9" w:name="_Hlk516491025"/>
      <w:r w:rsidRPr="00D21672">
        <w:rPr>
          <w:rFonts w:eastAsia="Times New Roman"/>
        </w:rPr>
        <w:t xml:space="preserve">Background </w:t>
      </w:r>
      <w:r>
        <w:rPr>
          <w:rFonts w:eastAsia="Times New Roman"/>
        </w:rPr>
        <w:t>information</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
    <w:bookmarkEnd w:id="9"/>
    <w:p w14:paraId="24495DA7" w14:textId="083D43E5" w:rsidR="001A6864" w:rsidRDefault="001A6864" w:rsidP="001A6864">
      <w:pPr>
        <w:pStyle w:val="Heading3"/>
      </w:pPr>
      <w:r>
        <w:t xml:space="preserve">Program/agency information </w:t>
      </w:r>
    </w:p>
    <w:p w14:paraId="1F5E38C5" w14:textId="66C14146" w:rsidR="00AC62D1" w:rsidRDefault="00AC62D1" w:rsidP="00C65153">
      <w:pPr>
        <w:pStyle w:val="ListParagraph"/>
        <w:numPr>
          <w:ilvl w:val="0"/>
          <w:numId w:val="4"/>
        </w:numPr>
      </w:pPr>
      <w:r>
        <w:t>State</w:t>
      </w:r>
    </w:p>
    <w:p w14:paraId="1EF1FE29" w14:textId="65766DD1" w:rsidR="00AC62D1" w:rsidRDefault="00AC62D1" w:rsidP="00C65153">
      <w:pPr>
        <w:pStyle w:val="ListParagraph"/>
        <w:numPr>
          <w:ilvl w:val="1"/>
          <w:numId w:val="4"/>
        </w:numPr>
      </w:pPr>
      <w:r>
        <w:t>[DROP DOWN MENU OF POSSIBLE STATES]</w:t>
      </w:r>
    </w:p>
    <w:p w14:paraId="68C1E8ED" w14:textId="77777777" w:rsidR="0024669D" w:rsidRDefault="0024669D" w:rsidP="0024669D">
      <w:pPr>
        <w:pStyle w:val="ListParagraph"/>
        <w:ind w:left="1080"/>
      </w:pPr>
    </w:p>
    <w:p w14:paraId="31626868" w14:textId="48766DF8" w:rsidR="00AC62D1" w:rsidRDefault="00AC62D1" w:rsidP="00C65153">
      <w:pPr>
        <w:pStyle w:val="ListParagraph"/>
        <w:numPr>
          <w:ilvl w:val="0"/>
          <w:numId w:val="4"/>
        </w:numPr>
      </w:pPr>
      <w:r>
        <w:t>Name of State Refugee Coordinator (SRC)</w:t>
      </w:r>
      <w:r w:rsidR="00694927">
        <w:t>:</w:t>
      </w:r>
    </w:p>
    <w:p w14:paraId="60F19E9A" w14:textId="2F329DB6" w:rsidR="00AC62D1" w:rsidRDefault="00AC62D1" w:rsidP="00C65153">
      <w:pPr>
        <w:pStyle w:val="ListParagraph"/>
        <w:numPr>
          <w:ilvl w:val="1"/>
          <w:numId w:val="4"/>
        </w:numPr>
      </w:pPr>
      <w:r>
        <w:t>[  ]</w:t>
      </w:r>
      <w:r w:rsidR="00790B27" w:rsidDel="00790B27">
        <w:t xml:space="preserve"> </w:t>
      </w:r>
    </w:p>
    <w:p w14:paraId="0C604FA9" w14:textId="77777777" w:rsidR="0024669D" w:rsidRDefault="0024669D" w:rsidP="0024669D">
      <w:pPr>
        <w:pStyle w:val="ListParagraph"/>
        <w:ind w:left="1080"/>
      </w:pPr>
    </w:p>
    <w:p w14:paraId="79BD902E" w14:textId="6144F862" w:rsidR="00AC62D1" w:rsidRDefault="00AC62D1" w:rsidP="00C65153">
      <w:pPr>
        <w:pStyle w:val="ListParagraph"/>
        <w:numPr>
          <w:ilvl w:val="0"/>
          <w:numId w:val="4"/>
        </w:numPr>
      </w:pPr>
      <w:r>
        <w:t>Number of years as SRC</w:t>
      </w:r>
    </w:p>
    <w:p w14:paraId="2DF9A2F1" w14:textId="4200D35E" w:rsidR="00AC62D1" w:rsidRDefault="00AC62D1" w:rsidP="00C65153">
      <w:pPr>
        <w:pStyle w:val="ListParagraph"/>
        <w:numPr>
          <w:ilvl w:val="1"/>
          <w:numId w:val="4"/>
        </w:numPr>
        <w:spacing w:after="0"/>
      </w:pPr>
      <w:r>
        <w:t>[  ] years</w:t>
      </w:r>
    </w:p>
    <w:p w14:paraId="774C450F" w14:textId="4F80C1B6" w:rsidR="009776B0" w:rsidRDefault="009776B0" w:rsidP="009776B0">
      <w:pPr>
        <w:pStyle w:val="NoSpacing"/>
      </w:pPr>
    </w:p>
    <w:p w14:paraId="3A277A00" w14:textId="5BB834DD" w:rsidR="00D21672" w:rsidRPr="00D21672" w:rsidRDefault="00D21672" w:rsidP="0059461D">
      <w:pPr>
        <w:pStyle w:val="Heading2"/>
        <w:rPr>
          <w:rFonts w:eastAsia="Times New Roman"/>
        </w:rPr>
      </w:pPr>
      <w:r w:rsidRPr="00D21672">
        <w:rPr>
          <w:rFonts w:eastAsia="Times New Roman"/>
        </w:rPr>
        <w:lastRenderedPageBreak/>
        <w:t>Program Administration</w:t>
      </w:r>
      <w:r w:rsidR="00BE2604">
        <w:rPr>
          <w:rFonts w:eastAsia="Times New Roman"/>
        </w:rPr>
        <w:tab/>
      </w:r>
      <w:r w:rsidR="00BE2604">
        <w:rPr>
          <w:rFonts w:eastAsia="Times New Roman"/>
        </w:rPr>
        <w:tab/>
      </w:r>
      <w:r w:rsidR="00BE2604">
        <w:rPr>
          <w:rFonts w:eastAsia="Times New Roman"/>
        </w:rPr>
        <w:tab/>
      </w:r>
      <w:r w:rsidR="00BE2604">
        <w:rPr>
          <w:rFonts w:eastAsia="Times New Roman"/>
        </w:rPr>
        <w:tab/>
      </w:r>
      <w:r w:rsidR="00BE2604">
        <w:rPr>
          <w:rFonts w:eastAsia="Times New Roman"/>
        </w:rPr>
        <w:tab/>
      </w:r>
      <w:r w:rsidR="00BE2604">
        <w:rPr>
          <w:rFonts w:eastAsia="Times New Roman"/>
        </w:rPr>
        <w:tab/>
      </w:r>
      <w:r w:rsidR="00BE2604">
        <w:rPr>
          <w:rFonts w:eastAsia="Times New Roman"/>
        </w:rPr>
        <w:tab/>
      </w:r>
      <w:r w:rsidR="00BE2604">
        <w:rPr>
          <w:rFonts w:eastAsia="Times New Roman"/>
        </w:rPr>
        <w:tab/>
      </w:r>
      <w:r w:rsidR="00BE2604">
        <w:rPr>
          <w:rFonts w:eastAsia="Times New Roman"/>
        </w:rPr>
        <w:tab/>
      </w:r>
      <w:r w:rsidR="00BE2604">
        <w:rPr>
          <w:rFonts w:eastAsia="Times New Roman"/>
        </w:rPr>
        <w:tab/>
      </w:r>
    </w:p>
    <w:p w14:paraId="164B4B6C" w14:textId="1F5DE73C" w:rsidR="00D21672" w:rsidRDefault="00D21672" w:rsidP="00F87D89">
      <w:pPr>
        <w:pStyle w:val="Heading3"/>
        <w:rPr>
          <w:rFonts w:eastAsia="Times New Roman"/>
        </w:rPr>
      </w:pPr>
      <w:r w:rsidRPr="00D21672">
        <w:rPr>
          <w:rFonts w:eastAsia="Times New Roman"/>
        </w:rPr>
        <w:t>Partnerships</w:t>
      </w:r>
    </w:p>
    <w:p w14:paraId="11C80852" w14:textId="2B231893" w:rsidR="0024669D" w:rsidRPr="006D5729" w:rsidRDefault="0024669D" w:rsidP="00C65153">
      <w:pPr>
        <w:pStyle w:val="ListParagraph"/>
        <w:numPr>
          <w:ilvl w:val="0"/>
          <w:numId w:val="4"/>
        </w:numPr>
        <w:spacing w:after="0" w:line="240" w:lineRule="auto"/>
        <w:rPr>
          <w:rFonts w:ascii="Calibri" w:eastAsia="Times New Roman" w:hAnsi="Calibri" w:cs="Calibri"/>
        </w:rPr>
      </w:pPr>
      <w:bookmarkStart w:id="10" w:name="_Hlk509816525"/>
      <w:r w:rsidRPr="006D5729">
        <w:rPr>
          <w:rFonts w:ascii="Calibri" w:eastAsia="Times New Roman" w:hAnsi="Calibri" w:cs="Calibri"/>
        </w:rPr>
        <w:t>How frequently does your agency interact with the following organizations</w:t>
      </w:r>
      <w:r w:rsidR="00790B27">
        <w:rPr>
          <w:rFonts w:ascii="Calibri" w:eastAsia="Times New Roman" w:hAnsi="Calibri" w:cs="Calibri"/>
        </w:rPr>
        <w:t xml:space="preserve"> in regards to the URM program</w:t>
      </w:r>
      <w:r w:rsidRPr="006D5729">
        <w:rPr>
          <w:rFonts w:ascii="Calibri" w:eastAsia="Times New Roman" w:hAnsi="Calibri" w:cs="Calibri"/>
        </w:rPr>
        <w:t>? (</w:t>
      </w:r>
      <w:r>
        <w:rPr>
          <w:rFonts w:ascii="Calibri" w:eastAsia="Times New Roman" w:hAnsi="Calibri" w:cs="Calibri"/>
        </w:rPr>
        <w:t>select one per row</w:t>
      </w:r>
      <w:r w:rsidRPr="006D5729">
        <w:rPr>
          <w:rFonts w:ascii="Calibri" w:eastAsia="Times New Roman" w:hAnsi="Calibri" w:cs="Calibri"/>
        </w:rPr>
        <w:t>)</w:t>
      </w:r>
    </w:p>
    <w:bookmarkEnd w:id="10"/>
    <w:tbl>
      <w:tblPr>
        <w:tblStyle w:val="TableGrid"/>
        <w:tblW w:w="5000" w:type="pct"/>
        <w:tblLook w:val="04A0" w:firstRow="1" w:lastRow="0" w:firstColumn="1" w:lastColumn="0" w:noHBand="0" w:noVBand="1"/>
      </w:tblPr>
      <w:tblGrid>
        <w:gridCol w:w="3077"/>
        <w:gridCol w:w="929"/>
        <w:gridCol w:w="929"/>
        <w:gridCol w:w="929"/>
        <w:gridCol w:w="929"/>
        <w:gridCol w:w="929"/>
        <w:gridCol w:w="927"/>
        <w:gridCol w:w="927"/>
      </w:tblGrid>
      <w:tr w:rsidR="00D478EF" w14:paraId="35AB3C0A" w14:textId="7B4B95DD" w:rsidTr="00AA625A">
        <w:trPr>
          <w:trHeight w:val="890"/>
        </w:trPr>
        <w:tc>
          <w:tcPr>
            <w:tcW w:w="1607" w:type="pct"/>
          </w:tcPr>
          <w:p w14:paraId="1CF6078A" w14:textId="77777777" w:rsidR="00D478EF" w:rsidRDefault="00D478EF" w:rsidP="00D45ABD">
            <w:pPr>
              <w:pStyle w:val="ListParagraph"/>
              <w:ind w:left="0"/>
              <w:rPr>
                <w:rFonts w:ascii="Calibri" w:eastAsia="Times New Roman" w:hAnsi="Calibri" w:cs="Calibri"/>
              </w:rPr>
            </w:pPr>
          </w:p>
        </w:tc>
        <w:tc>
          <w:tcPr>
            <w:tcW w:w="485" w:type="pct"/>
            <w:vAlign w:val="center"/>
          </w:tcPr>
          <w:p w14:paraId="258BF886" w14:textId="044898AB" w:rsidR="00D478EF" w:rsidRDefault="00D478EF" w:rsidP="00D45ABD">
            <w:pPr>
              <w:pStyle w:val="ListParagraph"/>
              <w:ind w:left="0"/>
              <w:jc w:val="center"/>
              <w:rPr>
                <w:rFonts w:ascii="Calibri" w:eastAsia="Times New Roman" w:hAnsi="Calibri" w:cs="Calibri"/>
              </w:rPr>
            </w:pPr>
            <w:r>
              <w:rPr>
                <w:rFonts w:ascii="Calibri" w:eastAsia="Times New Roman" w:hAnsi="Calibri" w:cs="Calibri"/>
              </w:rPr>
              <w:t>Never</w:t>
            </w:r>
          </w:p>
        </w:tc>
        <w:tc>
          <w:tcPr>
            <w:tcW w:w="485" w:type="pct"/>
            <w:vAlign w:val="center"/>
          </w:tcPr>
          <w:p w14:paraId="05C9F9C9" w14:textId="07BE458E" w:rsidR="00D478EF" w:rsidRDefault="00D478EF" w:rsidP="00D45ABD">
            <w:pPr>
              <w:pStyle w:val="ListParagraph"/>
              <w:ind w:left="0"/>
              <w:jc w:val="center"/>
              <w:rPr>
                <w:rFonts w:ascii="Calibri" w:eastAsia="Times New Roman" w:hAnsi="Calibri" w:cs="Calibri"/>
              </w:rPr>
            </w:pPr>
            <w:r>
              <w:rPr>
                <w:rFonts w:ascii="Calibri" w:eastAsia="Times New Roman" w:hAnsi="Calibri" w:cs="Calibri"/>
              </w:rPr>
              <w:t>A few times a year</w:t>
            </w:r>
          </w:p>
        </w:tc>
        <w:tc>
          <w:tcPr>
            <w:tcW w:w="485" w:type="pct"/>
            <w:vAlign w:val="center"/>
          </w:tcPr>
          <w:p w14:paraId="308043FA" w14:textId="0CB63431" w:rsidR="00D478EF" w:rsidRDefault="00D478EF" w:rsidP="00D45ABD">
            <w:pPr>
              <w:pStyle w:val="ListParagraph"/>
              <w:ind w:left="0"/>
              <w:jc w:val="center"/>
              <w:rPr>
                <w:rFonts w:ascii="Calibri" w:eastAsia="Times New Roman" w:hAnsi="Calibri" w:cs="Calibri"/>
              </w:rPr>
            </w:pPr>
            <w:r>
              <w:rPr>
                <w:rFonts w:ascii="Calibri" w:eastAsia="Times New Roman" w:hAnsi="Calibri" w:cs="Calibri"/>
              </w:rPr>
              <w:t>Once a month</w:t>
            </w:r>
          </w:p>
        </w:tc>
        <w:tc>
          <w:tcPr>
            <w:tcW w:w="485" w:type="pct"/>
            <w:vAlign w:val="center"/>
          </w:tcPr>
          <w:p w14:paraId="43BC8AE3" w14:textId="3668C8FC" w:rsidR="00D478EF" w:rsidRDefault="00D478EF" w:rsidP="00D45ABD">
            <w:pPr>
              <w:pStyle w:val="ListParagraph"/>
              <w:ind w:left="0"/>
              <w:jc w:val="center"/>
              <w:rPr>
                <w:rFonts w:ascii="Calibri" w:eastAsia="Times New Roman" w:hAnsi="Calibri" w:cs="Calibri"/>
              </w:rPr>
            </w:pPr>
            <w:r>
              <w:rPr>
                <w:rFonts w:ascii="Calibri" w:eastAsia="Times New Roman" w:hAnsi="Calibri" w:cs="Calibri"/>
              </w:rPr>
              <w:t>More than once a month</w:t>
            </w:r>
          </w:p>
        </w:tc>
        <w:tc>
          <w:tcPr>
            <w:tcW w:w="485" w:type="pct"/>
            <w:vAlign w:val="center"/>
          </w:tcPr>
          <w:p w14:paraId="332901BB" w14:textId="48611F2D" w:rsidR="00D478EF" w:rsidRDefault="00D478EF" w:rsidP="00D45ABD">
            <w:pPr>
              <w:pStyle w:val="ListParagraph"/>
              <w:ind w:left="0"/>
              <w:jc w:val="center"/>
              <w:rPr>
                <w:rFonts w:ascii="Calibri" w:eastAsia="Times New Roman" w:hAnsi="Calibri" w:cs="Calibri"/>
              </w:rPr>
            </w:pPr>
            <w:r>
              <w:rPr>
                <w:rFonts w:ascii="Calibri" w:eastAsia="Times New Roman" w:hAnsi="Calibri" w:cs="Calibri"/>
              </w:rPr>
              <w:t>Weekly</w:t>
            </w:r>
          </w:p>
        </w:tc>
        <w:tc>
          <w:tcPr>
            <w:tcW w:w="484" w:type="pct"/>
            <w:vAlign w:val="center"/>
          </w:tcPr>
          <w:p w14:paraId="47341F8D" w14:textId="02E6921D" w:rsidR="00D478EF" w:rsidRDefault="00D478EF" w:rsidP="00D45ABD">
            <w:pPr>
              <w:pStyle w:val="ListParagraph"/>
              <w:ind w:left="0"/>
              <w:jc w:val="center"/>
              <w:rPr>
                <w:rFonts w:ascii="Calibri" w:eastAsia="Times New Roman" w:hAnsi="Calibri" w:cs="Calibri"/>
              </w:rPr>
            </w:pPr>
            <w:r>
              <w:rPr>
                <w:rFonts w:ascii="Calibri" w:eastAsia="Times New Roman" w:hAnsi="Calibri" w:cs="Calibri"/>
              </w:rPr>
              <w:t>Daily</w:t>
            </w:r>
          </w:p>
        </w:tc>
        <w:tc>
          <w:tcPr>
            <w:tcW w:w="484" w:type="pct"/>
          </w:tcPr>
          <w:p w14:paraId="1DC14137" w14:textId="127B5235" w:rsidR="00D478EF" w:rsidRDefault="00D478EF" w:rsidP="00D45ABD">
            <w:pPr>
              <w:pStyle w:val="ListParagraph"/>
              <w:ind w:left="0"/>
              <w:jc w:val="center"/>
              <w:rPr>
                <w:rFonts w:ascii="Calibri" w:eastAsia="Times New Roman" w:hAnsi="Calibri" w:cs="Calibri"/>
              </w:rPr>
            </w:pPr>
            <w:r>
              <w:rPr>
                <w:rFonts w:ascii="Calibri" w:eastAsia="Times New Roman" w:hAnsi="Calibri" w:cs="Calibri"/>
              </w:rPr>
              <w:t>N/A</w:t>
            </w:r>
          </w:p>
        </w:tc>
      </w:tr>
      <w:tr w:rsidR="00D478EF" w14:paraId="0B2479D7" w14:textId="19EF8D43" w:rsidTr="00AA625A">
        <w:tc>
          <w:tcPr>
            <w:tcW w:w="1607" w:type="pct"/>
          </w:tcPr>
          <w:p w14:paraId="052B20FB" w14:textId="1FB87C9A" w:rsidR="00D478EF" w:rsidRDefault="00D478EF" w:rsidP="005D538D">
            <w:pPr>
              <w:pStyle w:val="ListParagraph"/>
              <w:ind w:left="0"/>
              <w:rPr>
                <w:rFonts w:ascii="Calibri" w:eastAsia="Times New Roman" w:hAnsi="Calibri" w:cs="Calibri"/>
              </w:rPr>
            </w:pPr>
            <w:r>
              <w:rPr>
                <w:rFonts w:ascii="Calibri" w:eastAsia="Times New Roman" w:hAnsi="Calibri" w:cs="Calibri"/>
              </w:rPr>
              <w:t>ORR (within federal government)</w:t>
            </w:r>
          </w:p>
        </w:tc>
        <w:tc>
          <w:tcPr>
            <w:tcW w:w="485" w:type="pct"/>
          </w:tcPr>
          <w:p w14:paraId="629CEC63" w14:textId="77777777" w:rsidR="00D478EF" w:rsidRDefault="00D478EF" w:rsidP="005D538D">
            <w:pPr>
              <w:pStyle w:val="ListParagraph"/>
              <w:ind w:left="0"/>
              <w:rPr>
                <w:rFonts w:ascii="Calibri" w:eastAsia="Times New Roman" w:hAnsi="Calibri" w:cs="Calibri"/>
              </w:rPr>
            </w:pPr>
          </w:p>
        </w:tc>
        <w:tc>
          <w:tcPr>
            <w:tcW w:w="485" w:type="pct"/>
          </w:tcPr>
          <w:p w14:paraId="39257C70" w14:textId="77777777" w:rsidR="00D478EF" w:rsidRDefault="00D478EF" w:rsidP="005D538D">
            <w:pPr>
              <w:pStyle w:val="ListParagraph"/>
              <w:ind w:left="0"/>
              <w:rPr>
                <w:rFonts w:ascii="Calibri" w:eastAsia="Times New Roman" w:hAnsi="Calibri" w:cs="Calibri"/>
              </w:rPr>
            </w:pPr>
          </w:p>
        </w:tc>
        <w:tc>
          <w:tcPr>
            <w:tcW w:w="485" w:type="pct"/>
          </w:tcPr>
          <w:p w14:paraId="6E23B2CC" w14:textId="77777777" w:rsidR="00D478EF" w:rsidRDefault="00D478EF" w:rsidP="005D538D">
            <w:pPr>
              <w:pStyle w:val="ListParagraph"/>
              <w:ind w:left="0"/>
              <w:rPr>
                <w:rFonts w:ascii="Calibri" w:eastAsia="Times New Roman" w:hAnsi="Calibri" w:cs="Calibri"/>
              </w:rPr>
            </w:pPr>
          </w:p>
        </w:tc>
        <w:tc>
          <w:tcPr>
            <w:tcW w:w="485" w:type="pct"/>
          </w:tcPr>
          <w:p w14:paraId="6A8F1B57" w14:textId="77777777" w:rsidR="00D478EF" w:rsidRDefault="00D478EF" w:rsidP="005D538D">
            <w:pPr>
              <w:pStyle w:val="ListParagraph"/>
              <w:ind w:left="0"/>
              <w:rPr>
                <w:rFonts w:ascii="Calibri" w:eastAsia="Times New Roman" w:hAnsi="Calibri" w:cs="Calibri"/>
              </w:rPr>
            </w:pPr>
          </w:p>
        </w:tc>
        <w:tc>
          <w:tcPr>
            <w:tcW w:w="485" w:type="pct"/>
          </w:tcPr>
          <w:p w14:paraId="0F18D3B7" w14:textId="77777777" w:rsidR="00D478EF" w:rsidRDefault="00D478EF" w:rsidP="005D538D">
            <w:pPr>
              <w:pStyle w:val="ListParagraph"/>
              <w:ind w:left="0"/>
              <w:rPr>
                <w:rFonts w:ascii="Calibri" w:eastAsia="Times New Roman" w:hAnsi="Calibri" w:cs="Calibri"/>
              </w:rPr>
            </w:pPr>
          </w:p>
        </w:tc>
        <w:tc>
          <w:tcPr>
            <w:tcW w:w="484" w:type="pct"/>
          </w:tcPr>
          <w:p w14:paraId="467ED7AA" w14:textId="77777777" w:rsidR="00D478EF" w:rsidRDefault="00D478EF" w:rsidP="005D538D">
            <w:pPr>
              <w:pStyle w:val="ListParagraph"/>
              <w:ind w:left="0"/>
              <w:rPr>
                <w:rFonts w:ascii="Calibri" w:eastAsia="Times New Roman" w:hAnsi="Calibri" w:cs="Calibri"/>
              </w:rPr>
            </w:pPr>
          </w:p>
        </w:tc>
        <w:tc>
          <w:tcPr>
            <w:tcW w:w="484" w:type="pct"/>
          </w:tcPr>
          <w:p w14:paraId="160AF23F" w14:textId="77777777" w:rsidR="00D478EF" w:rsidRDefault="00D478EF" w:rsidP="005D538D">
            <w:pPr>
              <w:pStyle w:val="ListParagraph"/>
              <w:ind w:left="0"/>
              <w:rPr>
                <w:rFonts w:ascii="Calibri" w:eastAsia="Times New Roman" w:hAnsi="Calibri" w:cs="Calibri"/>
              </w:rPr>
            </w:pPr>
          </w:p>
        </w:tc>
      </w:tr>
      <w:tr w:rsidR="00D478EF" w14:paraId="6DE51052" w14:textId="3CFC297D" w:rsidTr="00AA625A">
        <w:tc>
          <w:tcPr>
            <w:tcW w:w="1607" w:type="pct"/>
          </w:tcPr>
          <w:p w14:paraId="1162E1DC" w14:textId="27CAACE2" w:rsidR="00D478EF" w:rsidRDefault="00D478EF" w:rsidP="005D538D">
            <w:pPr>
              <w:pStyle w:val="ListParagraph"/>
              <w:ind w:left="0"/>
              <w:rPr>
                <w:rFonts w:ascii="Calibri" w:eastAsia="Times New Roman" w:hAnsi="Calibri" w:cs="Calibri"/>
              </w:rPr>
            </w:pPr>
            <w:r>
              <w:rPr>
                <w:rFonts w:ascii="Calibri" w:eastAsia="Times New Roman" w:hAnsi="Calibri" w:cs="Calibri"/>
              </w:rPr>
              <w:t>National resettlement agency (i.e., USCCB or LIRS)</w:t>
            </w:r>
          </w:p>
        </w:tc>
        <w:tc>
          <w:tcPr>
            <w:tcW w:w="485" w:type="pct"/>
          </w:tcPr>
          <w:p w14:paraId="197F639B" w14:textId="77777777" w:rsidR="00D478EF" w:rsidRDefault="00D478EF" w:rsidP="005D538D">
            <w:pPr>
              <w:pStyle w:val="ListParagraph"/>
              <w:ind w:left="0"/>
              <w:rPr>
                <w:rFonts w:ascii="Calibri" w:eastAsia="Times New Roman" w:hAnsi="Calibri" w:cs="Calibri"/>
              </w:rPr>
            </w:pPr>
          </w:p>
        </w:tc>
        <w:tc>
          <w:tcPr>
            <w:tcW w:w="485" w:type="pct"/>
          </w:tcPr>
          <w:p w14:paraId="471CEB01" w14:textId="77777777" w:rsidR="00D478EF" w:rsidRDefault="00D478EF" w:rsidP="005D538D">
            <w:pPr>
              <w:pStyle w:val="ListParagraph"/>
              <w:ind w:left="0"/>
              <w:rPr>
                <w:rFonts w:ascii="Calibri" w:eastAsia="Times New Roman" w:hAnsi="Calibri" w:cs="Calibri"/>
              </w:rPr>
            </w:pPr>
          </w:p>
        </w:tc>
        <w:tc>
          <w:tcPr>
            <w:tcW w:w="485" w:type="pct"/>
          </w:tcPr>
          <w:p w14:paraId="3B7059F5" w14:textId="77777777" w:rsidR="00D478EF" w:rsidRDefault="00D478EF" w:rsidP="005D538D">
            <w:pPr>
              <w:pStyle w:val="ListParagraph"/>
              <w:ind w:left="0"/>
              <w:rPr>
                <w:rFonts w:ascii="Calibri" w:eastAsia="Times New Roman" w:hAnsi="Calibri" w:cs="Calibri"/>
              </w:rPr>
            </w:pPr>
          </w:p>
        </w:tc>
        <w:tc>
          <w:tcPr>
            <w:tcW w:w="485" w:type="pct"/>
          </w:tcPr>
          <w:p w14:paraId="6037E89D" w14:textId="77777777" w:rsidR="00D478EF" w:rsidRDefault="00D478EF" w:rsidP="005D538D">
            <w:pPr>
              <w:pStyle w:val="ListParagraph"/>
              <w:ind w:left="0"/>
              <w:rPr>
                <w:rFonts w:ascii="Calibri" w:eastAsia="Times New Roman" w:hAnsi="Calibri" w:cs="Calibri"/>
              </w:rPr>
            </w:pPr>
          </w:p>
        </w:tc>
        <w:tc>
          <w:tcPr>
            <w:tcW w:w="485" w:type="pct"/>
          </w:tcPr>
          <w:p w14:paraId="5BE3BC5B" w14:textId="77777777" w:rsidR="00D478EF" w:rsidRDefault="00D478EF" w:rsidP="005D538D">
            <w:pPr>
              <w:pStyle w:val="ListParagraph"/>
              <w:ind w:left="0"/>
              <w:rPr>
                <w:rFonts w:ascii="Calibri" w:eastAsia="Times New Roman" w:hAnsi="Calibri" w:cs="Calibri"/>
              </w:rPr>
            </w:pPr>
          </w:p>
        </w:tc>
        <w:tc>
          <w:tcPr>
            <w:tcW w:w="484" w:type="pct"/>
          </w:tcPr>
          <w:p w14:paraId="4ABDC96C" w14:textId="77777777" w:rsidR="00D478EF" w:rsidRDefault="00D478EF" w:rsidP="005D538D">
            <w:pPr>
              <w:pStyle w:val="ListParagraph"/>
              <w:ind w:left="0"/>
              <w:rPr>
                <w:rFonts w:ascii="Calibri" w:eastAsia="Times New Roman" w:hAnsi="Calibri" w:cs="Calibri"/>
              </w:rPr>
            </w:pPr>
          </w:p>
        </w:tc>
        <w:tc>
          <w:tcPr>
            <w:tcW w:w="484" w:type="pct"/>
          </w:tcPr>
          <w:p w14:paraId="30D068A4" w14:textId="77777777" w:rsidR="00D478EF" w:rsidRDefault="00D478EF" w:rsidP="005D538D">
            <w:pPr>
              <w:pStyle w:val="ListParagraph"/>
              <w:ind w:left="0"/>
              <w:rPr>
                <w:rFonts w:ascii="Calibri" w:eastAsia="Times New Roman" w:hAnsi="Calibri" w:cs="Calibri"/>
              </w:rPr>
            </w:pPr>
          </w:p>
        </w:tc>
      </w:tr>
      <w:tr w:rsidR="00D478EF" w14:paraId="5B76944F" w14:textId="464B3950" w:rsidTr="00AA625A">
        <w:tc>
          <w:tcPr>
            <w:tcW w:w="1607" w:type="pct"/>
          </w:tcPr>
          <w:p w14:paraId="07AFFCB3" w14:textId="227FE2E6" w:rsidR="00D478EF" w:rsidRDefault="00D478EF" w:rsidP="00326C43">
            <w:pPr>
              <w:pStyle w:val="ListParagraph"/>
              <w:ind w:left="0"/>
              <w:rPr>
                <w:rFonts w:ascii="Calibri" w:eastAsia="Times New Roman" w:hAnsi="Calibri" w:cs="Calibri"/>
              </w:rPr>
            </w:pPr>
            <w:r>
              <w:rPr>
                <w:rFonts w:ascii="Calibri" w:eastAsia="Times New Roman" w:hAnsi="Calibri" w:cs="Calibri"/>
              </w:rPr>
              <w:t>URM program(s)</w:t>
            </w:r>
          </w:p>
        </w:tc>
        <w:tc>
          <w:tcPr>
            <w:tcW w:w="485" w:type="pct"/>
          </w:tcPr>
          <w:p w14:paraId="057E0984" w14:textId="77777777" w:rsidR="00D478EF" w:rsidRDefault="00D478EF" w:rsidP="00326C43">
            <w:pPr>
              <w:pStyle w:val="ListParagraph"/>
              <w:ind w:left="0"/>
              <w:rPr>
                <w:rFonts w:ascii="Calibri" w:eastAsia="Times New Roman" w:hAnsi="Calibri" w:cs="Calibri"/>
              </w:rPr>
            </w:pPr>
          </w:p>
        </w:tc>
        <w:tc>
          <w:tcPr>
            <w:tcW w:w="485" w:type="pct"/>
          </w:tcPr>
          <w:p w14:paraId="4F3FC00E" w14:textId="77777777" w:rsidR="00D478EF" w:rsidRDefault="00D478EF" w:rsidP="00326C43">
            <w:pPr>
              <w:pStyle w:val="ListParagraph"/>
              <w:ind w:left="0"/>
              <w:rPr>
                <w:rFonts w:ascii="Calibri" w:eastAsia="Times New Roman" w:hAnsi="Calibri" w:cs="Calibri"/>
              </w:rPr>
            </w:pPr>
          </w:p>
        </w:tc>
        <w:tc>
          <w:tcPr>
            <w:tcW w:w="485" w:type="pct"/>
          </w:tcPr>
          <w:p w14:paraId="5BB7AE47" w14:textId="77777777" w:rsidR="00D478EF" w:rsidRDefault="00D478EF" w:rsidP="00326C43">
            <w:pPr>
              <w:pStyle w:val="ListParagraph"/>
              <w:ind w:left="0"/>
              <w:rPr>
                <w:rFonts w:ascii="Calibri" w:eastAsia="Times New Roman" w:hAnsi="Calibri" w:cs="Calibri"/>
              </w:rPr>
            </w:pPr>
          </w:p>
        </w:tc>
        <w:tc>
          <w:tcPr>
            <w:tcW w:w="485" w:type="pct"/>
          </w:tcPr>
          <w:p w14:paraId="30A5C7CA" w14:textId="77777777" w:rsidR="00D478EF" w:rsidRDefault="00D478EF" w:rsidP="00326C43">
            <w:pPr>
              <w:pStyle w:val="ListParagraph"/>
              <w:ind w:left="0"/>
              <w:rPr>
                <w:rFonts w:ascii="Calibri" w:eastAsia="Times New Roman" w:hAnsi="Calibri" w:cs="Calibri"/>
              </w:rPr>
            </w:pPr>
          </w:p>
        </w:tc>
        <w:tc>
          <w:tcPr>
            <w:tcW w:w="485" w:type="pct"/>
          </w:tcPr>
          <w:p w14:paraId="62EE5CBC" w14:textId="77777777" w:rsidR="00D478EF" w:rsidRDefault="00D478EF" w:rsidP="00326C43">
            <w:pPr>
              <w:pStyle w:val="ListParagraph"/>
              <w:ind w:left="0"/>
              <w:rPr>
                <w:rFonts w:ascii="Calibri" w:eastAsia="Times New Roman" w:hAnsi="Calibri" w:cs="Calibri"/>
              </w:rPr>
            </w:pPr>
          </w:p>
        </w:tc>
        <w:tc>
          <w:tcPr>
            <w:tcW w:w="484" w:type="pct"/>
          </w:tcPr>
          <w:p w14:paraId="6D6875A8" w14:textId="77777777" w:rsidR="00D478EF" w:rsidRDefault="00D478EF" w:rsidP="00326C43">
            <w:pPr>
              <w:pStyle w:val="ListParagraph"/>
              <w:ind w:left="0"/>
              <w:rPr>
                <w:rFonts w:ascii="Calibri" w:eastAsia="Times New Roman" w:hAnsi="Calibri" w:cs="Calibri"/>
              </w:rPr>
            </w:pPr>
          </w:p>
        </w:tc>
        <w:tc>
          <w:tcPr>
            <w:tcW w:w="484" w:type="pct"/>
          </w:tcPr>
          <w:p w14:paraId="4EE294D1" w14:textId="77777777" w:rsidR="00D478EF" w:rsidRDefault="00D478EF" w:rsidP="00326C43">
            <w:pPr>
              <w:pStyle w:val="ListParagraph"/>
              <w:ind w:left="0"/>
              <w:rPr>
                <w:rFonts w:ascii="Calibri" w:eastAsia="Times New Roman" w:hAnsi="Calibri" w:cs="Calibri"/>
              </w:rPr>
            </w:pPr>
          </w:p>
        </w:tc>
      </w:tr>
      <w:tr w:rsidR="00D478EF" w14:paraId="4B0E0F08" w14:textId="6573FF33" w:rsidTr="00AA625A">
        <w:tc>
          <w:tcPr>
            <w:tcW w:w="1607" w:type="pct"/>
          </w:tcPr>
          <w:p w14:paraId="6F24724A" w14:textId="77777777" w:rsidR="00D478EF" w:rsidRDefault="00D478EF" w:rsidP="00326C43">
            <w:pPr>
              <w:pStyle w:val="ListParagraph"/>
              <w:ind w:left="0"/>
              <w:rPr>
                <w:rFonts w:ascii="Calibri" w:eastAsia="Times New Roman" w:hAnsi="Calibri" w:cs="Calibri"/>
              </w:rPr>
            </w:pPr>
            <w:r>
              <w:rPr>
                <w:rFonts w:ascii="Calibri" w:eastAsia="Times New Roman" w:hAnsi="Calibri" w:cs="Calibri"/>
              </w:rPr>
              <w:t>Local/county child welfare agency</w:t>
            </w:r>
          </w:p>
        </w:tc>
        <w:tc>
          <w:tcPr>
            <w:tcW w:w="485" w:type="pct"/>
          </w:tcPr>
          <w:p w14:paraId="644167AF" w14:textId="77777777" w:rsidR="00D478EF" w:rsidRDefault="00D478EF" w:rsidP="00326C43">
            <w:pPr>
              <w:pStyle w:val="ListParagraph"/>
              <w:ind w:left="0"/>
              <w:rPr>
                <w:rFonts w:ascii="Calibri" w:eastAsia="Times New Roman" w:hAnsi="Calibri" w:cs="Calibri"/>
              </w:rPr>
            </w:pPr>
          </w:p>
        </w:tc>
        <w:tc>
          <w:tcPr>
            <w:tcW w:w="485" w:type="pct"/>
          </w:tcPr>
          <w:p w14:paraId="3C338682" w14:textId="77777777" w:rsidR="00D478EF" w:rsidRDefault="00D478EF" w:rsidP="00326C43">
            <w:pPr>
              <w:pStyle w:val="ListParagraph"/>
              <w:ind w:left="0"/>
              <w:rPr>
                <w:rFonts w:ascii="Calibri" w:eastAsia="Times New Roman" w:hAnsi="Calibri" w:cs="Calibri"/>
              </w:rPr>
            </w:pPr>
          </w:p>
        </w:tc>
        <w:tc>
          <w:tcPr>
            <w:tcW w:w="485" w:type="pct"/>
          </w:tcPr>
          <w:p w14:paraId="1FBBEC37" w14:textId="77777777" w:rsidR="00D478EF" w:rsidRDefault="00D478EF" w:rsidP="00326C43">
            <w:pPr>
              <w:pStyle w:val="ListParagraph"/>
              <w:ind w:left="0"/>
              <w:rPr>
                <w:rFonts w:ascii="Calibri" w:eastAsia="Times New Roman" w:hAnsi="Calibri" w:cs="Calibri"/>
              </w:rPr>
            </w:pPr>
          </w:p>
        </w:tc>
        <w:tc>
          <w:tcPr>
            <w:tcW w:w="485" w:type="pct"/>
          </w:tcPr>
          <w:p w14:paraId="0761BC4C" w14:textId="77777777" w:rsidR="00D478EF" w:rsidRDefault="00D478EF" w:rsidP="00326C43">
            <w:pPr>
              <w:pStyle w:val="ListParagraph"/>
              <w:ind w:left="0"/>
              <w:rPr>
                <w:rFonts w:ascii="Calibri" w:eastAsia="Times New Roman" w:hAnsi="Calibri" w:cs="Calibri"/>
              </w:rPr>
            </w:pPr>
          </w:p>
        </w:tc>
        <w:tc>
          <w:tcPr>
            <w:tcW w:w="485" w:type="pct"/>
          </w:tcPr>
          <w:p w14:paraId="4B815992" w14:textId="77777777" w:rsidR="00D478EF" w:rsidRDefault="00D478EF" w:rsidP="00326C43">
            <w:pPr>
              <w:pStyle w:val="ListParagraph"/>
              <w:ind w:left="0"/>
              <w:rPr>
                <w:rFonts w:ascii="Calibri" w:eastAsia="Times New Roman" w:hAnsi="Calibri" w:cs="Calibri"/>
              </w:rPr>
            </w:pPr>
          </w:p>
        </w:tc>
        <w:tc>
          <w:tcPr>
            <w:tcW w:w="484" w:type="pct"/>
          </w:tcPr>
          <w:p w14:paraId="3C560517" w14:textId="77777777" w:rsidR="00D478EF" w:rsidRDefault="00D478EF" w:rsidP="00326C43">
            <w:pPr>
              <w:pStyle w:val="ListParagraph"/>
              <w:ind w:left="0"/>
              <w:rPr>
                <w:rFonts w:ascii="Calibri" w:eastAsia="Times New Roman" w:hAnsi="Calibri" w:cs="Calibri"/>
              </w:rPr>
            </w:pPr>
          </w:p>
        </w:tc>
        <w:tc>
          <w:tcPr>
            <w:tcW w:w="484" w:type="pct"/>
          </w:tcPr>
          <w:p w14:paraId="2E12293C" w14:textId="77777777" w:rsidR="00D478EF" w:rsidRDefault="00D478EF" w:rsidP="00326C43">
            <w:pPr>
              <w:pStyle w:val="ListParagraph"/>
              <w:ind w:left="0"/>
              <w:rPr>
                <w:rFonts w:ascii="Calibri" w:eastAsia="Times New Roman" w:hAnsi="Calibri" w:cs="Calibri"/>
              </w:rPr>
            </w:pPr>
          </w:p>
        </w:tc>
      </w:tr>
      <w:tr w:rsidR="00D478EF" w14:paraId="4259A915" w14:textId="09C4B73F" w:rsidTr="00AA625A">
        <w:tc>
          <w:tcPr>
            <w:tcW w:w="1607" w:type="pct"/>
          </w:tcPr>
          <w:p w14:paraId="75639147" w14:textId="77777777" w:rsidR="00D478EF" w:rsidRDefault="00D478EF" w:rsidP="00326C43">
            <w:pPr>
              <w:pStyle w:val="ListParagraph"/>
              <w:ind w:left="0"/>
              <w:rPr>
                <w:rFonts w:ascii="Calibri" w:eastAsia="Times New Roman" w:hAnsi="Calibri" w:cs="Calibri"/>
              </w:rPr>
            </w:pPr>
            <w:r>
              <w:rPr>
                <w:rFonts w:ascii="Calibri" w:eastAsia="Times New Roman" w:hAnsi="Calibri" w:cs="Calibri"/>
              </w:rPr>
              <w:t>State child welfare agency</w:t>
            </w:r>
          </w:p>
        </w:tc>
        <w:tc>
          <w:tcPr>
            <w:tcW w:w="485" w:type="pct"/>
          </w:tcPr>
          <w:p w14:paraId="07C935CD" w14:textId="77777777" w:rsidR="00D478EF" w:rsidRDefault="00D478EF" w:rsidP="00326C43">
            <w:pPr>
              <w:pStyle w:val="ListParagraph"/>
              <w:ind w:left="0"/>
              <w:rPr>
                <w:rFonts w:ascii="Calibri" w:eastAsia="Times New Roman" w:hAnsi="Calibri" w:cs="Calibri"/>
              </w:rPr>
            </w:pPr>
          </w:p>
        </w:tc>
        <w:tc>
          <w:tcPr>
            <w:tcW w:w="485" w:type="pct"/>
          </w:tcPr>
          <w:p w14:paraId="4D21A741" w14:textId="77777777" w:rsidR="00D478EF" w:rsidRDefault="00D478EF" w:rsidP="00326C43">
            <w:pPr>
              <w:pStyle w:val="ListParagraph"/>
              <w:ind w:left="0"/>
              <w:rPr>
                <w:rFonts w:ascii="Calibri" w:eastAsia="Times New Roman" w:hAnsi="Calibri" w:cs="Calibri"/>
              </w:rPr>
            </w:pPr>
          </w:p>
        </w:tc>
        <w:tc>
          <w:tcPr>
            <w:tcW w:w="485" w:type="pct"/>
          </w:tcPr>
          <w:p w14:paraId="1F1A41C8" w14:textId="77777777" w:rsidR="00D478EF" w:rsidRDefault="00D478EF" w:rsidP="00326C43">
            <w:pPr>
              <w:pStyle w:val="ListParagraph"/>
              <w:ind w:left="0"/>
              <w:rPr>
                <w:rFonts w:ascii="Calibri" w:eastAsia="Times New Roman" w:hAnsi="Calibri" w:cs="Calibri"/>
              </w:rPr>
            </w:pPr>
          </w:p>
        </w:tc>
        <w:tc>
          <w:tcPr>
            <w:tcW w:w="485" w:type="pct"/>
          </w:tcPr>
          <w:p w14:paraId="4D5A4EFA" w14:textId="77777777" w:rsidR="00D478EF" w:rsidRDefault="00D478EF" w:rsidP="00326C43">
            <w:pPr>
              <w:pStyle w:val="ListParagraph"/>
              <w:ind w:left="0"/>
              <w:rPr>
                <w:rFonts w:ascii="Calibri" w:eastAsia="Times New Roman" w:hAnsi="Calibri" w:cs="Calibri"/>
              </w:rPr>
            </w:pPr>
          </w:p>
        </w:tc>
        <w:tc>
          <w:tcPr>
            <w:tcW w:w="485" w:type="pct"/>
          </w:tcPr>
          <w:p w14:paraId="1C94A4F0" w14:textId="77777777" w:rsidR="00D478EF" w:rsidRDefault="00D478EF" w:rsidP="00326C43">
            <w:pPr>
              <w:pStyle w:val="ListParagraph"/>
              <w:ind w:left="0"/>
              <w:rPr>
                <w:rFonts w:ascii="Calibri" w:eastAsia="Times New Roman" w:hAnsi="Calibri" w:cs="Calibri"/>
              </w:rPr>
            </w:pPr>
          </w:p>
        </w:tc>
        <w:tc>
          <w:tcPr>
            <w:tcW w:w="484" w:type="pct"/>
          </w:tcPr>
          <w:p w14:paraId="0D88560B" w14:textId="77777777" w:rsidR="00D478EF" w:rsidRDefault="00D478EF" w:rsidP="00326C43">
            <w:pPr>
              <w:pStyle w:val="ListParagraph"/>
              <w:ind w:left="0"/>
              <w:rPr>
                <w:rFonts w:ascii="Calibri" w:eastAsia="Times New Roman" w:hAnsi="Calibri" w:cs="Calibri"/>
              </w:rPr>
            </w:pPr>
          </w:p>
        </w:tc>
        <w:tc>
          <w:tcPr>
            <w:tcW w:w="484" w:type="pct"/>
          </w:tcPr>
          <w:p w14:paraId="5AB69432" w14:textId="77777777" w:rsidR="00D478EF" w:rsidRDefault="00D478EF" w:rsidP="00326C43">
            <w:pPr>
              <w:pStyle w:val="ListParagraph"/>
              <w:ind w:left="0"/>
              <w:rPr>
                <w:rFonts w:ascii="Calibri" w:eastAsia="Times New Roman" w:hAnsi="Calibri" w:cs="Calibri"/>
              </w:rPr>
            </w:pPr>
          </w:p>
        </w:tc>
      </w:tr>
    </w:tbl>
    <w:p w14:paraId="07CAF025" w14:textId="77777777" w:rsidR="009776B0" w:rsidRDefault="009776B0" w:rsidP="009776B0">
      <w:pPr>
        <w:pStyle w:val="ListParagraph"/>
        <w:ind w:left="360"/>
      </w:pPr>
    </w:p>
    <w:p w14:paraId="15BC9A11" w14:textId="60C39B85" w:rsidR="009776B0" w:rsidRDefault="00D45ABD" w:rsidP="009776B0">
      <w:pPr>
        <w:pStyle w:val="ListParagraph"/>
        <w:numPr>
          <w:ilvl w:val="0"/>
          <w:numId w:val="4"/>
        </w:numPr>
      </w:pPr>
      <w:r>
        <w:t>How involved would you say the following organizations are in providing services for URM youth, outside of the licensing of foster parents?</w:t>
      </w:r>
      <w:r w:rsidR="000B40A8">
        <w:t xml:space="preserve"> (select one per row)</w:t>
      </w:r>
    </w:p>
    <w:tbl>
      <w:tblPr>
        <w:tblStyle w:val="TableGrid"/>
        <w:tblW w:w="5000" w:type="pct"/>
        <w:tblLook w:val="04A0" w:firstRow="1" w:lastRow="0" w:firstColumn="1" w:lastColumn="0" w:noHBand="0" w:noVBand="1"/>
      </w:tblPr>
      <w:tblGrid>
        <w:gridCol w:w="3004"/>
        <w:gridCol w:w="1077"/>
        <w:gridCol w:w="1199"/>
        <w:gridCol w:w="1074"/>
        <w:gridCol w:w="1074"/>
        <w:gridCol w:w="1074"/>
        <w:gridCol w:w="1074"/>
      </w:tblGrid>
      <w:tr w:rsidR="00A70CC5" w14:paraId="4085AAAD" w14:textId="49FDCFAF" w:rsidTr="00AA625A">
        <w:trPr>
          <w:trHeight w:val="890"/>
        </w:trPr>
        <w:tc>
          <w:tcPr>
            <w:tcW w:w="1568" w:type="pct"/>
          </w:tcPr>
          <w:p w14:paraId="7F6F4940" w14:textId="77777777" w:rsidR="00A70CC5" w:rsidRDefault="00A70CC5" w:rsidP="008669D6">
            <w:pPr>
              <w:pStyle w:val="ListParagraph"/>
              <w:ind w:left="0"/>
              <w:rPr>
                <w:rFonts w:ascii="Calibri" w:eastAsia="Times New Roman" w:hAnsi="Calibri" w:cs="Calibri"/>
              </w:rPr>
            </w:pPr>
          </w:p>
        </w:tc>
        <w:tc>
          <w:tcPr>
            <w:tcW w:w="562" w:type="pct"/>
            <w:vAlign w:val="center"/>
          </w:tcPr>
          <w:p w14:paraId="6B5A1C9A" w14:textId="77777777" w:rsidR="00A70CC5" w:rsidRDefault="00A70CC5" w:rsidP="008669D6">
            <w:pPr>
              <w:pStyle w:val="ListParagraph"/>
              <w:ind w:left="0"/>
              <w:jc w:val="center"/>
              <w:rPr>
                <w:rFonts w:ascii="Calibri" w:eastAsia="Times New Roman" w:hAnsi="Calibri" w:cs="Calibri"/>
              </w:rPr>
            </w:pPr>
            <w:r>
              <w:rPr>
                <w:rFonts w:ascii="Calibri" w:eastAsia="Times New Roman" w:hAnsi="Calibri" w:cs="Calibri"/>
              </w:rPr>
              <w:t>Highly involved</w:t>
            </w:r>
          </w:p>
        </w:tc>
        <w:tc>
          <w:tcPr>
            <w:tcW w:w="626" w:type="pct"/>
            <w:vAlign w:val="center"/>
          </w:tcPr>
          <w:p w14:paraId="7B081FA0" w14:textId="77777777" w:rsidR="00A70CC5" w:rsidRDefault="00A70CC5" w:rsidP="008669D6">
            <w:pPr>
              <w:pStyle w:val="ListParagraph"/>
              <w:ind w:left="0"/>
              <w:jc w:val="center"/>
              <w:rPr>
                <w:rFonts w:ascii="Calibri" w:eastAsia="Times New Roman" w:hAnsi="Calibri" w:cs="Calibri"/>
              </w:rPr>
            </w:pPr>
            <w:r>
              <w:rPr>
                <w:rFonts w:ascii="Calibri" w:eastAsia="Times New Roman" w:hAnsi="Calibri" w:cs="Calibri"/>
              </w:rPr>
              <w:t>Somewhat involved</w:t>
            </w:r>
          </w:p>
        </w:tc>
        <w:tc>
          <w:tcPr>
            <w:tcW w:w="561" w:type="pct"/>
            <w:vAlign w:val="center"/>
          </w:tcPr>
          <w:p w14:paraId="01B23BAF" w14:textId="77777777" w:rsidR="00A70CC5" w:rsidRDefault="00A70CC5" w:rsidP="008669D6">
            <w:pPr>
              <w:pStyle w:val="ListParagraph"/>
              <w:ind w:left="0"/>
              <w:jc w:val="center"/>
              <w:rPr>
                <w:rFonts w:ascii="Calibri" w:eastAsia="Times New Roman" w:hAnsi="Calibri" w:cs="Calibri"/>
              </w:rPr>
            </w:pPr>
            <w:r>
              <w:rPr>
                <w:rFonts w:ascii="Calibri" w:eastAsia="Times New Roman" w:hAnsi="Calibri" w:cs="Calibri"/>
              </w:rPr>
              <w:t>Rarely involved</w:t>
            </w:r>
          </w:p>
        </w:tc>
        <w:tc>
          <w:tcPr>
            <w:tcW w:w="561" w:type="pct"/>
            <w:vAlign w:val="center"/>
          </w:tcPr>
          <w:p w14:paraId="2DA8541C" w14:textId="77777777" w:rsidR="00A70CC5" w:rsidRDefault="00A70CC5" w:rsidP="008669D6">
            <w:pPr>
              <w:pStyle w:val="ListParagraph"/>
              <w:ind w:left="0"/>
              <w:jc w:val="center"/>
              <w:rPr>
                <w:rFonts w:ascii="Calibri" w:eastAsia="Times New Roman" w:hAnsi="Calibri" w:cs="Calibri"/>
              </w:rPr>
            </w:pPr>
            <w:r>
              <w:rPr>
                <w:rFonts w:ascii="Calibri" w:eastAsia="Times New Roman" w:hAnsi="Calibri" w:cs="Calibri"/>
              </w:rPr>
              <w:t>Not involved at all</w:t>
            </w:r>
          </w:p>
        </w:tc>
        <w:tc>
          <w:tcPr>
            <w:tcW w:w="561" w:type="pct"/>
            <w:vAlign w:val="center"/>
          </w:tcPr>
          <w:p w14:paraId="2DAF7E1B" w14:textId="77777777" w:rsidR="00A70CC5" w:rsidRDefault="00A70CC5" w:rsidP="008669D6">
            <w:pPr>
              <w:pStyle w:val="ListParagraph"/>
              <w:ind w:left="0"/>
              <w:jc w:val="center"/>
              <w:rPr>
                <w:rFonts w:ascii="Calibri" w:eastAsia="Times New Roman" w:hAnsi="Calibri" w:cs="Calibri"/>
              </w:rPr>
            </w:pPr>
            <w:r>
              <w:rPr>
                <w:rFonts w:ascii="Calibri" w:eastAsia="Times New Roman" w:hAnsi="Calibri" w:cs="Calibri"/>
              </w:rPr>
              <w:t>Don’t know</w:t>
            </w:r>
          </w:p>
        </w:tc>
        <w:tc>
          <w:tcPr>
            <w:tcW w:w="561" w:type="pct"/>
          </w:tcPr>
          <w:p w14:paraId="29153A0D" w14:textId="174F35CB" w:rsidR="00A70CC5" w:rsidRDefault="00A70CC5" w:rsidP="008669D6">
            <w:pPr>
              <w:pStyle w:val="ListParagraph"/>
              <w:ind w:left="0"/>
              <w:jc w:val="center"/>
              <w:rPr>
                <w:rFonts w:ascii="Calibri" w:eastAsia="Times New Roman" w:hAnsi="Calibri" w:cs="Calibri"/>
              </w:rPr>
            </w:pPr>
            <w:r>
              <w:rPr>
                <w:rFonts w:ascii="Calibri" w:eastAsia="Times New Roman" w:hAnsi="Calibri" w:cs="Calibri"/>
              </w:rPr>
              <w:t>N/A</w:t>
            </w:r>
          </w:p>
        </w:tc>
      </w:tr>
      <w:tr w:rsidR="00A70CC5" w14:paraId="7E13B405" w14:textId="2E60D785" w:rsidTr="00AA625A">
        <w:tc>
          <w:tcPr>
            <w:tcW w:w="1568" w:type="pct"/>
          </w:tcPr>
          <w:p w14:paraId="62F172A8" w14:textId="77777777" w:rsidR="00A70CC5" w:rsidRDefault="00A70CC5" w:rsidP="008669D6">
            <w:pPr>
              <w:pStyle w:val="ListParagraph"/>
              <w:ind w:left="0"/>
              <w:rPr>
                <w:rFonts w:ascii="Calibri" w:eastAsia="Times New Roman" w:hAnsi="Calibri" w:cs="Calibri"/>
              </w:rPr>
            </w:pPr>
            <w:r>
              <w:rPr>
                <w:rFonts w:ascii="Calibri" w:eastAsia="Times New Roman" w:hAnsi="Calibri" w:cs="Calibri"/>
              </w:rPr>
              <w:t>Local/county child welfare agency</w:t>
            </w:r>
          </w:p>
        </w:tc>
        <w:tc>
          <w:tcPr>
            <w:tcW w:w="562" w:type="pct"/>
          </w:tcPr>
          <w:p w14:paraId="63C87FA1" w14:textId="77777777" w:rsidR="00A70CC5" w:rsidRDefault="00A70CC5" w:rsidP="008669D6">
            <w:pPr>
              <w:pStyle w:val="ListParagraph"/>
              <w:ind w:left="0"/>
              <w:rPr>
                <w:rFonts w:ascii="Calibri" w:eastAsia="Times New Roman" w:hAnsi="Calibri" w:cs="Calibri"/>
              </w:rPr>
            </w:pPr>
          </w:p>
        </w:tc>
        <w:tc>
          <w:tcPr>
            <w:tcW w:w="626" w:type="pct"/>
          </w:tcPr>
          <w:p w14:paraId="1DD53335" w14:textId="77777777" w:rsidR="00A70CC5" w:rsidRDefault="00A70CC5" w:rsidP="008669D6">
            <w:pPr>
              <w:pStyle w:val="ListParagraph"/>
              <w:ind w:left="0"/>
              <w:rPr>
                <w:rFonts w:ascii="Calibri" w:eastAsia="Times New Roman" w:hAnsi="Calibri" w:cs="Calibri"/>
              </w:rPr>
            </w:pPr>
          </w:p>
        </w:tc>
        <w:tc>
          <w:tcPr>
            <w:tcW w:w="561" w:type="pct"/>
          </w:tcPr>
          <w:p w14:paraId="171A4B6D" w14:textId="77777777" w:rsidR="00A70CC5" w:rsidRDefault="00A70CC5" w:rsidP="008669D6">
            <w:pPr>
              <w:pStyle w:val="ListParagraph"/>
              <w:ind w:left="0"/>
              <w:rPr>
                <w:rFonts w:ascii="Calibri" w:eastAsia="Times New Roman" w:hAnsi="Calibri" w:cs="Calibri"/>
              </w:rPr>
            </w:pPr>
          </w:p>
        </w:tc>
        <w:tc>
          <w:tcPr>
            <w:tcW w:w="561" w:type="pct"/>
          </w:tcPr>
          <w:p w14:paraId="66CC5FE6" w14:textId="77777777" w:rsidR="00A70CC5" w:rsidRDefault="00A70CC5" w:rsidP="008669D6">
            <w:pPr>
              <w:pStyle w:val="ListParagraph"/>
              <w:ind w:left="0"/>
              <w:rPr>
                <w:rFonts w:ascii="Calibri" w:eastAsia="Times New Roman" w:hAnsi="Calibri" w:cs="Calibri"/>
              </w:rPr>
            </w:pPr>
          </w:p>
        </w:tc>
        <w:tc>
          <w:tcPr>
            <w:tcW w:w="561" w:type="pct"/>
          </w:tcPr>
          <w:p w14:paraId="4987E973" w14:textId="77777777" w:rsidR="00A70CC5" w:rsidRDefault="00A70CC5" w:rsidP="008669D6">
            <w:pPr>
              <w:pStyle w:val="ListParagraph"/>
              <w:ind w:left="0"/>
              <w:rPr>
                <w:rFonts w:ascii="Calibri" w:eastAsia="Times New Roman" w:hAnsi="Calibri" w:cs="Calibri"/>
              </w:rPr>
            </w:pPr>
          </w:p>
        </w:tc>
        <w:tc>
          <w:tcPr>
            <w:tcW w:w="561" w:type="pct"/>
          </w:tcPr>
          <w:p w14:paraId="5438D824" w14:textId="77777777" w:rsidR="00A70CC5" w:rsidRDefault="00A70CC5" w:rsidP="008669D6">
            <w:pPr>
              <w:pStyle w:val="ListParagraph"/>
              <w:ind w:left="0"/>
              <w:rPr>
                <w:rFonts w:ascii="Calibri" w:eastAsia="Times New Roman" w:hAnsi="Calibri" w:cs="Calibri"/>
              </w:rPr>
            </w:pPr>
          </w:p>
        </w:tc>
      </w:tr>
      <w:tr w:rsidR="00A70CC5" w14:paraId="288E52F3" w14:textId="23C8BA37" w:rsidTr="00AA625A">
        <w:tc>
          <w:tcPr>
            <w:tcW w:w="1568" w:type="pct"/>
          </w:tcPr>
          <w:p w14:paraId="54EE1C73" w14:textId="77777777" w:rsidR="00A70CC5" w:rsidRDefault="00A70CC5" w:rsidP="008669D6">
            <w:pPr>
              <w:pStyle w:val="ListParagraph"/>
              <w:ind w:left="0"/>
              <w:rPr>
                <w:rFonts w:ascii="Calibri" w:eastAsia="Times New Roman" w:hAnsi="Calibri" w:cs="Calibri"/>
              </w:rPr>
            </w:pPr>
            <w:r>
              <w:rPr>
                <w:rFonts w:ascii="Calibri" w:eastAsia="Times New Roman" w:hAnsi="Calibri" w:cs="Calibri"/>
              </w:rPr>
              <w:t>State child welfare agency</w:t>
            </w:r>
          </w:p>
        </w:tc>
        <w:tc>
          <w:tcPr>
            <w:tcW w:w="562" w:type="pct"/>
          </w:tcPr>
          <w:p w14:paraId="4DC652B3" w14:textId="77777777" w:rsidR="00A70CC5" w:rsidRDefault="00A70CC5" w:rsidP="008669D6">
            <w:pPr>
              <w:pStyle w:val="ListParagraph"/>
              <w:ind w:left="0"/>
              <w:rPr>
                <w:rFonts w:ascii="Calibri" w:eastAsia="Times New Roman" w:hAnsi="Calibri" w:cs="Calibri"/>
              </w:rPr>
            </w:pPr>
          </w:p>
        </w:tc>
        <w:tc>
          <w:tcPr>
            <w:tcW w:w="626" w:type="pct"/>
          </w:tcPr>
          <w:p w14:paraId="4C5F7E95" w14:textId="77777777" w:rsidR="00A70CC5" w:rsidRDefault="00A70CC5" w:rsidP="008669D6">
            <w:pPr>
              <w:pStyle w:val="ListParagraph"/>
              <w:ind w:left="0"/>
              <w:rPr>
                <w:rFonts w:ascii="Calibri" w:eastAsia="Times New Roman" w:hAnsi="Calibri" w:cs="Calibri"/>
              </w:rPr>
            </w:pPr>
          </w:p>
        </w:tc>
        <w:tc>
          <w:tcPr>
            <w:tcW w:w="561" w:type="pct"/>
          </w:tcPr>
          <w:p w14:paraId="06880701" w14:textId="77777777" w:rsidR="00A70CC5" w:rsidRDefault="00A70CC5" w:rsidP="008669D6">
            <w:pPr>
              <w:pStyle w:val="ListParagraph"/>
              <w:ind w:left="0"/>
              <w:rPr>
                <w:rFonts w:ascii="Calibri" w:eastAsia="Times New Roman" w:hAnsi="Calibri" w:cs="Calibri"/>
              </w:rPr>
            </w:pPr>
          </w:p>
        </w:tc>
        <w:tc>
          <w:tcPr>
            <w:tcW w:w="561" w:type="pct"/>
          </w:tcPr>
          <w:p w14:paraId="2B8161EB" w14:textId="77777777" w:rsidR="00A70CC5" w:rsidRDefault="00A70CC5" w:rsidP="008669D6">
            <w:pPr>
              <w:pStyle w:val="ListParagraph"/>
              <w:ind w:left="0"/>
              <w:rPr>
                <w:rFonts w:ascii="Calibri" w:eastAsia="Times New Roman" w:hAnsi="Calibri" w:cs="Calibri"/>
              </w:rPr>
            </w:pPr>
          </w:p>
        </w:tc>
        <w:tc>
          <w:tcPr>
            <w:tcW w:w="561" w:type="pct"/>
          </w:tcPr>
          <w:p w14:paraId="1D9642D3" w14:textId="77777777" w:rsidR="00A70CC5" w:rsidRDefault="00A70CC5" w:rsidP="008669D6">
            <w:pPr>
              <w:pStyle w:val="ListParagraph"/>
              <w:ind w:left="0"/>
              <w:rPr>
                <w:rFonts w:ascii="Calibri" w:eastAsia="Times New Roman" w:hAnsi="Calibri" w:cs="Calibri"/>
              </w:rPr>
            </w:pPr>
          </w:p>
        </w:tc>
        <w:tc>
          <w:tcPr>
            <w:tcW w:w="561" w:type="pct"/>
          </w:tcPr>
          <w:p w14:paraId="669CA15A" w14:textId="77777777" w:rsidR="00A70CC5" w:rsidRDefault="00A70CC5" w:rsidP="008669D6">
            <w:pPr>
              <w:pStyle w:val="ListParagraph"/>
              <w:ind w:left="0"/>
              <w:rPr>
                <w:rFonts w:ascii="Calibri" w:eastAsia="Times New Roman" w:hAnsi="Calibri" w:cs="Calibri"/>
              </w:rPr>
            </w:pPr>
          </w:p>
        </w:tc>
      </w:tr>
    </w:tbl>
    <w:p w14:paraId="4DB4375C" w14:textId="77777777" w:rsidR="009776B0" w:rsidRDefault="009776B0" w:rsidP="009776B0">
      <w:pPr>
        <w:pStyle w:val="ListParagraph"/>
        <w:ind w:left="360"/>
      </w:pPr>
    </w:p>
    <w:p w14:paraId="73E06E51" w14:textId="393BE6D8" w:rsidR="001B0FEE" w:rsidRDefault="001B0FEE" w:rsidP="00C65153">
      <w:pPr>
        <w:pStyle w:val="ListParagraph"/>
        <w:numPr>
          <w:ilvl w:val="0"/>
          <w:numId w:val="4"/>
        </w:numPr>
      </w:pPr>
      <w:r>
        <w:t xml:space="preserve">To the best of your knowledge, </w:t>
      </w:r>
      <w:r w:rsidR="00BE23A4">
        <w:t xml:space="preserve">which of the following community organizations provide support to URM participants through partnerships with </w:t>
      </w:r>
      <w:r>
        <w:t>the URM program(s) in your state?</w:t>
      </w:r>
      <w:r w:rsidR="00694927">
        <w:t xml:space="preserve"> Check all that apply</w:t>
      </w:r>
    </w:p>
    <w:p w14:paraId="7AD65D01" w14:textId="3E307787" w:rsidR="005778C0" w:rsidRDefault="005778C0" w:rsidP="005778C0">
      <w:pPr>
        <w:pStyle w:val="ListParagraph"/>
        <w:numPr>
          <w:ilvl w:val="1"/>
          <w:numId w:val="4"/>
        </w:numPr>
      </w:pPr>
      <w:r>
        <w:t>Ethnic community</w:t>
      </w:r>
      <w:r w:rsidR="007D471F">
        <w:t>-based</w:t>
      </w:r>
      <w:r>
        <w:t xml:space="preserve"> organizations</w:t>
      </w:r>
    </w:p>
    <w:p w14:paraId="51EA58EE" w14:textId="77777777" w:rsidR="005778C0" w:rsidRDefault="005778C0" w:rsidP="005778C0">
      <w:pPr>
        <w:pStyle w:val="ListParagraph"/>
        <w:numPr>
          <w:ilvl w:val="1"/>
          <w:numId w:val="4"/>
        </w:numPr>
      </w:pPr>
      <w:r>
        <w:t>Family refugee resettlement organizations</w:t>
      </w:r>
    </w:p>
    <w:p w14:paraId="6100FDB9" w14:textId="77777777" w:rsidR="005778C0" w:rsidRDefault="005778C0" w:rsidP="005778C0">
      <w:pPr>
        <w:pStyle w:val="ListParagraph"/>
        <w:numPr>
          <w:ilvl w:val="1"/>
          <w:numId w:val="4"/>
        </w:numPr>
      </w:pPr>
      <w:r>
        <w:t>Healthcare providers</w:t>
      </w:r>
    </w:p>
    <w:p w14:paraId="3332718A" w14:textId="77777777" w:rsidR="005778C0" w:rsidRDefault="005778C0" w:rsidP="005778C0">
      <w:pPr>
        <w:pStyle w:val="ListParagraph"/>
        <w:numPr>
          <w:ilvl w:val="1"/>
          <w:numId w:val="4"/>
        </w:numPr>
      </w:pPr>
      <w:r>
        <w:t>Mental health agencies</w:t>
      </w:r>
    </w:p>
    <w:p w14:paraId="29E80882" w14:textId="77777777" w:rsidR="005778C0" w:rsidRDefault="005778C0" w:rsidP="005778C0">
      <w:pPr>
        <w:pStyle w:val="ListParagraph"/>
        <w:numPr>
          <w:ilvl w:val="1"/>
          <w:numId w:val="4"/>
        </w:numPr>
      </w:pPr>
      <w:r>
        <w:t>Pro-bono legal service providers</w:t>
      </w:r>
    </w:p>
    <w:p w14:paraId="03F50C4B" w14:textId="77777777" w:rsidR="001B0FEE" w:rsidRDefault="001B0FEE" w:rsidP="00C65153">
      <w:pPr>
        <w:pStyle w:val="ListParagraph"/>
        <w:numPr>
          <w:ilvl w:val="1"/>
          <w:numId w:val="4"/>
        </w:numPr>
      </w:pPr>
      <w:r>
        <w:t>Religious organizations (churches, mosques, synagogues, etc.)</w:t>
      </w:r>
    </w:p>
    <w:p w14:paraId="7C5DC89D" w14:textId="77777777" w:rsidR="001B0FEE" w:rsidRDefault="001B0FEE" w:rsidP="00C65153">
      <w:pPr>
        <w:pStyle w:val="ListParagraph"/>
        <w:numPr>
          <w:ilvl w:val="1"/>
          <w:numId w:val="4"/>
        </w:numPr>
      </w:pPr>
      <w:r>
        <w:t>Schools</w:t>
      </w:r>
    </w:p>
    <w:p w14:paraId="36F48A67" w14:textId="77777777" w:rsidR="001B0FEE" w:rsidRDefault="001B0FEE" w:rsidP="00C65153">
      <w:pPr>
        <w:pStyle w:val="ListParagraph"/>
        <w:numPr>
          <w:ilvl w:val="1"/>
          <w:numId w:val="4"/>
        </w:numPr>
      </w:pPr>
      <w:r>
        <w:t>Vocational or job training programs</w:t>
      </w:r>
    </w:p>
    <w:p w14:paraId="5E6E61D1" w14:textId="77777777" w:rsidR="001B0FEE" w:rsidRPr="000B3850" w:rsidRDefault="001B0FEE" w:rsidP="00C65153">
      <w:pPr>
        <w:pStyle w:val="ListParagraph"/>
        <w:numPr>
          <w:ilvl w:val="1"/>
          <w:numId w:val="4"/>
        </w:numPr>
      </w:pPr>
      <w:r w:rsidRPr="00805DF2">
        <w:rPr>
          <w:rFonts w:ascii="Calibri" w:eastAsia="Times New Roman" w:hAnsi="Calibri" w:cs="Calibri"/>
        </w:rPr>
        <w:t>Other (please specify) [  ]</w:t>
      </w:r>
    </w:p>
    <w:p w14:paraId="4BAB64F1" w14:textId="728AD5D4" w:rsidR="001B0FEE" w:rsidRPr="00805DF2" w:rsidRDefault="00224AED" w:rsidP="00C65153">
      <w:pPr>
        <w:pStyle w:val="ListParagraph"/>
        <w:numPr>
          <w:ilvl w:val="1"/>
          <w:numId w:val="4"/>
        </w:numPr>
      </w:pPr>
      <w:r>
        <w:rPr>
          <w:rFonts w:ascii="Calibri" w:eastAsia="Times New Roman" w:hAnsi="Calibri" w:cs="Calibri"/>
        </w:rPr>
        <w:t>Don’t know</w:t>
      </w:r>
    </w:p>
    <w:p w14:paraId="094C5F79" w14:textId="77777777" w:rsidR="001B0FEE" w:rsidRPr="00805DF2" w:rsidRDefault="001B0FEE" w:rsidP="001B0FEE">
      <w:pPr>
        <w:pStyle w:val="ListParagraph"/>
        <w:ind w:left="1080"/>
      </w:pPr>
    </w:p>
    <w:p w14:paraId="51F76A57" w14:textId="08C3BA1D" w:rsidR="001B0FEE" w:rsidRDefault="001B0FEE" w:rsidP="00C65153">
      <w:pPr>
        <w:pStyle w:val="ListParagraph"/>
        <w:numPr>
          <w:ilvl w:val="0"/>
          <w:numId w:val="4"/>
        </w:numPr>
      </w:pPr>
      <w:r>
        <w:t xml:space="preserve">To the best of your knowledge, which of the following roles does the child welfare agency in your state play in the URM program? </w:t>
      </w:r>
      <w:r w:rsidR="00694927">
        <w:t>C</w:t>
      </w:r>
      <w:r w:rsidR="00AE5E03">
        <w:t>heck</w:t>
      </w:r>
      <w:r>
        <w:t xml:space="preserve"> all that apply</w:t>
      </w:r>
    </w:p>
    <w:p w14:paraId="090F0D3C" w14:textId="77777777" w:rsidR="005778C0" w:rsidRDefault="005778C0" w:rsidP="005778C0">
      <w:pPr>
        <w:pStyle w:val="ListParagraph"/>
        <w:numPr>
          <w:ilvl w:val="1"/>
          <w:numId w:val="4"/>
        </w:numPr>
      </w:pPr>
      <w:r>
        <w:t>Licenses/monitors URM program as a child placing agency</w:t>
      </w:r>
    </w:p>
    <w:p w14:paraId="1BB76D17" w14:textId="77777777" w:rsidR="001B0FEE" w:rsidRDefault="001B0FEE" w:rsidP="00C65153">
      <w:pPr>
        <w:pStyle w:val="ListParagraph"/>
        <w:numPr>
          <w:ilvl w:val="1"/>
          <w:numId w:val="4"/>
        </w:numPr>
      </w:pPr>
      <w:r>
        <w:t>Maintains legal custody of URM youth</w:t>
      </w:r>
    </w:p>
    <w:p w14:paraId="78160EFA" w14:textId="77777777" w:rsidR="005778C0" w:rsidRDefault="005778C0" w:rsidP="005778C0">
      <w:pPr>
        <w:pStyle w:val="ListParagraph"/>
        <w:numPr>
          <w:ilvl w:val="1"/>
          <w:numId w:val="4"/>
        </w:numPr>
      </w:pPr>
      <w:r>
        <w:t xml:space="preserve">Monitors URM youth status and well-being </w:t>
      </w:r>
    </w:p>
    <w:p w14:paraId="187F4F6C" w14:textId="77777777" w:rsidR="005778C0" w:rsidRDefault="005778C0" w:rsidP="005778C0">
      <w:pPr>
        <w:pStyle w:val="ListParagraph"/>
        <w:numPr>
          <w:ilvl w:val="1"/>
          <w:numId w:val="4"/>
        </w:numPr>
      </w:pPr>
      <w:r>
        <w:t>Provides case management for URM youth</w:t>
      </w:r>
    </w:p>
    <w:p w14:paraId="66E0CAE5" w14:textId="77777777" w:rsidR="001B0FEE" w:rsidRDefault="001B0FEE" w:rsidP="00C65153">
      <w:pPr>
        <w:pStyle w:val="ListParagraph"/>
        <w:numPr>
          <w:ilvl w:val="1"/>
          <w:numId w:val="4"/>
        </w:numPr>
      </w:pPr>
      <w:r>
        <w:t xml:space="preserve">Provides out-of-home care placements </w:t>
      </w:r>
    </w:p>
    <w:p w14:paraId="6D613B82" w14:textId="77777777" w:rsidR="001B0FEE" w:rsidRDefault="001B0FEE" w:rsidP="00C65153">
      <w:pPr>
        <w:pStyle w:val="ListParagraph"/>
        <w:numPr>
          <w:ilvl w:val="1"/>
          <w:numId w:val="4"/>
        </w:numPr>
      </w:pPr>
      <w:r>
        <w:t>Provides services to URM youth</w:t>
      </w:r>
    </w:p>
    <w:p w14:paraId="79AA0000" w14:textId="77777777" w:rsidR="001B0FEE" w:rsidRDefault="001B0FEE" w:rsidP="00C65153">
      <w:pPr>
        <w:pStyle w:val="ListParagraph"/>
        <w:numPr>
          <w:ilvl w:val="1"/>
          <w:numId w:val="4"/>
        </w:numPr>
      </w:pPr>
      <w:r>
        <w:t>Other (please specify) [  ]</w:t>
      </w:r>
    </w:p>
    <w:p w14:paraId="1A0122DB" w14:textId="3D8FF4C0" w:rsidR="0024669D" w:rsidRDefault="00224AED" w:rsidP="00C65153">
      <w:pPr>
        <w:pStyle w:val="ListParagraph"/>
        <w:numPr>
          <w:ilvl w:val="1"/>
          <w:numId w:val="4"/>
        </w:numPr>
      </w:pPr>
      <w:r>
        <w:t>Don’t know</w:t>
      </w:r>
    </w:p>
    <w:p w14:paraId="42779569" w14:textId="77777777" w:rsidR="00AE5E03" w:rsidRDefault="00AE5E03" w:rsidP="00AE5E03">
      <w:pPr>
        <w:pStyle w:val="ListParagraph"/>
        <w:ind w:left="1080"/>
      </w:pPr>
    </w:p>
    <w:p w14:paraId="08B1271D" w14:textId="75B588D3" w:rsidR="00B772B2" w:rsidRDefault="00B772B2" w:rsidP="00B772B2">
      <w:pPr>
        <w:pStyle w:val="Heading3"/>
        <w:rPr>
          <w:rFonts w:eastAsia="Times New Roman"/>
        </w:rPr>
      </w:pPr>
      <w:r w:rsidRPr="00D21672">
        <w:rPr>
          <w:rFonts w:eastAsia="Times New Roman"/>
        </w:rPr>
        <w:t xml:space="preserve">Program funding </w:t>
      </w:r>
    </w:p>
    <w:p w14:paraId="17D87727" w14:textId="0D0CF485" w:rsidR="00792EF4" w:rsidRPr="00E62CE7" w:rsidRDefault="00755C14" w:rsidP="00792EF4">
      <w:r>
        <w:t>We recognize that many organizations rely on a diverse set of funds from both public and private dollars. All of those funds are important and contribute to the services an organization can provide. We are hoping to understand how URM programs leverage funding from different sources for their programming.</w:t>
      </w:r>
      <w:r w:rsidR="00792EF4">
        <w:t xml:space="preserve"> </w:t>
      </w:r>
    </w:p>
    <w:p w14:paraId="0F364A7F" w14:textId="4382E28B" w:rsidR="00B772B2" w:rsidRDefault="00B772B2" w:rsidP="000B40A8">
      <w:pPr>
        <w:pStyle w:val="ListParagraph"/>
        <w:numPr>
          <w:ilvl w:val="0"/>
          <w:numId w:val="4"/>
        </w:numPr>
      </w:pPr>
      <w:r>
        <w:t>Which of t</w:t>
      </w:r>
      <w:r w:rsidR="00DE1B39">
        <w:t>he following funding streams does the URM program in your state</w:t>
      </w:r>
      <w:r>
        <w:t xml:space="preserve"> use to </w:t>
      </w:r>
      <w:r w:rsidR="00792EF4">
        <w:t>support</w:t>
      </w:r>
      <w:r>
        <w:t xml:space="preserve"> the costs of services for URM youth?</w:t>
      </w:r>
      <w:r w:rsidR="0060236E">
        <w:t xml:space="preserve"> </w:t>
      </w:r>
      <w:r w:rsidR="000B40A8">
        <w:t>C</w:t>
      </w:r>
      <w:r w:rsidR="0060236E">
        <w:t>heck all that apply</w:t>
      </w:r>
    </w:p>
    <w:p w14:paraId="0F8B88BD" w14:textId="09A42F20" w:rsidR="004065A6" w:rsidRDefault="004065A6" w:rsidP="004065A6">
      <w:pPr>
        <w:pStyle w:val="ListParagraph"/>
        <w:numPr>
          <w:ilvl w:val="1"/>
          <w:numId w:val="4"/>
        </w:numPr>
      </w:pPr>
      <w:r>
        <w:t xml:space="preserve">Funding from </w:t>
      </w:r>
      <w:r w:rsidR="00F44131">
        <w:t>ORR</w:t>
      </w:r>
    </w:p>
    <w:p w14:paraId="77096C1C" w14:textId="77777777" w:rsidR="004065A6" w:rsidRDefault="004065A6" w:rsidP="004065A6">
      <w:pPr>
        <w:pStyle w:val="ListParagraph"/>
        <w:numPr>
          <w:ilvl w:val="1"/>
          <w:numId w:val="4"/>
        </w:numPr>
      </w:pPr>
      <w:r>
        <w:t>Title IV-E</w:t>
      </w:r>
    </w:p>
    <w:p w14:paraId="3F8569E1" w14:textId="77777777" w:rsidR="004065A6" w:rsidRDefault="004065A6" w:rsidP="004065A6">
      <w:pPr>
        <w:pStyle w:val="ListParagraph"/>
        <w:numPr>
          <w:ilvl w:val="1"/>
          <w:numId w:val="4"/>
        </w:numPr>
      </w:pPr>
      <w:r>
        <w:t>Chafee foster care independence program</w:t>
      </w:r>
    </w:p>
    <w:p w14:paraId="7C3BB261" w14:textId="77777777" w:rsidR="004065A6" w:rsidRDefault="004065A6" w:rsidP="004065A6">
      <w:pPr>
        <w:pStyle w:val="ListParagraph"/>
        <w:numPr>
          <w:ilvl w:val="1"/>
          <w:numId w:val="4"/>
        </w:numPr>
      </w:pPr>
      <w:r>
        <w:t>Title IV-B</w:t>
      </w:r>
    </w:p>
    <w:p w14:paraId="193724AF" w14:textId="77777777" w:rsidR="004065A6" w:rsidRDefault="004065A6" w:rsidP="004065A6">
      <w:pPr>
        <w:pStyle w:val="ListParagraph"/>
        <w:numPr>
          <w:ilvl w:val="1"/>
          <w:numId w:val="4"/>
        </w:numPr>
      </w:pPr>
      <w:r>
        <w:t>Medicaid</w:t>
      </w:r>
    </w:p>
    <w:p w14:paraId="73870159" w14:textId="77777777" w:rsidR="004065A6" w:rsidRDefault="004065A6" w:rsidP="004065A6">
      <w:pPr>
        <w:pStyle w:val="ListParagraph"/>
        <w:numPr>
          <w:ilvl w:val="1"/>
          <w:numId w:val="4"/>
        </w:numPr>
      </w:pPr>
      <w:r>
        <w:t>Funding from state government</w:t>
      </w:r>
    </w:p>
    <w:p w14:paraId="53B3EB75" w14:textId="385CBE59" w:rsidR="00EE0825" w:rsidRDefault="00EE0825" w:rsidP="004065A6">
      <w:pPr>
        <w:pStyle w:val="ListParagraph"/>
        <w:numPr>
          <w:ilvl w:val="1"/>
          <w:numId w:val="4"/>
        </w:numPr>
      </w:pPr>
      <w:r>
        <w:t>Local grants</w:t>
      </w:r>
    </w:p>
    <w:p w14:paraId="1D4BA0E1" w14:textId="77777777" w:rsidR="004065A6" w:rsidRDefault="004065A6" w:rsidP="004065A6">
      <w:pPr>
        <w:pStyle w:val="ListParagraph"/>
        <w:numPr>
          <w:ilvl w:val="1"/>
          <w:numId w:val="4"/>
        </w:numPr>
      </w:pPr>
      <w:r>
        <w:t>Private foundations</w:t>
      </w:r>
    </w:p>
    <w:p w14:paraId="7967A0CA" w14:textId="77777777" w:rsidR="004065A6" w:rsidRDefault="004065A6" w:rsidP="004065A6">
      <w:pPr>
        <w:pStyle w:val="ListParagraph"/>
        <w:numPr>
          <w:ilvl w:val="1"/>
          <w:numId w:val="4"/>
        </w:numPr>
      </w:pPr>
      <w:r>
        <w:t>Donations or other fundraising</w:t>
      </w:r>
    </w:p>
    <w:p w14:paraId="17906969" w14:textId="77777777" w:rsidR="004065A6" w:rsidRDefault="004065A6" w:rsidP="004065A6">
      <w:pPr>
        <w:pStyle w:val="ListParagraph"/>
        <w:numPr>
          <w:ilvl w:val="1"/>
          <w:numId w:val="4"/>
        </w:numPr>
      </w:pPr>
      <w:r>
        <w:t>In-kind support</w:t>
      </w:r>
    </w:p>
    <w:p w14:paraId="14A509A2" w14:textId="73F95CED" w:rsidR="00EE0825" w:rsidRDefault="004065A6" w:rsidP="00792EF4">
      <w:pPr>
        <w:pStyle w:val="ListParagraph"/>
        <w:numPr>
          <w:ilvl w:val="1"/>
          <w:numId w:val="4"/>
        </w:numPr>
      </w:pPr>
      <w:r>
        <w:t>Other (please specify) [  ]</w:t>
      </w:r>
    </w:p>
    <w:p w14:paraId="406ED88C" w14:textId="77777777" w:rsidR="00792EF4" w:rsidRDefault="00792EF4" w:rsidP="00792EF4">
      <w:pPr>
        <w:pStyle w:val="ListParagraph"/>
        <w:ind w:left="1080"/>
      </w:pPr>
    </w:p>
    <w:p w14:paraId="62BA9034" w14:textId="234F074A" w:rsidR="00326A57" w:rsidRDefault="00326A57" w:rsidP="00C65153">
      <w:pPr>
        <w:pStyle w:val="ListParagraph"/>
        <w:numPr>
          <w:ilvl w:val="0"/>
          <w:numId w:val="4"/>
        </w:numPr>
      </w:pPr>
      <w:r>
        <w:t>Have you experienced any challenges in accessing any of the funding sources for URM youth mentioned above?</w:t>
      </w:r>
    </w:p>
    <w:p w14:paraId="2A3B08E3" w14:textId="46CFA6A0" w:rsidR="00326A57" w:rsidRDefault="00326A57" w:rsidP="00326A57">
      <w:pPr>
        <w:pStyle w:val="ListParagraph"/>
        <w:numPr>
          <w:ilvl w:val="1"/>
          <w:numId w:val="4"/>
        </w:numPr>
      </w:pPr>
      <w:r>
        <w:t>Yes</w:t>
      </w:r>
    </w:p>
    <w:p w14:paraId="29D761CC" w14:textId="3061C80F" w:rsidR="00326A57" w:rsidRDefault="00326A57" w:rsidP="00326A57">
      <w:pPr>
        <w:pStyle w:val="ListParagraph"/>
        <w:numPr>
          <w:ilvl w:val="1"/>
          <w:numId w:val="4"/>
        </w:numPr>
      </w:pPr>
      <w:r>
        <w:t>No</w:t>
      </w:r>
    </w:p>
    <w:p w14:paraId="273827F6" w14:textId="0F3CEDA6" w:rsidR="00326A57" w:rsidRDefault="00326A57" w:rsidP="00326A57">
      <w:pPr>
        <w:pStyle w:val="ListParagraph"/>
        <w:ind w:left="1080"/>
        <w:rPr>
          <w:b/>
        </w:rPr>
      </w:pPr>
      <w:r>
        <w:rPr>
          <w:b/>
        </w:rPr>
        <w:t>[IF YES]</w:t>
      </w:r>
    </w:p>
    <w:p w14:paraId="3244AA10" w14:textId="369A7EA3" w:rsidR="00326A57" w:rsidRPr="00326A57" w:rsidRDefault="00326A57" w:rsidP="00326A57">
      <w:pPr>
        <w:pStyle w:val="ListParagraph"/>
        <w:numPr>
          <w:ilvl w:val="0"/>
          <w:numId w:val="14"/>
        </w:numPr>
        <w:rPr>
          <w:b/>
        </w:rPr>
      </w:pPr>
      <w:r>
        <w:t>Please provide additional information on these challenges.</w:t>
      </w:r>
    </w:p>
    <w:p w14:paraId="4B3E7850" w14:textId="70120848" w:rsidR="00326A57" w:rsidRDefault="00326A57" w:rsidP="00326A57">
      <w:pPr>
        <w:pStyle w:val="ListParagraph"/>
        <w:ind w:left="1800"/>
      </w:pPr>
      <w:r>
        <w:t>[  ]</w:t>
      </w:r>
    </w:p>
    <w:p w14:paraId="5FF90A6E" w14:textId="77777777" w:rsidR="00326A57" w:rsidRPr="00326A57" w:rsidRDefault="00326A57" w:rsidP="00326A57">
      <w:pPr>
        <w:pStyle w:val="ListParagraph"/>
        <w:ind w:left="1800"/>
        <w:rPr>
          <w:b/>
        </w:rPr>
      </w:pPr>
    </w:p>
    <w:p w14:paraId="71F6F7EE" w14:textId="6EA2FD24" w:rsidR="00B772B2" w:rsidRDefault="00B772B2" w:rsidP="00C65153">
      <w:pPr>
        <w:pStyle w:val="ListParagraph"/>
        <w:numPr>
          <w:ilvl w:val="0"/>
          <w:numId w:val="4"/>
        </w:numPr>
      </w:pPr>
      <w:r>
        <w:t xml:space="preserve">What proportion of funding for services for </w:t>
      </w:r>
      <w:r w:rsidR="00792EF4">
        <w:t xml:space="preserve">the </w:t>
      </w:r>
      <w:r>
        <w:t xml:space="preserve">URM </w:t>
      </w:r>
      <w:r w:rsidR="00792EF4">
        <w:t>program</w:t>
      </w:r>
      <w:r w:rsidR="007C5F78">
        <w:t xml:space="preserve"> in your state</w:t>
      </w:r>
      <w:r>
        <w:t xml:space="preserve"> comes from sources other than ORR?</w:t>
      </w:r>
    </w:p>
    <w:p w14:paraId="2A9249A4" w14:textId="77777777" w:rsidR="00B772B2" w:rsidRDefault="00B772B2" w:rsidP="00C65153">
      <w:pPr>
        <w:pStyle w:val="ListParagraph"/>
        <w:numPr>
          <w:ilvl w:val="1"/>
          <w:numId w:val="4"/>
        </w:numPr>
      </w:pPr>
      <w:r>
        <w:t xml:space="preserve">0% - 10% </w:t>
      </w:r>
    </w:p>
    <w:p w14:paraId="491FECDF" w14:textId="77777777" w:rsidR="00B772B2" w:rsidRDefault="00B772B2" w:rsidP="00C65153">
      <w:pPr>
        <w:pStyle w:val="ListParagraph"/>
        <w:numPr>
          <w:ilvl w:val="1"/>
          <w:numId w:val="4"/>
        </w:numPr>
      </w:pPr>
      <w:r>
        <w:t>11% - 25%</w:t>
      </w:r>
    </w:p>
    <w:p w14:paraId="68CF0E1C" w14:textId="77777777" w:rsidR="00B772B2" w:rsidRDefault="00B772B2" w:rsidP="00C65153">
      <w:pPr>
        <w:pStyle w:val="ListParagraph"/>
        <w:numPr>
          <w:ilvl w:val="1"/>
          <w:numId w:val="4"/>
        </w:numPr>
      </w:pPr>
      <w:r>
        <w:t>26% - 50%</w:t>
      </w:r>
    </w:p>
    <w:p w14:paraId="6A5D45F9" w14:textId="77777777" w:rsidR="00B772B2" w:rsidRDefault="00B772B2" w:rsidP="00C65153">
      <w:pPr>
        <w:pStyle w:val="ListParagraph"/>
        <w:numPr>
          <w:ilvl w:val="1"/>
          <w:numId w:val="4"/>
        </w:numPr>
      </w:pPr>
      <w:r>
        <w:t>More than 50%</w:t>
      </w:r>
    </w:p>
    <w:p w14:paraId="1AE5DBE3" w14:textId="28C21773" w:rsidR="007C5F78" w:rsidRPr="00C42907" w:rsidRDefault="007C5F78" w:rsidP="00C65153">
      <w:pPr>
        <w:pStyle w:val="ListParagraph"/>
        <w:numPr>
          <w:ilvl w:val="1"/>
          <w:numId w:val="4"/>
        </w:numPr>
        <w:rPr>
          <w:rStyle w:val="CommentReference"/>
          <w:sz w:val="22"/>
          <w:szCs w:val="22"/>
        </w:rPr>
      </w:pPr>
      <w:r>
        <w:t>Don’t know</w:t>
      </w:r>
    </w:p>
    <w:p w14:paraId="175260B0" w14:textId="21788F75" w:rsidR="00B772B2" w:rsidRDefault="00755C14" w:rsidP="00755C14">
      <w:r>
        <w:t xml:space="preserve">For questions 11 through 14, please respond specifically about </w:t>
      </w:r>
      <w:r w:rsidRPr="00AA625A">
        <w:rPr>
          <w:b/>
        </w:rPr>
        <w:t>Education and Training Vouchers</w:t>
      </w:r>
      <w:r>
        <w:t xml:space="preserve">. Questions 15 through 18 will focus on </w:t>
      </w:r>
      <w:r w:rsidRPr="00AA625A">
        <w:rPr>
          <w:b/>
        </w:rPr>
        <w:t>Independent Living benefits</w:t>
      </w:r>
      <w:r>
        <w:t xml:space="preserve">. </w:t>
      </w:r>
    </w:p>
    <w:p w14:paraId="4E5403BF" w14:textId="74BD49A5" w:rsidR="00B772B2" w:rsidRPr="00A87DE1" w:rsidRDefault="00B772B2" w:rsidP="00C65153">
      <w:pPr>
        <w:pStyle w:val="ListParagraph"/>
        <w:numPr>
          <w:ilvl w:val="0"/>
          <w:numId w:val="4"/>
        </w:numPr>
      </w:pPr>
      <w:r w:rsidRPr="00A87DE1">
        <w:t>How are E</w:t>
      </w:r>
      <w:r w:rsidR="00CF471F">
        <w:t xml:space="preserve">ducation and </w:t>
      </w:r>
      <w:r w:rsidRPr="00A87DE1">
        <w:t>T</w:t>
      </w:r>
      <w:r w:rsidR="00CF471F">
        <w:t xml:space="preserve">raining </w:t>
      </w:r>
      <w:r w:rsidRPr="00A87DE1">
        <w:t>V</w:t>
      </w:r>
      <w:r w:rsidR="00CF471F">
        <w:t>oucher</w:t>
      </w:r>
      <w:r w:rsidRPr="00A87DE1">
        <w:t>s</w:t>
      </w:r>
      <w:r w:rsidR="00CF471F">
        <w:t xml:space="preserve"> (ETVs)</w:t>
      </w:r>
      <w:r w:rsidRPr="00A87DE1">
        <w:t xml:space="preserve"> for URM youth </w:t>
      </w:r>
      <w:r w:rsidR="007C5F78">
        <w:t xml:space="preserve">in your state </w:t>
      </w:r>
      <w:r w:rsidRPr="00A87DE1">
        <w:t>funded?</w:t>
      </w:r>
    </w:p>
    <w:p w14:paraId="69B6457F" w14:textId="77777777" w:rsidR="003F03AF" w:rsidRPr="00A87DE1" w:rsidDel="0060236E" w:rsidRDefault="003F03AF" w:rsidP="003F03AF">
      <w:pPr>
        <w:pStyle w:val="ListParagraph"/>
        <w:numPr>
          <w:ilvl w:val="1"/>
          <w:numId w:val="4"/>
        </w:numPr>
      </w:pPr>
      <w:r w:rsidRPr="00A87DE1" w:rsidDel="0060236E">
        <w:t xml:space="preserve">Through the URM program via funds from </w:t>
      </w:r>
      <w:r w:rsidDel="0060236E">
        <w:t>ORR</w:t>
      </w:r>
    </w:p>
    <w:p w14:paraId="08209EFE" w14:textId="10950E1A" w:rsidR="00B772B2" w:rsidRDefault="00B772B2" w:rsidP="00C65153">
      <w:pPr>
        <w:pStyle w:val="ListParagraph"/>
        <w:numPr>
          <w:ilvl w:val="1"/>
          <w:numId w:val="4"/>
        </w:numPr>
      </w:pPr>
      <w:r w:rsidRPr="00A87DE1">
        <w:t xml:space="preserve">Through </w:t>
      </w:r>
      <w:r w:rsidR="0061468A">
        <w:t xml:space="preserve">the </w:t>
      </w:r>
      <w:r w:rsidRPr="00A87DE1">
        <w:t>state</w:t>
      </w:r>
      <w:r w:rsidR="00054641">
        <w:t>’s</w:t>
      </w:r>
      <w:r w:rsidRPr="00A87DE1">
        <w:t xml:space="preserve"> Chafee program</w:t>
      </w:r>
    </w:p>
    <w:p w14:paraId="414AC3AD" w14:textId="7F98509E" w:rsidR="003F03AF" w:rsidRPr="00A87DE1" w:rsidRDefault="003F03AF" w:rsidP="00C65153">
      <w:pPr>
        <w:pStyle w:val="ListParagraph"/>
        <w:numPr>
          <w:ilvl w:val="1"/>
          <w:numId w:val="4"/>
        </w:numPr>
      </w:pPr>
      <w:r>
        <w:t>Through both the state’s Chafee program and funds from ORR</w:t>
      </w:r>
    </w:p>
    <w:p w14:paraId="5B5618DF" w14:textId="07C05E1C" w:rsidR="00B772B2" w:rsidRDefault="00B772B2" w:rsidP="00C65153">
      <w:pPr>
        <w:pStyle w:val="ListParagraph"/>
        <w:numPr>
          <w:ilvl w:val="1"/>
          <w:numId w:val="4"/>
        </w:numPr>
      </w:pPr>
      <w:r w:rsidRPr="00A87DE1">
        <w:t>Other (please specify) [  ]</w:t>
      </w:r>
    </w:p>
    <w:p w14:paraId="110514AE" w14:textId="77777777" w:rsidR="00B772B2" w:rsidRPr="00A87DE1" w:rsidRDefault="00B772B2" w:rsidP="00C65153">
      <w:pPr>
        <w:pStyle w:val="ListParagraph"/>
        <w:numPr>
          <w:ilvl w:val="1"/>
          <w:numId w:val="4"/>
        </w:numPr>
      </w:pPr>
      <w:r>
        <w:t>Don’t know</w:t>
      </w:r>
    </w:p>
    <w:p w14:paraId="0AF71FBF" w14:textId="77777777" w:rsidR="00B772B2" w:rsidRPr="00A87DE1" w:rsidRDefault="00B772B2" w:rsidP="00B772B2">
      <w:pPr>
        <w:pStyle w:val="ListParagraph"/>
        <w:ind w:left="1080"/>
      </w:pPr>
    </w:p>
    <w:p w14:paraId="435D68FD" w14:textId="77777777" w:rsidR="00792EF4" w:rsidRDefault="00792EF4" w:rsidP="00792EF4">
      <w:pPr>
        <w:pStyle w:val="ListParagraph"/>
        <w:numPr>
          <w:ilvl w:val="0"/>
          <w:numId w:val="4"/>
        </w:numPr>
      </w:pPr>
      <w:bookmarkStart w:id="11" w:name="_Hlk509817198"/>
      <w:r>
        <w:t xml:space="preserve">Are </w:t>
      </w:r>
      <w:r w:rsidRPr="000B40A8">
        <w:rPr>
          <w:b/>
        </w:rPr>
        <w:t>all</w:t>
      </w:r>
      <w:r>
        <w:t xml:space="preserve"> URM youth in your state eligible for ETVs?</w:t>
      </w:r>
    </w:p>
    <w:p w14:paraId="2C8EE9C2" w14:textId="77777777" w:rsidR="00792EF4" w:rsidRDefault="00792EF4" w:rsidP="00792EF4">
      <w:pPr>
        <w:pStyle w:val="ListParagraph"/>
        <w:numPr>
          <w:ilvl w:val="1"/>
          <w:numId w:val="4"/>
        </w:numPr>
      </w:pPr>
      <w:r>
        <w:t>Yes</w:t>
      </w:r>
    </w:p>
    <w:p w14:paraId="1DD7B352" w14:textId="1C1CE654" w:rsidR="00792EF4" w:rsidRDefault="00792EF4" w:rsidP="00792EF4">
      <w:pPr>
        <w:pStyle w:val="ListParagraph"/>
        <w:numPr>
          <w:ilvl w:val="1"/>
          <w:numId w:val="4"/>
        </w:numPr>
      </w:pPr>
      <w:r>
        <w:t>No</w:t>
      </w:r>
    </w:p>
    <w:p w14:paraId="1BBCDA04" w14:textId="2297C4BA" w:rsidR="0061468A" w:rsidRDefault="0061468A" w:rsidP="00792EF4">
      <w:pPr>
        <w:pStyle w:val="ListParagraph"/>
        <w:numPr>
          <w:ilvl w:val="1"/>
          <w:numId w:val="4"/>
        </w:numPr>
      </w:pPr>
      <w:r>
        <w:t>Don’t know</w:t>
      </w:r>
    </w:p>
    <w:p w14:paraId="7ED2C9B1" w14:textId="4450EDE2" w:rsidR="00792EF4" w:rsidRPr="00792EF4" w:rsidRDefault="00792EF4" w:rsidP="00792EF4">
      <w:pPr>
        <w:pStyle w:val="ListParagraph"/>
        <w:ind w:left="1080"/>
        <w:rPr>
          <w:b/>
        </w:rPr>
      </w:pPr>
      <w:r>
        <w:rPr>
          <w:b/>
        </w:rPr>
        <w:t>[IF NO]</w:t>
      </w:r>
    </w:p>
    <w:p w14:paraId="32EB342D" w14:textId="0B1ACA83" w:rsidR="00792EF4" w:rsidRDefault="00792EF4" w:rsidP="00792EF4">
      <w:pPr>
        <w:pStyle w:val="ListParagraph"/>
        <w:numPr>
          <w:ilvl w:val="2"/>
          <w:numId w:val="4"/>
        </w:numPr>
      </w:pPr>
      <w:r>
        <w:t>What percentage of URM youth</w:t>
      </w:r>
      <w:r w:rsidRPr="00A87DE1">
        <w:t xml:space="preserve"> </w:t>
      </w:r>
      <w:r>
        <w:t>in your state are eligible for ETVs?</w:t>
      </w:r>
    </w:p>
    <w:p w14:paraId="254A1D0C" w14:textId="4CD7D3F3" w:rsidR="00773491" w:rsidRDefault="00773491" w:rsidP="00792EF4">
      <w:pPr>
        <w:pStyle w:val="ListParagraph"/>
        <w:numPr>
          <w:ilvl w:val="3"/>
          <w:numId w:val="4"/>
        </w:numPr>
      </w:pPr>
      <w:r>
        <w:t xml:space="preserve">None </w:t>
      </w:r>
      <w:r>
        <w:rPr>
          <w:b/>
        </w:rPr>
        <w:t>[IF NONE, SKIP TO Q1</w:t>
      </w:r>
      <w:r w:rsidR="0061468A">
        <w:rPr>
          <w:b/>
        </w:rPr>
        <w:t>5</w:t>
      </w:r>
      <w:r>
        <w:rPr>
          <w:b/>
        </w:rPr>
        <w:t>]</w:t>
      </w:r>
    </w:p>
    <w:p w14:paraId="043D772C" w14:textId="52F1E77A" w:rsidR="00792EF4" w:rsidRDefault="00773491" w:rsidP="00792EF4">
      <w:pPr>
        <w:pStyle w:val="ListParagraph"/>
        <w:numPr>
          <w:ilvl w:val="3"/>
          <w:numId w:val="4"/>
        </w:numPr>
      </w:pPr>
      <w:r>
        <w:t>1</w:t>
      </w:r>
      <w:r w:rsidR="00792EF4">
        <w:t>% - 25%</w:t>
      </w:r>
    </w:p>
    <w:p w14:paraId="451177C6" w14:textId="77777777" w:rsidR="00792EF4" w:rsidRDefault="00792EF4" w:rsidP="00792EF4">
      <w:pPr>
        <w:pStyle w:val="ListParagraph"/>
        <w:numPr>
          <w:ilvl w:val="3"/>
          <w:numId w:val="4"/>
        </w:numPr>
      </w:pPr>
      <w:r>
        <w:t>26% - 50%</w:t>
      </w:r>
    </w:p>
    <w:p w14:paraId="4A2CC7E3" w14:textId="77777777" w:rsidR="00792EF4" w:rsidRDefault="00792EF4" w:rsidP="00792EF4">
      <w:pPr>
        <w:pStyle w:val="ListParagraph"/>
        <w:numPr>
          <w:ilvl w:val="3"/>
          <w:numId w:val="4"/>
        </w:numPr>
      </w:pPr>
      <w:r>
        <w:t>51% - 75%</w:t>
      </w:r>
    </w:p>
    <w:p w14:paraId="090D72C1" w14:textId="48F23104" w:rsidR="00792EF4" w:rsidRDefault="00773491" w:rsidP="00792EF4">
      <w:pPr>
        <w:pStyle w:val="ListParagraph"/>
        <w:numPr>
          <w:ilvl w:val="3"/>
          <w:numId w:val="4"/>
        </w:numPr>
      </w:pPr>
      <w:r>
        <w:t>More than 75%</w:t>
      </w:r>
    </w:p>
    <w:p w14:paraId="3565A42A" w14:textId="77777777" w:rsidR="00792EF4" w:rsidRDefault="00792EF4" w:rsidP="00792EF4">
      <w:pPr>
        <w:pStyle w:val="ListParagraph"/>
        <w:numPr>
          <w:ilvl w:val="3"/>
          <w:numId w:val="4"/>
        </w:numPr>
      </w:pPr>
      <w:r>
        <w:t>Other (please specify) [  ]</w:t>
      </w:r>
    </w:p>
    <w:p w14:paraId="1757AAB7" w14:textId="77777777" w:rsidR="00792EF4" w:rsidRDefault="00792EF4" w:rsidP="00792EF4">
      <w:pPr>
        <w:pStyle w:val="ListParagraph"/>
        <w:numPr>
          <w:ilvl w:val="3"/>
          <w:numId w:val="4"/>
        </w:numPr>
      </w:pPr>
      <w:r>
        <w:t>Don’t know</w:t>
      </w:r>
    </w:p>
    <w:p w14:paraId="193CDE96" w14:textId="77777777" w:rsidR="00792EF4" w:rsidRDefault="00792EF4" w:rsidP="00792EF4">
      <w:pPr>
        <w:pStyle w:val="ListParagraph"/>
        <w:ind w:left="360"/>
      </w:pPr>
    </w:p>
    <w:p w14:paraId="4F33EB7F" w14:textId="1CFAE13B" w:rsidR="00792EF4" w:rsidRDefault="00792EF4" w:rsidP="00792EF4">
      <w:pPr>
        <w:pStyle w:val="ListParagraph"/>
        <w:numPr>
          <w:ilvl w:val="0"/>
          <w:numId w:val="4"/>
        </w:numPr>
      </w:pPr>
      <w:r>
        <w:t xml:space="preserve">Of URM youth in your state who are eligible, </w:t>
      </w:r>
      <w:r w:rsidR="00773491">
        <w:t>do all of them receive ETVs?</w:t>
      </w:r>
    </w:p>
    <w:p w14:paraId="7ED19013" w14:textId="77777777" w:rsidR="00773491" w:rsidRDefault="00773491" w:rsidP="00773491">
      <w:pPr>
        <w:pStyle w:val="ListParagraph"/>
        <w:numPr>
          <w:ilvl w:val="1"/>
          <w:numId w:val="4"/>
        </w:numPr>
      </w:pPr>
      <w:r>
        <w:t>Yes</w:t>
      </w:r>
    </w:p>
    <w:p w14:paraId="489127D5" w14:textId="25B90404" w:rsidR="00773491" w:rsidRDefault="00773491" w:rsidP="00773491">
      <w:pPr>
        <w:pStyle w:val="ListParagraph"/>
        <w:numPr>
          <w:ilvl w:val="1"/>
          <w:numId w:val="4"/>
        </w:numPr>
      </w:pPr>
      <w:r>
        <w:t>No</w:t>
      </w:r>
    </w:p>
    <w:p w14:paraId="45DBCF2A" w14:textId="65159341" w:rsidR="0061468A" w:rsidRDefault="0061468A" w:rsidP="00773491">
      <w:pPr>
        <w:pStyle w:val="ListParagraph"/>
        <w:numPr>
          <w:ilvl w:val="1"/>
          <w:numId w:val="4"/>
        </w:numPr>
      </w:pPr>
      <w:r>
        <w:t>Don’t know</w:t>
      </w:r>
    </w:p>
    <w:p w14:paraId="03B1E4D5" w14:textId="77777777" w:rsidR="00773491" w:rsidRPr="00792EF4" w:rsidRDefault="00773491" w:rsidP="00773491">
      <w:pPr>
        <w:pStyle w:val="ListParagraph"/>
        <w:ind w:left="1080"/>
        <w:rPr>
          <w:b/>
        </w:rPr>
      </w:pPr>
      <w:r>
        <w:rPr>
          <w:b/>
        </w:rPr>
        <w:t>[IF NO]</w:t>
      </w:r>
    </w:p>
    <w:p w14:paraId="5AA479AC" w14:textId="6C932EC3" w:rsidR="00773491" w:rsidRDefault="00773491" w:rsidP="00773491">
      <w:pPr>
        <w:pStyle w:val="ListParagraph"/>
        <w:numPr>
          <w:ilvl w:val="2"/>
          <w:numId w:val="4"/>
        </w:numPr>
      </w:pPr>
      <w:r>
        <w:t>What percentage of eligible URM youth</w:t>
      </w:r>
      <w:r w:rsidRPr="00A87DE1">
        <w:t xml:space="preserve"> </w:t>
      </w:r>
      <w:r>
        <w:t>in your state receive ETVs?</w:t>
      </w:r>
    </w:p>
    <w:p w14:paraId="72DCA176" w14:textId="0EEAFF33" w:rsidR="00773491" w:rsidRDefault="00773491" w:rsidP="00773491">
      <w:pPr>
        <w:pStyle w:val="ListParagraph"/>
        <w:numPr>
          <w:ilvl w:val="3"/>
          <w:numId w:val="4"/>
        </w:numPr>
      </w:pPr>
      <w:r>
        <w:t xml:space="preserve">None </w:t>
      </w:r>
      <w:r>
        <w:rPr>
          <w:b/>
        </w:rPr>
        <w:t>[IF NONE, SKIP TO Q1</w:t>
      </w:r>
      <w:r w:rsidR="0061468A">
        <w:rPr>
          <w:b/>
        </w:rPr>
        <w:t>5</w:t>
      </w:r>
      <w:r>
        <w:rPr>
          <w:b/>
        </w:rPr>
        <w:t>]</w:t>
      </w:r>
    </w:p>
    <w:p w14:paraId="152B0DE0" w14:textId="77777777" w:rsidR="00773491" w:rsidRDefault="00773491" w:rsidP="00773491">
      <w:pPr>
        <w:pStyle w:val="ListParagraph"/>
        <w:numPr>
          <w:ilvl w:val="3"/>
          <w:numId w:val="4"/>
        </w:numPr>
      </w:pPr>
      <w:r>
        <w:t>1% - 25%</w:t>
      </w:r>
    </w:p>
    <w:p w14:paraId="2FC01455" w14:textId="77777777" w:rsidR="00773491" w:rsidRDefault="00773491" w:rsidP="00773491">
      <w:pPr>
        <w:pStyle w:val="ListParagraph"/>
        <w:numPr>
          <w:ilvl w:val="3"/>
          <w:numId w:val="4"/>
        </w:numPr>
      </w:pPr>
      <w:r>
        <w:t>26% - 50%</w:t>
      </w:r>
    </w:p>
    <w:p w14:paraId="76D8BF11" w14:textId="77777777" w:rsidR="00773491" w:rsidRDefault="00773491" w:rsidP="00773491">
      <w:pPr>
        <w:pStyle w:val="ListParagraph"/>
        <w:numPr>
          <w:ilvl w:val="3"/>
          <w:numId w:val="4"/>
        </w:numPr>
      </w:pPr>
      <w:r>
        <w:t>51% - 75%</w:t>
      </w:r>
    </w:p>
    <w:p w14:paraId="7426E63C" w14:textId="77777777" w:rsidR="00773491" w:rsidRDefault="00773491" w:rsidP="00773491">
      <w:pPr>
        <w:pStyle w:val="ListParagraph"/>
        <w:numPr>
          <w:ilvl w:val="3"/>
          <w:numId w:val="4"/>
        </w:numPr>
      </w:pPr>
      <w:r>
        <w:t>More than 75%</w:t>
      </w:r>
    </w:p>
    <w:p w14:paraId="135B7DC4" w14:textId="77777777" w:rsidR="00773491" w:rsidRDefault="00773491" w:rsidP="00773491">
      <w:pPr>
        <w:pStyle w:val="ListParagraph"/>
        <w:numPr>
          <w:ilvl w:val="3"/>
          <w:numId w:val="4"/>
        </w:numPr>
      </w:pPr>
      <w:r>
        <w:t>Other (please specify) [  ]</w:t>
      </w:r>
    </w:p>
    <w:p w14:paraId="37F48652" w14:textId="77777777" w:rsidR="00773491" w:rsidRDefault="00773491" w:rsidP="00773491">
      <w:pPr>
        <w:pStyle w:val="ListParagraph"/>
        <w:numPr>
          <w:ilvl w:val="3"/>
          <w:numId w:val="4"/>
        </w:numPr>
      </w:pPr>
      <w:r>
        <w:t>Don’t know</w:t>
      </w:r>
    </w:p>
    <w:p w14:paraId="1CDED88D" w14:textId="77777777" w:rsidR="00792EF4" w:rsidRDefault="00792EF4" w:rsidP="00792EF4">
      <w:pPr>
        <w:pStyle w:val="ListParagraph"/>
        <w:ind w:left="1080"/>
      </w:pPr>
    </w:p>
    <w:p w14:paraId="340C9604" w14:textId="5EB01B51" w:rsidR="00773491" w:rsidRDefault="00773491" w:rsidP="00C65153">
      <w:pPr>
        <w:pStyle w:val="ListParagraph"/>
        <w:numPr>
          <w:ilvl w:val="0"/>
          <w:numId w:val="4"/>
        </w:numPr>
      </w:pPr>
      <w:r>
        <w:t>Do URM youth who are eligible for ETVs in your state have to apply to receive ETVs?</w:t>
      </w:r>
    </w:p>
    <w:p w14:paraId="2514D27C" w14:textId="7EFA62BD" w:rsidR="00773491" w:rsidRDefault="00773491" w:rsidP="00773491">
      <w:pPr>
        <w:pStyle w:val="ListParagraph"/>
        <w:numPr>
          <w:ilvl w:val="1"/>
          <w:numId w:val="4"/>
        </w:numPr>
      </w:pPr>
      <w:r>
        <w:t>Yes</w:t>
      </w:r>
    </w:p>
    <w:p w14:paraId="66AAEF7C" w14:textId="054D46FA" w:rsidR="00773491" w:rsidRDefault="00773491" w:rsidP="00773491">
      <w:pPr>
        <w:pStyle w:val="ListParagraph"/>
        <w:numPr>
          <w:ilvl w:val="1"/>
          <w:numId w:val="4"/>
        </w:numPr>
      </w:pPr>
      <w:r>
        <w:t>No</w:t>
      </w:r>
    </w:p>
    <w:p w14:paraId="00A89C1F" w14:textId="16FEB581" w:rsidR="00773491" w:rsidRDefault="00773491" w:rsidP="00773491">
      <w:pPr>
        <w:pStyle w:val="ListParagraph"/>
        <w:numPr>
          <w:ilvl w:val="1"/>
          <w:numId w:val="4"/>
        </w:numPr>
      </w:pPr>
      <w:r>
        <w:t>Don’t know</w:t>
      </w:r>
    </w:p>
    <w:bookmarkEnd w:id="11"/>
    <w:p w14:paraId="7C2A5181" w14:textId="77777777" w:rsidR="00773491" w:rsidRDefault="00773491" w:rsidP="00773491">
      <w:pPr>
        <w:pStyle w:val="ListParagraph"/>
        <w:ind w:left="1080"/>
      </w:pPr>
    </w:p>
    <w:p w14:paraId="03BADB5E" w14:textId="58D899EA" w:rsidR="00755C14" w:rsidRPr="00A87DE1" w:rsidRDefault="00755C14" w:rsidP="00755C14">
      <w:pPr>
        <w:pStyle w:val="ListParagraph"/>
        <w:numPr>
          <w:ilvl w:val="0"/>
          <w:numId w:val="4"/>
        </w:numPr>
      </w:pPr>
      <w:r w:rsidRPr="00A87DE1">
        <w:t xml:space="preserve">How are </w:t>
      </w:r>
      <w:r>
        <w:t>Independent Living (IL) benefits</w:t>
      </w:r>
      <w:r w:rsidRPr="00A87DE1">
        <w:t xml:space="preserve"> for URM youth </w:t>
      </w:r>
      <w:r>
        <w:t xml:space="preserve">in your state </w:t>
      </w:r>
      <w:r w:rsidRPr="00A87DE1">
        <w:t>funded?</w:t>
      </w:r>
    </w:p>
    <w:p w14:paraId="327E4BD0" w14:textId="68A1AE09" w:rsidR="00755C14" w:rsidRPr="00A87DE1" w:rsidRDefault="00755C14" w:rsidP="00755C14">
      <w:pPr>
        <w:pStyle w:val="ListParagraph"/>
        <w:numPr>
          <w:ilvl w:val="1"/>
          <w:numId w:val="4"/>
        </w:numPr>
      </w:pPr>
      <w:r w:rsidRPr="00A87DE1">
        <w:t xml:space="preserve">Through </w:t>
      </w:r>
      <w:r w:rsidR="007759BA">
        <w:t xml:space="preserve">the </w:t>
      </w:r>
      <w:r w:rsidRPr="00A87DE1">
        <w:t>state</w:t>
      </w:r>
      <w:r>
        <w:t>’s</w:t>
      </w:r>
      <w:r w:rsidRPr="00A87DE1">
        <w:t xml:space="preserve"> Chafee program</w:t>
      </w:r>
    </w:p>
    <w:p w14:paraId="322F39EA" w14:textId="79F0BD43" w:rsidR="00755C14" w:rsidRDefault="00755C14" w:rsidP="00755C14">
      <w:pPr>
        <w:pStyle w:val="ListParagraph"/>
        <w:numPr>
          <w:ilvl w:val="1"/>
          <w:numId w:val="4"/>
        </w:numPr>
      </w:pPr>
      <w:r w:rsidRPr="00A87DE1">
        <w:t xml:space="preserve">Through the URM program via funds from </w:t>
      </w:r>
      <w:r>
        <w:t>ORR</w:t>
      </w:r>
    </w:p>
    <w:p w14:paraId="2399B32B" w14:textId="0231C070" w:rsidR="007759BA" w:rsidRPr="00A87DE1" w:rsidRDefault="007759BA" w:rsidP="00755C14">
      <w:pPr>
        <w:pStyle w:val="ListParagraph"/>
        <w:numPr>
          <w:ilvl w:val="1"/>
          <w:numId w:val="4"/>
        </w:numPr>
      </w:pPr>
      <w:r>
        <w:t>Through both the state’s Chafee program and funds from ORR</w:t>
      </w:r>
    </w:p>
    <w:p w14:paraId="58CD8732" w14:textId="77777777" w:rsidR="00755C14" w:rsidRDefault="00755C14" w:rsidP="00755C14">
      <w:pPr>
        <w:pStyle w:val="ListParagraph"/>
        <w:numPr>
          <w:ilvl w:val="1"/>
          <w:numId w:val="4"/>
        </w:numPr>
      </w:pPr>
      <w:r w:rsidRPr="00A87DE1">
        <w:t>Other (please specify) [  ]</w:t>
      </w:r>
    </w:p>
    <w:p w14:paraId="5FC8640D" w14:textId="77777777" w:rsidR="00755C14" w:rsidRPr="00A87DE1" w:rsidRDefault="00755C14" w:rsidP="00755C14">
      <w:pPr>
        <w:pStyle w:val="ListParagraph"/>
        <w:numPr>
          <w:ilvl w:val="1"/>
          <w:numId w:val="4"/>
        </w:numPr>
      </w:pPr>
      <w:r>
        <w:t>Don’t know</w:t>
      </w:r>
    </w:p>
    <w:p w14:paraId="25B32D3A" w14:textId="77777777" w:rsidR="00755C14" w:rsidRPr="00A87DE1" w:rsidRDefault="00755C14" w:rsidP="00755C14">
      <w:pPr>
        <w:pStyle w:val="ListParagraph"/>
        <w:ind w:left="1080"/>
      </w:pPr>
    </w:p>
    <w:p w14:paraId="65DAD020" w14:textId="2743043B" w:rsidR="00755C14" w:rsidRDefault="00755C14" w:rsidP="00755C14">
      <w:pPr>
        <w:pStyle w:val="ListParagraph"/>
        <w:numPr>
          <w:ilvl w:val="0"/>
          <w:numId w:val="4"/>
        </w:numPr>
      </w:pPr>
      <w:r>
        <w:t xml:space="preserve">Are </w:t>
      </w:r>
      <w:r w:rsidRPr="000B40A8">
        <w:rPr>
          <w:b/>
        </w:rPr>
        <w:t>all</w:t>
      </w:r>
      <w:r w:rsidRPr="0060236E">
        <w:t xml:space="preserve"> </w:t>
      </w:r>
      <w:r>
        <w:t>URM youth in your state eligible for IL benefits?</w:t>
      </w:r>
    </w:p>
    <w:p w14:paraId="166F5576" w14:textId="77777777" w:rsidR="00755C14" w:rsidRDefault="00755C14" w:rsidP="00755C14">
      <w:pPr>
        <w:pStyle w:val="ListParagraph"/>
        <w:numPr>
          <w:ilvl w:val="1"/>
          <w:numId w:val="4"/>
        </w:numPr>
      </w:pPr>
      <w:r>
        <w:t>Yes</w:t>
      </w:r>
    </w:p>
    <w:p w14:paraId="482E50AE" w14:textId="08514248" w:rsidR="00755C14" w:rsidRDefault="00755C14" w:rsidP="00755C14">
      <w:pPr>
        <w:pStyle w:val="ListParagraph"/>
        <w:numPr>
          <w:ilvl w:val="1"/>
          <w:numId w:val="4"/>
        </w:numPr>
      </w:pPr>
      <w:r>
        <w:t>No</w:t>
      </w:r>
    </w:p>
    <w:p w14:paraId="30686DD1" w14:textId="66001775" w:rsidR="0061468A" w:rsidRDefault="0061468A" w:rsidP="00755C14">
      <w:pPr>
        <w:pStyle w:val="ListParagraph"/>
        <w:numPr>
          <w:ilvl w:val="1"/>
          <w:numId w:val="4"/>
        </w:numPr>
      </w:pPr>
      <w:r>
        <w:t>Don’t know</w:t>
      </w:r>
    </w:p>
    <w:p w14:paraId="33DA019F" w14:textId="77777777" w:rsidR="00755C14" w:rsidRPr="00792EF4" w:rsidRDefault="00755C14" w:rsidP="00755C14">
      <w:pPr>
        <w:pStyle w:val="ListParagraph"/>
        <w:ind w:left="1080"/>
        <w:rPr>
          <w:b/>
        </w:rPr>
      </w:pPr>
      <w:r>
        <w:rPr>
          <w:b/>
        </w:rPr>
        <w:t>[IF NO]</w:t>
      </w:r>
    </w:p>
    <w:p w14:paraId="4D7D0581" w14:textId="43C23C57" w:rsidR="00755C14" w:rsidRDefault="00755C14" w:rsidP="00755C14">
      <w:pPr>
        <w:pStyle w:val="ListParagraph"/>
        <w:numPr>
          <w:ilvl w:val="2"/>
          <w:numId w:val="4"/>
        </w:numPr>
      </w:pPr>
      <w:r>
        <w:t>What percentage of URM youth</w:t>
      </w:r>
      <w:r w:rsidRPr="00A87DE1">
        <w:t xml:space="preserve"> </w:t>
      </w:r>
      <w:r>
        <w:t>in your state are eligible for IL benefits?</w:t>
      </w:r>
    </w:p>
    <w:p w14:paraId="50491069" w14:textId="05D8CB16" w:rsidR="00755C14" w:rsidRDefault="00755C14" w:rsidP="00755C14">
      <w:pPr>
        <w:pStyle w:val="ListParagraph"/>
        <w:numPr>
          <w:ilvl w:val="3"/>
          <w:numId w:val="4"/>
        </w:numPr>
      </w:pPr>
      <w:r>
        <w:t xml:space="preserve">None </w:t>
      </w:r>
      <w:r>
        <w:rPr>
          <w:b/>
        </w:rPr>
        <w:t>[IF NONE, SKIP TO Q1</w:t>
      </w:r>
      <w:r w:rsidR="0061468A">
        <w:rPr>
          <w:b/>
        </w:rPr>
        <w:t>9</w:t>
      </w:r>
      <w:r>
        <w:rPr>
          <w:b/>
        </w:rPr>
        <w:t>]</w:t>
      </w:r>
    </w:p>
    <w:p w14:paraId="1E07713A" w14:textId="77777777" w:rsidR="00755C14" w:rsidRDefault="00755C14" w:rsidP="00755C14">
      <w:pPr>
        <w:pStyle w:val="ListParagraph"/>
        <w:numPr>
          <w:ilvl w:val="3"/>
          <w:numId w:val="4"/>
        </w:numPr>
      </w:pPr>
      <w:r>
        <w:t>1% - 25%</w:t>
      </w:r>
    </w:p>
    <w:p w14:paraId="1E8F72D2" w14:textId="77777777" w:rsidR="00755C14" w:rsidRDefault="00755C14" w:rsidP="00755C14">
      <w:pPr>
        <w:pStyle w:val="ListParagraph"/>
        <w:numPr>
          <w:ilvl w:val="3"/>
          <w:numId w:val="4"/>
        </w:numPr>
      </w:pPr>
      <w:r>
        <w:t>26% - 50%</w:t>
      </w:r>
    </w:p>
    <w:p w14:paraId="0034B756" w14:textId="77777777" w:rsidR="00755C14" w:rsidRDefault="00755C14" w:rsidP="00755C14">
      <w:pPr>
        <w:pStyle w:val="ListParagraph"/>
        <w:numPr>
          <w:ilvl w:val="3"/>
          <w:numId w:val="4"/>
        </w:numPr>
      </w:pPr>
      <w:r>
        <w:t>51% - 75%</w:t>
      </w:r>
    </w:p>
    <w:p w14:paraId="016A17F1" w14:textId="77777777" w:rsidR="00755C14" w:rsidRDefault="00755C14" w:rsidP="00755C14">
      <w:pPr>
        <w:pStyle w:val="ListParagraph"/>
        <w:numPr>
          <w:ilvl w:val="3"/>
          <w:numId w:val="4"/>
        </w:numPr>
      </w:pPr>
      <w:r>
        <w:t>More than 75%</w:t>
      </w:r>
    </w:p>
    <w:p w14:paraId="5E2526C8" w14:textId="77777777" w:rsidR="00755C14" w:rsidRDefault="00755C14" w:rsidP="00755C14">
      <w:pPr>
        <w:pStyle w:val="ListParagraph"/>
        <w:numPr>
          <w:ilvl w:val="3"/>
          <w:numId w:val="4"/>
        </w:numPr>
      </w:pPr>
      <w:r>
        <w:t>Other (please specify) [  ]</w:t>
      </w:r>
    </w:p>
    <w:p w14:paraId="524DB1A4" w14:textId="77777777" w:rsidR="00755C14" w:rsidRDefault="00755C14" w:rsidP="00755C14">
      <w:pPr>
        <w:pStyle w:val="ListParagraph"/>
        <w:numPr>
          <w:ilvl w:val="3"/>
          <w:numId w:val="4"/>
        </w:numPr>
      </w:pPr>
      <w:r>
        <w:t>Don’t know</w:t>
      </w:r>
    </w:p>
    <w:p w14:paraId="09A4BDB8" w14:textId="77777777" w:rsidR="00755C14" w:rsidRDefault="00755C14" w:rsidP="00755C14">
      <w:pPr>
        <w:pStyle w:val="ListParagraph"/>
        <w:ind w:left="360"/>
      </w:pPr>
    </w:p>
    <w:p w14:paraId="100EE6DB" w14:textId="7875B520" w:rsidR="00755C14" w:rsidRDefault="00755C14" w:rsidP="00755C14">
      <w:pPr>
        <w:pStyle w:val="ListParagraph"/>
        <w:numPr>
          <w:ilvl w:val="0"/>
          <w:numId w:val="4"/>
        </w:numPr>
      </w:pPr>
      <w:r>
        <w:t>Of URM youth in your state who are eligible, do all of them receive IL benefits?</w:t>
      </w:r>
    </w:p>
    <w:p w14:paraId="26BB1D14" w14:textId="77777777" w:rsidR="00755C14" w:rsidRDefault="00755C14" w:rsidP="00755C14">
      <w:pPr>
        <w:pStyle w:val="ListParagraph"/>
        <w:numPr>
          <w:ilvl w:val="1"/>
          <w:numId w:val="4"/>
        </w:numPr>
      </w:pPr>
      <w:r>
        <w:t>Yes</w:t>
      </w:r>
    </w:p>
    <w:p w14:paraId="7357409C" w14:textId="1128F552" w:rsidR="00755C14" w:rsidRDefault="00755C14" w:rsidP="00755C14">
      <w:pPr>
        <w:pStyle w:val="ListParagraph"/>
        <w:numPr>
          <w:ilvl w:val="1"/>
          <w:numId w:val="4"/>
        </w:numPr>
      </w:pPr>
      <w:r>
        <w:t>No</w:t>
      </w:r>
    </w:p>
    <w:p w14:paraId="6B580D66" w14:textId="066CD01D" w:rsidR="0061468A" w:rsidRDefault="0061468A" w:rsidP="00755C14">
      <w:pPr>
        <w:pStyle w:val="ListParagraph"/>
        <w:numPr>
          <w:ilvl w:val="1"/>
          <w:numId w:val="4"/>
        </w:numPr>
      </w:pPr>
      <w:r>
        <w:t>Don’t know</w:t>
      </w:r>
    </w:p>
    <w:p w14:paraId="75569149" w14:textId="77777777" w:rsidR="00755C14" w:rsidRPr="00792EF4" w:rsidRDefault="00755C14" w:rsidP="00755C14">
      <w:pPr>
        <w:pStyle w:val="ListParagraph"/>
        <w:ind w:left="1080"/>
        <w:rPr>
          <w:b/>
        </w:rPr>
      </w:pPr>
      <w:r>
        <w:rPr>
          <w:b/>
        </w:rPr>
        <w:t>[IF NO]</w:t>
      </w:r>
    </w:p>
    <w:p w14:paraId="15109E06" w14:textId="5A0F5723" w:rsidR="00755C14" w:rsidRDefault="00755C14" w:rsidP="00755C14">
      <w:pPr>
        <w:pStyle w:val="ListParagraph"/>
        <w:numPr>
          <w:ilvl w:val="2"/>
          <w:numId w:val="4"/>
        </w:numPr>
      </w:pPr>
      <w:r>
        <w:t>What percentage of eligible URM youth</w:t>
      </w:r>
      <w:r w:rsidRPr="00A87DE1">
        <w:t xml:space="preserve"> </w:t>
      </w:r>
      <w:r>
        <w:t>in your state receive IL benefits?</w:t>
      </w:r>
    </w:p>
    <w:p w14:paraId="398B1370" w14:textId="68F3B2B4" w:rsidR="00755C14" w:rsidRDefault="00755C14" w:rsidP="00755C14">
      <w:pPr>
        <w:pStyle w:val="ListParagraph"/>
        <w:numPr>
          <w:ilvl w:val="3"/>
          <w:numId w:val="4"/>
        </w:numPr>
      </w:pPr>
      <w:r>
        <w:t xml:space="preserve">None </w:t>
      </w:r>
      <w:r>
        <w:rPr>
          <w:b/>
        </w:rPr>
        <w:t>[IF NONE, SKIP TO Q1</w:t>
      </w:r>
      <w:r w:rsidR="0061468A">
        <w:rPr>
          <w:b/>
        </w:rPr>
        <w:t>9</w:t>
      </w:r>
      <w:r>
        <w:rPr>
          <w:b/>
        </w:rPr>
        <w:t>]</w:t>
      </w:r>
    </w:p>
    <w:p w14:paraId="27757F90" w14:textId="77777777" w:rsidR="00755C14" w:rsidRDefault="00755C14" w:rsidP="00755C14">
      <w:pPr>
        <w:pStyle w:val="ListParagraph"/>
        <w:numPr>
          <w:ilvl w:val="3"/>
          <w:numId w:val="4"/>
        </w:numPr>
      </w:pPr>
      <w:r>
        <w:t>1% - 25%</w:t>
      </w:r>
    </w:p>
    <w:p w14:paraId="61AB82EA" w14:textId="77777777" w:rsidR="00755C14" w:rsidRDefault="00755C14" w:rsidP="00755C14">
      <w:pPr>
        <w:pStyle w:val="ListParagraph"/>
        <w:numPr>
          <w:ilvl w:val="3"/>
          <w:numId w:val="4"/>
        </w:numPr>
      </w:pPr>
      <w:r>
        <w:t>26% - 50%</w:t>
      </w:r>
    </w:p>
    <w:p w14:paraId="0BCA2F6A" w14:textId="77777777" w:rsidR="00755C14" w:rsidRDefault="00755C14" w:rsidP="00755C14">
      <w:pPr>
        <w:pStyle w:val="ListParagraph"/>
        <w:numPr>
          <w:ilvl w:val="3"/>
          <w:numId w:val="4"/>
        </w:numPr>
      </w:pPr>
      <w:r>
        <w:t>51% - 75%</w:t>
      </w:r>
    </w:p>
    <w:p w14:paraId="6689B844" w14:textId="77777777" w:rsidR="00755C14" w:rsidRDefault="00755C14" w:rsidP="00755C14">
      <w:pPr>
        <w:pStyle w:val="ListParagraph"/>
        <w:numPr>
          <w:ilvl w:val="3"/>
          <w:numId w:val="4"/>
        </w:numPr>
      </w:pPr>
      <w:r>
        <w:t>More than 75%</w:t>
      </w:r>
    </w:p>
    <w:p w14:paraId="4C6F02D6" w14:textId="77777777" w:rsidR="00755C14" w:rsidRDefault="00755C14" w:rsidP="00755C14">
      <w:pPr>
        <w:pStyle w:val="ListParagraph"/>
        <w:numPr>
          <w:ilvl w:val="3"/>
          <w:numId w:val="4"/>
        </w:numPr>
      </w:pPr>
      <w:r>
        <w:t>Other (please specify) [  ]</w:t>
      </w:r>
    </w:p>
    <w:p w14:paraId="59CCA86D" w14:textId="77777777" w:rsidR="00755C14" w:rsidRDefault="00755C14" w:rsidP="00755C14">
      <w:pPr>
        <w:pStyle w:val="ListParagraph"/>
        <w:numPr>
          <w:ilvl w:val="3"/>
          <w:numId w:val="4"/>
        </w:numPr>
      </w:pPr>
      <w:r>
        <w:t>Don’t know</w:t>
      </w:r>
    </w:p>
    <w:p w14:paraId="1B6651E4" w14:textId="77777777" w:rsidR="00755C14" w:rsidRDefault="00755C14" w:rsidP="00755C14">
      <w:pPr>
        <w:pStyle w:val="ListParagraph"/>
        <w:ind w:left="1080"/>
      </w:pPr>
    </w:p>
    <w:p w14:paraId="3F6047B5" w14:textId="7CD33AA8" w:rsidR="00755C14" w:rsidRDefault="00755C14" w:rsidP="00755C14">
      <w:pPr>
        <w:pStyle w:val="ListParagraph"/>
        <w:numPr>
          <w:ilvl w:val="0"/>
          <w:numId w:val="4"/>
        </w:numPr>
      </w:pPr>
      <w:r>
        <w:t>Do URM youth who are eligible for IL benefits in your state have to apply to receive IL benefits?</w:t>
      </w:r>
    </w:p>
    <w:p w14:paraId="6BABC737" w14:textId="77777777" w:rsidR="00755C14" w:rsidRDefault="00755C14" w:rsidP="00755C14">
      <w:pPr>
        <w:pStyle w:val="ListParagraph"/>
        <w:numPr>
          <w:ilvl w:val="1"/>
          <w:numId w:val="4"/>
        </w:numPr>
      </w:pPr>
      <w:r>
        <w:t>Yes</w:t>
      </w:r>
    </w:p>
    <w:p w14:paraId="12FB2883" w14:textId="77777777" w:rsidR="00755C14" w:rsidRDefault="00755C14" w:rsidP="00755C14">
      <w:pPr>
        <w:pStyle w:val="ListParagraph"/>
        <w:numPr>
          <w:ilvl w:val="1"/>
          <w:numId w:val="4"/>
        </w:numPr>
      </w:pPr>
      <w:r>
        <w:t>No</w:t>
      </w:r>
    </w:p>
    <w:p w14:paraId="04668AE8" w14:textId="591483B1" w:rsidR="00755C14" w:rsidRDefault="00755C14" w:rsidP="00755C14">
      <w:pPr>
        <w:pStyle w:val="ListParagraph"/>
        <w:numPr>
          <w:ilvl w:val="1"/>
          <w:numId w:val="4"/>
        </w:numPr>
      </w:pPr>
      <w:r>
        <w:t>Don’t know</w:t>
      </w:r>
    </w:p>
    <w:p w14:paraId="030CF01A" w14:textId="77777777" w:rsidR="00755C14" w:rsidRDefault="00755C14" w:rsidP="00755C14">
      <w:pPr>
        <w:pStyle w:val="ListParagraph"/>
        <w:ind w:left="1080"/>
      </w:pPr>
    </w:p>
    <w:p w14:paraId="0A905900" w14:textId="2E656F2B" w:rsidR="008A2284" w:rsidRDefault="008A2284" w:rsidP="00C65153">
      <w:pPr>
        <w:pStyle w:val="ListParagraph"/>
        <w:numPr>
          <w:ilvl w:val="0"/>
          <w:numId w:val="4"/>
        </w:numPr>
      </w:pPr>
      <w:r w:rsidRPr="00F9428A">
        <w:t xml:space="preserve">Please provide any additional comments </w:t>
      </w:r>
      <w:r>
        <w:t xml:space="preserve">regarding funding for </w:t>
      </w:r>
      <w:r w:rsidR="00C42F42">
        <w:t>the URM</w:t>
      </w:r>
      <w:r>
        <w:t xml:space="preserve"> program</w:t>
      </w:r>
      <w:r w:rsidR="00C42F42">
        <w:t>(s) in your state</w:t>
      </w:r>
      <w:r w:rsidRPr="00F9428A">
        <w:t>.</w:t>
      </w:r>
      <w:r>
        <w:t xml:space="preserve"> </w:t>
      </w:r>
    </w:p>
    <w:p w14:paraId="5EB30195" w14:textId="77777777" w:rsidR="008A2284" w:rsidRDefault="008A2284" w:rsidP="008A2284">
      <w:pPr>
        <w:pStyle w:val="ListParagraph"/>
        <w:ind w:left="360"/>
      </w:pPr>
      <w:r>
        <w:t>[  ]</w:t>
      </w:r>
    </w:p>
    <w:p w14:paraId="25BD7BD3" w14:textId="6195DEBF" w:rsidR="00D21672" w:rsidRPr="00D21672" w:rsidRDefault="00D21672" w:rsidP="006D5729">
      <w:pPr>
        <w:pStyle w:val="Heading3"/>
        <w:rPr>
          <w:rFonts w:eastAsia="Times New Roman"/>
        </w:rPr>
      </w:pPr>
      <w:r w:rsidRPr="00D21672">
        <w:rPr>
          <w:rFonts w:eastAsia="Times New Roman"/>
        </w:rPr>
        <w:t>Gaps in services</w:t>
      </w:r>
    </w:p>
    <w:p w14:paraId="1E0EE415" w14:textId="72814203" w:rsidR="00154328" w:rsidRDefault="00154328" w:rsidP="00C65153">
      <w:pPr>
        <w:pStyle w:val="ListParagraph"/>
        <w:numPr>
          <w:ilvl w:val="0"/>
          <w:numId w:val="4"/>
        </w:numPr>
      </w:pPr>
      <w:r>
        <w:t xml:space="preserve">Please list the top three services that are </w:t>
      </w:r>
      <w:r w:rsidRPr="00AA625A">
        <w:rPr>
          <w:b/>
        </w:rPr>
        <w:t>not</w:t>
      </w:r>
      <w:r>
        <w:t xml:space="preserve"> provided to URM youth in your state, but you think they should receive. Please also provide an explanation as to </w:t>
      </w:r>
      <w:r w:rsidRPr="000B40A8">
        <w:rPr>
          <w:b/>
          <w:i/>
        </w:rPr>
        <w:t>why</w:t>
      </w:r>
      <w:r>
        <w:t xml:space="preserve"> these gaps exist. </w:t>
      </w:r>
    </w:p>
    <w:tbl>
      <w:tblPr>
        <w:tblStyle w:val="TableGrid"/>
        <w:tblW w:w="5000" w:type="pct"/>
        <w:tblLayout w:type="fixed"/>
        <w:tblLook w:val="04A0" w:firstRow="1" w:lastRow="0" w:firstColumn="1" w:lastColumn="0" w:noHBand="0" w:noVBand="1"/>
      </w:tblPr>
      <w:tblGrid>
        <w:gridCol w:w="4788"/>
        <w:gridCol w:w="4788"/>
      </w:tblGrid>
      <w:tr w:rsidR="00154328" w14:paraId="56F57521" w14:textId="77777777" w:rsidTr="005D538D">
        <w:tc>
          <w:tcPr>
            <w:tcW w:w="2500" w:type="pct"/>
          </w:tcPr>
          <w:p w14:paraId="3C50C24F" w14:textId="77777777" w:rsidR="00154328" w:rsidRPr="00CC2AD8" w:rsidRDefault="00154328" w:rsidP="005D538D">
            <w:pPr>
              <w:rPr>
                <w:rFonts w:ascii="Calibri" w:eastAsia="Times New Roman" w:hAnsi="Calibri" w:cs="Calibri"/>
              </w:rPr>
            </w:pPr>
            <w:r w:rsidRPr="00CC2AD8">
              <w:rPr>
                <w:rFonts w:ascii="Calibri" w:eastAsia="Times New Roman" w:hAnsi="Calibri" w:cs="Calibri"/>
              </w:rPr>
              <w:t>Services not provided to URM youth</w:t>
            </w:r>
          </w:p>
        </w:tc>
        <w:tc>
          <w:tcPr>
            <w:tcW w:w="2500" w:type="pct"/>
            <w:vAlign w:val="center"/>
          </w:tcPr>
          <w:p w14:paraId="013B31E3" w14:textId="77777777" w:rsidR="00154328" w:rsidRPr="00CC2AD8" w:rsidRDefault="00154328" w:rsidP="005D538D">
            <w:pPr>
              <w:rPr>
                <w:rFonts w:ascii="Calibri" w:eastAsia="Times New Roman" w:hAnsi="Calibri" w:cs="Calibri"/>
              </w:rPr>
            </w:pPr>
            <w:r w:rsidRPr="00CC2AD8">
              <w:rPr>
                <w:rFonts w:ascii="Calibri" w:eastAsia="Times New Roman" w:hAnsi="Calibri" w:cs="Calibri"/>
              </w:rPr>
              <w:t>Why not provided</w:t>
            </w:r>
          </w:p>
        </w:tc>
      </w:tr>
      <w:tr w:rsidR="00154328" w14:paraId="0149CDBE" w14:textId="77777777" w:rsidTr="005D538D">
        <w:tc>
          <w:tcPr>
            <w:tcW w:w="2500" w:type="pct"/>
          </w:tcPr>
          <w:p w14:paraId="219B5E84" w14:textId="4608E572" w:rsidR="00154328" w:rsidRPr="003F03AF" w:rsidRDefault="0060236E" w:rsidP="0060236E">
            <w:pPr>
              <w:rPr>
                <w:rFonts w:ascii="Calibri" w:eastAsia="Times New Roman" w:hAnsi="Calibri" w:cs="Calibri"/>
              </w:rPr>
            </w:pPr>
            <w:r>
              <w:rPr>
                <w:rFonts w:ascii="Calibri" w:eastAsia="Times New Roman" w:hAnsi="Calibri" w:cs="Calibri"/>
              </w:rPr>
              <w:t xml:space="preserve">1. </w:t>
            </w:r>
            <w:r w:rsidR="00154328" w:rsidRPr="003F03AF">
              <w:rPr>
                <w:rFonts w:ascii="Calibri" w:eastAsia="Times New Roman" w:hAnsi="Calibri" w:cs="Calibri"/>
              </w:rPr>
              <w:t>[  ]</w:t>
            </w:r>
          </w:p>
        </w:tc>
        <w:tc>
          <w:tcPr>
            <w:tcW w:w="2500" w:type="pct"/>
          </w:tcPr>
          <w:p w14:paraId="60859FA1" w14:textId="77777777" w:rsidR="00154328" w:rsidRDefault="00154328" w:rsidP="005D538D">
            <w:pPr>
              <w:rPr>
                <w:rFonts w:ascii="Calibri" w:eastAsia="Times New Roman" w:hAnsi="Calibri" w:cs="Calibri"/>
              </w:rPr>
            </w:pPr>
            <w:r>
              <w:rPr>
                <w:rFonts w:ascii="Calibri" w:eastAsia="Times New Roman" w:hAnsi="Calibri" w:cs="Calibri"/>
              </w:rPr>
              <w:t>[  ]</w:t>
            </w:r>
          </w:p>
        </w:tc>
      </w:tr>
      <w:tr w:rsidR="00154328" w14:paraId="470C3626" w14:textId="77777777" w:rsidTr="005D538D">
        <w:tc>
          <w:tcPr>
            <w:tcW w:w="2500" w:type="pct"/>
          </w:tcPr>
          <w:p w14:paraId="076694DE" w14:textId="007AF0A7" w:rsidR="00154328" w:rsidRPr="003F03AF" w:rsidRDefault="0060236E" w:rsidP="0060236E">
            <w:pPr>
              <w:rPr>
                <w:rFonts w:ascii="Calibri" w:eastAsia="Times New Roman" w:hAnsi="Calibri" w:cs="Calibri"/>
              </w:rPr>
            </w:pPr>
            <w:r>
              <w:rPr>
                <w:rFonts w:ascii="Calibri" w:eastAsia="Times New Roman" w:hAnsi="Calibri" w:cs="Calibri"/>
              </w:rPr>
              <w:t xml:space="preserve">2. </w:t>
            </w:r>
            <w:r w:rsidR="00154328" w:rsidRPr="003F03AF">
              <w:rPr>
                <w:rFonts w:ascii="Calibri" w:eastAsia="Times New Roman" w:hAnsi="Calibri" w:cs="Calibri"/>
              </w:rPr>
              <w:t>[  ]</w:t>
            </w:r>
          </w:p>
        </w:tc>
        <w:tc>
          <w:tcPr>
            <w:tcW w:w="2500" w:type="pct"/>
          </w:tcPr>
          <w:p w14:paraId="0569CDE3" w14:textId="77777777" w:rsidR="00154328" w:rsidRDefault="00154328" w:rsidP="005D538D">
            <w:pPr>
              <w:rPr>
                <w:rFonts w:ascii="Calibri" w:eastAsia="Times New Roman" w:hAnsi="Calibri" w:cs="Calibri"/>
              </w:rPr>
            </w:pPr>
            <w:r>
              <w:rPr>
                <w:rFonts w:ascii="Calibri" w:eastAsia="Times New Roman" w:hAnsi="Calibri" w:cs="Calibri"/>
              </w:rPr>
              <w:t>[  ]</w:t>
            </w:r>
          </w:p>
        </w:tc>
      </w:tr>
      <w:tr w:rsidR="00154328" w14:paraId="077FCE78" w14:textId="77777777" w:rsidTr="005D538D">
        <w:tc>
          <w:tcPr>
            <w:tcW w:w="2500" w:type="pct"/>
          </w:tcPr>
          <w:p w14:paraId="3A86263C" w14:textId="57983E0E" w:rsidR="00154328" w:rsidRPr="003F03AF" w:rsidRDefault="0060236E" w:rsidP="0060236E">
            <w:pPr>
              <w:rPr>
                <w:rFonts w:ascii="Calibri" w:eastAsia="Times New Roman" w:hAnsi="Calibri" w:cs="Calibri"/>
              </w:rPr>
            </w:pPr>
            <w:r>
              <w:rPr>
                <w:rFonts w:ascii="Calibri" w:eastAsia="Times New Roman" w:hAnsi="Calibri" w:cs="Calibri"/>
              </w:rPr>
              <w:t xml:space="preserve">3. </w:t>
            </w:r>
            <w:r w:rsidR="00154328" w:rsidRPr="003F03AF">
              <w:rPr>
                <w:rFonts w:ascii="Calibri" w:eastAsia="Times New Roman" w:hAnsi="Calibri" w:cs="Calibri"/>
              </w:rPr>
              <w:t>[  ]</w:t>
            </w:r>
          </w:p>
        </w:tc>
        <w:tc>
          <w:tcPr>
            <w:tcW w:w="2500" w:type="pct"/>
          </w:tcPr>
          <w:p w14:paraId="4775A676" w14:textId="77777777" w:rsidR="00154328" w:rsidRDefault="00154328" w:rsidP="005D538D">
            <w:pPr>
              <w:rPr>
                <w:rFonts w:ascii="Calibri" w:eastAsia="Times New Roman" w:hAnsi="Calibri" w:cs="Calibri"/>
              </w:rPr>
            </w:pPr>
            <w:r>
              <w:rPr>
                <w:rFonts w:ascii="Calibri" w:eastAsia="Times New Roman" w:hAnsi="Calibri" w:cs="Calibri"/>
              </w:rPr>
              <w:t>[  ]</w:t>
            </w:r>
          </w:p>
        </w:tc>
      </w:tr>
    </w:tbl>
    <w:p w14:paraId="4D207DA7" w14:textId="77777777" w:rsidR="00154328" w:rsidRDefault="00154328" w:rsidP="00154328"/>
    <w:p w14:paraId="67418A23" w14:textId="0BDFC12A" w:rsidR="00D21672" w:rsidRPr="00D21672" w:rsidRDefault="00D21672" w:rsidP="00E54C40">
      <w:pPr>
        <w:pStyle w:val="Heading2"/>
        <w:rPr>
          <w:rFonts w:eastAsia="Times New Roman"/>
        </w:rPr>
      </w:pPr>
      <w:r w:rsidRPr="00D21672">
        <w:rPr>
          <w:rFonts w:eastAsia="Times New Roman"/>
        </w:rPr>
        <w:t>Promising approaches</w:t>
      </w:r>
      <w:r w:rsidR="00154328">
        <w:rPr>
          <w:rFonts w:eastAsia="Times New Roman"/>
        </w:rPr>
        <w:tab/>
      </w:r>
      <w:r w:rsidR="00154328">
        <w:rPr>
          <w:rFonts w:eastAsia="Times New Roman"/>
        </w:rPr>
        <w:tab/>
      </w:r>
      <w:r w:rsidR="00154328">
        <w:rPr>
          <w:rFonts w:eastAsia="Times New Roman"/>
        </w:rPr>
        <w:tab/>
      </w:r>
      <w:r w:rsidR="00154328">
        <w:rPr>
          <w:rFonts w:eastAsia="Times New Roman"/>
        </w:rPr>
        <w:tab/>
      </w:r>
      <w:r w:rsidR="009217CB">
        <w:rPr>
          <w:rFonts w:eastAsia="Times New Roman"/>
        </w:rPr>
        <w:tab/>
      </w:r>
      <w:r w:rsidR="009217CB">
        <w:rPr>
          <w:rFonts w:eastAsia="Times New Roman"/>
        </w:rPr>
        <w:tab/>
      </w:r>
      <w:r w:rsidR="00154328">
        <w:rPr>
          <w:rFonts w:eastAsia="Times New Roman"/>
        </w:rPr>
        <w:tab/>
      </w:r>
      <w:r w:rsidR="00154328">
        <w:rPr>
          <w:rFonts w:eastAsia="Times New Roman"/>
        </w:rPr>
        <w:tab/>
      </w:r>
      <w:r w:rsidR="00154328">
        <w:rPr>
          <w:rFonts w:eastAsia="Times New Roman"/>
        </w:rPr>
        <w:tab/>
      </w:r>
      <w:r w:rsidR="00154328">
        <w:rPr>
          <w:rFonts w:eastAsia="Times New Roman"/>
        </w:rPr>
        <w:tab/>
      </w:r>
    </w:p>
    <w:p w14:paraId="2DA21C29" w14:textId="47E51232" w:rsidR="004C1400" w:rsidRDefault="00350B17" w:rsidP="00C65153">
      <w:pPr>
        <w:pStyle w:val="ListParagraph"/>
        <w:numPr>
          <w:ilvl w:val="0"/>
          <w:numId w:val="4"/>
        </w:numPr>
      </w:pPr>
      <w:r>
        <w:t xml:space="preserve">To the best of your knowledge, </w:t>
      </w:r>
      <w:r w:rsidR="004C1400">
        <w:t>please describe any promising approaches</w:t>
      </w:r>
      <w:r w:rsidR="00104DF5">
        <w:t xml:space="preserve">/service models/evidence-based programs </w:t>
      </w:r>
      <w:r>
        <w:t xml:space="preserve">used by </w:t>
      </w:r>
      <w:r w:rsidR="004C1400">
        <w:t xml:space="preserve">the </w:t>
      </w:r>
      <w:r>
        <w:t>URM program</w:t>
      </w:r>
      <w:r w:rsidR="006E76C7">
        <w:t>(</w:t>
      </w:r>
      <w:r>
        <w:t>s</w:t>
      </w:r>
      <w:r w:rsidR="006E76C7">
        <w:t>)</w:t>
      </w:r>
      <w:r>
        <w:t xml:space="preserve"> in your state</w:t>
      </w:r>
      <w:r w:rsidR="004C1400">
        <w:t>.</w:t>
      </w:r>
    </w:p>
    <w:p w14:paraId="1EE60A03" w14:textId="77777777" w:rsidR="004C1400" w:rsidRDefault="004C1400" w:rsidP="00602482">
      <w:pPr>
        <w:pStyle w:val="ListParagraph"/>
        <w:ind w:left="360"/>
      </w:pPr>
      <w:r>
        <w:t>[  ]</w:t>
      </w:r>
    </w:p>
    <w:p w14:paraId="30E64179" w14:textId="77777777" w:rsidR="00D92A14" w:rsidRDefault="00D92A14" w:rsidP="00D92A14">
      <w:pPr>
        <w:pStyle w:val="ListParagraph"/>
        <w:ind w:left="360"/>
      </w:pPr>
    </w:p>
    <w:p w14:paraId="0B6AEA3E" w14:textId="2E72523C" w:rsidR="001410B1" w:rsidRDefault="001410B1" w:rsidP="00C65153">
      <w:pPr>
        <w:pStyle w:val="ListParagraph"/>
        <w:numPr>
          <w:ilvl w:val="0"/>
          <w:numId w:val="4"/>
        </w:numPr>
      </w:pPr>
      <w:r>
        <w:t>For the URM program(s) in your state, what do you consider the program’s strength</w:t>
      </w:r>
      <w:r w:rsidR="007551FA">
        <w:t>s</w:t>
      </w:r>
      <w:r>
        <w:t xml:space="preserve"> in providing services to URM youth?</w:t>
      </w:r>
    </w:p>
    <w:p w14:paraId="1FA91163" w14:textId="77777777" w:rsidR="001410B1" w:rsidRDefault="001410B1" w:rsidP="001410B1">
      <w:pPr>
        <w:pStyle w:val="ListParagraph"/>
        <w:ind w:left="360"/>
      </w:pPr>
      <w:r>
        <w:t>[  ]</w:t>
      </w:r>
    </w:p>
    <w:p w14:paraId="340CB3AB" w14:textId="77777777" w:rsidR="001410B1" w:rsidRDefault="001410B1" w:rsidP="001410B1">
      <w:pPr>
        <w:pStyle w:val="ListParagraph"/>
        <w:ind w:left="360"/>
      </w:pPr>
    </w:p>
    <w:p w14:paraId="21F13B4C" w14:textId="2B2A0945" w:rsidR="001410B1" w:rsidRDefault="001410B1" w:rsidP="00C65153">
      <w:pPr>
        <w:pStyle w:val="ListParagraph"/>
        <w:numPr>
          <w:ilvl w:val="0"/>
          <w:numId w:val="4"/>
        </w:numPr>
      </w:pPr>
      <w:r>
        <w:t>Why do you think the program(s) is successful at providing these services?</w:t>
      </w:r>
    </w:p>
    <w:p w14:paraId="1E35240B" w14:textId="301EA01D" w:rsidR="004C1400" w:rsidRDefault="001410B1" w:rsidP="00602482">
      <w:pPr>
        <w:pStyle w:val="ListParagraph"/>
        <w:ind w:left="360"/>
      </w:pPr>
      <w:r>
        <w:t>[  ]</w:t>
      </w:r>
    </w:p>
    <w:p w14:paraId="223BD2FB" w14:textId="18242117" w:rsidR="00D21672" w:rsidRPr="00D21672" w:rsidRDefault="00D21672" w:rsidP="00076D27">
      <w:pPr>
        <w:pStyle w:val="Heading2"/>
        <w:rPr>
          <w:rFonts w:eastAsia="Times New Roman"/>
        </w:rPr>
      </w:pPr>
      <w:r w:rsidRPr="00D21672">
        <w:rPr>
          <w:rFonts w:eastAsia="Times New Roman"/>
        </w:rPr>
        <w:t>Outcomes</w:t>
      </w:r>
      <w:r w:rsidR="00076D27">
        <w:rPr>
          <w:rFonts w:eastAsia="Times New Roman"/>
        </w:rPr>
        <w:t xml:space="preserve"> and evaluation</w:t>
      </w:r>
      <w:r w:rsidR="00760399">
        <w:rPr>
          <w:rFonts w:eastAsia="Times New Roman"/>
        </w:rPr>
        <w:tab/>
      </w:r>
      <w:r w:rsidR="00760399">
        <w:rPr>
          <w:rFonts w:eastAsia="Times New Roman"/>
        </w:rPr>
        <w:tab/>
      </w:r>
      <w:r w:rsidR="00760399">
        <w:rPr>
          <w:rFonts w:eastAsia="Times New Roman"/>
        </w:rPr>
        <w:tab/>
      </w:r>
      <w:r w:rsidR="00760399">
        <w:rPr>
          <w:rFonts w:eastAsia="Times New Roman"/>
        </w:rPr>
        <w:tab/>
      </w:r>
      <w:r w:rsidR="00760399">
        <w:rPr>
          <w:rFonts w:eastAsia="Times New Roman"/>
        </w:rPr>
        <w:tab/>
      </w:r>
      <w:r w:rsidR="00760399">
        <w:rPr>
          <w:rFonts w:eastAsia="Times New Roman"/>
        </w:rPr>
        <w:tab/>
      </w:r>
      <w:r w:rsidR="00760399">
        <w:rPr>
          <w:rFonts w:eastAsia="Times New Roman"/>
        </w:rPr>
        <w:tab/>
      </w:r>
      <w:r w:rsidR="00760399">
        <w:rPr>
          <w:rFonts w:eastAsia="Times New Roman"/>
        </w:rPr>
        <w:tab/>
      </w:r>
      <w:r w:rsidR="00760399">
        <w:rPr>
          <w:rFonts w:eastAsia="Times New Roman"/>
        </w:rPr>
        <w:tab/>
      </w:r>
      <w:r w:rsidR="00760399">
        <w:rPr>
          <w:rFonts w:eastAsia="Times New Roman"/>
        </w:rPr>
        <w:tab/>
      </w:r>
    </w:p>
    <w:p w14:paraId="25EBB2EB" w14:textId="6DEC3078" w:rsidR="001410B1" w:rsidRDefault="001410B1" w:rsidP="00C65153">
      <w:pPr>
        <w:pStyle w:val="ListParagraph"/>
        <w:numPr>
          <w:ilvl w:val="0"/>
          <w:numId w:val="4"/>
        </w:numPr>
      </w:pPr>
      <w:r>
        <w:t>Do you collect any performance metrics on the URM program(s) in your state</w:t>
      </w:r>
      <w:r w:rsidR="000338F7">
        <w:t>, beyond the data you collect and report to ORR</w:t>
      </w:r>
      <w:r>
        <w:t>?</w:t>
      </w:r>
    </w:p>
    <w:p w14:paraId="216FCCA3" w14:textId="6F7CA24D" w:rsidR="001410B1" w:rsidRDefault="001410B1" w:rsidP="00C65153">
      <w:pPr>
        <w:pStyle w:val="ListParagraph"/>
        <w:numPr>
          <w:ilvl w:val="1"/>
          <w:numId w:val="4"/>
        </w:numPr>
      </w:pPr>
      <w:r>
        <w:t>Yes</w:t>
      </w:r>
    </w:p>
    <w:p w14:paraId="1B6B6201" w14:textId="6F881661" w:rsidR="001410B1" w:rsidRDefault="001410B1" w:rsidP="00C65153">
      <w:pPr>
        <w:pStyle w:val="ListParagraph"/>
        <w:numPr>
          <w:ilvl w:val="1"/>
          <w:numId w:val="4"/>
        </w:numPr>
      </w:pPr>
      <w:r>
        <w:t>No</w:t>
      </w:r>
    </w:p>
    <w:p w14:paraId="52CF789B" w14:textId="41D64EAB" w:rsidR="001410B1" w:rsidRDefault="001410B1" w:rsidP="00602482">
      <w:pPr>
        <w:pStyle w:val="ListParagraph"/>
        <w:ind w:left="1080"/>
        <w:rPr>
          <w:b/>
        </w:rPr>
      </w:pPr>
      <w:r>
        <w:rPr>
          <w:b/>
        </w:rPr>
        <w:t>[IF YES]</w:t>
      </w:r>
    </w:p>
    <w:p w14:paraId="5594D02F" w14:textId="148D42BB" w:rsidR="001410B1" w:rsidRDefault="00246B96" w:rsidP="00C65153">
      <w:pPr>
        <w:pStyle w:val="ListParagraph"/>
        <w:numPr>
          <w:ilvl w:val="2"/>
          <w:numId w:val="4"/>
        </w:numPr>
      </w:pPr>
      <w:r>
        <w:t>Which metrics do you collect? (select all that apply)</w:t>
      </w:r>
    </w:p>
    <w:p w14:paraId="35A9EDAA" w14:textId="77777777" w:rsidR="005778C0" w:rsidRDefault="005778C0" w:rsidP="005778C0">
      <w:pPr>
        <w:pStyle w:val="ListParagraph"/>
        <w:numPr>
          <w:ilvl w:val="3"/>
          <w:numId w:val="4"/>
        </w:numPr>
      </w:pPr>
      <w:r>
        <w:t>Educational outcomes upon exit of program (e.g., vocational training completion)</w:t>
      </w:r>
    </w:p>
    <w:p w14:paraId="2ADD4782" w14:textId="77777777" w:rsidR="005778C0" w:rsidRDefault="005778C0" w:rsidP="005778C0">
      <w:pPr>
        <w:pStyle w:val="ListParagraph"/>
        <w:numPr>
          <w:ilvl w:val="3"/>
          <w:numId w:val="4"/>
        </w:numPr>
      </w:pPr>
      <w:r>
        <w:t>English language acquisition</w:t>
      </w:r>
    </w:p>
    <w:p w14:paraId="5E88D7C4" w14:textId="77777777" w:rsidR="005778C0" w:rsidRDefault="005778C0" w:rsidP="005778C0">
      <w:pPr>
        <w:pStyle w:val="ListParagraph"/>
        <w:numPr>
          <w:ilvl w:val="3"/>
          <w:numId w:val="4"/>
        </w:numPr>
      </w:pPr>
      <w:r>
        <w:t>Grievances filed by youth or foster parents</w:t>
      </w:r>
    </w:p>
    <w:p w14:paraId="00C46334" w14:textId="77777777" w:rsidR="005778C0" w:rsidRDefault="005778C0" w:rsidP="005778C0">
      <w:pPr>
        <w:pStyle w:val="ListParagraph"/>
        <w:numPr>
          <w:ilvl w:val="3"/>
          <w:numId w:val="4"/>
        </w:numPr>
      </w:pPr>
      <w:r>
        <w:t>Independent living skills class completion</w:t>
      </w:r>
    </w:p>
    <w:p w14:paraId="783E8AE1" w14:textId="77777777" w:rsidR="005778C0" w:rsidRDefault="005778C0" w:rsidP="005778C0">
      <w:pPr>
        <w:pStyle w:val="ListParagraph"/>
        <w:numPr>
          <w:ilvl w:val="3"/>
          <w:numId w:val="4"/>
        </w:numPr>
      </w:pPr>
      <w:r>
        <w:t xml:space="preserve">Number of new foster parents licensed </w:t>
      </w:r>
    </w:p>
    <w:p w14:paraId="2D06E584" w14:textId="17D9A8CE" w:rsidR="008C4B76" w:rsidRDefault="008C4B76" w:rsidP="00C65153">
      <w:pPr>
        <w:pStyle w:val="ListParagraph"/>
        <w:numPr>
          <w:ilvl w:val="3"/>
          <w:numId w:val="4"/>
        </w:numPr>
      </w:pPr>
      <w:r>
        <w:t>Placement disruptions/changes</w:t>
      </w:r>
    </w:p>
    <w:p w14:paraId="0E0B0631" w14:textId="0DA45B27" w:rsidR="008C4B76" w:rsidRDefault="008C4B76" w:rsidP="00C65153">
      <w:pPr>
        <w:pStyle w:val="ListParagraph"/>
        <w:numPr>
          <w:ilvl w:val="3"/>
          <w:numId w:val="4"/>
        </w:numPr>
      </w:pPr>
      <w:r>
        <w:t>Reports of abuse and/or neglect by foster parents</w:t>
      </w:r>
    </w:p>
    <w:p w14:paraId="562B1C23" w14:textId="2CF4F65B" w:rsidR="008C4B76" w:rsidRDefault="008C4B76" w:rsidP="00C65153">
      <w:pPr>
        <w:pStyle w:val="ListParagraph"/>
        <w:numPr>
          <w:ilvl w:val="3"/>
          <w:numId w:val="4"/>
        </w:numPr>
      </w:pPr>
      <w:r>
        <w:t>Other (please specify) [  ]</w:t>
      </w:r>
    </w:p>
    <w:p w14:paraId="2C99B720" w14:textId="77777777" w:rsidR="005D538D" w:rsidRDefault="005D538D" w:rsidP="005D538D">
      <w:pPr>
        <w:pStyle w:val="ListParagraph"/>
        <w:ind w:left="360"/>
      </w:pPr>
      <w:bookmarkStart w:id="12" w:name="_Hlk505522648"/>
    </w:p>
    <w:p w14:paraId="1E96062E" w14:textId="1A70A1DE" w:rsidR="00E674F0" w:rsidRDefault="00E674F0" w:rsidP="00C65153">
      <w:pPr>
        <w:pStyle w:val="ListParagraph"/>
        <w:numPr>
          <w:ilvl w:val="0"/>
          <w:numId w:val="4"/>
        </w:numPr>
      </w:pPr>
      <w:r>
        <w:t xml:space="preserve">Please indicate below whether the URM program(s) </w:t>
      </w:r>
      <w:r w:rsidR="00D92A67">
        <w:t xml:space="preserve">in your state </w:t>
      </w:r>
      <w:r>
        <w:t>has done any formal program evaluations to measure program performance or its influence on youth outcomes, either currently or in the past? (check all that apply)</w:t>
      </w:r>
    </w:p>
    <w:bookmarkEnd w:id="12"/>
    <w:p w14:paraId="7C77D70B" w14:textId="77777777" w:rsidR="00E674F0" w:rsidRDefault="00E674F0" w:rsidP="00C65153">
      <w:pPr>
        <w:pStyle w:val="ListParagraph"/>
        <w:numPr>
          <w:ilvl w:val="1"/>
          <w:numId w:val="11"/>
        </w:numPr>
      </w:pPr>
      <w:r>
        <w:t>Currently</w:t>
      </w:r>
    </w:p>
    <w:p w14:paraId="1C81B403" w14:textId="77777777" w:rsidR="00E674F0" w:rsidRDefault="00E674F0" w:rsidP="00C65153">
      <w:pPr>
        <w:pStyle w:val="ListParagraph"/>
        <w:numPr>
          <w:ilvl w:val="1"/>
          <w:numId w:val="11"/>
        </w:numPr>
      </w:pPr>
      <w:r>
        <w:t>In the past</w:t>
      </w:r>
    </w:p>
    <w:p w14:paraId="36E3AA09" w14:textId="77777777" w:rsidR="00E674F0" w:rsidRDefault="00E674F0" w:rsidP="00C65153">
      <w:pPr>
        <w:pStyle w:val="ListParagraph"/>
        <w:numPr>
          <w:ilvl w:val="1"/>
          <w:numId w:val="11"/>
        </w:numPr>
      </w:pPr>
      <w:r>
        <w:t>Never</w:t>
      </w:r>
    </w:p>
    <w:p w14:paraId="72491E0D" w14:textId="0ADB9DDD" w:rsidR="00FD3BD1" w:rsidRDefault="00FD3BD1" w:rsidP="00C65153">
      <w:pPr>
        <w:pStyle w:val="ListParagraph"/>
        <w:numPr>
          <w:ilvl w:val="1"/>
          <w:numId w:val="11"/>
        </w:numPr>
      </w:pPr>
      <w:r>
        <w:t>Don’t know</w:t>
      </w:r>
    </w:p>
    <w:p w14:paraId="56FEF808" w14:textId="77777777" w:rsidR="00E674F0" w:rsidRPr="00FF1A62" w:rsidRDefault="00E674F0" w:rsidP="00E674F0">
      <w:pPr>
        <w:pStyle w:val="ListParagraph"/>
        <w:ind w:left="1800"/>
        <w:rPr>
          <w:b/>
        </w:rPr>
      </w:pPr>
      <w:r w:rsidRPr="00FF1A62">
        <w:rPr>
          <w:b/>
        </w:rPr>
        <w:t>[IF CURRENTLY OR IN THE PAST]</w:t>
      </w:r>
    </w:p>
    <w:p w14:paraId="0E7E1FCE" w14:textId="77777777" w:rsidR="00E674F0" w:rsidRDefault="00E674F0" w:rsidP="00C65153">
      <w:pPr>
        <w:pStyle w:val="ListParagraph"/>
        <w:numPr>
          <w:ilvl w:val="2"/>
          <w:numId w:val="1"/>
        </w:numPr>
      </w:pPr>
      <w:bookmarkStart w:id="13" w:name="_Hlk505940441"/>
      <w:r>
        <w:t>Please provide a brief summary of the evaluation (or link to any public information about the study), including when it was conducted, the purpose, and any outcomes measured.</w:t>
      </w:r>
    </w:p>
    <w:bookmarkEnd w:id="13"/>
    <w:p w14:paraId="1796CD99" w14:textId="77777777" w:rsidR="00E674F0" w:rsidRDefault="00E674F0" w:rsidP="00E674F0">
      <w:pPr>
        <w:pStyle w:val="ListParagraph"/>
        <w:ind w:left="2160"/>
      </w:pPr>
      <w:r>
        <w:t>[  ]</w:t>
      </w:r>
    </w:p>
    <w:p w14:paraId="23E144B5" w14:textId="2643EF71" w:rsidR="00E674F0" w:rsidRDefault="00E674F0" w:rsidP="00C65153">
      <w:pPr>
        <w:pStyle w:val="ListParagraph"/>
        <w:numPr>
          <w:ilvl w:val="2"/>
          <w:numId w:val="1"/>
        </w:numPr>
      </w:pPr>
      <w:r>
        <w:t>Have you partnered with an organization that conducted a formal program evaluation?</w:t>
      </w:r>
    </w:p>
    <w:p w14:paraId="60DB7935" w14:textId="36414A42" w:rsidR="00E674F0" w:rsidRDefault="00E674F0" w:rsidP="00C65153">
      <w:pPr>
        <w:pStyle w:val="ListParagraph"/>
        <w:numPr>
          <w:ilvl w:val="3"/>
          <w:numId w:val="1"/>
        </w:numPr>
      </w:pPr>
      <w:r>
        <w:t>Yes</w:t>
      </w:r>
    </w:p>
    <w:p w14:paraId="66DC8E05" w14:textId="01CA83CC" w:rsidR="00E674F0" w:rsidRDefault="00E674F0" w:rsidP="00C65153">
      <w:pPr>
        <w:pStyle w:val="ListParagraph"/>
        <w:numPr>
          <w:ilvl w:val="3"/>
          <w:numId w:val="1"/>
        </w:numPr>
      </w:pPr>
      <w:r>
        <w:t>No</w:t>
      </w:r>
    </w:p>
    <w:p w14:paraId="6EEFBBB4" w14:textId="014DD188" w:rsidR="001F3448" w:rsidRDefault="001F3448" w:rsidP="00C65153">
      <w:pPr>
        <w:pStyle w:val="ListParagraph"/>
        <w:numPr>
          <w:ilvl w:val="2"/>
          <w:numId w:val="1"/>
        </w:numPr>
      </w:pPr>
      <w:r>
        <w:t xml:space="preserve">Would you be willing to have someone from the study team contact you for more information on </w:t>
      </w:r>
      <w:r w:rsidR="00E674F0">
        <w:t xml:space="preserve">these </w:t>
      </w:r>
      <w:r>
        <w:t>evaluation</w:t>
      </w:r>
      <w:r w:rsidR="00E674F0">
        <w:t xml:space="preserve"> efforts</w:t>
      </w:r>
      <w:r>
        <w:t xml:space="preserve">? </w:t>
      </w:r>
    </w:p>
    <w:p w14:paraId="305F6731" w14:textId="58DD8983" w:rsidR="00FF1A62" w:rsidRDefault="00FF1A62" w:rsidP="00C65153">
      <w:pPr>
        <w:pStyle w:val="ListParagraph"/>
        <w:numPr>
          <w:ilvl w:val="3"/>
          <w:numId w:val="1"/>
        </w:numPr>
      </w:pPr>
      <w:r>
        <w:t>Yes</w:t>
      </w:r>
    </w:p>
    <w:p w14:paraId="2522E302" w14:textId="702C8759" w:rsidR="00D92A14" w:rsidRDefault="00FF1A62" w:rsidP="001A774C">
      <w:pPr>
        <w:pStyle w:val="ListParagraph"/>
        <w:numPr>
          <w:ilvl w:val="3"/>
          <w:numId w:val="1"/>
        </w:numPr>
      </w:pPr>
      <w:r>
        <w:t>No</w:t>
      </w:r>
    </w:p>
    <w:p w14:paraId="7751449C" w14:textId="77777777" w:rsidR="001A774C" w:rsidRDefault="001A774C" w:rsidP="001A774C">
      <w:pPr>
        <w:pStyle w:val="ListParagraph"/>
        <w:ind w:left="2880"/>
      </w:pPr>
    </w:p>
    <w:p w14:paraId="2E436C13" w14:textId="743F7165" w:rsidR="00D21672" w:rsidRPr="00D21672" w:rsidRDefault="00D21672" w:rsidP="00E54C40">
      <w:pPr>
        <w:pStyle w:val="Heading2"/>
        <w:rPr>
          <w:rFonts w:eastAsia="Times New Roman"/>
        </w:rPr>
      </w:pPr>
      <w:r w:rsidRPr="00D21672">
        <w:rPr>
          <w:rFonts w:eastAsia="Times New Roman"/>
        </w:rPr>
        <w:t>Data</w:t>
      </w:r>
      <w:r w:rsidR="00882D93">
        <w:rPr>
          <w:rFonts w:eastAsia="Times New Roman"/>
        </w:rPr>
        <w:tab/>
      </w:r>
      <w:r w:rsidR="00882D93">
        <w:rPr>
          <w:rFonts w:eastAsia="Times New Roman"/>
        </w:rPr>
        <w:tab/>
      </w:r>
      <w:r w:rsidR="00882D93">
        <w:rPr>
          <w:rFonts w:eastAsia="Times New Roman"/>
        </w:rPr>
        <w:tab/>
      </w:r>
      <w:r w:rsidR="00882D93">
        <w:rPr>
          <w:rFonts w:eastAsia="Times New Roman"/>
        </w:rPr>
        <w:tab/>
      </w:r>
      <w:r w:rsidR="00882D93">
        <w:rPr>
          <w:rFonts w:eastAsia="Times New Roman"/>
        </w:rPr>
        <w:tab/>
      </w:r>
      <w:r w:rsidR="00882D93">
        <w:rPr>
          <w:rFonts w:eastAsia="Times New Roman"/>
        </w:rPr>
        <w:tab/>
      </w:r>
      <w:r w:rsidR="00882D93">
        <w:rPr>
          <w:rFonts w:eastAsia="Times New Roman"/>
        </w:rPr>
        <w:tab/>
      </w:r>
      <w:r w:rsidR="00882D93">
        <w:rPr>
          <w:rFonts w:eastAsia="Times New Roman"/>
        </w:rPr>
        <w:tab/>
      </w:r>
      <w:r w:rsidR="00882D93">
        <w:rPr>
          <w:rFonts w:eastAsia="Times New Roman"/>
        </w:rPr>
        <w:tab/>
      </w:r>
      <w:r w:rsidR="00882D93">
        <w:rPr>
          <w:rFonts w:eastAsia="Times New Roman"/>
        </w:rPr>
        <w:tab/>
      </w:r>
      <w:r w:rsidR="00882D93">
        <w:rPr>
          <w:rFonts w:eastAsia="Times New Roman"/>
        </w:rPr>
        <w:tab/>
      </w:r>
      <w:r w:rsidR="00882D93">
        <w:rPr>
          <w:rFonts w:eastAsia="Times New Roman"/>
        </w:rPr>
        <w:tab/>
      </w:r>
      <w:r w:rsidR="00882D93">
        <w:rPr>
          <w:rFonts w:eastAsia="Times New Roman"/>
        </w:rPr>
        <w:tab/>
      </w:r>
    </w:p>
    <w:p w14:paraId="581BE4DB" w14:textId="22D34BD7" w:rsidR="00E90E59" w:rsidRDefault="001C4514" w:rsidP="00C65153">
      <w:pPr>
        <w:pStyle w:val="ListParagraph"/>
        <w:numPr>
          <w:ilvl w:val="0"/>
          <w:numId w:val="4"/>
        </w:numPr>
        <w:spacing w:after="200" w:line="276" w:lineRule="auto"/>
      </w:pPr>
      <w:r>
        <w:t>Do</w:t>
      </w:r>
      <w:r w:rsidR="000338F7">
        <w:t xml:space="preserve"> you</w:t>
      </w:r>
      <w:r w:rsidR="00E90E59">
        <w:t xml:space="preserve"> collect information on </w:t>
      </w:r>
      <w:r w:rsidR="00E90E59" w:rsidRPr="00653DFC">
        <w:t>URM youth</w:t>
      </w:r>
      <w:r w:rsidR="00653DFC">
        <w:t xml:space="preserve"> or foster parents</w:t>
      </w:r>
      <w:r w:rsidR="00E90E59">
        <w:t xml:space="preserve"> beyond or in addition to the data collected and reported to ORR?</w:t>
      </w:r>
    </w:p>
    <w:p w14:paraId="41279161" w14:textId="77777777" w:rsidR="00E90E59" w:rsidRDefault="00E90E59" w:rsidP="00C65153">
      <w:pPr>
        <w:pStyle w:val="ListParagraph"/>
        <w:numPr>
          <w:ilvl w:val="1"/>
          <w:numId w:val="4"/>
        </w:numPr>
        <w:spacing w:after="200" w:line="276" w:lineRule="auto"/>
      </w:pPr>
      <w:r>
        <w:t>Yes</w:t>
      </w:r>
    </w:p>
    <w:p w14:paraId="26011EB1" w14:textId="77777777" w:rsidR="00E90E59" w:rsidRDefault="00E90E59" w:rsidP="00C65153">
      <w:pPr>
        <w:pStyle w:val="ListParagraph"/>
        <w:numPr>
          <w:ilvl w:val="1"/>
          <w:numId w:val="4"/>
        </w:numPr>
        <w:spacing w:after="200" w:line="276" w:lineRule="auto"/>
      </w:pPr>
      <w:r>
        <w:t>No</w:t>
      </w:r>
    </w:p>
    <w:p w14:paraId="140327B9" w14:textId="77777777" w:rsidR="00E90E59" w:rsidRDefault="00E90E59" w:rsidP="00E90E59">
      <w:pPr>
        <w:pStyle w:val="ListParagraph"/>
        <w:spacing w:after="200" w:line="276" w:lineRule="auto"/>
        <w:ind w:left="1080"/>
        <w:rPr>
          <w:b/>
        </w:rPr>
      </w:pPr>
      <w:r>
        <w:rPr>
          <w:b/>
        </w:rPr>
        <w:t>[IF YES]</w:t>
      </w:r>
    </w:p>
    <w:p w14:paraId="58179941" w14:textId="0AFA554F" w:rsidR="00E90E59" w:rsidRDefault="00653DFC" w:rsidP="00653DFC">
      <w:pPr>
        <w:pStyle w:val="ListParagraph"/>
        <w:numPr>
          <w:ilvl w:val="0"/>
          <w:numId w:val="5"/>
        </w:numPr>
        <w:spacing w:after="200" w:line="276" w:lineRule="auto"/>
      </w:pPr>
      <w:r>
        <w:t>Please provide a brief description of the additional information you collect, including the purpose of the data collection.</w:t>
      </w:r>
    </w:p>
    <w:p w14:paraId="13EE8C00" w14:textId="40CEFF79" w:rsidR="00653DFC" w:rsidRDefault="00E90E59" w:rsidP="00653DFC">
      <w:pPr>
        <w:pStyle w:val="ListParagraph"/>
        <w:spacing w:after="200" w:line="276" w:lineRule="auto"/>
        <w:ind w:left="1440"/>
      </w:pPr>
      <w:r>
        <w:t>[  ]</w:t>
      </w:r>
    </w:p>
    <w:p w14:paraId="4B9C2707" w14:textId="77777777" w:rsidR="00882D93" w:rsidRDefault="00882D93" w:rsidP="00882D93">
      <w:pPr>
        <w:pStyle w:val="ListParagraph"/>
        <w:spacing w:after="200" w:line="276" w:lineRule="auto"/>
        <w:ind w:left="360"/>
      </w:pPr>
    </w:p>
    <w:p w14:paraId="73EBB8C9" w14:textId="57529D92" w:rsidR="00DD02D6" w:rsidRDefault="00DD02D6" w:rsidP="00C65153">
      <w:pPr>
        <w:pStyle w:val="ListParagraph"/>
        <w:numPr>
          <w:ilvl w:val="0"/>
          <w:numId w:val="4"/>
        </w:numPr>
        <w:spacing w:after="200" w:line="276" w:lineRule="auto"/>
      </w:pPr>
      <w:r>
        <w:t>Do you have access to data on youth after the</w:t>
      </w:r>
      <w:r w:rsidR="006F21BA">
        <w:t>y</w:t>
      </w:r>
      <w:r>
        <w:t xml:space="preserve"> emancipate from the URM program?</w:t>
      </w:r>
    </w:p>
    <w:p w14:paraId="48CB724B" w14:textId="3523C59B" w:rsidR="00DD02D6" w:rsidRDefault="00DD02D6" w:rsidP="00DD02D6">
      <w:pPr>
        <w:pStyle w:val="ListParagraph"/>
        <w:numPr>
          <w:ilvl w:val="1"/>
          <w:numId w:val="4"/>
        </w:numPr>
        <w:spacing w:after="200" w:line="276" w:lineRule="auto"/>
      </w:pPr>
      <w:r>
        <w:t>Yes</w:t>
      </w:r>
    </w:p>
    <w:p w14:paraId="3860981C" w14:textId="7DBE69C2" w:rsidR="00DD02D6" w:rsidRDefault="00DD02D6" w:rsidP="00DD02D6">
      <w:pPr>
        <w:pStyle w:val="ListParagraph"/>
        <w:numPr>
          <w:ilvl w:val="1"/>
          <w:numId w:val="4"/>
        </w:numPr>
        <w:spacing w:after="200" w:line="276" w:lineRule="auto"/>
      </w:pPr>
      <w:r>
        <w:t>No</w:t>
      </w:r>
    </w:p>
    <w:p w14:paraId="0CEC3B47" w14:textId="15FE3AD4" w:rsidR="00DD02D6" w:rsidRDefault="00DD02D6" w:rsidP="00DD02D6">
      <w:pPr>
        <w:pStyle w:val="ListParagraph"/>
        <w:spacing w:after="200" w:line="276" w:lineRule="auto"/>
        <w:ind w:left="1080"/>
        <w:rPr>
          <w:b/>
        </w:rPr>
      </w:pPr>
      <w:r>
        <w:rPr>
          <w:b/>
        </w:rPr>
        <w:t>[IF YES]</w:t>
      </w:r>
    </w:p>
    <w:p w14:paraId="55238937" w14:textId="266CB7BF" w:rsidR="00DD02D6" w:rsidRPr="00DD02D6" w:rsidRDefault="00DD02D6" w:rsidP="00DD02D6">
      <w:pPr>
        <w:pStyle w:val="ListParagraph"/>
        <w:numPr>
          <w:ilvl w:val="0"/>
          <w:numId w:val="17"/>
        </w:numPr>
        <w:spacing w:after="200" w:line="276" w:lineRule="auto"/>
        <w:rPr>
          <w:b/>
        </w:rPr>
      </w:pPr>
      <w:r>
        <w:t>What is the source of this data? (check all that apply)</w:t>
      </w:r>
    </w:p>
    <w:p w14:paraId="36DB2373" w14:textId="77777777" w:rsidR="005778C0" w:rsidRPr="00DD02D6" w:rsidRDefault="005778C0" w:rsidP="005778C0">
      <w:pPr>
        <w:pStyle w:val="ListParagraph"/>
        <w:numPr>
          <w:ilvl w:val="1"/>
          <w:numId w:val="17"/>
        </w:numPr>
        <w:spacing w:after="200" w:line="276" w:lineRule="auto"/>
        <w:rPr>
          <w:b/>
        </w:rPr>
      </w:pPr>
      <w:r>
        <w:t>Child welfare agency administrative database (e.g., CCWIS/SACWIS system)</w:t>
      </w:r>
    </w:p>
    <w:p w14:paraId="70FA0BF2" w14:textId="76F0C080" w:rsidR="00DD02D6" w:rsidRPr="00DD02D6" w:rsidRDefault="00DD02D6" w:rsidP="00DD02D6">
      <w:pPr>
        <w:pStyle w:val="ListParagraph"/>
        <w:numPr>
          <w:ilvl w:val="1"/>
          <w:numId w:val="17"/>
        </w:numPr>
        <w:spacing w:after="200" w:line="276" w:lineRule="auto"/>
        <w:rPr>
          <w:b/>
        </w:rPr>
      </w:pPr>
      <w:r>
        <w:t>Collect the information ourselves</w:t>
      </w:r>
    </w:p>
    <w:p w14:paraId="33D1E577" w14:textId="32653DA1" w:rsidR="00DD02D6" w:rsidRPr="00DD02D6" w:rsidRDefault="00DD02D6" w:rsidP="00DD02D6">
      <w:pPr>
        <w:pStyle w:val="ListParagraph"/>
        <w:numPr>
          <w:ilvl w:val="1"/>
          <w:numId w:val="17"/>
        </w:numPr>
        <w:spacing w:after="200" w:line="276" w:lineRule="auto"/>
        <w:rPr>
          <w:b/>
        </w:rPr>
      </w:pPr>
      <w:r>
        <w:t>URM program(s) in my state</w:t>
      </w:r>
    </w:p>
    <w:p w14:paraId="733F786F" w14:textId="2D19E2D7" w:rsidR="00DD02D6" w:rsidRPr="00DD02D6" w:rsidRDefault="00DD02D6" w:rsidP="00DD02D6">
      <w:pPr>
        <w:pStyle w:val="ListParagraph"/>
        <w:numPr>
          <w:ilvl w:val="1"/>
          <w:numId w:val="17"/>
        </w:numPr>
        <w:spacing w:after="200" w:line="276" w:lineRule="auto"/>
      </w:pPr>
      <w:r w:rsidRPr="00DD02D6">
        <w:t>Other (please specify) [  ]</w:t>
      </w:r>
    </w:p>
    <w:p w14:paraId="4076F717" w14:textId="77777777" w:rsidR="000338F7" w:rsidRDefault="000338F7" w:rsidP="000338F7">
      <w:pPr>
        <w:pStyle w:val="ListParagraph"/>
        <w:spacing w:after="200" w:line="276" w:lineRule="auto"/>
        <w:ind w:left="2160"/>
      </w:pPr>
    </w:p>
    <w:p w14:paraId="706CC0A1" w14:textId="77777777" w:rsidR="00D92A14" w:rsidRDefault="00D92A14" w:rsidP="00C65153">
      <w:pPr>
        <w:pStyle w:val="ListParagraph"/>
        <w:numPr>
          <w:ilvl w:val="0"/>
          <w:numId w:val="4"/>
        </w:numPr>
      </w:pPr>
      <w:r w:rsidRPr="00F9428A">
        <w:t xml:space="preserve">Please provide any additional comments </w:t>
      </w:r>
      <w:r>
        <w:t>regarding data collection</w:t>
      </w:r>
      <w:r w:rsidRPr="00F9428A">
        <w:t>.</w:t>
      </w:r>
      <w:r>
        <w:t xml:space="preserve"> </w:t>
      </w:r>
    </w:p>
    <w:p w14:paraId="1726E258" w14:textId="77777777" w:rsidR="00D92A14" w:rsidRDefault="00D92A14" w:rsidP="00D92A14">
      <w:pPr>
        <w:pStyle w:val="ListParagraph"/>
        <w:ind w:left="360"/>
      </w:pPr>
      <w:r>
        <w:t>[  ]</w:t>
      </w:r>
    </w:p>
    <w:p w14:paraId="7A43A444" w14:textId="1EE62DA6" w:rsidR="00593069" w:rsidRDefault="00602482" w:rsidP="00593069">
      <w:pPr>
        <w:pStyle w:val="Heading2"/>
        <w:rPr>
          <w:rFonts w:eastAsia="Times New Roman"/>
        </w:rPr>
      </w:pPr>
      <w:r>
        <w:rPr>
          <w:rFonts w:eastAsia="Times New Roman"/>
        </w:rPr>
        <w:t>Guidance</w:t>
      </w:r>
      <w:r w:rsidR="009C72F9">
        <w:rPr>
          <w:rFonts w:eastAsia="Times New Roman"/>
        </w:rPr>
        <w:t xml:space="preserve"> from ORR</w:t>
      </w:r>
      <w:r w:rsidR="00DE7C1D">
        <w:rPr>
          <w:rFonts w:eastAsia="Times New Roman"/>
        </w:rPr>
        <w:tab/>
      </w:r>
      <w:r w:rsidR="00DE7C1D">
        <w:rPr>
          <w:rFonts w:eastAsia="Times New Roman"/>
        </w:rPr>
        <w:tab/>
      </w:r>
      <w:r w:rsidR="00DE7C1D">
        <w:rPr>
          <w:rFonts w:eastAsia="Times New Roman"/>
        </w:rPr>
        <w:tab/>
      </w:r>
      <w:r w:rsidR="00DE7C1D">
        <w:rPr>
          <w:rFonts w:eastAsia="Times New Roman"/>
        </w:rPr>
        <w:tab/>
      </w:r>
      <w:r w:rsidR="00DE7C1D">
        <w:rPr>
          <w:rFonts w:eastAsia="Times New Roman"/>
        </w:rPr>
        <w:tab/>
      </w:r>
      <w:r w:rsidR="00DE7C1D">
        <w:rPr>
          <w:rFonts w:eastAsia="Times New Roman"/>
        </w:rPr>
        <w:tab/>
      </w:r>
      <w:r w:rsidR="00DE7C1D">
        <w:rPr>
          <w:rFonts w:eastAsia="Times New Roman"/>
        </w:rPr>
        <w:tab/>
      </w:r>
      <w:r w:rsidR="00DE7C1D">
        <w:rPr>
          <w:rFonts w:eastAsia="Times New Roman"/>
        </w:rPr>
        <w:tab/>
      </w:r>
      <w:r w:rsidR="00DE7C1D">
        <w:rPr>
          <w:rFonts w:eastAsia="Times New Roman"/>
        </w:rPr>
        <w:tab/>
      </w:r>
      <w:r w:rsidR="00DE7C1D">
        <w:rPr>
          <w:rFonts w:eastAsia="Times New Roman"/>
        </w:rPr>
        <w:tab/>
      </w:r>
      <w:r w:rsidR="00DE7C1D">
        <w:rPr>
          <w:rFonts w:eastAsia="Times New Roman"/>
        </w:rPr>
        <w:tab/>
      </w:r>
    </w:p>
    <w:p w14:paraId="5E9064A8" w14:textId="77777777" w:rsidR="009C72F9" w:rsidRDefault="009C72F9" w:rsidP="009C72F9">
      <w:pPr>
        <w:pStyle w:val="ListParagraph"/>
        <w:numPr>
          <w:ilvl w:val="0"/>
          <w:numId w:val="4"/>
        </w:numPr>
      </w:pPr>
      <w:r>
        <w:t>What assistance or help can ORR provide that would help you improve the URM program(s) in your state? Please provide two or three examples below.</w:t>
      </w:r>
    </w:p>
    <w:p w14:paraId="647274F2" w14:textId="77777777" w:rsidR="009C72F9" w:rsidRDefault="009C72F9" w:rsidP="009C72F9">
      <w:pPr>
        <w:pStyle w:val="ListParagraph"/>
        <w:ind w:left="360"/>
      </w:pPr>
      <w:r>
        <w:t>[  ]</w:t>
      </w:r>
    </w:p>
    <w:p w14:paraId="364A61A2" w14:textId="77777777" w:rsidR="009C72F9" w:rsidRDefault="009C72F9" w:rsidP="009C72F9">
      <w:pPr>
        <w:pStyle w:val="ListParagraph"/>
        <w:spacing w:after="200" w:line="276" w:lineRule="auto"/>
        <w:ind w:left="360"/>
      </w:pPr>
    </w:p>
    <w:p w14:paraId="3F543A75" w14:textId="66F4CE70" w:rsidR="002016A2" w:rsidRDefault="002016A2" w:rsidP="00C65153">
      <w:pPr>
        <w:pStyle w:val="ListParagraph"/>
        <w:numPr>
          <w:ilvl w:val="0"/>
          <w:numId w:val="4"/>
        </w:numPr>
        <w:spacing w:after="200" w:line="276" w:lineRule="auto"/>
      </w:pPr>
      <w:r>
        <w:t xml:space="preserve">Please identify any </w:t>
      </w:r>
      <w:r w:rsidR="007D2476">
        <w:t xml:space="preserve">URM </w:t>
      </w:r>
      <w:r>
        <w:t xml:space="preserve">policy areas </w:t>
      </w:r>
      <w:r w:rsidR="00CD1836">
        <w:t xml:space="preserve">the URM </w:t>
      </w:r>
      <w:r>
        <w:t>program</w:t>
      </w:r>
      <w:r w:rsidR="00CD1836">
        <w:t>(s) in your state</w:t>
      </w:r>
      <w:r>
        <w:t xml:space="preserve"> would benefit from specific or additional guidance from ORR.</w:t>
      </w:r>
    </w:p>
    <w:p w14:paraId="1D536A15" w14:textId="77777777" w:rsidR="002016A2" w:rsidRDefault="002016A2" w:rsidP="002016A2">
      <w:pPr>
        <w:pStyle w:val="ListParagraph"/>
        <w:spacing w:after="200" w:line="276" w:lineRule="auto"/>
        <w:ind w:left="360"/>
      </w:pPr>
      <w:r>
        <w:t>[  ]</w:t>
      </w:r>
    </w:p>
    <w:p w14:paraId="509CB2FC" w14:textId="77777777" w:rsidR="00AF397C" w:rsidRPr="00D21672" w:rsidRDefault="00AF397C" w:rsidP="00AF397C">
      <w:pPr>
        <w:pStyle w:val="Heading2"/>
        <w:rPr>
          <w:rFonts w:eastAsia="Times New Roman"/>
        </w:rPr>
      </w:pPr>
      <w:r>
        <w:rPr>
          <w:rFonts w:eastAsia="Times New Roman"/>
        </w:rPr>
        <w:t>Follow-up information</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
    <w:p w14:paraId="66E90248" w14:textId="77777777" w:rsidR="003D604F" w:rsidRDefault="003D604F" w:rsidP="003D604F">
      <w:pPr>
        <w:pStyle w:val="ListParagraph"/>
        <w:numPr>
          <w:ilvl w:val="0"/>
          <w:numId w:val="4"/>
        </w:numPr>
        <w:spacing w:after="200" w:line="276" w:lineRule="auto"/>
      </w:pPr>
      <w:r>
        <w:t>Please upload or provide hyperlinks for any of the following documents you’d be willing to share with us.</w:t>
      </w:r>
    </w:p>
    <w:p w14:paraId="21E99F28" w14:textId="77777777" w:rsidR="005778C0" w:rsidRDefault="005778C0" w:rsidP="005778C0">
      <w:pPr>
        <w:pStyle w:val="ListParagraph"/>
        <w:numPr>
          <w:ilvl w:val="1"/>
          <w:numId w:val="4"/>
        </w:numPr>
        <w:spacing w:after="200" w:line="276" w:lineRule="auto"/>
      </w:pPr>
      <w:r>
        <w:t>Annual reports</w:t>
      </w:r>
    </w:p>
    <w:p w14:paraId="598C5DB7" w14:textId="77777777" w:rsidR="005778C0" w:rsidRDefault="005778C0" w:rsidP="005778C0">
      <w:pPr>
        <w:pStyle w:val="ListParagraph"/>
        <w:numPr>
          <w:ilvl w:val="1"/>
          <w:numId w:val="4"/>
        </w:numPr>
        <w:spacing w:after="200" w:line="276" w:lineRule="auto"/>
      </w:pPr>
      <w:r>
        <w:t>Evaluation reports</w:t>
      </w:r>
    </w:p>
    <w:p w14:paraId="0B517C89" w14:textId="77777777" w:rsidR="005778C0" w:rsidRDefault="005778C0" w:rsidP="005778C0">
      <w:pPr>
        <w:pStyle w:val="ListParagraph"/>
        <w:numPr>
          <w:ilvl w:val="1"/>
          <w:numId w:val="4"/>
        </w:numPr>
        <w:spacing w:after="200" w:line="276" w:lineRule="auto"/>
      </w:pPr>
      <w:r>
        <w:t>Foster care licensing standards</w:t>
      </w:r>
    </w:p>
    <w:p w14:paraId="14098530" w14:textId="77777777" w:rsidR="003D604F" w:rsidRDefault="003D604F" w:rsidP="003D604F">
      <w:pPr>
        <w:pStyle w:val="ListParagraph"/>
        <w:numPr>
          <w:ilvl w:val="1"/>
          <w:numId w:val="4"/>
        </w:numPr>
        <w:spacing w:after="200" w:line="276" w:lineRule="auto"/>
      </w:pPr>
      <w:r>
        <w:t>Organizational charts</w:t>
      </w:r>
    </w:p>
    <w:p w14:paraId="638EEA01" w14:textId="77777777" w:rsidR="005778C0" w:rsidRDefault="005778C0" w:rsidP="005778C0">
      <w:pPr>
        <w:pStyle w:val="ListParagraph"/>
        <w:numPr>
          <w:ilvl w:val="1"/>
          <w:numId w:val="4"/>
        </w:numPr>
        <w:spacing w:after="200" w:line="276" w:lineRule="auto"/>
      </w:pPr>
      <w:r>
        <w:t>Program descriptions</w:t>
      </w:r>
    </w:p>
    <w:p w14:paraId="1E113F51" w14:textId="4B887A9F" w:rsidR="003F3AF2" w:rsidRPr="00E11A2F" w:rsidRDefault="003F03AF" w:rsidP="00AA625A">
      <w:pPr>
        <w:spacing w:after="200" w:line="276" w:lineRule="auto"/>
        <w:rPr>
          <w:color w:val="4472C4"/>
        </w:rPr>
      </w:pPr>
      <w:r>
        <w:t>This upload feature is limited to 10 files no larger than 10 megabytes each; if you have additional or larger documents you would like to share or if you have any issues uploading, please email Maia O'Meara at momeara@childtrends.org for assistance.</w:t>
      </w:r>
      <w:r w:rsidR="00E11A2F">
        <w:t xml:space="preserve"> </w:t>
      </w:r>
      <w:r w:rsidR="00E11A2F" w:rsidRPr="00E11A2F">
        <w:t>To ensure the security of program information, please do not email any documents to the study team before first contacting Maia.</w:t>
      </w:r>
    </w:p>
    <w:p w14:paraId="00531280" w14:textId="1775496B" w:rsidR="00EC29A3" w:rsidRDefault="00EC29A3" w:rsidP="003D604F">
      <w:pPr>
        <w:spacing w:after="200" w:line="276" w:lineRule="auto"/>
        <w:ind w:left="720"/>
      </w:pPr>
      <w:r>
        <w:t>Browse…</w:t>
      </w:r>
    </w:p>
    <w:p w14:paraId="3C62890C" w14:textId="77777777" w:rsidR="00EC29A3" w:rsidRDefault="00EC29A3" w:rsidP="003D604F">
      <w:pPr>
        <w:spacing w:after="200" w:line="276" w:lineRule="auto"/>
        <w:ind w:left="720"/>
      </w:pPr>
      <w:r>
        <w:t>Provide any hyperlinks here:</w:t>
      </w:r>
    </w:p>
    <w:p w14:paraId="26780F20" w14:textId="4DD50059" w:rsidR="003D604F" w:rsidRDefault="003D604F" w:rsidP="003D604F">
      <w:pPr>
        <w:spacing w:after="200" w:line="276" w:lineRule="auto"/>
        <w:ind w:left="720"/>
      </w:pPr>
      <w:r>
        <w:t>[  ]</w:t>
      </w:r>
    </w:p>
    <w:p w14:paraId="74A8CF92" w14:textId="3A1FA490" w:rsidR="00383207" w:rsidRPr="00383207" w:rsidRDefault="00383207" w:rsidP="00383207">
      <w:pPr>
        <w:pStyle w:val="ListParagraph"/>
        <w:numPr>
          <w:ilvl w:val="0"/>
          <w:numId w:val="4"/>
        </w:numPr>
        <w:rPr>
          <w:bCs/>
        </w:rPr>
      </w:pPr>
      <w:r w:rsidRPr="00383207">
        <w:rPr>
          <w:bCs/>
        </w:rPr>
        <w:t xml:space="preserve">We are planning to do a survey or phone interview with staff at child welfare agencies associated with URM programs in each site. This would be someone knowledgeable about the URM program and the child welfare agency’s role/responsibilities with the URM program. Are you willing to provide the name and contact information for such a contact at the child welfare agency associated with </w:t>
      </w:r>
      <w:r>
        <w:rPr>
          <w:bCs/>
        </w:rPr>
        <w:t>the</w:t>
      </w:r>
      <w:r w:rsidRPr="00383207">
        <w:rPr>
          <w:bCs/>
        </w:rPr>
        <w:t xml:space="preserve"> URM program</w:t>
      </w:r>
      <w:r>
        <w:rPr>
          <w:bCs/>
        </w:rPr>
        <w:t>s in your state</w:t>
      </w:r>
      <w:r w:rsidRPr="00383207">
        <w:rPr>
          <w:bCs/>
        </w:rPr>
        <w:t>?</w:t>
      </w:r>
    </w:p>
    <w:p w14:paraId="4EC8062D" w14:textId="77777777" w:rsidR="003349C4" w:rsidRDefault="003349C4" w:rsidP="003349C4">
      <w:pPr>
        <w:pStyle w:val="ListParagraph"/>
        <w:numPr>
          <w:ilvl w:val="1"/>
          <w:numId w:val="4"/>
        </w:numPr>
        <w:spacing w:after="200" w:line="276" w:lineRule="auto"/>
      </w:pPr>
      <w:r>
        <w:t>Yes</w:t>
      </w:r>
    </w:p>
    <w:p w14:paraId="6AA1C762" w14:textId="77777777" w:rsidR="003349C4" w:rsidRDefault="003349C4" w:rsidP="003349C4">
      <w:pPr>
        <w:pStyle w:val="ListParagraph"/>
        <w:numPr>
          <w:ilvl w:val="1"/>
          <w:numId w:val="4"/>
        </w:numPr>
        <w:spacing w:after="200" w:line="276" w:lineRule="auto"/>
      </w:pPr>
      <w:r>
        <w:t>No</w:t>
      </w:r>
    </w:p>
    <w:p w14:paraId="5B6AEF0A" w14:textId="7900D28E" w:rsidR="003349C4" w:rsidRDefault="003349C4" w:rsidP="003349C4">
      <w:pPr>
        <w:pStyle w:val="ListParagraph"/>
        <w:spacing w:after="200" w:line="276" w:lineRule="auto"/>
        <w:ind w:left="1080"/>
        <w:rPr>
          <w:b/>
        </w:rPr>
      </w:pPr>
      <w:r>
        <w:rPr>
          <w:b/>
        </w:rPr>
        <w:t>[IF YES]</w:t>
      </w:r>
    </w:p>
    <w:p w14:paraId="2F9A79BD" w14:textId="4BA48A30" w:rsidR="00EC29A3" w:rsidRPr="00EC29A3" w:rsidRDefault="00EC29A3" w:rsidP="00AA625A">
      <w:pPr>
        <w:spacing w:after="200" w:line="276" w:lineRule="auto"/>
      </w:pPr>
      <w:r w:rsidRPr="00AA625A">
        <w:tab/>
        <w:t>Please provide their information below:</w:t>
      </w:r>
    </w:p>
    <w:p w14:paraId="253F14FC" w14:textId="77777777" w:rsidR="003349C4" w:rsidRDefault="003349C4" w:rsidP="009D1BAA">
      <w:pPr>
        <w:pStyle w:val="ListParagraph"/>
        <w:numPr>
          <w:ilvl w:val="2"/>
          <w:numId w:val="4"/>
        </w:numPr>
        <w:spacing w:after="200" w:line="276" w:lineRule="auto"/>
      </w:pPr>
      <w:r>
        <w:t>Name [  ]</w:t>
      </w:r>
    </w:p>
    <w:p w14:paraId="0014CCC9" w14:textId="77777777" w:rsidR="003349C4" w:rsidRDefault="003349C4" w:rsidP="009D1BAA">
      <w:pPr>
        <w:pStyle w:val="ListParagraph"/>
        <w:numPr>
          <w:ilvl w:val="2"/>
          <w:numId w:val="4"/>
        </w:numPr>
        <w:spacing w:after="200" w:line="276" w:lineRule="auto"/>
      </w:pPr>
      <w:r>
        <w:t>Title [  ]</w:t>
      </w:r>
    </w:p>
    <w:p w14:paraId="3900E834" w14:textId="77777777" w:rsidR="003349C4" w:rsidRDefault="003349C4" w:rsidP="009D1BAA">
      <w:pPr>
        <w:pStyle w:val="ListParagraph"/>
        <w:numPr>
          <w:ilvl w:val="2"/>
          <w:numId w:val="4"/>
        </w:numPr>
        <w:spacing w:after="200" w:line="276" w:lineRule="auto"/>
      </w:pPr>
      <w:r>
        <w:t>Phone number [  ]</w:t>
      </w:r>
    </w:p>
    <w:p w14:paraId="72D8DAAC" w14:textId="77777777" w:rsidR="003349C4" w:rsidRDefault="003349C4" w:rsidP="009D1BAA">
      <w:pPr>
        <w:pStyle w:val="ListParagraph"/>
        <w:numPr>
          <w:ilvl w:val="2"/>
          <w:numId w:val="4"/>
        </w:numPr>
        <w:spacing w:after="200" w:line="276" w:lineRule="auto"/>
      </w:pPr>
      <w:r>
        <w:t>Email address [  ]</w:t>
      </w:r>
    </w:p>
    <w:p w14:paraId="64C4FBC0" w14:textId="77777777" w:rsidR="003349C4" w:rsidRDefault="003349C4" w:rsidP="009D1BAA">
      <w:pPr>
        <w:pStyle w:val="ListParagraph"/>
        <w:spacing w:after="200" w:line="276" w:lineRule="auto"/>
        <w:ind w:left="1080"/>
      </w:pPr>
    </w:p>
    <w:p w14:paraId="268B60CA" w14:textId="295FF18C" w:rsidR="00AF397C" w:rsidRDefault="00AF397C" w:rsidP="00C65153">
      <w:pPr>
        <w:pStyle w:val="ListParagraph"/>
        <w:numPr>
          <w:ilvl w:val="0"/>
          <w:numId w:val="4"/>
        </w:numPr>
        <w:spacing w:after="200" w:line="276" w:lineRule="auto"/>
      </w:pPr>
      <w:r>
        <w:t xml:space="preserve">If we have questions or would like to follow up with your </w:t>
      </w:r>
      <w:r w:rsidR="00CD1836">
        <w:t xml:space="preserve">office </w:t>
      </w:r>
      <w:r>
        <w:t>about any responses on the survey, who should we contact?</w:t>
      </w:r>
    </w:p>
    <w:p w14:paraId="4C0CE6CB" w14:textId="77777777" w:rsidR="00AF397C" w:rsidRDefault="00AF397C" w:rsidP="00C65153">
      <w:pPr>
        <w:pStyle w:val="ListParagraph"/>
        <w:numPr>
          <w:ilvl w:val="1"/>
          <w:numId w:val="4"/>
        </w:numPr>
        <w:spacing w:after="200" w:line="276" w:lineRule="auto"/>
      </w:pPr>
      <w:r>
        <w:t>Name [  ]</w:t>
      </w:r>
    </w:p>
    <w:p w14:paraId="25FEE98B" w14:textId="77777777" w:rsidR="00AF397C" w:rsidRDefault="00AF397C" w:rsidP="00C65153">
      <w:pPr>
        <w:pStyle w:val="ListParagraph"/>
        <w:numPr>
          <w:ilvl w:val="1"/>
          <w:numId w:val="4"/>
        </w:numPr>
        <w:spacing w:after="200" w:line="276" w:lineRule="auto"/>
      </w:pPr>
      <w:r>
        <w:t>Title [  ]</w:t>
      </w:r>
    </w:p>
    <w:p w14:paraId="3F522D46" w14:textId="77777777" w:rsidR="00AF397C" w:rsidRDefault="00AF397C" w:rsidP="00C65153">
      <w:pPr>
        <w:pStyle w:val="ListParagraph"/>
        <w:numPr>
          <w:ilvl w:val="1"/>
          <w:numId w:val="4"/>
        </w:numPr>
        <w:spacing w:after="200" w:line="276" w:lineRule="auto"/>
      </w:pPr>
      <w:r>
        <w:t>Phone number [  ]</w:t>
      </w:r>
    </w:p>
    <w:p w14:paraId="4E9F9D9C" w14:textId="73CF2748" w:rsidR="00AF397C" w:rsidRDefault="00AF397C" w:rsidP="00C65153">
      <w:pPr>
        <w:pStyle w:val="ListParagraph"/>
        <w:numPr>
          <w:ilvl w:val="1"/>
          <w:numId w:val="4"/>
        </w:numPr>
        <w:spacing w:after="200" w:line="276" w:lineRule="auto"/>
      </w:pPr>
      <w:r>
        <w:t>Email address [  ]</w:t>
      </w:r>
    </w:p>
    <w:p w14:paraId="5AEBE5A7" w14:textId="2349204A" w:rsidR="00EC29A3" w:rsidRPr="00D21672" w:rsidRDefault="00EC29A3" w:rsidP="00EC29A3">
      <w:pPr>
        <w:pStyle w:val="Heading2"/>
        <w:rPr>
          <w:rFonts w:eastAsia="Times New Roman"/>
        </w:rPr>
      </w:pPr>
      <w:r>
        <w:rPr>
          <w:rFonts w:eastAsia="Times New Roman"/>
        </w:rPr>
        <w:t>Thank You Page: Thank You!</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
    <w:p w14:paraId="06C0BA5B" w14:textId="38BB07F3" w:rsidR="00F36086" w:rsidRDefault="00F36086" w:rsidP="00593069">
      <w:pPr>
        <w:spacing w:after="200" w:line="276" w:lineRule="auto"/>
      </w:pPr>
      <w:r>
        <w:rPr>
          <w:rFonts w:ascii="Open Sans" w:hAnsi="Open Sans"/>
          <w:color w:val="424242"/>
          <w:sz w:val="27"/>
          <w:szCs w:val="27"/>
          <w:shd w:val="clear" w:color="auto" w:fill="E9E9E9"/>
        </w:rPr>
        <w:t>Thank you for completing the survey. We will follow-up with you over email to confirm that we have received your response.</w:t>
      </w:r>
    </w:p>
    <w:sectPr w:rsidR="00F3608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2C55E" w14:textId="77777777" w:rsidR="007D127E" w:rsidRDefault="007D127E" w:rsidP="009727A9">
      <w:pPr>
        <w:spacing w:after="0" w:line="240" w:lineRule="auto"/>
      </w:pPr>
      <w:r>
        <w:separator/>
      </w:r>
    </w:p>
  </w:endnote>
  <w:endnote w:type="continuationSeparator" w:id="0">
    <w:p w14:paraId="1A674A20" w14:textId="77777777" w:rsidR="007D127E" w:rsidRDefault="007D127E" w:rsidP="00972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2C7D8" w14:textId="77777777" w:rsidR="00206896" w:rsidRDefault="002068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158317"/>
      <w:docPartObj>
        <w:docPartGallery w:val="Page Numbers (Bottom of Page)"/>
        <w:docPartUnique/>
      </w:docPartObj>
    </w:sdtPr>
    <w:sdtEndPr>
      <w:rPr>
        <w:noProof/>
      </w:rPr>
    </w:sdtEndPr>
    <w:sdtContent>
      <w:p w14:paraId="658A959B" w14:textId="03325838" w:rsidR="00755C14" w:rsidRDefault="00755C14">
        <w:pPr>
          <w:pStyle w:val="Footer"/>
          <w:jc w:val="center"/>
        </w:pPr>
        <w:r>
          <w:fldChar w:fldCharType="begin"/>
        </w:r>
        <w:r>
          <w:instrText xml:space="preserve"> PAGE   \* MERGEFORMAT </w:instrText>
        </w:r>
        <w:r>
          <w:fldChar w:fldCharType="separate"/>
        </w:r>
        <w:r w:rsidR="00FC7FC7">
          <w:rPr>
            <w:noProof/>
          </w:rPr>
          <w:t>1</w:t>
        </w:r>
        <w:r>
          <w:rPr>
            <w:noProof/>
          </w:rPr>
          <w:fldChar w:fldCharType="end"/>
        </w:r>
      </w:p>
    </w:sdtContent>
  </w:sdt>
  <w:p w14:paraId="64B09E89" w14:textId="77777777" w:rsidR="00755C14" w:rsidRDefault="00755C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1A896" w14:textId="77777777" w:rsidR="00206896" w:rsidRDefault="002068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3E47A" w14:textId="77777777" w:rsidR="007D127E" w:rsidRDefault="007D127E" w:rsidP="009727A9">
      <w:pPr>
        <w:spacing w:after="0" w:line="240" w:lineRule="auto"/>
      </w:pPr>
      <w:r>
        <w:separator/>
      </w:r>
    </w:p>
  </w:footnote>
  <w:footnote w:type="continuationSeparator" w:id="0">
    <w:p w14:paraId="2F4F1B7F" w14:textId="77777777" w:rsidR="007D127E" w:rsidRDefault="007D127E" w:rsidP="009727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2A67B" w14:textId="77777777" w:rsidR="00206896" w:rsidRDefault="002068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CB760" w14:textId="4FDC2379" w:rsidR="004654F7" w:rsidRPr="004654F7" w:rsidRDefault="00FC7FC7" w:rsidP="004654F7">
    <w:pPr>
      <w:pStyle w:val="Header"/>
      <w:rPr>
        <w:rFonts w:eastAsia="Times New Roman" w:cs="Arial"/>
        <w:color w:val="595959"/>
      </w:rPr>
    </w:pPr>
    <w:sdt>
      <w:sdtPr>
        <w:rPr>
          <w:rFonts w:eastAsia="Times New Roman" w:cs="Arial"/>
          <w:b/>
          <w:color w:val="595959"/>
        </w:rPr>
        <w:id w:val="-125696402"/>
        <w:docPartObj>
          <w:docPartGallery w:val="Watermarks"/>
          <w:docPartUnique/>
        </w:docPartObj>
      </w:sdtPr>
      <w:sdtEndPr/>
      <w:sdtContent>
        <w:r>
          <w:rPr>
            <w:rFonts w:eastAsia="Times New Roman" w:cs="Arial"/>
            <w:b/>
            <w:noProof/>
            <w:color w:val="595959"/>
          </w:rPr>
          <w:pict w14:anchorId="5D8D57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654F7" w:rsidRPr="004654F7">
      <w:rPr>
        <w:rFonts w:eastAsia="Times New Roman" w:cs="Arial"/>
        <w:b/>
        <w:color w:val="595959"/>
      </w:rPr>
      <w:t>Appendix A: Survey for State Refugee Coordinators</w:t>
    </w:r>
    <w:r w:rsidR="004654F7" w:rsidRPr="004654F7">
      <w:rPr>
        <w:rFonts w:eastAsia="Times New Roman" w:cs="Arial"/>
        <w:b/>
        <w:color w:val="595959"/>
      </w:rPr>
      <w:tab/>
    </w:r>
    <w:r w:rsidR="004654F7" w:rsidRPr="004654F7">
      <w:rPr>
        <w:rFonts w:eastAsia="Times New Roman" w:cs="Arial"/>
        <w:b/>
        <w:color w:val="595959"/>
      </w:rPr>
      <w:tab/>
    </w:r>
    <w:r w:rsidR="004654F7" w:rsidRPr="004654F7">
      <w:rPr>
        <w:rFonts w:eastAsia="Times New Roman" w:cs="Arial"/>
        <w:color w:val="595959"/>
      </w:rPr>
      <w:t>OMB Control No.: XXXX-XXXX</w:t>
    </w:r>
  </w:p>
  <w:p w14:paraId="69B3D83B" w14:textId="77777777" w:rsidR="004654F7" w:rsidRPr="004654F7" w:rsidRDefault="004654F7" w:rsidP="004654F7">
    <w:pPr>
      <w:pStyle w:val="Header"/>
    </w:pPr>
    <w:r w:rsidRPr="004654F7">
      <w:rPr>
        <w:rFonts w:eastAsia="Times New Roman" w:cs="Arial"/>
        <w:color w:val="595959"/>
      </w:rPr>
      <w:tab/>
    </w:r>
    <w:r w:rsidRPr="004654F7">
      <w:rPr>
        <w:rFonts w:eastAsia="Times New Roman" w:cs="Arial"/>
        <w:color w:val="595959"/>
      </w:rPr>
      <w:tab/>
      <w:t>Expiration Date: XX/XX/20XX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B66BE" w14:textId="77777777" w:rsidR="00206896" w:rsidRDefault="002068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060"/>
    <w:multiLevelType w:val="hybridMultilevel"/>
    <w:tmpl w:val="3DD2121E"/>
    <w:lvl w:ilvl="0" w:tplc="0409000F">
      <w:start w:val="1"/>
      <w:numFmt w:val="decimal"/>
      <w:lvlText w:val="%1."/>
      <w:lvlJc w:val="left"/>
      <w:pPr>
        <w:ind w:left="560" w:hanging="360"/>
      </w:pPr>
      <w:rPr>
        <w:rFonts w:hint="default"/>
      </w:rPr>
    </w:lvl>
    <w:lvl w:ilvl="1" w:tplc="04090003">
      <w:start w:val="1"/>
      <w:numFmt w:val="bullet"/>
      <w:lvlText w:val="o"/>
      <w:lvlJc w:val="left"/>
      <w:pPr>
        <w:ind w:left="1280" w:hanging="360"/>
      </w:pPr>
      <w:rPr>
        <w:rFonts w:ascii="Courier New" w:hAnsi="Courier New" w:cs="Courier New" w:hint="default"/>
      </w:rPr>
    </w:lvl>
    <w:lvl w:ilvl="2" w:tplc="04090005">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
    <w:nsid w:val="0DA17C19"/>
    <w:multiLevelType w:val="hybridMultilevel"/>
    <w:tmpl w:val="3B34BB8A"/>
    <w:lvl w:ilvl="0" w:tplc="0409000F">
      <w:start w:val="1"/>
      <w:numFmt w:val="decimal"/>
      <w:lvlText w:val="%1."/>
      <w:lvlJc w:val="left"/>
      <w:pPr>
        <w:ind w:left="560" w:hanging="360"/>
      </w:pPr>
      <w:rPr>
        <w:rFonts w:hint="default"/>
      </w:rPr>
    </w:lvl>
    <w:lvl w:ilvl="1" w:tplc="04090003">
      <w:start w:val="1"/>
      <w:numFmt w:val="bullet"/>
      <w:lvlText w:val="o"/>
      <w:lvlJc w:val="left"/>
      <w:pPr>
        <w:ind w:left="1280" w:hanging="360"/>
      </w:pPr>
      <w:rPr>
        <w:rFonts w:ascii="Courier New" w:hAnsi="Courier New" w:cs="Courier New" w:hint="default"/>
      </w:rPr>
    </w:lvl>
    <w:lvl w:ilvl="2" w:tplc="04090005">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2">
    <w:nsid w:val="18A53634"/>
    <w:multiLevelType w:val="hybridMultilevel"/>
    <w:tmpl w:val="DF02D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19BE4A93"/>
    <w:multiLevelType w:val="hybridMultilevel"/>
    <w:tmpl w:val="8BC47EAC"/>
    <w:lvl w:ilvl="0" w:tplc="752A4F2A">
      <w:start w:val="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12154D"/>
    <w:multiLevelType w:val="hybridMultilevel"/>
    <w:tmpl w:val="B7026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08483C"/>
    <w:multiLevelType w:val="hybridMultilevel"/>
    <w:tmpl w:val="2B0A72A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75521B"/>
    <w:multiLevelType w:val="hybridMultilevel"/>
    <w:tmpl w:val="176AC6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8D7545D"/>
    <w:multiLevelType w:val="hybridMultilevel"/>
    <w:tmpl w:val="F7F4074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17D0780"/>
    <w:multiLevelType w:val="hybridMultilevel"/>
    <w:tmpl w:val="C5340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2F02359"/>
    <w:multiLevelType w:val="multilevel"/>
    <w:tmpl w:val="0336A8B0"/>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0">
    <w:nsid w:val="4BD97705"/>
    <w:multiLevelType w:val="hybridMultilevel"/>
    <w:tmpl w:val="B64AB38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EC2377A"/>
    <w:multiLevelType w:val="hybridMultilevel"/>
    <w:tmpl w:val="1E0AA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F42CCC"/>
    <w:multiLevelType w:val="hybridMultilevel"/>
    <w:tmpl w:val="613808CE"/>
    <w:lvl w:ilvl="0" w:tplc="487C38D2">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265A1F"/>
    <w:multiLevelType w:val="hybridMultilevel"/>
    <w:tmpl w:val="9C4811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8CB0309"/>
    <w:multiLevelType w:val="hybridMultilevel"/>
    <w:tmpl w:val="29C6F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FBA152F"/>
    <w:multiLevelType w:val="hybridMultilevel"/>
    <w:tmpl w:val="CB062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2A2259"/>
    <w:multiLevelType w:val="hybridMultilevel"/>
    <w:tmpl w:val="C324F48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DDC23D6"/>
    <w:multiLevelType w:val="hybridMultilevel"/>
    <w:tmpl w:val="4B32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360B50"/>
    <w:multiLevelType w:val="hybridMultilevel"/>
    <w:tmpl w:val="E10E952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8"/>
  </w:num>
  <w:num w:numId="3">
    <w:abstractNumId w:val="15"/>
  </w:num>
  <w:num w:numId="4">
    <w:abstractNumId w:val="7"/>
  </w:num>
  <w:num w:numId="5">
    <w:abstractNumId w:val="13"/>
  </w:num>
  <w:num w:numId="6">
    <w:abstractNumId w:val="17"/>
  </w:num>
  <w:num w:numId="7">
    <w:abstractNumId w:val="11"/>
  </w:num>
  <w:num w:numId="8">
    <w:abstractNumId w:val="3"/>
  </w:num>
  <w:num w:numId="9">
    <w:abstractNumId w:val="9"/>
  </w:num>
  <w:num w:numId="10">
    <w:abstractNumId w:val="0"/>
  </w:num>
  <w:num w:numId="11">
    <w:abstractNumId w:val="16"/>
  </w:num>
  <w:num w:numId="12">
    <w:abstractNumId w:val="8"/>
  </w:num>
  <w:num w:numId="13">
    <w:abstractNumId w:val="1"/>
  </w:num>
  <w:num w:numId="14">
    <w:abstractNumId w:val="6"/>
  </w:num>
  <w:num w:numId="15">
    <w:abstractNumId w:val="4"/>
  </w:num>
  <w:num w:numId="16">
    <w:abstractNumId w:val="12"/>
  </w:num>
  <w:num w:numId="17">
    <w:abstractNumId w:val="10"/>
  </w:num>
  <w:num w:numId="18">
    <w:abstractNumId w:val="14"/>
  </w:num>
  <w:num w:numId="19">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672"/>
    <w:rsid w:val="00007285"/>
    <w:rsid w:val="00011647"/>
    <w:rsid w:val="00024B13"/>
    <w:rsid w:val="000272CD"/>
    <w:rsid w:val="000338F7"/>
    <w:rsid w:val="000503AD"/>
    <w:rsid w:val="00054641"/>
    <w:rsid w:val="00076D27"/>
    <w:rsid w:val="00081314"/>
    <w:rsid w:val="0009682E"/>
    <w:rsid w:val="00096E2A"/>
    <w:rsid w:val="000A3B9F"/>
    <w:rsid w:val="000B40A8"/>
    <w:rsid w:val="000B784E"/>
    <w:rsid w:val="000C44FF"/>
    <w:rsid w:val="00104DF5"/>
    <w:rsid w:val="001138E9"/>
    <w:rsid w:val="00124D7F"/>
    <w:rsid w:val="00127A64"/>
    <w:rsid w:val="001410B1"/>
    <w:rsid w:val="001435D0"/>
    <w:rsid w:val="00154328"/>
    <w:rsid w:val="001569F7"/>
    <w:rsid w:val="00156C8C"/>
    <w:rsid w:val="0016152E"/>
    <w:rsid w:val="0017196B"/>
    <w:rsid w:val="00176258"/>
    <w:rsid w:val="001A6864"/>
    <w:rsid w:val="001A774C"/>
    <w:rsid w:val="001B0F64"/>
    <w:rsid w:val="001B0FEE"/>
    <w:rsid w:val="001B188D"/>
    <w:rsid w:val="001C4514"/>
    <w:rsid w:val="001C478F"/>
    <w:rsid w:val="001E3FFD"/>
    <w:rsid w:val="001E7EBC"/>
    <w:rsid w:val="001F3448"/>
    <w:rsid w:val="002016A2"/>
    <w:rsid w:val="00206896"/>
    <w:rsid w:val="00222B81"/>
    <w:rsid w:val="00224AED"/>
    <w:rsid w:val="0022709D"/>
    <w:rsid w:val="0023419F"/>
    <w:rsid w:val="00242575"/>
    <w:rsid w:val="00245F17"/>
    <w:rsid w:val="0024669D"/>
    <w:rsid w:val="00246B96"/>
    <w:rsid w:val="00252943"/>
    <w:rsid w:val="00261DBE"/>
    <w:rsid w:val="00267BBF"/>
    <w:rsid w:val="0027438C"/>
    <w:rsid w:val="00282DA0"/>
    <w:rsid w:val="002953D6"/>
    <w:rsid w:val="00296DE0"/>
    <w:rsid w:val="00297455"/>
    <w:rsid w:val="002A2EB3"/>
    <w:rsid w:val="002C5B6E"/>
    <w:rsid w:val="00300F63"/>
    <w:rsid w:val="0030362E"/>
    <w:rsid w:val="00326A57"/>
    <w:rsid w:val="00326C43"/>
    <w:rsid w:val="003345EF"/>
    <w:rsid w:val="003349C4"/>
    <w:rsid w:val="00342B63"/>
    <w:rsid w:val="003440F8"/>
    <w:rsid w:val="003452CE"/>
    <w:rsid w:val="00350B17"/>
    <w:rsid w:val="003514D0"/>
    <w:rsid w:val="003752EA"/>
    <w:rsid w:val="00375745"/>
    <w:rsid w:val="00383207"/>
    <w:rsid w:val="00391161"/>
    <w:rsid w:val="003A1B5F"/>
    <w:rsid w:val="003C6BC9"/>
    <w:rsid w:val="003D604F"/>
    <w:rsid w:val="003E0FEC"/>
    <w:rsid w:val="003F03AF"/>
    <w:rsid w:val="003F25B0"/>
    <w:rsid w:val="003F2833"/>
    <w:rsid w:val="003F3AF2"/>
    <w:rsid w:val="003F7674"/>
    <w:rsid w:val="004026CF"/>
    <w:rsid w:val="004051C4"/>
    <w:rsid w:val="004065A6"/>
    <w:rsid w:val="00411E76"/>
    <w:rsid w:val="00414FEC"/>
    <w:rsid w:val="00420FFE"/>
    <w:rsid w:val="00435C62"/>
    <w:rsid w:val="004364C2"/>
    <w:rsid w:val="00447893"/>
    <w:rsid w:val="00451408"/>
    <w:rsid w:val="004532E9"/>
    <w:rsid w:val="004551C0"/>
    <w:rsid w:val="00456462"/>
    <w:rsid w:val="0045759F"/>
    <w:rsid w:val="004654F7"/>
    <w:rsid w:val="004765AD"/>
    <w:rsid w:val="00480A1C"/>
    <w:rsid w:val="004839E4"/>
    <w:rsid w:val="00483AB2"/>
    <w:rsid w:val="00484199"/>
    <w:rsid w:val="004852F6"/>
    <w:rsid w:val="00492E86"/>
    <w:rsid w:val="004A5763"/>
    <w:rsid w:val="004B43AA"/>
    <w:rsid w:val="004B6814"/>
    <w:rsid w:val="004C1400"/>
    <w:rsid w:val="004C5B72"/>
    <w:rsid w:val="004E334A"/>
    <w:rsid w:val="00505EAD"/>
    <w:rsid w:val="00510D49"/>
    <w:rsid w:val="005119E2"/>
    <w:rsid w:val="00531C66"/>
    <w:rsid w:val="00532FF6"/>
    <w:rsid w:val="00544C36"/>
    <w:rsid w:val="00575723"/>
    <w:rsid w:val="005778C0"/>
    <w:rsid w:val="00582012"/>
    <w:rsid w:val="00593069"/>
    <w:rsid w:val="0059461D"/>
    <w:rsid w:val="005B5136"/>
    <w:rsid w:val="005C021F"/>
    <w:rsid w:val="005D39E3"/>
    <w:rsid w:val="005D538D"/>
    <w:rsid w:val="005F28DB"/>
    <w:rsid w:val="0060236E"/>
    <w:rsid w:val="00602482"/>
    <w:rsid w:val="0061468A"/>
    <w:rsid w:val="00622890"/>
    <w:rsid w:val="00633E55"/>
    <w:rsid w:val="006427A2"/>
    <w:rsid w:val="00653DFC"/>
    <w:rsid w:val="00667F7B"/>
    <w:rsid w:val="00672926"/>
    <w:rsid w:val="006739DF"/>
    <w:rsid w:val="006947FB"/>
    <w:rsid w:val="00694927"/>
    <w:rsid w:val="006C1751"/>
    <w:rsid w:val="006C34E6"/>
    <w:rsid w:val="006D5729"/>
    <w:rsid w:val="006E23D6"/>
    <w:rsid w:val="006E76C7"/>
    <w:rsid w:val="006F21BA"/>
    <w:rsid w:val="007210BA"/>
    <w:rsid w:val="0074455D"/>
    <w:rsid w:val="00746361"/>
    <w:rsid w:val="007544C8"/>
    <w:rsid w:val="007551FA"/>
    <w:rsid w:val="00755C14"/>
    <w:rsid w:val="00760399"/>
    <w:rsid w:val="00762D89"/>
    <w:rsid w:val="00773491"/>
    <w:rsid w:val="007759BA"/>
    <w:rsid w:val="00781A6C"/>
    <w:rsid w:val="00782C03"/>
    <w:rsid w:val="00784E2C"/>
    <w:rsid w:val="00790B27"/>
    <w:rsid w:val="00792EF4"/>
    <w:rsid w:val="007A004F"/>
    <w:rsid w:val="007A4914"/>
    <w:rsid w:val="007B38CF"/>
    <w:rsid w:val="007C3D3E"/>
    <w:rsid w:val="007C4EB8"/>
    <w:rsid w:val="007C5F78"/>
    <w:rsid w:val="007D127E"/>
    <w:rsid w:val="007D233C"/>
    <w:rsid w:val="007D2476"/>
    <w:rsid w:val="007D471F"/>
    <w:rsid w:val="007E06D9"/>
    <w:rsid w:val="007E71F6"/>
    <w:rsid w:val="0080194D"/>
    <w:rsid w:val="00803C7A"/>
    <w:rsid w:val="00805565"/>
    <w:rsid w:val="00825487"/>
    <w:rsid w:val="00845526"/>
    <w:rsid w:val="00861502"/>
    <w:rsid w:val="00861EB6"/>
    <w:rsid w:val="008669D6"/>
    <w:rsid w:val="00882D93"/>
    <w:rsid w:val="008A19AD"/>
    <w:rsid w:val="008A2284"/>
    <w:rsid w:val="008A4A37"/>
    <w:rsid w:val="008B187F"/>
    <w:rsid w:val="008C3BC4"/>
    <w:rsid w:val="008C4B76"/>
    <w:rsid w:val="008D1833"/>
    <w:rsid w:val="008E3B08"/>
    <w:rsid w:val="008F033C"/>
    <w:rsid w:val="008F762F"/>
    <w:rsid w:val="0090176C"/>
    <w:rsid w:val="009217CB"/>
    <w:rsid w:val="00930078"/>
    <w:rsid w:val="00944A3F"/>
    <w:rsid w:val="009455CF"/>
    <w:rsid w:val="00946C52"/>
    <w:rsid w:val="00965F7E"/>
    <w:rsid w:val="00966A9A"/>
    <w:rsid w:val="00972332"/>
    <w:rsid w:val="009727A9"/>
    <w:rsid w:val="00974912"/>
    <w:rsid w:val="009765F0"/>
    <w:rsid w:val="009776B0"/>
    <w:rsid w:val="009A3DEE"/>
    <w:rsid w:val="009A4951"/>
    <w:rsid w:val="009A4964"/>
    <w:rsid w:val="009B2692"/>
    <w:rsid w:val="009C203B"/>
    <w:rsid w:val="009C72F9"/>
    <w:rsid w:val="009D1BAA"/>
    <w:rsid w:val="009E2FDD"/>
    <w:rsid w:val="009E524D"/>
    <w:rsid w:val="009F15B5"/>
    <w:rsid w:val="00A04274"/>
    <w:rsid w:val="00A36437"/>
    <w:rsid w:val="00A37FA2"/>
    <w:rsid w:val="00A5335C"/>
    <w:rsid w:val="00A60629"/>
    <w:rsid w:val="00A6772A"/>
    <w:rsid w:val="00A70CC5"/>
    <w:rsid w:val="00A83EF8"/>
    <w:rsid w:val="00AA625A"/>
    <w:rsid w:val="00AA6D80"/>
    <w:rsid w:val="00AB3EEA"/>
    <w:rsid w:val="00AC62D1"/>
    <w:rsid w:val="00AE0988"/>
    <w:rsid w:val="00AE23AC"/>
    <w:rsid w:val="00AE39C8"/>
    <w:rsid w:val="00AE5E03"/>
    <w:rsid w:val="00AF397C"/>
    <w:rsid w:val="00B2010E"/>
    <w:rsid w:val="00B31D2E"/>
    <w:rsid w:val="00B32B09"/>
    <w:rsid w:val="00B63EA0"/>
    <w:rsid w:val="00B677D3"/>
    <w:rsid w:val="00B67D64"/>
    <w:rsid w:val="00B702D9"/>
    <w:rsid w:val="00B772B2"/>
    <w:rsid w:val="00B842A2"/>
    <w:rsid w:val="00B90FB3"/>
    <w:rsid w:val="00BB6B50"/>
    <w:rsid w:val="00BC40EF"/>
    <w:rsid w:val="00BD2451"/>
    <w:rsid w:val="00BE015C"/>
    <w:rsid w:val="00BE23A4"/>
    <w:rsid w:val="00BE2604"/>
    <w:rsid w:val="00BF0533"/>
    <w:rsid w:val="00C176BB"/>
    <w:rsid w:val="00C31392"/>
    <w:rsid w:val="00C42F42"/>
    <w:rsid w:val="00C46440"/>
    <w:rsid w:val="00C51817"/>
    <w:rsid w:val="00C57078"/>
    <w:rsid w:val="00C65153"/>
    <w:rsid w:val="00C8650D"/>
    <w:rsid w:val="00C9313F"/>
    <w:rsid w:val="00CA11CF"/>
    <w:rsid w:val="00CA794C"/>
    <w:rsid w:val="00CB77EE"/>
    <w:rsid w:val="00CB7AE1"/>
    <w:rsid w:val="00CD1130"/>
    <w:rsid w:val="00CD1836"/>
    <w:rsid w:val="00CF1D41"/>
    <w:rsid w:val="00CF471F"/>
    <w:rsid w:val="00D10BD4"/>
    <w:rsid w:val="00D14EDB"/>
    <w:rsid w:val="00D1575B"/>
    <w:rsid w:val="00D21672"/>
    <w:rsid w:val="00D36064"/>
    <w:rsid w:val="00D45ABD"/>
    <w:rsid w:val="00D478EF"/>
    <w:rsid w:val="00D64F16"/>
    <w:rsid w:val="00D8514B"/>
    <w:rsid w:val="00D92A14"/>
    <w:rsid w:val="00D92A67"/>
    <w:rsid w:val="00D95FC6"/>
    <w:rsid w:val="00DA050C"/>
    <w:rsid w:val="00DA58C5"/>
    <w:rsid w:val="00DA7573"/>
    <w:rsid w:val="00DB4E80"/>
    <w:rsid w:val="00DB5C87"/>
    <w:rsid w:val="00DD02D6"/>
    <w:rsid w:val="00DD7C73"/>
    <w:rsid w:val="00DE0E48"/>
    <w:rsid w:val="00DE1B39"/>
    <w:rsid w:val="00DE3B13"/>
    <w:rsid w:val="00DE7C1D"/>
    <w:rsid w:val="00E0069F"/>
    <w:rsid w:val="00E04325"/>
    <w:rsid w:val="00E11A2F"/>
    <w:rsid w:val="00E11B71"/>
    <w:rsid w:val="00E217E4"/>
    <w:rsid w:val="00E54C40"/>
    <w:rsid w:val="00E674F0"/>
    <w:rsid w:val="00E90E59"/>
    <w:rsid w:val="00E934AC"/>
    <w:rsid w:val="00EC29A3"/>
    <w:rsid w:val="00EC3F9B"/>
    <w:rsid w:val="00EE0825"/>
    <w:rsid w:val="00EE173B"/>
    <w:rsid w:val="00EE58DC"/>
    <w:rsid w:val="00EF1D4A"/>
    <w:rsid w:val="00F00E75"/>
    <w:rsid w:val="00F06F35"/>
    <w:rsid w:val="00F126C9"/>
    <w:rsid w:val="00F36086"/>
    <w:rsid w:val="00F4017A"/>
    <w:rsid w:val="00F43E2F"/>
    <w:rsid w:val="00F44131"/>
    <w:rsid w:val="00F51A45"/>
    <w:rsid w:val="00F603F5"/>
    <w:rsid w:val="00F60F9E"/>
    <w:rsid w:val="00F80AFA"/>
    <w:rsid w:val="00F80DCF"/>
    <w:rsid w:val="00F87D89"/>
    <w:rsid w:val="00FC7FC7"/>
    <w:rsid w:val="00FD3BD1"/>
    <w:rsid w:val="00FE35F2"/>
    <w:rsid w:val="00FF1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7ED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74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2604"/>
    <w:pPr>
      <w:keepNext/>
      <w:keepLines/>
      <w:spacing w:before="40" w:after="0"/>
      <w:outlineLvl w:val="1"/>
    </w:pPr>
    <w:rPr>
      <w:rFonts w:asciiTheme="majorHAnsi" w:eastAsiaTheme="majorEastAsia" w:hAnsiTheme="majorHAnsi" w:cstheme="majorBidi"/>
      <w:b/>
      <w:color w:val="538135" w:themeColor="accent6" w:themeShade="BF"/>
      <w:sz w:val="26"/>
      <w:szCs w:val="26"/>
      <w:u w:val="single"/>
    </w:rPr>
  </w:style>
  <w:style w:type="paragraph" w:styleId="Heading3">
    <w:name w:val="heading 3"/>
    <w:basedOn w:val="Normal"/>
    <w:next w:val="Normal"/>
    <w:link w:val="Heading3Char"/>
    <w:uiPriority w:val="9"/>
    <w:unhideWhenUsed/>
    <w:qFormat/>
    <w:rsid w:val="00435C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35C6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97455"/>
    <w:rPr>
      <w:sz w:val="16"/>
      <w:szCs w:val="16"/>
    </w:rPr>
  </w:style>
  <w:style w:type="paragraph" w:styleId="CommentText">
    <w:name w:val="annotation text"/>
    <w:basedOn w:val="Normal"/>
    <w:link w:val="CommentTextChar"/>
    <w:uiPriority w:val="99"/>
    <w:unhideWhenUsed/>
    <w:rsid w:val="00297455"/>
    <w:pPr>
      <w:spacing w:line="240" w:lineRule="auto"/>
    </w:pPr>
    <w:rPr>
      <w:sz w:val="20"/>
      <w:szCs w:val="20"/>
    </w:rPr>
  </w:style>
  <w:style w:type="character" w:customStyle="1" w:styleId="CommentTextChar">
    <w:name w:val="Comment Text Char"/>
    <w:basedOn w:val="DefaultParagraphFont"/>
    <w:link w:val="CommentText"/>
    <w:uiPriority w:val="99"/>
    <w:rsid w:val="00297455"/>
    <w:rPr>
      <w:sz w:val="20"/>
      <w:szCs w:val="20"/>
    </w:rPr>
  </w:style>
  <w:style w:type="paragraph" w:styleId="CommentSubject">
    <w:name w:val="annotation subject"/>
    <w:basedOn w:val="CommentText"/>
    <w:next w:val="CommentText"/>
    <w:link w:val="CommentSubjectChar"/>
    <w:uiPriority w:val="99"/>
    <w:semiHidden/>
    <w:unhideWhenUsed/>
    <w:rsid w:val="00297455"/>
    <w:rPr>
      <w:b/>
      <w:bCs/>
    </w:rPr>
  </w:style>
  <w:style w:type="character" w:customStyle="1" w:styleId="CommentSubjectChar">
    <w:name w:val="Comment Subject Char"/>
    <w:basedOn w:val="CommentTextChar"/>
    <w:link w:val="CommentSubject"/>
    <w:uiPriority w:val="99"/>
    <w:semiHidden/>
    <w:rsid w:val="00297455"/>
    <w:rPr>
      <w:b/>
      <w:bCs/>
      <w:sz w:val="20"/>
      <w:szCs w:val="20"/>
    </w:rPr>
  </w:style>
  <w:style w:type="paragraph" w:styleId="BalloonText">
    <w:name w:val="Balloon Text"/>
    <w:basedOn w:val="Normal"/>
    <w:link w:val="BalloonTextChar"/>
    <w:uiPriority w:val="99"/>
    <w:semiHidden/>
    <w:unhideWhenUsed/>
    <w:rsid w:val="00297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455"/>
    <w:rPr>
      <w:rFonts w:ascii="Segoe UI" w:hAnsi="Segoe UI" w:cs="Segoe UI"/>
      <w:sz w:val="18"/>
      <w:szCs w:val="18"/>
    </w:rPr>
  </w:style>
  <w:style w:type="character" w:customStyle="1" w:styleId="Heading1Char">
    <w:name w:val="Heading 1 Char"/>
    <w:basedOn w:val="DefaultParagraphFont"/>
    <w:link w:val="Heading1"/>
    <w:uiPriority w:val="9"/>
    <w:rsid w:val="0029745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E2604"/>
    <w:rPr>
      <w:rFonts w:asciiTheme="majorHAnsi" w:eastAsiaTheme="majorEastAsia" w:hAnsiTheme="majorHAnsi" w:cstheme="majorBidi"/>
      <w:b/>
      <w:color w:val="538135" w:themeColor="accent6" w:themeShade="BF"/>
      <w:sz w:val="26"/>
      <w:szCs w:val="26"/>
      <w:u w:val="single"/>
    </w:rPr>
  </w:style>
  <w:style w:type="character" w:customStyle="1" w:styleId="Heading3Char">
    <w:name w:val="Heading 3 Char"/>
    <w:basedOn w:val="DefaultParagraphFont"/>
    <w:link w:val="Heading3"/>
    <w:uiPriority w:val="9"/>
    <w:rsid w:val="00435C6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35C62"/>
    <w:rPr>
      <w:rFonts w:asciiTheme="majorHAnsi" w:eastAsiaTheme="majorEastAsia" w:hAnsiTheme="majorHAnsi" w:cstheme="majorBidi"/>
      <w:i/>
      <w:iCs/>
      <w:color w:val="2F5496" w:themeColor="accent1" w:themeShade="BF"/>
    </w:rPr>
  </w:style>
  <w:style w:type="paragraph" w:styleId="ListParagraph">
    <w:name w:val="List Paragraph"/>
    <w:basedOn w:val="Normal"/>
    <w:link w:val="ListParagraphChar"/>
    <w:uiPriority w:val="34"/>
    <w:qFormat/>
    <w:rsid w:val="00435C62"/>
    <w:pPr>
      <w:ind w:left="720"/>
      <w:contextualSpacing/>
    </w:pPr>
  </w:style>
  <w:style w:type="paragraph" w:styleId="NoSpacing">
    <w:name w:val="No Spacing"/>
    <w:uiPriority w:val="1"/>
    <w:qFormat/>
    <w:rsid w:val="008B187F"/>
    <w:pPr>
      <w:spacing w:after="0" w:line="240" w:lineRule="auto"/>
    </w:pPr>
  </w:style>
  <w:style w:type="table" w:styleId="TableGrid">
    <w:name w:val="Table Grid"/>
    <w:basedOn w:val="TableNormal"/>
    <w:uiPriority w:val="59"/>
    <w:rsid w:val="000A3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2010E"/>
  </w:style>
  <w:style w:type="paragraph" w:styleId="Header">
    <w:name w:val="header"/>
    <w:basedOn w:val="Normal"/>
    <w:link w:val="HeaderChar"/>
    <w:uiPriority w:val="99"/>
    <w:unhideWhenUsed/>
    <w:rsid w:val="00972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7A9"/>
  </w:style>
  <w:style w:type="paragraph" w:styleId="Footer">
    <w:name w:val="footer"/>
    <w:basedOn w:val="Normal"/>
    <w:link w:val="FooterChar"/>
    <w:uiPriority w:val="99"/>
    <w:unhideWhenUsed/>
    <w:rsid w:val="00972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7A9"/>
  </w:style>
  <w:style w:type="paragraph" w:styleId="Revision">
    <w:name w:val="Revision"/>
    <w:hidden/>
    <w:uiPriority w:val="99"/>
    <w:semiHidden/>
    <w:rsid w:val="004026CF"/>
    <w:pPr>
      <w:spacing w:after="0" w:line="240" w:lineRule="auto"/>
    </w:pPr>
  </w:style>
  <w:style w:type="character" w:styleId="Hyperlink">
    <w:name w:val="Hyperlink"/>
    <w:basedOn w:val="DefaultParagraphFont"/>
    <w:uiPriority w:val="99"/>
    <w:unhideWhenUsed/>
    <w:rsid w:val="00E0069F"/>
    <w:rPr>
      <w:color w:val="0563C1" w:themeColor="hyperlink"/>
      <w:u w:val="single"/>
    </w:rPr>
  </w:style>
  <w:style w:type="character" w:customStyle="1" w:styleId="UnresolvedMention1">
    <w:name w:val="Unresolved Mention1"/>
    <w:basedOn w:val="DefaultParagraphFont"/>
    <w:uiPriority w:val="99"/>
    <w:semiHidden/>
    <w:unhideWhenUsed/>
    <w:rsid w:val="00EC29A3"/>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74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2604"/>
    <w:pPr>
      <w:keepNext/>
      <w:keepLines/>
      <w:spacing w:before="40" w:after="0"/>
      <w:outlineLvl w:val="1"/>
    </w:pPr>
    <w:rPr>
      <w:rFonts w:asciiTheme="majorHAnsi" w:eastAsiaTheme="majorEastAsia" w:hAnsiTheme="majorHAnsi" w:cstheme="majorBidi"/>
      <w:b/>
      <w:color w:val="538135" w:themeColor="accent6" w:themeShade="BF"/>
      <w:sz w:val="26"/>
      <w:szCs w:val="26"/>
      <w:u w:val="single"/>
    </w:rPr>
  </w:style>
  <w:style w:type="paragraph" w:styleId="Heading3">
    <w:name w:val="heading 3"/>
    <w:basedOn w:val="Normal"/>
    <w:next w:val="Normal"/>
    <w:link w:val="Heading3Char"/>
    <w:uiPriority w:val="9"/>
    <w:unhideWhenUsed/>
    <w:qFormat/>
    <w:rsid w:val="00435C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35C6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97455"/>
    <w:rPr>
      <w:sz w:val="16"/>
      <w:szCs w:val="16"/>
    </w:rPr>
  </w:style>
  <w:style w:type="paragraph" w:styleId="CommentText">
    <w:name w:val="annotation text"/>
    <w:basedOn w:val="Normal"/>
    <w:link w:val="CommentTextChar"/>
    <w:uiPriority w:val="99"/>
    <w:unhideWhenUsed/>
    <w:rsid w:val="00297455"/>
    <w:pPr>
      <w:spacing w:line="240" w:lineRule="auto"/>
    </w:pPr>
    <w:rPr>
      <w:sz w:val="20"/>
      <w:szCs w:val="20"/>
    </w:rPr>
  </w:style>
  <w:style w:type="character" w:customStyle="1" w:styleId="CommentTextChar">
    <w:name w:val="Comment Text Char"/>
    <w:basedOn w:val="DefaultParagraphFont"/>
    <w:link w:val="CommentText"/>
    <w:uiPriority w:val="99"/>
    <w:rsid w:val="00297455"/>
    <w:rPr>
      <w:sz w:val="20"/>
      <w:szCs w:val="20"/>
    </w:rPr>
  </w:style>
  <w:style w:type="paragraph" w:styleId="CommentSubject">
    <w:name w:val="annotation subject"/>
    <w:basedOn w:val="CommentText"/>
    <w:next w:val="CommentText"/>
    <w:link w:val="CommentSubjectChar"/>
    <w:uiPriority w:val="99"/>
    <w:semiHidden/>
    <w:unhideWhenUsed/>
    <w:rsid w:val="00297455"/>
    <w:rPr>
      <w:b/>
      <w:bCs/>
    </w:rPr>
  </w:style>
  <w:style w:type="character" w:customStyle="1" w:styleId="CommentSubjectChar">
    <w:name w:val="Comment Subject Char"/>
    <w:basedOn w:val="CommentTextChar"/>
    <w:link w:val="CommentSubject"/>
    <w:uiPriority w:val="99"/>
    <w:semiHidden/>
    <w:rsid w:val="00297455"/>
    <w:rPr>
      <w:b/>
      <w:bCs/>
      <w:sz w:val="20"/>
      <w:szCs w:val="20"/>
    </w:rPr>
  </w:style>
  <w:style w:type="paragraph" w:styleId="BalloonText">
    <w:name w:val="Balloon Text"/>
    <w:basedOn w:val="Normal"/>
    <w:link w:val="BalloonTextChar"/>
    <w:uiPriority w:val="99"/>
    <w:semiHidden/>
    <w:unhideWhenUsed/>
    <w:rsid w:val="00297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455"/>
    <w:rPr>
      <w:rFonts w:ascii="Segoe UI" w:hAnsi="Segoe UI" w:cs="Segoe UI"/>
      <w:sz w:val="18"/>
      <w:szCs w:val="18"/>
    </w:rPr>
  </w:style>
  <w:style w:type="character" w:customStyle="1" w:styleId="Heading1Char">
    <w:name w:val="Heading 1 Char"/>
    <w:basedOn w:val="DefaultParagraphFont"/>
    <w:link w:val="Heading1"/>
    <w:uiPriority w:val="9"/>
    <w:rsid w:val="0029745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E2604"/>
    <w:rPr>
      <w:rFonts w:asciiTheme="majorHAnsi" w:eastAsiaTheme="majorEastAsia" w:hAnsiTheme="majorHAnsi" w:cstheme="majorBidi"/>
      <w:b/>
      <w:color w:val="538135" w:themeColor="accent6" w:themeShade="BF"/>
      <w:sz w:val="26"/>
      <w:szCs w:val="26"/>
      <w:u w:val="single"/>
    </w:rPr>
  </w:style>
  <w:style w:type="character" w:customStyle="1" w:styleId="Heading3Char">
    <w:name w:val="Heading 3 Char"/>
    <w:basedOn w:val="DefaultParagraphFont"/>
    <w:link w:val="Heading3"/>
    <w:uiPriority w:val="9"/>
    <w:rsid w:val="00435C6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35C62"/>
    <w:rPr>
      <w:rFonts w:asciiTheme="majorHAnsi" w:eastAsiaTheme="majorEastAsia" w:hAnsiTheme="majorHAnsi" w:cstheme="majorBidi"/>
      <w:i/>
      <w:iCs/>
      <w:color w:val="2F5496" w:themeColor="accent1" w:themeShade="BF"/>
    </w:rPr>
  </w:style>
  <w:style w:type="paragraph" w:styleId="ListParagraph">
    <w:name w:val="List Paragraph"/>
    <w:basedOn w:val="Normal"/>
    <w:link w:val="ListParagraphChar"/>
    <w:uiPriority w:val="34"/>
    <w:qFormat/>
    <w:rsid w:val="00435C62"/>
    <w:pPr>
      <w:ind w:left="720"/>
      <w:contextualSpacing/>
    </w:pPr>
  </w:style>
  <w:style w:type="paragraph" w:styleId="NoSpacing">
    <w:name w:val="No Spacing"/>
    <w:uiPriority w:val="1"/>
    <w:qFormat/>
    <w:rsid w:val="008B187F"/>
    <w:pPr>
      <w:spacing w:after="0" w:line="240" w:lineRule="auto"/>
    </w:pPr>
  </w:style>
  <w:style w:type="table" w:styleId="TableGrid">
    <w:name w:val="Table Grid"/>
    <w:basedOn w:val="TableNormal"/>
    <w:uiPriority w:val="59"/>
    <w:rsid w:val="000A3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2010E"/>
  </w:style>
  <w:style w:type="paragraph" w:styleId="Header">
    <w:name w:val="header"/>
    <w:basedOn w:val="Normal"/>
    <w:link w:val="HeaderChar"/>
    <w:uiPriority w:val="99"/>
    <w:unhideWhenUsed/>
    <w:rsid w:val="00972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7A9"/>
  </w:style>
  <w:style w:type="paragraph" w:styleId="Footer">
    <w:name w:val="footer"/>
    <w:basedOn w:val="Normal"/>
    <w:link w:val="FooterChar"/>
    <w:uiPriority w:val="99"/>
    <w:unhideWhenUsed/>
    <w:rsid w:val="00972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7A9"/>
  </w:style>
  <w:style w:type="paragraph" w:styleId="Revision">
    <w:name w:val="Revision"/>
    <w:hidden/>
    <w:uiPriority w:val="99"/>
    <w:semiHidden/>
    <w:rsid w:val="004026CF"/>
    <w:pPr>
      <w:spacing w:after="0" w:line="240" w:lineRule="auto"/>
    </w:pPr>
  </w:style>
  <w:style w:type="character" w:styleId="Hyperlink">
    <w:name w:val="Hyperlink"/>
    <w:basedOn w:val="DefaultParagraphFont"/>
    <w:uiPriority w:val="99"/>
    <w:unhideWhenUsed/>
    <w:rsid w:val="00E0069F"/>
    <w:rPr>
      <w:color w:val="0563C1" w:themeColor="hyperlink"/>
      <w:u w:val="single"/>
    </w:rPr>
  </w:style>
  <w:style w:type="character" w:customStyle="1" w:styleId="UnresolvedMention1">
    <w:name w:val="Unresolved Mention1"/>
    <w:basedOn w:val="DefaultParagraphFont"/>
    <w:uiPriority w:val="99"/>
    <w:semiHidden/>
    <w:unhideWhenUsed/>
    <w:rsid w:val="00EC29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61940">
      <w:bodyDiv w:val="1"/>
      <w:marLeft w:val="0"/>
      <w:marRight w:val="0"/>
      <w:marTop w:val="0"/>
      <w:marBottom w:val="0"/>
      <w:divBdr>
        <w:top w:val="none" w:sz="0" w:space="0" w:color="auto"/>
        <w:left w:val="none" w:sz="0" w:space="0" w:color="auto"/>
        <w:bottom w:val="none" w:sz="0" w:space="0" w:color="auto"/>
        <w:right w:val="none" w:sz="0" w:space="0" w:color="auto"/>
      </w:divBdr>
    </w:div>
    <w:div w:id="628440467">
      <w:bodyDiv w:val="1"/>
      <w:marLeft w:val="0"/>
      <w:marRight w:val="0"/>
      <w:marTop w:val="0"/>
      <w:marBottom w:val="0"/>
      <w:divBdr>
        <w:top w:val="none" w:sz="0" w:space="0" w:color="auto"/>
        <w:left w:val="none" w:sz="0" w:space="0" w:color="auto"/>
        <w:bottom w:val="none" w:sz="0" w:space="0" w:color="auto"/>
        <w:right w:val="none" w:sz="0" w:space="0" w:color="auto"/>
      </w:divBdr>
    </w:div>
    <w:div w:id="748116091">
      <w:bodyDiv w:val="1"/>
      <w:marLeft w:val="0"/>
      <w:marRight w:val="0"/>
      <w:marTop w:val="0"/>
      <w:marBottom w:val="0"/>
      <w:divBdr>
        <w:top w:val="none" w:sz="0" w:space="0" w:color="auto"/>
        <w:left w:val="none" w:sz="0" w:space="0" w:color="auto"/>
        <w:bottom w:val="none" w:sz="0" w:space="0" w:color="auto"/>
        <w:right w:val="none" w:sz="0" w:space="0" w:color="auto"/>
      </w:divBdr>
    </w:div>
    <w:div w:id="765734333">
      <w:bodyDiv w:val="1"/>
      <w:marLeft w:val="0"/>
      <w:marRight w:val="0"/>
      <w:marTop w:val="0"/>
      <w:marBottom w:val="0"/>
      <w:divBdr>
        <w:top w:val="none" w:sz="0" w:space="0" w:color="auto"/>
        <w:left w:val="none" w:sz="0" w:space="0" w:color="auto"/>
        <w:bottom w:val="none" w:sz="0" w:space="0" w:color="auto"/>
        <w:right w:val="none" w:sz="0" w:space="0" w:color="auto"/>
      </w:divBdr>
    </w:div>
    <w:div w:id="1282958651">
      <w:bodyDiv w:val="1"/>
      <w:marLeft w:val="0"/>
      <w:marRight w:val="0"/>
      <w:marTop w:val="0"/>
      <w:marBottom w:val="0"/>
      <w:divBdr>
        <w:top w:val="none" w:sz="0" w:space="0" w:color="auto"/>
        <w:left w:val="none" w:sz="0" w:space="0" w:color="auto"/>
        <w:bottom w:val="none" w:sz="0" w:space="0" w:color="auto"/>
        <w:right w:val="none" w:sz="0" w:space="0" w:color="auto"/>
      </w:divBdr>
    </w:div>
    <w:div w:id="1447502612">
      <w:bodyDiv w:val="1"/>
      <w:marLeft w:val="0"/>
      <w:marRight w:val="0"/>
      <w:marTop w:val="0"/>
      <w:marBottom w:val="0"/>
      <w:divBdr>
        <w:top w:val="none" w:sz="0" w:space="0" w:color="auto"/>
        <w:left w:val="none" w:sz="0" w:space="0" w:color="auto"/>
        <w:bottom w:val="none" w:sz="0" w:space="0" w:color="auto"/>
        <w:right w:val="none" w:sz="0" w:space="0" w:color="auto"/>
      </w:divBdr>
    </w:div>
    <w:div w:id="1461147472">
      <w:bodyDiv w:val="1"/>
      <w:marLeft w:val="0"/>
      <w:marRight w:val="0"/>
      <w:marTop w:val="0"/>
      <w:marBottom w:val="0"/>
      <w:divBdr>
        <w:top w:val="none" w:sz="0" w:space="0" w:color="auto"/>
        <w:left w:val="none" w:sz="0" w:space="0" w:color="auto"/>
        <w:bottom w:val="none" w:sz="0" w:space="0" w:color="auto"/>
        <w:right w:val="none" w:sz="0" w:space="0" w:color="auto"/>
      </w:divBdr>
    </w:div>
    <w:div w:id="1668820007">
      <w:bodyDiv w:val="1"/>
      <w:marLeft w:val="0"/>
      <w:marRight w:val="0"/>
      <w:marTop w:val="0"/>
      <w:marBottom w:val="0"/>
      <w:divBdr>
        <w:top w:val="none" w:sz="0" w:space="0" w:color="auto"/>
        <w:left w:val="none" w:sz="0" w:space="0" w:color="auto"/>
        <w:bottom w:val="none" w:sz="0" w:space="0" w:color="auto"/>
        <w:right w:val="none" w:sz="0" w:space="0" w:color="auto"/>
      </w:divBdr>
    </w:div>
    <w:div w:id="1812869286">
      <w:bodyDiv w:val="1"/>
      <w:marLeft w:val="0"/>
      <w:marRight w:val="0"/>
      <w:marTop w:val="0"/>
      <w:marBottom w:val="0"/>
      <w:divBdr>
        <w:top w:val="none" w:sz="0" w:space="0" w:color="auto"/>
        <w:left w:val="none" w:sz="0" w:space="0" w:color="auto"/>
        <w:bottom w:val="none" w:sz="0" w:space="0" w:color="auto"/>
        <w:right w:val="none" w:sz="0" w:space="0" w:color="auto"/>
      </w:divBdr>
    </w:div>
    <w:div w:id="186366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wasik@childtrends.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irbparticipant@childtrends.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C2D77742CB624C8EF07AEA9F180D3C" ma:contentTypeVersion="5" ma:contentTypeDescription="Create a new document." ma:contentTypeScope="" ma:versionID="63e2d8dbbc4bf2f1761cb9a06c6da4d4">
  <xsd:schema xmlns:xsd="http://www.w3.org/2001/XMLSchema" xmlns:xs="http://www.w3.org/2001/XMLSchema" xmlns:p="http://schemas.microsoft.com/office/2006/metadata/properties" xmlns:ns2="8b68f55a-098e-4376-89f2-565a00e9fab6" targetNamespace="http://schemas.microsoft.com/office/2006/metadata/properties" ma:root="true" ma:fieldsID="5bed1c070f702ab7f659afdc0bc56dd4" ns2:_="">
    <xsd:import namespace="8b68f55a-098e-4376-89f2-565a00e9fa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8f55a-098e-4376-89f2-565a00e9fab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7DCD4-8863-44F8-9E5A-5E8C71DC9D6F}">
  <ds:schemaRefs>
    <ds:schemaRef ds:uri="http://schemas.microsoft.com/sharepoint/v3/contenttype/forms"/>
  </ds:schemaRefs>
</ds:datastoreItem>
</file>

<file path=customXml/itemProps2.xml><?xml version="1.0" encoding="utf-8"?>
<ds:datastoreItem xmlns:ds="http://schemas.openxmlformats.org/officeDocument/2006/customXml" ds:itemID="{53B58DED-B370-4925-98DC-AD44B34BE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8f55a-098e-4376-89f2-565a00e9f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A22B9D-88F2-48C0-AA99-B4020554C282}">
  <ds:schemaRefs>
    <ds:schemaRef ds:uri="http://purl.org/dc/elements/1.1/"/>
    <ds:schemaRef ds:uri="http://schemas.microsoft.com/office/2006/metadata/properties"/>
    <ds:schemaRef ds:uri="8b68f55a-098e-4376-89f2-565a00e9fab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56E481F-F11A-45D7-8EC4-34B6A5CEE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2179</Words>
  <Characters>12422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Catherine Williams</dc:creator>
  <cp:keywords/>
  <dc:description/>
  <cp:lastModifiedBy>SYSTEM</cp:lastModifiedBy>
  <cp:revision>2</cp:revision>
  <dcterms:created xsi:type="dcterms:W3CDTF">2019-01-15T16:14:00Z</dcterms:created>
  <dcterms:modified xsi:type="dcterms:W3CDTF">2019-01-15T16:14:00Z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0x010100A2C2D77742CB624C8EF07AEA9F180D3C</vt:lpwstr>
  </property>
</Properties>
</file>