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A0EF5F" w14:textId="4701A841" w:rsidR="00783BE9" w:rsidRDefault="00431937" w:rsidP="00266A47">
      <w:pPr>
        <w:pStyle w:val="H2"/>
        <w:rPr>
          <w:rFonts w:cstheme="minorHAnsi"/>
          <w:sz w:val="20"/>
          <w:szCs w:val="20"/>
        </w:rPr>
      </w:pPr>
      <w:bookmarkStart w:id="0" w:name="_GoBack"/>
      <w:bookmarkEnd w:id="0"/>
      <w:r>
        <w:rPr>
          <w:rFonts w:cstheme="minorHAnsi"/>
          <w:sz w:val="20"/>
          <w:szCs w:val="20"/>
        </w:rPr>
        <w:t>Q</w:t>
      </w:r>
      <w:r w:rsidRPr="00431937">
        <w:rPr>
          <w:rFonts w:cstheme="minorHAnsi"/>
          <w:sz w:val="20"/>
          <w:szCs w:val="20"/>
        </w:rPr>
        <w:t xml:space="preserve">ualitative </w:t>
      </w:r>
      <w:r w:rsidR="004F6768">
        <w:rPr>
          <w:rFonts w:cstheme="minorHAnsi"/>
          <w:sz w:val="20"/>
          <w:szCs w:val="20"/>
        </w:rPr>
        <w:t>E</w:t>
      </w:r>
      <w:r w:rsidRPr="00431937">
        <w:rPr>
          <w:rFonts w:cstheme="minorHAnsi"/>
          <w:sz w:val="20"/>
          <w:szCs w:val="20"/>
        </w:rPr>
        <w:t xml:space="preserve">mployer </w:t>
      </w:r>
      <w:r w:rsidR="004F6768">
        <w:rPr>
          <w:rFonts w:cstheme="minorHAnsi"/>
          <w:sz w:val="20"/>
          <w:szCs w:val="20"/>
        </w:rPr>
        <w:t>I</w:t>
      </w:r>
      <w:r w:rsidRPr="00431937">
        <w:rPr>
          <w:rFonts w:cstheme="minorHAnsi"/>
          <w:sz w:val="20"/>
          <w:szCs w:val="20"/>
        </w:rPr>
        <w:t xml:space="preserve">nformation </w:t>
      </w:r>
      <w:r w:rsidR="004F6768">
        <w:rPr>
          <w:rFonts w:cstheme="minorHAnsi"/>
          <w:sz w:val="20"/>
          <w:szCs w:val="20"/>
        </w:rPr>
        <w:t>C</w:t>
      </w:r>
      <w:r w:rsidRPr="00431937">
        <w:rPr>
          <w:rFonts w:cstheme="minorHAnsi"/>
          <w:sz w:val="20"/>
          <w:szCs w:val="20"/>
        </w:rPr>
        <w:t xml:space="preserve">ollection </w:t>
      </w:r>
      <w:r w:rsidR="00A1062A">
        <w:rPr>
          <w:rFonts w:cstheme="minorHAnsi"/>
          <w:sz w:val="20"/>
          <w:szCs w:val="20"/>
        </w:rPr>
        <w:t xml:space="preserve">Form </w:t>
      </w:r>
    </w:p>
    <w:p w14:paraId="67928687" w14:textId="2EF1EF5F" w:rsidR="007C3DEE" w:rsidRPr="00BA6215" w:rsidRDefault="00266A47" w:rsidP="00FE71B6">
      <w:pPr>
        <w:pStyle w:val="H2"/>
        <w:rPr>
          <w:rFonts w:cstheme="minorHAnsi"/>
          <w:sz w:val="20"/>
          <w:szCs w:val="20"/>
        </w:rPr>
      </w:pPr>
      <w:r w:rsidRPr="0054502E">
        <w:rPr>
          <w:rFonts w:cstheme="minorHAnsi"/>
          <w:i/>
          <w:sz w:val="20"/>
          <w:szCs w:val="20"/>
        </w:rPr>
        <w:t>Analysis of Employer Performance Measurement Approaches</w:t>
      </w:r>
      <w:r>
        <w:rPr>
          <w:rFonts w:cstheme="minorHAnsi"/>
          <w:i/>
          <w:sz w:val="20"/>
          <w:szCs w:val="20"/>
        </w:rPr>
        <w:t xml:space="preserve"> Study </w:t>
      </w:r>
      <w:r w:rsidRPr="0054502E">
        <w:rPr>
          <w:rFonts w:cstheme="minorHAnsi"/>
          <w:i/>
          <w:sz w:val="20"/>
          <w:szCs w:val="20"/>
        </w:rPr>
        <w:t xml:space="preserve"> </w:t>
      </w:r>
    </w:p>
    <w:p w14:paraId="7B3FE3B3" w14:textId="1278D340" w:rsidR="007C3DEE" w:rsidRDefault="00431937">
      <w:pPr>
        <w:pStyle w:val="H2"/>
        <w:rPr>
          <w:rFonts w:cstheme="minorHAnsi"/>
          <w:sz w:val="20"/>
          <w:szCs w:val="20"/>
        </w:rPr>
      </w:pPr>
      <w:r>
        <w:rPr>
          <w:rFonts w:cstheme="minorHAnsi"/>
          <w:sz w:val="20"/>
          <w:szCs w:val="20"/>
        </w:rPr>
        <w:t>Information collection</w:t>
      </w:r>
      <w:r w:rsidR="00A51291" w:rsidRPr="00BA6215">
        <w:rPr>
          <w:rFonts w:cstheme="minorHAnsi"/>
          <w:sz w:val="20"/>
          <w:szCs w:val="20"/>
        </w:rPr>
        <w:t xml:space="preserve"> </w:t>
      </w:r>
      <w:r>
        <w:rPr>
          <w:rFonts w:cstheme="minorHAnsi"/>
          <w:sz w:val="20"/>
          <w:szCs w:val="20"/>
        </w:rPr>
        <w:t>f</w:t>
      </w:r>
      <w:r w:rsidR="00A51291" w:rsidRPr="00BA6215">
        <w:rPr>
          <w:rFonts w:cstheme="minorHAnsi"/>
          <w:sz w:val="20"/>
          <w:szCs w:val="20"/>
        </w:rPr>
        <w:t>low</w:t>
      </w:r>
    </w:p>
    <w:p w14:paraId="404CF985" w14:textId="77777777" w:rsidR="00FE71B6" w:rsidRPr="00FE71B6" w:rsidRDefault="00FE71B6" w:rsidP="00FE71B6"/>
    <w:p w14:paraId="5D0F3121" w14:textId="1E2E8D94" w:rsidR="007C3DEE" w:rsidRPr="00BA6215" w:rsidRDefault="00A51291">
      <w:pPr>
        <w:pStyle w:val="SFGray"/>
        <w:keepNext/>
        <w:rPr>
          <w:rFonts w:cstheme="minorHAnsi"/>
          <w:sz w:val="20"/>
          <w:szCs w:val="20"/>
        </w:rPr>
      </w:pPr>
      <w:r w:rsidRPr="00BA6215">
        <w:rPr>
          <w:rFonts w:cstheme="minorHAnsi"/>
          <w:sz w:val="20"/>
          <w:szCs w:val="20"/>
        </w:rPr>
        <w:t xml:space="preserve">Block: Introduction </w:t>
      </w:r>
    </w:p>
    <w:p w14:paraId="2ADC966E" w14:textId="7AFA3789" w:rsidR="007C3DEE" w:rsidRPr="00BA6215" w:rsidRDefault="00A51291">
      <w:pPr>
        <w:pStyle w:val="SFGray"/>
        <w:keepNext/>
        <w:rPr>
          <w:rFonts w:cstheme="minorHAnsi"/>
          <w:sz w:val="20"/>
          <w:szCs w:val="20"/>
        </w:rPr>
      </w:pPr>
      <w:r w:rsidRPr="00BA6215">
        <w:rPr>
          <w:rFonts w:cstheme="minorHAnsi"/>
          <w:sz w:val="20"/>
          <w:szCs w:val="20"/>
        </w:rPr>
        <w:t xml:space="preserve">Standard: Instructions </w:t>
      </w:r>
    </w:p>
    <w:p w14:paraId="6B83D2D3" w14:textId="00FC30D1" w:rsidR="007C3DEE" w:rsidRPr="00BA6215" w:rsidRDefault="00A51291">
      <w:pPr>
        <w:pStyle w:val="SFGray"/>
        <w:keepNext/>
        <w:rPr>
          <w:rFonts w:cstheme="minorHAnsi"/>
          <w:sz w:val="20"/>
          <w:szCs w:val="20"/>
        </w:rPr>
      </w:pPr>
      <w:r w:rsidRPr="00BA6215">
        <w:rPr>
          <w:rFonts w:cstheme="minorHAnsi"/>
          <w:sz w:val="20"/>
          <w:szCs w:val="20"/>
        </w:rPr>
        <w:t xml:space="preserve">Standard: Section A. Information and Services Received from Government Workforce Programs </w:t>
      </w:r>
    </w:p>
    <w:p w14:paraId="3B3BD2D4" w14:textId="463E99A1" w:rsidR="007C3DEE" w:rsidRPr="00BA6215" w:rsidRDefault="00A51291">
      <w:pPr>
        <w:pStyle w:val="SFGray"/>
        <w:keepNext/>
        <w:rPr>
          <w:rFonts w:cstheme="minorHAnsi"/>
          <w:sz w:val="20"/>
          <w:szCs w:val="20"/>
        </w:rPr>
      </w:pPr>
      <w:r w:rsidRPr="00BA6215">
        <w:rPr>
          <w:rFonts w:cstheme="minorHAnsi"/>
          <w:sz w:val="20"/>
          <w:szCs w:val="20"/>
        </w:rPr>
        <w:t xml:space="preserve">Standard: Section B: Measuring Quality of Services and Level of Interaction </w:t>
      </w:r>
    </w:p>
    <w:p w14:paraId="0113D155" w14:textId="78D0C5EB" w:rsidR="007C3DEE" w:rsidRPr="00BA6215" w:rsidRDefault="00A51291">
      <w:pPr>
        <w:pStyle w:val="SFGray"/>
        <w:keepNext/>
        <w:rPr>
          <w:rFonts w:cstheme="minorHAnsi"/>
          <w:sz w:val="20"/>
          <w:szCs w:val="20"/>
        </w:rPr>
      </w:pPr>
      <w:r w:rsidRPr="00BA6215">
        <w:rPr>
          <w:rFonts w:cstheme="minorHAnsi"/>
          <w:sz w:val="20"/>
          <w:szCs w:val="20"/>
        </w:rPr>
        <w:t xml:space="preserve">Standard: Section C: Company Information </w:t>
      </w:r>
    </w:p>
    <w:p w14:paraId="705253D6" w14:textId="77777777" w:rsidR="007C3DEE" w:rsidRPr="00BA6215" w:rsidRDefault="007C3DEE">
      <w:pPr>
        <w:pStyle w:val="BlockSeparator"/>
        <w:rPr>
          <w:rFonts w:cstheme="minorHAnsi"/>
          <w:sz w:val="20"/>
          <w:szCs w:val="20"/>
        </w:rPr>
      </w:pPr>
    </w:p>
    <w:p w14:paraId="21672E28" w14:textId="77777777" w:rsidR="007C3DEE" w:rsidRPr="00BA6215" w:rsidRDefault="00A51291">
      <w:pPr>
        <w:pStyle w:val="BlockStartLabel"/>
        <w:rPr>
          <w:rFonts w:cstheme="minorHAnsi"/>
          <w:sz w:val="20"/>
          <w:szCs w:val="20"/>
        </w:rPr>
      </w:pPr>
      <w:r w:rsidRPr="00BA6215">
        <w:rPr>
          <w:rFonts w:cstheme="minorHAnsi"/>
          <w:sz w:val="20"/>
          <w:szCs w:val="20"/>
        </w:rPr>
        <w:t>Start of Block: Introduction</w:t>
      </w:r>
    </w:p>
    <w:p w14:paraId="0E628BD3" w14:textId="77777777" w:rsidR="007C3DEE" w:rsidRPr="00BA6215" w:rsidRDefault="007C3DEE">
      <w:pPr>
        <w:rPr>
          <w:rFonts w:cstheme="minorHAnsi"/>
          <w:sz w:val="20"/>
          <w:szCs w:val="20"/>
        </w:rPr>
      </w:pPr>
    </w:p>
    <w:p w14:paraId="759AE894" w14:textId="4EB16254" w:rsidR="007C3DEE" w:rsidRPr="00BA6215" w:rsidRDefault="00A51291">
      <w:pPr>
        <w:keepNext/>
        <w:rPr>
          <w:rFonts w:cstheme="minorHAnsi"/>
          <w:sz w:val="20"/>
          <w:szCs w:val="20"/>
        </w:rPr>
      </w:pPr>
      <w:r w:rsidRPr="00BA6215">
        <w:rPr>
          <w:rFonts w:cstheme="minorHAnsi"/>
          <w:sz w:val="20"/>
          <w:szCs w:val="20"/>
        </w:rPr>
        <w:t>According to the Paperwork Reduction Act of 1995, no persons are required to respond to a collection of information unles</w:t>
      </w:r>
      <w:r w:rsidRPr="00A9731E">
        <w:rPr>
          <w:rFonts w:cstheme="minorHAnsi"/>
          <w:sz w:val="20"/>
          <w:szCs w:val="20"/>
        </w:rPr>
        <w:t xml:space="preserve">s such collection displays a valid OMB control number.  Public reporting burden for this collection of information is estimated to average </w:t>
      </w:r>
      <w:r w:rsidR="00F0564D" w:rsidRPr="002272A1">
        <w:rPr>
          <w:rFonts w:cstheme="minorHAnsi"/>
          <w:sz w:val="20"/>
          <w:szCs w:val="20"/>
        </w:rPr>
        <w:t xml:space="preserve">15 </w:t>
      </w:r>
      <w:r w:rsidRPr="002272A1">
        <w:rPr>
          <w:rFonts w:cstheme="minorHAnsi"/>
          <w:sz w:val="20"/>
          <w:szCs w:val="20"/>
        </w:rPr>
        <w:t>minutes per response,</w:t>
      </w:r>
      <w:r w:rsidRPr="00A9731E">
        <w:rPr>
          <w:rFonts w:cstheme="minorHAnsi"/>
          <w:sz w:val="20"/>
          <w:szCs w:val="20"/>
        </w:rPr>
        <w:t xml:space="preserve"> including time for reviewing instructions, searching existing data sources, gathering and maintaining the data needed, and completing and reviewing the collection of information.  The obligation to respond to this collection is </w:t>
      </w:r>
      <w:r w:rsidRPr="002272A1">
        <w:rPr>
          <w:rFonts w:cstheme="minorHAnsi"/>
          <w:sz w:val="20"/>
          <w:szCs w:val="20"/>
        </w:rPr>
        <w:t>voluntary.</w:t>
      </w:r>
      <w:r w:rsidRPr="00A9731E">
        <w:rPr>
          <w:rFonts w:cstheme="minorHAnsi"/>
          <w:sz w:val="20"/>
          <w:szCs w:val="20"/>
        </w:rPr>
        <w:t xml:space="preserve"> Send comments regarding the burden estimate or any other aspect of this collection of information, including suggestions for reducing this burden, to</w:t>
      </w:r>
      <w:r w:rsidRPr="00BA6215">
        <w:rPr>
          <w:rFonts w:cstheme="minorHAnsi"/>
          <w:sz w:val="20"/>
          <w:szCs w:val="20"/>
        </w:rPr>
        <w:t xml:space="preserve"> </w:t>
      </w:r>
      <w:hyperlink r:id="rId9">
        <w:r w:rsidRPr="00BA6215">
          <w:rPr>
            <w:rFonts w:cstheme="minorHAnsi"/>
            <w:color w:val="007AC0"/>
            <w:sz w:val="20"/>
            <w:szCs w:val="20"/>
            <w:u w:val="single"/>
          </w:rPr>
          <w:t>Chiefevaluationoffice@DOL.gov</w:t>
        </w:r>
      </w:hyperlink>
      <w:r w:rsidRPr="00BA6215">
        <w:rPr>
          <w:rFonts w:cstheme="minorHAnsi"/>
          <w:sz w:val="20"/>
          <w:szCs w:val="20"/>
        </w:rPr>
        <w:t xml:space="preserve"> and reference the OMB Control Number 1290-</w:t>
      </w:r>
      <w:r w:rsidRPr="00266A47">
        <w:rPr>
          <w:rFonts w:cstheme="minorHAnsi"/>
          <w:sz w:val="20"/>
          <w:szCs w:val="20"/>
          <w:highlight w:val="yellow"/>
        </w:rPr>
        <w:t>XXXX.</w:t>
      </w:r>
      <w:r w:rsidRPr="00BA6215">
        <w:rPr>
          <w:rFonts w:cstheme="minorHAnsi"/>
          <w:sz w:val="20"/>
          <w:szCs w:val="20"/>
        </w:rPr>
        <w:t>  Comments can also be mailed to:  U.S. Department of Labor, Chief Evaluation Office, 200 Constitution Ave., NW, S-2312, Washington, DC  20210. </w:t>
      </w:r>
      <w:r w:rsidRPr="00BA6215">
        <w:rPr>
          <w:rFonts w:cstheme="minorHAnsi"/>
          <w:sz w:val="20"/>
          <w:szCs w:val="20"/>
        </w:rPr>
        <w:br/>
        <w:t xml:space="preserve"> </w:t>
      </w:r>
      <w:r w:rsidRPr="00BA6215">
        <w:rPr>
          <w:rFonts w:cstheme="minorHAnsi"/>
          <w:sz w:val="20"/>
          <w:szCs w:val="20"/>
        </w:rPr>
        <w:br/>
        <w:t xml:space="preserve"> </w:t>
      </w:r>
      <w:r w:rsidRPr="00BA6215">
        <w:rPr>
          <w:rFonts w:cstheme="minorHAnsi"/>
          <w:b/>
          <w:i/>
          <w:sz w:val="20"/>
          <w:szCs w:val="20"/>
        </w:rPr>
        <w:t>Note:</w:t>
      </w:r>
      <w:r w:rsidRPr="00BA6215">
        <w:rPr>
          <w:rFonts w:cstheme="minorHAnsi"/>
          <w:i/>
          <w:sz w:val="20"/>
          <w:szCs w:val="20"/>
        </w:rPr>
        <w:t xml:space="preserve"> Please do </w:t>
      </w:r>
      <w:r w:rsidRPr="00BA6215">
        <w:rPr>
          <w:rFonts w:cstheme="minorHAnsi"/>
          <w:b/>
          <w:i/>
          <w:sz w:val="20"/>
          <w:szCs w:val="20"/>
        </w:rPr>
        <w:t>not</w:t>
      </w:r>
      <w:r w:rsidRPr="00BA6215">
        <w:rPr>
          <w:rFonts w:cstheme="minorHAnsi"/>
          <w:i/>
          <w:sz w:val="20"/>
          <w:szCs w:val="20"/>
        </w:rPr>
        <w:t xml:space="preserve"> </w:t>
      </w:r>
      <w:r w:rsidRPr="004F6768">
        <w:rPr>
          <w:rFonts w:cstheme="minorHAnsi"/>
          <w:i/>
          <w:sz w:val="20"/>
          <w:szCs w:val="20"/>
        </w:rPr>
        <w:t xml:space="preserve">return the completed </w:t>
      </w:r>
      <w:r w:rsidR="00431937" w:rsidRPr="004F6768">
        <w:rPr>
          <w:rFonts w:cstheme="minorHAnsi"/>
          <w:i/>
          <w:sz w:val="20"/>
          <w:szCs w:val="20"/>
        </w:rPr>
        <w:t>information collection</w:t>
      </w:r>
      <w:r w:rsidR="00A1062A">
        <w:rPr>
          <w:rFonts w:cstheme="minorHAnsi"/>
          <w:i/>
          <w:sz w:val="20"/>
          <w:szCs w:val="20"/>
        </w:rPr>
        <w:t xml:space="preserve"> form</w:t>
      </w:r>
      <w:r w:rsidRPr="00BA6215">
        <w:rPr>
          <w:rFonts w:cstheme="minorHAnsi"/>
          <w:i/>
          <w:sz w:val="20"/>
          <w:szCs w:val="20"/>
        </w:rPr>
        <w:t xml:space="preserve"> to the email or mailing address.</w:t>
      </w:r>
    </w:p>
    <w:p w14:paraId="797E94A2" w14:textId="2B44A03A" w:rsidR="007C3DEE" w:rsidRPr="00BA6215" w:rsidRDefault="007C3DEE">
      <w:pPr>
        <w:rPr>
          <w:rFonts w:cstheme="minorHAnsi"/>
          <w:sz w:val="20"/>
          <w:szCs w:val="20"/>
        </w:rPr>
      </w:pPr>
    </w:p>
    <w:p w14:paraId="273B816C" w14:textId="631B6966" w:rsidR="00A9731E" w:rsidRDefault="00A51291">
      <w:pPr>
        <w:keepNext/>
        <w:rPr>
          <w:rFonts w:cstheme="minorHAnsi"/>
          <w:sz w:val="20"/>
          <w:szCs w:val="20"/>
        </w:rPr>
      </w:pPr>
      <w:r w:rsidRPr="00BA6215">
        <w:rPr>
          <w:rFonts w:cstheme="minorHAnsi"/>
          <w:sz w:val="20"/>
          <w:szCs w:val="20"/>
        </w:rPr>
        <w:t xml:space="preserve">Thank you for taking the time to complete this </w:t>
      </w:r>
      <w:r w:rsidR="00431937" w:rsidRPr="00AD07FF">
        <w:rPr>
          <w:rFonts w:cstheme="minorHAnsi"/>
          <w:sz w:val="20"/>
          <w:szCs w:val="20"/>
        </w:rPr>
        <w:t>information collection</w:t>
      </w:r>
      <w:r w:rsidRPr="00AD07FF">
        <w:rPr>
          <w:rFonts w:cstheme="minorHAnsi"/>
          <w:sz w:val="20"/>
          <w:szCs w:val="20"/>
        </w:rPr>
        <w:t>.</w:t>
      </w:r>
      <w:r w:rsidRPr="00BA6215">
        <w:rPr>
          <w:rFonts w:cstheme="minorHAnsi"/>
          <w:sz w:val="20"/>
          <w:szCs w:val="20"/>
        </w:rPr>
        <w:t xml:space="preserve"> The Urban Institute, a nonprofit, nonpartisan research organization, is under contract with the U.S. Department of Labor (DOL), Chief Evaluation Office (CEO) to conduct an analysis of new performance measures being used to assess the effectiveness of services to employers in th</w:t>
      </w:r>
      <w:r w:rsidR="00562129">
        <w:rPr>
          <w:rFonts w:cstheme="minorHAnsi"/>
          <w:sz w:val="20"/>
          <w:szCs w:val="20"/>
        </w:rPr>
        <w:t xml:space="preserve">e public workforce system. </w:t>
      </w:r>
      <w:r w:rsidRPr="00BA6215">
        <w:rPr>
          <w:rFonts w:cstheme="minorHAnsi"/>
          <w:sz w:val="20"/>
          <w:szCs w:val="20"/>
        </w:rPr>
        <w:t xml:space="preserve">We are seeking the perspectives of employers to better understand how they use the public workforce system and how they think “effective services to employers” should be measured. The </w:t>
      </w:r>
      <w:r w:rsidR="00431937" w:rsidRPr="00AD07FF">
        <w:rPr>
          <w:rFonts w:cstheme="minorHAnsi"/>
          <w:sz w:val="20"/>
          <w:szCs w:val="20"/>
        </w:rPr>
        <w:t>information collection</w:t>
      </w:r>
      <w:r w:rsidR="0035747D">
        <w:rPr>
          <w:rFonts w:cstheme="minorHAnsi"/>
          <w:sz w:val="20"/>
          <w:szCs w:val="20"/>
        </w:rPr>
        <w:t xml:space="preserve"> form</w:t>
      </w:r>
      <w:r w:rsidRPr="00BA6215">
        <w:rPr>
          <w:rFonts w:cstheme="minorHAnsi"/>
          <w:sz w:val="20"/>
          <w:szCs w:val="20"/>
        </w:rPr>
        <w:t xml:space="preserve"> also asks for some characteristics of your firm so that we can better understand the answers you provide. For example, we want to understand if experiences and perspectives are more similar when firms are of similar size, in particular industries, or in specific parts of the country.</w:t>
      </w:r>
    </w:p>
    <w:p w14:paraId="08190896" w14:textId="13CB4162" w:rsidR="007C3DEE" w:rsidRPr="00BA6215" w:rsidRDefault="00A51291">
      <w:pPr>
        <w:keepNext/>
        <w:rPr>
          <w:rFonts w:cstheme="minorHAnsi"/>
          <w:sz w:val="20"/>
          <w:szCs w:val="20"/>
        </w:rPr>
      </w:pPr>
      <w:r w:rsidRPr="00BA6215">
        <w:rPr>
          <w:rFonts w:cstheme="minorHAnsi"/>
          <w:sz w:val="20"/>
          <w:szCs w:val="20"/>
        </w:rPr>
        <w:br/>
      </w:r>
      <w:r w:rsidRPr="00BA6215">
        <w:rPr>
          <w:rFonts w:cstheme="minorHAnsi"/>
          <w:b/>
          <w:sz w:val="20"/>
          <w:szCs w:val="20"/>
          <w:u w:val="single"/>
        </w:rPr>
        <w:t>Privacy Statement</w:t>
      </w:r>
      <w:r w:rsidRPr="00BA6215">
        <w:rPr>
          <w:rFonts w:cstheme="minorHAnsi"/>
          <w:sz w:val="20"/>
          <w:szCs w:val="20"/>
        </w:rPr>
        <w:t xml:space="preserve">     Your answers will inform recommendations to DOL on the services the public workforce system provides to employers and how to measure their effectiveness.</w:t>
      </w:r>
      <w:r w:rsidR="0035747D">
        <w:rPr>
          <w:rFonts w:cstheme="minorHAnsi"/>
          <w:sz w:val="20"/>
          <w:szCs w:val="20"/>
        </w:rPr>
        <w:t xml:space="preserve"> </w:t>
      </w:r>
      <w:r w:rsidRPr="00BA6215">
        <w:rPr>
          <w:rFonts w:cstheme="minorHAnsi"/>
          <w:sz w:val="20"/>
          <w:szCs w:val="20"/>
        </w:rPr>
        <w:t xml:space="preserve">The Urban Institute treats the information you provide as private. All reporting based on the </w:t>
      </w:r>
      <w:r w:rsidR="00431937">
        <w:rPr>
          <w:rFonts w:cstheme="minorHAnsi"/>
          <w:sz w:val="20"/>
          <w:szCs w:val="20"/>
        </w:rPr>
        <w:t>information collection</w:t>
      </w:r>
      <w:r w:rsidRPr="00BA6215">
        <w:rPr>
          <w:rFonts w:cstheme="minorHAnsi"/>
          <w:sz w:val="20"/>
          <w:szCs w:val="20"/>
        </w:rPr>
        <w:t xml:space="preserve"> will discuss findings at an aggregate level, and responses will not be identified by company or person. DOL will not have access to your individual responses. Also, please note that your participation in </w:t>
      </w:r>
      <w:r w:rsidR="00431937" w:rsidRPr="00BA6215">
        <w:rPr>
          <w:rFonts w:cstheme="minorHAnsi"/>
          <w:sz w:val="20"/>
          <w:szCs w:val="20"/>
        </w:rPr>
        <w:t>th</w:t>
      </w:r>
      <w:r w:rsidR="00431937">
        <w:rPr>
          <w:rFonts w:cstheme="minorHAnsi"/>
          <w:sz w:val="20"/>
          <w:szCs w:val="20"/>
        </w:rPr>
        <w:t>is</w:t>
      </w:r>
      <w:r w:rsidR="00431937" w:rsidRPr="00BA6215">
        <w:rPr>
          <w:rFonts w:cstheme="minorHAnsi"/>
          <w:sz w:val="20"/>
          <w:szCs w:val="20"/>
        </w:rPr>
        <w:t xml:space="preserve"> </w:t>
      </w:r>
      <w:r w:rsidR="00431937">
        <w:rPr>
          <w:rFonts w:cstheme="minorHAnsi"/>
          <w:sz w:val="20"/>
          <w:szCs w:val="20"/>
        </w:rPr>
        <w:t>information collection</w:t>
      </w:r>
      <w:r w:rsidRPr="00BA6215">
        <w:rPr>
          <w:rFonts w:cstheme="minorHAnsi"/>
          <w:sz w:val="20"/>
          <w:szCs w:val="20"/>
        </w:rPr>
        <w:t xml:space="preserve"> is voluntary; although we hope you will complete </w:t>
      </w:r>
      <w:r w:rsidR="00431937">
        <w:rPr>
          <w:rFonts w:cstheme="minorHAnsi"/>
          <w:sz w:val="20"/>
          <w:szCs w:val="20"/>
        </w:rPr>
        <w:t>all of the questions</w:t>
      </w:r>
      <w:r w:rsidRPr="00BA6215">
        <w:rPr>
          <w:rFonts w:cstheme="minorHAnsi"/>
          <w:sz w:val="20"/>
          <w:szCs w:val="20"/>
        </w:rPr>
        <w:t>, you may discont</w:t>
      </w:r>
      <w:r w:rsidR="00266A47">
        <w:rPr>
          <w:rFonts w:cstheme="minorHAnsi"/>
          <w:sz w:val="20"/>
          <w:szCs w:val="20"/>
        </w:rPr>
        <w:t xml:space="preserve">inue taking it at any time. </w:t>
      </w:r>
      <w:r w:rsidRPr="00BA6215">
        <w:rPr>
          <w:rFonts w:cstheme="minorHAnsi"/>
          <w:sz w:val="20"/>
          <w:szCs w:val="20"/>
        </w:rPr>
        <w:t>If you have any questions, please email EmployerServices</w:t>
      </w:r>
      <w:r w:rsidR="00431937">
        <w:rPr>
          <w:rFonts w:cstheme="minorHAnsi"/>
          <w:sz w:val="20"/>
          <w:szCs w:val="20"/>
        </w:rPr>
        <w:t>Project</w:t>
      </w:r>
      <w:r w:rsidRPr="00BA6215">
        <w:rPr>
          <w:rFonts w:cstheme="minorHAnsi"/>
          <w:sz w:val="20"/>
          <w:szCs w:val="20"/>
        </w:rPr>
        <w:t>@urban.org or call our help line at (202) 261-</w:t>
      </w:r>
      <w:r w:rsidRPr="00266A47">
        <w:rPr>
          <w:rFonts w:cstheme="minorHAnsi"/>
          <w:sz w:val="20"/>
          <w:szCs w:val="20"/>
          <w:highlight w:val="yellow"/>
        </w:rPr>
        <w:t>XXXX</w:t>
      </w:r>
      <w:r w:rsidRPr="00BA6215">
        <w:rPr>
          <w:rFonts w:cstheme="minorHAnsi"/>
          <w:sz w:val="20"/>
          <w:szCs w:val="20"/>
        </w:rPr>
        <w:t xml:space="preserve">.     </w:t>
      </w:r>
      <w:r w:rsidRPr="00BA6215">
        <w:rPr>
          <w:rFonts w:cstheme="minorHAnsi"/>
          <w:b/>
          <w:sz w:val="20"/>
          <w:szCs w:val="20"/>
        </w:rPr>
        <w:t xml:space="preserve">Please </w:t>
      </w:r>
      <w:r w:rsidR="00431937">
        <w:rPr>
          <w:rFonts w:cstheme="minorHAnsi"/>
          <w:b/>
          <w:sz w:val="20"/>
          <w:szCs w:val="20"/>
        </w:rPr>
        <w:t>provide your feedback</w:t>
      </w:r>
      <w:r w:rsidRPr="00BA6215">
        <w:rPr>
          <w:rFonts w:cstheme="minorHAnsi"/>
          <w:b/>
          <w:sz w:val="20"/>
          <w:szCs w:val="20"/>
        </w:rPr>
        <w:t xml:space="preserve"> by </w:t>
      </w:r>
      <w:r w:rsidRPr="00266A47">
        <w:rPr>
          <w:rFonts w:cstheme="minorHAnsi"/>
          <w:b/>
          <w:sz w:val="20"/>
          <w:szCs w:val="20"/>
          <w:highlight w:val="yellow"/>
        </w:rPr>
        <w:t>XXXX</w:t>
      </w:r>
      <w:r w:rsidRPr="00BA6215">
        <w:rPr>
          <w:rFonts w:cstheme="minorHAnsi"/>
          <w:b/>
          <w:sz w:val="20"/>
          <w:szCs w:val="20"/>
        </w:rPr>
        <w:t>. </w:t>
      </w:r>
      <w:r w:rsidRPr="00BA6215">
        <w:rPr>
          <w:rFonts w:cstheme="minorHAnsi"/>
          <w:sz w:val="20"/>
          <w:szCs w:val="20"/>
        </w:rPr>
        <w:t xml:space="preserve">   </w:t>
      </w:r>
    </w:p>
    <w:p w14:paraId="436B0E2D" w14:textId="77777777" w:rsidR="007C3DEE" w:rsidRPr="00BA6215" w:rsidRDefault="007C3DEE">
      <w:pPr>
        <w:rPr>
          <w:rFonts w:cstheme="minorHAnsi"/>
          <w:sz w:val="20"/>
          <w:szCs w:val="20"/>
        </w:rPr>
      </w:pPr>
    </w:p>
    <w:p w14:paraId="7D0BAA36" w14:textId="77777777" w:rsidR="007C3DEE" w:rsidRPr="00BA6215" w:rsidRDefault="007C3DEE">
      <w:pPr>
        <w:pStyle w:val="QuestionSeparator"/>
        <w:rPr>
          <w:rFonts w:cstheme="minorHAnsi"/>
          <w:sz w:val="20"/>
          <w:szCs w:val="20"/>
        </w:rPr>
      </w:pPr>
    </w:p>
    <w:tbl>
      <w:tblPr>
        <w:tblStyle w:val="QQuestionIconTable"/>
        <w:tblW w:w="50" w:type="auto"/>
        <w:tblLook w:val="07E0" w:firstRow="1" w:lastRow="1" w:firstColumn="1" w:lastColumn="1" w:noHBand="1" w:noVBand="1"/>
      </w:tblPr>
      <w:tblGrid>
        <w:gridCol w:w="50"/>
      </w:tblGrid>
      <w:tr w:rsidR="007C3DEE" w:rsidRPr="00BA6215" w14:paraId="34D5D46F" w14:textId="77777777">
        <w:tc>
          <w:tcPr>
            <w:tcW w:w="50" w:type="dxa"/>
          </w:tcPr>
          <w:p w14:paraId="438DDFF7" w14:textId="612BCB7D" w:rsidR="007C3DEE" w:rsidRPr="00BA6215" w:rsidRDefault="007C3DEE">
            <w:pPr>
              <w:keepNext/>
              <w:rPr>
                <w:rFonts w:cstheme="minorHAnsi"/>
                <w:sz w:val="20"/>
                <w:szCs w:val="20"/>
              </w:rPr>
            </w:pPr>
          </w:p>
        </w:tc>
      </w:tr>
    </w:tbl>
    <w:p w14:paraId="0A4367AA" w14:textId="77777777" w:rsidR="007C3DEE" w:rsidRPr="00BA6215" w:rsidRDefault="007C3DEE">
      <w:pPr>
        <w:rPr>
          <w:rFonts w:cstheme="minorHAnsi"/>
          <w:sz w:val="20"/>
          <w:szCs w:val="20"/>
        </w:rPr>
      </w:pPr>
    </w:p>
    <w:p w14:paraId="56ECA738" w14:textId="0EA24C72" w:rsidR="007C3DEE" w:rsidRPr="00BA6215" w:rsidRDefault="00A51291">
      <w:pPr>
        <w:keepNext/>
        <w:rPr>
          <w:rFonts w:cstheme="minorHAnsi"/>
          <w:sz w:val="20"/>
          <w:szCs w:val="20"/>
        </w:rPr>
      </w:pPr>
      <w:r w:rsidRPr="00BA6215">
        <w:rPr>
          <w:rFonts w:cstheme="minorHAnsi"/>
          <w:b/>
          <w:sz w:val="20"/>
          <w:szCs w:val="20"/>
        </w:rPr>
        <w:t xml:space="preserve">Please choose if you would like to continue to the </w:t>
      </w:r>
      <w:r w:rsidR="00431937">
        <w:rPr>
          <w:rFonts w:cstheme="minorHAnsi"/>
          <w:b/>
          <w:sz w:val="20"/>
          <w:szCs w:val="20"/>
        </w:rPr>
        <w:t>information collection</w:t>
      </w:r>
      <w:r w:rsidR="00A1062A">
        <w:rPr>
          <w:rFonts w:cstheme="minorHAnsi"/>
          <w:b/>
          <w:sz w:val="20"/>
          <w:szCs w:val="20"/>
        </w:rPr>
        <w:t xml:space="preserve"> form</w:t>
      </w:r>
      <w:r w:rsidRPr="00BA6215">
        <w:rPr>
          <w:rFonts w:cstheme="minorHAnsi"/>
          <w:b/>
          <w:sz w:val="20"/>
          <w:szCs w:val="20"/>
        </w:rPr>
        <w:t>.</w:t>
      </w:r>
    </w:p>
    <w:p w14:paraId="4FD7ED9A" w14:textId="7797FD60" w:rsidR="007C3DEE" w:rsidRPr="00BA6215" w:rsidRDefault="00A51291">
      <w:pPr>
        <w:pStyle w:val="ListParagraph"/>
        <w:keepNext/>
        <w:numPr>
          <w:ilvl w:val="0"/>
          <w:numId w:val="4"/>
        </w:numPr>
        <w:rPr>
          <w:rFonts w:cstheme="minorHAnsi"/>
          <w:sz w:val="20"/>
          <w:szCs w:val="20"/>
        </w:rPr>
      </w:pPr>
      <w:r w:rsidRPr="00BA6215">
        <w:rPr>
          <w:rFonts w:cstheme="minorHAnsi"/>
          <w:b/>
          <w:sz w:val="20"/>
          <w:szCs w:val="20"/>
        </w:rPr>
        <w:t xml:space="preserve">Continue to </w:t>
      </w:r>
      <w:r w:rsidR="00431937">
        <w:rPr>
          <w:rFonts w:cstheme="minorHAnsi"/>
          <w:b/>
          <w:sz w:val="20"/>
          <w:szCs w:val="20"/>
        </w:rPr>
        <w:t xml:space="preserve">questions  </w:t>
      </w:r>
    </w:p>
    <w:p w14:paraId="29C31A1E" w14:textId="65407CA9" w:rsidR="007C3DEE" w:rsidRPr="00BA6215" w:rsidRDefault="00A51291">
      <w:pPr>
        <w:pStyle w:val="ListParagraph"/>
        <w:keepNext/>
        <w:numPr>
          <w:ilvl w:val="0"/>
          <w:numId w:val="4"/>
        </w:numPr>
        <w:rPr>
          <w:rFonts w:cstheme="minorHAnsi"/>
          <w:sz w:val="20"/>
          <w:szCs w:val="20"/>
        </w:rPr>
      </w:pPr>
      <w:r w:rsidRPr="00BA6215">
        <w:rPr>
          <w:rFonts w:cstheme="minorHAnsi"/>
          <w:sz w:val="20"/>
          <w:szCs w:val="20"/>
        </w:rPr>
        <w:t xml:space="preserve">Decline to </w:t>
      </w:r>
      <w:r w:rsidR="00431937">
        <w:rPr>
          <w:rFonts w:cstheme="minorHAnsi"/>
          <w:sz w:val="20"/>
          <w:szCs w:val="20"/>
        </w:rPr>
        <w:t xml:space="preserve">participate </w:t>
      </w:r>
    </w:p>
    <w:p w14:paraId="3CCDBD53" w14:textId="77777777" w:rsidR="007C3DEE" w:rsidRPr="00BA6215" w:rsidRDefault="007C3DEE">
      <w:pPr>
        <w:rPr>
          <w:rFonts w:cstheme="minorHAnsi"/>
          <w:sz w:val="20"/>
          <w:szCs w:val="20"/>
        </w:rPr>
      </w:pPr>
    </w:p>
    <w:p w14:paraId="3BE4FD7B" w14:textId="52CAF7DE" w:rsidR="007C3DEE" w:rsidRPr="00BA6215" w:rsidRDefault="00A51291">
      <w:pPr>
        <w:pStyle w:val="QSkipLogic"/>
        <w:rPr>
          <w:rFonts w:cstheme="minorHAnsi"/>
          <w:szCs w:val="20"/>
        </w:rPr>
      </w:pPr>
      <w:r w:rsidRPr="00BA6215">
        <w:rPr>
          <w:rFonts w:cstheme="minorHAnsi"/>
          <w:szCs w:val="20"/>
        </w:rPr>
        <w:t xml:space="preserve">Skip To: End of </w:t>
      </w:r>
      <w:r w:rsidR="00431937">
        <w:rPr>
          <w:rFonts w:cstheme="minorHAnsi"/>
          <w:szCs w:val="20"/>
        </w:rPr>
        <w:t>Information collection</w:t>
      </w:r>
      <w:r w:rsidRPr="00BA6215">
        <w:rPr>
          <w:rFonts w:cstheme="minorHAnsi"/>
          <w:szCs w:val="20"/>
        </w:rPr>
        <w:t xml:space="preserve"> If Consent = Decline to take </w:t>
      </w:r>
      <w:r w:rsidR="00431937">
        <w:rPr>
          <w:rFonts w:cstheme="minorHAnsi"/>
          <w:szCs w:val="20"/>
        </w:rPr>
        <w:t>information collection</w:t>
      </w:r>
    </w:p>
    <w:p w14:paraId="5ADD39D7" w14:textId="77777777" w:rsidR="007C3DEE" w:rsidRPr="00BA6215" w:rsidRDefault="00A51291">
      <w:pPr>
        <w:pStyle w:val="BlockEndLabel"/>
        <w:rPr>
          <w:rFonts w:cstheme="minorHAnsi"/>
          <w:sz w:val="20"/>
          <w:szCs w:val="20"/>
        </w:rPr>
      </w:pPr>
      <w:r w:rsidRPr="00BA6215">
        <w:rPr>
          <w:rFonts w:cstheme="minorHAnsi"/>
          <w:sz w:val="20"/>
          <w:szCs w:val="20"/>
        </w:rPr>
        <w:t>End of Block: Introduction</w:t>
      </w:r>
    </w:p>
    <w:p w14:paraId="7400C4FE" w14:textId="77777777" w:rsidR="007C3DEE" w:rsidRPr="00BA6215" w:rsidRDefault="007C3DEE">
      <w:pPr>
        <w:pStyle w:val="BlockSeparator"/>
        <w:rPr>
          <w:rFonts w:cstheme="minorHAnsi"/>
          <w:sz w:val="20"/>
          <w:szCs w:val="20"/>
        </w:rPr>
      </w:pPr>
    </w:p>
    <w:p w14:paraId="5C9246F2" w14:textId="77777777" w:rsidR="007C3DEE" w:rsidRPr="00BA6215" w:rsidRDefault="00A51291">
      <w:pPr>
        <w:pStyle w:val="BlockStartLabel"/>
        <w:rPr>
          <w:rFonts w:cstheme="minorHAnsi"/>
          <w:sz w:val="20"/>
          <w:szCs w:val="20"/>
        </w:rPr>
      </w:pPr>
      <w:r w:rsidRPr="00BA6215">
        <w:rPr>
          <w:rFonts w:cstheme="minorHAnsi"/>
          <w:sz w:val="20"/>
          <w:szCs w:val="20"/>
        </w:rPr>
        <w:t>Start of Block: Instructions</w:t>
      </w:r>
    </w:p>
    <w:p w14:paraId="72B8A9B9" w14:textId="77777777" w:rsidR="007C3DEE" w:rsidRPr="00BA6215" w:rsidRDefault="007C3DEE">
      <w:pPr>
        <w:rPr>
          <w:rFonts w:cstheme="minorHAnsi"/>
          <w:sz w:val="20"/>
          <w:szCs w:val="20"/>
        </w:rPr>
      </w:pPr>
    </w:p>
    <w:p w14:paraId="2F3C4B1D" w14:textId="73819B80" w:rsidR="00562129" w:rsidRDefault="00562129">
      <w:pPr>
        <w:keepNext/>
        <w:rPr>
          <w:rFonts w:cstheme="minorHAnsi"/>
          <w:sz w:val="20"/>
          <w:szCs w:val="20"/>
        </w:rPr>
      </w:pPr>
      <w:r>
        <w:rPr>
          <w:rFonts w:cstheme="minorHAnsi"/>
          <w:b/>
          <w:sz w:val="20"/>
          <w:szCs w:val="20"/>
        </w:rPr>
        <w:t xml:space="preserve">Instructions: </w:t>
      </w:r>
      <w:r w:rsidR="00A51291" w:rsidRPr="00BA6215">
        <w:rPr>
          <w:rFonts w:cstheme="minorHAnsi"/>
          <w:sz w:val="20"/>
          <w:szCs w:val="20"/>
        </w:rPr>
        <w:t xml:space="preserve">This web-based </w:t>
      </w:r>
      <w:r w:rsidR="00431937">
        <w:rPr>
          <w:rFonts w:cstheme="minorHAnsi"/>
          <w:sz w:val="20"/>
          <w:szCs w:val="20"/>
        </w:rPr>
        <w:t>information collection</w:t>
      </w:r>
      <w:r w:rsidR="00A1062A">
        <w:rPr>
          <w:rFonts w:cstheme="minorHAnsi"/>
          <w:sz w:val="20"/>
          <w:szCs w:val="20"/>
        </w:rPr>
        <w:t xml:space="preserve"> form</w:t>
      </w:r>
      <w:r w:rsidR="00A51291" w:rsidRPr="00BA6215">
        <w:rPr>
          <w:rFonts w:cstheme="minorHAnsi"/>
          <w:sz w:val="20"/>
          <w:szCs w:val="20"/>
        </w:rPr>
        <w:t xml:space="preserve"> can be saved and completed over several sessions by simply clicking the "Next Question" button at the bottom of the page to save your work. Upon reentering the </w:t>
      </w:r>
      <w:r w:rsidR="004F6768">
        <w:rPr>
          <w:rFonts w:cstheme="minorHAnsi"/>
          <w:sz w:val="20"/>
          <w:szCs w:val="20"/>
        </w:rPr>
        <w:t>web browser</w:t>
      </w:r>
      <w:r w:rsidR="00A51291" w:rsidRPr="00BA6215">
        <w:rPr>
          <w:rFonts w:cstheme="minorHAnsi"/>
          <w:sz w:val="20"/>
          <w:szCs w:val="20"/>
        </w:rPr>
        <w:t xml:space="preserve">, you will be routed </w:t>
      </w:r>
      <w:r>
        <w:rPr>
          <w:rFonts w:cstheme="minorHAnsi"/>
          <w:sz w:val="20"/>
          <w:szCs w:val="20"/>
        </w:rPr>
        <w:t>to the last completed question.</w:t>
      </w:r>
      <w:r w:rsidR="00A51291" w:rsidRPr="00BA6215">
        <w:rPr>
          <w:rFonts w:cstheme="minorHAnsi"/>
          <w:sz w:val="20"/>
          <w:szCs w:val="20"/>
        </w:rPr>
        <w:br/>
      </w:r>
      <w:r w:rsidR="00A51291" w:rsidRPr="00BA6215">
        <w:rPr>
          <w:rFonts w:cstheme="minorHAnsi"/>
          <w:sz w:val="20"/>
          <w:szCs w:val="20"/>
        </w:rPr>
        <w:br/>
        <w:t>Th</w:t>
      </w:r>
      <w:r w:rsidR="004F6768">
        <w:rPr>
          <w:rFonts w:cstheme="minorHAnsi"/>
          <w:sz w:val="20"/>
          <w:szCs w:val="20"/>
        </w:rPr>
        <w:t>is</w:t>
      </w:r>
      <w:r w:rsidR="00A51291" w:rsidRPr="00BA6215">
        <w:rPr>
          <w:rFonts w:cstheme="minorHAnsi"/>
          <w:sz w:val="20"/>
          <w:szCs w:val="20"/>
        </w:rPr>
        <w:t xml:space="preserve"> </w:t>
      </w:r>
      <w:r w:rsidR="00431937">
        <w:rPr>
          <w:rFonts w:cstheme="minorHAnsi"/>
          <w:sz w:val="20"/>
          <w:szCs w:val="20"/>
        </w:rPr>
        <w:t>information collection</w:t>
      </w:r>
      <w:r w:rsidR="00A51291" w:rsidRPr="00BA6215">
        <w:rPr>
          <w:rFonts w:cstheme="minorHAnsi"/>
          <w:sz w:val="20"/>
          <w:szCs w:val="20"/>
        </w:rPr>
        <w:t xml:space="preserve"> </w:t>
      </w:r>
      <w:r w:rsidR="00A1062A">
        <w:rPr>
          <w:rFonts w:cstheme="minorHAnsi"/>
          <w:sz w:val="20"/>
          <w:szCs w:val="20"/>
        </w:rPr>
        <w:t xml:space="preserve">form </w:t>
      </w:r>
      <w:r w:rsidR="00A51291" w:rsidRPr="00BA6215">
        <w:rPr>
          <w:rFonts w:cstheme="minorHAnsi"/>
          <w:sz w:val="20"/>
          <w:szCs w:val="20"/>
        </w:rPr>
        <w:t xml:space="preserve">allows for multiple respondents, which allows you to delegate sections </w:t>
      </w:r>
      <w:r w:rsidR="004F6768">
        <w:rPr>
          <w:rFonts w:cstheme="minorHAnsi"/>
          <w:sz w:val="20"/>
          <w:szCs w:val="20"/>
        </w:rPr>
        <w:t>or questions</w:t>
      </w:r>
      <w:r w:rsidR="00A51291" w:rsidRPr="00BA6215">
        <w:rPr>
          <w:rFonts w:cstheme="minorHAnsi"/>
          <w:sz w:val="20"/>
          <w:szCs w:val="20"/>
        </w:rPr>
        <w:t xml:space="preserve"> to individuals who might have more in-depth information on a particular topic. To share the </w:t>
      </w:r>
      <w:r w:rsidR="00A1062A">
        <w:rPr>
          <w:rFonts w:cstheme="minorHAnsi"/>
          <w:sz w:val="20"/>
          <w:szCs w:val="20"/>
        </w:rPr>
        <w:t>form</w:t>
      </w:r>
      <w:r w:rsidR="00A51291" w:rsidRPr="00BA6215">
        <w:rPr>
          <w:rFonts w:cstheme="minorHAnsi"/>
          <w:sz w:val="20"/>
          <w:szCs w:val="20"/>
        </w:rPr>
        <w:t>, simply forward on the link, your username, and password. Two users, however, cannot simultaneously enter information from different computers at the same time.  </w:t>
      </w:r>
      <w:r w:rsidR="00A51291" w:rsidRPr="00BA6215">
        <w:rPr>
          <w:rFonts w:cstheme="minorHAnsi"/>
          <w:sz w:val="20"/>
          <w:szCs w:val="20"/>
        </w:rPr>
        <w:br/>
        <w:t xml:space="preserve">  The </w:t>
      </w:r>
      <w:r w:rsidR="00431937">
        <w:rPr>
          <w:rFonts w:cstheme="minorHAnsi"/>
          <w:sz w:val="20"/>
          <w:szCs w:val="20"/>
        </w:rPr>
        <w:t>information collection</w:t>
      </w:r>
      <w:r w:rsidR="00A51291" w:rsidRPr="00BA6215">
        <w:rPr>
          <w:rFonts w:cstheme="minorHAnsi"/>
          <w:sz w:val="20"/>
          <w:szCs w:val="20"/>
        </w:rPr>
        <w:t xml:space="preserve"> </w:t>
      </w:r>
      <w:r w:rsidR="00A1062A">
        <w:rPr>
          <w:rFonts w:cstheme="minorHAnsi"/>
          <w:sz w:val="20"/>
          <w:szCs w:val="20"/>
        </w:rPr>
        <w:t xml:space="preserve">form </w:t>
      </w:r>
      <w:r w:rsidR="00A51291" w:rsidRPr="00BA6215">
        <w:rPr>
          <w:rFonts w:cstheme="minorHAnsi"/>
          <w:sz w:val="20"/>
          <w:szCs w:val="20"/>
        </w:rPr>
        <w:t>is divided into the following sections:</w:t>
      </w:r>
      <w:r w:rsidR="00A51291" w:rsidRPr="00BA6215">
        <w:rPr>
          <w:rFonts w:cstheme="minorHAnsi"/>
          <w:sz w:val="20"/>
          <w:szCs w:val="20"/>
        </w:rPr>
        <w:br/>
        <w:t xml:space="preserve">  A.    Information and Services Received from Government Workforce Programs  </w:t>
      </w:r>
    </w:p>
    <w:p w14:paraId="6A625732" w14:textId="77777777" w:rsidR="00562129" w:rsidRDefault="00562129">
      <w:pPr>
        <w:keepNext/>
        <w:rPr>
          <w:rFonts w:cstheme="minorHAnsi"/>
          <w:sz w:val="20"/>
          <w:szCs w:val="20"/>
        </w:rPr>
      </w:pPr>
      <w:r>
        <w:rPr>
          <w:rFonts w:cstheme="minorHAnsi"/>
          <w:sz w:val="20"/>
          <w:szCs w:val="20"/>
        </w:rPr>
        <w:t xml:space="preserve">  </w:t>
      </w:r>
      <w:r w:rsidR="00A51291" w:rsidRPr="00BA6215">
        <w:rPr>
          <w:rFonts w:cstheme="minorHAnsi"/>
          <w:sz w:val="20"/>
          <w:szCs w:val="20"/>
        </w:rPr>
        <w:t>B.    Measuring Quality of Services and Level of Interaction with Workforce Programs</w:t>
      </w:r>
    </w:p>
    <w:p w14:paraId="3154090E" w14:textId="1CF6FE19" w:rsidR="007C3DEE" w:rsidRPr="00BA6215" w:rsidRDefault="00562129">
      <w:pPr>
        <w:keepNext/>
        <w:rPr>
          <w:rFonts w:cstheme="minorHAnsi"/>
          <w:sz w:val="20"/>
          <w:szCs w:val="20"/>
        </w:rPr>
      </w:pPr>
      <w:r>
        <w:rPr>
          <w:rFonts w:cstheme="minorHAnsi"/>
          <w:sz w:val="20"/>
          <w:szCs w:val="20"/>
        </w:rPr>
        <w:t xml:space="preserve">  </w:t>
      </w:r>
      <w:r w:rsidR="00A51291" w:rsidRPr="00BA6215">
        <w:rPr>
          <w:rFonts w:cstheme="minorHAnsi"/>
          <w:sz w:val="20"/>
          <w:szCs w:val="20"/>
        </w:rPr>
        <w:t>C.    Company Information</w:t>
      </w:r>
    </w:p>
    <w:p w14:paraId="7FEC38D2" w14:textId="77777777" w:rsidR="007C3DEE" w:rsidRPr="00BA6215" w:rsidRDefault="007C3DEE">
      <w:pPr>
        <w:rPr>
          <w:rFonts w:cstheme="minorHAnsi"/>
          <w:sz w:val="20"/>
          <w:szCs w:val="20"/>
        </w:rPr>
      </w:pPr>
    </w:p>
    <w:p w14:paraId="244CCF38" w14:textId="77777777" w:rsidR="007C3DEE" w:rsidRPr="00BA6215" w:rsidRDefault="00A51291">
      <w:pPr>
        <w:pStyle w:val="BlockEndLabel"/>
        <w:rPr>
          <w:rFonts w:cstheme="minorHAnsi"/>
          <w:sz w:val="20"/>
          <w:szCs w:val="20"/>
        </w:rPr>
      </w:pPr>
      <w:r w:rsidRPr="00BA6215">
        <w:rPr>
          <w:rFonts w:cstheme="minorHAnsi"/>
          <w:sz w:val="20"/>
          <w:szCs w:val="20"/>
        </w:rPr>
        <w:t>End of Block: Instructions</w:t>
      </w:r>
    </w:p>
    <w:p w14:paraId="31B665CB" w14:textId="77777777" w:rsidR="007C3DEE" w:rsidRPr="00BA6215" w:rsidRDefault="007C3DEE">
      <w:pPr>
        <w:pStyle w:val="BlockSeparator"/>
        <w:rPr>
          <w:rFonts w:cstheme="minorHAnsi"/>
          <w:sz w:val="20"/>
          <w:szCs w:val="20"/>
        </w:rPr>
      </w:pPr>
    </w:p>
    <w:p w14:paraId="3D6BFD67" w14:textId="77777777" w:rsidR="007C3DEE" w:rsidRPr="00BA6215" w:rsidRDefault="00A51291">
      <w:pPr>
        <w:pStyle w:val="BlockStartLabel"/>
        <w:rPr>
          <w:rFonts w:cstheme="minorHAnsi"/>
          <w:sz w:val="20"/>
          <w:szCs w:val="20"/>
        </w:rPr>
      </w:pPr>
      <w:r w:rsidRPr="00BA6215">
        <w:rPr>
          <w:rFonts w:cstheme="minorHAnsi"/>
          <w:sz w:val="20"/>
          <w:szCs w:val="20"/>
        </w:rPr>
        <w:t>Start of Block: Section A. Information and Services Received from Government Workforce Programs</w:t>
      </w:r>
    </w:p>
    <w:tbl>
      <w:tblPr>
        <w:tblStyle w:val="QQuestionIconTable"/>
        <w:tblW w:w="50" w:type="auto"/>
        <w:tblLook w:val="07E0" w:firstRow="1" w:lastRow="1" w:firstColumn="1" w:lastColumn="1" w:noHBand="1" w:noVBand="1"/>
      </w:tblPr>
      <w:tblGrid>
        <w:gridCol w:w="50"/>
      </w:tblGrid>
      <w:tr w:rsidR="007C3DEE" w:rsidRPr="00BA6215" w14:paraId="5F978AB2" w14:textId="77777777">
        <w:tc>
          <w:tcPr>
            <w:tcW w:w="50" w:type="dxa"/>
          </w:tcPr>
          <w:p w14:paraId="72E53E65" w14:textId="682A5213" w:rsidR="007C3DEE" w:rsidRPr="00BA6215" w:rsidRDefault="007C3DEE">
            <w:pPr>
              <w:keepNext/>
              <w:rPr>
                <w:rFonts w:cstheme="minorHAnsi"/>
                <w:sz w:val="20"/>
                <w:szCs w:val="20"/>
              </w:rPr>
            </w:pPr>
          </w:p>
        </w:tc>
      </w:tr>
    </w:tbl>
    <w:p w14:paraId="3E9B87BD" w14:textId="62F1E530" w:rsidR="007C3DEE" w:rsidRPr="00BA6215" w:rsidRDefault="00A51291">
      <w:pPr>
        <w:keepNext/>
        <w:rPr>
          <w:rFonts w:cstheme="minorHAnsi"/>
          <w:sz w:val="20"/>
          <w:szCs w:val="20"/>
        </w:rPr>
      </w:pPr>
      <w:r w:rsidRPr="00BA6215">
        <w:rPr>
          <w:rFonts w:cstheme="minorHAnsi"/>
          <w:sz w:val="20"/>
          <w:szCs w:val="20"/>
        </w:rPr>
        <w:t>Q</w:t>
      </w:r>
      <w:r w:rsidR="007A3673">
        <w:rPr>
          <w:rFonts w:cstheme="minorHAnsi"/>
          <w:sz w:val="20"/>
          <w:szCs w:val="20"/>
        </w:rPr>
        <w:t>A</w:t>
      </w:r>
      <w:r w:rsidRPr="00BA6215">
        <w:rPr>
          <w:rFonts w:cstheme="minorHAnsi"/>
          <w:sz w:val="20"/>
          <w:szCs w:val="20"/>
        </w:rPr>
        <w:t xml:space="preserve">.1 </w:t>
      </w:r>
      <w:r w:rsidRPr="00BA6215">
        <w:rPr>
          <w:rFonts w:cstheme="minorHAnsi"/>
          <w:b/>
          <w:sz w:val="20"/>
          <w:szCs w:val="20"/>
        </w:rPr>
        <w:t xml:space="preserve">Please estimate how many different state, local, or regional government workforce agencies you or others at your location have received services from </w:t>
      </w:r>
      <w:r w:rsidRPr="00BA6215">
        <w:rPr>
          <w:rFonts w:cstheme="minorHAnsi"/>
          <w:b/>
          <w:sz w:val="20"/>
          <w:szCs w:val="20"/>
          <w:u w:val="single"/>
        </w:rPr>
        <w:t>in the past three years</w:t>
      </w:r>
      <w:r w:rsidRPr="00BA6215">
        <w:rPr>
          <w:rFonts w:cstheme="minorHAnsi"/>
          <w:b/>
          <w:sz w:val="20"/>
          <w:szCs w:val="20"/>
        </w:rPr>
        <w:t>. </w:t>
      </w:r>
      <w:r w:rsidRPr="00BA6215">
        <w:rPr>
          <w:rFonts w:cstheme="minorHAnsi"/>
          <w:sz w:val="20"/>
          <w:szCs w:val="20"/>
        </w:rPr>
        <w:br/>
      </w:r>
      <w:r w:rsidRPr="00BA6215">
        <w:rPr>
          <w:rFonts w:cstheme="minorHAnsi"/>
          <w:i/>
          <w:sz w:val="20"/>
          <w:szCs w:val="20"/>
        </w:rPr>
        <w:t>Examples of government workforce agencies could include an American Job Center or One-Stop Career Center, Department of Vocational Rehabilitation, Employment Service or Wagner-Peyser Office.</w:t>
      </w:r>
    </w:p>
    <w:p w14:paraId="6FB32E5B" w14:textId="7998A827" w:rsidR="007C3DEE" w:rsidRPr="00BA6215" w:rsidRDefault="00A51291" w:rsidP="00F301A3">
      <w:pPr>
        <w:pStyle w:val="ListParagraph"/>
        <w:keepNext/>
        <w:numPr>
          <w:ilvl w:val="0"/>
          <w:numId w:val="4"/>
        </w:numPr>
        <w:spacing w:before="0" w:line="240" w:lineRule="auto"/>
        <w:rPr>
          <w:rFonts w:cstheme="minorHAnsi"/>
          <w:sz w:val="20"/>
          <w:szCs w:val="20"/>
        </w:rPr>
      </w:pPr>
      <w:r w:rsidRPr="00BA6215">
        <w:rPr>
          <w:rFonts w:cstheme="minorHAnsi"/>
          <w:sz w:val="20"/>
          <w:szCs w:val="20"/>
        </w:rPr>
        <w:t>Number:</w:t>
      </w:r>
      <w:r w:rsidR="00991C20">
        <w:rPr>
          <w:rFonts w:cstheme="minorHAnsi"/>
          <w:sz w:val="20"/>
          <w:szCs w:val="20"/>
        </w:rPr>
        <w:t xml:space="preserve">  </w:t>
      </w:r>
      <w:r w:rsidRPr="00BA6215">
        <w:rPr>
          <w:rFonts w:cstheme="minorHAnsi"/>
          <w:sz w:val="20"/>
          <w:szCs w:val="20"/>
        </w:rPr>
        <w:t>________________________________________________</w:t>
      </w:r>
    </w:p>
    <w:p w14:paraId="48064AF3" w14:textId="65E60D76" w:rsidR="007C3DEE" w:rsidRPr="00BA6215" w:rsidRDefault="00991C20" w:rsidP="00F301A3">
      <w:pPr>
        <w:pStyle w:val="ListParagraph"/>
        <w:keepNext/>
        <w:numPr>
          <w:ilvl w:val="0"/>
          <w:numId w:val="4"/>
        </w:numPr>
        <w:spacing w:before="0" w:line="240" w:lineRule="auto"/>
        <w:rPr>
          <w:rFonts w:cstheme="minorHAnsi"/>
          <w:sz w:val="20"/>
          <w:szCs w:val="20"/>
        </w:rPr>
      </w:pPr>
      <w:r>
        <w:rPr>
          <w:rFonts w:cstheme="minorHAnsi"/>
          <w:sz w:val="20"/>
          <w:szCs w:val="20"/>
        </w:rPr>
        <w:t xml:space="preserve">None  </w:t>
      </w:r>
    </w:p>
    <w:p w14:paraId="347629B7" w14:textId="10A2C868" w:rsidR="007C3DEE" w:rsidRPr="00BA6215" w:rsidRDefault="00991C20" w:rsidP="00F301A3">
      <w:pPr>
        <w:pStyle w:val="ListParagraph"/>
        <w:keepNext/>
        <w:numPr>
          <w:ilvl w:val="0"/>
          <w:numId w:val="4"/>
        </w:numPr>
        <w:spacing w:before="0" w:line="240" w:lineRule="auto"/>
        <w:rPr>
          <w:rFonts w:cstheme="minorHAnsi"/>
          <w:sz w:val="20"/>
          <w:szCs w:val="20"/>
        </w:rPr>
      </w:pPr>
      <w:r>
        <w:rPr>
          <w:rFonts w:cstheme="minorHAnsi"/>
          <w:sz w:val="20"/>
          <w:szCs w:val="20"/>
        </w:rPr>
        <w:t xml:space="preserve">Don't know  </w:t>
      </w:r>
    </w:p>
    <w:p w14:paraId="342B185D" w14:textId="1E50E7D1" w:rsidR="007C3DEE" w:rsidRPr="00BA6215" w:rsidRDefault="00991C20" w:rsidP="00F301A3">
      <w:pPr>
        <w:pStyle w:val="ListParagraph"/>
        <w:keepNext/>
        <w:numPr>
          <w:ilvl w:val="0"/>
          <w:numId w:val="4"/>
        </w:numPr>
        <w:spacing w:before="0" w:line="240" w:lineRule="auto"/>
        <w:rPr>
          <w:rFonts w:cstheme="minorHAnsi"/>
          <w:sz w:val="20"/>
          <w:szCs w:val="20"/>
        </w:rPr>
      </w:pPr>
      <w:r>
        <w:rPr>
          <w:rFonts w:cstheme="minorHAnsi"/>
          <w:sz w:val="20"/>
          <w:szCs w:val="20"/>
        </w:rPr>
        <w:t xml:space="preserve">Prefer not to answer </w:t>
      </w:r>
    </w:p>
    <w:p w14:paraId="74527B2D" w14:textId="77777777" w:rsidR="007C3DEE" w:rsidRPr="00BA6215" w:rsidRDefault="007C3DEE" w:rsidP="00F301A3">
      <w:pPr>
        <w:spacing w:line="240" w:lineRule="auto"/>
        <w:rPr>
          <w:rFonts w:cstheme="minorHAnsi"/>
          <w:sz w:val="20"/>
          <w:szCs w:val="20"/>
        </w:rPr>
      </w:pPr>
    </w:p>
    <w:p w14:paraId="1B4C73EC" w14:textId="77777777" w:rsidR="007C3DEE" w:rsidRPr="00BA6215" w:rsidRDefault="007C3DEE">
      <w:pPr>
        <w:rPr>
          <w:rFonts w:cstheme="minorHAnsi"/>
          <w:sz w:val="20"/>
          <w:szCs w:val="20"/>
        </w:rPr>
      </w:pPr>
    </w:p>
    <w:p w14:paraId="5F07E0E6" w14:textId="75D12334" w:rsidR="007C3DEE" w:rsidRPr="00BA6215" w:rsidRDefault="00A51291">
      <w:pPr>
        <w:keepNext/>
        <w:rPr>
          <w:rFonts w:cstheme="minorHAnsi"/>
          <w:sz w:val="20"/>
          <w:szCs w:val="20"/>
        </w:rPr>
      </w:pPr>
      <w:r w:rsidRPr="00BA6215">
        <w:rPr>
          <w:rFonts w:cstheme="minorHAnsi"/>
          <w:b/>
          <w:sz w:val="20"/>
          <w:szCs w:val="20"/>
        </w:rPr>
        <w:t xml:space="preserve">The following questions ask about the types of services your firm has sought or received from state, regional, or local workforce agencies </w:t>
      </w:r>
      <w:r w:rsidRPr="00BA6215">
        <w:rPr>
          <w:rFonts w:cstheme="minorHAnsi"/>
          <w:b/>
          <w:sz w:val="20"/>
          <w:szCs w:val="20"/>
          <w:u w:val="single"/>
        </w:rPr>
        <w:t>in the past three years.</w:t>
      </w:r>
      <w:r w:rsidRPr="00BA6215">
        <w:rPr>
          <w:rFonts w:cstheme="minorHAnsi"/>
          <w:b/>
          <w:sz w:val="20"/>
          <w:szCs w:val="20"/>
        </w:rPr>
        <w:t> If there are additional services not captured here, you will have a chance to select “other” and describe.</w:t>
      </w:r>
      <w:r w:rsidR="0001264C">
        <w:rPr>
          <w:rFonts w:cstheme="minorHAnsi"/>
          <w:sz w:val="20"/>
          <w:szCs w:val="20"/>
        </w:rPr>
        <w:t xml:space="preserve"> </w:t>
      </w:r>
      <w:r w:rsidRPr="00BA6215">
        <w:rPr>
          <w:rFonts w:cstheme="minorHAnsi"/>
          <w:b/>
          <w:i/>
          <w:sz w:val="20"/>
          <w:szCs w:val="20"/>
        </w:rPr>
        <w:t>Note:</w:t>
      </w:r>
      <w:r w:rsidRPr="00BA6215">
        <w:rPr>
          <w:rFonts w:cstheme="minorHAnsi"/>
          <w:i/>
          <w:sz w:val="20"/>
          <w:szCs w:val="20"/>
        </w:rPr>
        <w:t xml:space="preserve"> </w:t>
      </w:r>
      <w:r w:rsidRPr="00BA6215">
        <w:rPr>
          <w:rFonts w:cstheme="minorHAnsi"/>
          <w:sz w:val="20"/>
          <w:szCs w:val="20"/>
        </w:rPr>
        <w:t xml:space="preserve">The definitions for </w:t>
      </w:r>
      <w:r w:rsidRPr="00BA6215">
        <w:rPr>
          <w:rFonts w:cstheme="minorHAnsi"/>
          <w:sz w:val="20"/>
          <w:szCs w:val="20"/>
        </w:rPr>
        <w:lastRenderedPageBreak/>
        <w:t xml:space="preserve">each service type are available by hovering your mouse over the </w:t>
      </w:r>
      <w:r w:rsidRPr="00BA6215">
        <w:rPr>
          <w:rFonts w:cstheme="minorHAnsi"/>
          <w:b/>
          <w:sz w:val="20"/>
          <w:szCs w:val="20"/>
        </w:rPr>
        <w:t>purple text</w:t>
      </w:r>
      <w:r w:rsidRPr="00BA6215">
        <w:rPr>
          <w:rFonts w:cstheme="minorHAnsi"/>
          <w:sz w:val="20"/>
          <w:szCs w:val="20"/>
        </w:rPr>
        <w:t xml:space="preserve">. The full list of services and definitions can be found in the printable PDF file </w:t>
      </w:r>
      <w:hyperlink r:id="rId10">
        <w:r w:rsidRPr="00991C20">
          <w:rPr>
            <w:rFonts w:cstheme="minorHAnsi"/>
            <w:b/>
            <w:color w:val="007AC0"/>
            <w:sz w:val="20"/>
            <w:szCs w:val="20"/>
            <w:u w:val="single"/>
          </w:rPr>
          <w:t>here</w:t>
        </w:r>
      </w:hyperlink>
      <w:r w:rsidRPr="00991C20">
        <w:rPr>
          <w:rFonts w:cstheme="minorHAnsi"/>
          <w:b/>
          <w:sz w:val="20"/>
          <w:szCs w:val="20"/>
        </w:rPr>
        <w:t>.</w:t>
      </w:r>
    </w:p>
    <w:p w14:paraId="4C4BD249" w14:textId="77777777" w:rsidR="007C3DEE" w:rsidRPr="00BA6215" w:rsidRDefault="007C3DEE" w:rsidP="00F301A3">
      <w:pPr>
        <w:keepNext/>
        <w:keepLines/>
        <w:rPr>
          <w:rFonts w:cstheme="minorHAnsi"/>
          <w:sz w:val="20"/>
          <w:szCs w:val="20"/>
        </w:rPr>
      </w:pPr>
    </w:p>
    <w:p w14:paraId="13CF2898" w14:textId="640D30CA" w:rsidR="007C3DEE" w:rsidRPr="00BA6215" w:rsidRDefault="00A51291" w:rsidP="00F301A3">
      <w:pPr>
        <w:keepNext/>
        <w:keepLines/>
        <w:rPr>
          <w:rFonts w:cstheme="minorHAnsi"/>
          <w:sz w:val="20"/>
          <w:szCs w:val="20"/>
        </w:rPr>
      </w:pPr>
      <w:r w:rsidRPr="00BA6215">
        <w:rPr>
          <w:rFonts w:cstheme="minorHAnsi"/>
          <w:sz w:val="20"/>
          <w:szCs w:val="20"/>
        </w:rPr>
        <w:t>Q</w:t>
      </w:r>
      <w:r w:rsidR="007A3673">
        <w:rPr>
          <w:rFonts w:cstheme="minorHAnsi"/>
          <w:sz w:val="20"/>
          <w:szCs w:val="20"/>
        </w:rPr>
        <w:t>A</w:t>
      </w:r>
      <w:r w:rsidR="00266A47">
        <w:rPr>
          <w:rFonts w:cstheme="minorHAnsi"/>
          <w:sz w:val="20"/>
          <w:szCs w:val="20"/>
        </w:rPr>
        <w:t>.2</w:t>
      </w:r>
      <w:r w:rsidRPr="00BA6215">
        <w:rPr>
          <w:rFonts w:cstheme="minorHAnsi"/>
          <w:sz w:val="20"/>
          <w:szCs w:val="20"/>
        </w:rPr>
        <w:t xml:space="preserve"> </w:t>
      </w:r>
      <w:r w:rsidR="006762FC" w:rsidRPr="00266A47">
        <w:rPr>
          <w:rFonts w:cstheme="minorHAnsi"/>
          <w:b/>
          <w:sz w:val="20"/>
          <w:szCs w:val="20"/>
        </w:rPr>
        <w:t>Have</w:t>
      </w:r>
      <w:r w:rsidRPr="00266A47">
        <w:rPr>
          <w:rFonts w:cstheme="minorHAnsi"/>
          <w:b/>
          <w:sz w:val="20"/>
          <w:szCs w:val="20"/>
        </w:rPr>
        <w:t xml:space="preserve"> the following types of </w:t>
      </w:r>
      <w:r w:rsidRPr="00266A47">
        <w:rPr>
          <w:rFonts w:cstheme="minorHAnsi"/>
          <w:b/>
          <w:sz w:val="20"/>
          <w:szCs w:val="20"/>
          <w:u w:val="single"/>
        </w:rPr>
        <w:t>recruitment</w:t>
      </w:r>
      <w:r w:rsidRPr="00BA6215">
        <w:rPr>
          <w:rFonts w:cstheme="minorHAnsi"/>
          <w:b/>
          <w:sz w:val="20"/>
          <w:szCs w:val="20"/>
          <w:u w:val="single"/>
        </w:rPr>
        <w:t xml:space="preserve"> services</w:t>
      </w:r>
      <w:r w:rsidRPr="00BA6215">
        <w:rPr>
          <w:rFonts w:cstheme="minorHAnsi"/>
          <w:b/>
          <w:sz w:val="20"/>
          <w:szCs w:val="20"/>
        </w:rPr>
        <w:t xml:space="preserve"> been available from state, regional, or local workforce agencies </w:t>
      </w:r>
      <w:r w:rsidRPr="00BA6215">
        <w:rPr>
          <w:rFonts w:cstheme="minorHAnsi"/>
          <w:b/>
          <w:sz w:val="20"/>
          <w:szCs w:val="20"/>
          <w:u w:val="single"/>
        </w:rPr>
        <w:t>at any point in the last three years</w:t>
      </w:r>
      <w:r w:rsidRPr="00BA6215">
        <w:rPr>
          <w:rFonts w:cstheme="minorHAnsi"/>
          <w:b/>
          <w:sz w:val="20"/>
          <w:szCs w:val="20"/>
        </w:rPr>
        <w:t>?  </w:t>
      </w:r>
      <w:r w:rsidRPr="00BA6215">
        <w:rPr>
          <w:rFonts w:cstheme="minorHAnsi"/>
          <w:b/>
          <w:sz w:val="20"/>
          <w:szCs w:val="20"/>
        </w:rPr>
        <w:br/>
      </w:r>
      <w:r w:rsidRPr="00BA6215">
        <w:rPr>
          <w:rFonts w:cstheme="minorHAnsi"/>
          <w:sz w:val="20"/>
          <w:szCs w:val="20"/>
        </w:rPr>
        <w:br/>
      </w:r>
      <w:r w:rsidRPr="00BA6215">
        <w:rPr>
          <w:rFonts w:cstheme="minorHAnsi"/>
          <w:i/>
          <w:sz w:val="20"/>
          <w:szCs w:val="20"/>
        </w:rPr>
        <w:t>Please select one response per row.</w:t>
      </w:r>
    </w:p>
    <w:tbl>
      <w:tblPr>
        <w:tblStyle w:val="QQuestionTable"/>
        <w:tblW w:w="9576" w:type="auto"/>
        <w:tblLook w:val="07E0" w:firstRow="1" w:lastRow="1" w:firstColumn="1" w:lastColumn="1" w:noHBand="1" w:noVBand="1"/>
      </w:tblPr>
      <w:tblGrid>
        <w:gridCol w:w="1915"/>
        <w:gridCol w:w="1915"/>
        <w:gridCol w:w="1915"/>
        <w:gridCol w:w="1915"/>
        <w:gridCol w:w="1915"/>
      </w:tblGrid>
      <w:tr w:rsidR="007C3DEE" w:rsidRPr="00BA6215" w14:paraId="0F456EF0" w14:textId="77777777" w:rsidTr="007C3D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14:paraId="0D54FC2E" w14:textId="77777777" w:rsidR="007C3DEE" w:rsidRPr="00BA6215" w:rsidRDefault="007C3DEE">
            <w:pPr>
              <w:keepNext/>
              <w:rPr>
                <w:rFonts w:cstheme="minorHAnsi"/>
                <w:sz w:val="20"/>
                <w:szCs w:val="20"/>
              </w:rPr>
            </w:pPr>
          </w:p>
        </w:tc>
        <w:tc>
          <w:tcPr>
            <w:tcW w:w="1915" w:type="dxa"/>
          </w:tcPr>
          <w:p w14:paraId="105B2397" w14:textId="14116AF9" w:rsidR="007C3DEE" w:rsidRPr="00BA6215" w:rsidRDefault="00A51291">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BA6215">
              <w:rPr>
                <w:rFonts w:cstheme="minorHAnsi"/>
                <w:b/>
                <w:sz w:val="20"/>
                <w:szCs w:val="20"/>
              </w:rPr>
              <w:t>No</w:t>
            </w:r>
          </w:p>
        </w:tc>
        <w:tc>
          <w:tcPr>
            <w:tcW w:w="1915" w:type="dxa"/>
          </w:tcPr>
          <w:p w14:paraId="13711826" w14:textId="49109511" w:rsidR="007C3DEE" w:rsidRPr="00BA6215" w:rsidRDefault="00A51291">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BA6215">
              <w:rPr>
                <w:rFonts w:cstheme="minorHAnsi"/>
                <w:b/>
                <w:sz w:val="20"/>
                <w:szCs w:val="20"/>
              </w:rPr>
              <w:t>Yes</w:t>
            </w:r>
            <w:r w:rsidR="00991C20">
              <w:rPr>
                <w:rFonts w:cstheme="minorHAnsi"/>
                <w:sz w:val="20"/>
                <w:szCs w:val="20"/>
              </w:rPr>
              <w:t xml:space="preserve"> </w:t>
            </w:r>
          </w:p>
        </w:tc>
        <w:tc>
          <w:tcPr>
            <w:tcW w:w="1915" w:type="dxa"/>
          </w:tcPr>
          <w:p w14:paraId="74B8176F" w14:textId="01B95FA0" w:rsidR="007C3DEE" w:rsidRPr="00BA6215" w:rsidRDefault="00991C20">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Don't know </w:t>
            </w:r>
          </w:p>
        </w:tc>
        <w:tc>
          <w:tcPr>
            <w:tcW w:w="1915" w:type="dxa"/>
          </w:tcPr>
          <w:p w14:paraId="5567EEEA" w14:textId="003D46D9" w:rsidR="007C3DEE" w:rsidRPr="00BA6215" w:rsidRDefault="00991C20">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Prefer not to answer </w:t>
            </w:r>
          </w:p>
        </w:tc>
      </w:tr>
      <w:tr w:rsidR="007C3DEE" w:rsidRPr="00BA6215" w14:paraId="2B903AAE" w14:textId="77777777" w:rsidTr="007C3DEE">
        <w:tc>
          <w:tcPr>
            <w:cnfStyle w:val="001000000000" w:firstRow="0" w:lastRow="0" w:firstColumn="1" w:lastColumn="0" w:oddVBand="0" w:evenVBand="0" w:oddHBand="0" w:evenHBand="0" w:firstRowFirstColumn="0" w:firstRowLastColumn="0" w:lastRowFirstColumn="0" w:lastRowLastColumn="0"/>
            <w:tcW w:w="1915" w:type="dxa"/>
          </w:tcPr>
          <w:p w14:paraId="75BD9E30" w14:textId="75A48A13" w:rsidR="007C3DEE" w:rsidRPr="00BA6215" w:rsidRDefault="00A51291">
            <w:pPr>
              <w:keepNext/>
              <w:rPr>
                <w:rFonts w:cstheme="minorHAnsi"/>
                <w:sz w:val="20"/>
                <w:szCs w:val="20"/>
              </w:rPr>
            </w:pPr>
            <w:r w:rsidRPr="00BA6215">
              <w:rPr>
                <w:rFonts w:cstheme="minorHAnsi"/>
                <w:b/>
                <w:sz w:val="20"/>
                <w:szCs w:val="20"/>
              </w:rPr>
              <w:t>Workforce recruitment assistance</w:t>
            </w:r>
            <w:r w:rsidR="00991C20">
              <w:rPr>
                <w:rFonts w:cstheme="minorHAnsi"/>
                <w:sz w:val="20"/>
                <w:szCs w:val="20"/>
              </w:rPr>
              <w:t xml:space="preserve"> </w:t>
            </w:r>
          </w:p>
        </w:tc>
        <w:tc>
          <w:tcPr>
            <w:tcW w:w="1915" w:type="dxa"/>
          </w:tcPr>
          <w:p w14:paraId="066A8FB4"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15" w:type="dxa"/>
          </w:tcPr>
          <w:p w14:paraId="41178E09"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15" w:type="dxa"/>
          </w:tcPr>
          <w:p w14:paraId="3FB0B81A"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15" w:type="dxa"/>
          </w:tcPr>
          <w:p w14:paraId="79938633"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C3DEE" w:rsidRPr="00BA6215" w14:paraId="6B11A0BD" w14:textId="77777777" w:rsidTr="007C3DEE">
        <w:tc>
          <w:tcPr>
            <w:cnfStyle w:val="001000000000" w:firstRow="0" w:lastRow="0" w:firstColumn="1" w:lastColumn="0" w:oddVBand="0" w:evenVBand="0" w:oddHBand="0" w:evenHBand="0" w:firstRowFirstColumn="0" w:firstRowLastColumn="0" w:lastRowFirstColumn="0" w:lastRowLastColumn="0"/>
            <w:tcW w:w="1915" w:type="dxa"/>
          </w:tcPr>
          <w:p w14:paraId="5727EB45" w14:textId="03DDD5E3" w:rsidR="007C3DEE" w:rsidRPr="00BA6215" w:rsidRDefault="00A51291">
            <w:pPr>
              <w:keepNext/>
              <w:rPr>
                <w:rFonts w:cstheme="minorHAnsi"/>
                <w:sz w:val="20"/>
                <w:szCs w:val="20"/>
              </w:rPr>
            </w:pPr>
            <w:r w:rsidRPr="00BA6215">
              <w:rPr>
                <w:rFonts w:cstheme="minorHAnsi"/>
                <w:b/>
                <w:sz w:val="20"/>
                <w:szCs w:val="20"/>
              </w:rPr>
              <w:t>Accessing untapped labor pools</w:t>
            </w:r>
            <w:r w:rsidR="00991C20">
              <w:rPr>
                <w:rFonts w:cstheme="minorHAnsi"/>
                <w:sz w:val="20"/>
                <w:szCs w:val="20"/>
              </w:rPr>
              <w:t xml:space="preserve"> </w:t>
            </w:r>
          </w:p>
        </w:tc>
        <w:tc>
          <w:tcPr>
            <w:tcW w:w="1915" w:type="dxa"/>
          </w:tcPr>
          <w:p w14:paraId="3179898A"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15" w:type="dxa"/>
          </w:tcPr>
          <w:p w14:paraId="1E9E33F3"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15" w:type="dxa"/>
          </w:tcPr>
          <w:p w14:paraId="363BA953"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15" w:type="dxa"/>
          </w:tcPr>
          <w:p w14:paraId="29DBA9E6"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C3DEE" w:rsidRPr="00BA6215" w14:paraId="576CD2D7" w14:textId="77777777" w:rsidTr="007C3DEE">
        <w:tc>
          <w:tcPr>
            <w:cnfStyle w:val="001000000000" w:firstRow="0" w:lastRow="0" w:firstColumn="1" w:lastColumn="0" w:oddVBand="0" w:evenVBand="0" w:oddHBand="0" w:evenHBand="0" w:firstRowFirstColumn="0" w:firstRowLastColumn="0" w:lastRowFirstColumn="0" w:lastRowLastColumn="0"/>
            <w:tcW w:w="1915" w:type="dxa"/>
          </w:tcPr>
          <w:p w14:paraId="1E5057BE" w14:textId="4451F077" w:rsidR="007C3DEE" w:rsidRPr="00BA6215" w:rsidRDefault="00A51291">
            <w:pPr>
              <w:keepNext/>
              <w:rPr>
                <w:rFonts w:cstheme="minorHAnsi"/>
                <w:sz w:val="20"/>
                <w:szCs w:val="20"/>
              </w:rPr>
            </w:pPr>
            <w:r w:rsidRPr="00BA6215">
              <w:rPr>
                <w:rFonts w:cstheme="minorHAnsi"/>
                <w:b/>
                <w:sz w:val="20"/>
                <w:szCs w:val="20"/>
              </w:rPr>
              <w:t>Working with businesses to offer competitive and integrated employment for people with disabilities</w:t>
            </w:r>
            <w:r w:rsidRPr="00BA6215">
              <w:rPr>
                <w:rFonts w:cstheme="minorHAnsi"/>
                <w:sz w:val="20"/>
                <w:szCs w:val="20"/>
              </w:rPr>
              <w:t xml:space="preserve"> </w:t>
            </w:r>
          </w:p>
        </w:tc>
        <w:tc>
          <w:tcPr>
            <w:tcW w:w="1915" w:type="dxa"/>
          </w:tcPr>
          <w:p w14:paraId="0B42C8DA"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15" w:type="dxa"/>
          </w:tcPr>
          <w:p w14:paraId="1C2008D9"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15" w:type="dxa"/>
          </w:tcPr>
          <w:p w14:paraId="14002269"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15" w:type="dxa"/>
          </w:tcPr>
          <w:p w14:paraId="6434C4C0"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7BE0B8ED" w14:textId="0414BCB9" w:rsidR="001735D8" w:rsidRPr="001735D8" w:rsidRDefault="001735D8" w:rsidP="001735D8">
      <w:pPr>
        <w:pStyle w:val="QDisplayLogic"/>
        <w:keepNext/>
        <w:rPr>
          <w:rFonts w:cstheme="minorHAnsi"/>
          <w:color w:val="FFFFFF" w:themeColor="background1"/>
          <w:szCs w:val="20"/>
        </w:rPr>
      </w:pPr>
      <w:r w:rsidRPr="001735D8">
        <w:rPr>
          <w:rFonts w:cstheme="minorHAnsi"/>
          <w:color w:val="FFFFFF" w:themeColor="background1"/>
          <w:szCs w:val="20"/>
        </w:rPr>
        <w:t>Display Next Question:</w:t>
      </w:r>
    </w:p>
    <w:p w14:paraId="772348F7" w14:textId="77777777" w:rsidR="001735D8" w:rsidRPr="001735D8" w:rsidRDefault="001735D8" w:rsidP="001735D8">
      <w:pPr>
        <w:pStyle w:val="QDisplayLogic"/>
        <w:keepNext/>
        <w:ind w:firstLine="400"/>
        <w:rPr>
          <w:rFonts w:cstheme="minorHAnsi"/>
          <w:color w:val="FFFFFF" w:themeColor="background1"/>
          <w:szCs w:val="20"/>
        </w:rPr>
      </w:pPr>
      <w:r w:rsidRPr="001735D8">
        <w:rPr>
          <w:rFonts w:cstheme="minorHAnsi"/>
          <w:color w:val="FFFFFF" w:themeColor="background1"/>
          <w:szCs w:val="20"/>
        </w:rPr>
        <w:t>If EmplSvcs - Available [ Yes] (Count) &gt;= 1</w:t>
      </w:r>
    </w:p>
    <w:p w14:paraId="7D0A50A6" w14:textId="77777777" w:rsidR="007C3DEE" w:rsidRPr="00BA6215" w:rsidRDefault="007C3DEE" w:rsidP="00F301A3">
      <w:pPr>
        <w:keepNext/>
        <w:keepLines/>
        <w:rPr>
          <w:rFonts w:cstheme="minorHAnsi"/>
          <w:sz w:val="20"/>
          <w:szCs w:val="20"/>
        </w:rPr>
      </w:pPr>
    </w:p>
    <w:p w14:paraId="0FC4EEB6" w14:textId="1191C31A" w:rsidR="007C3DEE" w:rsidRPr="00BA6215" w:rsidRDefault="00A51291" w:rsidP="00F301A3">
      <w:pPr>
        <w:keepNext/>
        <w:keepLines/>
        <w:rPr>
          <w:rFonts w:cstheme="minorHAnsi"/>
          <w:sz w:val="20"/>
          <w:szCs w:val="20"/>
        </w:rPr>
      </w:pPr>
      <w:r w:rsidRPr="00BA6215">
        <w:rPr>
          <w:rFonts w:cstheme="minorHAnsi"/>
          <w:sz w:val="20"/>
          <w:szCs w:val="20"/>
        </w:rPr>
        <w:t>Q</w:t>
      </w:r>
      <w:r w:rsidR="007A3673">
        <w:rPr>
          <w:rFonts w:cstheme="minorHAnsi"/>
          <w:sz w:val="20"/>
          <w:szCs w:val="20"/>
        </w:rPr>
        <w:t>A</w:t>
      </w:r>
      <w:r w:rsidR="00266A47">
        <w:rPr>
          <w:rFonts w:cstheme="minorHAnsi"/>
          <w:sz w:val="20"/>
          <w:szCs w:val="20"/>
        </w:rPr>
        <w:t>.3</w:t>
      </w:r>
      <w:r w:rsidRPr="00BA6215">
        <w:rPr>
          <w:rFonts w:cstheme="minorHAnsi"/>
          <w:sz w:val="20"/>
          <w:szCs w:val="20"/>
        </w:rPr>
        <w:t xml:space="preserve"> </w:t>
      </w:r>
      <w:bookmarkStart w:id="1" w:name="_Hlk532420052"/>
      <w:r w:rsidRPr="00BA6215">
        <w:rPr>
          <w:rFonts w:cstheme="minorHAnsi"/>
          <w:b/>
          <w:sz w:val="20"/>
          <w:szCs w:val="20"/>
        </w:rPr>
        <w:t xml:space="preserve">Did your firm seek and receive the following types of </w:t>
      </w:r>
      <w:r w:rsidRPr="00BA6215">
        <w:rPr>
          <w:rFonts w:cstheme="minorHAnsi"/>
          <w:b/>
          <w:sz w:val="20"/>
          <w:szCs w:val="20"/>
          <w:u w:val="single"/>
        </w:rPr>
        <w:t>recruitment services</w:t>
      </w:r>
      <w:r w:rsidRPr="00BA6215">
        <w:rPr>
          <w:rFonts w:cstheme="minorHAnsi"/>
          <w:b/>
          <w:sz w:val="20"/>
          <w:szCs w:val="20"/>
        </w:rPr>
        <w:t xml:space="preserve"> from state, regional, or local workforce agencies </w:t>
      </w:r>
      <w:r w:rsidRPr="00BA6215">
        <w:rPr>
          <w:rFonts w:cstheme="minorHAnsi"/>
          <w:b/>
          <w:sz w:val="20"/>
          <w:szCs w:val="20"/>
          <w:u w:val="single"/>
        </w:rPr>
        <w:t>in the last three years</w:t>
      </w:r>
      <w:r w:rsidRPr="00BA6215">
        <w:rPr>
          <w:rFonts w:cstheme="minorHAnsi"/>
          <w:b/>
          <w:sz w:val="20"/>
          <w:szCs w:val="20"/>
        </w:rPr>
        <w:t>?  </w:t>
      </w:r>
      <w:bookmarkEnd w:id="1"/>
      <w:r w:rsidRPr="00BA6215">
        <w:rPr>
          <w:rFonts w:cstheme="minorHAnsi"/>
          <w:b/>
          <w:sz w:val="20"/>
          <w:szCs w:val="20"/>
        </w:rPr>
        <w:br/>
      </w:r>
      <w:r w:rsidRPr="00BA6215">
        <w:rPr>
          <w:rFonts w:cstheme="minorHAnsi"/>
          <w:i/>
          <w:sz w:val="20"/>
          <w:szCs w:val="20"/>
        </w:rPr>
        <w:t>Please select one response per row.</w:t>
      </w:r>
    </w:p>
    <w:tbl>
      <w:tblPr>
        <w:tblStyle w:val="QQuestionTable"/>
        <w:tblW w:w="0" w:type="auto"/>
        <w:tblLook w:val="07E0" w:firstRow="1" w:lastRow="1" w:firstColumn="1" w:lastColumn="1" w:noHBand="1" w:noVBand="1"/>
      </w:tblPr>
      <w:tblGrid>
        <w:gridCol w:w="2430"/>
        <w:gridCol w:w="701"/>
        <w:gridCol w:w="1559"/>
        <w:gridCol w:w="1566"/>
        <w:gridCol w:w="1547"/>
        <w:gridCol w:w="1557"/>
      </w:tblGrid>
      <w:tr w:rsidR="007C3DEE" w:rsidRPr="00BA6215" w14:paraId="6FEC9011" w14:textId="77777777" w:rsidTr="00F301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0" w:type="dxa"/>
          </w:tcPr>
          <w:p w14:paraId="11068015" w14:textId="77777777" w:rsidR="007C3DEE" w:rsidRPr="00BA6215" w:rsidRDefault="007C3DEE" w:rsidP="00F301A3">
            <w:pPr>
              <w:keepNext/>
              <w:keepLines/>
              <w:rPr>
                <w:rFonts w:cstheme="minorHAnsi"/>
                <w:sz w:val="20"/>
                <w:szCs w:val="20"/>
              </w:rPr>
            </w:pPr>
          </w:p>
        </w:tc>
        <w:tc>
          <w:tcPr>
            <w:tcW w:w="701" w:type="dxa"/>
          </w:tcPr>
          <w:p w14:paraId="416C4F70" w14:textId="36EAFBA8" w:rsidR="007C3DEE" w:rsidRPr="00BA6215" w:rsidRDefault="00A51291" w:rsidP="00F301A3">
            <w:pPr>
              <w:keepNext/>
              <w:keepLines/>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BA6215">
              <w:rPr>
                <w:rFonts w:cstheme="minorHAnsi"/>
                <w:b/>
                <w:sz w:val="20"/>
                <w:szCs w:val="20"/>
              </w:rPr>
              <w:t>Did not seek</w:t>
            </w:r>
            <w:r w:rsidR="00991C20">
              <w:rPr>
                <w:rFonts w:cstheme="minorHAnsi"/>
                <w:sz w:val="20"/>
                <w:szCs w:val="20"/>
              </w:rPr>
              <w:t xml:space="preserve"> </w:t>
            </w:r>
          </w:p>
        </w:tc>
        <w:tc>
          <w:tcPr>
            <w:tcW w:w="1559" w:type="dxa"/>
          </w:tcPr>
          <w:p w14:paraId="73306329" w14:textId="0D1B5319" w:rsidR="007C3DEE" w:rsidRPr="00BA6215" w:rsidRDefault="00A51291" w:rsidP="00F301A3">
            <w:pPr>
              <w:keepNext/>
              <w:keepLines/>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BA6215">
              <w:rPr>
                <w:rFonts w:cstheme="minorHAnsi"/>
                <w:b/>
                <w:sz w:val="20"/>
                <w:szCs w:val="20"/>
              </w:rPr>
              <w:t>Sought and</w:t>
            </w:r>
            <w:r w:rsidRPr="00BA6215">
              <w:rPr>
                <w:rFonts w:cstheme="minorHAnsi"/>
                <w:b/>
                <w:sz w:val="20"/>
                <w:szCs w:val="20"/>
              </w:rPr>
              <w:br/>
            </w:r>
            <w:r w:rsidRPr="00BA6215">
              <w:rPr>
                <w:rFonts w:cstheme="minorHAnsi"/>
                <w:b/>
                <w:sz w:val="20"/>
                <w:szCs w:val="20"/>
                <w:u w:val="single"/>
              </w:rPr>
              <w:t>did not</w:t>
            </w:r>
            <w:r w:rsidRPr="00BA6215">
              <w:rPr>
                <w:rFonts w:cstheme="minorHAnsi"/>
                <w:b/>
                <w:sz w:val="20"/>
                <w:szCs w:val="20"/>
              </w:rPr>
              <w:t xml:space="preserve"> receive</w:t>
            </w:r>
            <w:r w:rsidR="00991C20">
              <w:rPr>
                <w:rFonts w:cstheme="minorHAnsi"/>
                <w:sz w:val="20"/>
                <w:szCs w:val="20"/>
              </w:rPr>
              <w:t xml:space="preserve"> </w:t>
            </w:r>
          </w:p>
        </w:tc>
        <w:tc>
          <w:tcPr>
            <w:tcW w:w="1566" w:type="dxa"/>
          </w:tcPr>
          <w:p w14:paraId="2259162E" w14:textId="0E764658" w:rsidR="007C3DEE" w:rsidRPr="00BA6215" w:rsidRDefault="00A51291" w:rsidP="00F301A3">
            <w:pPr>
              <w:keepNext/>
              <w:keepLines/>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BA6215">
              <w:rPr>
                <w:rFonts w:cstheme="minorHAnsi"/>
                <w:b/>
                <w:sz w:val="20"/>
                <w:szCs w:val="20"/>
              </w:rPr>
              <w:t>Sought and received</w:t>
            </w:r>
            <w:r w:rsidR="00991C20">
              <w:rPr>
                <w:rFonts w:cstheme="minorHAnsi"/>
                <w:sz w:val="20"/>
                <w:szCs w:val="20"/>
              </w:rPr>
              <w:t xml:space="preserve"> </w:t>
            </w:r>
          </w:p>
        </w:tc>
        <w:tc>
          <w:tcPr>
            <w:tcW w:w="1547" w:type="dxa"/>
          </w:tcPr>
          <w:p w14:paraId="4EB4A6F8" w14:textId="447E6010" w:rsidR="007C3DEE" w:rsidRPr="00BA6215" w:rsidRDefault="00991C20" w:rsidP="00F301A3">
            <w:pPr>
              <w:keepNext/>
              <w:keepLines/>
              <w:cnfStyle w:val="100000000000" w:firstRow="1"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Don't know</w:t>
            </w:r>
          </w:p>
        </w:tc>
        <w:tc>
          <w:tcPr>
            <w:tcW w:w="1557" w:type="dxa"/>
          </w:tcPr>
          <w:p w14:paraId="03766425" w14:textId="3A380AE6" w:rsidR="007C3DEE" w:rsidRPr="00BA6215" w:rsidRDefault="00991C20" w:rsidP="00F301A3">
            <w:pPr>
              <w:keepNext/>
              <w:keepLines/>
              <w:cnfStyle w:val="100000000000" w:firstRow="1"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Prefer not to answer </w:t>
            </w:r>
          </w:p>
        </w:tc>
      </w:tr>
      <w:tr w:rsidR="007C3DEE" w:rsidRPr="00BA6215" w14:paraId="6C217E7E" w14:textId="77777777" w:rsidTr="00F301A3">
        <w:tc>
          <w:tcPr>
            <w:cnfStyle w:val="001000000000" w:firstRow="0" w:lastRow="0" w:firstColumn="1" w:lastColumn="0" w:oddVBand="0" w:evenVBand="0" w:oddHBand="0" w:evenHBand="0" w:firstRowFirstColumn="0" w:firstRowLastColumn="0" w:lastRowFirstColumn="0" w:lastRowLastColumn="0"/>
            <w:tcW w:w="2430" w:type="dxa"/>
          </w:tcPr>
          <w:p w14:paraId="615FD7F5" w14:textId="1306F3B2" w:rsidR="007C3DEE" w:rsidRPr="00BA6215" w:rsidRDefault="00A51291">
            <w:pPr>
              <w:keepNext/>
              <w:rPr>
                <w:rFonts w:cstheme="minorHAnsi"/>
                <w:sz w:val="20"/>
                <w:szCs w:val="20"/>
              </w:rPr>
            </w:pPr>
            <w:r w:rsidRPr="00BA6215">
              <w:rPr>
                <w:rFonts w:cstheme="minorHAnsi"/>
                <w:b/>
                <w:sz w:val="20"/>
                <w:szCs w:val="20"/>
              </w:rPr>
              <w:t>Workforce recruitment assistance</w:t>
            </w:r>
            <w:r w:rsidRPr="00BA6215">
              <w:rPr>
                <w:rFonts w:cstheme="minorHAnsi"/>
                <w:sz w:val="20"/>
                <w:szCs w:val="20"/>
              </w:rPr>
              <w:t xml:space="preserve"> </w:t>
            </w:r>
          </w:p>
        </w:tc>
        <w:tc>
          <w:tcPr>
            <w:tcW w:w="701" w:type="dxa"/>
          </w:tcPr>
          <w:p w14:paraId="34ECAE8B"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Pr>
          <w:p w14:paraId="76F0CA7B"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66" w:type="dxa"/>
          </w:tcPr>
          <w:p w14:paraId="0E94D589"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47" w:type="dxa"/>
          </w:tcPr>
          <w:p w14:paraId="7ED09E31"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7" w:type="dxa"/>
          </w:tcPr>
          <w:p w14:paraId="2451AB33"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C3DEE" w:rsidRPr="00BA6215" w14:paraId="18D451B0" w14:textId="77777777" w:rsidTr="00F301A3">
        <w:tc>
          <w:tcPr>
            <w:cnfStyle w:val="001000000000" w:firstRow="0" w:lastRow="0" w:firstColumn="1" w:lastColumn="0" w:oddVBand="0" w:evenVBand="0" w:oddHBand="0" w:evenHBand="0" w:firstRowFirstColumn="0" w:firstRowLastColumn="0" w:lastRowFirstColumn="0" w:lastRowLastColumn="0"/>
            <w:tcW w:w="2430" w:type="dxa"/>
          </w:tcPr>
          <w:p w14:paraId="5BFEA61A" w14:textId="0CBFBAD9" w:rsidR="007C3DEE" w:rsidRPr="00BA6215" w:rsidRDefault="00A51291">
            <w:pPr>
              <w:keepNext/>
              <w:rPr>
                <w:rFonts w:cstheme="minorHAnsi"/>
                <w:sz w:val="20"/>
                <w:szCs w:val="20"/>
              </w:rPr>
            </w:pPr>
            <w:r w:rsidRPr="00BA6215">
              <w:rPr>
                <w:rFonts w:cstheme="minorHAnsi"/>
                <w:b/>
                <w:sz w:val="20"/>
                <w:szCs w:val="20"/>
              </w:rPr>
              <w:t>Accessing untapped labor pools</w:t>
            </w:r>
            <w:r w:rsidRPr="00BA6215">
              <w:rPr>
                <w:rFonts w:cstheme="minorHAnsi"/>
                <w:sz w:val="20"/>
                <w:szCs w:val="20"/>
              </w:rPr>
              <w:t xml:space="preserve"> </w:t>
            </w:r>
          </w:p>
        </w:tc>
        <w:tc>
          <w:tcPr>
            <w:tcW w:w="701" w:type="dxa"/>
          </w:tcPr>
          <w:p w14:paraId="533716E0"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Pr>
          <w:p w14:paraId="03756AA4"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66" w:type="dxa"/>
          </w:tcPr>
          <w:p w14:paraId="4A88D232"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47" w:type="dxa"/>
          </w:tcPr>
          <w:p w14:paraId="7DF49FFA"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7" w:type="dxa"/>
          </w:tcPr>
          <w:p w14:paraId="2CAA3587"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C3DEE" w:rsidRPr="00BA6215" w14:paraId="216E2341" w14:textId="77777777" w:rsidTr="00F301A3">
        <w:tc>
          <w:tcPr>
            <w:cnfStyle w:val="001000000000" w:firstRow="0" w:lastRow="0" w:firstColumn="1" w:lastColumn="0" w:oddVBand="0" w:evenVBand="0" w:oddHBand="0" w:evenHBand="0" w:firstRowFirstColumn="0" w:firstRowLastColumn="0" w:lastRowFirstColumn="0" w:lastRowLastColumn="0"/>
            <w:tcW w:w="2430" w:type="dxa"/>
          </w:tcPr>
          <w:p w14:paraId="244E9805" w14:textId="326FDFBD" w:rsidR="007C3DEE" w:rsidRPr="00BA6215" w:rsidRDefault="00A51291">
            <w:pPr>
              <w:keepNext/>
              <w:rPr>
                <w:rFonts w:cstheme="minorHAnsi"/>
                <w:sz w:val="20"/>
                <w:szCs w:val="20"/>
              </w:rPr>
            </w:pPr>
            <w:r w:rsidRPr="00BA6215">
              <w:rPr>
                <w:rFonts w:cstheme="minorHAnsi"/>
                <w:b/>
                <w:sz w:val="20"/>
                <w:szCs w:val="20"/>
              </w:rPr>
              <w:t>Working with businesses to offer competitive and integrated employment for people with disabilities</w:t>
            </w:r>
            <w:r w:rsidRPr="00BA6215">
              <w:rPr>
                <w:rFonts w:cstheme="minorHAnsi"/>
                <w:sz w:val="20"/>
                <w:szCs w:val="20"/>
              </w:rPr>
              <w:t xml:space="preserve"> </w:t>
            </w:r>
          </w:p>
        </w:tc>
        <w:tc>
          <w:tcPr>
            <w:tcW w:w="701" w:type="dxa"/>
          </w:tcPr>
          <w:p w14:paraId="762AAB70"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9" w:type="dxa"/>
          </w:tcPr>
          <w:p w14:paraId="5DFFEDA8"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66" w:type="dxa"/>
          </w:tcPr>
          <w:p w14:paraId="3E4D3D8B"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47" w:type="dxa"/>
          </w:tcPr>
          <w:p w14:paraId="343ECC79"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57" w:type="dxa"/>
          </w:tcPr>
          <w:p w14:paraId="683702AA"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49EF5174" w14:textId="77777777" w:rsidR="001735D8" w:rsidRPr="00BA6215" w:rsidRDefault="001735D8" w:rsidP="001735D8">
      <w:pPr>
        <w:pStyle w:val="QDisplayLogic"/>
        <w:keepNext/>
        <w:rPr>
          <w:rFonts w:cstheme="minorHAnsi"/>
          <w:szCs w:val="20"/>
        </w:rPr>
      </w:pPr>
      <w:r w:rsidRPr="00BA6215">
        <w:rPr>
          <w:rFonts w:cstheme="minorHAnsi"/>
          <w:szCs w:val="20"/>
        </w:rPr>
        <w:t>Display</w:t>
      </w:r>
      <w:r>
        <w:rPr>
          <w:rFonts w:cstheme="minorHAnsi"/>
          <w:szCs w:val="20"/>
        </w:rPr>
        <w:t xml:space="preserve"> Next</w:t>
      </w:r>
      <w:r w:rsidRPr="00BA6215">
        <w:rPr>
          <w:rFonts w:cstheme="minorHAnsi"/>
          <w:szCs w:val="20"/>
        </w:rPr>
        <w:t xml:space="preserve"> Question:</w:t>
      </w:r>
    </w:p>
    <w:p w14:paraId="7D14ADFF" w14:textId="77777777" w:rsidR="001735D8" w:rsidRDefault="001735D8" w:rsidP="001735D8">
      <w:pPr>
        <w:pStyle w:val="QDisplayLogic"/>
        <w:keepNext/>
        <w:ind w:firstLine="400"/>
        <w:rPr>
          <w:rFonts w:cstheme="minorHAnsi"/>
          <w:szCs w:val="20"/>
        </w:rPr>
      </w:pPr>
      <w:r w:rsidRPr="00BA6215">
        <w:rPr>
          <w:rFonts w:cstheme="minorHAnsi"/>
          <w:szCs w:val="20"/>
        </w:rPr>
        <w:t xml:space="preserve">If EmplSvcs </w:t>
      </w:r>
      <w:r>
        <w:rPr>
          <w:rFonts w:cstheme="minorHAnsi"/>
          <w:szCs w:val="20"/>
        </w:rPr>
        <w:t>–</w:t>
      </w:r>
      <w:r w:rsidRPr="00BA6215">
        <w:rPr>
          <w:rFonts w:cstheme="minorHAnsi"/>
          <w:szCs w:val="20"/>
        </w:rPr>
        <w:t xml:space="preserve"> </w:t>
      </w:r>
      <w:r>
        <w:rPr>
          <w:rFonts w:cstheme="minorHAnsi"/>
          <w:szCs w:val="20"/>
        </w:rPr>
        <w:t xml:space="preserve">Sought and Received </w:t>
      </w:r>
      <w:r w:rsidRPr="00BA6215">
        <w:rPr>
          <w:rFonts w:cstheme="minorHAnsi"/>
          <w:szCs w:val="20"/>
        </w:rPr>
        <w:t>[ Yes] &gt;=</w:t>
      </w:r>
      <w:r>
        <w:rPr>
          <w:rFonts w:cstheme="minorHAnsi"/>
          <w:szCs w:val="20"/>
        </w:rPr>
        <w:t xml:space="preserve">1. </w:t>
      </w:r>
    </w:p>
    <w:p w14:paraId="5208B36E" w14:textId="13DC64DC" w:rsidR="00E72BC9" w:rsidRPr="00BA6215" w:rsidRDefault="001735D8" w:rsidP="00F301A3">
      <w:pPr>
        <w:pStyle w:val="QDisplayLogic"/>
        <w:keepNext/>
        <w:ind w:firstLine="400"/>
        <w:rPr>
          <w:rFonts w:cstheme="minorHAnsi"/>
          <w:szCs w:val="20"/>
        </w:rPr>
      </w:pPr>
      <w:r w:rsidRPr="00BA6215">
        <w:rPr>
          <w:rFonts w:cstheme="minorHAnsi"/>
          <w:szCs w:val="20"/>
        </w:rPr>
        <w:t>Carry Forward Selected Choices</w:t>
      </w:r>
    </w:p>
    <w:p w14:paraId="640F5292" w14:textId="4348A06E" w:rsidR="007C3DEE" w:rsidRPr="00BA6215" w:rsidRDefault="00A51291">
      <w:pPr>
        <w:keepNext/>
        <w:rPr>
          <w:rFonts w:cstheme="minorHAnsi"/>
          <w:sz w:val="20"/>
          <w:szCs w:val="20"/>
        </w:rPr>
      </w:pPr>
      <w:r w:rsidRPr="00BA6215">
        <w:rPr>
          <w:rFonts w:cstheme="minorHAnsi"/>
          <w:sz w:val="20"/>
          <w:szCs w:val="20"/>
        </w:rPr>
        <w:t>Q</w:t>
      </w:r>
      <w:r w:rsidR="007A3673">
        <w:rPr>
          <w:rFonts w:cstheme="minorHAnsi"/>
          <w:sz w:val="20"/>
          <w:szCs w:val="20"/>
        </w:rPr>
        <w:t>A</w:t>
      </w:r>
      <w:r w:rsidR="00266A47">
        <w:rPr>
          <w:rFonts w:cstheme="minorHAnsi"/>
          <w:sz w:val="20"/>
          <w:szCs w:val="20"/>
        </w:rPr>
        <w:t>.4</w:t>
      </w:r>
      <w:r w:rsidRPr="00BA6215">
        <w:rPr>
          <w:rFonts w:cstheme="minorHAnsi"/>
          <w:sz w:val="20"/>
          <w:szCs w:val="20"/>
        </w:rPr>
        <w:t xml:space="preserve"> </w:t>
      </w:r>
      <w:r w:rsidRPr="00BA6215">
        <w:rPr>
          <w:rFonts w:cstheme="minorHAnsi"/>
          <w:b/>
          <w:sz w:val="20"/>
          <w:szCs w:val="20"/>
        </w:rPr>
        <w:t>W</w:t>
      </w:r>
      <w:bookmarkStart w:id="2" w:name="_Hlk532420069"/>
      <w:r w:rsidRPr="00BA6215">
        <w:rPr>
          <w:rFonts w:cstheme="minorHAnsi"/>
          <w:b/>
          <w:sz w:val="20"/>
          <w:szCs w:val="20"/>
        </w:rPr>
        <w:t xml:space="preserve">ould you recommend each of the following types of </w:t>
      </w:r>
      <w:r w:rsidRPr="00BA6215">
        <w:rPr>
          <w:rFonts w:cstheme="minorHAnsi"/>
          <w:b/>
          <w:sz w:val="20"/>
          <w:szCs w:val="20"/>
          <w:u w:val="single"/>
        </w:rPr>
        <w:t>recruitment services</w:t>
      </w:r>
      <w:r w:rsidRPr="00BA6215">
        <w:rPr>
          <w:rFonts w:cstheme="minorHAnsi"/>
          <w:b/>
          <w:sz w:val="20"/>
          <w:szCs w:val="20"/>
        </w:rPr>
        <w:t> that you received from state, regional, or local workforce agencies to another firm?  </w:t>
      </w:r>
      <w:bookmarkEnd w:id="2"/>
      <w:r w:rsidRPr="00BA6215">
        <w:rPr>
          <w:rFonts w:cstheme="minorHAnsi"/>
          <w:sz w:val="20"/>
          <w:szCs w:val="20"/>
        </w:rPr>
        <w:br/>
      </w:r>
      <w:r w:rsidRPr="00BA6215">
        <w:rPr>
          <w:rFonts w:cstheme="minorHAnsi"/>
          <w:sz w:val="20"/>
          <w:szCs w:val="20"/>
        </w:rPr>
        <w:br/>
      </w:r>
      <w:r w:rsidRPr="00BA6215">
        <w:rPr>
          <w:rFonts w:cstheme="minorHAnsi"/>
          <w:i/>
          <w:sz w:val="20"/>
          <w:szCs w:val="20"/>
        </w:rPr>
        <w:t>Please select one response per row.</w:t>
      </w:r>
    </w:p>
    <w:tbl>
      <w:tblPr>
        <w:tblStyle w:val="QQuestionTable"/>
        <w:tblW w:w="9576" w:type="auto"/>
        <w:tblLook w:val="07E0" w:firstRow="1" w:lastRow="1" w:firstColumn="1" w:lastColumn="1" w:noHBand="1" w:noVBand="1"/>
      </w:tblPr>
      <w:tblGrid>
        <w:gridCol w:w="1915"/>
        <w:gridCol w:w="1915"/>
        <w:gridCol w:w="1915"/>
        <w:gridCol w:w="1915"/>
        <w:gridCol w:w="1915"/>
      </w:tblGrid>
      <w:tr w:rsidR="007C3DEE" w:rsidRPr="00BA6215" w14:paraId="2792488B" w14:textId="77777777" w:rsidTr="007C3D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14:paraId="3ADFA4B9" w14:textId="77777777" w:rsidR="007C3DEE" w:rsidRPr="00BA6215" w:rsidRDefault="007C3DEE">
            <w:pPr>
              <w:keepNext/>
              <w:rPr>
                <w:rFonts w:cstheme="minorHAnsi"/>
                <w:sz w:val="20"/>
                <w:szCs w:val="20"/>
              </w:rPr>
            </w:pPr>
          </w:p>
        </w:tc>
        <w:tc>
          <w:tcPr>
            <w:tcW w:w="1915" w:type="dxa"/>
          </w:tcPr>
          <w:p w14:paraId="30BF2673" w14:textId="7D57A622" w:rsidR="007C3DEE" w:rsidRPr="00BA6215" w:rsidRDefault="00A51291">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BA6215">
              <w:rPr>
                <w:rFonts w:cstheme="minorHAnsi"/>
                <w:b/>
                <w:sz w:val="20"/>
                <w:szCs w:val="20"/>
              </w:rPr>
              <w:t>No</w:t>
            </w:r>
          </w:p>
        </w:tc>
        <w:tc>
          <w:tcPr>
            <w:tcW w:w="1915" w:type="dxa"/>
          </w:tcPr>
          <w:p w14:paraId="3032CA11" w14:textId="0410F6EB" w:rsidR="007C3DEE" w:rsidRPr="00BA6215" w:rsidRDefault="00A51291">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BA6215">
              <w:rPr>
                <w:rFonts w:cstheme="minorHAnsi"/>
                <w:b/>
                <w:sz w:val="20"/>
                <w:szCs w:val="20"/>
              </w:rPr>
              <w:t>Yes</w:t>
            </w:r>
          </w:p>
        </w:tc>
        <w:tc>
          <w:tcPr>
            <w:tcW w:w="1915" w:type="dxa"/>
          </w:tcPr>
          <w:p w14:paraId="277EC22C" w14:textId="3B652816" w:rsidR="007C3DEE" w:rsidRPr="00BA6215" w:rsidRDefault="00991C20">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Don't know </w:t>
            </w:r>
          </w:p>
        </w:tc>
        <w:tc>
          <w:tcPr>
            <w:tcW w:w="1915" w:type="dxa"/>
          </w:tcPr>
          <w:p w14:paraId="44EBDD36" w14:textId="72FF0C34" w:rsidR="007C3DEE" w:rsidRPr="00BA6215" w:rsidRDefault="00991C20">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Prefer not to answer </w:t>
            </w:r>
          </w:p>
        </w:tc>
      </w:tr>
      <w:tr w:rsidR="007C3DEE" w:rsidRPr="00BA6215" w14:paraId="56A2CA94" w14:textId="77777777" w:rsidTr="007C3DEE">
        <w:tc>
          <w:tcPr>
            <w:cnfStyle w:val="001000000000" w:firstRow="0" w:lastRow="0" w:firstColumn="1" w:lastColumn="0" w:oddVBand="0" w:evenVBand="0" w:oddHBand="0" w:evenHBand="0" w:firstRowFirstColumn="0" w:firstRowLastColumn="0" w:lastRowFirstColumn="0" w:lastRowLastColumn="0"/>
            <w:tcW w:w="1915" w:type="dxa"/>
          </w:tcPr>
          <w:p w14:paraId="31F5D3DD" w14:textId="3D841F3A" w:rsidR="007C3DEE" w:rsidRPr="00BA6215" w:rsidRDefault="00A51291">
            <w:pPr>
              <w:keepNext/>
              <w:rPr>
                <w:rFonts w:cstheme="minorHAnsi"/>
                <w:sz w:val="20"/>
                <w:szCs w:val="20"/>
              </w:rPr>
            </w:pPr>
            <w:r w:rsidRPr="00BA6215">
              <w:rPr>
                <w:rFonts w:cstheme="minorHAnsi"/>
                <w:b/>
                <w:sz w:val="20"/>
                <w:szCs w:val="20"/>
              </w:rPr>
              <w:t>Workforce recruitment assistance</w:t>
            </w:r>
            <w:r w:rsidRPr="00BA6215">
              <w:rPr>
                <w:rFonts w:cstheme="minorHAnsi"/>
                <w:sz w:val="20"/>
                <w:szCs w:val="20"/>
              </w:rPr>
              <w:t xml:space="preserve"> </w:t>
            </w:r>
          </w:p>
        </w:tc>
        <w:tc>
          <w:tcPr>
            <w:tcW w:w="1915" w:type="dxa"/>
          </w:tcPr>
          <w:p w14:paraId="3ECD972F"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15" w:type="dxa"/>
          </w:tcPr>
          <w:p w14:paraId="702DAE01"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15" w:type="dxa"/>
          </w:tcPr>
          <w:p w14:paraId="23794497"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15" w:type="dxa"/>
          </w:tcPr>
          <w:p w14:paraId="7E4921CE"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C3DEE" w:rsidRPr="00BA6215" w14:paraId="489E470C" w14:textId="77777777" w:rsidTr="007C3DEE">
        <w:tc>
          <w:tcPr>
            <w:cnfStyle w:val="001000000000" w:firstRow="0" w:lastRow="0" w:firstColumn="1" w:lastColumn="0" w:oddVBand="0" w:evenVBand="0" w:oddHBand="0" w:evenHBand="0" w:firstRowFirstColumn="0" w:firstRowLastColumn="0" w:lastRowFirstColumn="0" w:lastRowLastColumn="0"/>
            <w:tcW w:w="1915" w:type="dxa"/>
          </w:tcPr>
          <w:p w14:paraId="3E427B96" w14:textId="12400F31" w:rsidR="007C3DEE" w:rsidRPr="00BA6215" w:rsidRDefault="00A51291">
            <w:pPr>
              <w:keepNext/>
              <w:rPr>
                <w:rFonts w:cstheme="minorHAnsi"/>
                <w:sz w:val="20"/>
                <w:szCs w:val="20"/>
              </w:rPr>
            </w:pPr>
            <w:r w:rsidRPr="00BA6215">
              <w:rPr>
                <w:rFonts w:cstheme="minorHAnsi"/>
                <w:b/>
                <w:sz w:val="20"/>
                <w:szCs w:val="20"/>
              </w:rPr>
              <w:t xml:space="preserve">Accessing untapped labor </w:t>
            </w:r>
            <w:r w:rsidR="00991C20">
              <w:rPr>
                <w:rFonts w:cstheme="minorHAnsi"/>
                <w:b/>
                <w:sz w:val="20"/>
                <w:szCs w:val="20"/>
              </w:rPr>
              <w:t>pools</w:t>
            </w:r>
          </w:p>
        </w:tc>
        <w:tc>
          <w:tcPr>
            <w:tcW w:w="1915" w:type="dxa"/>
          </w:tcPr>
          <w:p w14:paraId="178C11F2"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15" w:type="dxa"/>
          </w:tcPr>
          <w:p w14:paraId="73992C54"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15" w:type="dxa"/>
          </w:tcPr>
          <w:p w14:paraId="5646944A"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15" w:type="dxa"/>
          </w:tcPr>
          <w:p w14:paraId="6CB3CBCC"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C3DEE" w:rsidRPr="00BA6215" w14:paraId="0B7AB403" w14:textId="77777777" w:rsidTr="007C3DEE">
        <w:tc>
          <w:tcPr>
            <w:cnfStyle w:val="001000000000" w:firstRow="0" w:lastRow="0" w:firstColumn="1" w:lastColumn="0" w:oddVBand="0" w:evenVBand="0" w:oddHBand="0" w:evenHBand="0" w:firstRowFirstColumn="0" w:firstRowLastColumn="0" w:lastRowFirstColumn="0" w:lastRowLastColumn="0"/>
            <w:tcW w:w="1915" w:type="dxa"/>
          </w:tcPr>
          <w:p w14:paraId="7B186D99" w14:textId="3E9374C3" w:rsidR="007C3DEE" w:rsidRPr="00BA6215" w:rsidRDefault="00A51291">
            <w:pPr>
              <w:keepNext/>
              <w:rPr>
                <w:rFonts w:cstheme="minorHAnsi"/>
                <w:sz w:val="20"/>
                <w:szCs w:val="20"/>
              </w:rPr>
            </w:pPr>
            <w:r w:rsidRPr="00BA6215">
              <w:rPr>
                <w:rFonts w:cstheme="minorHAnsi"/>
                <w:b/>
                <w:sz w:val="20"/>
                <w:szCs w:val="20"/>
              </w:rPr>
              <w:t>Working with businesses to offer competitive and integrated employment for people with disabilities</w:t>
            </w:r>
            <w:r w:rsidRPr="00BA6215">
              <w:rPr>
                <w:rFonts w:cstheme="minorHAnsi"/>
                <w:sz w:val="20"/>
                <w:szCs w:val="20"/>
              </w:rPr>
              <w:t xml:space="preserve"> </w:t>
            </w:r>
          </w:p>
        </w:tc>
        <w:tc>
          <w:tcPr>
            <w:tcW w:w="1915" w:type="dxa"/>
          </w:tcPr>
          <w:p w14:paraId="73318967"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15" w:type="dxa"/>
          </w:tcPr>
          <w:p w14:paraId="4E713A50"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15" w:type="dxa"/>
          </w:tcPr>
          <w:p w14:paraId="68D6FFAD"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15" w:type="dxa"/>
          </w:tcPr>
          <w:p w14:paraId="1B1B9047"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1702A764" w14:textId="3A9B90AC" w:rsidR="007C3DEE" w:rsidRDefault="007C3DEE">
      <w:pPr>
        <w:rPr>
          <w:rFonts w:cstheme="minorHAnsi"/>
          <w:sz w:val="20"/>
          <w:szCs w:val="20"/>
        </w:rPr>
      </w:pPr>
    </w:p>
    <w:p w14:paraId="7E439894" w14:textId="6CEA2767" w:rsidR="001735D8" w:rsidRPr="00BA6215" w:rsidRDefault="00F301A3" w:rsidP="00F301A3">
      <w:pPr>
        <w:pStyle w:val="QDisplayLogic"/>
        <w:keepNext/>
        <w:spacing w:before="0" w:after="0"/>
        <w:rPr>
          <w:rFonts w:cstheme="minorHAnsi"/>
          <w:szCs w:val="20"/>
        </w:rPr>
      </w:pPr>
      <w:r>
        <w:rPr>
          <w:rFonts w:cstheme="minorHAnsi"/>
          <w:szCs w:val="20"/>
        </w:rPr>
        <w:t>D</w:t>
      </w:r>
      <w:r w:rsidR="001735D8" w:rsidRPr="00BA6215">
        <w:rPr>
          <w:rFonts w:cstheme="minorHAnsi"/>
          <w:szCs w:val="20"/>
        </w:rPr>
        <w:t>isplay</w:t>
      </w:r>
      <w:r w:rsidR="001735D8">
        <w:rPr>
          <w:rFonts w:cstheme="minorHAnsi"/>
          <w:szCs w:val="20"/>
        </w:rPr>
        <w:t xml:space="preserve"> Next</w:t>
      </w:r>
      <w:r w:rsidR="001735D8" w:rsidRPr="00BA6215">
        <w:rPr>
          <w:rFonts w:cstheme="minorHAnsi"/>
          <w:szCs w:val="20"/>
        </w:rPr>
        <w:t xml:space="preserve"> Question:</w:t>
      </w:r>
    </w:p>
    <w:p w14:paraId="02415650" w14:textId="77777777" w:rsidR="001735D8" w:rsidRDefault="001735D8" w:rsidP="00F301A3">
      <w:pPr>
        <w:pStyle w:val="QDisplayLogic"/>
        <w:keepNext/>
        <w:spacing w:before="0" w:after="0"/>
        <w:ind w:firstLine="400"/>
        <w:rPr>
          <w:rFonts w:cstheme="minorHAnsi"/>
          <w:szCs w:val="20"/>
        </w:rPr>
      </w:pPr>
      <w:r>
        <w:rPr>
          <w:rFonts w:cstheme="minorHAnsi"/>
          <w:szCs w:val="20"/>
        </w:rPr>
        <w:t>If Workforce Recruitment Assistance</w:t>
      </w:r>
      <w:r w:rsidRPr="00BA6215">
        <w:rPr>
          <w:rFonts w:cstheme="minorHAnsi"/>
          <w:szCs w:val="20"/>
        </w:rPr>
        <w:t xml:space="preserve"> </w:t>
      </w:r>
      <w:r>
        <w:rPr>
          <w:rFonts w:cstheme="minorHAnsi"/>
          <w:szCs w:val="20"/>
        </w:rPr>
        <w:t>–</w:t>
      </w:r>
      <w:r w:rsidRPr="00BA6215">
        <w:rPr>
          <w:rFonts w:cstheme="minorHAnsi"/>
          <w:szCs w:val="20"/>
        </w:rPr>
        <w:t xml:space="preserve"> </w:t>
      </w:r>
      <w:r>
        <w:rPr>
          <w:rFonts w:cstheme="minorHAnsi"/>
          <w:szCs w:val="20"/>
        </w:rPr>
        <w:t>Sought and Received</w:t>
      </w:r>
      <w:r w:rsidRPr="00BA6215">
        <w:rPr>
          <w:rFonts w:cstheme="minorHAnsi"/>
          <w:szCs w:val="20"/>
        </w:rPr>
        <w:t xml:space="preserve"> [ Yes] (Count) &gt;= 1</w:t>
      </w:r>
    </w:p>
    <w:p w14:paraId="1F98E7F2" w14:textId="77777777" w:rsidR="001735D8" w:rsidRDefault="001735D8" w:rsidP="00F301A3">
      <w:pPr>
        <w:pStyle w:val="QDisplayLogic"/>
        <w:keepNext/>
        <w:spacing w:before="0" w:after="0"/>
        <w:ind w:firstLine="400"/>
        <w:rPr>
          <w:rFonts w:cstheme="minorHAnsi"/>
          <w:szCs w:val="20"/>
        </w:rPr>
      </w:pPr>
      <w:r>
        <w:rPr>
          <w:rFonts w:cstheme="minorHAnsi"/>
          <w:szCs w:val="20"/>
        </w:rPr>
        <w:t>If not, SKIP to A.6</w:t>
      </w:r>
    </w:p>
    <w:p w14:paraId="48070130" w14:textId="77777777" w:rsidR="001735D8" w:rsidRPr="00BA6215" w:rsidRDefault="001735D8" w:rsidP="00F301A3">
      <w:pPr>
        <w:pStyle w:val="QDisplayLogic"/>
        <w:keepNext/>
        <w:spacing w:before="0" w:after="0"/>
        <w:ind w:firstLine="400"/>
        <w:rPr>
          <w:rFonts w:cstheme="minorHAnsi"/>
          <w:szCs w:val="20"/>
        </w:rPr>
      </w:pPr>
      <w:r>
        <w:rPr>
          <w:rFonts w:cstheme="minorHAnsi"/>
          <w:szCs w:val="20"/>
        </w:rPr>
        <w:t xml:space="preserve">Carry Forward Selected Choices </w:t>
      </w:r>
    </w:p>
    <w:p w14:paraId="43E373AD" w14:textId="77777777" w:rsidR="007C3DEE" w:rsidRPr="00BA6215" w:rsidRDefault="007C3DEE">
      <w:pPr>
        <w:rPr>
          <w:rFonts w:cstheme="minorHAnsi"/>
          <w:sz w:val="20"/>
          <w:szCs w:val="20"/>
        </w:rPr>
      </w:pPr>
    </w:p>
    <w:p w14:paraId="07D97E41" w14:textId="09160B77" w:rsidR="007C3DEE" w:rsidRPr="00E72BC9" w:rsidRDefault="00A51291">
      <w:pPr>
        <w:keepNext/>
        <w:rPr>
          <w:rFonts w:cstheme="minorHAnsi"/>
          <w:sz w:val="16"/>
          <w:szCs w:val="16"/>
        </w:rPr>
      </w:pPr>
      <w:r w:rsidRPr="00BA6215">
        <w:rPr>
          <w:rFonts w:cstheme="minorHAnsi"/>
          <w:sz w:val="20"/>
          <w:szCs w:val="20"/>
        </w:rPr>
        <w:t>Q</w:t>
      </w:r>
      <w:r w:rsidR="00266A47">
        <w:rPr>
          <w:rFonts w:cstheme="minorHAnsi"/>
          <w:sz w:val="20"/>
          <w:szCs w:val="20"/>
        </w:rPr>
        <w:t>A.5</w:t>
      </w:r>
      <w:r w:rsidRPr="00BA6215">
        <w:rPr>
          <w:rFonts w:cstheme="minorHAnsi"/>
          <w:sz w:val="20"/>
          <w:szCs w:val="20"/>
        </w:rPr>
        <w:t xml:space="preserve"> </w:t>
      </w:r>
      <w:r w:rsidRPr="00BA6215">
        <w:rPr>
          <w:rFonts w:cstheme="minorHAnsi"/>
          <w:b/>
          <w:sz w:val="20"/>
          <w:szCs w:val="20"/>
        </w:rPr>
        <w:t>Would you recommend each of the following types of </w:t>
      </w:r>
      <w:r w:rsidRPr="00BA6215">
        <w:rPr>
          <w:rFonts w:cstheme="minorHAnsi"/>
          <w:b/>
          <w:sz w:val="20"/>
          <w:szCs w:val="20"/>
          <w:u w:val="single"/>
        </w:rPr>
        <w:t>workforce recruitment assistance</w:t>
      </w:r>
      <w:r w:rsidRPr="00BA6215">
        <w:rPr>
          <w:rFonts w:cstheme="minorHAnsi"/>
          <w:b/>
          <w:sz w:val="20"/>
          <w:szCs w:val="20"/>
        </w:rPr>
        <w:t xml:space="preserve"> that you received from state, regional, or local workforce agencies to another firm? </w:t>
      </w:r>
      <w:r w:rsidRPr="00BA6215">
        <w:rPr>
          <w:rFonts w:cstheme="minorHAnsi"/>
          <w:sz w:val="20"/>
          <w:szCs w:val="20"/>
        </w:rPr>
        <w:br/>
      </w:r>
      <w:r w:rsidRPr="00834213">
        <w:rPr>
          <w:rFonts w:cstheme="minorHAnsi"/>
          <w:sz w:val="20"/>
          <w:szCs w:val="20"/>
        </w:rPr>
        <w:br/>
      </w:r>
      <w:r w:rsidRPr="00834213">
        <w:rPr>
          <w:rFonts w:cstheme="minorHAnsi"/>
          <w:i/>
          <w:sz w:val="20"/>
          <w:szCs w:val="20"/>
        </w:rPr>
        <w:t>Please select one response per row.</w:t>
      </w:r>
    </w:p>
    <w:tbl>
      <w:tblPr>
        <w:tblStyle w:val="QQuestionTable"/>
        <w:tblW w:w="9576" w:type="auto"/>
        <w:tblLook w:val="07E0" w:firstRow="1" w:lastRow="1" w:firstColumn="1" w:lastColumn="1" w:noHBand="1" w:noVBand="1"/>
      </w:tblPr>
      <w:tblGrid>
        <w:gridCol w:w="1915"/>
        <w:gridCol w:w="1915"/>
        <w:gridCol w:w="1915"/>
        <w:gridCol w:w="1915"/>
        <w:gridCol w:w="1915"/>
      </w:tblGrid>
      <w:tr w:rsidR="007C3DEE" w:rsidRPr="00E72BC9" w14:paraId="04EE3E9E" w14:textId="77777777" w:rsidTr="007C3D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15" w:type="dxa"/>
          </w:tcPr>
          <w:p w14:paraId="3DCD4540" w14:textId="77777777" w:rsidR="007C3DEE" w:rsidRPr="00834213" w:rsidRDefault="007C3DEE">
            <w:pPr>
              <w:keepNext/>
              <w:rPr>
                <w:rFonts w:cstheme="minorHAnsi"/>
                <w:sz w:val="20"/>
                <w:szCs w:val="20"/>
              </w:rPr>
            </w:pPr>
          </w:p>
        </w:tc>
        <w:tc>
          <w:tcPr>
            <w:tcW w:w="1915" w:type="dxa"/>
          </w:tcPr>
          <w:p w14:paraId="06E68697" w14:textId="63884616" w:rsidR="007C3DEE" w:rsidRPr="00834213" w:rsidRDefault="00266A47">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Pr>
                <w:rFonts w:cstheme="minorHAnsi"/>
                <w:b/>
                <w:sz w:val="20"/>
                <w:szCs w:val="20"/>
              </w:rPr>
              <w:t>No</w:t>
            </w:r>
          </w:p>
        </w:tc>
        <w:tc>
          <w:tcPr>
            <w:tcW w:w="1915" w:type="dxa"/>
          </w:tcPr>
          <w:p w14:paraId="54C5F644" w14:textId="10F346BD" w:rsidR="007C3DEE" w:rsidRPr="00834213" w:rsidRDefault="00A51291">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834213">
              <w:rPr>
                <w:rFonts w:cstheme="minorHAnsi"/>
                <w:b/>
                <w:sz w:val="20"/>
                <w:szCs w:val="20"/>
              </w:rPr>
              <w:t>Yes</w:t>
            </w:r>
            <w:r w:rsidRPr="00834213">
              <w:rPr>
                <w:rFonts w:cstheme="minorHAnsi"/>
                <w:sz w:val="20"/>
                <w:szCs w:val="20"/>
              </w:rPr>
              <w:t xml:space="preserve"> </w:t>
            </w:r>
          </w:p>
        </w:tc>
        <w:tc>
          <w:tcPr>
            <w:tcW w:w="1915" w:type="dxa"/>
          </w:tcPr>
          <w:p w14:paraId="49857D5F" w14:textId="2A802409" w:rsidR="007C3DEE" w:rsidRPr="00834213" w:rsidRDefault="00A51291">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834213">
              <w:rPr>
                <w:rFonts w:cstheme="minorHAnsi"/>
                <w:sz w:val="20"/>
                <w:szCs w:val="20"/>
              </w:rPr>
              <w:t xml:space="preserve">Don't know </w:t>
            </w:r>
          </w:p>
        </w:tc>
        <w:tc>
          <w:tcPr>
            <w:tcW w:w="1915" w:type="dxa"/>
          </w:tcPr>
          <w:p w14:paraId="21278A38" w14:textId="055F0CF1" w:rsidR="007C3DEE" w:rsidRPr="00834213" w:rsidRDefault="00A51291">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834213">
              <w:rPr>
                <w:rFonts w:cstheme="minorHAnsi"/>
                <w:sz w:val="20"/>
                <w:szCs w:val="20"/>
              </w:rPr>
              <w:t xml:space="preserve">Prefer not to answer </w:t>
            </w:r>
          </w:p>
        </w:tc>
      </w:tr>
      <w:tr w:rsidR="007C3DEE" w:rsidRPr="00E72BC9" w14:paraId="5D5B57C9" w14:textId="77777777" w:rsidTr="007C3DEE">
        <w:tc>
          <w:tcPr>
            <w:cnfStyle w:val="001000000000" w:firstRow="0" w:lastRow="0" w:firstColumn="1" w:lastColumn="0" w:oddVBand="0" w:evenVBand="0" w:oddHBand="0" w:evenHBand="0" w:firstRowFirstColumn="0" w:firstRowLastColumn="0" w:lastRowFirstColumn="0" w:lastRowLastColumn="0"/>
            <w:tcW w:w="1915" w:type="dxa"/>
          </w:tcPr>
          <w:p w14:paraId="42E4F6AF" w14:textId="7C06FC64" w:rsidR="007C3DEE" w:rsidRPr="00834213" w:rsidRDefault="00A51291">
            <w:pPr>
              <w:keepNext/>
              <w:rPr>
                <w:rFonts w:cstheme="minorHAnsi"/>
                <w:b/>
                <w:sz w:val="20"/>
                <w:szCs w:val="20"/>
              </w:rPr>
            </w:pPr>
            <w:r w:rsidRPr="00834213">
              <w:rPr>
                <w:rFonts w:cstheme="minorHAnsi"/>
                <w:b/>
                <w:sz w:val="20"/>
                <w:szCs w:val="20"/>
              </w:rPr>
              <w:t>Recruitment and retention strategies</w:t>
            </w:r>
            <w:r w:rsidR="00834213" w:rsidRPr="00834213">
              <w:rPr>
                <w:rFonts w:cstheme="minorHAnsi"/>
                <w:b/>
                <w:sz w:val="20"/>
                <w:szCs w:val="20"/>
              </w:rPr>
              <w:t>)</w:t>
            </w:r>
          </w:p>
        </w:tc>
        <w:tc>
          <w:tcPr>
            <w:tcW w:w="1915" w:type="dxa"/>
          </w:tcPr>
          <w:p w14:paraId="64D875C2" w14:textId="77777777" w:rsidR="007C3DEE" w:rsidRPr="00834213"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15" w:type="dxa"/>
          </w:tcPr>
          <w:p w14:paraId="5F2A79AD" w14:textId="77777777" w:rsidR="007C3DEE" w:rsidRPr="00834213"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15" w:type="dxa"/>
          </w:tcPr>
          <w:p w14:paraId="7B8AD8C1" w14:textId="77777777" w:rsidR="007C3DEE" w:rsidRPr="00834213"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15" w:type="dxa"/>
          </w:tcPr>
          <w:p w14:paraId="18AA6E6F" w14:textId="77777777" w:rsidR="007C3DEE" w:rsidRPr="00834213"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C3DEE" w:rsidRPr="00E72BC9" w14:paraId="21CD17FB" w14:textId="77777777" w:rsidTr="007C3DEE">
        <w:tc>
          <w:tcPr>
            <w:cnfStyle w:val="001000000000" w:firstRow="0" w:lastRow="0" w:firstColumn="1" w:lastColumn="0" w:oddVBand="0" w:evenVBand="0" w:oddHBand="0" w:evenHBand="0" w:firstRowFirstColumn="0" w:firstRowLastColumn="0" w:lastRowFirstColumn="0" w:lastRowLastColumn="0"/>
            <w:tcW w:w="1915" w:type="dxa"/>
          </w:tcPr>
          <w:p w14:paraId="1443B475" w14:textId="67E5DC63" w:rsidR="007C3DEE" w:rsidRPr="00834213" w:rsidRDefault="00A51291">
            <w:pPr>
              <w:keepNext/>
              <w:rPr>
                <w:rFonts w:cstheme="minorHAnsi"/>
                <w:b/>
                <w:sz w:val="20"/>
                <w:szCs w:val="20"/>
              </w:rPr>
            </w:pPr>
            <w:r w:rsidRPr="00834213">
              <w:rPr>
                <w:rFonts w:cstheme="minorHAnsi"/>
                <w:b/>
                <w:sz w:val="20"/>
                <w:szCs w:val="20"/>
              </w:rPr>
              <w:t xml:space="preserve">Workforce agency staff assistance with candidate screening and pre-employment interviews </w:t>
            </w:r>
          </w:p>
        </w:tc>
        <w:tc>
          <w:tcPr>
            <w:tcW w:w="1915" w:type="dxa"/>
          </w:tcPr>
          <w:p w14:paraId="046E9857" w14:textId="77777777" w:rsidR="007C3DEE" w:rsidRPr="00834213"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15" w:type="dxa"/>
          </w:tcPr>
          <w:p w14:paraId="21D6FF0D" w14:textId="77777777" w:rsidR="007C3DEE" w:rsidRPr="00834213"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15" w:type="dxa"/>
          </w:tcPr>
          <w:p w14:paraId="5003471A" w14:textId="77777777" w:rsidR="007C3DEE" w:rsidRPr="00834213"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15" w:type="dxa"/>
          </w:tcPr>
          <w:p w14:paraId="28CB7ED2" w14:textId="77777777" w:rsidR="007C3DEE" w:rsidRPr="00834213"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C3DEE" w:rsidRPr="00E72BC9" w14:paraId="7B70B328" w14:textId="77777777" w:rsidTr="007C3DEE">
        <w:tc>
          <w:tcPr>
            <w:cnfStyle w:val="001000000000" w:firstRow="0" w:lastRow="0" w:firstColumn="1" w:lastColumn="0" w:oddVBand="0" w:evenVBand="0" w:oddHBand="0" w:evenHBand="0" w:firstRowFirstColumn="0" w:firstRowLastColumn="0" w:lastRowFirstColumn="0" w:lastRowLastColumn="0"/>
            <w:tcW w:w="1915" w:type="dxa"/>
          </w:tcPr>
          <w:p w14:paraId="541DBBEB" w14:textId="45D3C2D2" w:rsidR="007C3DEE" w:rsidRPr="00834213" w:rsidRDefault="00A51291">
            <w:pPr>
              <w:keepNext/>
              <w:rPr>
                <w:rFonts w:cstheme="minorHAnsi"/>
                <w:b/>
                <w:sz w:val="20"/>
                <w:szCs w:val="20"/>
              </w:rPr>
            </w:pPr>
            <w:r w:rsidRPr="00834213">
              <w:rPr>
                <w:rFonts w:cstheme="minorHAnsi"/>
                <w:b/>
                <w:sz w:val="20"/>
                <w:szCs w:val="20"/>
              </w:rPr>
              <w:t xml:space="preserve">Taking job order information and promoting employment opportunities </w:t>
            </w:r>
          </w:p>
        </w:tc>
        <w:tc>
          <w:tcPr>
            <w:tcW w:w="1915" w:type="dxa"/>
          </w:tcPr>
          <w:p w14:paraId="13BF0801" w14:textId="77777777" w:rsidR="007C3DEE" w:rsidRPr="00834213"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15" w:type="dxa"/>
          </w:tcPr>
          <w:p w14:paraId="22A2DBD7" w14:textId="77777777" w:rsidR="007C3DEE" w:rsidRPr="00834213"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15" w:type="dxa"/>
          </w:tcPr>
          <w:p w14:paraId="5CD899E6" w14:textId="77777777" w:rsidR="007C3DEE" w:rsidRPr="00834213"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15" w:type="dxa"/>
          </w:tcPr>
          <w:p w14:paraId="7C9501BD" w14:textId="77777777" w:rsidR="007C3DEE" w:rsidRPr="00834213"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C3DEE" w:rsidRPr="00E72BC9" w14:paraId="15ADB9D5" w14:textId="77777777" w:rsidTr="007C3DEE">
        <w:tc>
          <w:tcPr>
            <w:cnfStyle w:val="001000000000" w:firstRow="0" w:lastRow="0" w:firstColumn="1" w:lastColumn="0" w:oddVBand="0" w:evenVBand="0" w:oddHBand="0" w:evenHBand="0" w:firstRowFirstColumn="0" w:firstRowLastColumn="0" w:lastRowFirstColumn="0" w:lastRowLastColumn="0"/>
            <w:tcW w:w="1915" w:type="dxa"/>
          </w:tcPr>
          <w:p w14:paraId="2D95FD58" w14:textId="1481778B" w:rsidR="007C3DEE" w:rsidRPr="00834213" w:rsidRDefault="00A51291">
            <w:pPr>
              <w:keepNext/>
              <w:rPr>
                <w:rFonts w:cstheme="minorHAnsi"/>
                <w:b/>
                <w:sz w:val="20"/>
                <w:szCs w:val="20"/>
              </w:rPr>
            </w:pPr>
            <w:r w:rsidRPr="00834213">
              <w:rPr>
                <w:rFonts w:cstheme="minorHAnsi"/>
                <w:b/>
                <w:sz w:val="20"/>
                <w:szCs w:val="20"/>
              </w:rPr>
              <w:t xml:space="preserve">Conducting special recruitment efforts, including out-of-state recruitment for candidates with special skills  </w:t>
            </w:r>
          </w:p>
        </w:tc>
        <w:tc>
          <w:tcPr>
            <w:tcW w:w="1915" w:type="dxa"/>
          </w:tcPr>
          <w:p w14:paraId="6E24DD87" w14:textId="77777777" w:rsidR="007C3DEE" w:rsidRPr="00834213"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15" w:type="dxa"/>
          </w:tcPr>
          <w:p w14:paraId="1753659A" w14:textId="77777777" w:rsidR="007C3DEE" w:rsidRPr="00834213"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15" w:type="dxa"/>
          </w:tcPr>
          <w:p w14:paraId="756D8B9A" w14:textId="77777777" w:rsidR="007C3DEE" w:rsidRPr="00834213"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15" w:type="dxa"/>
          </w:tcPr>
          <w:p w14:paraId="069177CD" w14:textId="77777777" w:rsidR="007C3DEE" w:rsidRPr="00834213"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C3DEE" w:rsidRPr="00E72BC9" w14:paraId="6A19ECE6" w14:textId="77777777" w:rsidTr="007C3DEE">
        <w:tc>
          <w:tcPr>
            <w:cnfStyle w:val="001000000000" w:firstRow="0" w:lastRow="0" w:firstColumn="1" w:lastColumn="0" w:oddVBand="0" w:evenVBand="0" w:oddHBand="0" w:evenHBand="0" w:firstRowFirstColumn="0" w:firstRowLastColumn="0" w:lastRowFirstColumn="0" w:lastRowLastColumn="0"/>
            <w:tcW w:w="1915" w:type="dxa"/>
          </w:tcPr>
          <w:p w14:paraId="44BEE95C" w14:textId="3E992732" w:rsidR="007C3DEE" w:rsidRPr="00834213" w:rsidRDefault="00A51291">
            <w:pPr>
              <w:keepNext/>
              <w:rPr>
                <w:rFonts w:cstheme="minorHAnsi"/>
                <w:b/>
                <w:sz w:val="20"/>
                <w:szCs w:val="20"/>
              </w:rPr>
            </w:pPr>
            <w:r w:rsidRPr="00834213">
              <w:rPr>
                <w:rFonts w:cstheme="minorHAnsi"/>
                <w:b/>
                <w:sz w:val="20"/>
                <w:szCs w:val="20"/>
              </w:rPr>
              <w:t xml:space="preserve">Organizing, conducting, or participating in job fairs  </w:t>
            </w:r>
          </w:p>
        </w:tc>
        <w:tc>
          <w:tcPr>
            <w:tcW w:w="1915" w:type="dxa"/>
          </w:tcPr>
          <w:p w14:paraId="6B0B451D" w14:textId="77777777" w:rsidR="007C3DEE" w:rsidRPr="00834213"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15" w:type="dxa"/>
          </w:tcPr>
          <w:p w14:paraId="2A674972" w14:textId="77777777" w:rsidR="007C3DEE" w:rsidRPr="00834213"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15" w:type="dxa"/>
          </w:tcPr>
          <w:p w14:paraId="57796112" w14:textId="77777777" w:rsidR="007C3DEE" w:rsidRPr="00834213"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15" w:type="dxa"/>
          </w:tcPr>
          <w:p w14:paraId="668DD464" w14:textId="77777777" w:rsidR="007C3DEE" w:rsidRPr="00834213"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C3DEE" w:rsidRPr="00E72BC9" w14:paraId="5B833D43" w14:textId="77777777" w:rsidTr="007C3DEE">
        <w:tc>
          <w:tcPr>
            <w:cnfStyle w:val="001000000000" w:firstRow="0" w:lastRow="0" w:firstColumn="1" w:lastColumn="0" w:oddVBand="0" w:evenVBand="0" w:oddHBand="0" w:evenHBand="0" w:firstRowFirstColumn="0" w:firstRowLastColumn="0" w:lastRowFirstColumn="0" w:lastRowLastColumn="0"/>
            <w:tcW w:w="1915" w:type="dxa"/>
          </w:tcPr>
          <w:p w14:paraId="7FA214F5" w14:textId="16D32E05" w:rsidR="007C3DEE" w:rsidRPr="00834213" w:rsidRDefault="00A51291">
            <w:pPr>
              <w:keepNext/>
              <w:rPr>
                <w:rFonts w:cstheme="minorHAnsi"/>
                <w:b/>
                <w:sz w:val="20"/>
                <w:szCs w:val="20"/>
              </w:rPr>
            </w:pPr>
            <w:r w:rsidRPr="00834213">
              <w:rPr>
                <w:rFonts w:cstheme="minorHAnsi"/>
                <w:b/>
                <w:sz w:val="20"/>
                <w:szCs w:val="20"/>
              </w:rPr>
              <w:t xml:space="preserve">Providing meeting/work space at the workforce agency for screening or interviewing  </w:t>
            </w:r>
          </w:p>
        </w:tc>
        <w:tc>
          <w:tcPr>
            <w:tcW w:w="1915" w:type="dxa"/>
          </w:tcPr>
          <w:p w14:paraId="080B004E" w14:textId="77777777" w:rsidR="007C3DEE" w:rsidRPr="00834213"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15" w:type="dxa"/>
          </w:tcPr>
          <w:p w14:paraId="29176935" w14:textId="77777777" w:rsidR="007C3DEE" w:rsidRPr="00834213"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15" w:type="dxa"/>
          </w:tcPr>
          <w:p w14:paraId="022BEAED" w14:textId="77777777" w:rsidR="007C3DEE" w:rsidRPr="00834213"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15" w:type="dxa"/>
          </w:tcPr>
          <w:p w14:paraId="69E04350" w14:textId="77777777" w:rsidR="007C3DEE" w:rsidRPr="00834213"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C3DEE" w:rsidRPr="00E72BC9" w14:paraId="00314FC0" w14:textId="77777777" w:rsidTr="007C3DEE">
        <w:tc>
          <w:tcPr>
            <w:cnfStyle w:val="001000000000" w:firstRow="0" w:lastRow="0" w:firstColumn="1" w:lastColumn="0" w:oddVBand="0" w:evenVBand="0" w:oddHBand="0" w:evenHBand="0" w:firstRowFirstColumn="0" w:firstRowLastColumn="0" w:lastRowFirstColumn="0" w:lastRowLastColumn="0"/>
            <w:tcW w:w="1915" w:type="dxa"/>
          </w:tcPr>
          <w:p w14:paraId="54D22514" w14:textId="5FCCBE78" w:rsidR="007C3DEE" w:rsidRPr="00834213" w:rsidRDefault="00A51291">
            <w:pPr>
              <w:keepNext/>
              <w:rPr>
                <w:rFonts w:cstheme="minorHAnsi"/>
                <w:b/>
                <w:sz w:val="20"/>
                <w:szCs w:val="20"/>
              </w:rPr>
            </w:pPr>
            <w:r w:rsidRPr="00834213">
              <w:rPr>
                <w:rFonts w:cstheme="minorHAnsi"/>
                <w:b/>
                <w:sz w:val="20"/>
                <w:szCs w:val="20"/>
              </w:rPr>
              <w:t>Referrals fr</w:t>
            </w:r>
            <w:r w:rsidR="00834213" w:rsidRPr="00834213">
              <w:rPr>
                <w:rFonts w:cstheme="minorHAnsi"/>
                <w:b/>
                <w:sz w:val="20"/>
                <w:szCs w:val="20"/>
              </w:rPr>
              <w:t xml:space="preserve">om a workforce agency </w:t>
            </w:r>
          </w:p>
        </w:tc>
        <w:tc>
          <w:tcPr>
            <w:tcW w:w="1915" w:type="dxa"/>
          </w:tcPr>
          <w:p w14:paraId="1CE56621" w14:textId="77777777" w:rsidR="007C3DEE" w:rsidRPr="00834213"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15" w:type="dxa"/>
          </w:tcPr>
          <w:p w14:paraId="278BCF1D" w14:textId="77777777" w:rsidR="007C3DEE" w:rsidRPr="00834213"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15" w:type="dxa"/>
          </w:tcPr>
          <w:p w14:paraId="39955E2F" w14:textId="77777777" w:rsidR="007C3DEE" w:rsidRPr="00834213"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15" w:type="dxa"/>
          </w:tcPr>
          <w:p w14:paraId="324AF1F7" w14:textId="77777777" w:rsidR="007C3DEE" w:rsidRPr="00834213"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C3DEE" w:rsidRPr="00E72BC9" w14:paraId="6A9AD057" w14:textId="77777777" w:rsidTr="007C3DEE">
        <w:tc>
          <w:tcPr>
            <w:cnfStyle w:val="001000000000" w:firstRow="0" w:lastRow="0" w:firstColumn="1" w:lastColumn="0" w:oddVBand="0" w:evenVBand="0" w:oddHBand="0" w:evenHBand="0" w:firstRowFirstColumn="0" w:firstRowLastColumn="0" w:lastRowFirstColumn="0" w:lastRowLastColumn="0"/>
            <w:tcW w:w="1915" w:type="dxa"/>
          </w:tcPr>
          <w:p w14:paraId="7ECD2302" w14:textId="5E4BA3AE" w:rsidR="007C3DEE" w:rsidRPr="00834213" w:rsidRDefault="00A51291">
            <w:pPr>
              <w:keepNext/>
              <w:rPr>
                <w:rFonts w:cstheme="minorHAnsi"/>
                <w:b/>
                <w:sz w:val="20"/>
                <w:szCs w:val="20"/>
              </w:rPr>
            </w:pPr>
            <w:r w:rsidRPr="00834213">
              <w:rPr>
                <w:rFonts w:cstheme="minorHAnsi"/>
                <w:b/>
                <w:sz w:val="20"/>
                <w:szCs w:val="20"/>
              </w:rPr>
              <w:t xml:space="preserve">Other (describe or </w:t>
            </w:r>
            <w:r w:rsidR="00834213" w:rsidRPr="00834213">
              <w:rPr>
                <w:rFonts w:cstheme="minorHAnsi"/>
                <w:b/>
                <w:sz w:val="20"/>
                <w:szCs w:val="20"/>
              </w:rPr>
              <w:t xml:space="preserve">select "Prefer not to answer") </w:t>
            </w:r>
          </w:p>
        </w:tc>
        <w:tc>
          <w:tcPr>
            <w:tcW w:w="1915" w:type="dxa"/>
          </w:tcPr>
          <w:p w14:paraId="1EC4EEA7" w14:textId="77777777" w:rsidR="007C3DEE" w:rsidRPr="00834213"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15" w:type="dxa"/>
          </w:tcPr>
          <w:p w14:paraId="04044654" w14:textId="77777777" w:rsidR="007C3DEE" w:rsidRPr="00834213"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15" w:type="dxa"/>
          </w:tcPr>
          <w:p w14:paraId="330AA6D5" w14:textId="77777777" w:rsidR="007C3DEE" w:rsidRPr="00834213"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15" w:type="dxa"/>
          </w:tcPr>
          <w:p w14:paraId="3AAF1A90" w14:textId="77777777" w:rsidR="007C3DEE" w:rsidRPr="00834213"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50378520" w14:textId="77777777" w:rsidR="007C3DEE" w:rsidRPr="00BA6215" w:rsidRDefault="007C3DEE">
      <w:pPr>
        <w:rPr>
          <w:rFonts w:cstheme="minorHAnsi"/>
          <w:sz w:val="20"/>
          <w:szCs w:val="20"/>
        </w:rPr>
      </w:pPr>
    </w:p>
    <w:p w14:paraId="7CFB0F90" w14:textId="1FF67E29" w:rsidR="007C3DEE" w:rsidRDefault="007C3DEE">
      <w:pPr>
        <w:rPr>
          <w:rFonts w:cstheme="minorHAnsi"/>
          <w:sz w:val="20"/>
          <w:szCs w:val="20"/>
        </w:rPr>
      </w:pPr>
    </w:p>
    <w:p w14:paraId="4E52A9D5" w14:textId="77777777" w:rsidR="00F301A3" w:rsidRPr="00BA6215" w:rsidRDefault="00F301A3">
      <w:pPr>
        <w:rPr>
          <w:rFonts w:cstheme="minorHAnsi"/>
          <w:sz w:val="20"/>
          <w:szCs w:val="20"/>
        </w:rPr>
      </w:pPr>
    </w:p>
    <w:p w14:paraId="4690F994" w14:textId="77777777" w:rsidR="007C3DEE" w:rsidRPr="00BA6215" w:rsidRDefault="007C3DEE">
      <w:pPr>
        <w:rPr>
          <w:rFonts w:cstheme="minorHAnsi"/>
          <w:sz w:val="20"/>
          <w:szCs w:val="20"/>
        </w:rPr>
      </w:pPr>
    </w:p>
    <w:p w14:paraId="42C37CC1" w14:textId="184D5D89" w:rsidR="007C3DEE" w:rsidRPr="00BA6215" w:rsidRDefault="00A51291">
      <w:pPr>
        <w:keepNext/>
        <w:rPr>
          <w:rFonts w:cstheme="minorHAnsi"/>
          <w:sz w:val="20"/>
          <w:szCs w:val="20"/>
        </w:rPr>
      </w:pPr>
      <w:r w:rsidRPr="00BA6215">
        <w:rPr>
          <w:rFonts w:cstheme="minorHAnsi"/>
          <w:sz w:val="20"/>
          <w:szCs w:val="20"/>
        </w:rPr>
        <w:t>Q</w:t>
      </w:r>
      <w:r w:rsidR="00266A47">
        <w:rPr>
          <w:rFonts w:cstheme="minorHAnsi"/>
          <w:sz w:val="20"/>
          <w:szCs w:val="20"/>
        </w:rPr>
        <w:t>A.6</w:t>
      </w:r>
      <w:r w:rsidR="007A3673">
        <w:rPr>
          <w:rFonts w:cstheme="minorHAnsi"/>
          <w:sz w:val="20"/>
          <w:szCs w:val="20"/>
        </w:rPr>
        <w:t xml:space="preserve"> </w:t>
      </w:r>
      <w:r w:rsidR="006762FC">
        <w:rPr>
          <w:rFonts w:cstheme="minorHAnsi"/>
          <w:b/>
          <w:sz w:val="20"/>
          <w:szCs w:val="20"/>
        </w:rPr>
        <w:t>Have the</w:t>
      </w:r>
      <w:r w:rsidRPr="00BA6215">
        <w:rPr>
          <w:rFonts w:cstheme="minorHAnsi"/>
          <w:b/>
          <w:sz w:val="20"/>
          <w:szCs w:val="20"/>
        </w:rPr>
        <w:t xml:space="preserve"> following types of </w:t>
      </w:r>
      <w:r w:rsidRPr="00BA6215">
        <w:rPr>
          <w:rFonts w:cstheme="minorHAnsi"/>
          <w:b/>
          <w:sz w:val="20"/>
          <w:szCs w:val="20"/>
          <w:u w:val="single"/>
        </w:rPr>
        <w:t>education and training services</w:t>
      </w:r>
      <w:r w:rsidRPr="00BA6215">
        <w:rPr>
          <w:rFonts w:cstheme="minorHAnsi"/>
          <w:b/>
          <w:sz w:val="20"/>
          <w:szCs w:val="20"/>
        </w:rPr>
        <w:t xml:space="preserve"> been available from state, regional, or local workforce agencies </w:t>
      </w:r>
      <w:r w:rsidRPr="00BA6215">
        <w:rPr>
          <w:rFonts w:cstheme="minorHAnsi"/>
          <w:b/>
          <w:sz w:val="20"/>
          <w:szCs w:val="20"/>
          <w:u w:val="single"/>
        </w:rPr>
        <w:t>at any point in the last three years</w:t>
      </w:r>
      <w:r w:rsidRPr="00BA6215">
        <w:rPr>
          <w:rFonts w:cstheme="minorHAnsi"/>
          <w:b/>
          <w:sz w:val="20"/>
          <w:szCs w:val="20"/>
        </w:rPr>
        <w:t>?  </w:t>
      </w:r>
      <w:r w:rsidRPr="00BA6215">
        <w:rPr>
          <w:rFonts w:cstheme="minorHAnsi"/>
          <w:sz w:val="20"/>
          <w:szCs w:val="20"/>
        </w:rPr>
        <w:br/>
      </w:r>
      <w:r w:rsidRPr="00BA6215">
        <w:rPr>
          <w:rFonts w:cstheme="minorHAnsi"/>
          <w:sz w:val="20"/>
          <w:szCs w:val="20"/>
        </w:rPr>
        <w:br/>
      </w:r>
      <w:r w:rsidRPr="00BA6215">
        <w:rPr>
          <w:rFonts w:cstheme="minorHAnsi"/>
          <w:i/>
          <w:sz w:val="20"/>
          <w:szCs w:val="20"/>
        </w:rPr>
        <w:t>Please select one response per row.</w:t>
      </w:r>
    </w:p>
    <w:tbl>
      <w:tblPr>
        <w:tblStyle w:val="QQuestionTable"/>
        <w:tblW w:w="0" w:type="auto"/>
        <w:tblLook w:val="07E0" w:firstRow="1" w:lastRow="1" w:firstColumn="1" w:lastColumn="1" w:noHBand="1" w:noVBand="1"/>
      </w:tblPr>
      <w:tblGrid>
        <w:gridCol w:w="2543"/>
        <w:gridCol w:w="1676"/>
        <w:gridCol w:w="1691"/>
        <w:gridCol w:w="1710"/>
        <w:gridCol w:w="1740"/>
      </w:tblGrid>
      <w:tr w:rsidR="007C3DEE" w:rsidRPr="00BA6215" w14:paraId="1965777A" w14:textId="77777777" w:rsidTr="004D52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3" w:type="dxa"/>
          </w:tcPr>
          <w:p w14:paraId="6095D7B8" w14:textId="77777777" w:rsidR="007C3DEE" w:rsidRPr="00BA6215" w:rsidRDefault="007C3DEE">
            <w:pPr>
              <w:keepNext/>
              <w:rPr>
                <w:rFonts w:cstheme="minorHAnsi"/>
                <w:sz w:val="20"/>
                <w:szCs w:val="20"/>
              </w:rPr>
            </w:pPr>
          </w:p>
        </w:tc>
        <w:tc>
          <w:tcPr>
            <w:tcW w:w="1676" w:type="dxa"/>
          </w:tcPr>
          <w:p w14:paraId="6F81A55A" w14:textId="15A077AF" w:rsidR="007C3DEE" w:rsidRPr="00BA6215" w:rsidRDefault="00A51291">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BA6215">
              <w:rPr>
                <w:rFonts w:cstheme="minorHAnsi"/>
                <w:b/>
                <w:sz w:val="20"/>
                <w:szCs w:val="20"/>
              </w:rPr>
              <w:t>No</w:t>
            </w:r>
            <w:r w:rsidR="00266A47">
              <w:rPr>
                <w:rFonts w:cstheme="minorHAnsi"/>
                <w:sz w:val="20"/>
                <w:szCs w:val="20"/>
              </w:rPr>
              <w:t xml:space="preserve"> </w:t>
            </w:r>
          </w:p>
        </w:tc>
        <w:tc>
          <w:tcPr>
            <w:tcW w:w="1691" w:type="dxa"/>
          </w:tcPr>
          <w:p w14:paraId="5BB16308" w14:textId="120D4608" w:rsidR="007C3DEE" w:rsidRPr="00BA6215" w:rsidRDefault="00266A47" w:rsidP="00266A47">
            <w:pPr>
              <w:jc w:val="left"/>
              <w:cnfStyle w:val="100000000000" w:firstRow="1" w:lastRow="0" w:firstColumn="0" w:lastColumn="0" w:oddVBand="0" w:evenVBand="0" w:oddHBand="0" w:evenHBand="0" w:firstRowFirstColumn="0" w:firstRowLastColumn="0" w:lastRowFirstColumn="0" w:lastRowLastColumn="0"/>
              <w:rPr>
                <w:rFonts w:cstheme="minorHAnsi"/>
                <w:sz w:val="20"/>
                <w:szCs w:val="20"/>
              </w:rPr>
            </w:pPr>
            <w:r>
              <w:rPr>
                <w:rFonts w:cstheme="minorHAnsi"/>
                <w:b/>
                <w:sz w:val="20"/>
                <w:szCs w:val="20"/>
              </w:rPr>
              <w:t xml:space="preserve">       </w:t>
            </w:r>
            <w:r w:rsidR="00A51291" w:rsidRPr="00BA6215">
              <w:rPr>
                <w:rFonts w:cstheme="minorHAnsi"/>
                <w:b/>
                <w:sz w:val="20"/>
                <w:szCs w:val="20"/>
              </w:rPr>
              <w:t>Yes</w:t>
            </w:r>
            <w:r>
              <w:rPr>
                <w:rFonts w:cstheme="minorHAnsi"/>
                <w:sz w:val="20"/>
                <w:szCs w:val="20"/>
              </w:rPr>
              <w:t xml:space="preserve"> </w:t>
            </w:r>
          </w:p>
        </w:tc>
        <w:tc>
          <w:tcPr>
            <w:tcW w:w="1710" w:type="dxa"/>
          </w:tcPr>
          <w:p w14:paraId="3F311521" w14:textId="40998CA7" w:rsidR="007C3DEE" w:rsidRPr="00BA6215" w:rsidRDefault="00266A47" w:rsidP="00266A47">
            <w:pPr>
              <w:jc w:val="left"/>
              <w:cnfStyle w:val="100000000000" w:firstRow="1"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Don't know </w:t>
            </w:r>
          </w:p>
        </w:tc>
        <w:tc>
          <w:tcPr>
            <w:tcW w:w="1740" w:type="dxa"/>
          </w:tcPr>
          <w:p w14:paraId="59046A0E" w14:textId="0CC1EF36" w:rsidR="007C3DEE" w:rsidRPr="00BA6215" w:rsidRDefault="00266A47">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Prefer not to answer </w:t>
            </w:r>
          </w:p>
        </w:tc>
      </w:tr>
      <w:tr w:rsidR="007C3DEE" w:rsidRPr="00BA6215" w14:paraId="099E88A5" w14:textId="77777777" w:rsidTr="004D527F">
        <w:tc>
          <w:tcPr>
            <w:cnfStyle w:val="001000000000" w:firstRow="0" w:lastRow="0" w:firstColumn="1" w:lastColumn="0" w:oddVBand="0" w:evenVBand="0" w:oddHBand="0" w:evenHBand="0" w:firstRowFirstColumn="0" w:firstRowLastColumn="0" w:lastRowFirstColumn="0" w:lastRowLastColumn="0"/>
            <w:tcW w:w="2543" w:type="dxa"/>
          </w:tcPr>
          <w:p w14:paraId="64A5355F" w14:textId="4E941563" w:rsidR="007C3DEE" w:rsidRPr="00BA6215" w:rsidRDefault="00A51291">
            <w:pPr>
              <w:keepNext/>
              <w:rPr>
                <w:rFonts w:cstheme="minorHAnsi"/>
                <w:sz w:val="20"/>
                <w:szCs w:val="20"/>
              </w:rPr>
            </w:pPr>
            <w:r w:rsidRPr="00BA6215">
              <w:rPr>
                <w:rFonts w:cstheme="minorHAnsi"/>
                <w:b/>
                <w:sz w:val="20"/>
                <w:szCs w:val="20"/>
              </w:rPr>
              <w:t>Training services</w:t>
            </w:r>
            <w:r w:rsidRPr="00BA6215">
              <w:rPr>
                <w:rFonts w:cstheme="minorHAnsi"/>
                <w:sz w:val="20"/>
                <w:szCs w:val="20"/>
              </w:rPr>
              <w:t xml:space="preserve"> </w:t>
            </w:r>
          </w:p>
        </w:tc>
        <w:tc>
          <w:tcPr>
            <w:tcW w:w="1676" w:type="dxa"/>
          </w:tcPr>
          <w:p w14:paraId="30FD643D"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691" w:type="dxa"/>
          </w:tcPr>
          <w:p w14:paraId="03FB5321"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10" w:type="dxa"/>
          </w:tcPr>
          <w:p w14:paraId="5BB0B9BB"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40" w:type="dxa"/>
          </w:tcPr>
          <w:p w14:paraId="25D2233C"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C3DEE" w:rsidRPr="00BA6215" w14:paraId="786659CE" w14:textId="77777777" w:rsidTr="004D527F">
        <w:tc>
          <w:tcPr>
            <w:cnfStyle w:val="001000000000" w:firstRow="0" w:lastRow="0" w:firstColumn="1" w:lastColumn="0" w:oddVBand="0" w:evenVBand="0" w:oddHBand="0" w:evenHBand="0" w:firstRowFirstColumn="0" w:firstRowLastColumn="0" w:lastRowFirstColumn="0" w:lastRowLastColumn="0"/>
            <w:tcW w:w="2543" w:type="dxa"/>
          </w:tcPr>
          <w:p w14:paraId="21ECDF3C" w14:textId="608E4FB1" w:rsidR="007C3DEE" w:rsidRPr="00BA6215" w:rsidRDefault="00A51291">
            <w:pPr>
              <w:keepNext/>
              <w:rPr>
                <w:rFonts w:cstheme="minorHAnsi"/>
                <w:sz w:val="20"/>
                <w:szCs w:val="20"/>
              </w:rPr>
            </w:pPr>
            <w:r w:rsidRPr="00BA6215">
              <w:rPr>
                <w:rFonts w:cstheme="minorHAnsi"/>
                <w:b/>
                <w:sz w:val="20"/>
                <w:szCs w:val="20"/>
              </w:rPr>
              <w:t>Incumbent worker training services for current employees</w:t>
            </w:r>
            <w:r w:rsidRPr="00BA6215">
              <w:rPr>
                <w:rFonts w:cstheme="minorHAnsi"/>
                <w:sz w:val="20"/>
                <w:szCs w:val="20"/>
              </w:rPr>
              <w:t xml:space="preserve"> </w:t>
            </w:r>
          </w:p>
        </w:tc>
        <w:tc>
          <w:tcPr>
            <w:tcW w:w="1676" w:type="dxa"/>
          </w:tcPr>
          <w:p w14:paraId="173CCA9B"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691" w:type="dxa"/>
          </w:tcPr>
          <w:p w14:paraId="12354C91"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10" w:type="dxa"/>
          </w:tcPr>
          <w:p w14:paraId="21C70941"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40" w:type="dxa"/>
          </w:tcPr>
          <w:p w14:paraId="6BBACD64"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C3DEE" w:rsidRPr="00BA6215" w14:paraId="080463A8" w14:textId="77777777" w:rsidTr="004D527F">
        <w:tc>
          <w:tcPr>
            <w:cnfStyle w:val="001000000000" w:firstRow="0" w:lastRow="0" w:firstColumn="1" w:lastColumn="0" w:oddVBand="0" w:evenVBand="0" w:oddHBand="0" w:evenHBand="0" w:firstRowFirstColumn="0" w:firstRowLastColumn="0" w:lastRowFirstColumn="0" w:lastRowLastColumn="0"/>
            <w:tcW w:w="2543" w:type="dxa"/>
          </w:tcPr>
          <w:p w14:paraId="09902402" w14:textId="2202CD65" w:rsidR="007C3DEE" w:rsidRPr="00BA6215" w:rsidRDefault="00A51291">
            <w:pPr>
              <w:keepNext/>
              <w:rPr>
                <w:rFonts w:cstheme="minorHAnsi"/>
                <w:sz w:val="20"/>
                <w:szCs w:val="20"/>
              </w:rPr>
            </w:pPr>
            <w:r w:rsidRPr="00BA6215">
              <w:rPr>
                <w:rFonts w:cstheme="minorHAnsi"/>
                <w:b/>
                <w:sz w:val="20"/>
                <w:szCs w:val="20"/>
              </w:rPr>
              <w:t>Sector-based or industry-wide training</w:t>
            </w:r>
            <w:r w:rsidRPr="00BA6215">
              <w:rPr>
                <w:rFonts w:cstheme="minorHAnsi"/>
                <w:sz w:val="20"/>
                <w:szCs w:val="20"/>
              </w:rPr>
              <w:t xml:space="preserve"> </w:t>
            </w:r>
          </w:p>
        </w:tc>
        <w:tc>
          <w:tcPr>
            <w:tcW w:w="1676" w:type="dxa"/>
          </w:tcPr>
          <w:p w14:paraId="79C2110D"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691" w:type="dxa"/>
          </w:tcPr>
          <w:p w14:paraId="251525FF"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10" w:type="dxa"/>
          </w:tcPr>
          <w:p w14:paraId="375F6E4C"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40" w:type="dxa"/>
          </w:tcPr>
          <w:p w14:paraId="63171819"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C3DEE" w:rsidRPr="00BA6215" w14:paraId="1F6B29B1" w14:textId="77777777" w:rsidTr="004D527F">
        <w:tc>
          <w:tcPr>
            <w:cnfStyle w:val="001000000000" w:firstRow="0" w:lastRow="0" w:firstColumn="1" w:lastColumn="0" w:oddVBand="0" w:evenVBand="0" w:oddHBand="0" w:evenHBand="0" w:firstRowFirstColumn="0" w:firstRowLastColumn="0" w:lastRowFirstColumn="0" w:lastRowLastColumn="0"/>
            <w:tcW w:w="2543" w:type="dxa"/>
          </w:tcPr>
          <w:p w14:paraId="2B6FDF14" w14:textId="3190FB3B" w:rsidR="007C3DEE" w:rsidRPr="00BA6215" w:rsidRDefault="00A51291">
            <w:pPr>
              <w:keepNext/>
              <w:rPr>
                <w:rFonts w:cstheme="minorHAnsi"/>
                <w:sz w:val="20"/>
                <w:szCs w:val="20"/>
              </w:rPr>
            </w:pPr>
            <w:r w:rsidRPr="00BA6215">
              <w:rPr>
                <w:rFonts w:cstheme="minorHAnsi"/>
                <w:b/>
                <w:sz w:val="20"/>
                <w:szCs w:val="20"/>
              </w:rPr>
              <w:t>Assistance with registered apprenticeship</w:t>
            </w:r>
            <w:r w:rsidRPr="00BA6215">
              <w:rPr>
                <w:rFonts w:cstheme="minorHAnsi"/>
                <w:sz w:val="20"/>
                <w:szCs w:val="20"/>
              </w:rPr>
              <w:t xml:space="preserve"> </w:t>
            </w:r>
          </w:p>
        </w:tc>
        <w:tc>
          <w:tcPr>
            <w:tcW w:w="1676" w:type="dxa"/>
          </w:tcPr>
          <w:p w14:paraId="7DCDBAD5"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691" w:type="dxa"/>
          </w:tcPr>
          <w:p w14:paraId="588582E6"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10" w:type="dxa"/>
          </w:tcPr>
          <w:p w14:paraId="14FBA5C5"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40" w:type="dxa"/>
          </w:tcPr>
          <w:p w14:paraId="151345D8"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C3DEE" w:rsidRPr="00BA6215" w14:paraId="1205AFBA" w14:textId="77777777" w:rsidTr="004D527F">
        <w:tc>
          <w:tcPr>
            <w:cnfStyle w:val="001000000000" w:firstRow="0" w:lastRow="0" w:firstColumn="1" w:lastColumn="0" w:oddVBand="0" w:evenVBand="0" w:oddHBand="0" w:evenHBand="0" w:firstRowFirstColumn="0" w:firstRowLastColumn="0" w:lastRowFirstColumn="0" w:lastRowLastColumn="0"/>
            <w:tcW w:w="2543" w:type="dxa"/>
          </w:tcPr>
          <w:p w14:paraId="6D2B23F2" w14:textId="0742DD96" w:rsidR="007C3DEE" w:rsidRPr="00BA6215" w:rsidRDefault="00A51291">
            <w:pPr>
              <w:keepNext/>
              <w:rPr>
                <w:rFonts w:cstheme="minorHAnsi"/>
                <w:sz w:val="20"/>
                <w:szCs w:val="20"/>
              </w:rPr>
            </w:pPr>
            <w:r w:rsidRPr="00BA6215">
              <w:rPr>
                <w:rFonts w:cstheme="minorHAnsi"/>
                <w:b/>
                <w:sz w:val="20"/>
                <w:szCs w:val="20"/>
              </w:rPr>
              <w:t xml:space="preserve">Providing training services to </w:t>
            </w:r>
            <w:r w:rsidR="0014158A">
              <w:rPr>
                <w:rFonts w:cstheme="minorHAnsi"/>
                <w:b/>
                <w:sz w:val="20"/>
                <w:szCs w:val="20"/>
              </w:rPr>
              <w:t xml:space="preserve">improve the skills of </w:t>
            </w:r>
            <w:r w:rsidRPr="00BA6215">
              <w:rPr>
                <w:rFonts w:cstheme="minorHAnsi"/>
                <w:b/>
                <w:sz w:val="20"/>
                <w:szCs w:val="20"/>
              </w:rPr>
              <w:t>jobseekers via adult basic education and skills training (reading, math, writing, employability, or technology skills at the high school level or less) for workers, including English language instruction</w:t>
            </w:r>
            <w:r w:rsidRPr="00BA6215">
              <w:rPr>
                <w:rFonts w:cstheme="minorHAnsi"/>
                <w:sz w:val="20"/>
                <w:szCs w:val="20"/>
              </w:rPr>
              <w:t xml:space="preserve"> </w:t>
            </w:r>
          </w:p>
        </w:tc>
        <w:tc>
          <w:tcPr>
            <w:tcW w:w="1676" w:type="dxa"/>
          </w:tcPr>
          <w:p w14:paraId="2B0EE10B"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691" w:type="dxa"/>
          </w:tcPr>
          <w:p w14:paraId="74DC2CA6"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10" w:type="dxa"/>
          </w:tcPr>
          <w:p w14:paraId="3DA9CB59"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40" w:type="dxa"/>
          </w:tcPr>
          <w:p w14:paraId="35EAF6AA"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C3DEE" w:rsidRPr="00BA6215" w14:paraId="5AFD66F3" w14:textId="77777777" w:rsidTr="004D527F">
        <w:tc>
          <w:tcPr>
            <w:cnfStyle w:val="001000000000" w:firstRow="0" w:lastRow="0" w:firstColumn="1" w:lastColumn="0" w:oddVBand="0" w:evenVBand="0" w:oddHBand="0" w:evenHBand="0" w:firstRowFirstColumn="0" w:firstRowLastColumn="0" w:lastRowFirstColumn="0" w:lastRowLastColumn="0"/>
            <w:tcW w:w="2543" w:type="dxa"/>
          </w:tcPr>
          <w:p w14:paraId="0F2E12E2" w14:textId="59DAE5AE" w:rsidR="007C3DEE" w:rsidRPr="00BA6215" w:rsidRDefault="00A51291">
            <w:pPr>
              <w:keepNext/>
              <w:rPr>
                <w:rFonts w:cstheme="minorHAnsi"/>
                <w:sz w:val="20"/>
                <w:szCs w:val="20"/>
              </w:rPr>
            </w:pPr>
            <w:r w:rsidRPr="00BA6215">
              <w:rPr>
                <w:rFonts w:cstheme="minorHAnsi"/>
                <w:b/>
                <w:sz w:val="20"/>
                <w:szCs w:val="20"/>
              </w:rPr>
              <w:t>Providing resources for employers that hire individuals with disabilities for work-based learning, recruitment/onboarding, training, and retention</w:t>
            </w:r>
            <w:r w:rsidRPr="00BA6215">
              <w:rPr>
                <w:rFonts w:cstheme="minorHAnsi"/>
                <w:sz w:val="20"/>
                <w:szCs w:val="20"/>
              </w:rPr>
              <w:t xml:space="preserve"> </w:t>
            </w:r>
          </w:p>
        </w:tc>
        <w:tc>
          <w:tcPr>
            <w:tcW w:w="1676" w:type="dxa"/>
          </w:tcPr>
          <w:p w14:paraId="75971CB3"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691" w:type="dxa"/>
          </w:tcPr>
          <w:p w14:paraId="4134EC7F"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10" w:type="dxa"/>
          </w:tcPr>
          <w:p w14:paraId="2661AC84"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40" w:type="dxa"/>
          </w:tcPr>
          <w:p w14:paraId="0C23F868"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466368D2" w14:textId="77777777" w:rsidR="007C3DEE" w:rsidRPr="00BA6215" w:rsidRDefault="007C3DEE">
      <w:pPr>
        <w:rPr>
          <w:rFonts w:cstheme="minorHAnsi"/>
          <w:sz w:val="20"/>
          <w:szCs w:val="20"/>
        </w:rPr>
      </w:pPr>
    </w:p>
    <w:p w14:paraId="6EB91362" w14:textId="77777777" w:rsidR="007C3DEE" w:rsidRPr="00BA6215" w:rsidRDefault="007C3DEE">
      <w:pPr>
        <w:rPr>
          <w:rFonts w:cstheme="minorHAnsi"/>
          <w:sz w:val="20"/>
          <w:szCs w:val="20"/>
        </w:rPr>
      </w:pPr>
    </w:p>
    <w:p w14:paraId="10277050" w14:textId="77777777" w:rsidR="001735D8" w:rsidRPr="001735D8" w:rsidRDefault="001735D8" w:rsidP="001735D8">
      <w:pPr>
        <w:rPr>
          <w:rFonts w:cstheme="minorHAnsi"/>
          <w:color w:val="FFFFFF" w:themeColor="background1"/>
          <w:sz w:val="20"/>
          <w:szCs w:val="20"/>
        </w:rPr>
      </w:pPr>
    </w:p>
    <w:p w14:paraId="540C621C" w14:textId="77777777" w:rsidR="001735D8" w:rsidRPr="001735D8" w:rsidRDefault="001735D8" w:rsidP="001735D8">
      <w:pPr>
        <w:pStyle w:val="QDisplayLogic"/>
        <w:keepNext/>
        <w:rPr>
          <w:rFonts w:cstheme="minorHAnsi"/>
          <w:color w:val="FFFFFF" w:themeColor="background1"/>
          <w:szCs w:val="20"/>
        </w:rPr>
      </w:pPr>
      <w:r w:rsidRPr="001735D8">
        <w:rPr>
          <w:rFonts w:cstheme="minorHAnsi"/>
          <w:color w:val="FFFFFF" w:themeColor="background1"/>
          <w:szCs w:val="20"/>
        </w:rPr>
        <w:t>Display Next Question:</w:t>
      </w:r>
    </w:p>
    <w:p w14:paraId="7A1CBD16" w14:textId="77777777" w:rsidR="001735D8" w:rsidRPr="001735D8" w:rsidRDefault="001735D8" w:rsidP="001735D8">
      <w:pPr>
        <w:pStyle w:val="QDisplayLogic"/>
        <w:keepNext/>
        <w:ind w:firstLine="400"/>
        <w:rPr>
          <w:rFonts w:cstheme="minorHAnsi"/>
          <w:color w:val="FFFFFF" w:themeColor="background1"/>
          <w:szCs w:val="20"/>
        </w:rPr>
      </w:pPr>
      <w:r w:rsidRPr="001735D8">
        <w:rPr>
          <w:rFonts w:cstheme="minorHAnsi"/>
          <w:color w:val="FFFFFF" w:themeColor="background1"/>
          <w:szCs w:val="20"/>
        </w:rPr>
        <w:t>If EmplSvcs - Available [ Yes] (Count) &gt;= 1</w:t>
      </w:r>
    </w:p>
    <w:p w14:paraId="7AFAD790" w14:textId="77777777" w:rsidR="007C3DEE" w:rsidRPr="00BA6215" w:rsidRDefault="007C3DEE">
      <w:pPr>
        <w:rPr>
          <w:rFonts w:cstheme="minorHAnsi"/>
          <w:sz w:val="20"/>
          <w:szCs w:val="20"/>
        </w:rPr>
      </w:pPr>
    </w:p>
    <w:p w14:paraId="042CB61D" w14:textId="7EEAE0F9" w:rsidR="007C3DEE" w:rsidRPr="00BA6215" w:rsidRDefault="00A51291">
      <w:pPr>
        <w:keepNext/>
        <w:rPr>
          <w:rFonts w:cstheme="minorHAnsi"/>
          <w:sz w:val="20"/>
          <w:szCs w:val="20"/>
        </w:rPr>
      </w:pPr>
      <w:r w:rsidRPr="00BA6215">
        <w:rPr>
          <w:rFonts w:cstheme="minorHAnsi"/>
          <w:sz w:val="20"/>
          <w:szCs w:val="20"/>
        </w:rPr>
        <w:t>Q</w:t>
      </w:r>
      <w:r w:rsidR="00266A47">
        <w:rPr>
          <w:rFonts w:cstheme="minorHAnsi"/>
          <w:sz w:val="20"/>
          <w:szCs w:val="20"/>
        </w:rPr>
        <w:t>A.7</w:t>
      </w:r>
      <w:r w:rsidRPr="00BA6215">
        <w:rPr>
          <w:rFonts w:cstheme="minorHAnsi"/>
          <w:sz w:val="20"/>
          <w:szCs w:val="20"/>
        </w:rPr>
        <w:t xml:space="preserve"> </w:t>
      </w:r>
      <w:r w:rsidRPr="00BA6215">
        <w:rPr>
          <w:rFonts w:cstheme="minorHAnsi"/>
          <w:b/>
          <w:sz w:val="20"/>
          <w:szCs w:val="20"/>
        </w:rPr>
        <w:t xml:space="preserve">Did your firm seek and receive the following types of </w:t>
      </w:r>
      <w:r w:rsidRPr="00BA6215">
        <w:rPr>
          <w:rFonts w:cstheme="minorHAnsi"/>
          <w:b/>
          <w:sz w:val="20"/>
          <w:szCs w:val="20"/>
          <w:u w:val="single"/>
        </w:rPr>
        <w:t>education and training services</w:t>
      </w:r>
      <w:r w:rsidRPr="00BA6215">
        <w:rPr>
          <w:rFonts w:cstheme="minorHAnsi"/>
          <w:b/>
          <w:sz w:val="20"/>
          <w:szCs w:val="20"/>
        </w:rPr>
        <w:t> from state, regional, or local workforce agencies </w:t>
      </w:r>
      <w:r w:rsidRPr="00BA6215">
        <w:rPr>
          <w:rFonts w:cstheme="minorHAnsi"/>
          <w:b/>
          <w:sz w:val="20"/>
          <w:szCs w:val="20"/>
          <w:u w:val="single"/>
        </w:rPr>
        <w:t>in the last three years</w:t>
      </w:r>
      <w:r w:rsidRPr="00BA6215">
        <w:rPr>
          <w:rFonts w:cstheme="minorHAnsi"/>
          <w:b/>
          <w:sz w:val="20"/>
          <w:szCs w:val="20"/>
        </w:rPr>
        <w:t>?  </w:t>
      </w:r>
      <w:r w:rsidRPr="00BA6215">
        <w:rPr>
          <w:rFonts w:cstheme="minorHAnsi"/>
          <w:sz w:val="20"/>
          <w:szCs w:val="20"/>
        </w:rPr>
        <w:br/>
      </w:r>
      <w:r w:rsidRPr="00BA6215">
        <w:rPr>
          <w:rFonts w:cstheme="minorHAnsi"/>
          <w:b/>
          <w:sz w:val="20"/>
          <w:szCs w:val="20"/>
        </w:rPr>
        <w:br/>
      </w:r>
      <w:r w:rsidRPr="00BA6215">
        <w:rPr>
          <w:rFonts w:cstheme="minorHAnsi"/>
          <w:sz w:val="20"/>
          <w:szCs w:val="20"/>
        </w:rPr>
        <w:br/>
      </w:r>
      <w:r w:rsidRPr="00BA6215">
        <w:rPr>
          <w:rFonts w:cstheme="minorHAnsi"/>
          <w:i/>
          <w:sz w:val="20"/>
          <w:szCs w:val="20"/>
        </w:rPr>
        <w:t>Please select one response per row.</w:t>
      </w:r>
    </w:p>
    <w:tbl>
      <w:tblPr>
        <w:tblStyle w:val="QQuestionTable"/>
        <w:tblW w:w="0" w:type="auto"/>
        <w:tblLook w:val="07E0" w:firstRow="1" w:lastRow="1" w:firstColumn="1" w:lastColumn="1" w:noHBand="1" w:noVBand="1"/>
      </w:tblPr>
      <w:tblGrid>
        <w:gridCol w:w="2542"/>
        <w:gridCol w:w="1312"/>
        <w:gridCol w:w="1388"/>
        <w:gridCol w:w="1425"/>
        <w:gridCol w:w="1319"/>
        <w:gridCol w:w="1374"/>
      </w:tblGrid>
      <w:tr w:rsidR="007C3DEE" w:rsidRPr="00BA6215" w14:paraId="2A3C80A0" w14:textId="77777777" w:rsidTr="004D52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2" w:type="dxa"/>
          </w:tcPr>
          <w:p w14:paraId="42532152" w14:textId="77777777" w:rsidR="007C3DEE" w:rsidRPr="00BA6215" w:rsidRDefault="007C3DEE">
            <w:pPr>
              <w:keepNext/>
              <w:rPr>
                <w:rFonts w:cstheme="minorHAnsi"/>
                <w:sz w:val="20"/>
                <w:szCs w:val="20"/>
              </w:rPr>
            </w:pPr>
          </w:p>
        </w:tc>
        <w:tc>
          <w:tcPr>
            <w:tcW w:w="1312" w:type="dxa"/>
          </w:tcPr>
          <w:p w14:paraId="0A3215C4" w14:textId="412ED3E6" w:rsidR="007C3DEE" w:rsidRPr="00BA6215" w:rsidRDefault="00A51291">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BA6215">
              <w:rPr>
                <w:rFonts w:cstheme="minorHAnsi"/>
                <w:b/>
                <w:sz w:val="20"/>
                <w:szCs w:val="20"/>
              </w:rPr>
              <w:t>Did not seek</w:t>
            </w:r>
            <w:r w:rsidR="00266A47">
              <w:rPr>
                <w:rFonts w:cstheme="minorHAnsi"/>
                <w:sz w:val="20"/>
                <w:szCs w:val="20"/>
              </w:rPr>
              <w:t xml:space="preserve"> </w:t>
            </w:r>
          </w:p>
        </w:tc>
        <w:tc>
          <w:tcPr>
            <w:tcW w:w="1388" w:type="dxa"/>
          </w:tcPr>
          <w:p w14:paraId="3E79C4EA" w14:textId="1E134676" w:rsidR="007C3DEE" w:rsidRPr="00BA6215" w:rsidRDefault="00A51291">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BA6215">
              <w:rPr>
                <w:rFonts w:cstheme="minorHAnsi"/>
                <w:b/>
                <w:sz w:val="20"/>
                <w:szCs w:val="20"/>
              </w:rPr>
              <w:t xml:space="preserve">Sought and </w:t>
            </w:r>
            <w:r w:rsidRPr="00BA6215">
              <w:rPr>
                <w:rFonts w:cstheme="minorHAnsi"/>
                <w:b/>
                <w:sz w:val="20"/>
                <w:szCs w:val="20"/>
              </w:rPr>
              <w:br/>
            </w:r>
            <w:r w:rsidRPr="00BA6215">
              <w:rPr>
                <w:rFonts w:cstheme="minorHAnsi"/>
                <w:b/>
                <w:sz w:val="20"/>
                <w:szCs w:val="20"/>
                <w:u w:val="single"/>
              </w:rPr>
              <w:t>did not</w:t>
            </w:r>
            <w:r w:rsidRPr="00BA6215">
              <w:rPr>
                <w:rFonts w:cstheme="minorHAnsi"/>
                <w:b/>
                <w:sz w:val="20"/>
                <w:szCs w:val="20"/>
              </w:rPr>
              <w:t xml:space="preserve"> receive</w:t>
            </w:r>
            <w:r w:rsidR="00266A47">
              <w:rPr>
                <w:rFonts w:cstheme="minorHAnsi"/>
                <w:sz w:val="20"/>
                <w:szCs w:val="20"/>
              </w:rPr>
              <w:t xml:space="preserve"> </w:t>
            </w:r>
          </w:p>
        </w:tc>
        <w:tc>
          <w:tcPr>
            <w:tcW w:w="1425" w:type="dxa"/>
          </w:tcPr>
          <w:p w14:paraId="60840E23" w14:textId="209F8DBB" w:rsidR="007C3DEE" w:rsidRPr="00BA6215" w:rsidRDefault="00A51291">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BA6215">
              <w:rPr>
                <w:rFonts w:cstheme="minorHAnsi"/>
                <w:b/>
                <w:sz w:val="20"/>
                <w:szCs w:val="20"/>
              </w:rPr>
              <w:t>Sought and received</w:t>
            </w:r>
            <w:r w:rsidR="00266A47">
              <w:rPr>
                <w:rFonts w:cstheme="minorHAnsi"/>
                <w:sz w:val="20"/>
                <w:szCs w:val="20"/>
              </w:rPr>
              <w:t xml:space="preserve"> </w:t>
            </w:r>
          </w:p>
        </w:tc>
        <w:tc>
          <w:tcPr>
            <w:tcW w:w="1319" w:type="dxa"/>
          </w:tcPr>
          <w:p w14:paraId="451F3958" w14:textId="041FD872" w:rsidR="007C3DEE" w:rsidRPr="00BA6215" w:rsidRDefault="00266A47">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Don't know </w:t>
            </w:r>
          </w:p>
        </w:tc>
        <w:tc>
          <w:tcPr>
            <w:tcW w:w="1374" w:type="dxa"/>
          </w:tcPr>
          <w:p w14:paraId="59E7BCA2" w14:textId="33B33D6D" w:rsidR="007C3DEE" w:rsidRPr="00BA6215" w:rsidRDefault="00266A47">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Prefer not to answer </w:t>
            </w:r>
          </w:p>
        </w:tc>
      </w:tr>
      <w:tr w:rsidR="007C3DEE" w:rsidRPr="00BA6215" w14:paraId="2CDA3BD7" w14:textId="77777777" w:rsidTr="004D527F">
        <w:tc>
          <w:tcPr>
            <w:cnfStyle w:val="001000000000" w:firstRow="0" w:lastRow="0" w:firstColumn="1" w:lastColumn="0" w:oddVBand="0" w:evenVBand="0" w:oddHBand="0" w:evenHBand="0" w:firstRowFirstColumn="0" w:firstRowLastColumn="0" w:lastRowFirstColumn="0" w:lastRowLastColumn="0"/>
            <w:tcW w:w="2542" w:type="dxa"/>
          </w:tcPr>
          <w:p w14:paraId="6E1F3192" w14:textId="4167DA7C" w:rsidR="007C3DEE" w:rsidRPr="00BA6215" w:rsidRDefault="00A51291">
            <w:pPr>
              <w:keepNext/>
              <w:rPr>
                <w:rFonts w:cstheme="minorHAnsi"/>
                <w:sz w:val="20"/>
                <w:szCs w:val="20"/>
              </w:rPr>
            </w:pPr>
            <w:r w:rsidRPr="00BA6215">
              <w:rPr>
                <w:rFonts w:cstheme="minorHAnsi"/>
                <w:b/>
                <w:sz w:val="20"/>
                <w:szCs w:val="20"/>
              </w:rPr>
              <w:t>Training services</w:t>
            </w:r>
            <w:r w:rsidRPr="00BA6215">
              <w:rPr>
                <w:rFonts w:cstheme="minorHAnsi"/>
                <w:sz w:val="20"/>
                <w:szCs w:val="20"/>
              </w:rPr>
              <w:t xml:space="preserve"> </w:t>
            </w:r>
          </w:p>
        </w:tc>
        <w:tc>
          <w:tcPr>
            <w:tcW w:w="1312" w:type="dxa"/>
          </w:tcPr>
          <w:p w14:paraId="3DBD97C3"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88" w:type="dxa"/>
          </w:tcPr>
          <w:p w14:paraId="2D73F912"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25" w:type="dxa"/>
          </w:tcPr>
          <w:p w14:paraId="5526EA39"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19" w:type="dxa"/>
          </w:tcPr>
          <w:p w14:paraId="50F47FDF"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74" w:type="dxa"/>
          </w:tcPr>
          <w:p w14:paraId="4EDA6ED2"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C3DEE" w:rsidRPr="00BA6215" w14:paraId="27953F78" w14:textId="77777777" w:rsidTr="004D527F">
        <w:tc>
          <w:tcPr>
            <w:cnfStyle w:val="001000000000" w:firstRow="0" w:lastRow="0" w:firstColumn="1" w:lastColumn="0" w:oddVBand="0" w:evenVBand="0" w:oddHBand="0" w:evenHBand="0" w:firstRowFirstColumn="0" w:firstRowLastColumn="0" w:lastRowFirstColumn="0" w:lastRowLastColumn="0"/>
            <w:tcW w:w="2542" w:type="dxa"/>
          </w:tcPr>
          <w:p w14:paraId="4B3680DF" w14:textId="48359785" w:rsidR="007C3DEE" w:rsidRPr="00BA6215" w:rsidRDefault="00A51291">
            <w:pPr>
              <w:keepNext/>
              <w:rPr>
                <w:rFonts w:cstheme="minorHAnsi"/>
                <w:sz w:val="20"/>
                <w:szCs w:val="20"/>
              </w:rPr>
            </w:pPr>
            <w:r w:rsidRPr="00BA6215">
              <w:rPr>
                <w:rFonts w:cstheme="minorHAnsi"/>
                <w:b/>
                <w:sz w:val="20"/>
                <w:szCs w:val="20"/>
              </w:rPr>
              <w:t>Incumbent worker training services for current employees</w:t>
            </w:r>
            <w:r w:rsidRPr="00BA6215">
              <w:rPr>
                <w:rFonts w:cstheme="minorHAnsi"/>
                <w:sz w:val="20"/>
                <w:szCs w:val="20"/>
              </w:rPr>
              <w:t xml:space="preserve"> </w:t>
            </w:r>
          </w:p>
        </w:tc>
        <w:tc>
          <w:tcPr>
            <w:tcW w:w="1312" w:type="dxa"/>
          </w:tcPr>
          <w:p w14:paraId="04FAB5B8"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88" w:type="dxa"/>
          </w:tcPr>
          <w:p w14:paraId="211A0AFE"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25" w:type="dxa"/>
          </w:tcPr>
          <w:p w14:paraId="7F24801F"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19" w:type="dxa"/>
          </w:tcPr>
          <w:p w14:paraId="36541AE6"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74" w:type="dxa"/>
          </w:tcPr>
          <w:p w14:paraId="5398CA49"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C3DEE" w:rsidRPr="00BA6215" w14:paraId="507A7458" w14:textId="77777777" w:rsidTr="004D527F">
        <w:tc>
          <w:tcPr>
            <w:cnfStyle w:val="001000000000" w:firstRow="0" w:lastRow="0" w:firstColumn="1" w:lastColumn="0" w:oddVBand="0" w:evenVBand="0" w:oddHBand="0" w:evenHBand="0" w:firstRowFirstColumn="0" w:firstRowLastColumn="0" w:lastRowFirstColumn="0" w:lastRowLastColumn="0"/>
            <w:tcW w:w="2542" w:type="dxa"/>
          </w:tcPr>
          <w:p w14:paraId="23B0961E" w14:textId="000EFBB4" w:rsidR="007C3DEE" w:rsidRPr="00BA6215" w:rsidRDefault="00A51291">
            <w:pPr>
              <w:keepNext/>
              <w:rPr>
                <w:rFonts w:cstheme="minorHAnsi"/>
                <w:sz w:val="20"/>
                <w:szCs w:val="20"/>
              </w:rPr>
            </w:pPr>
            <w:r w:rsidRPr="00BA6215">
              <w:rPr>
                <w:rFonts w:cstheme="minorHAnsi"/>
                <w:b/>
                <w:sz w:val="20"/>
                <w:szCs w:val="20"/>
              </w:rPr>
              <w:t>Sector-based or industry-wide training</w:t>
            </w:r>
            <w:r w:rsidRPr="00BA6215">
              <w:rPr>
                <w:rFonts w:cstheme="minorHAnsi"/>
                <w:sz w:val="20"/>
                <w:szCs w:val="20"/>
              </w:rPr>
              <w:t xml:space="preserve"> </w:t>
            </w:r>
          </w:p>
        </w:tc>
        <w:tc>
          <w:tcPr>
            <w:tcW w:w="1312" w:type="dxa"/>
          </w:tcPr>
          <w:p w14:paraId="487BC73A"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88" w:type="dxa"/>
          </w:tcPr>
          <w:p w14:paraId="4F96DD1A"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25" w:type="dxa"/>
          </w:tcPr>
          <w:p w14:paraId="69AD10E6"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19" w:type="dxa"/>
          </w:tcPr>
          <w:p w14:paraId="2F6E3B52"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74" w:type="dxa"/>
          </w:tcPr>
          <w:p w14:paraId="32E6849E"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C3DEE" w:rsidRPr="00BA6215" w14:paraId="29E7B73A" w14:textId="77777777" w:rsidTr="004D527F">
        <w:tc>
          <w:tcPr>
            <w:cnfStyle w:val="001000000000" w:firstRow="0" w:lastRow="0" w:firstColumn="1" w:lastColumn="0" w:oddVBand="0" w:evenVBand="0" w:oddHBand="0" w:evenHBand="0" w:firstRowFirstColumn="0" w:firstRowLastColumn="0" w:lastRowFirstColumn="0" w:lastRowLastColumn="0"/>
            <w:tcW w:w="2542" w:type="dxa"/>
          </w:tcPr>
          <w:p w14:paraId="04CE30BC" w14:textId="0FF33398" w:rsidR="007C3DEE" w:rsidRPr="00BA6215" w:rsidRDefault="00A51291">
            <w:pPr>
              <w:keepNext/>
              <w:rPr>
                <w:rFonts w:cstheme="minorHAnsi"/>
                <w:sz w:val="20"/>
                <w:szCs w:val="20"/>
              </w:rPr>
            </w:pPr>
            <w:r w:rsidRPr="00BA6215">
              <w:rPr>
                <w:rFonts w:cstheme="minorHAnsi"/>
                <w:b/>
                <w:sz w:val="20"/>
                <w:szCs w:val="20"/>
              </w:rPr>
              <w:t>Assistance with registered apprenticeship</w:t>
            </w:r>
            <w:r w:rsidRPr="00BA6215">
              <w:rPr>
                <w:rFonts w:cstheme="minorHAnsi"/>
                <w:sz w:val="20"/>
                <w:szCs w:val="20"/>
              </w:rPr>
              <w:t xml:space="preserve"> </w:t>
            </w:r>
          </w:p>
        </w:tc>
        <w:tc>
          <w:tcPr>
            <w:tcW w:w="1312" w:type="dxa"/>
          </w:tcPr>
          <w:p w14:paraId="75304AD3"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88" w:type="dxa"/>
          </w:tcPr>
          <w:p w14:paraId="58B37923"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25" w:type="dxa"/>
          </w:tcPr>
          <w:p w14:paraId="783B108C"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19" w:type="dxa"/>
          </w:tcPr>
          <w:p w14:paraId="0CF6CD17"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74" w:type="dxa"/>
          </w:tcPr>
          <w:p w14:paraId="73269324"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C3DEE" w:rsidRPr="00BA6215" w14:paraId="0FF2D83B" w14:textId="77777777" w:rsidTr="004D527F">
        <w:tc>
          <w:tcPr>
            <w:cnfStyle w:val="001000000000" w:firstRow="0" w:lastRow="0" w:firstColumn="1" w:lastColumn="0" w:oddVBand="0" w:evenVBand="0" w:oddHBand="0" w:evenHBand="0" w:firstRowFirstColumn="0" w:firstRowLastColumn="0" w:lastRowFirstColumn="0" w:lastRowLastColumn="0"/>
            <w:tcW w:w="2542" w:type="dxa"/>
          </w:tcPr>
          <w:p w14:paraId="396CFC52" w14:textId="799302C8" w:rsidR="007C3DEE" w:rsidRPr="00BA6215" w:rsidRDefault="00A51291">
            <w:pPr>
              <w:keepNext/>
              <w:rPr>
                <w:rFonts w:cstheme="minorHAnsi"/>
                <w:sz w:val="20"/>
                <w:szCs w:val="20"/>
              </w:rPr>
            </w:pPr>
            <w:r w:rsidRPr="00BA6215">
              <w:rPr>
                <w:rFonts w:cstheme="minorHAnsi"/>
                <w:b/>
                <w:sz w:val="20"/>
                <w:szCs w:val="20"/>
              </w:rPr>
              <w:t xml:space="preserve">Providing training services to </w:t>
            </w:r>
            <w:r w:rsidR="0014158A">
              <w:rPr>
                <w:rFonts w:cstheme="minorHAnsi"/>
                <w:b/>
                <w:sz w:val="20"/>
                <w:szCs w:val="20"/>
              </w:rPr>
              <w:t xml:space="preserve">improve the skills of </w:t>
            </w:r>
            <w:r w:rsidRPr="00BA6215">
              <w:rPr>
                <w:rFonts w:cstheme="minorHAnsi"/>
                <w:b/>
                <w:sz w:val="20"/>
                <w:szCs w:val="20"/>
              </w:rPr>
              <w:t>jobseekers via adult basic education and skills training (reading, math, writing, employability, or technology skills at the high school level or less) for workers, including English language instruction</w:t>
            </w:r>
            <w:r w:rsidRPr="00BA6215">
              <w:rPr>
                <w:rFonts w:cstheme="minorHAnsi"/>
                <w:sz w:val="20"/>
                <w:szCs w:val="20"/>
              </w:rPr>
              <w:t xml:space="preserve"> </w:t>
            </w:r>
          </w:p>
        </w:tc>
        <w:tc>
          <w:tcPr>
            <w:tcW w:w="1312" w:type="dxa"/>
          </w:tcPr>
          <w:p w14:paraId="25189DDF"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88" w:type="dxa"/>
          </w:tcPr>
          <w:p w14:paraId="3C6D43D0"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25" w:type="dxa"/>
          </w:tcPr>
          <w:p w14:paraId="46CF4732"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19" w:type="dxa"/>
          </w:tcPr>
          <w:p w14:paraId="18EB31B1"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74" w:type="dxa"/>
          </w:tcPr>
          <w:p w14:paraId="11DE15B1"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C3DEE" w:rsidRPr="00BA6215" w14:paraId="77DB3697" w14:textId="77777777" w:rsidTr="004D527F">
        <w:trPr>
          <w:trHeight w:val="1775"/>
        </w:trPr>
        <w:tc>
          <w:tcPr>
            <w:cnfStyle w:val="001000000000" w:firstRow="0" w:lastRow="0" w:firstColumn="1" w:lastColumn="0" w:oddVBand="0" w:evenVBand="0" w:oddHBand="0" w:evenHBand="0" w:firstRowFirstColumn="0" w:firstRowLastColumn="0" w:lastRowFirstColumn="0" w:lastRowLastColumn="0"/>
            <w:tcW w:w="2542" w:type="dxa"/>
          </w:tcPr>
          <w:p w14:paraId="129D016F" w14:textId="5918291C" w:rsidR="007C3DEE" w:rsidRPr="00BA6215" w:rsidRDefault="00A51291">
            <w:pPr>
              <w:keepNext/>
              <w:rPr>
                <w:rFonts w:cstheme="minorHAnsi"/>
                <w:sz w:val="20"/>
                <w:szCs w:val="20"/>
              </w:rPr>
            </w:pPr>
            <w:r w:rsidRPr="00BA6215">
              <w:rPr>
                <w:rFonts w:cstheme="minorHAnsi"/>
                <w:b/>
                <w:sz w:val="20"/>
                <w:szCs w:val="20"/>
              </w:rPr>
              <w:t>Providing resources for employers that hire individuals with disabilities for work-based learning, recruitment/onboarding, training, and retention</w:t>
            </w:r>
            <w:r w:rsidRPr="00BA6215">
              <w:rPr>
                <w:rFonts w:cstheme="minorHAnsi"/>
                <w:sz w:val="20"/>
                <w:szCs w:val="20"/>
              </w:rPr>
              <w:t xml:space="preserve"> </w:t>
            </w:r>
          </w:p>
        </w:tc>
        <w:tc>
          <w:tcPr>
            <w:tcW w:w="1312" w:type="dxa"/>
          </w:tcPr>
          <w:p w14:paraId="2C4CC7C8"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88" w:type="dxa"/>
          </w:tcPr>
          <w:p w14:paraId="18990FF0"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25" w:type="dxa"/>
          </w:tcPr>
          <w:p w14:paraId="43051A37"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19" w:type="dxa"/>
          </w:tcPr>
          <w:p w14:paraId="35CB9A61"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74" w:type="dxa"/>
          </w:tcPr>
          <w:p w14:paraId="5EEE5261"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2FCA3984" w14:textId="77777777" w:rsidR="007C3DEE" w:rsidRPr="00BA6215" w:rsidRDefault="007C3DEE">
      <w:pPr>
        <w:rPr>
          <w:rFonts w:cstheme="minorHAnsi"/>
          <w:sz w:val="20"/>
          <w:szCs w:val="20"/>
        </w:rPr>
      </w:pPr>
    </w:p>
    <w:p w14:paraId="7C0D3DC3" w14:textId="77777777" w:rsidR="007C3DEE" w:rsidRPr="00BA6215" w:rsidRDefault="007C3DEE">
      <w:pPr>
        <w:rPr>
          <w:rFonts w:cstheme="minorHAnsi"/>
          <w:sz w:val="20"/>
          <w:szCs w:val="20"/>
        </w:rPr>
      </w:pPr>
    </w:p>
    <w:p w14:paraId="2307669D" w14:textId="77777777" w:rsidR="007C3DEE" w:rsidRPr="00BA6215" w:rsidRDefault="007C3DEE">
      <w:pPr>
        <w:pStyle w:val="QuestionSeparator"/>
        <w:rPr>
          <w:rFonts w:cstheme="minorHAnsi"/>
          <w:sz w:val="20"/>
          <w:szCs w:val="20"/>
        </w:rPr>
      </w:pPr>
    </w:p>
    <w:p w14:paraId="3872FDBB" w14:textId="77777777" w:rsidR="001735D8" w:rsidRPr="001735D8" w:rsidRDefault="001735D8" w:rsidP="001735D8">
      <w:pPr>
        <w:pStyle w:val="QDisplayLogic"/>
        <w:keepNext/>
        <w:rPr>
          <w:rFonts w:cstheme="minorHAnsi"/>
          <w:color w:val="FFFFFF" w:themeColor="background1"/>
          <w:szCs w:val="20"/>
        </w:rPr>
      </w:pPr>
      <w:r w:rsidRPr="001735D8">
        <w:rPr>
          <w:rFonts w:cstheme="minorHAnsi"/>
          <w:color w:val="FFFFFF" w:themeColor="background1"/>
          <w:szCs w:val="20"/>
        </w:rPr>
        <w:t>Display Next Question:</w:t>
      </w:r>
    </w:p>
    <w:p w14:paraId="2E7CB91D" w14:textId="77777777" w:rsidR="001735D8" w:rsidRPr="001735D8" w:rsidRDefault="001735D8" w:rsidP="001735D8">
      <w:pPr>
        <w:pStyle w:val="QDisplayLogic"/>
        <w:keepNext/>
        <w:ind w:firstLine="400"/>
        <w:rPr>
          <w:rFonts w:cstheme="minorHAnsi"/>
          <w:color w:val="FFFFFF" w:themeColor="background1"/>
          <w:szCs w:val="20"/>
        </w:rPr>
      </w:pPr>
      <w:r w:rsidRPr="001735D8">
        <w:rPr>
          <w:rFonts w:cstheme="minorHAnsi"/>
          <w:color w:val="FFFFFF" w:themeColor="background1"/>
          <w:szCs w:val="20"/>
        </w:rPr>
        <w:t xml:space="preserve">If EmplSvcs – Sought and Received [ Yes] &gt;=1. </w:t>
      </w:r>
    </w:p>
    <w:p w14:paraId="01D660A2" w14:textId="77777777" w:rsidR="001735D8" w:rsidRPr="001735D8" w:rsidRDefault="001735D8" w:rsidP="001735D8">
      <w:pPr>
        <w:pStyle w:val="QDisplayLogic"/>
        <w:keepNext/>
        <w:ind w:firstLine="400"/>
        <w:rPr>
          <w:rFonts w:cstheme="minorHAnsi"/>
          <w:color w:val="FFFFFF" w:themeColor="background1"/>
          <w:szCs w:val="20"/>
        </w:rPr>
      </w:pPr>
      <w:r w:rsidRPr="001735D8">
        <w:rPr>
          <w:rFonts w:cstheme="minorHAnsi"/>
          <w:color w:val="FFFFFF" w:themeColor="background1"/>
          <w:szCs w:val="20"/>
        </w:rPr>
        <w:t>Carry Forward Selected Choices</w:t>
      </w:r>
    </w:p>
    <w:p w14:paraId="6DF869C7" w14:textId="77777777" w:rsidR="007C3DEE" w:rsidRPr="00BA6215" w:rsidRDefault="007C3DEE">
      <w:pPr>
        <w:rPr>
          <w:rFonts w:cstheme="minorHAnsi"/>
          <w:sz w:val="20"/>
          <w:szCs w:val="20"/>
        </w:rPr>
      </w:pPr>
    </w:p>
    <w:p w14:paraId="3C96D08F" w14:textId="77777777" w:rsidR="007C3DEE" w:rsidRPr="00BA6215" w:rsidRDefault="007C3DEE">
      <w:pPr>
        <w:rPr>
          <w:rFonts w:cstheme="minorHAnsi"/>
          <w:sz w:val="20"/>
          <w:szCs w:val="20"/>
        </w:rPr>
      </w:pPr>
    </w:p>
    <w:p w14:paraId="1E304228" w14:textId="258E253E" w:rsidR="00F301A3" w:rsidRDefault="00F301A3">
      <w:pPr>
        <w:keepNext/>
        <w:rPr>
          <w:rFonts w:cstheme="minorHAnsi"/>
          <w:sz w:val="20"/>
          <w:szCs w:val="20"/>
        </w:rPr>
      </w:pPr>
    </w:p>
    <w:p w14:paraId="59378B2C" w14:textId="77777777" w:rsidR="0001264C" w:rsidRDefault="0001264C">
      <w:pPr>
        <w:keepNext/>
        <w:rPr>
          <w:rFonts w:cstheme="minorHAnsi"/>
          <w:sz w:val="20"/>
          <w:szCs w:val="20"/>
        </w:rPr>
      </w:pPr>
    </w:p>
    <w:p w14:paraId="381032D7" w14:textId="77777777" w:rsidR="0001264C" w:rsidRDefault="0001264C">
      <w:pPr>
        <w:keepNext/>
        <w:rPr>
          <w:rFonts w:cstheme="minorHAnsi"/>
          <w:sz w:val="20"/>
          <w:szCs w:val="20"/>
        </w:rPr>
      </w:pPr>
    </w:p>
    <w:p w14:paraId="00CBD432" w14:textId="17B93AC4" w:rsidR="007C3DEE" w:rsidRPr="00BA6215" w:rsidRDefault="00A51291">
      <w:pPr>
        <w:keepNext/>
        <w:rPr>
          <w:rFonts w:cstheme="minorHAnsi"/>
          <w:sz w:val="20"/>
          <w:szCs w:val="20"/>
        </w:rPr>
      </w:pPr>
      <w:r w:rsidRPr="00BA6215">
        <w:rPr>
          <w:rFonts w:cstheme="minorHAnsi"/>
          <w:sz w:val="20"/>
          <w:szCs w:val="20"/>
        </w:rPr>
        <w:t>Q</w:t>
      </w:r>
      <w:r w:rsidR="00266A47">
        <w:rPr>
          <w:rFonts w:cstheme="minorHAnsi"/>
          <w:sz w:val="20"/>
          <w:szCs w:val="20"/>
        </w:rPr>
        <w:t>A.8</w:t>
      </w:r>
      <w:r w:rsidR="007A3673">
        <w:rPr>
          <w:rFonts w:cstheme="minorHAnsi"/>
          <w:sz w:val="20"/>
          <w:szCs w:val="20"/>
        </w:rPr>
        <w:t xml:space="preserve"> </w:t>
      </w:r>
      <w:r w:rsidRPr="00BA6215">
        <w:rPr>
          <w:rFonts w:cstheme="minorHAnsi"/>
          <w:b/>
          <w:sz w:val="20"/>
          <w:szCs w:val="20"/>
        </w:rPr>
        <w:t>Would you recommend each of the following types of </w:t>
      </w:r>
      <w:r w:rsidRPr="00BA6215">
        <w:rPr>
          <w:rFonts w:cstheme="minorHAnsi"/>
          <w:b/>
          <w:sz w:val="20"/>
          <w:szCs w:val="20"/>
          <w:u w:val="single"/>
        </w:rPr>
        <w:t>education and training services</w:t>
      </w:r>
      <w:r w:rsidRPr="00BA6215">
        <w:rPr>
          <w:rFonts w:cstheme="minorHAnsi"/>
          <w:b/>
          <w:sz w:val="20"/>
          <w:szCs w:val="20"/>
        </w:rPr>
        <w:t> that you received from state, regional, or local workforce agencies to another firm?  </w:t>
      </w:r>
      <w:r w:rsidRPr="00BA6215">
        <w:rPr>
          <w:rFonts w:cstheme="minorHAnsi"/>
          <w:sz w:val="20"/>
          <w:szCs w:val="20"/>
        </w:rPr>
        <w:br/>
      </w:r>
      <w:r w:rsidRPr="00BA6215">
        <w:rPr>
          <w:rFonts w:cstheme="minorHAnsi"/>
          <w:b/>
          <w:sz w:val="20"/>
          <w:szCs w:val="20"/>
        </w:rPr>
        <w:br/>
      </w:r>
      <w:r w:rsidRPr="00BA6215">
        <w:rPr>
          <w:rFonts w:cstheme="minorHAnsi"/>
          <w:sz w:val="20"/>
          <w:szCs w:val="20"/>
        </w:rPr>
        <w:br/>
      </w:r>
      <w:r w:rsidRPr="00BA6215">
        <w:rPr>
          <w:rFonts w:cstheme="minorHAnsi"/>
          <w:i/>
          <w:sz w:val="20"/>
          <w:szCs w:val="20"/>
        </w:rPr>
        <w:t>Please select one response per row.</w:t>
      </w:r>
    </w:p>
    <w:tbl>
      <w:tblPr>
        <w:tblStyle w:val="QQuestionTable"/>
        <w:tblW w:w="0" w:type="auto"/>
        <w:tblLook w:val="07E0" w:firstRow="1" w:lastRow="1" w:firstColumn="1" w:lastColumn="1" w:noHBand="1" w:noVBand="1"/>
      </w:tblPr>
      <w:tblGrid>
        <w:gridCol w:w="2543"/>
        <w:gridCol w:w="1676"/>
        <w:gridCol w:w="1691"/>
        <w:gridCol w:w="1710"/>
        <w:gridCol w:w="1740"/>
      </w:tblGrid>
      <w:tr w:rsidR="007C3DEE" w:rsidRPr="00BA6215" w14:paraId="623C15BC" w14:textId="77777777" w:rsidTr="004D52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3" w:type="dxa"/>
          </w:tcPr>
          <w:p w14:paraId="26983844" w14:textId="77777777" w:rsidR="007C3DEE" w:rsidRPr="00BA6215" w:rsidRDefault="007C3DEE">
            <w:pPr>
              <w:keepNext/>
              <w:rPr>
                <w:rFonts w:cstheme="minorHAnsi"/>
                <w:sz w:val="20"/>
                <w:szCs w:val="20"/>
              </w:rPr>
            </w:pPr>
          </w:p>
        </w:tc>
        <w:tc>
          <w:tcPr>
            <w:tcW w:w="1676" w:type="dxa"/>
          </w:tcPr>
          <w:p w14:paraId="38B341BA" w14:textId="6BBA68CF" w:rsidR="007C3DEE" w:rsidRPr="00BA6215" w:rsidRDefault="00266A47" w:rsidP="00266A47">
            <w:pPr>
              <w:jc w:val="left"/>
              <w:cnfStyle w:val="100000000000" w:firstRow="1" w:lastRow="0" w:firstColumn="0" w:lastColumn="0" w:oddVBand="0" w:evenVBand="0" w:oddHBand="0" w:evenHBand="0" w:firstRowFirstColumn="0" w:firstRowLastColumn="0" w:lastRowFirstColumn="0" w:lastRowLastColumn="0"/>
              <w:rPr>
                <w:rFonts w:cstheme="minorHAnsi"/>
                <w:sz w:val="20"/>
                <w:szCs w:val="20"/>
              </w:rPr>
            </w:pPr>
            <w:r>
              <w:rPr>
                <w:rFonts w:cstheme="minorHAnsi"/>
                <w:b/>
                <w:sz w:val="20"/>
                <w:szCs w:val="20"/>
              </w:rPr>
              <w:t xml:space="preserve">       </w:t>
            </w:r>
            <w:r w:rsidR="00A51291" w:rsidRPr="00BA6215">
              <w:rPr>
                <w:rFonts w:cstheme="minorHAnsi"/>
                <w:b/>
                <w:sz w:val="20"/>
                <w:szCs w:val="20"/>
              </w:rPr>
              <w:t>No</w:t>
            </w:r>
            <w:r>
              <w:rPr>
                <w:rFonts w:cstheme="minorHAnsi"/>
                <w:sz w:val="20"/>
                <w:szCs w:val="20"/>
              </w:rPr>
              <w:t xml:space="preserve"> </w:t>
            </w:r>
          </w:p>
        </w:tc>
        <w:tc>
          <w:tcPr>
            <w:tcW w:w="1691" w:type="dxa"/>
          </w:tcPr>
          <w:p w14:paraId="4FED4450" w14:textId="46DA7466" w:rsidR="007C3DEE" w:rsidRPr="00BA6215" w:rsidRDefault="00266A47" w:rsidP="00266A47">
            <w:pPr>
              <w:jc w:val="left"/>
              <w:cnfStyle w:val="100000000000" w:firstRow="1" w:lastRow="0" w:firstColumn="0" w:lastColumn="0" w:oddVBand="0" w:evenVBand="0" w:oddHBand="0" w:evenHBand="0" w:firstRowFirstColumn="0" w:firstRowLastColumn="0" w:lastRowFirstColumn="0" w:lastRowLastColumn="0"/>
              <w:rPr>
                <w:rFonts w:cstheme="minorHAnsi"/>
                <w:sz w:val="20"/>
                <w:szCs w:val="20"/>
              </w:rPr>
            </w:pPr>
            <w:r>
              <w:rPr>
                <w:rFonts w:cstheme="minorHAnsi"/>
                <w:b/>
                <w:sz w:val="20"/>
                <w:szCs w:val="20"/>
              </w:rPr>
              <w:t xml:space="preserve">     </w:t>
            </w:r>
            <w:r w:rsidR="00A51291" w:rsidRPr="00BA6215">
              <w:rPr>
                <w:rFonts w:cstheme="minorHAnsi"/>
                <w:b/>
                <w:sz w:val="20"/>
                <w:szCs w:val="20"/>
              </w:rPr>
              <w:t>Yes</w:t>
            </w:r>
          </w:p>
        </w:tc>
        <w:tc>
          <w:tcPr>
            <w:tcW w:w="1710" w:type="dxa"/>
          </w:tcPr>
          <w:p w14:paraId="5C629B02" w14:textId="0C8E7310" w:rsidR="007C3DEE" w:rsidRPr="00BA6215" w:rsidRDefault="00266A47">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Don't know </w:t>
            </w:r>
          </w:p>
        </w:tc>
        <w:tc>
          <w:tcPr>
            <w:tcW w:w="1740" w:type="dxa"/>
          </w:tcPr>
          <w:p w14:paraId="4DE195C9" w14:textId="6F8D2634" w:rsidR="007C3DEE" w:rsidRPr="00BA6215" w:rsidRDefault="00266A47">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Prefer not to answer </w:t>
            </w:r>
          </w:p>
        </w:tc>
      </w:tr>
      <w:tr w:rsidR="007C3DEE" w:rsidRPr="00BA6215" w14:paraId="668B063C" w14:textId="77777777" w:rsidTr="004D527F">
        <w:tc>
          <w:tcPr>
            <w:cnfStyle w:val="001000000000" w:firstRow="0" w:lastRow="0" w:firstColumn="1" w:lastColumn="0" w:oddVBand="0" w:evenVBand="0" w:oddHBand="0" w:evenHBand="0" w:firstRowFirstColumn="0" w:firstRowLastColumn="0" w:lastRowFirstColumn="0" w:lastRowLastColumn="0"/>
            <w:tcW w:w="2543" w:type="dxa"/>
          </w:tcPr>
          <w:p w14:paraId="361AC5B5" w14:textId="26D253C9" w:rsidR="007C3DEE" w:rsidRPr="00BA6215" w:rsidRDefault="00A51291">
            <w:pPr>
              <w:keepNext/>
              <w:rPr>
                <w:rFonts w:cstheme="minorHAnsi"/>
                <w:sz w:val="20"/>
                <w:szCs w:val="20"/>
              </w:rPr>
            </w:pPr>
            <w:r w:rsidRPr="00BA6215">
              <w:rPr>
                <w:rFonts w:cstheme="minorHAnsi"/>
                <w:b/>
                <w:sz w:val="20"/>
                <w:szCs w:val="20"/>
              </w:rPr>
              <w:t>Training services</w:t>
            </w:r>
            <w:r w:rsidRPr="00BA6215">
              <w:rPr>
                <w:rFonts w:cstheme="minorHAnsi"/>
                <w:sz w:val="20"/>
                <w:szCs w:val="20"/>
              </w:rPr>
              <w:t xml:space="preserve"> </w:t>
            </w:r>
          </w:p>
        </w:tc>
        <w:tc>
          <w:tcPr>
            <w:tcW w:w="1676" w:type="dxa"/>
          </w:tcPr>
          <w:p w14:paraId="3C1F869F"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691" w:type="dxa"/>
          </w:tcPr>
          <w:p w14:paraId="207C61BF"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10" w:type="dxa"/>
          </w:tcPr>
          <w:p w14:paraId="5EBEAA03"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40" w:type="dxa"/>
          </w:tcPr>
          <w:p w14:paraId="538D15D2"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C3DEE" w:rsidRPr="00BA6215" w14:paraId="4ABFFDDB" w14:textId="77777777" w:rsidTr="004D527F">
        <w:tc>
          <w:tcPr>
            <w:cnfStyle w:val="001000000000" w:firstRow="0" w:lastRow="0" w:firstColumn="1" w:lastColumn="0" w:oddVBand="0" w:evenVBand="0" w:oddHBand="0" w:evenHBand="0" w:firstRowFirstColumn="0" w:firstRowLastColumn="0" w:lastRowFirstColumn="0" w:lastRowLastColumn="0"/>
            <w:tcW w:w="2543" w:type="dxa"/>
          </w:tcPr>
          <w:p w14:paraId="7E7B09AE" w14:textId="5593EC05" w:rsidR="007C3DEE" w:rsidRPr="00BA6215" w:rsidRDefault="00A51291">
            <w:pPr>
              <w:keepNext/>
              <w:rPr>
                <w:rFonts w:cstheme="minorHAnsi"/>
                <w:sz w:val="20"/>
                <w:szCs w:val="20"/>
              </w:rPr>
            </w:pPr>
            <w:r w:rsidRPr="00BA6215">
              <w:rPr>
                <w:rFonts w:cstheme="minorHAnsi"/>
                <w:b/>
                <w:sz w:val="20"/>
                <w:szCs w:val="20"/>
              </w:rPr>
              <w:t>Incumbent worker training services for current employees</w:t>
            </w:r>
            <w:r w:rsidRPr="00BA6215">
              <w:rPr>
                <w:rFonts w:cstheme="minorHAnsi"/>
                <w:sz w:val="20"/>
                <w:szCs w:val="20"/>
              </w:rPr>
              <w:t xml:space="preserve"> </w:t>
            </w:r>
          </w:p>
        </w:tc>
        <w:tc>
          <w:tcPr>
            <w:tcW w:w="1676" w:type="dxa"/>
          </w:tcPr>
          <w:p w14:paraId="512F48E7"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691" w:type="dxa"/>
          </w:tcPr>
          <w:p w14:paraId="1E0CA6F4"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10" w:type="dxa"/>
          </w:tcPr>
          <w:p w14:paraId="666D9ABB"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40" w:type="dxa"/>
          </w:tcPr>
          <w:p w14:paraId="15D5EBB3"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C3DEE" w:rsidRPr="00BA6215" w14:paraId="1AAC9DEF" w14:textId="77777777" w:rsidTr="004D527F">
        <w:tc>
          <w:tcPr>
            <w:cnfStyle w:val="001000000000" w:firstRow="0" w:lastRow="0" w:firstColumn="1" w:lastColumn="0" w:oddVBand="0" w:evenVBand="0" w:oddHBand="0" w:evenHBand="0" w:firstRowFirstColumn="0" w:firstRowLastColumn="0" w:lastRowFirstColumn="0" w:lastRowLastColumn="0"/>
            <w:tcW w:w="2543" w:type="dxa"/>
          </w:tcPr>
          <w:p w14:paraId="427A8D81" w14:textId="0C272A71" w:rsidR="007C3DEE" w:rsidRPr="00BA6215" w:rsidRDefault="00A51291">
            <w:pPr>
              <w:keepNext/>
              <w:rPr>
                <w:rFonts w:cstheme="minorHAnsi"/>
                <w:sz w:val="20"/>
                <w:szCs w:val="20"/>
              </w:rPr>
            </w:pPr>
            <w:r w:rsidRPr="00BA6215">
              <w:rPr>
                <w:rFonts w:cstheme="minorHAnsi"/>
                <w:b/>
                <w:sz w:val="20"/>
                <w:szCs w:val="20"/>
              </w:rPr>
              <w:t>Sector-based or industry-wide training</w:t>
            </w:r>
            <w:r w:rsidRPr="00BA6215">
              <w:rPr>
                <w:rFonts w:cstheme="minorHAnsi"/>
                <w:sz w:val="20"/>
                <w:szCs w:val="20"/>
              </w:rPr>
              <w:t xml:space="preserve"> </w:t>
            </w:r>
          </w:p>
        </w:tc>
        <w:tc>
          <w:tcPr>
            <w:tcW w:w="1676" w:type="dxa"/>
          </w:tcPr>
          <w:p w14:paraId="72936A9F"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691" w:type="dxa"/>
          </w:tcPr>
          <w:p w14:paraId="1C6E5105"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10" w:type="dxa"/>
          </w:tcPr>
          <w:p w14:paraId="4F26FF03"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40" w:type="dxa"/>
          </w:tcPr>
          <w:p w14:paraId="2611F9E5"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C3DEE" w:rsidRPr="00BA6215" w14:paraId="19E474E8" w14:textId="77777777" w:rsidTr="004D527F">
        <w:tc>
          <w:tcPr>
            <w:cnfStyle w:val="001000000000" w:firstRow="0" w:lastRow="0" w:firstColumn="1" w:lastColumn="0" w:oddVBand="0" w:evenVBand="0" w:oddHBand="0" w:evenHBand="0" w:firstRowFirstColumn="0" w:firstRowLastColumn="0" w:lastRowFirstColumn="0" w:lastRowLastColumn="0"/>
            <w:tcW w:w="2543" w:type="dxa"/>
          </w:tcPr>
          <w:p w14:paraId="6B33A832" w14:textId="794FF998" w:rsidR="007C3DEE" w:rsidRPr="00BA6215" w:rsidRDefault="00A51291">
            <w:pPr>
              <w:keepNext/>
              <w:rPr>
                <w:rFonts w:cstheme="minorHAnsi"/>
                <w:sz w:val="20"/>
                <w:szCs w:val="20"/>
              </w:rPr>
            </w:pPr>
            <w:r w:rsidRPr="00BA6215">
              <w:rPr>
                <w:rFonts w:cstheme="minorHAnsi"/>
                <w:b/>
                <w:sz w:val="20"/>
                <w:szCs w:val="20"/>
              </w:rPr>
              <w:t>Assistance with registered apprenticeship</w:t>
            </w:r>
            <w:r w:rsidRPr="00BA6215">
              <w:rPr>
                <w:rFonts w:cstheme="minorHAnsi"/>
                <w:sz w:val="20"/>
                <w:szCs w:val="20"/>
              </w:rPr>
              <w:t xml:space="preserve"> </w:t>
            </w:r>
          </w:p>
        </w:tc>
        <w:tc>
          <w:tcPr>
            <w:tcW w:w="1676" w:type="dxa"/>
          </w:tcPr>
          <w:p w14:paraId="37C88638"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691" w:type="dxa"/>
          </w:tcPr>
          <w:p w14:paraId="22D1D628"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10" w:type="dxa"/>
          </w:tcPr>
          <w:p w14:paraId="67117EC4"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40" w:type="dxa"/>
          </w:tcPr>
          <w:p w14:paraId="253914EC"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C3DEE" w:rsidRPr="00BA6215" w14:paraId="64B87B98" w14:textId="77777777" w:rsidTr="004D527F">
        <w:tc>
          <w:tcPr>
            <w:cnfStyle w:val="001000000000" w:firstRow="0" w:lastRow="0" w:firstColumn="1" w:lastColumn="0" w:oddVBand="0" w:evenVBand="0" w:oddHBand="0" w:evenHBand="0" w:firstRowFirstColumn="0" w:firstRowLastColumn="0" w:lastRowFirstColumn="0" w:lastRowLastColumn="0"/>
            <w:tcW w:w="2543" w:type="dxa"/>
          </w:tcPr>
          <w:p w14:paraId="6C65B395" w14:textId="17DEBDE0" w:rsidR="007C3DEE" w:rsidRPr="00BA6215" w:rsidRDefault="00A51291">
            <w:pPr>
              <w:keepNext/>
              <w:rPr>
                <w:rFonts w:cstheme="minorHAnsi"/>
                <w:sz w:val="20"/>
                <w:szCs w:val="20"/>
              </w:rPr>
            </w:pPr>
            <w:r w:rsidRPr="00BA6215">
              <w:rPr>
                <w:rFonts w:cstheme="minorHAnsi"/>
                <w:b/>
                <w:sz w:val="20"/>
                <w:szCs w:val="20"/>
              </w:rPr>
              <w:t xml:space="preserve">Providing training services to </w:t>
            </w:r>
            <w:r w:rsidR="0014158A">
              <w:rPr>
                <w:rFonts w:cstheme="minorHAnsi"/>
                <w:b/>
                <w:sz w:val="20"/>
                <w:szCs w:val="20"/>
              </w:rPr>
              <w:t xml:space="preserve">improve the skills of </w:t>
            </w:r>
            <w:r w:rsidRPr="00BA6215">
              <w:rPr>
                <w:rFonts w:cstheme="minorHAnsi"/>
                <w:b/>
                <w:sz w:val="20"/>
                <w:szCs w:val="20"/>
              </w:rPr>
              <w:t>jobseekers via adult basic education and skills training (reading, math, writing, employability, or technology skills at the high school level or less) for workers, including English language instruction</w:t>
            </w:r>
            <w:r w:rsidRPr="00BA6215">
              <w:rPr>
                <w:rFonts w:cstheme="minorHAnsi"/>
                <w:sz w:val="20"/>
                <w:szCs w:val="20"/>
              </w:rPr>
              <w:t xml:space="preserve"> </w:t>
            </w:r>
          </w:p>
        </w:tc>
        <w:tc>
          <w:tcPr>
            <w:tcW w:w="1676" w:type="dxa"/>
          </w:tcPr>
          <w:p w14:paraId="14A74A07"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691" w:type="dxa"/>
          </w:tcPr>
          <w:p w14:paraId="70CF9B6C"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10" w:type="dxa"/>
          </w:tcPr>
          <w:p w14:paraId="678A76DE"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40" w:type="dxa"/>
          </w:tcPr>
          <w:p w14:paraId="45FF0D92"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C3DEE" w:rsidRPr="00BA6215" w14:paraId="7A0CC11A" w14:textId="77777777" w:rsidTr="004D527F">
        <w:tc>
          <w:tcPr>
            <w:cnfStyle w:val="001000000000" w:firstRow="0" w:lastRow="0" w:firstColumn="1" w:lastColumn="0" w:oddVBand="0" w:evenVBand="0" w:oddHBand="0" w:evenHBand="0" w:firstRowFirstColumn="0" w:firstRowLastColumn="0" w:lastRowFirstColumn="0" w:lastRowLastColumn="0"/>
            <w:tcW w:w="2543" w:type="dxa"/>
          </w:tcPr>
          <w:p w14:paraId="35A2B0F2" w14:textId="09A9B337" w:rsidR="007C3DEE" w:rsidRPr="00BA6215" w:rsidRDefault="00A51291">
            <w:pPr>
              <w:keepNext/>
              <w:rPr>
                <w:rFonts w:cstheme="minorHAnsi"/>
                <w:sz w:val="20"/>
                <w:szCs w:val="20"/>
              </w:rPr>
            </w:pPr>
            <w:r w:rsidRPr="00BA6215">
              <w:rPr>
                <w:rFonts w:cstheme="minorHAnsi"/>
                <w:b/>
                <w:sz w:val="20"/>
                <w:szCs w:val="20"/>
              </w:rPr>
              <w:t>Providing resources for employers that hire individuals with disabilities for work-based learning, recruitment/onboarding, training, and retention</w:t>
            </w:r>
            <w:r w:rsidRPr="00BA6215">
              <w:rPr>
                <w:rFonts w:cstheme="minorHAnsi"/>
                <w:sz w:val="20"/>
                <w:szCs w:val="20"/>
              </w:rPr>
              <w:t xml:space="preserve"> </w:t>
            </w:r>
          </w:p>
        </w:tc>
        <w:tc>
          <w:tcPr>
            <w:tcW w:w="1676" w:type="dxa"/>
          </w:tcPr>
          <w:p w14:paraId="3D6AF21B"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691" w:type="dxa"/>
          </w:tcPr>
          <w:p w14:paraId="4AD6C682"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10" w:type="dxa"/>
          </w:tcPr>
          <w:p w14:paraId="2C8A34C1"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40" w:type="dxa"/>
          </w:tcPr>
          <w:p w14:paraId="4D16AD8C"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5658FC34" w14:textId="77777777" w:rsidR="007C3DEE" w:rsidRPr="00BA6215" w:rsidRDefault="007C3DEE">
      <w:pPr>
        <w:rPr>
          <w:rFonts w:cstheme="minorHAnsi"/>
          <w:sz w:val="20"/>
          <w:szCs w:val="20"/>
        </w:rPr>
      </w:pPr>
    </w:p>
    <w:p w14:paraId="2ED0372D" w14:textId="77777777" w:rsidR="007C3DEE" w:rsidRPr="00BA6215" w:rsidRDefault="007C3DEE">
      <w:pPr>
        <w:rPr>
          <w:rFonts w:cstheme="minorHAnsi"/>
          <w:sz w:val="20"/>
          <w:szCs w:val="20"/>
        </w:rPr>
      </w:pPr>
    </w:p>
    <w:p w14:paraId="04E17C7D" w14:textId="77777777" w:rsidR="007C3DEE" w:rsidRPr="00BA6215" w:rsidRDefault="007C3DEE">
      <w:pPr>
        <w:pStyle w:val="QuestionSeparator"/>
        <w:rPr>
          <w:rFonts w:cstheme="minorHAnsi"/>
          <w:sz w:val="20"/>
          <w:szCs w:val="20"/>
        </w:rPr>
      </w:pPr>
    </w:p>
    <w:p w14:paraId="5971714B" w14:textId="77777777" w:rsidR="007C3DEE" w:rsidRPr="00BA6215" w:rsidRDefault="007C3DEE">
      <w:pPr>
        <w:rPr>
          <w:rFonts w:cstheme="minorHAnsi"/>
          <w:sz w:val="20"/>
          <w:szCs w:val="20"/>
        </w:rPr>
      </w:pPr>
    </w:p>
    <w:p w14:paraId="0E51F2C3" w14:textId="27A322C6" w:rsidR="00F301A3" w:rsidRDefault="00F301A3">
      <w:pPr>
        <w:keepNext/>
        <w:rPr>
          <w:rFonts w:cstheme="minorHAnsi"/>
          <w:sz w:val="20"/>
          <w:szCs w:val="20"/>
        </w:rPr>
      </w:pPr>
    </w:p>
    <w:p w14:paraId="3879CCAA" w14:textId="77777777" w:rsidR="0001264C" w:rsidRDefault="0001264C">
      <w:pPr>
        <w:keepNext/>
        <w:rPr>
          <w:rFonts w:cstheme="minorHAnsi"/>
          <w:sz w:val="20"/>
          <w:szCs w:val="20"/>
        </w:rPr>
      </w:pPr>
    </w:p>
    <w:p w14:paraId="09BB9EBF" w14:textId="77777777" w:rsidR="0001264C" w:rsidRDefault="0001264C">
      <w:pPr>
        <w:keepNext/>
        <w:rPr>
          <w:rFonts w:cstheme="minorHAnsi"/>
          <w:sz w:val="20"/>
          <w:szCs w:val="20"/>
        </w:rPr>
      </w:pPr>
    </w:p>
    <w:p w14:paraId="13E227AA" w14:textId="1C91356F" w:rsidR="007C3DEE" w:rsidRPr="00BA6215" w:rsidRDefault="00F301A3">
      <w:pPr>
        <w:keepNext/>
        <w:rPr>
          <w:rFonts w:cstheme="minorHAnsi"/>
          <w:sz w:val="20"/>
          <w:szCs w:val="20"/>
        </w:rPr>
      </w:pPr>
      <w:r>
        <w:rPr>
          <w:rFonts w:cstheme="minorHAnsi"/>
          <w:sz w:val="20"/>
          <w:szCs w:val="20"/>
        </w:rPr>
        <w:t>Q</w:t>
      </w:r>
      <w:r w:rsidR="00266A47">
        <w:rPr>
          <w:rFonts w:cstheme="minorHAnsi"/>
          <w:sz w:val="20"/>
          <w:szCs w:val="20"/>
        </w:rPr>
        <w:t>A.9</w:t>
      </w:r>
      <w:r w:rsidR="00A51291" w:rsidRPr="00E72BC9">
        <w:rPr>
          <w:rFonts w:cstheme="minorHAnsi"/>
          <w:sz w:val="20"/>
          <w:szCs w:val="20"/>
        </w:rPr>
        <w:t xml:space="preserve"> </w:t>
      </w:r>
      <w:r w:rsidR="006762FC" w:rsidRPr="00E72BC9">
        <w:rPr>
          <w:rFonts w:cstheme="minorHAnsi"/>
          <w:b/>
          <w:sz w:val="20"/>
          <w:szCs w:val="20"/>
        </w:rPr>
        <w:t>Have</w:t>
      </w:r>
      <w:r w:rsidR="00A51291" w:rsidRPr="00E72BC9">
        <w:rPr>
          <w:rFonts w:cstheme="minorHAnsi"/>
          <w:b/>
          <w:sz w:val="20"/>
          <w:szCs w:val="20"/>
        </w:rPr>
        <w:t xml:space="preserve"> the following types of </w:t>
      </w:r>
      <w:r w:rsidR="00A51291" w:rsidRPr="00E72BC9">
        <w:rPr>
          <w:rFonts w:cstheme="minorHAnsi"/>
          <w:b/>
          <w:sz w:val="20"/>
          <w:szCs w:val="20"/>
          <w:u w:val="single"/>
        </w:rPr>
        <w:t>strategic planning and partnership services</w:t>
      </w:r>
      <w:r w:rsidR="00A51291" w:rsidRPr="00E72BC9">
        <w:rPr>
          <w:rFonts w:cstheme="minorHAnsi"/>
          <w:b/>
          <w:sz w:val="20"/>
          <w:szCs w:val="20"/>
        </w:rPr>
        <w:t xml:space="preserve"> have been available </w:t>
      </w:r>
      <w:r w:rsidR="00A51291" w:rsidRPr="00E72BC9">
        <w:rPr>
          <w:rFonts w:cstheme="minorHAnsi"/>
          <w:b/>
          <w:sz w:val="20"/>
          <w:szCs w:val="20"/>
          <w:u w:val="single"/>
        </w:rPr>
        <w:t>at any point in the last three years</w:t>
      </w:r>
      <w:r w:rsidR="00A51291" w:rsidRPr="00E72BC9">
        <w:rPr>
          <w:rFonts w:cstheme="minorHAnsi"/>
          <w:b/>
          <w:sz w:val="20"/>
          <w:szCs w:val="20"/>
        </w:rPr>
        <w:t>?</w:t>
      </w:r>
      <w:r w:rsidR="00A51291" w:rsidRPr="00BA6215">
        <w:rPr>
          <w:rFonts w:cstheme="minorHAnsi"/>
          <w:b/>
          <w:sz w:val="20"/>
          <w:szCs w:val="20"/>
        </w:rPr>
        <w:t xml:space="preserve">  </w:t>
      </w:r>
      <w:r w:rsidR="00A51291" w:rsidRPr="00BA6215">
        <w:rPr>
          <w:rFonts w:cstheme="minorHAnsi"/>
          <w:sz w:val="20"/>
          <w:szCs w:val="20"/>
        </w:rPr>
        <w:br/>
      </w:r>
      <w:r w:rsidR="00A51291" w:rsidRPr="00BA6215">
        <w:rPr>
          <w:rFonts w:cstheme="minorHAnsi"/>
          <w:sz w:val="20"/>
          <w:szCs w:val="20"/>
        </w:rPr>
        <w:br/>
      </w:r>
      <w:r w:rsidR="00A51291" w:rsidRPr="00BA6215">
        <w:rPr>
          <w:rFonts w:cstheme="minorHAnsi"/>
          <w:sz w:val="20"/>
          <w:szCs w:val="20"/>
        </w:rPr>
        <w:br/>
      </w:r>
      <w:r w:rsidR="00A51291" w:rsidRPr="00BA6215">
        <w:rPr>
          <w:rFonts w:cstheme="minorHAnsi"/>
          <w:i/>
          <w:sz w:val="20"/>
          <w:szCs w:val="20"/>
        </w:rPr>
        <w:t>Please select one response per row.</w:t>
      </w:r>
    </w:p>
    <w:tbl>
      <w:tblPr>
        <w:tblStyle w:val="QQuestionTable"/>
        <w:tblW w:w="0" w:type="auto"/>
        <w:tblLook w:val="07E0" w:firstRow="1" w:lastRow="1" w:firstColumn="1" w:lastColumn="1" w:noHBand="1" w:noVBand="1"/>
      </w:tblPr>
      <w:tblGrid>
        <w:gridCol w:w="3420"/>
        <w:gridCol w:w="497"/>
        <w:gridCol w:w="1821"/>
        <w:gridCol w:w="1829"/>
        <w:gridCol w:w="1842"/>
      </w:tblGrid>
      <w:tr w:rsidR="007C3DEE" w:rsidRPr="00BA6215" w14:paraId="30FF628B" w14:textId="77777777" w:rsidTr="00F301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0" w:type="dxa"/>
          </w:tcPr>
          <w:p w14:paraId="66186305" w14:textId="77777777" w:rsidR="007C3DEE" w:rsidRPr="00BA6215" w:rsidRDefault="007C3DEE">
            <w:pPr>
              <w:keepNext/>
              <w:rPr>
                <w:rFonts w:cstheme="minorHAnsi"/>
                <w:sz w:val="20"/>
                <w:szCs w:val="20"/>
              </w:rPr>
            </w:pPr>
          </w:p>
        </w:tc>
        <w:tc>
          <w:tcPr>
            <w:tcW w:w="448" w:type="dxa"/>
          </w:tcPr>
          <w:p w14:paraId="509BB4D8" w14:textId="1EDED485" w:rsidR="007C3DEE" w:rsidRPr="00BA6215" w:rsidRDefault="00266A47" w:rsidP="00266A47">
            <w:pPr>
              <w:jc w:val="left"/>
              <w:cnfStyle w:val="100000000000" w:firstRow="1" w:lastRow="0" w:firstColumn="0" w:lastColumn="0" w:oddVBand="0" w:evenVBand="0" w:oddHBand="0" w:evenHBand="0" w:firstRowFirstColumn="0" w:firstRowLastColumn="0" w:lastRowFirstColumn="0" w:lastRowLastColumn="0"/>
              <w:rPr>
                <w:rFonts w:cstheme="minorHAnsi"/>
                <w:sz w:val="20"/>
                <w:szCs w:val="20"/>
              </w:rPr>
            </w:pPr>
            <w:r>
              <w:rPr>
                <w:rFonts w:cstheme="minorHAnsi"/>
                <w:b/>
                <w:sz w:val="20"/>
                <w:szCs w:val="20"/>
              </w:rPr>
              <w:t xml:space="preserve">       </w:t>
            </w:r>
            <w:r w:rsidR="00A51291" w:rsidRPr="00BA6215">
              <w:rPr>
                <w:rFonts w:cstheme="minorHAnsi"/>
                <w:b/>
                <w:sz w:val="20"/>
                <w:szCs w:val="20"/>
              </w:rPr>
              <w:t>No</w:t>
            </w:r>
            <w:r>
              <w:rPr>
                <w:rFonts w:cstheme="minorHAnsi"/>
                <w:sz w:val="20"/>
                <w:szCs w:val="20"/>
              </w:rPr>
              <w:t xml:space="preserve"> </w:t>
            </w:r>
          </w:p>
        </w:tc>
        <w:tc>
          <w:tcPr>
            <w:tcW w:w="1821" w:type="dxa"/>
          </w:tcPr>
          <w:p w14:paraId="0075B03E" w14:textId="1E23BC22" w:rsidR="007C3DEE" w:rsidRPr="00BA6215" w:rsidRDefault="00A51291">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BA6215">
              <w:rPr>
                <w:rFonts w:cstheme="minorHAnsi"/>
                <w:b/>
                <w:sz w:val="20"/>
                <w:szCs w:val="20"/>
              </w:rPr>
              <w:t>Yes</w:t>
            </w:r>
          </w:p>
        </w:tc>
        <w:tc>
          <w:tcPr>
            <w:tcW w:w="1829" w:type="dxa"/>
          </w:tcPr>
          <w:p w14:paraId="3DF6F1F9" w14:textId="689DFA95" w:rsidR="007C3DEE" w:rsidRPr="00BA6215" w:rsidRDefault="00266A47">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Don't know </w:t>
            </w:r>
          </w:p>
        </w:tc>
        <w:tc>
          <w:tcPr>
            <w:tcW w:w="1842" w:type="dxa"/>
          </w:tcPr>
          <w:p w14:paraId="45ADA0D2" w14:textId="4E48EB25" w:rsidR="007C3DEE" w:rsidRPr="00BA6215" w:rsidRDefault="00266A47">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Prefer not to answer</w:t>
            </w:r>
          </w:p>
        </w:tc>
      </w:tr>
      <w:tr w:rsidR="007C3DEE" w:rsidRPr="00BA6215" w14:paraId="17C8DD7E" w14:textId="77777777" w:rsidTr="00F301A3">
        <w:tc>
          <w:tcPr>
            <w:cnfStyle w:val="001000000000" w:firstRow="0" w:lastRow="0" w:firstColumn="1" w:lastColumn="0" w:oddVBand="0" w:evenVBand="0" w:oddHBand="0" w:evenHBand="0" w:firstRowFirstColumn="0" w:firstRowLastColumn="0" w:lastRowFirstColumn="0" w:lastRowLastColumn="0"/>
            <w:tcW w:w="3420" w:type="dxa"/>
          </w:tcPr>
          <w:p w14:paraId="5074488F" w14:textId="4054A0CD" w:rsidR="007C3DEE" w:rsidRPr="00BA6215" w:rsidRDefault="00A51291">
            <w:pPr>
              <w:keepNext/>
              <w:rPr>
                <w:rFonts w:cstheme="minorHAnsi"/>
                <w:sz w:val="20"/>
                <w:szCs w:val="20"/>
              </w:rPr>
            </w:pPr>
            <w:r w:rsidRPr="00BA6215">
              <w:rPr>
                <w:rFonts w:cstheme="minorHAnsi"/>
                <w:b/>
                <w:sz w:val="20"/>
                <w:szCs w:val="20"/>
              </w:rPr>
              <w:t>Engagement in strategic planning/economic development</w:t>
            </w:r>
            <w:r w:rsidRPr="00BA6215">
              <w:rPr>
                <w:rFonts w:cstheme="minorHAnsi"/>
                <w:sz w:val="20"/>
                <w:szCs w:val="20"/>
              </w:rPr>
              <w:t xml:space="preserve"> </w:t>
            </w:r>
          </w:p>
        </w:tc>
        <w:tc>
          <w:tcPr>
            <w:tcW w:w="448" w:type="dxa"/>
          </w:tcPr>
          <w:p w14:paraId="18107C87"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821" w:type="dxa"/>
          </w:tcPr>
          <w:p w14:paraId="4B861412"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829" w:type="dxa"/>
          </w:tcPr>
          <w:p w14:paraId="71BCC5E3"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842" w:type="dxa"/>
          </w:tcPr>
          <w:p w14:paraId="72007D03"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C3DEE" w:rsidRPr="00BA6215" w14:paraId="6216C0F2" w14:textId="77777777" w:rsidTr="00F301A3">
        <w:tc>
          <w:tcPr>
            <w:cnfStyle w:val="001000000000" w:firstRow="0" w:lastRow="0" w:firstColumn="1" w:lastColumn="0" w:oddVBand="0" w:evenVBand="0" w:oddHBand="0" w:evenHBand="0" w:firstRowFirstColumn="0" w:firstRowLastColumn="0" w:lastRowFirstColumn="0" w:lastRowLastColumn="0"/>
            <w:tcW w:w="3420" w:type="dxa"/>
          </w:tcPr>
          <w:p w14:paraId="0FE5F8ED" w14:textId="637CA862" w:rsidR="007C3DEE" w:rsidRPr="00BA6215" w:rsidRDefault="00A51291">
            <w:pPr>
              <w:keepNext/>
              <w:rPr>
                <w:rFonts w:cstheme="minorHAnsi"/>
                <w:sz w:val="20"/>
                <w:szCs w:val="20"/>
              </w:rPr>
            </w:pPr>
            <w:r w:rsidRPr="00BA6215">
              <w:rPr>
                <w:rFonts w:cstheme="minorHAnsi"/>
                <w:b/>
                <w:sz w:val="20"/>
                <w:szCs w:val="20"/>
              </w:rPr>
              <w:t>Building relationships with workforce intermediaries, such as nonprofit intermediaries and service providers</w:t>
            </w:r>
            <w:r w:rsidR="00266A47">
              <w:rPr>
                <w:rFonts w:cstheme="minorHAnsi"/>
                <w:sz w:val="20"/>
                <w:szCs w:val="20"/>
              </w:rPr>
              <w:t xml:space="preserve"> </w:t>
            </w:r>
            <w:r w:rsidRPr="00BA6215">
              <w:rPr>
                <w:rFonts w:cstheme="minorHAnsi"/>
                <w:sz w:val="20"/>
                <w:szCs w:val="20"/>
              </w:rPr>
              <w:t xml:space="preserve"> </w:t>
            </w:r>
          </w:p>
        </w:tc>
        <w:tc>
          <w:tcPr>
            <w:tcW w:w="448" w:type="dxa"/>
          </w:tcPr>
          <w:p w14:paraId="048B60E3"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821" w:type="dxa"/>
          </w:tcPr>
          <w:p w14:paraId="72108E32"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829" w:type="dxa"/>
          </w:tcPr>
          <w:p w14:paraId="002C1B0A"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842" w:type="dxa"/>
          </w:tcPr>
          <w:p w14:paraId="37160050"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C3DEE" w:rsidRPr="00BA6215" w14:paraId="76A4B553" w14:textId="77777777" w:rsidTr="00F301A3">
        <w:tc>
          <w:tcPr>
            <w:cnfStyle w:val="001000000000" w:firstRow="0" w:lastRow="0" w:firstColumn="1" w:lastColumn="0" w:oddVBand="0" w:evenVBand="0" w:oddHBand="0" w:evenHBand="0" w:firstRowFirstColumn="0" w:firstRowLastColumn="0" w:lastRowFirstColumn="0" w:lastRowLastColumn="0"/>
            <w:tcW w:w="3420" w:type="dxa"/>
          </w:tcPr>
          <w:p w14:paraId="1DF501DF" w14:textId="493BB7B7" w:rsidR="007C3DEE" w:rsidRPr="00BA6215" w:rsidRDefault="00A51291">
            <w:pPr>
              <w:keepNext/>
              <w:rPr>
                <w:rFonts w:cstheme="minorHAnsi"/>
                <w:sz w:val="20"/>
                <w:szCs w:val="20"/>
              </w:rPr>
            </w:pPr>
            <w:r w:rsidRPr="00BA6215">
              <w:rPr>
                <w:rFonts w:cstheme="minorHAnsi"/>
                <w:b/>
                <w:sz w:val="20"/>
                <w:szCs w:val="20"/>
              </w:rPr>
              <w:t>Supporting the development of working relationships between State vocational rehabilitation agencies, their community partners, and employers</w:t>
            </w:r>
            <w:r w:rsidRPr="00BA6215">
              <w:rPr>
                <w:rFonts w:cstheme="minorHAnsi"/>
                <w:sz w:val="20"/>
                <w:szCs w:val="20"/>
              </w:rPr>
              <w:t xml:space="preserve"> </w:t>
            </w:r>
          </w:p>
        </w:tc>
        <w:tc>
          <w:tcPr>
            <w:tcW w:w="448" w:type="dxa"/>
          </w:tcPr>
          <w:p w14:paraId="5B558873"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821" w:type="dxa"/>
          </w:tcPr>
          <w:p w14:paraId="7B6085B5"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829" w:type="dxa"/>
          </w:tcPr>
          <w:p w14:paraId="40F65A1A"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842" w:type="dxa"/>
          </w:tcPr>
          <w:p w14:paraId="45EB8045"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6B6C253A" w14:textId="77777777" w:rsidR="001735D8" w:rsidRPr="001735D8" w:rsidRDefault="001735D8" w:rsidP="001735D8">
      <w:pPr>
        <w:pStyle w:val="QDisplayLogic"/>
        <w:keepNext/>
        <w:rPr>
          <w:rFonts w:cstheme="minorHAnsi"/>
          <w:color w:val="FFFFFF" w:themeColor="background1"/>
          <w:szCs w:val="20"/>
        </w:rPr>
      </w:pPr>
      <w:r w:rsidRPr="001735D8">
        <w:rPr>
          <w:rFonts w:cstheme="minorHAnsi"/>
          <w:color w:val="FFFFFF" w:themeColor="background1"/>
          <w:szCs w:val="20"/>
        </w:rPr>
        <w:t>Display Next Question:</w:t>
      </w:r>
    </w:p>
    <w:p w14:paraId="27CD1E53" w14:textId="71D9C0F7" w:rsidR="007C3DEE" w:rsidRPr="001735D8" w:rsidRDefault="001735D8" w:rsidP="001735D8">
      <w:pPr>
        <w:pStyle w:val="QDisplayLogic"/>
        <w:keepNext/>
        <w:ind w:firstLine="400"/>
        <w:rPr>
          <w:rFonts w:cstheme="minorHAnsi"/>
          <w:color w:val="FF0000"/>
          <w:szCs w:val="20"/>
        </w:rPr>
      </w:pPr>
      <w:r w:rsidRPr="001735D8">
        <w:rPr>
          <w:rFonts w:cstheme="minorHAnsi"/>
          <w:color w:val="FFFFFF" w:themeColor="background1"/>
          <w:szCs w:val="20"/>
        </w:rPr>
        <w:t>If EmplSvcs - Available [ Yes] (Count) &gt;= 1</w:t>
      </w:r>
    </w:p>
    <w:p w14:paraId="268BAACF" w14:textId="40E79582" w:rsidR="007C3DEE" w:rsidRPr="00BA6215" w:rsidRDefault="007C3DEE">
      <w:pPr>
        <w:rPr>
          <w:rFonts w:cstheme="minorHAnsi"/>
          <w:sz w:val="20"/>
          <w:szCs w:val="20"/>
        </w:rPr>
      </w:pPr>
    </w:p>
    <w:p w14:paraId="57248936" w14:textId="6241A096" w:rsidR="007C3DEE" w:rsidRPr="00BA6215" w:rsidRDefault="00A51291" w:rsidP="00F301A3">
      <w:pPr>
        <w:keepNext/>
        <w:keepLines/>
        <w:rPr>
          <w:rFonts w:cstheme="minorHAnsi"/>
          <w:sz w:val="20"/>
          <w:szCs w:val="20"/>
        </w:rPr>
      </w:pPr>
      <w:r w:rsidRPr="00BA6215">
        <w:rPr>
          <w:rFonts w:cstheme="minorHAnsi"/>
          <w:sz w:val="20"/>
          <w:szCs w:val="20"/>
        </w:rPr>
        <w:t>Q</w:t>
      </w:r>
      <w:r w:rsidR="00266A47">
        <w:rPr>
          <w:rFonts w:cstheme="minorHAnsi"/>
          <w:sz w:val="20"/>
          <w:szCs w:val="20"/>
        </w:rPr>
        <w:t>A.10</w:t>
      </w:r>
      <w:r w:rsidRPr="00BA6215">
        <w:rPr>
          <w:rFonts w:cstheme="minorHAnsi"/>
          <w:sz w:val="20"/>
          <w:szCs w:val="20"/>
        </w:rPr>
        <w:t xml:space="preserve"> </w:t>
      </w:r>
      <w:r w:rsidRPr="00BA6215">
        <w:rPr>
          <w:rFonts w:cstheme="minorHAnsi"/>
          <w:b/>
          <w:sz w:val="20"/>
          <w:szCs w:val="20"/>
        </w:rPr>
        <w:t>Did your firm seek and receive the following types of </w:t>
      </w:r>
      <w:r w:rsidRPr="00BA6215">
        <w:rPr>
          <w:rFonts w:cstheme="minorHAnsi"/>
          <w:b/>
          <w:sz w:val="20"/>
          <w:szCs w:val="20"/>
          <w:u w:val="single"/>
        </w:rPr>
        <w:t>strategic planning and partnership services</w:t>
      </w:r>
      <w:r w:rsidR="00384565">
        <w:rPr>
          <w:rFonts w:cstheme="minorHAnsi"/>
          <w:b/>
          <w:sz w:val="20"/>
          <w:szCs w:val="20"/>
        </w:rPr>
        <w:t xml:space="preserve"> </w:t>
      </w:r>
      <w:r w:rsidRPr="00BA6215">
        <w:rPr>
          <w:rFonts w:cstheme="minorHAnsi"/>
          <w:b/>
          <w:sz w:val="20"/>
          <w:szCs w:val="20"/>
        </w:rPr>
        <w:t>from state, regional, or local workforce agencies </w:t>
      </w:r>
      <w:r w:rsidRPr="00BA6215">
        <w:rPr>
          <w:rFonts w:cstheme="minorHAnsi"/>
          <w:b/>
          <w:sz w:val="20"/>
          <w:szCs w:val="20"/>
          <w:u w:val="single"/>
        </w:rPr>
        <w:t>in the last three years</w:t>
      </w:r>
      <w:r w:rsidRPr="00BA6215">
        <w:rPr>
          <w:rFonts w:cstheme="minorHAnsi"/>
          <w:b/>
          <w:sz w:val="20"/>
          <w:szCs w:val="20"/>
        </w:rPr>
        <w:t>?</w:t>
      </w:r>
      <w:r w:rsidRPr="00BA6215">
        <w:rPr>
          <w:rFonts w:cstheme="minorHAnsi"/>
          <w:b/>
          <w:sz w:val="20"/>
          <w:szCs w:val="20"/>
        </w:rPr>
        <w:br/>
      </w:r>
      <w:r w:rsidRPr="00BA6215">
        <w:rPr>
          <w:rFonts w:cstheme="minorHAnsi"/>
          <w:sz w:val="20"/>
          <w:szCs w:val="20"/>
        </w:rPr>
        <w:br/>
        <w:t>Please select one response per row.</w:t>
      </w:r>
    </w:p>
    <w:tbl>
      <w:tblPr>
        <w:tblStyle w:val="QQuestionTable"/>
        <w:tblW w:w="0" w:type="auto"/>
        <w:tblLook w:val="07E0" w:firstRow="1" w:lastRow="1" w:firstColumn="1" w:lastColumn="1" w:noHBand="1" w:noVBand="1"/>
      </w:tblPr>
      <w:tblGrid>
        <w:gridCol w:w="3167"/>
        <w:gridCol w:w="675"/>
        <w:gridCol w:w="1445"/>
        <w:gridCol w:w="1472"/>
        <w:gridCol w:w="1396"/>
        <w:gridCol w:w="1435"/>
      </w:tblGrid>
      <w:tr w:rsidR="007C3DEE" w:rsidRPr="00BA6215" w14:paraId="2F2AABAF" w14:textId="77777777" w:rsidTr="00F301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0" w:type="dxa"/>
          </w:tcPr>
          <w:p w14:paraId="2FB0B76E" w14:textId="77777777" w:rsidR="007C3DEE" w:rsidRPr="00BA6215" w:rsidRDefault="007C3DEE">
            <w:pPr>
              <w:keepNext/>
              <w:rPr>
                <w:rFonts w:cstheme="minorHAnsi"/>
                <w:sz w:val="20"/>
                <w:szCs w:val="20"/>
              </w:rPr>
            </w:pPr>
          </w:p>
        </w:tc>
        <w:tc>
          <w:tcPr>
            <w:tcW w:w="255" w:type="dxa"/>
          </w:tcPr>
          <w:p w14:paraId="2979D67F" w14:textId="7065D561" w:rsidR="007C3DEE" w:rsidRPr="00BA6215" w:rsidRDefault="00A51291">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BA6215">
              <w:rPr>
                <w:rFonts w:cstheme="minorHAnsi"/>
                <w:b/>
                <w:sz w:val="20"/>
                <w:szCs w:val="20"/>
              </w:rPr>
              <w:t>Did not seek</w:t>
            </w:r>
            <w:r w:rsidR="00266A47">
              <w:rPr>
                <w:rFonts w:cstheme="minorHAnsi"/>
                <w:sz w:val="20"/>
                <w:szCs w:val="20"/>
              </w:rPr>
              <w:t xml:space="preserve"> </w:t>
            </w:r>
          </w:p>
        </w:tc>
        <w:tc>
          <w:tcPr>
            <w:tcW w:w="1475" w:type="dxa"/>
          </w:tcPr>
          <w:p w14:paraId="42269051" w14:textId="09510EA4" w:rsidR="007C3DEE" w:rsidRPr="00BA6215" w:rsidRDefault="00A51291">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BA6215">
              <w:rPr>
                <w:rFonts w:cstheme="minorHAnsi"/>
                <w:b/>
                <w:sz w:val="20"/>
                <w:szCs w:val="20"/>
              </w:rPr>
              <w:t xml:space="preserve">Sought and </w:t>
            </w:r>
            <w:r w:rsidRPr="00BA6215">
              <w:rPr>
                <w:rFonts w:cstheme="minorHAnsi"/>
                <w:b/>
                <w:sz w:val="20"/>
                <w:szCs w:val="20"/>
              </w:rPr>
              <w:br/>
            </w:r>
            <w:r w:rsidRPr="00BA6215">
              <w:rPr>
                <w:rFonts w:cstheme="minorHAnsi"/>
                <w:b/>
                <w:sz w:val="20"/>
                <w:szCs w:val="20"/>
                <w:u w:val="single"/>
              </w:rPr>
              <w:t>did not</w:t>
            </w:r>
            <w:r w:rsidRPr="00BA6215">
              <w:rPr>
                <w:rFonts w:cstheme="minorHAnsi"/>
                <w:b/>
                <w:sz w:val="20"/>
                <w:szCs w:val="20"/>
              </w:rPr>
              <w:t xml:space="preserve"> receive</w:t>
            </w:r>
            <w:r w:rsidR="00266A47">
              <w:rPr>
                <w:rFonts w:cstheme="minorHAnsi"/>
                <w:sz w:val="20"/>
                <w:szCs w:val="20"/>
              </w:rPr>
              <w:t xml:space="preserve"> </w:t>
            </w:r>
          </w:p>
        </w:tc>
        <w:tc>
          <w:tcPr>
            <w:tcW w:w="1497" w:type="dxa"/>
          </w:tcPr>
          <w:p w14:paraId="5C7B4685" w14:textId="45C0D96B" w:rsidR="007C3DEE" w:rsidRPr="00BA6215" w:rsidRDefault="00A51291">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BA6215">
              <w:rPr>
                <w:rFonts w:cstheme="minorHAnsi"/>
                <w:b/>
                <w:sz w:val="20"/>
                <w:szCs w:val="20"/>
              </w:rPr>
              <w:t>Sought and received</w:t>
            </w:r>
            <w:r w:rsidR="00266A47">
              <w:rPr>
                <w:rFonts w:cstheme="minorHAnsi"/>
                <w:sz w:val="20"/>
                <w:szCs w:val="20"/>
              </w:rPr>
              <w:t xml:space="preserve"> </w:t>
            </w:r>
          </w:p>
        </w:tc>
        <w:tc>
          <w:tcPr>
            <w:tcW w:w="1436" w:type="dxa"/>
          </w:tcPr>
          <w:p w14:paraId="004D4705" w14:textId="7D89D7C8" w:rsidR="007C3DEE" w:rsidRPr="00BA6215" w:rsidRDefault="00266A47">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Don't know</w:t>
            </w:r>
          </w:p>
        </w:tc>
        <w:tc>
          <w:tcPr>
            <w:tcW w:w="1467" w:type="dxa"/>
          </w:tcPr>
          <w:p w14:paraId="2FAA311B" w14:textId="304E1FB1" w:rsidR="007C3DEE" w:rsidRPr="00BA6215" w:rsidRDefault="00266A47">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Prefer not to answer </w:t>
            </w:r>
          </w:p>
        </w:tc>
      </w:tr>
      <w:tr w:rsidR="007C3DEE" w:rsidRPr="00BA6215" w14:paraId="59705AD4" w14:textId="77777777" w:rsidTr="00F301A3">
        <w:tc>
          <w:tcPr>
            <w:cnfStyle w:val="001000000000" w:firstRow="0" w:lastRow="0" w:firstColumn="1" w:lastColumn="0" w:oddVBand="0" w:evenVBand="0" w:oddHBand="0" w:evenHBand="0" w:firstRowFirstColumn="0" w:firstRowLastColumn="0" w:lastRowFirstColumn="0" w:lastRowLastColumn="0"/>
            <w:tcW w:w="3230" w:type="dxa"/>
          </w:tcPr>
          <w:p w14:paraId="13091665" w14:textId="7BA021C0" w:rsidR="007C3DEE" w:rsidRPr="00BA6215" w:rsidRDefault="00A51291">
            <w:pPr>
              <w:keepNext/>
              <w:rPr>
                <w:rFonts w:cstheme="minorHAnsi"/>
                <w:sz w:val="20"/>
                <w:szCs w:val="20"/>
              </w:rPr>
            </w:pPr>
            <w:r w:rsidRPr="00BA6215">
              <w:rPr>
                <w:rFonts w:cstheme="minorHAnsi"/>
                <w:b/>
                <w:sz w:val="20"/>
                <w:szCs w:val="20"/>
              </w:rPr>
              <w:t>Engagement in strategic planning/economic development</w:t>
            </w:r>
            <w:r w:rsidRPr="00BA6215">
              <w:rPr>
                <w:rFonts w:cstheme="minorHAnsi"/>
                <w:sz w:val="20"/>
                <w:szCs w:val="20"/>
              </w:rPr>
              <w:t xml:space="preserve"> </w:t>
            </w:r>
          </w:p>
        </w:tc>
        <w:tc>
          <w:tcPr>
            <w:tcW w:w="255" w:type="dxa"/>
          </w:tcPr>
          <w:p w14:paraId="5EACCE8C"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75" w:type="dxa"/>
          </w:tcPr>
          <w:p w14:paraId="267CB0FF"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97" w:type="dxa"/>
          </w:tcPr>
          <w:p w14:paraId="189EDBD7"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36" w:type="dxa"/>
          </w:tcPr>
          <w:p w14:paraId="2164793C"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67" w:type="dxa"/>
          </w:tcPr>
          <w:p w14:paraId="268BBA21"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C3DEE" w:rsidRPr="00BA6215" w14:paraId="00A946F4" w14:textId="77777777" w:rsidTr="00F301A3">
        <w:tc>
          <w:tcPr>
            <w:cnfStyle w:val="001000000000" w:firstRow="0" w:lastRow="0" w:firstColumn="1" w:lastColumn="0" w:oddVBand="0" w:evenVBand="0" w:oddHBand="0" w:evenHBand="0" w:firstRowFirstColumn="0" w:firstRowLastColumn="0" w:lastRowFirstColumn="0" w:lastRowLastColumn="0"/>
            <w:tcW w:w="3230" w:type="dxa"/>
          </w:tcPr>
          <w:p w14:paraId="465964DC" w14:textId="02FB3EAD" w:rsidR="007C3DEE" w:rsidRPr="00BA6215" w:rsidRDefault="00A51291">
            <w:pPr>
              <w:keepNext/>
              <w:rPr>
                <w:rFonts w:cstheme="minorHAnsi"/>
                <w:sz w:val="20"/>
                <w:szCs w:val="20"/>
              </w:rPr>
            </w:pPr>
            <w:r w:rsidRPr="00BA6215">
              <w:rPr>
                <w:rFonts w:cstheme="minorHAnsi"/>
                <w:b/>
                <w:sz w:val="20"/>
                <w:szCs w:val="20"/>
              </w:rPr>
              <w:t>Building relationships with workforce intermediaries, such as nonprofit intermediaries and service providers</w:t>
            </w:r>
            <w:r w:rsidRPr="00BA6215">
              <w:rPr>
                <w:rFonts w:cstheme="minorHAnsi"/>
                <w:sz w:val="20"/>
                <w:szCs w:val="20"/>
              </w:rPr>
              <w:t xml:space="preserve"> </w:t>
            </w:r>
          </w:p>
        </w:tc>
        <w:tc>
          <w:tcPr>
            <w:tcW w:w="255" w:type="dxa"/>
          </w:tcPr>
          <w:p w14:paraId="6E7F30B3"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75" w:type="dxa"/>
          </w:tcPr>
          <w:p w14:paraId="207C28A2"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97" w:type="dxa"/>
          </w:tcPr>
          <w:p w14:paraId="562F8E04"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36" w:type="dxa"/>
          </w:tcPr>
          <w:p w14:paraId="79680E02"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67" w:type="dxa"/>
          </w:tcPr>
          <w:p w14:paraId="27EE6BC6"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C3DEE" w:rsidRPr="00BA6215" w14:paraId="568714A3" w14:textId="77777777" w:rsidTr="00F301A3">
        <w:tc>
          <w:tcPr>
            <w:cnfStyle w:val="001000000000" w:firstRow="0" w:lastRow="0" w:firstColumn="1" w:lastColumn="0" w:oddVBand="0" w:evenVBand="0" w:oddHBand="0" w:evenHBand="0" w:firstRowFirstColumn="0" w:firstRowLastColumn="0" w:lastRowFirstColumn="0" w:lastRowLastColumn="0"/>
            <w:tcW w:w="3230" w:type="dxa"/>
          </w:tcPr>
          <w:p w14:paraId="79139EB5" w14:textId="0A448DA9" w:rsidR="007C3DEE" w:rsidRPr="00BA6215" w:rsidRDefault="00A51291">
            <w:pPr>
              <w:keepNext/>
              <w:rPr>
                <w:rFonts w:cstheme="minorHAnsi"/>
                <w:sz w:val="20"/>
                <w:szCs w:val="20"/>
              </w:rPr>
            </w:pPr>
            <w:r w:rsidRPr="00BA6215">
              <w:rPr>
                <w:rFonts w:cstheme="minorHAnsi"/>
                <w:b/>
                <w:sz w:val="20"/>
                <w:szCs w:val="20"/>
              </w:rPr>
              <w:t>Supporting the development of working relationships between State vocational rehabilitation agencies, their community partners, and employers</w:t>
            </w:r>
            <w:r w:rsidRPr="00BA6215">
              <w:rPr>
                <w:rFonts w:cstheme="minorHAnsi"/>
                <w:sz w:val="20"/>
                <w:szCs w:val="20"/>
              </w:rPr>
              <w:t xml:space="preserve"> </w:t>
            </w:r>
          </w:p>
        </w:tc>
        <w:tc>
          <w:tcPr>
            <w:tcW w:w="255" w:type="dxa"/>
          </w:tcPr>
          <w:p w14:paraId="00BC7C12"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75" w:type="dxa"/>
          </w:tcPr>
          <w:p w14:paraId="59F0765C"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97" w:type="dxa"/>
          </w:tcPr>
          <w:p w14:paraId="78F98D9F"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36" w:type="dxa"/>
          </w:tcPr>
          <w:p w14:paraId="18BB0F24"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67" w:type="dxa"/>
          </w:tcPr>
          <w:p w14:paraId="5B408DA7"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5351F059" w14:textId="77777777" w:rsidR="001735D8" w:rsidRPr="001735D8" w:rsidRDefault="001735D8" w:rsidP="001735D8">
      <w:pPr>
        <w:pStyle w:val="QDisplayLogic"/>
        <w:keepNext/>
        <w:rPr>
          <w:rFonts w:cstheme="minorHAnsi"/>
          <w:color w:val="FFFFFF" w:themeColor="background1"/>
          <w:szCs w:val="20"/>
        </w:rPr>
      </w:pPr>
      <w:r w:rsidRPr="001735D8">
        <w:rPr>
          <w:rFonts w:cstheme="minorHAnsi"/>
          <w:color w:val="FFFFFF" w:themeColor="background1"/>
          <w:szCs w:val="20"/>
        </w:rPr>
        <w:t>Display Next Question:</w:t>
      </w:r>
    </w:p>
    <w:p w14:paraId="097E608D" w14:textId="77777777" w:rsidR="001735D8" w:rsidRPr="001735D8" w:rsidRDefault="001735D8" w:rsidP="001735D8">
      <w:pPr>
        <w:pStyle w:val="QDisplayLogic"/>
        <w:keepNext/>
        <w:ind w:firstLine="400"/>
        <w:rPr>
          <w:rFonts w:cstheme="minorHAnsi"/>
          <w:color w:val="FFFFFF" w:themeColor="background1"/>
          <w:szCs w:val="20"/>
        </w:rPr>
      </w:pPr>
      <w:r w:rsidRPr="001735D8">
        <w:rPr>
          <w:rFonts w:cstheme="minorHAnsi"/>
          <w:color w:val="FFFFFF" w:themeColor="background1"/>
          <w:szCs w:val="20"/>
        </w:rPr>
        <w:t xml:space="preserve">If EmplSvcs – Sought and Received [ Yes] &gt;=1. </w:t>
      </w:r>
    </w:p>
    <w:p w14:paraId="504AA902" w14:textId="77777777" w:rsidR="001735D8" w:rsidRPr="001735D8" w:rsidRDefault="001735D8" w:rsidP="001735D8">
      <w:pPr>
        <w:pStyle w:val="QDisplayLogic"/>
        <w:keepNext/>
        <w:ind w:firstLine="400"/>
        <w:rPr>
          <w:rFonts w:cstheme="minorHAnsi"/>
          <w:color w:val="FFFFFF" w:themeColor="background1"/>
          <w:szCs w:val="20"/>
        </w:rPr>
      </w:pPr>
      <w:r w:rsidRPr="001735D8">
        <w:rPr>
          <w:rFonts w:cstheme="minorHAnsi"/>
          <w:color w:val="FFFFFF" w:themeColor="background1"/>
          <w:szCs w:val="20"/>
        </w:rPr>
        <w:t>Carry Forward Selected Choices</w:t>
      </w:r>
    </w:p>
    <w:p w14:paraId="55A5C68E" w14:textId="77777777" w:rsidR="00991C20" w:rsidRDefault="00991C20">
      <w:pPr>
        <w:keepNext/>
        <w:rPr>
          <w:rFonts w:cstheme="minorHAnsi"/>
          <w:sz w:val="20"/>
          <w:szCs w:val="20"/>
        </w:rPr>
      </w:pPr>
    </w:p>
    <w:p w14:paraId="24AFF7A6" w14:textId="4149E054" w:rsidR="007C3DEE" w:rsidRPr="00BA6215" w:rsidRDefault="00A51291">
      <w:pPr>
        <w:keepNext/>
        <w:rPr>
          <w:rFonts w:cstheme="minorHAnsi"/>
          <w:sz w:val="20"/>
          <w:szCs w:val="20"/>
        </w:rPr>
      </w:pPr>
      <w:r w:rsidRPr="00BA6215">
        <w:rPr>
          <w:rFonts w:cstheme="minorHAnsi"/>
          <w:sz w:val="20"/>
          <w:szCs w:val="20"/>
        </w:rPr>
        <w:t>Q</w:t>
      </w:r>
      <w:r w:rsidR="00266A47">
        <w:rPr>
          <w:rFonts w:cstheme="minorHAnsi"/>
          <w:sz w:val="20"/>
          <w:szCs w:val="20"/>
        </w:rPr>
        <w:t>A.11</w:t>
      </w:r>
      <w:r w:rsidR="007A3673">
        <w:rPr>
          <w:rFonts w:cstheme="minorHAnsi"/>
          <w:sz w:val="20"/>
          <w:szCs w:val="20"/>
        </w:rPr>
        <w:t xml:space="preserve"> </w:t>
      </w:r>
      <w:r w:rsidRPr="00BA6215">
        <w:rPr>
          <w:rFonts w:cstheme="minorHAnsi"/>
          <w:b/>
          <w:sz w:val="20"/>
          <w:szCs w:val="20"/>
        </w:rPr>
        <w:t>Would you recommend each of the following types of </w:t>
      </w:r>
      <w:r w:rsidRPr="00BA6215">
        <w:rPr>
          <w:rFonts w:cstheme="minorHAnsi"/>
          <w:b/>
          <w:sz w:val="20"/>
          <w:szCs w:val="20"/>
          <w:u w:val="single"/>
        </w:rPr>
        <w:t>strategic planning and partnership services</w:t>
      </w:r>
      <w:r w:rsidRPr="00BA6215">
        <w:rPr>
          <w:rFonts w:cstheme="minorHAnsi"/>
          <w:b/>
          <w:sz w:val="20"/>
          <w:szCs w:val="20"/>
        </w:rPr>
        <w:t> that you received from state, regional, or local workforce agencies to another firm?  </w:t>
      </w:r>
      <w:r w:rsidRPr="00BA6215">
        <w:rPr>
          <w:rFonts w:cstheme="minorHAnsi"/>
          <w:sz w:val="20"/>
          <w:szCs w:val="20"/>
        </w:rPr>
        <w:br/>
      </w:r>
      <w:r w:rsidRPr="00BA6215">
        <w:rPr>
          <w:rFonts w:cstheme="minorHAnsi"/>
          <w:sz w:val="20"/>
          <w:szCs w:val="20"/>
        </w:rPr>
        <w:br/>
        <w:t>Please select one response per row.</w:t>
      </w:r>
    </w:p>
    <w:tbl>
      <w:tblPr>
        <w:tblStyle w:val="QQuestionTable"/>
        <w:tblW w:w="0" w:type="auto"/>
        <w:tblLook w:val="07E0" w:firstRow="1" w:lastRow="1" w:firstColumn="1" w:lastColumn="1" w:noHBand="1" w:noVBand="1"/>
      </w:tblPr>
      <w:tblGrid>
        <w:gridCol w:w="3600"/>
        <w:gridCol w:w="497"/>
        <w:gridCol w:w="1821"/>
        <w:gridCol w:w="1829"/>
        <w:gridCol w:w="1842"/>
      </w:tblGrid>
      <w:tr w:rsidR="007C3DEE" w:rsidRPr="00BA6215" w14:paraId="1F6A9D0A" w14:textId="77777777" w:rsidTr="00F301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14:paraId="0DBC73B9" w14:textId="77777777" w:rsidR="007C3DEE" w:rsidRPr="00BA6215" w:rsidRDefault="007C3DEE">
            <w:pPr>
              <w:keepNext/>
              <w:rPr>
                <w:rFonts w:cstheme="minorHAnsi"/>
                <w:sz w:val="20"/>
                <w:szCs w:val="20"/>
              </w:rPr>
            </w:pPr>
          </w:p>
        </w:tc>
        <w:tc>
          <w:tcPr>
            <w:tcW w:w="268" w:type="dxa"/>
          </w:tcPr>
          <w:p w14:paraId="11B04093" w14:textId="5BF2C9B2" w:rsidR="007C3DEE" w:rsidRPr="00BA6215" w:rsidRDefault="00A51291">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BA6215">
              <w:rPr>
                <w:rFonts w:cstheme="minorHAnsi"/>
                <w:b/>
                <w:sz w:val="20"/>
                <w:szCs w:val="20"/>
              </w:rPr>
              <w:t>No</w:t>
            </w:r>
            <w:r w:rsidR="00266A47">
              <w:rPr>
                <w:rFonts w:cstheme="minorHAnsi"/>
                <w:sz w:val="20"/>
                <w:szCs w:val="20"/>
              </w:rPr>
              <w:t xml:space="preserve"> </w:t>
            </w:r>
          </w:p>
        </w:tc>
        <w:tc>
          <w:tcPr>
            <w:tcW w:w="1821" w:type="dxa"/>
          </w:tcPr>
          <w:p w14:paraId="31A9FC01" w14:textId="617330DB" w:rsidR="007C3DEE" w:rsidRPr="00BA6215" w:rsidRDefault="00A51291">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BA6215">
              <w:rPr>
                <w:rFonts w:cstheme="minorHAnsi"/>
                <w:b/>
                <w:sz w:val="20"/>
                <w:szCs w:val="20"/>
              </w:rPr>
              <w:t>Yes</w:t>
            </w:r>
            <w:r w:rsidR="00266A47">
              <w:rPr>
                <w:rFonts w:cstheme="minorHAnsi"/>
                <w:sz w:val="20"/>
                <w:szCs w:val="20"/>
              </w:rPr>
              <w:t xml:space="preserve"> </w:t>
            </w:r>
          </w:p>
        </w:tc>
        <w:tc>
          <w:tcPr>
            <w:tcW w:w="1829" w:type="dxa"/>
          </w:tcPr>
          <w:p w14:paraId="61357978" w14:textId="183350AA" w:rsidR="007C3DEE" w:rsidRPr="00BA6215" w:rsidRDefault="00266A47">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Don't know </w:t>
            </w:r>
          </w:p>
        </w:tc>
        <w:tc>
          <w:tcPr>
            <w:tcW w:w="1842" w:type="dxa"/>
          </w:tcPr>
          <w:p w14:paraId="5B81D8E4" w14:textId="44AC5116" w:rsidR="007C3DEE" w:rsidRPr="00BA6215" w:rsidRDefault="00266A47">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Prefer not to answer </w:t>
            </w:r>
          </w:p>
        </w:tc>
      </w:tr>
      <w:tr w:rsidR="007C3DEE" w:rsidRPr="00BA6215" w14:paraId="7E62478A" w14:textId="77777777" w:rsidTr="00F301A3">
        <w:tc>
          <w:tcPr>
            <w:cnfStyle w:val="001000000000" w:firstRow="0" w:lastRow="0" w:firstColumn="1" w:lastColumn="0" w:oddVBand="0" w:evenVBand="0" w:oddHBand="0" w:evenHBand="0" w:firstRowFirstColumn="0" w:firstRowLastColumn="0" w:lastRowFirstColumn="0" w:lastRowLastColumn="0"/>
            <w:tcW w:w="3600" w:type="dxa"/>
          </w:tcPr>
          <w:p w14:paraId="581745EC" w14:textId="774E19E6" w:rsidR="007C3DEE" w:rsidRPr="00BA6215" w:rsidRDefault="00A51291">
            <w:pPr>
              <w:keepNext/>
              <w:rPr>
                <w:rFonts w:cstheme="minorHAnsi"/>
                <w:sz w:val="20"/>
                <w:szCs w:val="20"/>
              </w:rPr>
            </w:pPr>
            <w:r w:rsidRPr="00BA6215">
              <w:rPr>
                <w:rFonts w:cstheme="minorHAnsi"/>
                <w:b/>
                <w:sz w:val="20"/>
                <w:szCs w:val="20"/>
              </w:rPr>
              <w:t>Engagement in strategic planning/economic development</w:t>
            </w:r>
            <w:r w:rsidRPr="00BA6215">
              <w:rPr>
                <w:rFonts w:cstheme="minorHAnsi"/>
                <w:sz w:val="20"/>
                <w:szCs w:val="20"/>
              </w:rPr>
              <w:t xml:space="preserve"> </w:t>
            </w:r>
          </w:p>
        </w:tc>
        <w:tc>
          <w:tcPr>
            <w:tcW w:w="268" w:type="dxa"/>
          </w:tcPr>
          <w:p w14:paraId="0FE25EE8"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821" w:type="dxa"/>
          </w:tcPr>
          <w:p w14:paraId="7A5F9A88"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829" w:type="dxa"/>
          </w:tcPr>
          <w:p w14:paraId="40B852B6"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842" w:type="dxa"/>
          </w:tcPr>
          <w:p w14:paraId="7A49DAF8"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C3DEE" w:rsidRPr="00BA6215" w14:paraId="5BE13E10" w14:textId="77777777" w:rsidTr="00F301A3">
        <w:tc>
          <w:tcPr>
            <w:cnfStyle w:val="001000000000" w:firstRow="0" w:lastRow="0" w:firstColumn="1" w:lastColumn="0" w:oddVBand="0" w:evenVBand="0" w:oddHBand="0" w:evenHBand="0" w:firstRowFirstColumn="0" w:firstRowLastColumn="0" w:lastRowFirstColumn="0" w:lastRowLastColumn="0"/>
            <w:tcW w:w="3600" w:type="dxa"/>
          </w:tcPr>
          <w:p w14:paraId="1B5F6542" w14:textId="3BA30045" w:rsidR="007C3DEE" w:rsidRPr="00BA6215" w:rsidRDefault="00A51291">
            <w:pPr>
              <w:keepNext/>
              <w:rPr>
                <w:rFonts w:cstheme="minorHAnsi"/>
                <w:sz w:val="20"/>
                <w:szCs w:val="20"/>
              </w:rPr>
            </w:pPr>
            <w:r w:rsidRPr="00BA6215">
              <w:rPr>
                <w:rFonts w:cstheme="minorHAnsi"/>
                <w:b/>
                <w:sz w:val="20"/>
                <w:szCs w:val="20"/>
              </w:rPr>
              <w:t>Building relationships with workforce intermediaries, such as nonprofit intermediaries and service providers</w:t>
            </w:r>
            <w:r w:rsidR="00266A47">
              <w:rPr>
                <w:rFonts w:cstheme="minorHAnsi"/>
                <w:sz w:val="20"/>
                <w:szCs w:val="20"/>
              </w:rPr>
              <w:t xml:space="preserve"> </w:t>
            </w:r>
            <w:r w:rsidRPr="00BA6215">
              <w:rPr>
                <w:rFonts w:cstheme="minorHAnsi"/>
                <w:sz w:val="20"/>
                <w:szCs w:val="20"/>
              </w:rPr>
              <w:t xml:space="preserve"> </w:t>
            </w:r>
          </w:p>
        </w:tc>
        <w:tc>
          <w:tcPr>
            <w:tcW w:w="268" w:type="dxa"/>
          </w:tcPr>
          <w:p w14:paraId="35BC4CA6"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821" w:type="dxa"/>
          </w:tcPr>
          <w:p w14:paraId="13D55493"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829" w:type="dxa"/>
          </w:tcPr>
          <w:p w14:paraId="7A1A3DD3"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842" w:type="dxa"/>
          </w:tcPr>
          <w:p w14:paraId="5BC2D138"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C3DEE" w:rsidRPr="00BA6215" w14:paraId="270AE6F7" w14:textId="77777777" w:rsidTr="00F301A3">
        <w:tc>
          <w:tcPr>
            <w:cnfStyle w:val="001000000000" w:firstRow="0" w:lastRow="0" w:firstColumn="1" w:lastColumn="0" w:oddVBand="0" w:evenVBand="0" w:oddHBand="0" w:evenHBand="0" w:firstRowFirstColumn="0" w:firstRowLastColumn="0" w:lastRowFirstColumn="0" w:lastRowLastColumn="0"/>
            <w:tcW w:w="3600" w:type="dxa"/>
          </w:tcPr>
          <w:p w14:paraId="6B16DB27" w14:textId="439B1FB1" w:rsidR="007C3DEE" w:rsidRPr="00BA6215" w:rsidRDefault="00A51291">
            <w:pPr>
              <w:keepNext/>
              <w:rPr>
                <w:rFonts w:cstheme="minorHAnsi"/>
                <w:sz w:val="20"/>
                <w:szCs w:val="20"/>
              </w:rPr>
            </w:pPr>
            <w:r w:rsidRPr="00BA6215">
              <w:rPr>
                <w:rFonts w:cstheme="minorHAnsi"/>
                <w:b/>
                <w:sz w:val="20"/>
                <w:szCs w:val="20"/>
              </w:rPr>
              <w:t>Supporting the development of working relationships between State vocational rehabilitation agencies, their community partners, and employers</w:t>
            </w:r>
            <w:r w:rsidRPr="00BA6215">
              <w:rPr>
                <w:rFonts w:cstheme="minorHAnsi"/>
                <w:sz w:val="20"/>
                <w:szCs w:val="20"/>
              </w:rPr>
              <w:t xml:space="preserve"> </w:t>
            </w:r>
          </w:p>
        </w:tc>
        <w:tc>
          <w:tcPr>
            <w:tcW w:w="268" w:type="dxa"/>
          </w:tcPr>
          <w:p w14:paraId="66E26439"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821" w:type="dxa"/>
          </w:tcPr>
          <w:p w14:paraId="162BBEB1"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829" w:type="dxa"/>
          </w:tcPr>
          <w:p w14:paraId="273F59EE"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842" w:type="dxa"/>
          </w:tcPr>
          <w:p w14:paraId="4469B9D5"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684B4940" w14:textId="77777777" w:rsidR="007C3DEE" w:rsidRPr="00BA6215" w:rsidRDefault="007C3DEE">
      <w:pPr>
        <w:rPr>
          <w:rFonts w:cstheme="minorHAnsi"/>
          <w:sz w:val="20"/>
          <w:szCs w:val="20"/>
        </w:rPr>
      </w:pPr>
    </w:p>
    <w:p w14:paraId="2B460CF2" w14:textId="77777777" w:rsidR="007C3DEE" w:rsidRPr="00BA6215" w:rsidRDefault="007C3DEE">
      <w:pPr>
        <w:rPr>
          <w:rFonts w:cstheme="minorHAnsi"/>
          <w:sz w:val="20"/>
          <w:szCs w:val="20"/>
        </w:rPr>
      </w:pPr>
    </w:p>
    <w:p w14:paraId="396B5A95" w14:textId="77777777" w:rsidR="007C3DEE" w:rsidRPr="00BA6215" w:rsidRDefault="007C3DEE">
      <w:pPr>
        <w:rPr>
          <w:rFonts w:cstheme="minorHAnsi"/>
          <w:sz w:val="20"/>
          <w:szCs w:val="20"/>
        </w:rPr>
      </w:pPr>
    </w:p>
    <w:p w14:paraId="667EE895" w14:textId="4A762A61" w:rsidR="007C3DEE" w:rsidRPr="00BA6215" w:rsidRDefault="00A51291">
      <w:pPr>
        <w:keepNext/>
        <w:rPr>
          <w:rFonts w:cstheme="minorHAnsi"/>
          <w:sz w:val="20"/>
          <w:szCs w:val="20"/>
        </w:rPr>
      </w:pPr>
      <w:r w:rsidRPr="00BA6215">
        <w:rPr>
          <w:rFonts w:cstheme="minorHAnsi"/>
          <w:sz w:val="20"/>
          <w:szCs w:val="20"/>
        </w:rPr>
        <w:t>Q</w:t>
      </w:r>
      <w:r w:rsidR="007A3673">
        <w:rPr>
          <w:rFonts w:cstheme="minorHAnsi"/>
          <w:sz w:val="20"/>
          <w:szCs w:val="20"/>
        </w:rPr>
        <w:t>A</w:t>
      </w:r>
      <w:r w:rsidRPr="00BA6215">
        <w:rPr>
          <w:rFonts w:cstheme="minorHAnsi"/>
          <w:sz w:val="20"/>
          <w:szCs w:val="20"/>
        </w:rPr>
        <w:t>.1</w:t>
      </w:r>
      <w:r w:rsidR="00266A47">
        <w:rPr>
          <w:rFonts w:cstheme="minorHAnsi"/>
          <w:sz w:val="20"/>
          <w:szCs w:val="20"/>
        </w:rPr>
        <w:t>2</w:t>
      </w:r>
      <w:r w:rsidRPr="00BA6215">
        <w:rPr>
          <w:rFonts w:cstheme="minorHAnsi"/>
          <w:sz w:val="20"/>
          <w:szCs w:val="20"/>
        </w:rPr>
        <w:t xml:space="preserve"> </w:t>
      </w:r>
      <w:r w:rsidR="00384565" w:rsidRPr="002875D6">
        <w:rPr>
          <w:rFonts w:cstheme="minorHAnsi"/>
          <w:b/>
          <w:sz w:val="20"/>
          <w:szCs w:val="20"/>
        </w:rPr>
        <w:t>Have</w:t>
      </w:r>
      <w:r w:rsidR="002875D6">
        <w:rPr>
          <w:rFonts w:cstheme="minorHAnsi"/>
          <w:b/>
          <w:sz w:val="20"/>
          <w:szCs w:val="20"/>
        </w:rPr>
        <w:t xml:space="preserve"> </w:t>
      </w:r>
      <w:r w:rsidRPr="00BA6215">
        <w:rPr>
          <w:rFonts w:cstheme="minorHAnsi"/>
          <w:b/>
          <w:sz w:val="20"/>
          <w:szCs w:val="20"/>
        </w:rPr>
        <w:t>the following types of </w:t>
      </w:r>
      <w:r w:rsidRPr="00BA6215">
        <w:rPr>
          <w:rFonts w:cstheme="minorHAnsi"/>
          <w:b/>
          <w:sz w:val="20"/>
          <w:szCs w:val="20"/>
          <w:u w:val="single"/>
        </w:rPr>
        <w:t>other</w:t>
      </w:r>
      <w:r w:rsidR="00A63BAC">
        <w:rPr>
          <w:rFonts w:cstheme="minorHAnsi"/>
          <w:b/>
          <w:sz w:val="20"/>
          <w:szCs w:val="20"/>
          <w:u w:val="single"/>
        </w:rPr>
        <w:t xml:space="preserve"> business</w:t>
      </w:r>
      <w:r w:rsidRPr="00BA6215">
        <w:rPr>
          <w:rFonts w:cstheme="minorHAnsi"/>
          <w:b/>
          <w:sz w:val="20"/>
          <w:szCs w:val="20"/>
          <w:u w:val="single"/>
        </w:rPr>
        <w:t xml:space="preserve"> services</w:t>
      </w:r>
      <w:r w:rsidRPr="00BA6215">
        <w:rPr>
          <w:rFonts w:cstheme="minorHAnsi"/>
          <w:b/>
          <w:sz w:val="20"/>
          <w:szCs w:val="20"/>
        </w:rPr>
        <w:t> have been available from state, regional, or local workforce agencies </w:t>
      </w:r>
      <w:r w:rsidRPr="00BA6215">
        <w:rPr>
          <w:rFonts w:cstheme="minorHAnsi"/>
          <w:b/>
          <w:sz w:val="20"/>
          <w:szCs w:val="20"/>
          <w:u w:val="single"/>
        </w:rPr>
        <w:t>at any point in the last three years</w:t>
      </w:r>
      <w:r w:rsidRPr="00BA6215">
        <w:rPr>
          <w:rFonts w:cstheme="minorHAnsi"/>
          <w:b/>
          <w:sz w:val="20"/>
          <w:szCs w:val="20"/>
        </w:rPr>
        <w:t>?  </w:t>
      </w:r>
      <w:r w:rsidRPr="00BA6215">
        <w:rPr>
          <w:rFonts w:cstheme="minorHAnsi"/>
          <w:sz w:val="20"/>
          <w:szCs w:val="20"/>
        </w:rPr>
        <w:br/>
      </w:r>
      <w:r w:rsidRPr="00BA6215">
        <w:rPr>
          <w:rFonts w:cstheme="minorHAnsi"/>
          <w:sz w:val="20"/>
          <w:szCs w:val="20"/>
        </w:rPr>
        <w:br/>
      </w:r>
      <w:r w:rsidRPr="00BA6215">
        <w:rPr>
          <w:rFonts w:cstheme="minorHAnsi"/>
          <w:i/>
          <w:sz w:val="20"/>
          <w:szCs w:val="20"/>
        </w:rPr>
        <w:t>Please select one response per row.</w:t>
      </w:r>
    </w:p>
    <w:tbl>
      <w:tblPr>
        <w:tblStyle w:val="QQuestionTable"/>
        <w:tblW w:w="0" w:type="auto"/>
        <w:tblLook w:val="07E0" w:firstRow="1" w:lastRow="1" w:firstColumn="1" w:lastColumn="1" w:noHBand="1" w:noVBand="1"/>
      </w:tblPr>
      <w:tblGrid>
        <w:gridCol w:w="3598"/>
        <w:gridCol w:w="497"/>
        <w:gridCol w:w="1822"/>
        <w:gridCol w:w="1830"/>
        <w:gridCol w:w="1843"/>
      </w:tblGrid>
      <w:tr w:rsidR="007C3DEE" w:rsidRPr="00BA6215" w14:paraId="78A1231D" w14:textId="77777777" w:rsidTr="000126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00" w:type="dxa"/>
          </w:tcPr>
          <w:p w14:paraId="2DAD8FE5" w14:textId="77777777" w:rsidR="007C3DEE" w:rsidRPr="00BA6215" w:rsidRDefault="007C3DEE">
            <w:pPr>
              <w:keepNext/>
              <w:rPr>
                <w:rFonts w:cstheme="minorHAnsi"/>
                <w:sz w:val="20"/>
                <w:szCs w:val="20"/>
              </w:rPr>
            </w:pPr>
          </w:p>
        </w:tc>
        <w:tc>
          <w:tcPr>
            <w:tcW w:w="260" w:type="dxa"/>
          </w:tcPr>
          <w:p w14:paraId="76761004" w14:textId="41573EB0" w:rsidR="007C3DEE" w:rsidRPr="00BA6215" w:rsidRDefault="00266A47" w:rsidP="00266A47">
            <w:pPr>
              <w:jc w:val="left"/>
              <w:cnfStyle w:val="100000000000" w:firstRow="1" w:lastRow="0" w:firstColumn="0" w:lastColumn="0" w:oddVBand="0" w:evenVBand="0" w:oddHBand="0" w:evenHBand="0" w:firstRowFirstColumn="0" w:firstRowLastColumn="0" w:lastRowFirstColumn="0" w:lastRowLastColumn="0"/>
              <w:rPr>
                <w:rFonts w:cstheme="minorHAnsi"/>
                <w:sz w:val="20"/>
                <w:szCs w:val="20"/>
              </w:rPr>
            </w:pPr>
            <w:r>
              <w:rPr>
                <w:rFonts w:cstheme="minorHAnsi"/>
                <w:b/>
                <w:sz w:val="20"/>
                <w:szCs w:val="20"/>
              </w:rPr>
              <w:t xml:space="preserve">       </w:t>
            </w:r>
            <w:r w:rsidR="00A51291" w:rsidRPr="00BA6215">
              <w:rPr>
                <w:rFonts w:cstheme="minorHAnsi"/>
                <w:b/>
                <w:sz w:val="20"/>
                <w:szCs w:val="20"/>
              </w:rPr>
              <w:t>No</w:t>
            </w:r>
            <w:r>
              <w:rPr>
                <w:rFonts w:cstheme="minorHAnsi"/>
                <w:sz w:val="20"/>
                <w:szCs w:val="20"/>
              </w:rPr>
              <w:t xml:space="preserve"> </w:t>
            </w:r>
          </w:p>
        </w:tc>
        <w:tc>
          <w:tcPr>
            <w:tcW w:w="1824" w:type="dxa"/>
          </w:tcPr>
          <w:p w14:paraId="2A5162C4" w14:textId="3E5A0E1E" w:rsidR="007C3DEE" w:rsidRPr="00BA6215" w:rsidRDefault="00A51291">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BA6215">
              <w:rPr>
                <w:rFonts w:cstheme="minorHAnsi"/>
                <w:b/>
                <w:sz w:val="20"/>
                <w:szCs w:val="20"/>
              </w:rPr>
              <w:t>Yes</w:t>
            </w:r>
            <w:r w:rsidR="00266A47">
              <w:rPr>
                <w:rFonts w:cstheme="minorHAnsi"/>
                <w:sz w:val="20"/>
                <w:szCs w:val="20"/>
              </w:rPr>
              <w:t xml:space="preserve"> </w:t>
            </w:r>
          </w:p>
        </w:tc>
        <w:tc>
          <w:tcPr>
            <w:tcW w:w="1832" w:type="dxa"/>
          </w:tcPr>
          <w:p w14:paraId="0F46AFAE" w14:textId="40BD7784" w:rsidR="007C3DEE" w:rsidRPr="00BA6215" w:rsidRDefault="00266A47">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Don't know </w:t>
            </w:r>
          </w:p>
        </w:tc>
        <w:tc>
          <w:tcPr>
            <w:tcW w:w="1844" w:type="dxa"/>
          </w:tcPr>
          <w:p w14:paraId="25CE5BB6" w14:textId="7A320678" w:rsidR="007C3DEE" w:rsidRPr="00BA6215" w:rsidRDefault="00266A47">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Prefer not to answer </w:t>
            </w:r>
          </w:p>
        </w:tc>
      </w:tr>
      <w:tr w:rsidR="007C3DEE" w:rsidRPr="00BA6215" w14:paraId="143215C5" w14:textId="77777777" w:rsidTr="0001264C">
        <w:tc>
          <w:tcPr>
            <w:cnfStyle w:val="001000000000" w:firstRow="0" w:lastRow="0" w:firstColumn="1" w:lastColumn="0" w:oddVBand="0" w:evenVBand="0" w:oddHBand="0" w:evenHBand="0" w:firstRowFirstColumn="0" w:firstRowLastColumn="0" w:lastRowFirstColumn="0" w:lastRowLastColumn="0"/>
            <w:tcW w:w="3600" w:type="dxa"/>
          </w:tcPr>
          <w:p w14:paraId="58CD131C" w14:textId="6E8D73A9" w:rsidR="007C3DEE" w:rsidRPr="00BA6215" w:rsidRDefault="00A51291">
            <w:pPr>
              <w:keepNext/>
              <w:rPr>
                <w:rFonts w:cstheme="minorHAnsi"/>
                <w:sz w:val="20"/>
                <w:szCs w:val="20"/>
              </w:rPr>
            </w:pPr>
            <w:r w:rsidRPr="00BA6215">
              <w:rPr>
                <w:rFonts w:cstheme="minorHAnsi"/>
                <w:b/>
                <w:sz w:val="20"/>
                <w:szCs w:val="20"/>
              </w:rPr>
              <w:t>Employer information and support services</w:t>
            </w:r>
            <w:r w:rsidRPr="00BA6215">
              <w:rPr>
                <w:rFonts w:cstheme="minorHAnsi"/>
                <w:sz w:val="20"/>
                <w:szCs w:val="20"/>
              </w:rPr>
              <w:t xml:space="preserve"> </w:t>
            </w:r>
          </w:p>
        </w:tc>
        <w:tc>
          <w:tcPr>
            <w:tcW w:w="260" w:type="dxa"/>
          </w:tcPr>
          <w:p w14:paraId="4E62F183"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824" w:type="dxa"/>
          </w:tcPr>
          <w:p w14:paraId="44D80E59"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832" w:type="dxa"/>
          </w:tcPr>
          <w:p w14:paraId="2FAB4B6B"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844" w:type="dxa"/>
          </w:tcPr>
          <w:p w14:paraId="59790E9A"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C3DEE" w:rsidRPr="00BA6215" w14:paraId="4EACBBD0" w14:textId="77777777" w:rsidTr="0001264C">
        <w:tc>
          <w:tcPr>
            <w:cnfStyle w:val="001000000000" w:firstRow="0" w:lastRow="0" w:firstColumn="1" w:lastColumn="0" w:oddVBand="0" w:evenVBand="0" w:oddHBand="0" w:evenHBand="0" w:firstRowFirstColumn="0" w:firstRowLastColumn="0" w:lastRowFirstColumn="0" w:lastRowLastColumn="0"/>
            <w:tcW w:w="3600" w:type="dxa"/>
          </w:tcPr>
          <w:p w14:paraId="6079E8A7" w14:textId="5A50F32A" w:rsidR="007C3DEE" w:rsidRPr="00BA6215" w:rsidRDefault="00A51291">
            <w:pPr>
              <w:keepNext/>
              <w:rPr>
                <w:rFonts w:cstheme="minorHAnsi"/>
                <w:sz w:val="20"/>
                <w:szCs w:val="20"/>
              </w:rPr>
            </w:pPr>
            <w:r w:rsidRPr="00BA6215">
              <w:rPr>
                <w:rFonts w:cstheme="minorHAnsi"/>
                <w:b/>
                <w:sz w:val="20"/>
                <w:szCs w:val="20"/>
              </w:rPr>
              <w:t>Rapid response/business downsizing assistance</w:t>
            </w:r>
            <w:r w:rsidRPr="00BA6215">
              <w:rPr>
                <w:rFonts w:cstheme="minorHAnsi"/>
                <w:sz w:val="20"/>
                <w:szCs w:val="20"/>
              </w:rPr>
              <w:t xml:space="preserve"> </w:t>
            </w:r>
          </w:p>
        </w:tc>
        <w:tc>
          <w:tcPr>
            <w:tcW w:w="260" w:type="dxa"/>
          </w:tcPr>
          <w:p w14:paraId="3FDF3073"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824" w:type="dxa"/>
          </w:tcPr>
          <w:p w14:paraId="70528730"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832" w:type="dxa"/>
          </w:tcPr>
          <w:p w14:paraId="29192D5B"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844" w:type="dxa"/>
          </w:tcPr>
          <w:p w14:paraId="45EDCBB5"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C3DEE" w:rsidRPr="00BA6215" w14:paraId="6420D5BB" w14:textId="77777777" w:rsidTr="0001264C">
        <w:tc>
          <w:tcPr>
            <w:cnfStyle w:val="001000000000" w:firstRow="0" w:lastRow="0" w:firstColumn="1" w:lastColumn="0" w:oddVBand="0" w:evenVBand="0" w:oddHBand="0" w:evenHBand="0" w:firstRowFirstColumn="0" w:firstRowLastColumn="0" w:lastRowFirstColumn="0" w:lastRowLastColumn="0"/>
            <w:tcW w:w="3600" w:type="dxa"/>
          </w:tcPr>
          <w:p w14:paraId="53AE0B54" w14:textId="59638778" w:rsidR="007C3DEE" w:rsidRPr="00BA6215" w:rsidRDefault="00A51291">
            <w:pPr>
              <w:keepNext/>
              <w:rPr>
                <w:rFonts w:cstheme="minorHAnsi"/>
                <w:sz w:val="20"/>
                <w:szCs w:val="20"/>
              </w:rPr>
            </w:pPr>
            <w:r w:rsidRPr="00BA6215">
              <w:rPr>
                <w:rFonts w:cstheme="minorHAnsi"/>
                <w:b/>
                <w:sz w:val="20"/>
                <w:szCs w:val="20"/>
              </w:rPr>
              <w:t>Planning layoff response</w:t>
            </w:r>
            <w:r w:rsidR="00266A47">
              <w:rPr>
                <w:rFonts w:cstheme="minorHAnsi"/>
                <w:sz w:val="20"/>
                <w:szCs w:val="20"/>
              </w:rPr>
              <w:t xml:space="preserve"> </w:t>
            </w:r>
            <w:r w:rsidRPr="00BA6215">
              <w:rPr>
                <w:rFonts w:cstheme="minorHAnsi"/>
                <w:sz w:val="20"/>
                <w:szCs w:val="20"/>
              </w:rPr>
              <w:t xml:space="preserve"> </w:t>
            </w:r>
          </w:p>
        </w:tc>
        <w:tc>
          <w:tcPr>
            <w:tcW w:w="260" w:type="dxa"/>
          </w:tcPr>
          <w:p w14:paraId="56F57D84"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824" w:type="dxa"/>
          </w:tcPr>
          <w:p w14:paraId="22DD0F4A"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832" w:type="dxa"/>
          </w:tcPr>
          <w:p w14:paraId="15A057A9"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844" w:type="dxa"/>
          </w:tcPr>
          <w:p w14:paraId="434FB6B3"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C3DEE" w:rsidRPr="00BA6215" w14:paraId="1BF20E66" w14:textId="77777777" w:rsidTr="0001264C">
        <w:tc>
          <w:tcPr>
            <w:cnfStyle w:val="001000000000" w:firstRow="0" w:lastRow="0" w:firstColumn="1" w:lastColumn="0" w:oddVBand="0" w:evenVBand="0" w:oddHBand="0" w:evenHBand="0" w:firstRowFirstColumn="0" w:firstRowLastColumn="0" w:lastRowFirstColumn="0" w:lastRowLastColumn="0"/>
            <w:tcW w:w="3600" w:type="dxa"/>
          </w:tcPr>
          <w:p w14:paraId="5AB44591" w14:textId="276CDB3F" w:rsidR="007C3DEE" w:rsidRPr="00BA6215" w:rsidRDefault="00A51291">
            <w:pPr>
              <w:keepNext/>
              <w:rPr>
                <w:rFonts w:cstheme="minorHAnsi"/>
                <w:sz w:val="20"/>
                <w:szCs w:val="20"/>
              </w:rPr>
            </w:pPr>
            <w:r w:rsidRPr="00BA6215">
              <w:rPr>
                <w:rFonts w:cstheme="minorHAnsi"/>
                <w:b/>
                <w:sz w:val="20"/>
                <w:szCs w:val="20"/>
              </w:rPr>
              <w:t>Providing support to employers on workplace accommodations, assistive technology, and facilities and workplace access</w:t>
            </w:r>
            <w:r w:rsidRPr="00BA6215">
              <w:rPr>
                <w:rFonts w:cstheme="minorHAnsi"/>
                <w:sz w:val="20"/>
                <w:szCs w:val="20"/>
              </w:rPr>
              <w:t xml:space="preserve"> </w:t>
            </w:r>
          </w:p>
        </w:tc>
        <w:tc>
          <w:tcPr>
            <w:tcW w:w="260" w:type="dxa"/>
          </w:tcPr>
          <w:p w14:paraId="50DDB553"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824" w:type="dxa"/>
          </w:tcPr>
          <w:p w14:paraId="64820F56"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832" w:type="dxa"/>
          </w:tcPr>
          <w:p w14:paraId="6C933C71"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844" w:type="dxa"/>
          </w:tcPr>
          <w:p w14:paraId="6782B1F6"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C3DEE" w:rsidRPr="00BA6215" w14:paraId="586F9694" w14:textId="77777777" w:rsidTr="0001264C">
        <w:tc>
          <w:tcPr>
            <w:cnfStyle w:val="001000000000" w:firstRow="0" w:lastRow="0" w:firstColumn="1" w:lastColumn="0" w:oddVBand="0" w:evenVBand="0" w:oddHBand="0" w:evenHBand="0" w:firstRowFirstColumn="0" w:firstRowLastColumn="0" w:lastRowFirstColumn="0" w:lastRowLastColumn="0"/>
            <w:tcW w:w="3600" w:type="dxa"/>
          </w:tcPr>
          <w:p w14:paraId="301F2557" w14:textId="7AE11198" w:rsidR="007C3DEE" w:rsidRPr="00BA6215" w:rsidRDefault="00A51291">
            <w:pPr>
              <w:keepNext/>
              <w:rPr>
                <w:rFonts w:cstheme="minorHAnsi"/>
                <w:sz w:val="20"/>
                <w:szCs w:val="20"/>
              </w:rPr>
            </w:pPr>
            <w:r w:rsidRPr="00BA6215">
              <w:rPr>
                <w:rFonts w:cstheme="minorHAnsi"/>
                <w:b/>
                <w:sz w:val="20"/>
                <w:szCs w:val="20"/>
              </w:rPr>
              <w:t>Assisting employers with utilizing available financial support for accommodating individuals with disabilities</w:t>
            </w:r>
            <w:r w:rsidRPr="00BA6215">
              <w:rPr>
                <w:rFonts w:cstheme="minorHAnsi"/>
                <w:sz w:val="20"/>
                <w:szCs w:val="20"/>
              </w:rPr>
              <w:t xml:space="preserve"> </w:t>
            </w:r>
          </w:p>
        </w:tc>
        <w:tc>
          <w:tcPr>
            <w:tcW w:w="260" w:type="dxa"/>
          </w:tcPr>
          <w:p w14:paraId="35E83C9E"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824" w:type="dxa"/>
          </w:tcPr>
          <w:p w14:paraId="296A5437"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832" w:type="dxa"/>
          </w:tcPr>
          <w:p w14:paraId="6F2D7B26"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844" w:type="dxa"/>
          </w:tcPr>
          <w:p w14:paraId="3EDA5159"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C3DEE" w:rsidRPr="00BA6215" w14:paraId="672713F3" w14:textId="77777777" w:rsidTr="0001264C">
        <w:tc>
          <w:tcPr>
            <w:cnfStyle w:val="001000000000" w:firstRow="0" w:lastRow="0" w:firstColumn="1" w:lastColumn="0" w:oddVBand="0" w:evenVBand="0" w:oddHBand="0" w:evenHBand="0" w:firstRowFirstColumn="0" w:firstRowLastColumn="0" w:lastRowFirstColumn="0" w:lastRowLastColumn="0"/>
            <w:tcW w:w="3600" w:type="dxa"/>
          </w:tcPr>
          <w:p w14:paraId="4BF07E09" w14:textId="238D32C2" w:rsidR="007C3DEE" w:rsidRPr="00BA6215" w:rsidRDefault="00A51291">
            <w:pPr>
              <w:keepNext/>
              <w:rPr>
                <w:rFonts w:cstheme="minorHAnsi"/>
                <w:sz w:val="20"/>
                <w:szCs w:val="20"/>
              </w:rPr>
            </w:pPr>
            <w:r w:rsidRPr="00BA6215">
              <w:rPr>
                <w:rFonts w:cstheme="minorHAnsi"/>
                <w:b/>
                <w:sz w:val="20"/>
                <w:szCs w:val="20"/>
              </w:rPr>
              <w:t>Assistance with fostering a culture of workforce diversity</w:t>
            </w:r>
            <w:r w:rsidRPr="00BA6215">
              <w:rPr>
                <w:rFonts w:cstheme="minorHAnsi"/>
                <w:sz w:val="20"/>
                <w:szCs w:val="20"/>
              </w:rPr>
              <w:t xml:space="preserve"> </w:t>
            </w:r>
          </w:p>
        </w:tc>
        <w:tc>
          <w:tcPr>
            <w:tcW w:w="260" w:type="dxa"/>
          </w:tcPr>
          <w:p w14:paraId="64200A0A"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824" w:type="dxa"/>
          </w:tcPr>
          <w:p w14:paraId="3C2E1B9E"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832" w:type="dxa"/>
          </w:tcPr>
          <w:p w14:paraId="4FE64B26"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844" w:type="dxa"/>
          </w:tcPr>
          <w:p w14:paraId="50DDC6F9"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C3DEE" w:rsidRPr="00BA6215" w14:paraId="4F2A9EB5" w14:textId="77777777" w:rsidTr="0001264C">
        <w:tc>
          <w:tcPr>
            <w:cnfStyle w:val="001000000000" w:firstRow="0" w:lastRow="0" w:firstColumn="1" w:lastColumn="0" w:oddVBand="0" w:evenVBand="0" w:oddHBand="0" w:evenHBand="0" w:firstRowFirstColumn="0" w:firstRowLastColumn="0" w:lastRowFirstColumn="0" w:lastRowLastColumn="0"/>
            <w:tcW w:w="3600" w:type="dxa"/>
          </w:tcPr>
          <w:p w14:paraId="613534C8" w14:textId="18AC42D9" w:rsidR="007C3DEE" w:rsidRPr="00BA6215" w:rsidRDefault="00A51291">
            <w:pPr>
              <w:keepNext/>
              <w:rPr>
                <w:rFonts w:cstheme="minorHAnsi"/>
                <w:sz w:val="20"/>
                <w:szCs w:val="20"/>
              </w:rPr>
            </w:pPr>
            <w:r w:rsidRPr="00BA6215">
              <w:rPr>
                <w:rFonts w:cstheme="minorHAnsi"/>
                <w:b/>
                <w:sz w:val="20"/>
                <w:szCs w:val="20"/>
              </w:rPr>
              <w:t>Providing information and resources on compliance with ADA laws and regulations</w:t>
            </w:r>
            <w:r w:rsidRPr="00BA6215">
              <w:rPr>
                <w:rFonts w:cstheme="minorHAnsi"/>
                <w:sz w:val="20"/>
                <w:szCs w:val="20"/>
              </w:rPr>
              <w:t xml:space="preserve"> </w:t>
            </w:r>
          </w:p>
        </w:tc>
        <w:tc>
          <w:tcPr>
            <w:tcW w:w="260" w:type="dxa"/>
          </w:tcPr>
          <w:p w14:paraId="5136BEE3"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824" w:type="dxa"/>
          </w:tcPr>
          <w:p w14:paraId="3C45E953"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832" w:type="dxa"/>
          </w:tcPr>
          <w:p w14:paraId="6114ED57"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844" w:type="dxa"/>
          </w:tcPr>
          <w:p w14:paraId="7AE21ACA"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3117722D" w14:textId="77777777" w:rsidR="007C3DEE" w:rsidRPr="00BA6215" w:rsidRDefault="007C3DEE">
      <w:pPr>
        <w:rPr>
          <w:rFonts w:cstheme="minorHAnsi"/>
          <w:sz w:val="20"/>
          <w:szCs w:val="20"/>
        </w:rPr>
      </w:pPr>
    </w:p>
    <w:p w14:paraId="501823E9" w14:textId="569033FD" w:rsidR="0001264C" w:rsidRPr="00447C49" w:rsidRDefault="0001264C" w:rsidP="001735D8">
      <w:pPr>
        <w:rPr>
          <w:rFonts w:cstheme="minorHAnsi"/>
          <w:color w:val="FF0000"/>
          <w:sz w:val="20"/>
          <w:szCs w:val="20"/>
        </w:rPr>
      </w:pPr>
    </w:p>
    <w:p w14:paraId="147BD29A" w14:textId="77777777" w:rsidR="001735D8" w:rsidRPr="001735D8" w:rsidRDefault="001735D8" w:rsidP="001735D8">
      <w:pPr>
        <w:pStyle w:val="QDisplayLogic"/>
        <w:keepNext/>
        <w:rPr>
          <w:rFonts w:cstheme="minorHAnsi"/>
          <w:color w:val="FFFFFF" w:themeColor="background1"/>
          <w:szCs w:val="20"/>
        </w:rPr>
      </w:pPr>
      <w:r w:rsidRPr="001735D8">
        <w:rPr>
          <w:rFonts w:cstheme="minorHAnsi"/>
          <w:color w:val="FFFFFF" w:themeColor="background1"/>
          <w:szCs w:val="20"/>
        </w:rPr>
        <w:t>Display Next Question:</w:t>
      </w:r>
    </w:p>
    <w:p w14:paraId="6D4B080D" w14:textId="77777777" w:rsidR="001735D8" w:rsidRPr="001735D8" w:rsidRDefault="001735D8" w:rsidP="001735D8">
      <w:pPr>
        <w:pStyle w:val="QDisplayLogic"/>
        <w:keepNext/>
        <w:ind w:firstLine="400"/>
        <w:rPr>
          <w:rFonts w:cstheme="minorHAnsi"/>
          <w:color w:val="FFFFFF" w:themeColor="background1"/>
          <w:szCs w:val="20"/>
        </w:rPr>
      </w:pPr>
      <w:r w:rsidRPr="001735D8">
        <w:rPr>
          <w:rFonts w:cstheme="minorHAnsi"/>
          <w:color w:val="FFFFFF" w:themeColor="background1"/>
          <w:szCs w:val="20"/>
        </w:rPr>
        <w:t>If EmplSvcs - Available [ Yes] (Count) &gt;= 1</w:t>
      </w:r>
    </w:p>
    <w:p w14:paraId="64D7F7E5" w14:textId="752757EF" w:rsidR="007C3DEE" w:rsidRDefault="007C3DEE">
      <w:pPr>
        <w:rPr>
          <w:rFonts w:cstheme="minorHAnsi"/>
          <w:sz w:val="20"/>
          <w:szCs w:val="20"/>
        </w:rPr>
      </w:pPr>
    </w:p>
    <w:p w14:paraId="016562AA" w14:textId="2986CA88" w:rsidR="0001264C" w:rsidRDefault="0001264C">
      <w:pPr>
        <w:rPr>
          <w:rFonts w:cstheme="minorHAnsi"/>
          <w:sz w:val="20"/>
          <w:szCs w:val="20"/>
        </w:rPr>
      </w:pPr>
    </w:p>
    <w:p w14:paraId="331494C8" w14:textId="379C85AD" w:rsidR="0001264C" w:rsidRDefault="0001264C">
      <w:pPr>
        <w:rPr>
          <w:rFonts w:cstheme="minorHAnsi"/>
          <w:sz w:val="20"/>
          <w:szCs w:val="20"/>
        </w:rPr>
      </w:pPr>
    </w:p>
    <w:p w14:paraId="0AC104D9" w14:textId="29E39D19" w:rsidR="0001264C" w:rsidRDefault="0001264C">
      <w:pPr>
        <w:rPr>
          <w:rFonts w:cstheme="minorHAnsi"/>
          <w:sz w:val="20"/>
          <w:szCs w:val="20"/>
        </w:rPr>
      </w:pPr>
    </w:p>
    <w:p w14:paraId="1C0E9EA0" w14:textId="77E83218" w:rsidR="0001264C" w:rsidRDefault="0001264C">
      <w:pPr>
        <w:rPr>
          <w:rFonts w:cstheme="minorHAnsi"/>
          <w:sz w:val="20"/>
          <w:szCs w:val="20"/>
        </w:rPr>
      </w:pPr>
    </w:p>
    <w:p w14:paraId="21D6B7FC" w14:textId="455CFC5D" w:rsidR="0001264C" w:rsidRDefault="0001264C">
      <w:pPr>
        <w:rPr>
          <w:rFonts w:cstheme="minorHAnsi"/>
          <w:sz w:val="20"/>
          <w:szCs w:val="20"/>
        </w:rPr>
      </w:pPr>
    </w:p>
    <w:p w14:paraId="1B4A5002" w14:textId="0CEC1680" w:rsidR="0001264C" w:rsidRDefault="0001264C">
      <w:pPr>
        <w:rPr>
          <w:rFonts w:cstheme="minorHAnsi"/>
          <w:sz w:val="20"/>
          <w:szCs w:val="20"/>
        </w:rPr>
      </w:pPr>
    </w:p>
    <w:p w14:paraId="5827E1B3" w14:textId="0D0A6885" w:rsidR="0001264C" w:rsidRDefault="0001264C">
      <w:pPr>
        <w:rPr>
          <w:rFonts w:cstheme="minorHAnsi"/>
          <w:sz w:val="20"/>
          <w:szCs w:val="20"/>
        </w:rPr>
      </w:pPr>
    </w:p>
    <w:p w14:paraId="63587DA5" w14:textId="54D92025" w:rsidR="0001264C" w:rsidRDefault="0001264C">
      <w:pPr>
        <w:rPr>
          <w:rFonts w:cstheme="minorHAnsi"/>
          <w:sz w:val="20"/>
          <w:szCs w:val="20"/>
        </w:rPr>
      </w:pPr>
    </w:p>
    <w:p w14:paraId="28B3194A" w14:textId="79DDEA4B" w:rsidR="0001264C" w:rsidRDefault="0001264C">
      <w:pPr>
        <w:rPr>
          <w:rFonts w:cstheme="minorHAnsi"/>
          <w:sz w:val="20"/>
          <w:szCs w:val="20"/>
        </w:rPr>
      </w:pPr>
    </w:p>
    <w:p w14:paraId="51724B36" w14:textId="28BC3C26" w:rsidR="0001264C" w:rsidRDefault="0001264C">
      <w:pPr>
        <w:rPr>
          <w:rFonts w:cstheme="minorHAnsi"/>
          <w:sz w:val="20"/>
          <w:szCs w:val="20"/>
        </w:rPr>
      </w:pPr>
    </w:p>
    <w:p w14:paraId="585C3600" w14:textId="649080AE" w:rsidR="0001264C" w:rsidRDefault="0001264C">
      <w:pPr>
        <w:rPr>
          <w:rFonts w:cstheme="minorHAnsi"/>
          <w:sz w:val="20"/>
          <w:szCs w:val="20"/>
        </w:rPr>
      </w:pPr>
    </w:p>
    <w:p w14:paraId="16A57585" w14:textId="77777777" w:rsidR="0001264C" w:rsidRPr="00BA6215" w:rsidRDefault="0001264C">
      <w:pPr>
        <w:rPr>
          <w:rFonts w:cstheme="minorHAnsi"/>
          <w:sz w:val="20"/>
          <w:szCs w:val="20"/>
        </w:rPr>
      </w:pPr>
    </w:p>
    <w:p w14:paraId="4C4DF863" w14:textId="08AEDEA9" w:rsidR="007C3DEE" w:rsidRPr="00BA6215" w:rsidRDefault="00A51291">
      <w:pPr>
        <w:keepNext/>
        <w:rPr>
          <w:rFonts w:cstheme="minorHAnsi"/>
          <w:sz w:val="20"/>
          <w:szCs w:val="20"/>
        </w:rPr>
      </w:pPr>
      <w:r w:rsidRPr="00BA6215">
        <w:rPr>
          <w:rFonts w:cstheme="minorHAnsi"/>
          <w:sz w:val="20"/>
          <w:szCs w:val="20"/>
        </w:rPr>
        <w:t>Q</w:t>
      </w:r>
      <w:r w:rsidR="007A3673">
        <w:rPr>
          <w:rFonts w:cstheme="minorHAnsi"/>
          <w:sz w:val="20"/>
          <w:szCs w:val="20"/>
        </w:rPr>
        <w:t>A</w:t>
      </w:r>
      <w:r w:rsidRPr="00BA6215">
        <w:rPr>
          <w:rFonts w:cstheme="minorHAnsi"/>
          <w:sz w:val="20"/>
          <w:szCs w:val="20"/>
        </w:rPr>
        <w:t>.1</w:t>
      </w:r>
      <w:r w:rsidR="00266A47">
        <w:rPr>
          <w:rFonts w:cstheme="minorHAnsi"/>
          <w:sz w:val="20"/>
          <w:szCs w:val="20"/>
        </w:rPr>
        <w:t>3</w:t>
      </w:r>
      <w:r w:rsidRPr="00BA6215">
        <w:rPr>
          <w:rFonts w:cstheme="minorHAnsi"/>
          <w:sz w:val="20"/>
          <w:szCs w:val="20"/>
        </w:rPr>
        <w:t xml:space="preserve"> </w:t>
      </w:r>
      <w:r w:rsidRPr="00BA6215">
        <w:rPr>
          <w:rFonts w:cstheme="minorHAnsi"/>
          <w:b/>
          <w:sz w:val="20"/>
          <w:szCs w:val="20"/>
        </w:rPr>
        <w:t>Did your firm seek and receive the following types of </w:t>
      </w:r>
      <w:r w:rsidRPr="00BA6215">
        <w:rPr>
          <w:rFonts w:cstheme="minorHAnsi"/>
          <w:b/>
          <w:sz w:val="20"/>
          <w:szCs w:val="20"/>
          <w:u w:val="single"/>
        </w:rPr>
        <w:t xml:space="preserve">other </w:t>
      </w:r>
      <w:r w:rsidR="00A63BAC">
        <w:rPr>
          <w:rFonts w:cstheme="minorHAnsi"/>
          <w:b/>
          <w:sz w:val="20"/>
          <w:szCs w:val="20"/>
          <w:u w:val="single"/>
        </w:rPr>
        <w:t xml:space="preserve">business </w:t>
      </w:r>
      <w:r w:rsidRPr="00BA6215">
        <w:rPr>
          <w:rFonts w:cstheme="minorHAnsi"/>
          <w:b/>
          <w:sz w:val="20"/>
          <w:szCs w:val="20"/>
          <w:u w:val="single"/>
        </w:rPr>
        <w:t>services</w:t>
      </w:r>
      <w:r w:rsidRPr="00BA6215">
        <w:rPr>
          <w:rFonts w:cstheme="minorHAnsi"/>
          <w:b/>
          <w:sz w:val="20"/>
          <w:szCs w:val="20"/>
        </w:rPr>
        <w:t> from state, regional, or local workforce agencies </w:t>
      </w:r>
      <w:r w:rsidRPr="00BA6215">
        <w:rPr>
          <w:rFonts w:cstheme="minorHAnsi"/>
          <w:b/>
          <w:sz w:val="20"/>
          <w:szCs w:val="20"/>
          <w:u w:val="single"/>
        </w:rPr>
        <w:t>in the last three years</w:t>
      </w:r>
      <w:r w:rsidRPr="00BA6215">
        <w:rPr>
          <w:rFonts w:cstheme="minorHAnsi"/>
          <w:b/>
          <w:sz w:val="20"/>
          <w:szCs w:val="20"/>
        </w:rPr>
        <w:t>?  </w:t>
      </w:r>
      <w:r w:rsidRPr="00BA6215">
        <w:rPr>
          <w:rFonts w:cstheme="minorHAnsi"/>
          <w:sz w:val="20"/>
          <w:szCs w:val="20"/>
        </w:rPr>
        <w:br/>
      </w:r>
      <w:r w:rsidRPr="00BA6215">
        <w:rPr>
          <w:rFonts w:cstheme="minorHAnsi"/>
          <w:sz w:val="20"/>
          <w:szCs w:val="20"/>
        </w:rPr>
        <w:br/>
      </w:r>
      <w:r w:rsidRPr="00BA6215">
        <w:rPr>
          <w:rFonts w:cstheme="minorHAnsi"/>
          <w:sz w:val="20"/>
          <w:szCs w:val="20"/>
        </w:rPr>
        <w:br/>
        <w:t>Please select one response per row.</w:t>
      </w:r>
    </w:p>
    <w:tbl>
      <w:tblPr>
        <w:tblStyle w:val="QQuestionTable"/>
        <w:tblW w:w="9363" w:type="dxa"/>
        <w:tblLook w:val="07E0" w:firstRow="1" w:lastRow="1" w:firstColumn="1" w:lastColumn="1" w:noHBand="1" w:noVBand="1"/>
      </w:tblPr>
      <w:tblGrid>
        <w:gridCol w:w="3087"/>
        <w:gridCol w:w="675"/>
        <w:gridCol w:w="1410"/>
        <w:gridCol w:w="1444"/>
        <w:gridCol w:w="1349"/>
        <w:gridCol w:w="1398"/>
      </w:tblGrid>
      <w:tr w:rsidR="007C3DEE" w:rsidRPr="00BA6215" w14:paraId="48510239" w14:textId="77777777" w:rsidTr="000126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30" w:type="dxa"/>
          </w:tcPr>
          <w:p w14:paraId="663ED2E4" w14:textId="77777777" w:rsidR="007C3DEE" w:rsidRPr="00BA6215" w:rsidRDefault="007C3DEE">
            <w:pPr>
              <w:keepNext/>
              <w:rPr>
                <w:rFonts w:cstheme="minorHAnsi"/>
                <w:sz w:val="20"/>
                <w:szCs w:val="20"/>
              </w:rPr>
            </w:pPr>
          </w:p>
        </w:tc>
        <w:tc>
          <w:tcPr>
            <w:tcW w:w="250" w:type="dxa"/>
          </w:tcPr>
          <w:p w14:paraId="132D685F" w14:textId="6E610D86" w:rsidR="007C3DEE" w:rsidRPr="00BA6215" w:rsidRDefault="00A51291">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BA6215">
              <w:rPr>
                <w:rFonts w:cstheme="minorHAnsi"/>
                <w:b/>
                <w:sz w:val="20"/>
                <w:szCs w:val="20"/>
              </w:rPr>
              <w:t>Did not seek</w:t>
            </w:r>
            <w:r w:rsidR="00266A47">
              <w:rPr>
                <w:rFonts w:cstheme="minorHAnsi"/>
                <w:sz w:val="20"/>
                <w:szCs w:val="20"/>
              </w:rPr>
              <w:t xml:space="preserve"> </w:t>
            </w:r>
          </w:p>
        </w:tc>
        <w:tc>
          <w:tcPr>
            <w:tcW w:w="1477" w:type="dxa"/>
          </w:tcPr>
          <w:p w14:paraId="5009BB6F" w14:textId="44014470" w:rsidR="007C3DEE" w:rsidRPr="00BA6215" w:rsidRDefault="00A51291">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BA6215">
              <w:rPr>
                <w:rFonts w:cstheme="minorHAnsi"/>
                <w:b/>
                <w:sz w:val="20"/>
                <w:szCs w:val="20"/>
              </w:rPr>
              <w:t xml:space="preserve">Sought and </w:t>
            </w:r>
            <w:r w:rsidRPr="00BA6215">
              <w:rPr>
                <w:rFonts w:cstheme="minorHAnsi"/>
                <w:b/>
                <w:sz w:val="20"/>
                <w:szCs w:val="20"/>
              </w:rPr>
              <w:br/>
            </w:r>
            <w:r w:rsidRPr="00BA6215">
              <w:rPr>
                <w:rFonts w:cstheme="minorHAnsi"/>
                <w:b/>
                <w:sz w:val="20"/>
                <w:szCs w:val="20"/>
                <w:u w:val="single"/>
              </w:rPr>
              <w:t>did not</w:t>
            </w:r>
            <w:r w:rsidRPr="00BA6215">
              <w:rPr>
                <w:rFonts w:cstheme="minorHAnsi"/>
                <w:b/>
                <w:sz w:val="20"/>
                <w:szCs w:val="20"/>
              </w:rPr>
              <w:t xml:space="preserve"> receive</w:t>
            </w:r>
          </w:p>
        </w:tc>
        <w:tc>
          <w:tcPr>
            <w:tcW w:w="1499" w:type="dxa"/>
          </w:tcPr>
          <w:p w14:paraId="206870A3" w14:textId="4807EAD6" w:rsidR="007C3DEE" w:rsidRPr="00BA6215" w:rsidRDefault="00A51291">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BA6215">
              <w:rPr>
                <w:rFonts w:cstheme="minorHAnsi"/>
                <w:b/>
                <w:sz w:val="20"/>
                <w:szCs w:val="20"/>
              </w:rPr>
              <w:t>Sought and received</w:t>
            </w:r>
            <w:r w:rsidR="00266A47">
              <w:rPr>
                <w:rFonts w:cstheme="minorHAnsi"/>
                <w:sz w:val="20"/>
                <w:szCs w:val="20"/>
              </w:rPr>
              <w:t xml:space="preserve"> </w:t>
            </w:r>
          </w:p>
        </w:tc>
        <w:tc>
          <w:tcPr>
            <w:tcW w:w="1438" w:type="dxa"/>
          </w:tcPr>
          <w:p w14:paraId="61B5D27D" w14:textId="280080AB" w:rsidR="007C3DEE" w:rsidRPr="00BA6215" w:rsidRDefault="00266A47">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Don't know </w:t>
            </w:r>
          </w:p>
        </w:tc>
        <w:tc>
          <w:tcPr>
            <w:tcW w:w="1469" w:type="dxa"/>
          </w:tcPr>
          <w:p w14:paraId="1758E4DF" w14:textId="6E18E0B3" w:rsidR="007C3DEE" w:rsidRPr="00BA6215" w:rsidRDefault="00266A47">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Prefer not to answer </w:t>
            </w:r>
          </w:p>
        </w:tc>
      </w:tr>
      <w:tr w:rsidR="007C3DEE" w:rsidRPr="00BA6215" w14:paraId="080DC847" w14:textId="77777777" w:rsidTr="0001264C">
        <w:tc>
          <w:tcPr>
            <w:cnfStyle w:val="001000000000" w:firstRow="0" w:lastRow="0" w:firstColumn="1" w:lastColumn="0" w:oddVBand="0" w:evenVBand="0" w:oddHBand="0" w:evenHBand="0" w:firstRowFirstColumn="0" w:firstRowLastColumn="0" w:lastRowFirstColumn="0" w:lastRowLastColumn="0"/>
            <w:tcW w:w="3230" w:type="dxa"/>
          </w:tcPr>
          <w:p w14:paraId="66CF1BEC" w14:textId="3FED9650" w:rsidR="007C3DEE" w:rsidRPr="00BA6215" w:rsidRDefault="00A51291">
            <w:pPr>
              <w:keepNext/>
              <w:rPr>
                <w:rFonts w:cstheme="minorHAnsi"/>
                <w:sz w:val="20"/>
                <w:szCs w:val="20"/>
              </w:rPr>
            </w:pPr>
            <w:r w:rsidRPr="00BA6215">
              <w:rPr>
                <w:rFonts w:cstheme="minorHAnsi"/>
                <w:b/>
                <w:sz w:val="20"/>
                <w:szCs w:val="20"/>
              </w:rPr>
              <w:t>Employer information and support services</w:t>
            </w:r>
            <w:r w:rsidRPr="00BA6215">
              <w:rPr>
                <w:rFonts w:cstheme="minorHAnsi"/>
                <w:sz w:val="20"/>
                <w:szCs w:val="20"/>
              </w:rPr>
              <w:t xml:space="preserve"> </w:t>
            </w:r>
          </w:p>
        </w:tc>
        <w:tc>
          <w:tcPr>
            <w:tcW w:w="250" w:type="dxa"/>
          </w:tcPr>
          <w:p w14:paraId="326F170F"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77" w:type="dxa"/>
          </w:tcPr>
          <w:p w14:paraId="6AD46A9F"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99" w:type="dxa"/>
          </w:tcPr>
          <w:p w14:paraId="720B3D3C"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38" w:type="dxa"/>
          </w:tcPr>
          <w:p w14:paraId="34392128"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69" w:type="dxa"/>
          </w:tcPr>
          <w:p w14:paraId="0EB9C6D6"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C3DEE" w:rsidRPr="00BA6215" w14:paraId="3592F865" w14:textId="77777777" w:rsidTr="0001264C">
        <w:tc>
          <w:tcPr>
            <w:cnfStyle w:val="001000000000" w:firstRow="0" w:lastRow="0" w:firstColumn="1" w:lastColumn="0" w:oddVBand="0" w:evenVBand="0" w:oddHBand="0" w:evenHBand="0" w:firstRowFirstColumn="0" w:firstRowLastColumn="0" w:lastRowFirstColumn="0" w:lastRowLastColumn="0"/>
            <w:tcW w:w="3230" w:type="dxa"/>
          </w:tcPr>
          <w:p w14:paraId="13C8F8AE" w14:textId="0D819995" w:rsidR="007C3DEE" w:rsidRPr="00BA6215" w:rsidRDefault="00A51291">
            <w:pPr>
              <w:keepNext/>
              <w:rPr>
                <w:rFonts w:cstheme="minorHAnsi"/>
                <w:sz w:val="20"/>
                <w:szCs w:val="20"/>
              </w:rPr>
            </w:pPr>
            <w:r w:rsidRPr="00BA6215">
              <w:rPr>
                <w:rFonts w:cstheme="minorHAnsi"/>
                <w:b/>
                <w:sz w:val="20"/>
                <w:szCs w:val="20"/>
              </w:rPr>
              <w:t>Rapid response/business downsizing assistance</w:t>
            </w:r>
            <w:r w:rsidRPr="00BA6215">
              <w:rPr>
                <w:rFonts w:cstheme="minorHAnsi"/>
                <w:sz w:val="20"/>
                <w:szCs w:val="20"/>
              </w:rPr>
              <w:t xml:space="preserve"> </w:t>
            </w:r>
          </w:p>
        </w:tc>
        <w:tc>
          <w:tcPr>
            <w:tcW w:w="250" w:type="dxa"/>
          </w:tcPr>
          <w:p w14:paraId="1FF8D71F"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77" w:type="dxa"/>
          </w:tcPr>
          <w:p w14:paraId="286184AC"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99" w:type="dxa"/>
          </w:tcPr>
          <w:p w14:paraId="402B8E1B"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38" w:type="dxa"/>
          </w:tcPr>
          <w:p w14:paraId="61F7708E"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69" w:type="dxa"/>
          </w:tcPr>
          <w:p w14:paraId="6CA5F41D"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C3DEE" w:rsidRPr="00BA6215" w14:paraId="3804CE86" w14:textId="77777777" w:rsidTr="0001264C">
        <w:tc>
          <w:tcPr>
            <w:cnfStyle w:val="001000000000" w:firstRow="0" w:lastRow="0" w:firstColumn="1" w:lastColumn="0" w:oddVBand="0" w:evenVBand="0" w:oddHBand="0" w:evenHBand="0" w:firstRowFirstColumn="0" w:firstRowLastColumn="0" w:lastRowFirstColumn="0" w:lastRowLastColumn="0"/>
            <w:tcW w:w="3230" w:type="dxa"/>
          </w:tcPr>
          <w:p w14:paraId="624FF7E8" w14:textId="6B4D3F48" w:rsidR="007C3DEE" w:rsidRPr="00BA6215" w:rsidRDefault="00A51291">
            <w:pPr>
              <w:keepNext/>
              <w:rPr>
                <w:rFonts w:cstheme="minorHAnsi"/>
                <w:sz w:val="20"/>
                <w:szCs w:val="20"/>
              </w:rPr>
            </w:pPr>
            <w:r w:rsidRPr="00BA6215">
              <w:rPr>
                <w:rFonts w:cstheme="minorHAnsi"/>
                <w:b/>
                <w:sz w:val="20"/>
                <w:szCs w:val="20"/>
              </w:rPr>
              <w:t>Planning layoff response</w:t>
            </w:r>
            <w:r w:rsidRPr="00BA6215">
              <w:rPr>
                <w:rFonts w:cstheme="minorHAnsi"/>
                <w:sz w:val="20"/>
                <w:szCs w:val="20"/>
              </w:rPr>
              <w:t xml:space="preserve"> </w:t>
            </w:r>
          </w:p>
        </w:tc>
        <w:tc>
          <w:tcPr>
            <w:tcW w:w="250" w:type="dxa"/>
          </w:tcPr>
          <w:p w14:paraId="30E6687B"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77" w:type="dxa"/>
          </w:tcPr>
          <w:p w14:paraId="1243116D"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99" w:type="dxa"/>
          </w:tcPr>
          <w:p w14:paraId="320034CD"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38" w:type="dxa"/>
          </w:tcPr>
          <w:p w14:paraId="4CF66AC6"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69" w:type="dxa"/>
          </w:tcPr>
          <w:p w14:paraId="246B00A7"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C3DEE" w:rsidRPr="00BA6215" w14:paraId="27EC9887" w14:textId="77777777" w:rsidTr="0001264C">
        <w:tc>
          <w:tcPr>
            <w:cnfStyle w:val="001000000000" w:firstRow="0" w:lastRow="0" w:firstColumn="1" w:lastColumn="0" w:oddVBand="0" w:evenVBand="0" w:oddHBand="0" w:evenHBand="0" w:firstRowFirstColumn="0" w:firstRowLastColumn="0" w:lastRowFirstColumn="0" w:lastRowLastColumn="0"/>
            <w:tcW w:w="3230" w:type="dxa"/>
          </w:tcPr>
          <w:p w14:paraId="2B73CBF0" w14:textId="6F9CBEB6" w:rsidR="007C3DEE" w:rsidRPr="00BA6215" w:rsidRDefault="00A51291">
            <w:pPr>
              <w:keepNext/>
              <w:rPr>
                <w:rFonts w:cstheme="minorHAnsi"/>
                <w:sz w:val="20"/>
                <w:szCs w:val="20"/>
              </w:rPr>
            </w:pPr>
            <w:r w:rsidRPr="00BA6215">
              <w:rPr>
                <w:rFonts w:cstheme="minorHAnsi"/>
                <w:b/>
                <w:sz w:val="20"/>
                <w:szCs w:val="20"/>
              </w:rPr>
              <w:t>Providing support to employers on workplace accommodations, assistive technology, and facilities and workplace access</w:t>
            </w:r>
            <w:r w:rsidRPr="00BA6215">
              <w:rPr>
                <w:rFonts w:cstheme="minorHAnsi"/>
                <w:sz w:val="20"/>
                <w:szCs w:val="20"/>
              </w:rPr>
              <w:t xml:space="preserve"> </w:t>
            </w:r>
          </w:p>
        </w:tc>
        <w:tc>
          <w:tcPr>
            <w:tcW w:w="250" w:type="dxa"/>
          </w:tcPr>
          <w:p w14:paraId="14638730"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77" w:type="dxa"/>
          </w:tcPr>
          <w:p w14:paraId="4945FD7A"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99" w:type="dxa"/>
          </w:tcPr>
          <w:p w14:paraId="1D19FE46"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38" w:type="dxa"/>
          </w:tcPr>
          <w:p w14:paraId="093C8BD0"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69" w:type="dxa"/>
          </w:tcPr>
          <w:p w14:paraId="72CC6FDE"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C3DEE" w:rsidRPr="00BA6215" w14:paraId="1DC4DC78" w14:textId="77777777" w:rsidTr="0001264C">
        <w:tc>
          <w:tcPr>
            <w:cnfStyle w:val="001000000000" w:firstRow="0" w:lastRow="0" w:firstColumn="1" w:lastColumn="0" w:oddVBand="0" w:evenVBand="0" w:oddHBand="0" w:evenHBand="0" w:firstRowFirstColumn="0" w:firstRowLastColumn="0" w:lastRowFirstColumn="0" w:lastRowLastColumn="0"/>
            <w:tcW w:w="3230" w:type="dxa"/>
          </w:tcPr>
          <w:p w14:paraId="3AA436B4" w14:textId="01853DB3" w:rsidR="007C3DEE" w:rsidRPr="00BA6215" w:rsidRDefault="00A51291">
            <w:pPr>
              <w:keepNext/>
              <w:rPr>
                <w:rFonts w:cstheme="minorHAnsi"/>
                <w:sz w:val="20"/>
                <w:szCs w:val="20"/>
              </w:rPr>
            </w:pPr>
            <w:r w:rsidRPr="00BA6215">
              <w:rPr>
                <w:rFonts w:cstheme="minorHAnsi"/>
                <w:b/>
                <w:sz w:val="20"/>
                <w:szCs w:val="20"/>
              </w:rPr>
              <w:t>Assisting employers with utilizing available financial support for accommodating individuals with disabilities</w:t>
            </w:r>
            <w:r w:rsidRPr="00BA6215">
              <w:rPr>
                <w:rFonts w:cstheme="minorHAnsi"/>
                <w:sz w:val="20"/>
                <w:szCs w:val="20"/>
              </w:rPr>
              <w:t xml:space="preserve"> </w:t>
            </w:r>
          </w:p>
        </w:tc>
        <w:tc>
          <w:tcPr>
            <w:tcW w:w="250" w:type="dxa"/>
          </w:tcPr>
          <w:p w14:paraId="48D3720E"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77" w:type="dxa"/>
          </w:tcPr>
          <w:p w14:paraId="72CB54AE"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99" w:type="dxa"/>
          </w:tcPr>
          <w:p w14:paraId="7D7C8FFE"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38" w:type="dxa"/>
          </w:tcPr>
          <w:p w14:paraId="2EACFBFC"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69" w:type="dxa"/>
          </w:tcPr>
          <w:p w14:paraId="3D4BBE00"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C3DEE" w:rsidRPr="00BA6215" w14:paraId="34E87D82" w14:textId="77777777" w:rsidTr="0001264C">
        <w:tc>
          <w:tcPr>
            <w:cnfStyle w:val="001000000000" w:firstRow="0" w:lastRow="0" w:firstColumn="1" w:lastColumn="0" w:oddVBand="0" w:evenVBand="0" w:oddHBand="0" w:evenHBand="0" w:firstRowFirstColumn="0" w:firstRowLastColumn="0" w:lastRowFirstColumn="0" w:lastRowLastColumn="0"/>
            <w:tcW w:w="3230" w:type="dxa"/>
          </w:tcPr>
          <w:p w14:paraId="244AB299" w14:textId="1F0442D9" w:rsidR="007C3DEE" w:rsidRPr="00BA6215" w:rsidRDefault="00A51291">
            <w:pPr>
              <w:keepNext/>
              <w:rPr>
                <w:rFonts w:cstheme="minorHAnsi"/>
                <w:sz w:val="20"/>
                <w:szCs w:val="20"/>
              </w:rPr>
            </w:pPr>
            <w:r w:rsidRPr="00BA6215">
              <w:rPr>
                <w:rFonts w:cstheme="minorHAnsi"/>
                <w:b/>
                <w:sz w:val="20"/>
                <w:szCs w:val="20"/>
              </w:rPr>
              <w:t>Assistance with fostering a culture of workforce diversity</w:t>
            </w:r>
            <w:r w:rsidRPr="00BA6215">
              <w:rPr>
                <w:rFonts w:cstheme="minorHAnsi"/>
                <w:sz w:val="20"/>
                <w:szCs w:val="20"/>
              </w:rPr>
              <w:t xml:space="preserve"> </w:t>
            </w:r>
          </w:p>
        </w:tc>
        <w:tc>
          <w:tcPr>
            <w:tcW w:w="250" w:type="dxa"/>
          </w:tcPr>
          <w:p w14:paraId="60B26A9A"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77" w:type="dxa"/>
          </w:tcPr>
          <w:p w14:paraId="37B079AD"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99" w:type="dxa"/>
          </w:tcPr>
          <w:p w14:paraId="0838B2A0"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38" w:type="dxa"/>
          </w:tcPr>
          <w:p w14:paraId="02295043"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69" w:type="dxa"/>
          </w:tcPr>
          <w:p w14:paraId="05F8CD4C"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C3DEE" w:rsidRPr="00BA6215" w14:paraId="46284FBA" w14:textId="77777777" w:rsidTr="0001264C">
        <w:tc>
          <w:tcPr>
            <w:cnfStyle w:val="001000000000" w:firstRow="0" w:lastRow="0" w:firstColumn="1" w:lastColumn="0" w:oddVBand="0" w:evenVBand="0" w:oddHBand="0" w:evenHBand="0" w:firstRowFirstColumn="0" w:firstRowLastColumn="0" w:lastRowFirstColumn="0" w:lastRowLastColumn="0"/>
            <w:tcW w:w="3230" w:type="dxa"/>
          </w:tcPr>
          <w:p w14:paraId="5623A4BB" w14:textId="5810FE9A" w:rsidR="007C3DEE" w:rsidRPr="00BA6215" w:rsidRDefault="00A51291">
            <w:pPr>
              <w:keepNext/>
              <w:rPr>
                <w:rFonts w:cstheme="minorHAnsi"/>
                <w:sz w:val="20"/>
                <w:szCs w:val="20"/>
              </w:rPr>
            </w:pPr>
            <w:r w:rsidRPr="00BA6215">
              <w:rPr>
                <w:rFonts w:cstheme="minorHAnsi"/>
                <w:b/>
                <w:sz w:val="20"/>
                <w:szCs w:val="20"/>
              </w:rPr>
              <w:t>Providing information and resources on compliance with ADA laws and regulations</w:t>
            </w:r>
            <w:r w:rsidRPr="00BA6215">
              <w:rPr>
                <w:rFonts w:cstheme="minorHAnsi"/>
                <w:sz w:val="20"/>
                <w:szCs w:val="20"/>
              </w:rPr>
              <w:t xml:space="preserve"> </w:t>
            </w:r>
          </w:p>
        </w:tc>
        <w:tc>
          <w:tcPr>
            <w:tcW w:w="250" w:type="dxa"/>
          </w:tcPr>
          <w:p w14:paraId="30737396"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77" w:type="dxa"/>
          </w:tcPr>
          <w:p w14:paraId="582614F6"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99" w:type="dxa"/>
          </w:tcPr>
          <w:p w14:paraId="47FF088B"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38" w:type="dxa"/>
          </w:tcPr>
          <w:p w14:paraId="1DF79AE8"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69" w:type="dxa"/>
          </w:tcPr>
          <w:p w14:paraId="3EFE8B07"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138777A7" w14:textId="77777777" w:rsidR="007C3DEE" w:rsidRPr="00BA6215" w:rsidRDefault="007C3DEE">
      <w:pPr>
        <w:rPr>
          <w:rFonts w:cstheme="minorHAnsi"/>
          <w:sz w:val="20"/>
          <w:szCs w:val="20"/>
        </w:rPr>
      </w:pPr>
    </w:p>
    <w:p w14:paraId="4F05F66B" w14:textId="77777777" w:rsidR="007C3DEE" w:rsidRPr="00BA6215" w:rsidRDefault="007C3DEE">
      <w:pPr>
        <w:rPr>
          <w:rFonts w:cstheme="minorHAnsi"/>
          <w:sz w:val="20"/>
          <w:szCs w:val="20"/>
        </w:rPr>
      </w:pPr>
    </w:p>
    <w:p w14:paraId="25D89A28" w14:textId="77777777" w:rsidR="001735D8" w:rsidRPr="001735D8" w:rsidRDefault="001735D8" w:rsidP="001735D8">
      <w:pPr>
        <w:pStyle w:val="QDisplayLogic"/>
        <w:keepNext/>
        <w:rPr>
          <w:rFonts w:cstheme="minorHAnsi"/>
          <w:color w:val="FFFFFF" w:themeColor="background1"/>
          <w:szCs w:val="20"/>
        </w:rPr>
      </w:pPr>
      <w:r w:rsidRPr="001735D8">
        <w:rPr>
          <w:rFonts w:cstheme="minorHAnsi"/>
          <w:color w:val="FFFFFF" w:themeColor="background1"/>
          <w:szCs w:val="20"/>
        </w:rPr>
        <w:t>Display Next Question:</w:t>
      </w:r>
    </w:p>
    <w:p w14:paraId="019EA7AF" w14:textId="77777777" w:rsidR="001735D8" w:rsidRPr="001735D8" w:rsidRDefault="001735D8" w:rsidP="001735D8">
      <w:pPr>
        <w:pStyle w:val="QDisplayLogic"/>
        <w:keepNext/>
        <w:ind w:firstLine="400"/>
        <w:rPr>
          <w:rFonts w:cstheme="minorHAnsi"/>
          <w:color w:val="FFFFFF" w:themeColor="background1"/>
          <w:szCs w:val="20"/>
        </w:rPr>
      </w:pPr>
      <w:r w:rsidRPr="001735D8">
        <w:rPr>
          <w:rFonts w:cstheme="minorHAnsi"/>
          <w:color w:val="FFFFFF" w:themeColor="background1"/>
          <w:szCs w:val="20"/>
        </w:rPr>
        <w:t xml:space="preserve">If EmplSvcs – Sought and Received [ Yes] &gt;=1. </w:t>
      </w:r>
    </w:p>
    <w:p w14:paraId="3E938C10" w14:textId="77777777" w:rsidR="001735D8" w:rsidRPr="001735D8" w:rsidRDefault="001735D8" w:rsidP="001735D8">
      <w:pPr>
        <w:pStyle w:val="QDisplayLogic"/>
        <w:keepNext/>
        <w:ind w:firstLine="400"/>
        <w:rPr>
          <w:rFonts w:cstheme="minorHAnsi"/>
          <w:color w:val="FFFFFF" w:themeColor="background1"/>
          <w:szCs w:val="20"/>
        </w:rPr>
      </w:pPr>
      <w:r w:rsidRPr="001735D8">
        <w:rPr>
          <w:rFonts w:cstheme="minorHAnsi"/>
          <w:color w:val="FFFFFF" w:themeColor="background1"/>
          <w:szCs w:val="20"/>
        </w:rPr>
        <w:t>Carry Forward Selected Choices</w:t>
      </w:r>
    </w:p>
    <w:p w14:paraId="32CB3BEA" w14:textId="5DBDA690" w:rsidR="007C3DEE" w:rsidRDefault="007C3DEE">
      <w:pPr>
        <w:pStyle w:val="QuestionSeparator"/>
        <w:rPr>
          <w:rFonts w:cstheme="minorHAnsi"/>
          <w:sz w:val="20"/>
          <w:szCs w:val="20"/>
        </w:rPr>
      </w:pPr>
    </w:p>
    <w:p w14:paraId="4FABCCB6" w14:textId="0CD93943" w:rsidR="0001264C" w:rsidRDefault="0001264C">
      <w:pPr>
        <w:pStyle w:val="QuestionSeparator"/>
        <w:rPr>
          <w:rFonts w:cstheme="minorHAnsi"/>
          <w:sz w:val="20"/>
          <w:szCs w:val="20"/>
        </w:rPr>
      </w:pPr>
    </w:p>
    <w:p w14:paraId="04767C56" w14:textId="508C9D2C" w:rsidR="0001264C" w:rsidRDefault="0001264C">
      <w:pPr>
        <w:pStyle w:val="QuestionSeparator"/>
        <w:rPr>
          <w:rFonts w:cstheme="minorHAnsi"/>
          <w:sz w:val="20"/>
          <w:szCs w:val="20"/>
        </w:rPr>
      </w:pPr>
    </w:p>
    <w:p w14:paraId="3D768816" w14:textId="074F8B70" w:rsidR="0001264C" w:rsidRDefault="0001264C">
      <w:pPr>
        <w:pStyle w:val="QuestionSeparator"/>
        <w:rPr>
          <w:rFonts w:cstheme="minorHAnsi"/>
          <w:sz w:val="20"/>
          <w:szCs w:val="20"/>
        </w:rPr>
      </w:pPr>
    </w:p>
    <w:p w14:paraId="11A4FA31" w14:textId="011EED9D" w:rsidR="0001264C" w:rsidRDefault="0001264C">
      <w:pPr>
        <w:pStyle w:val="QuestionSeparator"/>
        <w:rPr>
          <w:rFonts w:cstheme="minorHAnsi"/>
          <w:sz w:val="20"/>
          <w:szCs w:val="20"/>
        </w:rPr>
      </w:pPr>
    </w:p>
    <w:p w14:paraId="1A8E6246" w14:textId="635CE0C9" w:rsidR="0001264C" w:rsidRDefault="0001264C">
      <w:pPr>
        <w:pStyle w:val="QuestionSeparator"/>
        <w:rPr>
          <w:rFonts w:cstheme="minorHAnsi"/>
          <w:sz w:val="20"/>
          <w:szCs w:val="20"/>
        </w:rPr>
      </w:pPr>
    </w:p>
    <w:p w14:paraId="7D285DB0" w14:textId="109F2938" w:rsidR="0001264C" w:rsidRDefault="0001264C">
      <w:pPr>
        <w:pStyle w:val="QuestionSeparator"/>
        <w:rPr>
          <w:rFonts w:cstheme="minorHAnsi"/>
          <w:sz w:val="20"/>
          <w:szCs w:val="20"/>
        </w:rPr>
      </w:pPr>
    </w:p>
    <w:p w14:paraId="44FCFB9F" w14:textId="77777777" w:rsidR="0001264C" w:rsidRPr="00BA6215" w:rsidRDefault="0001264C">
      <w:pPr>
        <w:pStyle w:val="QuestionSeparator"/>
        <w:rPr>
          <w:rFonts w:cstheme="minorHAnsi"/>
          <w:sz w:val="20"/>
          <w:szCs w:val="20"/>
        </w:rPr>
      </w:pPr>
    </w:p>
    <w:p w14:paraId="39C66011" w14:textId="77777777" w:rsidR="007C3DEE" w:rsidRPr="00BA6215" w:rsidRDefault="007C3DEE">
      <w:pPr>
        <w:rPr>
          <w:rFonts w:cstheme="minorHAnsi"/>
          <w:sz w:val="20"/>
          <w:szCs w:val="20"/>
        </w:rPr>
      </w:pPr>
    </w:p>
    <w:p w14:paraId="508493D3" w14:textId="3244ADB2" w:rsidR="007C3DEE" w:rsidRPr="00BA6215" w:rsidRDefault="00A51291">
      <w:pPr>
        <w:keepNext/>
        <w:rPr>
          <w:rFonts w:cstheme="minorHAnsi"/>
          <w:sz w:val="20"/>
          <w:szCs w:val="20"/>
        </w:rPr>
      </w:pPr>
      <w:r w:rsidRPr="00BA6215">
        <w:rPr>
          <w:rFonts w:cstheme="minorHAnsi"/>
          <w:sz w:val="20"/>
          <w:szCs w:val="20"/>
        </w:rPr>
        <w:t>Q</w:t>
      </w:r>
      <w:r w:rsidR="007A3673">
        <w:rPr>
          <w:rFonts w:cstheme="minorHAnsi"/>
          <w:sz w:val="20"/>
          <w:szCs w:val="20"/>
        </w:rPr>
        <w:t>A</w:t>
      </w:r>
      <w:r w:rsidRPr="00BA6215">
        <w:rPr>
          <w:rFonts w:cstheme="minorHAnsi"/>
          <w:sz w:val="20"/>
          <w:szCs w:val="20"/>
        </w:rPr>
        <w:t>.1</w:t>
      </w:r>
      <w:r w:rsidR="00266A47">
        <w:rPr>
          <w:rFonts w:cstheme="minorHAnsi"/>
          <w:sz w:val="20"/>
          <w:szCs w:val="20"/>
        </w:rPr>
        <w:t>4</w:t>
      </w:r>
      <w:r w:rsidRPr="00BA6215">
        <w:rPr>
          <w:rFonts w:cstheme="minorHAnsi"/>
          <w:sz w:val="20"/>
          <w:szCs w:val="20"/>
        </w:rPr>
        <w:t xml:space="preserve"> </w:t>
      </w:r>
      <w:r w:rsidRPr="00BA6215">
        <w:rPr>
          <w:rFonts w:cstheme="minorHAnsi"/>
          <w:b/>
          <w:sz w:val="20"/>
          <w:szCs w:val="20"/>
        </w:rPr>
        <w:t>Would you recommend each of the following types of</w:t>
      </w:r>
      <w:r w:rsidR="00FD229F" w:rsidRPr="00BA6215" w:rsidDel="00FD229F">
        <w:rPr>
          <w:rFonts w:cstheme="minorHAnsi"/>
          <w:b/>
          <w:sz w:val="20"/>
          <w:szCs w:val="20"/>
          <w:u w:val="single"/>
        </w:rPr>
        <w:t xml:space="preserve"> </w:t>
      </w:r>
      <w:r w:rsidRPr="00BA6215">
        <w:rPr>
          <w:rFonts w:cstheme="minorHAnsi"/>
          <w:b/>
          <w:sz w:val="20"/>
          <w:szCs w:val="20"/>
          <w:u w:val="single"/>
        </w:rPr>
        <w:t xml:space="preserve">other </w:t>
      </w:r>
      <w:r w:rsidR="00A63BAC">
        <w:rPr>
          <w:rFonts w:cstheme="minorHAnsi"/>
          <w:b/>
          <w:sz w:val="20"/>
          <w:szCs w:val="20"/>
          <w:u w:val="single"/>
        </w:rPr>
        <w:t xml:space="preserve">business </w:t>
      </w:r>
      <w:r w:rsidRPr="00BA6215">
        <w:rPr>
          <w:rFonts w:cstheme="minorHAnsi"/>
          <w:b/>
          <w:sz w:val="20"/>
          <w:szCs w:val="20"/>
          <w:u w:val="single"/>
        </w:rPr>
        <w:t>services</w:t>
      </w:r>
      <w:r w:rsidRPr="00BA6215">
        <w:rPr>
          <w:rFonts w:cstheme="minorHAnsi"/>
          <w:b/>
          <w:sz w:val="20"/>
          <w:szCs w:val="20"/>
        </w:rPr>
        <w:t> that you received from state, regional, or local workforce agencies to another firm?  </w:t>
      </w:r>
      <w:r w:rsidRPr="00BA6215">
        <w:rPr>
          <w:rFonts w:cstheme="minorHAnsi"/>
          <w:sz w:val="20"/>
          <w:szCs w:val="20"/>
        </w:rPr>
        <w:t xml:space="preserve">  </w:t>
      </w:r>
      <w:r w:rsidRPr="00BA6215">
        <w:rPr>
          <w:rFonts w:cstheme="minorHAnsi"/>
          <w:sz w:val="20"/>
          <w:szCs w:val="20"/>
        </w:rPr>
        <w:br/>
        <w:t xml:space="preserve">   </w:t>
      </w:r>
      <w:r w:rsidRPr="00BA6215">
        <w:rPr>
          <w:rFonts w:cstheme="minorHAnsi"/>
          <w:sz w:val="20"/>
          <w:szCs w:val="20"/>
        </w:rPr>
        <w:br/>
        <w:t>Please select one response per row.</w:t>
      </w:r>
    </w:p>
    <w:tbl>
      <w:tblPr>
        <w:tblStyle w:val="QQuestionTable"/>
        <w:tblW w:w="0" w:type="auto"/>
        <w:tblLook w:val="07E0" w:firstRow="1" w:lastRow="1" w:firstColumn="1" w:lastColumn="1" w:noHBand="1" w:noVBand="1"/>
      </w:tblPr>
      <w:tblGrid>
        <w:gridCol w:w="3240"/>
        <w:gridCol w:w="620"/>
        <w:gridCol w:w="1824"/>
        <w:gridCol w:w="1832"/>
        <w:gridCol w:w="1844"/>
      </w:tblGrid>
      <w:tr w:rsidR="007C3DEE" w:rsidRPr="00BA6215" w14:paraId="63715907" w14:textId="77777777" w:rsidTr="000126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40" w:type="dxa"/>
          </w:tcPr>
          <w:p w14:paraId="0927DF32" w14:textId="77777777" w:rsidR="007C3DEE" w:rsidRPr="00BA6215" w:rsidRDefault="007C3DEE">
            <w:pPr>
              <w:keepNext/>
              <w:rPr>
                <w:rFonts w:cstheme="minorHAnsi"/>
                <w:sz w:val="20"/>
                <w:szCs w:val="20"/>
              </w:rPr>
            </w:pPr>
          </w:p>
        </w:tc>
        <w:tc>
          <w:tcPr>
            <w:tcW w:w="620" w:type="dxa"/>
          </w:tcPr>
          <w:p w14:paraId="59AA36F6" w14:textId="547B6138" w:rsidR="007C3DEE" w:rsidRPr="00BA6215" w:rsidRDefault="00A51291">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BA6215">
              <w:rPr>
                <w:rFonts w:cstheme="minorHAnsi"/>
                <w:b/>
                <w:sz w:val="20"/>
                <w:szCs w:val="20"/>
              </w:rPr>
              <w:t>No</w:t>
            </w:r>
            <w:r w:rsidR="00266A47">
              <w:rPr>
                <w:rFonts w:cstheme="minorHAnsi"/>
                <w:sz w:val="20"/>
                <w:szCs w:val="20"/>
              </w:rPr>
              <w:t xml:space="preserve"> </w:t>
            </w:r>
          </w:p>
        </w:tc>
        <w:tc>
          <w:tcPr>
            <w:tcW w:w="1824" w:type="dxa"/>
          </w:tcPr>
          <w:p w14:paraId="720B653D" w14:textId="5819409C" w:rsidR="007C3DEE" w:rsidRPr="00BA6215" w:rsidRDefault="00A51291">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BA6215">
              <w:rPr>
                <w:rFonts w:cstheme="minorHAnsi"/>
                <w:b/>
                <w:sz w:val="20"/>
                <w:szCs w:val="20"/>
              </w:rPr>
              <w:t>Yes</w:t>
            </w:r>
          </w:p>
        </w:tc>
        <w:tc>
          <w:tcPr>
            <w:tcW w:w="1832" w:type="dxa"/>
          </w:tcPr>
          <w:p w14:paraId="3A37C840" w14:textId="1A0D151C" w:rsidR="007C3DEE" w:rsidRPr="00BA6215" w:rsidRDefault="00266A47">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Don't know </w:t>
            </w:r>
          </w:p>
        </w:tc>
        <w:tc>
          <w:tcPr>
            <w:tcW w:w="1844" w:type="dxa"/>
          </w:tcPr>
          <w:p w14:paraId="090A1918" w14:textId="3EBDB1FE" w:rsidR="007C3DEE" w:rsidRPr="00BA6215" w:rsidRDefault="00266A47">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Prefer not to answer </w:t>
            </w:r>
          </w:p>
        </w:tc>
      </w:tr>
      <w:tr w:rsidR="007C3DEE" w:rsidRPr="00BA6215" w14:paraId="7002554A" w14:textId="77777777" w:rsidTr="0001264C">
        <w:tc>
          <w:tcPr>
            <w:cnfStyle w:val="001000000000" w:firstRow="0" w:lastRow="0" w:firstColumn="1" w:lastColumn="0" w:oddVBand="0" w:evenVBand="0" w:oddHBand="0" w:evenHBand="0" w:firstRowFirstColumn="0" w:firstRowLastColumn="0" w:lastRowFirstColumn="0" w:lastRowLastColumn="0"/>
            <w:tcW w:w="3240" w:type="dxa"/>
          </w:tcPr>
          <w:p w14:paraId="0E713AF0" w14:textId="15E04703" w:rsidR="007C3DEE" w:rsidRPr="00BA6215" w:rsidRDefault="00A51291">
            <w:pPr>
              <w:keepNext/>
              <w:rPr>
                <w:rFonts w:cstheme="minorHAnsi"/>
                <w:sz w:val="20"/>
                <w:szCs w:val="20"/>
              </w:rPr>
            </w:pPr>
            <w:r w:rsidRPr="00BA6215">
              <w:rPr>
                <w:rFonts w:cstheme="minorHAnsi"/>
                <w:b/>
                <w:sz w:val="20"/>
                <w:szCs w:val="20"/>
              </w:rPr>
              <w:t>Employer information and support services</w:t>
            </w:r>
            <w:r w:rsidRPr="00BA6215">
              <w:rPr>
                <w:rFonts w:cstheme="minorHAnsi"/>
                <w:sz w:val="20"/>
                <w:szCs w:val="20"/>
              </w:rPr>
              <w:t xml:space="preserve"> </w:t>
            </w:r>
          </w:p>
        </w:tc>
        <w:tc>
          <w:tcPr>
            <w:tcW w:w="620" w:type="dxa"/>
          </w:tcPr>
          <w:p w14:paraId="28EEB10D"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824" w:type="dxa"/>
          </w:tcPr>
          <w:p w14:paraId="680B0B79"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832" w:type="dxa"/>
          </w:tcPr>
          <w:p w14:paraId="0AC4134D"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844" w:type="dxa"/>
          </w:tcPr>
          <w:p w14:paraId="1F252B7E"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C3DEE" w:rsidRPr="00BA6215" w14:paraId="1920DDEE" w14:textId="77777777" w:rsidTr="0001264C">
        <w:tc>
          <w:tcPr>
            <w:cnfStyle w:val="001000000000" w:firstRow="0" w:lastRow="0" w:firstColumn="1" w:lastColumn="0" w:oddVBand="0" w:evenVBand="0" w:oddHBand="0" w:evenHBand="0" w:firstRowFirstColumn="0" w:firstRowLastColumn="0" w:lastRowFirstColumn="0" w:lastRowLastColumn="0"/>
            <w:tcW w:w="3240" w:type="dxa"/>
          </w:tcPr>
          <w:p w14:paraId="248EF3E4" w14:textId="297202C0" w:rsidR="007C3DEE" w:rsidRPr="00BA6215" w:rsidRDefault="00A51291">
            <w:pPr>
              <w:keepNext/>
              <w:rPr>
                <w:rFonts w:cstheme="minorHAnsi"/>
                <w:sz w:val="20"/>
                <w:szCs w:val="20"/>
              </w:rPr>
            </w:pPr>
            <w:r w:rsidRPr="00BA6215">
              <w:rPr>
                <w:rFonts w:cstheme="minorHAnsi"/>
                <w:b/>
                <w:sz w:val="20"/>
                <w:szCs w:val="20"/>
              </w:rPr>
              <w:t>Rapid response/business downsizing assistance</w:t>
            </w:r>
            <w:r w:rsidRPr="00BA6215">
              <w:rPr>
                <w:rFonts w:cstheme="minorHAnsi"/>
                <w:sz w:val="20"/>
                <w:szCs w:val="20"/>
              </w:rPr>
              <w:t xml:space="preserve"> </w:t>
            </w:r>
          </w:p>
        </w:tc>
        <w:tc>
          <w:tcPr>
            <w:tcW w:w="620" w:type="dxa"/>
          </w:tcPr>
          <w:p w14:paraId="1B2F3CFC"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824" w:type="dxa"/>
          </w:tcPr>
          <w:p w14:paraId="7E434A23"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832" w:type="dxa"/>
          </w:tcPr>
          <w:p w14:paraId="76802290"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844" w:type="dxa"/>
          </w:tcPr>
          <w:p w14:paraId="2CBAE646"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C3DEE" w:rsidRPr="00BA6215" w14:paraId="553BCCB7" w14:textId="77777777" w:rsidTr="0001264C">
        <w:tc>
          <w:tcPr>
            <w:cnfStyle w:val="001000000000" w:firstRow="0" w:lastRow="0" w:firstColumn="1" w:lastColumn="0" w:oddVBand="0" w:evenVBand="0" w:oddHBand="0" w:evenHBand="0" w:firstRowFirstColumn="0" w:firstRowLastColumn="0" w:lastRowFirstColumn="0" w:lastRowLastColumn="0"/>
            <w:tcW w:w="3240" w:type="dxa"/>
          </w:tcPr>
          <w:p w14:paraId="1CEEA66A" w14:textId="03247A3C" w:rsidR="007C3DEE" w:rsidRPr="00BA6215" w:rsidRDefault="00A51291">
            <w:pPr>
              <w:keepNext/>
              <w:rPr>
                <w:rFonts w:cstheme="minorHAnsi"/>
                <w:sz w:val="20"/>
                <w:szCs w:val="20"/>
              </w:rPr>
            </w:pPr>
            <w:r w:rsidRPr="00BA6215">
              <w:rPr>
                <w:rFonts w:cstheme="minorHAnsi"/>
                <w:b/>
                <w:sz w:val="20"/>
                <w:szCs w:val="20"/>
              </w:rPr>
              <w:t>Planning layoff response</w:t>
            </w:r>
            <w:r w:rsidRPr="00BA6215">
              <w:rPr>
                <w:rFonts w:cstheme="minorHAnsi"/>
                <w:sz w:val="20"/>
                <w:szCs w:val="20"/>
              </w:rPr>
              <w:t xml:space="preserve"> </w:t>
            </w:r>
          </w:p>
        </w:tc>
        <w:tc>
          <w:tcPr>
            <w:tcW w:w="620" w:type="dxa"/>
          </w:tcPr>
          <w:p w14:paraId="0A72F7C5"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824" w:type="dxa"/>
          </w:tcPr>
          <w:p w14:paraId="7797EA13"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832" w:type="dxa"/>
          </w:tcPr>
          <w:p w14:paraId="19FBCCDF"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844" w:type="dxa"/>
          </w:tcPr>
          <w:p w14:paraId="6BEF4520"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C3DEE" w:rsidRPr="00BA6215" w14:paraId="746CD7E2" w14:textId="77777777" w:rsidTr="0001264C">
        <w:tc>
          <w:tcPr>
            <w:cnfStyle w:val="001000000000" w:firstRow="0" w:lastRow="0" w:firstColumn="1" w:lastColumn="0" w:oddVBand="0" w:evenVBand="0" w:oddHBand="0" w:evenHBand="0" w:firstRowFirstColumn="0" w:firstRowLastColumn="0" w:lastRowFirstColumn="0" w:lastRowLastColumn="0"/>
            <w:tcW w:w="3240" w:type="dxa"/>
          </w:tcPr>
          <w:p w14:paraId="72297E7D" w14:textId="6AACD2EB" w:rsidR="007C3DEE" w:rsidRPr="00BA6215" w:rsidRDefault="00A51291">
            <w:pPr>
              <w:keepNext/>
              <w:rPr>
                <w:rFonts w:cstheme="minorHAnsi"/>
                <w:sz w:val="20"/>
                <w:szCs w:val="20"/>
              </w:rPr>
            </w:pPr>
            <w:r w:rsidRPr="00BA6215">
              <w:rPr>
                <w:rFonts w:cstheme="minorHAnsi"/>
                <w:b/>
                <w:sz w:val="20"/>
                <w:szCs w:val="20"/>
              </w:rPr>
              <w:t>Providing support to employers on workplace accommodations, assistive technology, and facilities and workplace access</w:t>
            </w:r>
            <w:r w:rsidRPr="00BA6215">
              <w:rPr>
                <w:rFonts w:cstheme="minorHAnsi"/>
                <w:sz w:val="20"/>
                <w:szCs w:val="20"/>
              </w:rPr>
              <w:t xml:space="preserve"> </w:t>
            </w:r>
          </w:p>
        </w:tc>
        <w:tc>
          <w:tcPr>
            <w:tcW w:w="620" w:type="dxa"/>
          </w:tcPr>
          <w:p w14:paraId="3CE684D6"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824" w:type="dxa"/>
          </w:tcPr>
          <w:p w14:paraId="7282D04B"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832" w:type="dxa"/>
          </w:tcPr>
          <w:p w14:paraId="1F7DC330"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844" w:type="dxa"/>
          </w:tcPr>
          <w:p w14:paraId="36B5B851"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C3DEE" w:rsidRPr="00BA6215" w14:paraId="4E8638CF" w14:textId="77777777" w:rsidTr="0001264C">
        <w:tc>
          <w:tcPr>
            <w:cnfStyle w:val="001000000000" w:firstRow="0" w:lastRow="0" w:firstColumn="1" w:lastColumn="0" w:oddVBand="0" w:evenVBand="0" w:oddHBand="0" w:evenHBand="0" w:firstRowFirstColumn="0" w:firstRowLastColumn="0" w:lastRowFirstColumn="0" w:lastRowLastColumn="0"/>
            <w:tcW w:w="3240" w:type="dxa"/>
          </w:tcPr>
          <w:p w14:paraId="0EA2FEDA" w14:textId="0B62DC5F" w:rsidR="007C3DEE" w:rsidRPr="00BA6215" w:rsidRDefault="00A51291">
            <w:pPr>
              <w:keepNext/>
              <w:rPr>
                <w:rFonts w:cstheme="minorHAnsi"/>
                <w:sz w:val="20"/>
                <w:szCs w:val="20"/>
              </w:rPr>
            </w:pPr>
            <w:r w:rsidRPr="00BA6215">
              <w:rPr>
                <w:rFonts w:cstheme="minorHAnsi"/>
                <w:b/>
                <w:sz w:val="20"/>
                <w:szCs w:val="20"/>
              </w:rPr>
              <w:t>Assisting employers with utilizing available financial support for accommodating individuals with disabilities</w:t>
            </w:r>
            <w:r w:rsidRPr="00BA6215">
              <w:rPr>
                <w:rFonts w:cstheme="minorHAnsi"/>
                <w:sz w:val="20"/>
                <w:szCs w:val="20"/>
              </w:rPr>
              <w:t xml:space="preserve"> </w:t>
            </w:r>
          </w:p>
        </w:tc>
        <w:tc>
          <w:tcPr>
            <w:tcW w:w="620" w:type="dxa"/>
          </w:tcPr>
          <w:p w14:paraId="1E17AD84"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824" w:type="dxa"/>
          </w:tcPr>
          <w:p w14:paraId="0D685CE6"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832" w:type="dxa"/>
          </w:tcPr>
          <w:p w14:paraId="77C0A304"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844" w:type="dxa"/>
          </w:tcPr>
          <w:p w14:paraId="343ACAE3"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C3DEE" w:rsidRPr="00BA6215" w14:paraId="6799A06A" w14:textId="77777777" w:rsidTr="0001264C">
        <w:tc>
          <w:tcPr>
            <w:cnfStyle w:val="001000000000" w:firstRow="0" w:lastRow="0" w:firstColumn="1" w:lastColumn="0" w:oddVBand="0" w:evenVBand="0" w:oddHBand="0" w:evenHBand="0" w:firstRowFirstColumn="0" w:firstRowLastColumn="0" w:lastRowFirstColumn="0" w:lastRowLastColumn="0"/>
            <w:tcW w:w="3240" w:type="dxa"/>
          </w:tcPr>
          <w:p w14:paraId="0E3E4EF2" w14:textId="1A2EAB00" w:rsidR="007C3DEE" w:rsidRPr="00BA6215" w:rsidRDefault="00A51291">
            <w:pPr>
              <w:keepNext/>
              <w:rPr>
                <w:rFonts w:cstheme="minorHAnsi"/>
                <w:sz w:val="20"/>
                <w:szCs w:val="20"/>
              </w:rPr>
            </w:pPr>
            <w:r w:rsidRPr="00BA6215">
              <w:rPr>
                <w:rFonts w:cstheme="minorHAnsi"/>
                <w:b/>
                <w:sz w:val="20"/>
                <w:szCs w:val="20"/>
              </w:rPr>
              <w:t>Assistance with fostering a culture of workforce diversity</w:t>
            </w:r>
            <w:r w:rsidRPr="00BA6215">
              <w:rPr>
                <w:rFonts w:cstheme="minorHAnsi"/>
                <w:sz w:val="20"/>
                <w:szCs w:val="20"/>
              </w:rPr>
              <w:t xml:space="preserve"> </w:t>
            </w:r>
          </w:p>
        </w:tc>
        <w:tc>
          <w:tcPr>
            <w:tcW w:w="620" w:type="dxa"/>
          </w:tcPr>
          <w:p w14:paraId="0767430E"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824" w:type="dxa"/>
          </w:tcPr>
          <w:p w14:paraId="1F8418D9"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832" w:type="dxa"/>
          </w:tcPr>
          <w:p w14:paraId="29BA0F7B"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844" w:type="dxa"/>
          </w:tcPr>
          <w:p w14:paraId="61F0A292"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C3DEE" w:rsidRPr="00BA6215" w14:paraId="4229FA01" w14:textId="77777777" w:rsidTr="0001264C">
        <w:tc>
          <w:tcPr>
            <w:cnfStyle w:val="001000000000" w:firstRow="0" w:lastRow="0" w:firstColumn="1" w:lastColumn="0" w:oddVBand="0" w:evenVBand="0" w:oddHBand="0" w:evenHBand="0" w:firstRowFirstColumn="0" w:firstRowLastColumn="0" w:lastRowFirstColumn="0" w:lastRowLastColumn="0"/>
            <w:tcW w:w="3240" w:type="dxa"/>
          </w:tcPr>
          <w:p w14:paraId="0BABF97F" w14:textId="0CBDA2E2" w:rsidR="007C3DEE" w:rsidRPr="00BA6215" w:rsidRDefault="00A51291">
            <w:pPr>
              <w:keepNext/>
              <w:rPr>
                <w:rFonts w:cstheme="minorHAnsi"/>
                <w:sz w:val="20"/>
                <w:szCs w:val="20"/>
              </w:rPr>
            </w:pPr>
            <w:r w:rsidRPr="00BA6215">
              <w:rPr>
                <w:rFonts w:cstheme="minorHAnsi"/>
                <w:b/>
                <w:sz w:val="20"/>
                <w:szCs w:val="20"/>
              </w:rPr>
              <w:t>Providing information and resources on compliance with ADA laws and regulations</w:t>
            </w:r>
            <w:r w:rsidRPr="00BA6215">
              <w:rPr>
                <w:rFonts w:cstheme="minorHAnsi"/>
                <w:sz w:val="20"/>
                <w:szCs w:val="20"/>
              </w:rPr>
              <w:t xml:space="preserve"> </w:t>
            </w:r>
          </w:p>
        </w:tc>
        <w:tc>
          <w:tcPr>
            <w:tcW w:w="620" w:type="dxa"/>
          </w:tcPr>
          <w:p w14:paraId="5F8F41B2"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824" w:type="dxa"/>
          </w:tcPr>
          <w:p w14:paraId="15D82B39"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832" w:type="dxa"/>
          </w:tcPr>
          <w:p w14:paraId="20FEF037"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844" w:type="dxa"/>
          </w:tcPr>
          <w:p w14:paraId="6F5244E5"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5F68D918" w14:textId="77777777" w:rsidR="007C3DEE" w:rsidRPr="00BA6215" w:rsidRDefault="007C3DEE">
      <w:pPr>
        <w:rPr>
          <w:rFonts w:cstheme="minorHAnsi"/>
          <w:sz w:val="20"/>
          <w:szCs w:val="20"/>
        </w:rPr>
      </w:pPr>
    </w:p>
    <w:tbl>
      <w:tblPr>
        <w:tblStyle w:val="QQuestionIconTable"/>
        <w:tblW w:w="50" w:type="auto"/>
        <w:tblLook w:val="07E0" w:firstRow="1" w:lastRow="1" w:firstColumn="1" w:lastColumn="1" w:noHBand="1" w:noVBand="1"/>
      </w:tblPr>
      <w:tblGrid>
        <w:gridCol w:w="50"/>
      </w:tblGrid>
      <w:tr w:rsidR="007C3DEE" w:rsidRPr="00BA6215" w14:paraId="1C6C09A5" w14:textId="77777777">
        <w:tc>
          <w:tcPr>
            <w:tcW w:w="50" w:type="dxa"/>
          </w:tcPr>
          <w:p w14:paraId="545D5AAA" w14:textId="201D7D95" w:rsidR="007C3DEE" w:rsidRPr="00BA6215" w:rsidRDefault="007C3DEE">
            <w:pPr>
              <w:keepNext/>
              <w:rPr>
                <w:rFonts w:cstheme="minorHAnsi"/>
                <w:sz w:val="20"/>
                <w:szCs w:val="20"/>
              </w:rPr>
            </w:pPr>
          </w:p>
        </w:tc>
      </w:tr>
    </w:tbl>
    <w:p w14:paraId="0E9CB4D8" w14:textId="2D3044A7" w:rsidR="00E72BC9" w:rsidRDefault="00E72BC9">
      <w:pPr>
        <w:rPr>
          <w:rFonts w:cstheme="minorHAnsi"/>
          <w:sz w:val="20"/>
          <w:szCs w:val="20"/>
        </w:rPr>
      </w:pPr>
    </w:p>
    <w:p w14:paraId="0C4821EA" w14:textId="77777777" w:rsidR="00784B56" w:rsidRPr="0001264C" w:rsidRDefault="00784B56" w:rsidP="00784B56">
      <w:pPr>
        <w:rPr>
          <w:color w:val="FF0000"/>
          <w:sz w:val="20"/>
          <w:szCs w:val="20"/>
        </w:rPr>
      </w:pPr>
    </w:p>
    <w:p w14:paraId="2F03F19B" w14:textId="559B26DE" w:rsidR="00E72BC9" w:rsidRPr="00783BE9" w:rsidRDefault="00784B56">
      <w:pPr>
        <w:rPr>
          <w:color w:val="0000FF"/>
          <w:sz w:val="20"/>
          <w:szCs w:val="20"/>
        </w:rPr>
      </w:pPr>
      <w:r w:rsidRPr="00783BE9">
        <w:rPr>
          <w:color w:val="0000FF"/>
          <w:sz w:val="20"/>
          <w:szCs w:val="20"/>
        </w:rPr>
        <w:t xml:space="preserve">(If </w:t>
      </w:r>
      <w:r w:rsidRPr="00783BE9">
        <w:rPr>
          <w:iCs/>
          <w:color w:val="0000FF"/>
          <w:sz w:val="20"/>
          <w:szCs w:val="20"/>
        </w:rPr>
        <w:t xml:space="preserve">“yes” for </w:t>
      </w:r>
      <w:r w:rsidR="00A63BAC" w:rsidRPr="00783BE9">
        <w:rPr>
          <w:color w:val="0000FF"/>
          <w:sz w:val="20"/>
          <w:szCs w:val="20"/>
        </w:rPr>
        <w:t xml:space="preserve">question </w:t>
      </w:r>
      <w:r w:rsidRPr="00783BE9">
        <w:rPr>
          <w:color w:val="0000FF"/>
          <w:sz w:val="20"/>
          <w:szCs w:val="20"/>
        </w:rPr>
        <w:t>A.12, proceed to A.15. If</w:t>
      </w:r>
      <w:r w:rsidR="00A63BAC" w:rsidRPr="00783BE9">
        <w:rPr>
          <w:color w:val="0000FF"/>
          <w:sz w:val="20"/>
          <w:szCs w:val="20"/>
        </w:rPr>
        <w:t xml:space="preserve"> “no” for all in A.2, A.6, A.9, and A.12</w:t>
      </w:r>
      <w:r w:rsidRPr="00783BE9">
        <w:rPr>
          <w:color w:val="0000FF"/>
          <w:sz w:val="20"/>
          <w:szCs w:val="20"/>
        </w:rPr>
        <w:t xml:space="preserve">, proceed to A.18) </w:t>
      </w:r>
    </w:p>
    <w:p w14:paraId="634E1FB3" w14:textId="77777777" w:rsidR="00A63BAC" w:rsidRPr="00944ADF" w:rsidRDefault="00A63BAC">
      <w:pPr>
        <w:rPr>
          <w:iCs/>
        </w:rPr>
      </w:pPr>
    </w:p>
    <w:p w14:paraId="53C83D19" w14:textId="66B5E93D" w:rsidR="007C3DEE" w:rsidRPr="00BA6215" w:rsidRDefault="00A51291">
      <w:pPr>
        <w:keepNext/>
        <w:rPr>
          <w:rFonts w:cstheme="minorHAnsi"/>
          <w:sz w:val="20"/>
          <w:szCs w:val="20"/>
        </w:rPr>
      </w:pPr>
      <w:r w:rsidRPr="00BA6215">
        <w:rPr>
          <w:rFonts w:cstheme="minorHAnsi"/>
          <w:sz w:val="20"/>
          <w:szCs w:val="20"/>
        </w:rPr>
        <w:t>Q</w:t>
      </w:r>
      <w:r w:rsidR="007A3673">
        <w:rPr>
          <w:rFonts w:cstheme="minorHAnsi"/>
          <w:sz w:val="20"/>
          <w:szCs w:val="20"/>
        </w:rPr>
        <w:t>A</w:t>
      </w:r>
      <w:r w:rsidRPr="00BA6215">
        <w:rPr>
          <w:rFonts w:cstheme="minorHAnsi"/>
          <w:sz w:val="20"/>
          <w:szCs w:val="20"/>
        </w:rPr>
        <w:t>.1</w:t>
      </w:r>
      <w:r w:rsidR="00266A47">
        <w:rPr>
          <w:rFonts w:cstheme="minorHAnsi"/>
          <w:sz w:val="20"/>
          <w:szCs w:val="20"/>
        </w:rPr>
        <w:t>5</w:t>
      </w:r>
      <w:r w:rsidRPr="00BA6215">
        <w:rPr>
          <w:rFonts w:cstheme="minorHAnsi"/>
          <w:sz w:val="20"/>
          <w:szCs w:val="20"/>
        </w:rPr>
        <w:t xml:space="preserve"> </w:t>
      </w:r>
      <w:r w:rsidRPr="00BA6215">
        <w:rPr>
          <w:rFonts w:cstheme="minorHAnsi"/>
          <w:b/>
          <w:sz w:val="20"/>
          <w:szCs w:val="20"/>
        </w:rPr>
        <w:t>Are there any other</w:t>
      </w:r>
      <w:r w:rsidR="00A63BAC">
        <w:rPr>
          <w:rFonts w:cstheme="minorHAnsi"/>
          <w:b/>
          <w:sz w:val="20"/>
          <w:szCs w:val="20"/>
        </w:rPr>
        <w:t xml:space="preserve"> business</w:t>
      </w:r>
      <w:r w:rsidRPr="00BA6215">
        <w:rPr>
          <w:rFonts w:cstheme="minorHAnsi"/>
          <w:b/>
          <w:sz w:val="20"/>
          <w:szCs w:val="20"/>
        </w:rPr>
        <w:t xml:space="preserve"> services that you received from state, regional, or local workforce age</w:t>
      </w:r>
      <w:r w:rsidR="0001264C">
        <w:rPr>
          <w:rFonts w:cstheme="minorHAnsi"/>
          <w:b/>
          <w:sz w:val="20"/>
          <w:szCs w:val="20"/>
        </w:rPr>
        <w:t xml:space="preserve">ncies in the last three years? </w:t>
      </w:r>
      <w:r w:rsidRPr="00BA6215">
        <w:rPr>
          <w:rFonts w:cstheme="minorHAnsi"/>
          <w:i/>
          <w:sz w:val="20"/>
          <w:szCs w:val="20"/>
        </w:rPr>
        <w:t>Please select all that apply and specify the other services received.</w:t>
      </w:r>
    </w:p>
    <w:p w14:paraId="43DCCA9D" w14:textId="4F9CF6EF" w:rsidR="007C3DEE" w:rsidRPr="00BA6215" w:rsidRDefault="00991C20" w:rsidP="0001264C">
      <w:pPr>
        <w:pStyle w:val="ListParagraph"/>
        <w:keepNext/>
        <w:numPr>
          <w:ilvl w:val="0"/>
          <w:numId w:val="2"/>
        </w:numPr>
        <w:spacing w:before="0" w:line="240" w:lineRule="auto"/>
        <w:rPr>
          <w:rFonts w:cstheme="minorHAnsi"/>
          <w:sz w:val="20"/>
          <w:szCs w:val="20"/>
        </w:rPr>
      </w:pPr>
      <w:r>
        <w:rPr>
          <w:rFonts w:cstheme="minorHAnsi"/>
          <w:sz w:val="20"/>
          <w:szCs w:val="20"/>
        </w:rPr>
        <w:t xml:space="preserve">No other services  </w:t>
      </w:r>
    </w:p>
    <w:p w14:paraId="0855BD68" w14:textId="65CD5E9D" w:rsidR="007C3DEE" w:rsidRPr="00BA6215" w:rsidRDefault="00991C20" w:rsidP="0001264C">
      <w:pPr>
        <w:pStyle w:val="ListParagraph"/>
        <w:keepNext/>
        <w:numPr>
          <w:ilvl w:val="0"/>
          <w:numId w:val="2"/>
        </w:numPr>
        <w:spacing w:before="0" w:line="240" w:lineRule="auto"/>
        <w:rPr>
          <w:rFonts w:cstheme="minorHAnsi"/>
          <w:sz w:val="20"/>
          <w:szCs w:val="20"/>
        </w:rPr>
      </w:pPr>
      <w:r>
        <w:rPr>
          <w:rFonts w:cstheme="minorHAnsi"/>
          <w:sz w:val="20"/>
          <w:szCs w:val="20"/>
        </w:rPr>
        <w:t xml:space="preserve">Other service 1:  </w:t>
      </w:r>
      <w:r w:rsidR="00A51291" w:rsidRPr="00BA6215">
        <w:rPr>
          <w:rFonts w:cstheme="minorHAnsi"/>
          <w:sz w:val="20"/>
          <w:szCs w:val="20"/>
        </w:rPr>
        <w:t>________________________________________________</w:t>
      </w:r>
    </w:p>
    <w:p w14:paraId="5C50067C" w14:textId="2211DD55" w:rsidR="007C3DEE" w:rsidRPr="00BA6215" w:rsidRDefault="00991C20" w:rsidP="0001264C">
      <w:pPr>
        <w:pStyle w:val="ListParagraph"/>
        <w:keepNext/>
        <w:numPr>
          <w:ilvl w:val="0"/>
          <w:numId w:val="2"/>
        </w:numPr>
        <w:spacing w:before="0" w:line="240" w:lineRule="auto"/>
        <w:rPr>
          <w:rFonts w:cstheme="minorHAnsi"/>
          <w:sz w:val="20"/>
          <w:szCs w:val="20"/>
        </w:rPr>
      </w:pPr>
      <w:r>
        <w:rPr>
          <w:rFonts w:cstheme="minorHAnsi"/>
          <w:sz w:val="20"/>
          <w:szCs w:val="20"/>
        </w:rPr>
        <w:t xml:space="preserve">Other service 2: </w:t>
      </w:r>
      <w:r w:rsidR="00A51291" w:rsidRPr="00BA6215">
        <w:rPr>
          <w:rFonts w:cstheme="minorHAnsi"/>
          <w:sz w:val="20"/>
          <w:szCs w:val="20"/>
        </w:rPr>
        <w:t xml:space="preserve"> ________________________________________________</w:t>
      </w:r>
    </w:p>
    <w:p w14:paraId="0515BCBC" w14:textId="19F33B14" w:rsidR="007C3DEE" w:rsidRPr="00BA6215" w:rsidRDefault="00A51291" w:rsidP="0001264C">
      <w:pPr>
        <w:pStyle w:val="ListParagraph"/>
        <w:keepNext/>
        <w:numPr>
          <w:ilvl w:val="0"/>
          <w:numId w:val="2"/>
        </w:numPr>
        <w:spacing w:before="0" w:line="240" w:lineRule="auto"/>
        <w:rPr>
          <w:rFonts w:cstheme="minorHAnsi"/>
          <w:sz w:val="20"/>
          <w:szCs w:val="20"/>
        </w:rPr>
      </w:pPr>
      <w:r w:rsidRPr="00BA6215">
        <w:rPr>
          <w:rFonts w:cstheme="minorHAnsi"/>
          <w:sz w:val="20"/>
          <w:szCs w:val="20"/>
        </w:rPr>
        <w:t>Other se</w:t>
      </w:r>
      <w:r w:rsidR="00991C20">
        <w:rPr>
          <w:rFonts w:cstheme="minorHAnsi"/>
          <w:sz w:val="20"/>
          <w:szCs w:val="20"/>
        </w:rPr>
        <w:t xml:space="preserve">rvice 3:  </w:t>
      </w:r>
      <w:r w:rsidRPr="00BA6215">
        <w:rPr>
          <w:rFonts w:cstheme="minorHAnsi"/>
          <w:sz w:val="20"/>
          <w:szCs w:val="20"/>
        </w:rPr>
        <w:t xml:space="preserve"> ________________________________________________</w:t>
      </w:r>
    </w:p>
    <w:p w14:paraId="2DF62B2D" w14:textId="2615CEF6" w:rsidR="007C3DEE" w:rsidRPr="00BA6215" w:rsidRDefault="00991C20" w:rsidP="0001264C">
      <w:pPr>
        <w:pStyle w:val="ListParagraph"/>
        <w:keepNext/>
        <w:numPr>
          <w:ilvl w:val="0"/>
          <w:numId w:val="2"/>
        </w:numPr>
        <w:spacing w:before="0" w:line="240" w:lineRule="auto"/>
        <w:rPr>
          <w:rFonts w:cstheme="minorHAnsi"/>
          <w:sz w:val="20"/>
          <w:szCs w:val="20"/>
        </w:rPr>
      </w:pPr>
      <w:r>
        <w:rPr>
          <w:rFonts w:cstheme="minorHAnsi"/>
          <w:sz w:val="20"/>
          <w:szCs w:val="20"/>
        </w:rPr>
        <w:t xml:space="preserve">Don't know  </w:t>
      </w:r>
    </w:p>
    <w:p w14:paraId="57E31DA3" w14:textId="0DC2901B" w:rsidR="007C3DEE" w:rsidRPr="00BA6215" w:rsidRDefault="00991C20" w:rsidP="0001264C">
      <w:pPr>
        <w:pStyle w:val="ListParagraph"/>
        <w:keepNext/>
        <w:numPr>
          <w:ilvl w:val="0"/>
          <w:numId w:val="2"/>
        </w:numPr>
        <w:spacing w:before="0" w:line="240" w:lineRule="auto"/>
        <w:rPr>
          <w:rFonts w:cstheme="minorHAnsi"/>
          <w:sz w:val="20"/>
          <w:szCs w:val="20"/>
        </w:rPr>
      </w:pPr>
      <w:r>
        <w:rPr>
          <w:rFonts w:cstheme="minorHAnsi"/>
          <w:sz w:val="20"/>
          <w:szCs w:val="20"/>
        </w:rPr>
        <w:t xml:space="preserve">Prefer not to answer  </w:t>
      </w:r>
    </w:p>
    <w:p w14:paraId="3EF4CA36" w14:textId="77777777" w:rsidR="007C3DEE" w:rsidRPr="00BA6215" w:rsidRDefault="007C3DEE">
      <w:pPr>
        <w:rPr>
          <w:rFonts w:cstheme="minorHAnsi"/>
          <w:sz w:val="20"/>
          <w:szCs w:val="20"/>
        </w:rPr>
      </w:pPr>
    </w:p>
    <w:p w14:paraId="3369B947" w14:textId="77777777" w:rsidR="007C3DEE" w:rsidRPr="00BA6215" w:rsidRDefault="007C3DEE">
      <w:pPr>
        <w:rPr>
          <w:rFonts w:cstheme="minorHAnsi"/>
          <w:sz w:val="20"/>
          <w:szCs w:val="20"/>
        </w:rPr>
      </w:pPr>
    </w:p>
    <w:p w14:paraId="79F5A5AB" w14:textId="4AE29DC3" w:rsidR="007C3DEE" w:rsidRPr="00BA6215" w:rsidRDefault="00A51291">
      <w:pPr>
        <w:keepNext/>
        <w:rPr>
          <w:rFonts w:cstheme="minorHAnsi"/>
          <w:sz w:val="20"/>
          <w:szCs w:val="20"/>
        </w:rPr>
      </w:pPr>
      <w:r w:rsidRPr="00BA6215">
        <w:rPr>
          <w:rFonts w:cstheme="minorHAnsi"/>
          <w:sz w:val="20"/>
          <w:szCs w:val="20"/>
        </w:rPr>
        <w:t>Q</w:t>
      </w:r>
      <w:r w:rsidR="007A3673">
        <w:rPr>
          <w:rFonts w:cstheme="minorHAnsi"/>
          <w:sz w:val="20"/>
          <w:szCs w:val="20"/>
        </w:rPr>
        <w:t>A</w:t>
      </w:r>
      <w:r w:rsidRPr="00BA6215">
        <w:rPr>
          <w:rFonts w:cstheme="minorHAnsi"/>
          <w:sz w:val="20"/>
          <w:szCs w:val="20"/>
        </w:rPr>
        <w:t>.1</w:t>
      </w:r>
      <w:r w:rsidR="00266A47">
        <w:rPr>
          <w:rFonts w:cstheme="minorHAnsi"/>
          <w:sz w:val="20"/>
          <w:szCs w:val="20"/>
        </w:rPr>
        <w:t>6</w:t>
      </w:r>
      <w:r w:rsidRPr="00BA6215">
        <w:rPr>
          <w:rFonts w:cstheme="minorHAnsi"/>
          <w:sz w:val="20"/>
          <w:szCs w:val="20"/>
        </w:rPr>
        <w:t xml:space="preserve"> </w:t>
      </w:r>
      <w:r w:rsidRPr="00BA6215">
        <w:rPr>
          <w:rFonts w:cstheme="minorHAnsi"/>
          <w:b/>
          <w:sz w:val="20"/>
          <w:szCs w:val="20"/>
        </w:rPr>
        <w:t xml:space="preserve">Would you recommend each of the other </w:t>
      </w:r>
      <w:r w:rsidR="00FD229F">
        <w:rPr>
          <w:rFonts w:cstheme="minorHAnsi"/>
          <w:b/>
          <w:sz w:val="20"/>
          <w:szCs w:val="20"/>
        </w:rPr>
        <w:t xml:space="preserve">employer </w:t>
      </w:r>
      <w:r w:rsidRPr="00BA6215">
        <w:rPr>
          <w:rFonts w:cstheme="minorHAnsi"/>
          <w:b/>
          <w:sz w:val="20"/>
          <w:szCs w:val="20"/>
        </w:rPr>
        <w:t>services that you received from state, regional, or local workforce agencies to another firm?  </w:t>
      </w:r>
    </w:p>
    <w:tbl>
      <w:tblPr>
        <w:tblStyle w:val="QQuestionTable"/>
        <w:tblW w:w="0" w:type="auto"/>
        <w:tblLook w:val="07E0" w:firstRow="1" w:lastRow="1" w:firstColumn="1" w:lastColumn="1" w:noHBand="1" w:noVBand="1"/>
      </w:tblPr>
      <w:tblGrid>
        <w:gridCol w:w="2790"/>
        <w:gridCol w:w="959"/>
        <w:gridCol w:w="1865"/>
        <w:gridCol w:w="1870"/>
        <w:gridCol w:w="1876"/>
      </w:tblGrid>
      <w:tr w:rsidR="007C3DEE" w:rsidRPr="00BA6215" w14:paraId="75BA16B6" w14:textId="77777777" w:rsidTr="00991C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Pr>
          <w:p w14:paraId="5FE178E5" w14:textId="77777777" w:rsidR="007C3DEE" w:rsidRPr="00BA6215" w:rsidRDefault="007C3DEE">
            <w:pPr>
              <w:keepNext/>
              <w:rPr>
                <w:rFonts w:cstheme="minorHAnsi"/>
                <w:sz w:val="20"/>
                <w:szCs w:val="20"/>
              </w:rPr>
            </w:pPr>
          </w:p>
        </w:tc>
        <w:tc>
          <w:tcPr>
            <w:tcW w:w="959" w:type="dxa"/>
          </w:tcPr>
          <w:p w14:paraId="67E7D90F" w14:textId="4BD8D2A6" w:rsidR="007C3DEE" w:rsidRPr="00BA6215" w:rsidRDefault="00A51291" w:rsidP="00266A47">
            <w:pPr>
              <w:jc w:val="left"/>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BA6215">
              <w:rPr>
                <w:rFonts w:cstheme="minorHAnsi"/>
                <w:b/>
                <w:sz w:val="20"/>
                <w:szCs w:val="20"/>
              </w:rPr>
              <w:t>No</w:t>
            </w:r>
            <w:r w:rsidR="00266A47">
              <w:rPr>
                <w:rFonts w:cstheme="minorHAnsi"/>
                <w:sz w:val="20"/>
                <w:szCs w:val="20"/>
              </w:rPr>
              <w:t xml:space="preserve"> </w:t>
            </w:r>
          </w:p>
        </w:tc>
        <w:tc>
          <w:tcPr>
            <w:tcW w:w="1865" w:type="dxa"/>
          </w:tcPr>
          <w:p w14:paraId="447EF58E" w14:textId="101D421B" w:rsidR="007C3DEE" w:rsidRPr="00BA6215" w:rsidRDefault="00266A47" w:rsidP="00266A47">
            <w:pPr>
              <w:jc w:val="left"/>
              <w:cnfStyle w:val="100000000000" w:firstRow="1" w:lastRow="0" w:firstColumn="0" w:lastColumn="0" w:oddVBand="0" w:evenVBand="0" w:oddHBand="0" w:evenHBand="0" w:firstRowFirstColumn="0" w:firstRowLastColumn="0" w:lastRowFirstColumn="0" w:lastRowLastColumn="0"/>
              <w:rPr>
                <w:rFonts w:cstheme="minorHAnsi"/>
                <w:sz w:val="20"/>
                <w:szCs w:val="20"/>
              </w:rPr>
            </w:pPr>
            <w:r>
              <w:rPr>
                <w:rFonts w:cstheme="minorHAnsi"/>
                <w:b/>
                <w:sz w:val="20"/>
                <w:szCs w:val="20"/>
              </w:rPr>
              <w:t xml:space="preserve">      </w:t>
            </w:r>
            <w:r w:rsidR="00A51291" w:rsidRPr="00BA6215">
              <w:rPr>
                <w:rFonts w:cstheme="minorHAnsi"/>
                <w:b/>
                <w:sz w:val="20"/>
                <w:szCs w:val="20"/>
              </w:rPr>
              <w:t>Yes</w:t>
            </w:r>
            <w:r>
              <w:rPr>
                <w:rFonts w:cstheme="minorHAnsi"/>
                <w:sz w:val="20"/>
                <w:szCs w:val="20"/>
              </w:rPr>
              <w:t xml:space="preserve"> </w:t>
            </w:r>
          </w:p>
        </w:tc>
        <w:tc>
          <w:tcPr>
            <w:tcW w:w="1870" w:type="dxa"/>
          </w:tcPr>
          <w:p w14:paraId="559F3202" w14:textId="76A2444B" w:rsidR="007C3DEE" w:rsidRPr="00BA6215" w:rsidRDefault="00266A47">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Don't know </w:t>
            </w:r>
          </w:p>
        </w:tc>
        <w:tc>
          <w:tcPr>
            <w:tcW w:w="1876" w:type="dxa"/>
          </w:tcPr>
          <w:p w14:paraId="574E665E" w14:textId="0D42D26E" w:rsidR="007C3DEE" w:rsidRPr="00BA6215" w:rsidRDefault="00266A47">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 xml:space="preserve">Prefer not to answer </w:t>
            </w:r>
          </w:p>
        </w:tc>
      </w:tr>
      <w:tr w:rsidR="007C3DEE" w:rsidRPr="00BA6215" w14:paraId="33E8D627" w14:textId="77777777" w:rsidTr="00991C20">
        <w:tc>
          <w:tcPr>
            <w:cnfStyle w:val="001000000000" w:firstRow="0" w:lastRow="0" w:firstColumn="1" w:lastColumn="0" w:oddVBand="0" w:evenVBand="0" w:oddHBand="0" w:evenHBand="0" w:firstRowFirstColumn="0" w:firstRowLastColumn="0" w:lastRowFirstColumn="0" w:lastRowLastColumn="0"/>
            <w:tcW w:w="2790" w:type="dxa"/>
          </w:tcPr>
          <w:p w14:paraId="2CE84170" w14:textId="6E4419F2" w:rsidR="007C3DEE" w:rsidRPr="00BA6215" w:rsidRDefault="00075760">
            <w:pPr>
              <w:keepNext/>
              <w:rPr>
                <w:rFonts w:cstheme="minorHAnsi"/>
                <w:sz w:val="20"/>
                <w:szCs w:val="20"/>
              </w:rPr>
            </w:pPr>
            <w:r>
              <w:rPr>
                <w:rFonts w:cstheme="minorHAnsi"/>
                <w:sz w:val="20"/>
                <w:szCs w:val="20"/>
              </w:rPr>
              <w:t>[Other Services typed in as response</w:t>
            </w:r>
            <w:r w:rsidR="00991C20">
              <w:rPr>
                <w:rFonts w:cstheme="minorHAnsi"/>
                <w:sz w:val="20"/>
                <w:szCs w:val="20"/>
              </w:rPr>
              <w:t xml:space="preserve"> to above question will be carried forward here]</w:t>
            </w:r>
            <w:r w:rsidR="00A51291" w:rsidRPr="00BA6215">
              <w:rPr>
                <w:rFonts w:cstheme="minorHAnsi"/>
                <w:sz w:val="20"/>
                <w:szCs w:val="20"/>
              </w:rPr>
              <w:t xml:space="preserve"> </w:t>
            </w:r>
          </w:p>
        </w:tc>
        <w:tc>
          <w:tcPr>
            <w:tcW w:w="959" w:type="dxa"/>
          </w:tcPr>
          <w:p w14:paraId="65233C87"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865" w:type="dxa"/>
          </w:tcPr>
          <w:p w14:paraId="13D5F4E4"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870" w:type="dxa"/>
          </w:tcPr>
          <w:p w14:paraId="12208D3F"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876" w:type="dxa"/>
          </w:tcPr>
          <w:p w14:paraId="05D76921"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C3DEE" w:rsidRPr="00BA6215" w14:paraId="7A90E22B" w14:textId="77777777" w:rsidTr="00991C20">
        <w:tc>
          <w:tcPr>
            <w:cnfStyle w:val="001000000000" w:firstRow="0" w:lastRow="0" w:firstColumn="1" w:lastColumn="0" w:oddVBand="0" w:evenVBand="0" w:oddHBand="0" w:evenHBand="0" w:firstRowFirstColumn="0" w:firstRowLastColumn="0" w:lastRowFirstColumn="0" w:lastRowLastColumn="0"/>
            <w:tcW w:w="2790" w:type="dxa"/>
          </w:tcPr>
          <w:p w14:paraId="09C6E641" w14:textId="68201C3E" w:rsidR="007C3DEE" w:rsidRPr="00BA6215" w:rsidRDefault="00075760">
            <w:pPr>
              <w:keepNext/>
              <w:rPr>
                <w:rFonts w:cstheme="minorHAnsi"/>
                <w:sz w:val="20"/>
                <w:szCs w:val="20"/>
              </w:rPr>
            </w:pPr>
            <w:r>
              <w:rPr>
                <w:rFonts w:cstheme="minorHAnsi"/>
                <w:sz w:val="20"/>
                <w:szCs w:val="20"/>
              </w:rPr>
              <w:t>[Other Services typed in as response</w:t>
            </w:r>
            <w:r w:rsidR="00991C20">
              <w:rPr>
                <w:rFonts w:cstheme="minorHAnsi"/>
                <w:sz w:val="20"/>
                <w:szCs w:val="20"/>
              </w:rPr>
              <w:t xml:space="preserve"> to above question will be carried forward here]</w:t>
            </w:r>
          </w:p>
        </w:tc>
        <w:tc>
          <w:tcPr>
            <w:tcW w:w="959" w:type="dxa"/>
          </w:tcPr>
          <w:p w14:paraId="2E7C078F"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865" w:type="dxa"/>
          </w:tcPr>
          <w:p w14:paraId="673AB869"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870" w:type="dxa"/>
          </w:tcPr>
          <w:p w14:paraId="52C18E94"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876" w:type="dxa"/>
          </w:tcPr>
          <w:p w14:paraId="668795F6" w14:textId="77777777" w:rsidR="007C3DEE" w:rsidRPr="00BA6215"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72549905" w14:textId="77777777" w:rsidR="007C3DEE" w:rsidRPr="00BA6215" w:rsidRDefault="007C3DEE">
      <w:pPr>
        <w:rPr>
          <w:rFonts w:cstheme="minorHAnsi"/>
          <w:sz w:val="20"/>
          <w:szCs w:val="20"/>
        </w:rPr>
      </w:pPr>
    </w:p>
    <w:tbl>
      <w:tblPr>
        <w:tblStyle w:val="QQuestionTable"/>
        <w:tblW w:w="0" w:type="auto"/>
        <w:tblLook w:val="07E0" w:firstRow="1" w:lastRow="1" w:firstColumn="1" w:lastColumn="1" w:noHBand="1" w:noVBand="1"/>
      </w:tblPr>
      <w:tblGrid>
        <w:gridCol w:w="2790"/>
        <w:gridCol w:w="959"/>
        <w:gridCol w:w="1865"/>
        <w:gridCol w:w="1870"/>
        <w:gridCol w:w="1876"/>
      </w:tblGrid>
      <w:tr w:rsidR="00991C20" w:rsidRPr="00BA6215" w14:paraId="199F2A96" w14:textId="77777777" w:rsidTr="000C05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Pr>
          <w:p w14:paraId="41993157" w14:textId="2B9329C1" w:rsidR="00991C20" w:rsidRPr="00BA6215" w:rsidRDefault="00075760" w:rsidP="000C05DA">
            <w:pPr>
              <w:keepNext/>
              <w:rPr>
                <w:rFonts w:cstheme="minorHAnsi"/>
                <w:sz w:val="20"/>
                <w:szCs w:val="20"/>
              </w:rPr>
            </w:pPr>
            <w:r>
              <w:rPr>
                <w:rFonts w:cstheme="minorHAnsi"/>
                <w:sz w:val="20"/>
                <w:szCs w:val="20"/>
              </w:rPr>
              <w:t>[Other Services typed in as response</w:t>
            </w:r>
            <w:r w:rsidR="00991C20">
              <w:rPr>
                <w:rFonts w:cstheme="minorHAnsi"/>
                <w:sz w:val="20"/>
                <w:szCs w:val="20"/>
              </w:rPr>
              <w:t xml:space="preserve"> to above question will be carried forward here]</w:t>
            </w:r>
          </w:p>
        </w:tc>
        <w:tc>
          <w:tcPr>
            <w:tcW w:w="959" w:type="dxa"/>
          </w:tcPr>
          <w:p w14:paraId="2D06BDA2" w14:textId="77777777" w:rsidR="00991C20" w:rsidRPr="00BA6215" w:rsidRDefault="00991C20" w:rsidP="000C05DA">
            <w:pPr>
              <w:pStyle w:val="ListParagraph"/>
              <w:keepNext/>
              <w:numPr>
                <w:ilvl w:val="0"/>
                <w:numId w:val="4"/>
              </w:numPr>
              <w:cnfStyle w:val="100000000000" w:firstRow="1" w:lastRow="0" w:firstColumn="0" w:lastColumn="0" w:oddVBand="0" w:evenVBand="0" w:oddHBand="0" w:evenHBand="0" w:firstRowFirstColumn="0" w:firstRowLastColumn="0" w:lastRowFirstColumn="0" w:lastRowLastColumn="0"/>
              <w:rPr>
                <w:rFonts w:cstheme="minorHAnsi"/>
                <w:sz w:val="20"/>
                <w:szCs w:val="20"/>
              </w:rPr>
            </w:pPr>
          </w:p>
        </w:tc>
        <w:tc>
          <w:tcPr>
            <w:tcW w:w="1865" w:type="dxa"/>
          </w:tcPr>
          <w:p w14:paraId="76A5C052" w14:textId="77777777" w:rsidR="00991C20" w:rsidRPr="00BA6215" w:rsidRDefault="00991C20" w:rsidP="000C05DA">
            <w:pPr>
              <w:pStyle w:val="ListParagraph"/>
              <w:keepNext/>
              <w:numPr>
                <w:ilvl w:val="0"/>
                <w:numId w:val="4"/>
              </w:numPr>
              <w:cnfStyle w:val="100000000000" w:firstRow="1" w:lastRow="0" w:firstColumn="0" w:lastColumn="0" w:oddVBand="0" w:evenVBand="0" w:oddHBand="0" w:evenHBand="0" w:firstRowFirstColumn="0" w:firstRowLastColumn="0" w:lastRowFirstColumn="0" w:lastRowLastColumn="0"/>
              <w:rPr>
                <w:rFonts w:cstheme="minorHAnsi"/>
                <w:sz w:val="20"/>
                <w:szCs w:val="20"/>
              </w:rPr>
            </w:pPr>
          </w:p>
        </w:tc>
        <w:tc>
          <w:tcPr>
            <w:tcW w:w="1870" w:type="dxa"/>
          </w:tcPr>
          <w:p w14:paraId="4FD00D23" w14:textId="77777777" w:rsidR="00991C20" w:rsidRPr="00BA6215" w:rsidRDefault="00991C20" w:rsidP="000C05DA">
            <w:pPr>
              <w:pStyle w:val="ListParagraph"/>
              <w:keepNext/>
              <w:numPr>
                <w:ilvl w:val="0"/>
                <w:numId w:val="4"/>
              </w:numPr>
              <w:cnfStyle w:val="100000000000" w:firstRow="1" w:lastRow="0" w:firstColumn="0" w:lastColumn="0" w:oddVBand="0" w:evenVBand="0" w:oddHBand="0" w:evenHBand="0" w:firstRowFirstColumn="0" w:firstRowLastColumn="0" w:lastRowFirstColumn="0" w:lastRowLastColumn="0"/>
              <w:rPr>
                <w:rFonts w:cstheme="minorHAnsi"/>
                <w:sz w:val="20"/>
                <w:szCs w:val="20"/>
              </w:rPr>
            </w:pPr>
          </w:p>
        </w:tc>
        <w:tc>
          <w:tcPr>
            <w:tcW w:w="1876" w:type="dxa"/>
          </w:tcPr>
          <w:p w14:paraId="7B94E196" w14:textId="77777777" w:rsidR="00991C20" w:rsidRPr="00BA6215" w:rsidRDefault="00991C20" w:rsidP="000C05DA">
            <w:pPr>
              <w:pStyle w:val="ListParagraph"/>
              <w:keepNext/>
              <w:numPr>
                <w:ilvl w:val="0"/>
                <w:numId w:val="4"/>
              </w:numPr>
              <w:cnfStyle w:val="100000000000" w:firstRow="1" w:lastRow="0" w:firstColumn="0" w:lastColumn="0" w:oddVBand="0" w:evenVBand="0" w:oddHBand="0" w:evenHBand="0" w:firstRowFirstColumn="0" w:firstRowLastColumn="0" w:lastRowFirstColumn="0" w:lastRowLastColumn="0"/>
              <w:rPr>
                <w:rFonts w:cstheme="minorHAnsi"/>
                <w:sz w:val="20"/>
                <w:szCs w:val="20"/>
              </w:rPr>
            </w:pPr>
          </w:p>
        </w:tc>
      </w:tr>
    </w:tbl>
    <w:p w14:paraId="1441763F" w14:textId="77777777" w:rsidR="007C3DEE" w:rsidRPr="00BA6215" w:rsidRDefault="007C3DEE">
      <w:pPr>
        <w:rPr>
          <w:rFonts w:cstheme="minorHAnsi"/>
          <w:sz w:val="20"/>
          <w:szCs w:val="20"/>
        </w:rPr>
      </w:pPr>
    </w:p>
    <w:p w14:paraId="7A18F375" w14:textId="0ECBD4D3" w:rsidR="004D527F" w:rsidRDefault="004D527F" w:rsidP="00FD229F">
      <w:pPr>
        <w:keepNext/>
        <w:rPr>
          <w:rFonts w:cstheme="minorHAnsi"/>
          <w:sz w:val="20"/>
          <w:szCs w:val="20"/>
        </w:rPr>
      </w:pPr>
    </w:p>
    <w:p w14:paraId="3A3FCA06" w14:textId="21008D20" w:rsidR="000C05DA" w:rsidRPr="0001264C" w:rsidRDefault="00A51291" w:rsidP="0001264C">
      <w:pPr>
        <w:keepNext/>
        <w:keepLines/>
        <w:rPr>
          <w:rFonts w:cstheme="minorHAnsi"/>
          <w:i/>
          <w:sz w:val="20"/>
          <w:szCs w:val="20"/>
        </w:rPr>
      </w:pPr>
      <w:r w:rsidRPr="00FD229F">
        <w:rPr>
          <w:rFonts w:cstheme="minorHAnsi"/>
          <w:sz w:val="20"/>
          <w:szCs w:val="20"/>
        </w:rPr>
        <w:t>Q</w:t>
      </w:r>
      <w:r w:rsidR="007A3673" w:rsidRPr="00FD229F">
        <w:rPr>
          <w:rFonts w:cstheme="minorHAnsi"/>
          <w:sz w:val="20"/>
          <w:szCs w:val="20"/>
        </w:rPr>
        <w:t>A</w:t>
      </w:r>
      <w:r w:rsidRPr="00FD229F">
        <w:rPr>
          <w:rFonts w:cstheme="minorHAnsi"/>
          <w:sz w:val="20"/>
          <w:szCs w:val="20"/>
        </w:rPr>
        <w:t>.1</w:t>
      </w:r>
      <w:r w:rsidR="00266A47" w:rsidRPr="00FD229F">
        <w:rPr>
          <w:rFonts w:cstheme="minorHAnsi"/>
          <w:sz w:val="20"/>
          <w:szCs w:val="20"/>
        </w:rPr>
        <w:t>7</w:t>
      </w:r>
      <w:r w:rsidRPr="00FD229F">
        <w:rPr>
          <w:rFonts w:cstheme="minorHAnsi"/>
          <w:sz w:val="20"/>
          <w:szCs w:val="20"/>
        </w:rPr>
        <w:t xml:space="preserve"> </w:t>
      </w:r>
      <w:r w:rsidRPr="00FD229F">
        <w:rPr>
          <w:rFonts w:cstheme="minorHAnsi"/>
          <w:b/>
          <w:sz w:val="20"/>
          <w:szCs w:val="20"/>
        </w:rPr>
        <w:t xml:space="preserve">Of all the services received, information provided to you, or ways that your firm worked with your local workforce system, please indicate </w:t>
      </w:r>
      <w:r w:rsidR="00FD229F" w:rsidRPr="00FD229F">
        <w:rPr>
          <w:rFonts w:cstheme="minorHAnsi"/>
          <w:b/>
          <w:sz w:val="20"/>
          <w:szCs w:val="20"/>
        </w:rPr>
        <w:t xml:space="preserve">which </w:t>
      </w:r>
      <w:r w:rsidR="00A63BAC">
        <w:rPr>
          <w:rFonts w:cstheme="minorHAnsi"/>
          <w:b/>
          <w:sz w:val="20"/>
          <w:szCs w:val="20"/>
        </w:rPr>
        <w:t xml:space="preserve">business </w:t>
      </w:r>
      <w:r w:rsidRPr="00FD229F">
        <w:rPr>
          <w:rFonts w:cstheme="minorHAnsi"/>
          <w:b/>
          <w:sz w:val="20"/>
          <w:szCs w:val="20"/>
        </w:rPr>
        <w:t>services provided the most value to your firm.</w:t>
      </w:r>
      <w:r w:rsidR="00834213" w:rsidRPr="00FD229F">
        <w:rPr>
          <w:rFonts w:cstheme="minorHAnsi"/>
          <w:b/>
          <w:sz w:val="20"/>
          <w:szCs w:val="20"/>
        </w:rPr>
        <w:t xml:space="preserve"> </w:t>
      </w:r>
      <w:r w:rsidR="00FD229F" w:rsidRPr="00FD229F">
        <w:rPr>
          <w:rFonts w:cstheme="minorHAnsi"/>
          <w:i/>
          <w:sz w:val="20"/>
          <w:szCs w:val="20"/>
          <w:u w:val="single"/>
        </w:rPr>
        <w:t>Select up to three</w:t>
      </w:r>
      <w:r w:rsidR="00FD229F" w:rsidRPr="00FD229F">
        <w:rPr>
          <w:rFonts w:cstheme="minorHAnsi"/>
          <w:i/>
          <w:sz w:val="20"/>
          <w:szCs w:val="20"/>
        </w:rPr>
        <w:t>, dragging your selections into the boxes to rank them by order of importance</w:t>
      </w:r>
      <w:r w:rsidR="00FD229F" w:rsidRPr="0001264C">
        <w:rPr>
          <w:rFonts w:cstheme="minorHAnsi"/>
          <w:i/>
          <w:sz w:val="20"/>
          <w:szCs w:val="20"/>
        </w:rPr>
        <w:t xml:space="preserve">. </w:t>
      </w:r>
      <w:r w:rsidR="0001264C" w:rsidRPr="0001264C">
        <w:rPr>
          <w:rFonts w:cstheme="minorHAnsi"/>
          <w:i/>
          <w:sz w:val="20"/>
          <w:szCs w:val="20"/>
        </w:rPr>
        <w:t>[</w:t>
      </w:r>
      <w:r w:rsidR="00834213" w:rsidRPr="0001264C">
        <w:rPr>
          <w:rFonts w:cstheme="minorHAnsi"/>
          <w:i/>
          <w:sz w:val="20"/>
          <w:szCs w:val="20"/>
        </w:rPr>
        <w:t>Respondents will only be able to select</w:t>
      </w:r>
      <w:r w:rsidR="00FD229F" w:rsidRPr="0001264C">
        <w:rPr>
          <w:rFonts w:cstheme="minorHAnsi"/>
          <w:i/>
          <w:sz w:val="20"/>
          <w:szCs w:val="20"/>
        </w:rPr>
        <w:t xml:space="preserve"> up to three</w:t>
      </w:r>
      <w:r w:rsidR="00834213" w:rsidRPr="0001264C">
        <w:rPr>
          <w:rFonts w:cstheme="minorHAnsi"/>
          <w:i/>
          <w:sz w:val="20"/>
          <w:szCs w:val="20"/>
        </w:rPr>
        <w:t xml:space="preserve"> </w:t>
      </w:r>
      <w:r w:rsidR="00FD229F" w:rsidRPr="0001264C">
        <w:rPr>
          <w:rFonts w:cstheme="minorHAnsi"/>
          <w:i/>
          <w:sz w:val="20"/>
          <w:szCs w:val="20"/>
        </w:rPr>
        <w:t xml:space="preserve">of </w:t>
      </w:r>
      <w:r w:rsidR="00834213" w:rsidRPr="0001264C">
        <w:rPr>
          <w:rFonts w:cstheme="minorHAnsi"/>
          <w:i/>
          <w:sz w:val="20"/>
          <w:szCs w:val="20"/>
        </w:rPr>
        <w:t>the</w:t>
      </w:r>
      <w:r w:rsidR="00A63BAC" w:rsidRPr="0001264C">
        <w:rPr>
          <w:rFonts w:cstheme="minorHAnsi"/>
          <w:i/>
          <w:sz w:val="20"/>
          <w:szCs w:val="20"/>
        </w:rPr>
        <w:t xml:space="preserve"> business</w:t>
      </w:r>
      <w:r w:rsidR="00834213" w:rsidRPr="0001264C">
        <w:rPr>
          <w:rFonts w:cstheme="minorHAnsi"/>
          <w:i/>
          <w:sz w:val="20"/>
          <w:szCs w:val="20"/>
        </w:rPr>
        <w:t xml:space="preserve"> services </w:t>
      </w:r>
      <w:r w:rsidR="0001264C" w:rsidRPr="0001264C">
        <w:rPr>
          <w:rFonts w:cstheme="minorHAnsi"/>
          <w:i/>
          <w:sz w:val="20"/>
          <w:szCs w:val="20"/>
        </w:rPr>
        <w:t>that they stated they received]</w:t>
      </w:r>
    </w:p>
    <w:p w14:paraId="01BBCDA1" w14:textId="77777777" w:rsidR="000C05DA" w:rsidRPr="00834213" w:rsidRDefault="000C05DA" w:rsidP="00834213">
      <w:pPr>
        <w:keepNext/>
        <w:spacing w:line="240" w:lineRule="auto"/>
        <w:rPr>
          <w:rFonts w:cstheme="minorHAnsi"/>
          <w:sz w:val="20"/>
          <w:szCs w:val="20"/>
        </w:rPr>
      </w:pPr>
    </w:p>
    <w:p w14:paraId="23B68DEC" w14:textId="09F70215" w:rsidR="007C3DEE" w:rsidRPr="00834213" w:rsidRDefault="00A51291" w:rsidP="0001264C">
      <w:pPr>
        <w:pStyle w:val="ListParagraph"/>
        <w:keepNext/>
        <w:numPr>
          <w:ilvl w:val="0"/>
          <w:numId w:val="2"/>
        </w:numPr>
        <w:tabs>
          <w:tab w:val="left" w:pos="630"/>
          <w:tab w:val="left" w:pos="810"/>
        </w:tabs>
        <w:spacing w:before="0" w:line="240" w:lineRule="auto"/>
        <w:ind w:left="806" w:hanging="446"/>
        <w:rPr>
          <w:rFonts w:cstheme="minorHAnsi"/>
          <w:sz w:val="20"/>
          <w:szCs w:val="20"/>
        </w:rPr>
      </w:pPr>
      <w:r w:rsidRPr="00834213">
        <w:rPr>
          <w:rFonts w:cstheme="minorHAnsi"/>
          <w:sz w:val="20"/>
          <w:szCs w:val="20"/>
        </w:rPr>
        <w:t>Accessing untapped labor pools</w:t>
      </w:r>
      <w:r w:rsidR="000C05DA" w:rsidRPr="00834213">
        <w:rPr>
          <w:rFonts w:cstheme="minorHAnsi"/>
          <w:sz w:val="20"/>
          <w:szCs w:val="20"/>
        </w:rPr>
        <w:t xml:space="preserve">  </w:t>
      </w:r>
    </w:p>
    <w:p w14:paraId="73806798" w14:textId="21408D81" w:rsidR="007C3DEE" w:rsidRPr="00834213" w:rsidRDefault="00A51291" w:rsidP="0001264C">
      <w:pPr>
        <w:pStyle w:val="ListParagraph"/>
        <w:keepNext/>
        <w:numPr>
          <w:ilvl w:val="0"/>
          <w:numId w:val="2"/>
        </w:numPr>
        <w:tabs>
          <w:tab w:val="left" w:pos="630"/>
          <w:tab w:val="left" w:pos="810"/>
        </w:tabs>
        <w:spacing w:before="0" w:line="240" w:lineRule="auto"/>
        <w:ind w:left="806" w:hanging="446"/>
        <w:rPr>
          <w:rFonts w:cstheme="minorHAnsi"/>
          <w:sz w:val="20"/>
          <w:szCs w:val="20"/>
        </w:rPr>
      </w:pPr>
      <w:r w:rsidRPr="00834213">
        <w:rPr>
          <w:rFonts w:cstheme="minorHAnsi"/>
          <w:sz w:val="20"/>
          <w:szCs w:val="20"/>
        </w:rPr>
        <w:t>Training services</w:t>
      </w:r>
      <w:r w:rsidR="000C05DA" w:rsidRPr="00834213">
        <w:rPr>
          <w:rFonts w:cstheme="minorHAnsi"/>
          <w:sz w:val="20"/>
          <w:szCs w:val="20"/>
        </w:rPr>
        <w:t xml:space="preserve">  </w:t>
      </w:r>
      <w:r w:rsidRPr="00834213">
        <w:rPr>
          <w:rFonts w:cstheme="minorHAnsi"/>
          <w:sz w:val="20"/>
          <w:szCs w:val="20"/>
        </w:rPr>
        <w:t xml:space="preserve"> </w:t>
      </w:r>
    </w:p>
    <w:p w14:paraId="17B976A4" w14:textId="138A54F2" w:rsidR="007C3DEE" w:rsidRPr="00834213" w:rsidRDefault="00A51291" w:rsidP="0001264C">
      <w:pPr>
        <w:pStyle w:val="ListParagraph"/>
        <w:keepNext/>
        <w:numPr>
          <w:ilvl w:val="0"/>
          <w:numId w:val="2"/>
        </w:numPr>
        <w:tabs>
          <w:tab w:val="left" w:pos="630"/>
          <w:tab w:val="left" w:pos="810"/>
        </w:tabs>
        <w:spacing w:before="0" w:line="240" w:lineRule="auto"/>
        <w:ind w:left="806" w:hanging="446"/>
        <w:rPr>
          <w:rFonts w:cstheme="minorHAnsi"/>
          <w:sz w:val="20"/>
          <w:szCs w:val="20"/>
        </w:rPr>
      </w:pPr>
      <w:r w:rsidRPr="00834213">
        <w:rPr>
          <w:rFonts w:cstheme="minorHAnsi"/>
          <w:sz w:val="20"/>
          <w:szCs w:val="20"/>
        </w:rPr>
        <w:t>Incumbent worker training services for current employees</w:t>
      </w:r>
      <w:r w:rsidR="000C05DA" w:rsidRPr="00834213">
        <w:rPr>
          <w:rFonts w:cstheme="minorHAnsi"/>
          <w:sz w:val="20"/>
          <w:szCs w:val="20"/>
        </w:rPr>
        <w:t xml:space="preserve">  </w:t>
      </w:r>
    </w:p>
    <w:p w14:paraId="79A709EC" w14:textId="1F62087E" w:rsidR="007C3DEE" w:rsidRPr="00834213" w:rsidRDefault="00A51291" w:rsidP="0001264C">
      <w:pPr>
        <w:pStyle w:val="ListParagraph"/>
        <w:keepNext/>
        <w:numPr>
          <w:ilvl w:val="0"/>
          <w:numId w:val="2"/>
        </w:numPr>
        <w:tabs>
          <w:tab w:val="left" w:pos="630"/>
          <w:tab w:val="left" w:pos="810"/>
        </w:tabs>
        <w:spacing w:before="0" w:line="240" w:lineRule="auto"/>
        <w:ind w:left="806" w:hanging="446"/>
        <w:rPr>
          <w:rFonts w:cstheme="minorHAnsi"/>
          <w:sz w:val="20"/>
          <w:szCs w:val="20"/>
        </w:rPr>
      </w:pPr>
      <w:r w:rsidRPr="00834213">
        <w:rPr>
          <w:rFonts w:cstheme="minorHAnsi"/>
          <w:sz w:val="20"/>
          <w:szCs w:val="20"/>
        </w:rPr>
        <w:t>Sector-based or industry-wide training</w:t>
      </w:r>
      <w:r w:rsidR="000C05DA" w:rsidRPr="00834213">
        <w:rPr>
          <w:rFonts w:cstheme="minorHAnsi"/>
          <w:sz w:val="20"/>
          <w:szCs w:val="20"/>
        </w:rPr>
        <w:t xml:space="preserve">  </w:t>
      </w:r>
    </w:p>
    <w:p w14:paraId="334246A1" w14:textId="5A9ED3D5" w:rsidR="007C3DEE" w:rsidRPr="00834213" w:rsidRDefault="00A51291" w:rsidP="0001264C">
      <w:pPr>
        <w:pStyle w:val="ListParagraph"/>
        <w:keepNext/>
        <w:numPr>
          <w:ilvl w:val="0"/>
          <w:numId w:val="2"/>
        </w:numPr>
        <w:tabs>
          <w:tab w:val="left" w:pos="630"/>
          <w:tab w:val="left" w:pos="810"/>
        </w:tabs>
        <w:spacing w:before="0" w:line="240" w:lineRule="auto"/>
        <w:ind w:left="806" w:hanging="446"/>
        <w:rPr>
          <w:rFonts w:cstheme="minorHAnsi"/>
          <w:szCs w:val="20"/>
        </w:rPr>
      </w:pPr>
      <w:r w:rsidRPr="00834213">
        <w:rPr>
          <w:rFonts w:cstheme="minorHAnsi"/>
          <w:sz w:val="20"/>
          <w:szCs w:val="20"/>
        </w:rPr>
        <w:t>Assistance with registered apprenticeship</w:t>
      </w:r>
      <w:r w:rsidR="000C05DA" w:rsidRPr="00834213">
        <w:rPr>
          <w:rFonts w:cstheme="minorHAnsi"/>
          <w:sz w:val="20"/>
          <w:szCs w:val="20"/>
        </w:rPr>
        <w:t xml:space="preserve">  </w:t>
      </w:r>
    </w:p>
    <w:p w14:paraId="109C615D" w14:textId="6CE90C13" w:rsidR="000C05DA" w:rsidRPr="00834213" w:rsidRDefault="00A51291" w:rsidP="0001264C">
      <w:pPr>
        <w:pStyle w:val="ListParagraph"/>
        <w:keepNext/>
        <w:numPr>
          <w:ilvl w:val="0"/>
          <w:numId w:val="2"/>
        </w:numPr>
        <w:tabs>
          <w:tab w:val="left" w:pos="630"/>
          <w:tab w:val="left" w:pos="810"/>
        </w:tabs>
        <w:spacing w:before="0" w:line="240" w:lineRule="auto"/>
        <w:ind w:left="806" w:hanging="446"/>
        <w:rPr>
          <w:rFonts w:cstheme="minorHAnsi"/>
          <w:szCs w:val="20"/>
        </w:rPr>
      </w:pPr>
      <w:r w:rsidRPr="00834213">
        <w:rPr>
          <w:rFonts w:cstheme="minorHAnsi"/>
          <w:sz w:val="20"/>
          <w:szCs w:val="20"/>
        </w:rPr>
        <w:t xml:space="preserve">Providing training services to </w:t>
      </w:r>
      <w:r w:rsidR="0014158A" w:rsidRPr="0014158A">
        <w:rPr>
          <w:rFonts w:cstheme="minorHAnsi"/>
          <w:sz w:val="20"/>
          <w:szCs w:val="20"/>
        </w:rPr>
        <w:t xml:space="preserve">improve the skills of </w:t>
      </w:r>
      <w:r w:rsidRPr="00834213">
        <w:rPr>
          <w:rFonts w:cstheme="minorHAnsi"/>
          <w:sz w:val="20"/>
          <w:szCs w:val="20"/>
        </w:rPr>
        <w:t>jobseekers via adult basic education and skills training (reading, math, writing, employability, or technology skills at the high school level or less) for workers, including English language instruction</w:t>
      </w:r>
      <w:r w:rsidR="000C05DA" w:rsidRPr="00834213">
        <w:rPr>
          <w:rFonts w:cstheme="minorHAnsi"/>
          <w:sz w:val="20"/>
          <w:szCs w:val="20"/>
        </w:rPr>
        <w:t xml:space="preserve"> </w:t>
      </w:r>
    </w:p>
    <w:p w14:paraId="0AB7EC7A" w14:textId="5E2E69E2" w:rsidR="007C3DEE" w:rsidRPr="00834213" w:rsidRDefault="00A51291" w:rsidP="0001264C">
      <w:pPr>
        <w:pStyle w:val="ListParagraph"/>
        <w:keepNext/>
        <w:numPr>
          <w:ilvl w:val="0"/>
          <w:numId w:val="2"/>
        </w:numPr>
        <w:tabs>
          <w:tab w:val="left" w:pos="630"/>
          <w:tab w:val="left" w:pos="810"/>
        </w:tabs>
        <w:spacing w:before="0" w:line="240" w:lineRule="auto"/>
        <w:ind w:left="806" w:hanging="446"/>
        <w:rPr>
          <w:rFonts w:cstheme="minorHAnsi"/>
          <w:szCs w:val="20"/>
        </w:rPr>
      </w:pPr>
      <w:r w:rsidRPr="00834213">
        <w:rPr>
          <w:rFonts w:cstheme="minorHAnsi"/>
          <w:sz w:val="20"/>
          <w:szCs w:val="20"/>
        </w:rPr>
        <w:t xml:space="preserve">Providing resources for employers that hire individuals with disabilities for work-based learning, recruitment/onboarding, training, and retention </w:t>
      </w:r>
    </w:p>
    <w:p w14:paraId="5444D672" w14:textId="3A3330BC" w:rsidR="007C3DEE" w:rsidRPr="00834213" w:rsidRDefault="00A51291" w:rsidP="0001264C">
      <w:pPr>
        <w:pStyle w:val="ListParagraph"/>
        <w:keepNext/>
        <w:numPr>
          <w:ilvl w:val="0"/>
          <w:numId w:val="2"/>
        </w:numPr>
        <w:tabs>
          <w:tab w:val="left" w:pos="630"/>
          <w:tab w:val="left" w:pos="810"/>
        </w:tabs>
        <w:spacing w:before="0" w:line="240" w:lineRule="auto"/>
        <w:ind w:left="806" w:hanging="446"/>
        <w:rPr>
          <w:rFonts w:cstheme="minorHAnsi"/>
          <w:szCs w:val="20"/>
        </w:rPr>
      </w:pPr>
      <w:r w:rsidRPr="00834213">
        <w:rPr>
          <w:rFonts w:cstheme="minorHAnsi"/>
          <w:sz w:val="20"/>
          <w:szCs w:val="20"/>
        </w:rPr>
        <w:t>Engagement in strategic planning/economic development</w:t>
      </w:r>
      <w:r w:rsidR="000C05DA" w:rsidRPr="00834213">
        <w:rPr>
          <w:rFonts w:cstheme="minorHAnsi"/>
          <w:sz w:val="20"/>
          <w:szCs w:val="20"/>
        </w:rPr>
        <w:t xml:space="preserve">  </w:t>
      </w:r>
    </w:p>
    <w:p w14:paraId="1031DD7B" w14:textId="58E161AE" w:rsidR="007C3DEE" w:rsidRPr="00834213" w:rsidRDefault="00A51291" w:rsidP="0001264C">
      <w:pPr>
        <w:pStyle w:val="ListParagraph"/>
        <w:keepNext/>
        <w:numPr>
          <w:ilvl w:val="0"/>
          <w:numId w:val="2"/>
        </w:numPr>
        <w:tabs>
          <w:tab w:val="left" w:pos="630"/>
          <w:tab w:val="left" w:pos="810"/>
        </w:tabs>
        <w:spacing w:before="0" w:line="240" w:lineRule="auto"/>
        <w:ind w:left="806" w:hanging="446"/>
        <w:rPr>
          <w:rFonts w:cstheme="minorHAnsi"/>
          <w:szCs w:val="20"/>
        </w:rPr>
      </w:pPr>
      <w:r w:rsidRPr="00834213">
        <w:rPr>
          <w:rFonts w:cstheme="minorHAnsi"/>
          <w:sz w:val="20"/>
          <w:szCs w:val="20"/>
        </w:rPr>
        <w:t xml:space="preserve">Building relationships with workforce intermediaries, such as nonprofit intermediaries and service providers  </w:t>
      </w:r>
    </w:p>
    <w:p w14:paraId="640A7BCB" w14:textId="2B3634CC" w:rsidR="007C3DEE" w:rsidRPr="00834213" w:rsidRDefault="00A51291" w:rsidP="0001264C">
      <w:pPr>
        <w:pStyle w:val="ListParagraph"/>
        <w:keepNext/>
        <w:numPr>
          <w:ilvl w:val="0"/>
          <w:numId w:val="2"/>
        </w:numPr>
        <w:tabs>
          <w:tab w:val="left" w:pos="630"/>
          <w:tab w:val="left" w:pos="810"/>
        </w:tabs>
        <w:spacing w:before="0" w:line="240" w:lineRule="auto"/>
        <w:ind w:left="806" w:hanging="446"/>
        <w:rPr>
          <w:rFonts w:cstheme="minorHAnsi"/>
          <w:sz w:val="20"/>
          <w:szCs w:val="20"/>
        </w:rPr>
      </w:pPr>
      <w:r w:rsidRPr="00834213">
        <w:rPr>
          <w:rFonts w:cstheme="minorHAnsi"/>
          <w:sz w:val="20"/>
          <w:szCs w:val="20"/>
        </w:rPr>
        <w:t>Supporting the development of working relationships between State vocational rehabilitation agencies, their community partners, and employers</w:t>
      </w:r>
      <w:r w:rsidR="000C05DA" w:rsidRPr="00834213">
        <w:rPr>
          <w:rFonts w:cstheme="minorHAnsi"/>
          <w:sz w:val="20"/>
          <w:szCs w:val="20"/>
        </w:rPr>
        <w:t xml:space="preserve">  </w:t>
      </w:r>
      <w:r w:rsidRPr="00834213">
        <w:rPr>
          <w:rFonts w:cstheme="minorHAnsi"/>
          <w:sz w:val="20"/>
          <w:szCs w:val="20"/>
        </w:rPr>
        <w:t xml:space="preserve"> </w:t>
      </w:r>
    </w:p>
    <w:p w14:paraId="0911E86B" w14:textId="0179845B" w:rsidR="007C3DEE" w:rsidRPr="00834213" w:rsidRDefault="00A51291" w:rsidP="0001264C">
      <w:pPr>
        <w:pStyle w:val="ListParagraph"/>
        <w:keepNext/>
        <w:numPr>
          <w:ilvl w:val="0"/>
          <w:numId w:val="2"/>
        </w:numPr>
        <w:tabs>
          <w:tab w:val="left" w:pos="630"/>
          <w:tab w:val="left" w:pos="810"/>
        </w:tabs>
        <w:spacing w:before="0" w:line="240" w:lineRule="auto"/>
        <w:ind w:left="806" w:hanging="446"/>
        <w:rPr>
          <w:rFonts w:cstheme="minorHAnsi"/>
          <w:szCs w:val="20"/>
        </w:rPr>
      </w:pPr>
      <w:r w:rsidRPr="00834213">
        <w:rPr>
          <w:rFonts w:cstheme="minorHAnsi"/>
          <w:sz w:val="20"/>
          <w:szCs w:val="20"/>
        </w:rPr>
        <w:t>Employer information and support services</w:t>
      </w:r>
      <w:r w:rsidR="000C05DA" w:rsidRPr="00834213">
        <w:rPr>
          <w:rFonts w:cstheme="minorHAnsi"/>
          <w:sz w:val="20"/>
          <w:szCs w:val="20"/>
        </w:rPr>
        <w:t xml:space="preserve">  </w:t>
      </w:r>
    </w:p>
    <w:p w14:paraId="2AF9F747" w14:textId="365C0691" w:rsidR="007C3DEE" w:rsidRPr="00834213" w:rsidRDefault="00A51291" w:rsidP="0001264C">
      <w:pPr>
        <w:pStyle w:val="ListParagraph"/>
        <w:keepNext/>
        <w:numPr>
          <w:ilvl w:val="0"/>
          <w:numId w:val="2"/>
        </w:numPr>
        <w:tabs>
          <w:tab w:val="left" w:pos="630"/>
          <w:tab w:val="left" w:pos="810"/>
        </w:tabs>
        <w:spacing w:before="0" w:line="240" w:lineRule="auto"/>
        <w:ind w:left="806" w:hanging="446"/>
        <w:rPr>
          <w:rFonts w:cstheme="minorHAnsi"/>
          <w:szCs w:val="20"/>
        </w:rPr>
      </w:pPr>
      <w:r w:rsidRPr="00834213">
        <w:rPr>
          <w:rFonts w:cstheme="minorHAnsi"/>
          <w:sz w:val="20"/>
          <w:szCs w:val="20"/>
        </w:rPr>
        <w:t xml:space="preserve">Rapid response/business downsizing assistance  </w:t>
      </w:r>
    </w:p>
    <w:p w14:paraId="7EDCD2EC" w14:textId="77770427" w:rsidR="007C3DEE" w:rsidRPr="00834213" w:rsidRDefault="00A51291" w:rsidP="0001264C">
      <w:pPr>
        <w:pStyle w:val="ListParagraph"/>
        <w:keepNext/>
        <w:numPr>
          <w:ilvl w:val="0"/>
          <w:numId w:val="2"/>
        </w:numPr>
        <w:tabs>
          <w:tab w:val="left" w:pos="630"/>
          <w:tab w:val="left" w:pos="810"/>
        </w:tabs>
        <w:spacing w:before="0" w:line="240" w:lineRule="auto"/>
        <w:ind w:left="806" w:hanging="446"/>
        <w:rPr>
          <w:rFonts w:cstheme="minorHAnsi"/>
          <w:szCs w:val="20"/>
        </w:rPr>
      </w:pPr>
      <w:r w:rsidRPr="00834213">
        <w:rPr>
          <w:rFonts w:cstheme="minorHAnsi"/>
          <w:sz w:val="20"/>
          <w:szCs w:val="20"/>
        </w:rPr>
        <w:t>Planning layoff response</w:t>
      </w:r>
      <w:r w:rsidR="000C05DA" w:rsidRPr="00834213">
        <w:rPr>
          <w:rFonts w:cstheme="minorHAnsi"/>
          <w:sz w:val="20"/>
          <w:szCs w:val="20"/>
        </w:rPr>
        <w:t xml:space="preserve">  </w:t>
      </w:r>
      <w:r w:rsidRPr="00834213">
        <w:rPr>
          <w:rFonts w:cstheme="minorHAnsi"/>
          <w:sz w:val="20"/>
          <w:szCs w:val="20"/>
        </w:rPr>
        <w:t xml:space="preserve"> </w:t>
      </w:r>
    </w:p>
    <w:p w14:paraId="78949726" w14:textId="3C7C601B" w:rsidR="007C3DEE" w:rsidRPr="00834213" w:rsidRDefault="00A51291" w:rsidP="0001264C">
      <w:pPr>
        <w:pStyle w:val="ListParagraph"/>
        <w:keepNext/>
        <w:numPr>
          <w:ilvl w:val="0"/>
          <w:numId w:val="2"/>
        </w:numPr>
        <w:tabs>
          <w:tab w:val="left" w:pos="630"/>
          <w:tab w:val="left" w:pos="810"/>
        </w:tabs>
        <w:spacing w:before="0" w:line="240" w:lineRule="auto"/>
        <w:ind w:left="806" w:hanging="446"/>
        <w:rPr>
          <w:rFonts w:cstheme="minorHAnsi"/>
          <w:sz w:val="20"/>
          <w:szCs w:val="20"/>
        </w:rPr>
      </w:pPr>
      <w:r w:rsidRPr="00834213">
        <w:rPr>
          <w:rFonts w:cstheme="minorHAnsi"/>
          <w:sz w:val="20"/>
          <w:szCs w:val="20"/>
        </w:rPr>
        <w:t>Providing support to employers on workplace accommodations, assistive technology, and facilities and workplace access</w:t>
      </w:r>
      <w:r w:rsidR="000C05DA" w:rsidRPr="00834213">
        <w:rPr>
          <w:rFonts w:cstheme="minorHAnsi"/>
          <w:sz w:val="20"/>
          <w:szCs w:val="20"/>
        </w:rPr>
        <w:t xml:space="preserve">  </w:t>
      </w:r>
    </w:p>
    <w:p w14:paraId="0A9B1FB5" w14:textId="5B6F4B6F" w:rsidR="007C3DEE" w:rsidRPr="00834213" w:rsidRDefault="00A51291" w:rsidP="0001264C">
      <w:pPr>
        <w:pStyle w:val="ListParagraph"/>
        <w:keepNext/>
        <w:numPr>
          <w:ilvl w:val="0"/>
          <w:numId w:val="2"/>
        </w:numPr>
        <w:tabs>
          <w:tab w:val="left" w:pos="630"/>
          <w:tab w:val="left" w:pos="810"/>
        </w:tabs>
        <w:spacing w:before="0" w:line="240" w:lineRule="auto"/>
        <w:ind w:left="806" w:hanging="446"/>
        <w:rPr>
          <w:rFonts w:cstheme="minorHAnsi"/>
          <w:szCs w:val="20"/>
        </w:rPr>
      </w:pPr>
      <w:r w:rsidRPr="00834213">
        <w:rPr>
          <w:rFonts w:cstheme="minorHAnsi"/>
          <w:sz w:val="20"/>
          <w:szCs w:val="20"/>
        </w:rPr>
        <w:t>Assisting employers with utilizing available financial support for accommodating individuals with disabilities</w:t>
      </w:r>
      <w:r w:rsidR="000C05DA" w:rsidRPr="00834213">
        <w:rPr>
          <w:rFonts w:cstheme="minorHAnsi"/>
          <w:sz w:val="20"/>
          <w:szCs w:val="20"/>
        </w:rPr>
        <w:t xml:space="preserve">  </w:t>
      </w:r>
    </w:p>
    <w:p w14:paraId="7C1C20F1" w14:textId="57465B78" w:rsidR="007C3DEE" w:rsidRPr="00834213" w:rsidRDefault="00A51291" w:rsidP="0001264C">
      <w:pPr>
        <w:pStyle w:val="ListParagraph"/>
        <w:keepNext/>
        <w:numPr>
          <w:ilvl w:val="0"/>
          <w:numId w:val="2"/>
        </w:numPr>
        <w:tabs>
          <w:tab w:val="left" w:pos="630"/>
          <w:tab w:val="left" w:pos="810"/>
        </w:tabs>
        <w:spacing w:before="0" w:line="240" w:lineRule="auto"/>
        <w:ind w:left="806" w:hanging="446"/>
        <w:rPr>
          <w:rFonts w:cstheme="minorHAnsi"/>
          <w:sz w:val="20"/>
          <w:szCs w:val="20"/>
        </w:rPr>
      </w:pPr>
      <w:r w:rsidRPr="00834213">
        <w:rPr>
          <w:rFonts w:cstheme="minorHAnsi"/>
          <w:sz w:val="20"/>
          <w:szCs w:val="20"/>
        </w:rPr>
        <w:t>Assistance with fostering a culture of workforce diversity</w:t>
      </w:r>
      <w:r w:rsidR="000C05DA" w:rsidRPr="00834213">
        <w:rPr>
          <w:rFonts w:cstheme="minorHAnsi"/>
          <w:sz w:val="20"/>
          <w:szCs w:val="20"/>
        </w:rPr>
        <w:t xml:space="preserve">  </w:t>
      </w:r>
    </w:p>
    <w:p w14:paraId="5AA5B6A3" w14:textId="24248584" w:rsidR="007C3DEE" w:rsidRPr="00834213" w:rsidRDefault="00A51291" w:rsidP="0001264C">
      <w:pPr>
        <w:pStyle w:val="ListParagraph"/>
        <w:keepNext/>
        <w:numPr>
          <w:ilvl w:val="0"/>
          <w:numId w:val="2"/>
        </w:numPr>
        <w:tabs>
          <w:tab w:val="left" w:pos="630"/>
          <w:tab w:val="left" w:pos="810"/>
        </w:tabs>
        <w:spacing w:before="0" w:line="240" w:lineRule="auto"/>
        <w:ind w:left="806" w:hanging="446"/>
        <w:rPr>
          <w:rFonts w:cstheme="minorHAnsi"/>
          <w:sz w:val="20"/>
          <w:szCs w:val="20"/>
        </w:rPr>
      </w:pPr>
      <w:r w:rsidRPr="00834213">
        <w:rPr>
          <w:rFonts w:cstheme="minorHAnsi"/>
          <w:sz w:val="20"/>
          <w:szCs w:val="20"/>
        </w:rPr>
        <w:t>Providing information and resources on compliance with ADA laws and regulations</w:t>
      </w:r>
      <w:r w:rsidR="000C05DA" w:rsidRPr="00834213">
        <w:rPr>
          <w:rFonts w:cstheme="minorHAnsi"/>
          <w:sz w:val="20"/>
          <w:szCs w:val="20"/>
        </w:rPr>
        <w:t xml:space="preserve">  </w:t>
      </w:r>
    </w:p>
    <w:p w14:paraId="4F32E986" w14:textId="0CD2635C" w:rsidR="007C3DEE" w:rsidRPr="00834213" w:rsidRDefault="002875D6" w:rsidP="0001264C">
      <w:pPr>
        <w:pStyle w:val="ListParagraph"/>
        <w:keepNext/>
        <w:numPr>
          <w:ilvl w:val="0"/>
          <w:numId w:val="2"/>
        </w:numPr>
        <w:tabs>
          <w:tab w:val="left" w:pos="630"/>
          <w:tab w:val="left" w:pos="810"/>
        </w:tabs>
        <w:spacing w:before="0" w:line="240" w:lineRule="auto"/>
        <w:ind w:left="806" w:hanging="446"/>
        <w:rPr>
          <w:rFonts w:cstheme="minorHAnsi"/>
          <w:sz w:val="20"/>
          <w:szCs w:val="20"/>
        </w:rPr>
      </w:pPr>
      <w:r w:rsidRPr="00834213">
        <w:rPr>
          <w:rFonts w:cstheme="minorHAnsi"/>
          <w:sz w:val="20"/>
          <w:szCs w:val="20"/>
        </w:rPr>
        <w:t xml:space="preserve"> </w:t>
      </w:r>
      <w:r w:rsidR="00075760" w:rsidRPr="00834213">
        <w:rPr>
          <w:rFonts w:cstheme="minorHAnsi"/>
          <w:sz w:val="20"/>
          <w:szCs w:val="20"/>
        </w:rPr>
        <w:t xml:space="preserve">[Other Services typed in will be carried forward here] </w:t>
      </w:r>
    </w:p>
    <w:p w14:paraId="74805176" w14:textId="7E3A72D8" w:rsidR="007C3DEE" w:rsidRPr="00075760" w:rsidRDefault="00075760" w:rsidP="0001264C">
      <w:pPr>
        <w:pStyle w:val="ListParagraph"/>
        <w:keepNext/>
        <w:numPr>
          <w:ilvl w:val="0"/>
          <w:numId w:val="2"/>
        </w:numPr>
        <w:tabs>
          <w:tab w:val="left" w:pos="630"/>
          <w:tab w:val="left" w:pos="810"/>
        </w:tabs>
        <w:spacing w:before="0" w:line="240" w:lineRule="auto"/>
        <w:ind w:left="806" w:hanging="446"/>
        <w:rPr>
          <w:rFonts w:cstheme="minorHAnsi"/>
          <w:sz w:val="20"/>
          <w:szCs w:val="20"/>
        </w:rPr>
      </w:pPr>
      <w:r w:rsidRPr="00075760">
        <w:rPr>
          <w:rFonts w:cstheme="minorHAnsi"/>
          <w:sz w:val="20"/>
          <w:szCs w:val="20"/>
        </w:rPr>
        <w:t xml:space="preserve">[Other Services typed in as response to above question will be carried forward here] </w:t>
      </w:r>
    </w:p>
    <w:p w14:paraId="5885EE47" w14:textId="2354D20A" w:rsidR="00075760" w:rsidRPr="00075760" w:rsidRDefault="002875D6" w:rsidP="0001264C">
      <w:pPr>
        <w:pStyle w:val="ListParagraph"/>
        <w:keepNext/>
        <w:numPr>
          <w:ilvl w:val="0"/>
          <w:numId w:val="2"/>
        </w:numPr>
        <w:tabs>
          <w:tab w:val="left" w:pos="630"/>
          <w:tab w:val="left" w:pos="810"/>
        </w:tabs>
        <w:spacing w:before="0" w:line="240" w:lineRule="auto"/>
        <w:ind w:left="806" w:hanging="446"/>
        <w:rPr>
          <w:rFonts w:cstheme="minorHAnsi"/>
          <w:sz w:val="20"/>
          <w:szCs w:val="20"/>
        </w:rPr>
      </w:pPr>
      <w:r w:rsidRPr="00075760">
        <w:rPr>
          <w:rFonts w:cstheme="minorHAnsi"/>
          <w:sz w:val="20"/>
          <w:szCs w:val="20"/>
        </w:rPr>
        <w:t xml:space="preserve"> </w:t>
      </w:r>
      <w:r w:rsidR="00075760" w:rsidRPr="00075760">
        <w:rPr>
          <w:rFonts w:cstheme="minorHAnsi"/>
          <w:sz w:val="20"/>
          <w:szCs w:val="20"/>
        </w:rPr>
        <w:t>[Other Services typed in as response to above question will be carried forward here]</w:t>
      </w:r>
      <w:r w:rsidR="00075760">
        <w:rPr>
          <w:rFonts w:cstheme="minorHAnsi"/>
          <w:sz w:val="20"/>
          <w:szCs w:val="20"/>
        </w:rPr>
        <w:t xml:space="preserve"> </w:t>
      </w:r>
    </w:p>
    <w:p w14:paraId="62AF044F" w14:textId="77777777" w:rsidR="00075760" w:rsidRDefault="00075760">
      <w:pPr>
        <w:keepNext/>
        <w:rPr>
          <w:rFonts w:cstheme="minorHAnsi"/>
          <w:sz w:val="20"/>
          <w:szCs w:val="20"/>
        </w:rPr>
      </w:pPr>
    </w:p>
    <w:p w14:paraId="5E29AE50" w14:textId="080A8FFF" w:rsidR="00075760" w:rsidRDefault="00075760">
      <w:pPr>
        <w:keepNext/>
        <w:rPr>
          <w:rFonts w:cstheme="minorHAnsi"/>
          <w:sz w:val="20"/>
          <w:szCs w:val="20"/>
        </w:rPr>
      </w:pPr>
    </w:p>
    <w:p w14:paraId="2AB579BF" w14:textId="77777777" w:rsidR="00075760" w:rsidRDefault="00075760">
      <w:pPr>
        <w:keepNext/>
        <w:rPr>
          <w:rFonts w:cstheme="minorHAnsi"/>
          <w:sz w:val="20"/>
          <w:szCs w:val="20"/>
        </w:rPr>
      </w:pPr>
    </w:p>
    <w:p w14:paraId="36A64530" w14:textId="72C44449" w:rsidR="007C3DEE" w:rsidRPr="00834213" w:rsidRDefault="00A51291" w:rsidP="00075760">
      <w:pPr>
        <w:keepNext/>
        <w:keepLines/>
        <w:spacing w:line="240" w:lineRule="auto"/>
        <w:rPr>
          <w:rFonts w:cstheme="minorHAnsi"/>
          <w:sz w:val="19"/>
          <w:szCs w:val="19"/>
        </w:rPr>
      </w:pPr>
      <w:r w:rsidRPr="00BA6215">
        <w:rPr>
          <w:rFonts w:cstheme="minorHAnsi"/>
          <w:sz w:val="20"/>
          <w:szCs w:val="20"/>
        </w:rPr>
        <w:t>Q</w:t>
      </w:r>
      <w:r w:rsidR="007A3673">
        <w:rPr>
          <w:rFonts w:cstheme="minorHAnsi"/>
          <w:sz w:val="20"/>
          <w:szCs w:val="20"/>
        </w:rPr>
        <w:t>A</w:t>
      </w:r>
      <w:r w:rsidRPr="00BA6215">
        <w:rPr>
          <w:rFonts w:cstheme="minorHAnsi"/>
          <w:sz w:val="20"/>
          <w:szCs w:val="20"/>
        </w:rPr>
        <w:t>.1</w:t>
      </w:r>
      <w:r w:rsidR="00266A47">
        <w:rPr>
          <w:rFonts w:cstheme="minorHAnsi"/>
          <w:sz w:val="20"/>
          <w:szCs w:val="20"/>
        </w:rPr>
        <w:t>8</w:t>
      </w:r>
      <w:r w:rsidRPr="00BA6215">
        <w:rPr>
          <w:rFonts w:cstheme="minorHAnsi"/>
          <w:sz w:val="20"/>
          <w:szCs w:val="20"/>
        </w:rPr>
        <w:t xml:space="preserve"> </w:t>
      </w:r>
      <w:r w:rsidRPr="00BA6215">
        <w:rPr>
          <w:rFonts w:cstheme="minorHAnsi"/>
          <w:b/>
          <w:sz w:val="20"/>
          <w:szCs w:val="20"/>
        </w:rPr>
        <w:t xml:space="preserve">One way that firms sometimes participate with their state, regional, or local workforce agencies is by engaging in or contributing to public workforce program services. Please indicate any activities your firm or staff have been involved in </w:t>
      </w:r>
      <w:r w:rsidRPr="00BA6215">
        <w:rPr>
          <w:rFonts w:cstheme="minorHAnsi"/>
          <w:b/>
          <w:sz w:val="20"/>
          <w:szCs w:val="20"/>
          <w:u w:val="single"/>
        </w:rPr>
        <w:t>during the past three years</w:t>
      </w:r>
      <w:r w:rsidRPr="00BA6215">
        <w:rPr>
          <w:rFonts w:cstheme="minorHAnsi"/>
          <w:b/>
          <w:sz w:val="20"/>
          <w:szCs w:val="20"/>
        </w:rPr>
        <w:t>. </w:t>
      </w:r>
      <w:r w:rsidR="00075760">
        <w:rPr>
          <w:rFonts w:cstheme="minorHAnsi"/>
          <w:b/>
          <w:i/>
          <w:sz w:val="20"/>
          <w:szCs w:val="20"/>
        </w:rPr>
        <w:t xml:space="preserve"> </w:t>
      </w:r>
      <w:r w:rsidR="00075760" w:rsidRPr="00075760">
        <w:rPr>
          <w:rFonts w:cstheme="minorHAnsi"/>
          <w:i/>
          <w:sz w:val="20"/>
          <w:szCs w:val="20"/>
        </w:rPr>
        <w:t>Pl</w:t>
      </w:r>
      <w:r w:rsidRPr="00075760">
        <w:rPr>
          <w:rFonts w:cstheme="minorHAnsi"/>
          <w:i/>
          <w:sz w:val="20"/>
          <w:szCs w:val="20"/>
        </w:rPr>
        <w:t>ease select</w:t>
      </w:r>
      <w:r w:rsidR="00075760" w:rsidRPr="00075760">
        <w:rPr>
          <w:rFonts w:cstheme="minorHAnsi"/>
          <w:i/>
          <w:sz w:val="20"/>
          <w:szCs w:val="20"/>
        </w:rPr>
        <w:t xml:space="preserve"> </w:t>
      </w:r>
      <w:r w:rsidRPr="00075760">
        <w:rPr>
          <w:rFonts w:cstheme="minorHAnsi"/>
          <w:i/>
          <w:sz w:val="20"/>
          <w:szCs w:val="20"/>
        </w:rPr>
        <w:t>one response per row. If there are additional activities that your firm or its staff engage in r</w:t>
      </w:r>
      <w:r w:rsidRPr="00BA6215">
        <w:rPr>
          <w:rFonts w:cstheme="minorHAnsi"/>
          <w:i/>
          <w:sz w:val="20"/>
          <w:szCs w:val="20"/>
        </w:rPr>
        <w:t>elated to wor</w:t>
      </w:r>
      <w:r w:rsidRPr="00834213">
        <w:rPr>
          <w:rFonts w:cstheme="minorHAnsi"/>
          <w:i/>
          <w:sz w:val="19"/>
          <w:szCs w:val="19"/>
        </w:rPr>
        <w:t>kforce program services that are not captured here, please select “other” and describe. </w:t>
      </w:r>
    </w:p>
    <w:tbl>
      <w:tblPr>
        <w:tblStyle w:val="QQuestionTable"/>
        <w:tblW w:w="0" w:type="auto"/>
        <w:tblLook w:val="07E0" w:firstRow="1" w:lastRow="1" w:firstColumn="1" w:lastColumn="1" w:noHBand="1" w:noVBand="1"/>
      </w:tblPr>
      <w:tblGrid>
        <w:gridCol w:w="3510"/>
        <w:gridCol w:w="484"/>
        <w:gridCol w:w="1859"/>
        <w:gridCol w:w="1864"/>
        <w:gridCol w:w="1871"/>
      </w:tblGrid>
      <w:tr w:rsidR="007C3DEE" w:rsidRPr="00834213" w14:paraId="211DA7AD" w14:textId="77777777" w:rsidTr="000126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tcPr>
          <w:p w14:paraId="23B90606" w14:textId="77777777" w:rsidR="007C3DEE" w:rsidRPr="00834213" w:rsidRDefault="007C3DEE">
            <w:pPr>
              <w:keepNext/>
              <w:rPr>
                <w:rFonts w:cstheme="minorHAnsi"/>
                <w:sz w:val="19"/>
                <w:szCs w:val="19"/>
              </w:rPr>
            </w:pPr>
          </w:p>
        </w:tc>
        <w:tc>
          <w:tcPr>
            <w:tcW w:w="256" w:type="dxa"/>
          </w:tcPr>
          <w:p w14:paraId="0C28E7E1" w14:textId="354553C0" w:rsidR="007C3DEE" w:rsidRPr="00834213" w:rsidRDefault="00266A47" w:rsidP="00266A47">
            <w:pPr>
              <w:jc w:val="left"/>
              <w:cnfStyle w:val="100000000000" w:firstRow="1" w:lastRow="0" w:firstColumn="0" w:lastColumn="0" w:oddVBand="0" w:evenVBand="0" w:oddHBand="0" w:evenHBand="0" w:firstRowFirstColumn="0" w:firstRowLastColumn="0" w:lastRowFirstColumn="0" w:lastRowLastColumn="0"/>
              <w:rPr>
                <w:rFonts w:cstheme="minorHAnsi"/>
                <w:sz w:val="19"/>
                <w:szCs w:val="19"/>
              </w:rPr>
            </w:pPr>
            <w:r>
              <w:rPr>
                <w:rFonts w:cstheme="minorHAnsi"/>
                <w:b/>
                <w:sz w:val="19"/>
                <w:szCs w:val="19"/>
              </w:rPr>
              <w:t xml:space="preserve">       </w:t>
            </w:r>
            <w:r w:rsidR="00A51291" w:rsidRPr="00834213">
              <w:rPr>
                <w:rFonts w:cstheme="minorHAnsi"/>
                <w:b/>
                <w:sz w:val="19"/>
                <w:szCs w:val="19"/>
              </w:rPr>
              <w:t>No</w:t>
            </w:r>
            <w:r>
              <w:rPr>
                <w:rFonts w:cstheme="minorHAnsi"/>
                <w:sz w:val="19"/>
                <w:szCs w:val="19"/>
              </w:rPr>
              <w:t xml:space="preserve"> </w:t>
            </w:r>
          </w:p>
        </w:tc>
        <w:tc>
          <w:tcPr>
            <w:tcW w:w="1859" w:type="dxa"/>
          </w:tcPr>
          <w:p w14:paraId="18545219" w14:textId="396720AD" w:rsidR="007C3DEE" w:rsidRPr="00834213" w:rsidRDefault="00A51291">
            <w:pPr>
              <w:cnfStyle w:val="100000000000" w:firstRow="1" w:lastRow="0" w:firstColumn="0" w:lastColumn="0" w:oddVBand="0" w:evenVBand="0" w:oddHBand="0" w:evenHBand="0" w:firstRowFirstColumn="0" w:firstRowLastColumn="0" w:lastRowFirstColumn="0" w:lastRowLastColumn="0"/>
              <w:rPr>
                <w:rFonts w:cstheme="minorHAnsi"/>
                <w:sz w:val="19"/>
                <w:szCs w:val="19"/>
              </w:rPr>
            </w:pPr>
            <w:r w:rsidRPr="00834213">
              <w:rPr>
                <w:rFonts w:cstheme="minorHAnsi"/>
                <w:b/>
                <w:sz w:val="19"/>
                <w:szCs w:val="19"/>
              </w:rPr>
              <w:t>Yes</w:t>
            </w:r>
            <w:r w:rsidR="00266A47">
              <w:rPr>
                <w:rFonts w:cstheme="minorHAnsi"/>
                <w:sz w:val="19"/>
                <w:szCs w:val="19"/>
              </w:rPr>
              <w:t xml:space="preserve"> </w:t>
            </w:r>
          </w:p>
        </w:tc>
        <w:tc>
          <w:tcPr>
            <w:tcW w:w="1864" w:type="dxa"/>
          </w:tcPr>
          <w:p w14:paraId="75DE34C3" w14:textId="43193DEB" w:rsidR="007C3DEE" w:rsidRPr="00834213" w:rsidRDefault="00266A47">
            <w:pPr>
              <w:cnfStyle w:val="100000000000" w:firstRow="1"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 xml:space="preserve">Don't know </w:t>
            </w:r>
          </w:p>
        </w:tc>
        <w:tc>
          <w:tcPr>
            <w:tcW w:w="1871" w:type="dxa"/>
          </w:tcPr>
          <w:p w14:paraId="689B1912" w14:textId="6F0D4E85" w:rsidR="007C3DEE" w:rsidRPr="00834213" w:rsidRDefault="00266A47">
            <w:pPr>
              <w:cnfStyle w:val="100000000000" w:firstRow="1" w:lastRow="0" w:firstColumn="0" w:lastColumn="0" w:oddVBand="0" w:evenVBand="0" w:oddHBand="0" w:evenHBand="0" w:firstRowFirstColumn="0" w:firstRowLastColumn="0" w:lastRowFirstColumn="0" w:lastRowLastColumn="0"/>
              <w:rPr>
                <w:rFonts w:cstheme="minorHAnsi"/>
                <w:sz w:val="19"/>
                <w:szCs w:val="19"/>
              </w:rPr>
            </w:pPr>
            <w:r>
              <w:rPr>
                <w:rFonts w:cstheme="minorHAnsi"/>
                <w:sz w:val="19"/>
                <w:szCs w:val="19"/>
              </w:rPr>
              <w:t xml:space="preserve">Prefer not to answer </w:t>
            </w:r>
          </w:p>
        </w:tc>
      </w:tr>
      <w:tr w:rsidR="007C3DEE" w:rsidRPr="00834213" w14:paraId="010AA7B2" w14:textId="77777777" w:rsidTr="0001264C">
        <w:tc>
          <w:tcPr>
            <w:cnfStyle w:val="001000000000" w:firstRow="0" w:lastRow="0" w:firstColumn="1" w:lastColumn="0" w:oddVBand="0" w:evenVBand="0" w:oddHBand="0" w:evenHBand="0" w:firstRowFirstColumn="0" w:firstRowLastColumn="0" w:lastRowFirstColumn="0" w:lastRowLastColumn="0"/>
            <w:tcW w:w="3510" w:type="dxa"/>
          </w:tcPr>
          <w:p w14:paraId="09B64D0D" w14:textId="01D909E0" w:rsidR="007C3DEE" w:rsidRPr="004D527F" w:rsidRDefault="00A51291">
            <w:pPr>
              <w:keepNext/>
              <w:rPr>
                <w:rFonts w:cstheme="minorHAnsi"/>
                <w:b/>
                <w:sz w:val="20"/>
                <w:szCs w:val="20"/>
              </w:rPr>
            </w:pPr>
            <w:r w:rsidRPr="004D527F">
              <w:rPr>
                <w:rFonts w:cstheme="minorHAnsi"/>
                <w:b/>
                <w:sz w:val="20"/>
                <w:szCs w:val="20"/>
              </w:rPr>
              <w:t xml:space="preserve">Served on a state or local </w:t>
            </w:r>
            <w:r w:rsidR="00834213" w:rsidRPr="004D527F">
              <w:rPr>
                <w:rFonts w:cstheme="minorHAnsi"/>
                <w:b/>
                <w:sz w:val="20"/>
                <w:szCs w:val="20"/>
              </w:rPr>
              <w:t xml:space="preserve">workforce development board </w:t>
            </w:r>
          </w:p>
        </w:tc>
        <w:tc>
          <w:tcPr>
            <w:tcW w:w="256" w:type="dxa"/>
          </w:tcPr>
          <w:p w14:paraId="31B69DDA" w14:textId="77777777" w:rsidR="007C3DEE" w:rsidRPr="00834213"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b/>
                <w:sz w:val="19"/>
                <w:szCs w:val="19"/>
              </w:rPr>
            </w:pPr>
          </w:p>
        </w:tc>
        <w:tc>
          <w:tcPr>
            <w:tcW w:w="1859" w:type="dxa"/>
          </w:tcPr>
          <w:p w14:paraId="45D27B87" w14:textId="77777777" w:rsidR="007C3DEE" w:rsidRPr="00834213"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b/>
                <w:sz w:val="19"/>
                <w:szCs w:val="19"/>
              </w:rPr>
            </w:pPr>
          </w:p>
        </w:tc>
        <w:tc>
          <w:tcPr>
            <w:tcW w:w="1864" w:type="dxa"/>
          </w:tcPr>
          <w:p w14:paraId="36D9C0E3" w14:textId="77777777" w:rsidR="007C3DEE" w:rsidRPr="00834213"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b/>
                <w:sz w:val="19"/>
                <w:szCs w:val="19"/>
              </w:rPr>
            </w:pPr>
          </w:p>
        </w:tc>
        <w:tc>
          <w:tcPr>
            <w:tcW w:w="1871" w:type="dxa"/>
          </w:tcPr>
          <w:p w14:paraId="5AC98BF2" w14:textId="77777777" w:rsidR="007C3DEE" w:rsidRPr="00834213"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b/>
                <w:sz w:val="19"/>
                <w:szCs w:val="19"/>
              </w:rPr>
            </w:pPr>
          </w:p>
        </w:tc>
      </w:tr>
      <w:tr w:rsidR="007C3DEE" w:rsidRPr="00834213" w14:paraId="0D9744B5" w14:textId="77777777" w:rsidTr="0001264C">
        <w:tc>
          <w:tcPr>
            <w:cnfStyle w:val="001000000000" w:firstRow="0" w:lastRow="0" w:firstColumn="1" w:lastColumn="0" w:oddVBand="0" w:evenVBand="0" w:oddHBand="0" w:evenHBand="0" w:firstRowFirstColumn="0" w:firstRowLastColumn="0" w:lastRowFirstColumn="0" w:lastRowLastColumn="0"/>
            <w:tcW w:w="3510" w:type="dxa"/>
          </w:tcPr>
          <w:p w14:paraId="10D016E8" w14:textId="30AD2F54" w:rsidR="007C3DEE" w:rsidRPr="004D527F" w:rsidRDefault="00A51291">
            <w:pPr>
              <w:keepNext/>
              <w:rPr>
                <w:rFonts w:cstheme="minorHAnsi"/>
                <w:b/>
                <w:sz w:val="20"/>
                <w:szCs w:val="20"/>
              </w:rPr>
            </w:pPr>
            <w:r w:rsidRPr="004D527F">
              <w:rPr>
                <w:rFonts w:cstheme="minorHAnsi"/>
                <w:b/>
                <w:sz w:val="20"/>
                <w:szCs w:val="20"/>
              </w:rPr>
              <w:t>Participated in regional strategic planning with workforce development board or ec</w:t>
            </w:r>
            <w:r w:rsidR="00834213" w:rsidRPr="004D527F">
              <w:rPr>
                <w:rFonts w:cstheme="minorHAnsi"/>
                <w:b/>
                <w:sz w:val="20"/>
                <w:szCs w:val="20"/>
              </w:rPr>
              <w:t xml:space="preserve">onomic developmental agency </w:t>
            </w:r>
          </w:p>
        </w:tc>
        <w:tc>
          <w:tcPr>
            <w:tcW w:w="256" w:type="dxa"/>
          </w:tcPr>
          <w:p w14:paraId="1A0B8173" w14:textId="77777777" w:rsidR="007C3DEE" w:rsidRPr="00834213"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b/>
                <w:sz w:val="19"/>
                <w:szCs w:val="19"/>
              </w:rPr>
            </w:pPr>
          </w:p>
        </w:tc>
        <w:tc>
          <w:tcPr>
            <w:tcW w:w="1859" w:type="dxa"/>
          </w:tcPr>
          <w:p w14:paraId="4671DC7A" w14:textId="77777777" w:rsidR="007C3DEE" w:rsidRPr="00834213"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b/>
                <w:sz w:val="19"/>
                <w:szCs w:val="19"/>
              </w:rPr>
            </w:pPr>
          </w:p>
        </w:tc>
        <w:tc>
          <w:tcPr>
            <w:tcW w:w="1864" w:type="dxa"/>
          </w:tcPr>
          <w:p w14:paraId="1923FF4A" w14:textId="77777777" w:rsidR="007C3DEE" w:rsidRPr="00834213"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b/>
                <w:sz w:val="19"/>
                <w:szCs w:val="19"/>
              </w:rPr>
            </w:pPr>
          </w:p>
        </w:tc>
        <w:tc>
          <w:tcPr>
            <w:tcW w:w="1871" w:type="dxa"/>
          </w:tcPr>
          <w:p w14:paraId="15057647" w14:textId="77777777" w:rsidR="007C3DEE" w:rsidRPr="00834213"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b/>
                <w:sz w:val="19"/>
                <w:szCs w:val="19"/>
              </w:rPr>
            </w:pPr>
          </w:p>
        </w:tc>
      </w:tr>
      <w:tr w:rsidR="007C3DEE" w:rsidRPr="00834213" w14:paraId="7FFDA5E4" w14:textId="77777777" w:rsidTr="0001264C">
        <w:tc>
          <w:tcPr>
            <w:cnfStyle w:val="001000000000" w:firstRow="0" w:lastRow="0" w:firstColumn="1" w:lastColumn="0" w:oddVBand="0" w:evenVBand="0" w:oddHBand="0" w:evenHBand="0" w:firstRowFirstColumn="0" w:firstRowLastColumn="0" w:lastRowFirstColumn="0" w:lastRowLastColumn="0"/>
            <w:tcW w:w="3510" w:type="dxa"/>
          </w:tcPr>
          <w:p w14:paraId="7F338F18" w14:textId="1A50FF94" w:rsidR="007C3DEE" w:rsidRPr="004D527F" w:rsidRDefault="00A51291">
            <w:pPr>
              <w:keepNext/>
              <w:rPr>
                <w:rFonts w:cstheme="minorHAnsi"/>
                <w:b/>
                <w:sz w:val="20"/>
                <w:szCs w:val="20"/>
              </w:rPr>
            </w:pPr>
            <w:r w:rsidRPr="004D527F">
              <w:rPr>
                <w:rFonts w:cstheme="minorHAnsi"/>
                <w:b/>
                <w:sz w:val="20"/>
                <w:szCs w:val="20"/>
              </w:rPr>
              <w:t>Participated in other collaborative efforts to meet workforce challenges (industry or sector-based partnerships, neighb</w:t>
            </w:r>
            <w:r w:rsidR="00834213" w:rsidRPr="004D527F">
              <w:rPr>
                <w:rFonts w:cstheme="minorHAnsi"/>
                <w:b/>
                <w:sz w:val="20"/>
                <w:szCs w:val="20"/>
              </w:rPr>
              <w:t>orhood-based collaboratives)</w:t>
            </w:r>
            <w:r w:rsidRPr="004D527F">
              <w:rPr>
                <w:rFonts w:cstheme="minorHAnsi"/>
                <w:b/>
                <w:sz w:val="20"/>
                <w:szCs w:val="20"/>
              </w:rPr>
              <w:t xml:space="preserve"> </w:t>
            </w:r>
          </w:p>
        </w:tc>
        <w:tc>
          <w:tcPr>
            <w:tcW w:w="256" w:type="dxa"/>
          </w:tcPr>
          <w:p w14:paraId="78058686" w14:textId="77777777" w:rsidR="007C3DEE" w:rsidRPr="00834213"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b/>
                <w:sz w:val="19"/>
                <w:szCs w:val="19"/>
              </w:rPr>
            </w:pPr>
          </w:p>
        </w:tc>
        <w:tc>
          <w:tcPr>
            <w:tcW w:w="1859" w:type="dxa"/>
          </w:tcPr>
          <w:p w14:paraId="0706B7CC" w14:textId="77777777" w:rsidR="007C3DEE" w:rsidRPr="00834213"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b/>
                <w:sz w:val="19"/>
                <w:szCs w:val="19"/>
              </w:rPr>
            </w:pPr>
          </w:p>
        </w:tc>
        <w:tc>
          <w:tcPr>
            <w:tcW w:w="1864" w:type="dxa"/>
          </w:tcPr>
          <w:p w14:paraId="27C5BCFE" w14:textId="77777777" w:rsidR="007C3DEE" w:rsidRPr="00834213"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b/>
                <w:sz w:val="19"/>
                <w:szCs w:val="19"/>
              </w:rPr>
            </w:pPr>
          </w:p>
        </w:tc>
        <w:tc>
          <w:tcPr>
            <w:tcW w:w="1871" w:type="dxa"/>
          </w:tcPr>
          <w:p w14:paraId="67F0125F" w14:textId="77777777" w:rsidR="007C3DEE" w:rsidRPr="00834213"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b/>
                <w:sz w:val="19"/>
                <w:szCs w:val="19"/>
              </w:rPr>
            </w:pPr>
          </w:p>
        </w:tc>
      </w:tr>
      <w:tr w:rsidR="007C3DEE" w:rsidRPr="00834213" w14:paraId="58A25C77" w14:textId="77777777" w:rsidTr="0001264C">
        <w:tc>
          <w:tcPr>
            <w:cnfStyle w:val="001000000000" w:firstRow="0" w:lastRow="0" w:firstColumn="1" w:lastColumn="0" w:oddVBand="0" w:evenVBand="0" w:oddHBand="0" w:evenHBand="0" w:firstRowFirstColumn="0" w:firstRowLastColumn="0" w:lastRowFirstColumn="0" w:lastRowLastColumn="0"/>
            <w:tcW w:w="3510" w:type="dxa"/>
          </w:tcPr>
          <w:p w14:paraId="40D224CC" w14:textId="6357A174" w:rsidR="007C3DEE" w:rsidRPr="004D527F" w:rsidRDefault="00A51291">
            <w:pPr>
              <w:keepNext/>
              <w:rPr>
                <w:rFonts w:cstheme="minorHAnsi"/>
                <w:b/>
                <w:sz w:val="20"/>
                <w:szCs w:val="20"/>
              </w:rPr>
            </w:pPr>
            <w:r w:rsidRPr="004D527F">
              <w:rPr>
                <w:rFonts w:cstheme="minorHAnsi"/>
                <w:b/>
                <w:sz w:val="20"/>
                <w:szCs w:val="20"/>
              </w:rPr>
              <w:t>Provided feedback on curricula and program design to community colleges or other organ</w:t>
            </w:r>
            <w:r w:rsidR="00834213" w:rsidRPr="004D527F">
              <w:rPr>
                <w:rFonts w:cstheme="minorHAnsi"/>
                <w:b/>
                <w:sz w:val="20"/>
                <w:szCs w:val="20"/>
              </w:rPr>
              <w:t>izations providing training</w:t>
            </w:r>
          </w:p>
        </w:tc>
        <w:tc>
          <w:tcPr>
            <w:tcW w:w="256" w:type="dxa"/>
          </w:tcPr>
          <w:p w14:paraId="58DA8172" w14:textId="77777777" w:rsidR="007C3DEE" w:rsidRPr="00834213"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b/>
                <w:sz w:val="19"/>
                <w:szCs w:val="19"/>
              </w:rPr>
            </w:pPr>
          </w:p>
        </w:tc>
        <w:tc>
          <w:tcPr>
            <w:tcW w:w="1859" w:type="dxa"/>
          </w:tcPr>
          <w:p w14:paraId="51A4DC5D" w14:textId="77777777" w:rsidR="007C3DEE" w:rsidRPr="00834213"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b/>
                <w:sz w:val="19"/>
                <w:szCs w:val="19"/>
              </w:rPr>
            </w:pPr>
          </w:p>
        </w:tc>
        <w:tc>
          <w:tcPr>
            <w:tcW w:w="1864" w:type="dxa"/>
          </w:tcPr>
          <w:p w14:paraId="3CA6AF7B" w14:textId="77777777" w:rsidR="007C3DEE" w:rsidRPr="00834213"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b/>
                <w:sz w:val="19"/>
                <w:szCs w:val="19"/>
              </w:rPr>
            </w:pPr>
          </w:p>
        </w:tc>
        <w:tc>
          <w:tcPr>
            <w:tcW w:w="1871" w:type="dxa"/>
          </w:tcPr>
          <w:p w14:paraId="61A6D766" w14:textId="77777777" w:rsidR="007C3DEE" w:rsidRPr="00834213"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b/>
                <w:sz w:val="19"/>
                <w:szCs w:val="19"/>
              </w:rPr>
            </w:pPr>
          </w:p>
        </w:tc>
      </w:tr>
      <w:tr w:rsidR="007C3DEE" w:rsidRPr="00834213" w14:paraId="730062C6" w14:textId="77777777" w:rsidTr="0001264C">
        <w:tc>
          <w:tcPr>
            <w:cnfStyle w:val="001000000000" w:firstRow="0" w:lastRow="0" w:firstColumn="1" w:lastColumn="0" w:oddVBand="0" w:evenVBand="0" w:oddHBand="0" w:evenHBand="0" w:firstRowFirstColumn="0" w:firstRowLastColumn="0" w:lastRowFirstColumn="0" w:lastRowLastColumn="0"/>
            <w:tcW w:w="3510" w:type="dxa"/>
          </w:tcPr>
          <w:p w14:paraId="67C21719" w14:textId="5C2BE8A7" w:rsidR="007C3DEE" w:rsidRPr="004D527F" w:rsidRDefault="00A51291">
            <w:pPr>
              <w:keepNext/>
              <w:rPr>
                <w:rFonts w:cstheme="minorHAnsi"/>
                <w:b/>
                <w:sz w:val="20"/>
                <w:szCs w:val="20"/>
              </w:rPr>
            </w:pPr>
            <w:r w:rsidRPr="004D527F">
              <w:rPr>
                <w:rFonts w:cstheme="minorHAnsi"/>
                <w:b/>
                <w:sz w:val="20"/>
                <w:szCs w:val="20"/>
              </w:rPr>
              <w:t xml:space="preserve">Offered internships, apprenticeships, or other on-the-job learning activities through </w:t>
            </w:r>
            <w:r w:rsidR="00834213" w:rsidRPr="004D527F">
              <w:rPr>
                <w:rFonts w:cstheme="minorHAnsi"/>
                <w:b/>
                <w:sz w:val="20"/>
                <w:szCs w:val="20"/>
              </w:rPr>
              <w:t xml:space="preserve">the public workforce system </w:t>
            </w:r>
          </w:p>
        </w:tc>
        <w:tc>
          <w:tcPr>
            <w:tcW w:w="256" w:type="dxa"/>
          </w:tcPr>
          <w:p w14:paraId="1BFCFA11" w14:textId="77777777" w:rsidR="007C3DEE" w:rsidRPr="00834213"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b/>
                <w:sz w:val="19"/>
                <w:szCs w:val="19"/>
              </w:rPr>
            </w:pPr>
          </w:p>
        </w:tc>
        <w:tc>
          <w:tcPr>
            <w:tcW w:w="1859" w:type="dxa"/>
          </w:tcPr>
          <w:p w14:paraId="53122BCD" w14:textId="77777777" w:rsidR="007C3DEE" w:rsidRPr="00834213"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b/>
                <w:sz w:val="19"/>
                <w:szCs w:val="19"/>
              </w:rPr>
            </w:pPr>
          </w:p>
        </w:tc>
        <w:tc>
          <w:tcPr>
            <w:tcW w:w="1864" w:type="dxa"/>
          </w:tcPr>
          <w:p w14:paraId="7B273834" w14:textId="77777777" w:rsidR="007C3DEE" w:rsidRPr="00834213"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b/>
                <w:sz w:val="19"/>
                <w:szCs w:val="19"/>
              </w:rPr>
            </w:pPr>
          </w:p>
        </w:tc>
        <w:tc>
          <w:tcPr>
            <w:tcW w:w="1871" w:type="dxa"/>
          </w:tcPr>
          <w:p w14:paraId="2AA40FD7" w14:textId="77777777" w:rsidR="007C3DEE" w:rsidRPr="00834213"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b/>
                <w:sz w:val="19"/>
                <w:szCs w:val="19"/>
              </w:rPr>
            </w:pPr>
          </w:p>
        </w:tc>
      </w:tr>
      <w:tr w:rsidR="007C3DEE" w:rsidRPr="00834213" w14:paraId="11EF988A" w14:textId="77777777" w:rsidTr="0001264C">
        <w:tc>
          <w:tcPr>
            <w:cnfStyle w:val="001000000000" w:firstRow="0" w:lastRow="0" w:firstColumn="1" w:lastColumn="0" w:oddVBand="0" w:evenVBand="0" w:oddHBand="0" w:evenHBand="0" w:firstRowFirstColumn="0" w:firstRowLastColumn="0" w:lastRowFirstColumn="0" w:lastRowLastColumn="0"/>
            <w:tcW w:w="3510" w:type="dxa"/>
          </w:tcPr>
          <w:p w14:paraId="70DA448E" w14:textId="365BD002" w:rsidR="007C3DEE" w:rsidRPr="004D527F" w:rsidRDefault="00A51291">
            <w:pPr>
              <w:keepNext/>
              <w:rPr>
                <w:rFonts w:cstheme="minorHAnsi"/>
                <w:b/>
                <w:sz w:val="20"/>
                <w:szCs w:val="20"/>
              </w:rPr>
            </w:pPr>
            <w:r w:rsidRPr="004D527F">
              <w:rPr>
                <w:rFonts w:cstheme="minorHAnsi"/>
                <w:b/>
                <w:sz w:val="20"/>
                <w:szCs w:val="20"/>
              </w:rPr>
              <w:t>Donated firm equipment or space for training participants/job</w:t>
            </w:r>
            <w:r w:rsidR="00834213" w:rsidRPr="004D527F">
              <w:rPr>
                <w:rFonts w:cstheme="minorHAnsi"/>
                <w:b/>
                <w:sz w:val="20"/>
                <w:szCs w:val="20"/>
              </w:rPr>
              <w:t xml:space="preserve"> seekers to practice skills </w:t>
            </w:r>
          </w:p>
        </w:tc>
        <w:tc>
          <w:tcPr>
            <w:tcW w:w="256" w:type="dxa"/>
          </w:tcPr>
          <w:p w14:paraId="0084FAE5" w14:textId="77777777" w:rsidR="007C3DEE" w:rsidRPr="00834213"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b/>
                <w:sz w:val="19"/>
                <w:szCs w:val="19"/>
              </w:rPr>
            </w:pPr>
          </w:p>
        </w:tc>
        <w:tc>
          <w:tcPr>
            <w:tcW w:w="1859" w:type="dxa"/>
          </w:tcPr>
          <w:p w14:paraId="0899C7AF" w14:textId="77777777" w:rsidR="007C3DEE" w:rsidRPr="00834213"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b/>
                <w:sz w:val="19"/>
                <w:szCs w:val="19"/>
              </w:rPr>
            </w:pPr>
          </w:p>
        </w:tc>
        <w:tc>
          <w:tcPr>
            <w:tcW w:w="1864" w:type="dxa"/>
          </w:tcPr>
          <w:p w14:paraId="0E8E49AA" w14:textId="77777777" w:rsidR="007C3DEE" w:rsidRPr="00834213"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b/>
                <w:sz w:val="19"/>
                <w:szCs w:val="19"/>
              </w:rPr>
            </w:pPr>
          </w:p>
        </w:tc>
        <w:tc>
          <w:tcPr>
            <w:tcW w:w="1871" w:type="dxa"/>
          </w:tcPr>
          <w:p w14:paraId="03ACA982" w14:textId="77777777" w:rsidR="007C3DEE" w:rsidRPr="00834213"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b/>
                <w:sz w:val="19"/>
                <w:szCs w:val="19"/>
              </w:rPr>
            </w:pPr>
          </w:p>
        </w:tc>
      </w:tr>
      <w:tr w:rsidR="007C3DEE" w:rsidRPr="00834213" w14:paraId="7A9C53BA" w14:textId="77777777" w:rsidTr="0001264C">
        <w:tc>
          <w:tcPr>
            <w:cnfStyle w:val="001000000000" w:firstRow="0" w:lastRow="0" w:firstColumn="1" w:lastColumn="0" w:oddVBand="0" w:evenVBand="0" w:oddHBand="0" w:evenHBand="0" w:firstRowFirstColumn="0" w:firstRowLastColumn="0" w:lastRowFirstColumn="0" w:lastRowLastColumn="0"/>
            <w:tcW w:w="3510" w:type="dxa"/>
          </w:tcPr>
          <w:p w14:paraId="2FBB99B9" w14:textId="63A6AA01" w:rsidR="007C3DEE" w:rsidRPr="004D527F" w:rsidRDefault="00A51291">
            <w:pPr>
              <w:keepNext/>
              <w:rPr>
                <w:rFonts w:cstheme="minorHAnsi"/>
                <w:b/>
                <w:sz w:val="20"/>
                <w:szCs w:val="20"/>
              </w:rPr>
            </w:pPr>
            <w:r w:rsidRPr="004D527F">
              <w:rPr>
                <w:rFonts w:cstheme="minorHAnsi"/>
                <w:b/>
                <w:sz w:val="20"/>
                <w:szCs w:val="20"/>
              </w:rPr>
              <w:t xml:space="preserve">Other (please describe or select </w:t>
            </w:r>
            <w:r w:rsidR="00834213" w:rsidRPr="004D527F">
              <w:rPr>
                <w:rFonts w:cstheme="minorHAnsi"/>
                <w:b/>
                <w:sz w:val="20"/>
                <w:szCs w:val="20"/>
              </w:rPr>
              <w:t xml:space="preserve">"Prefer not to answer"): </w:t>
            </w:r>
          </w:p>
        </w:tc>
        <w:tc>
          <w:tcPr>
            <w:tcW w:w="256" w:type="dxa"/>
          </w:tcPr>
          <w:p w14:paraId="4B051726" w14:textId="77777777" w:rsidR="007C3DEE" w:rsidRPr="00834213"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b/>
                <w:sz w:val="19"/>
                <w:szCs w:val="19"/>
              </w:rPr>
            </w:pPr>
          </w:p>
        </w:tc>
        <w:tc>
          <w:tcPr>
            <w:tcW w:w="1859" w:type="dxa"/>
          </w:tcPr>
          <w:p w14:paraId="1D55F332" w14:textId="77777777" w:rsidR="007C3DEE" w:rsidRPr="00834213"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b/>
                <w:sz w:val="19"/>
                <w:szCs w:val="19"/>
              </w:rPr>
            </w:pPr>
          </w:p>
        </w:tc>
        <w:tc>
          <w:tcPr>
            <w:tcW w:w="1864" w:type="dxa"/>
          </w:tcPr>
          <w:p w14:paraId="055F93FE" w14:textId="77777777" w:rsidR="007C3DEE" w:rsidRPr="00834213"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b/>
                <w:sz w:val="19"/>
                <w:szCs w:val="19"/>
              </w:rPr>
            </w:pPr>
          </w:p>
        </w:tc>
        <w:tc>
          <w:tcPr>
            <w:tcW w:w="1871" w:type="dxa"/>
          </w:tcPr>
          <w:p w14:paraId="3EBD2E0C" w14:textId="77777777" w:rsidR="007C3DEE" w:rsidRPr="00834213"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b/>
                <w:sz w:val="19"/>
                <w:szCs w:val="19"/>
              </w:rPr>
            </w:pPr>
          </w:p>
        </w:tc>
      </w:tr>
    </w:tbl>
    <w:p w14:paraId="14326930" w14:textId="0BD4DBC2" w:rsidR="007C3DEE" w:rsidRPr="00BA6215" w:rsidRDefault="007C3DEE">
      <w:pPr>
        <w:rPr>
          <w:rFonts w:cstheme="minorHAnsi"/>
          <w:sz w:val="20"/>
          <w:szCs w:val="20"/>
        </w:rPr>
      </w:pPr>
    </w:p>
    <w:p w14:paraId="6CFA197F" w14:textId="5EE5FE1E" w:rsidR="007C3DEE" w:rsidRDefault="007C3DEE">
      <w:pPr>
        <w:rPr>
          <w:rFonts w:cstheme="minorHAnsi"/>
          <w:sz w:val="20"/>
          <w:szCs w:val="20"/>
        </w:rPr>
      </w:pPr>
    </w:p>
    <w:p w14:paraId="3852C015" w14:textId="599FB0C8" w:rsidR="0001264C" w:rsidRDefault="0001264C">
      <w:pPr>
        <w:rPr>
          <w:rFonts w:cstheme="minorHAnsi"/>
          <w:sz w:val="20"/>
          <w:szCs w:val="20"/>
        </w:rPr>
      </w:pPr>
    </w:p>
    <w:p w14:paraId="5E4DC99D" w14:textId="693C6785" w:rsidR="0001264C" w:rsidRDefault="0001264C">
      <w:pPr>
        <w:rPr>
          <w:rFonts w:cstheme="minorHAnsi"/>
          <w:sz w:val="20"/>
          <w:szCs w:val="20"/>
        </w:rPr>
      </w:pPr>
    </w:p>
    <w:p w14:paraId="4D5C5134" w14:textId="77777777" w:rsidR="0001264C" w:rsidRPr="00BA6215" w:rsidRDefault="0001264C">
      <w:pPr>
        <w:rPr>
          <w:rFonts w:cstheme="minorHAnsi"/>
          <w:sz w:val="20"/>
          <w:szCs w:val="20"/>
        </w:rPr>
      </w:pPr>
    </w:p>
    <w:p w14:paraId="51B10CC7" w14:textId="5B34F710" w:rsidR="007C3DEE" w:rsidRPr="00BA6215" w:rsidRDefault="00A51291">
      <w:pPr>
        <w:keepNext/>
        <w:rPr>
          <w:rFonts w:cstheme="minorHAnsi"/>
          <w:sz w:val="20"/>
          <w:szCs w:val="20"/>
        </w:rPr>
      </w:pPr>
      <w:r w:rsidRPr="00BA6215">
        <w:rPr>
          <w:rFonts w:cstheme="minorHAnsi"/>
          <w:sz w:val="20"/>
          <w:szCs w:val="20"/>
        </w:rPr>
        <w:t>Q</w:t>
      </w:r>
      <w:r w:rsidR="007A3673">
        <w:rPr>
          <w:rFonts w:cstheme="minorHAnsi"/>
          <w:sz w:val="20"/>
          <w:szCs w:val="20"/>
        </w:rPr>
        <w:t>A</w:t>
      </w:r>
      <w:r w:rsidRPr="00BA6215">
        <w:rPr>
          <w:rFonts w:cstheme="minorHAnsi"/>
          <w:sz w:val="20"/>
          <w:szCs w:val="20"/>
        </w:rPr>
        <w:t>.</w:t>
      </w:r>
      <w:r w:rsidR="00266A47">
        <w:rPr>
          <w:rFonts w:cstheme="minorHAnsi"/>
          <w:sz w:val="20"/>
          <w:szCs w:val="20"/>
        </w:rPr>
        <w:t>19</w:t>
      </w:r>
      <w:r w:rsidRPr="00BA6215">
        <w:rPr>
          <w:rFonts w:cstheme="minorHAnsi"/>
          <w:sz w:val="20"/>
          <w:szCs w:val="20"/>
        </w:rPr>
        <w:t xml:space="preserve"> </w:t>
      </w:r>
      <w:r w:rsidRPr="00BA6215">
        <w:rPr>
          <w:rFonts w:cstheme="minorHAnsi"/>
          <w:b/>
          <w:sz w:val="20"/>
          <w:szCs w:val="20"/>
        </w:rPr>
        <w:t>Thinking about the services your firm has received from the workforce system, are there any recommendations you would make about improving those services? </w:t>
      </w:r>
    </w:p>
    <w:p w14:paraId="10442103" w14:textId="77777777" w:rsidR="007C3DEE" w:rsidRPr="00BA6215" w:rsidRDefault="00A51291">
      <w:pPr>
        <w:pStyle w:val="TextEntryLine"/>
        <w:ind w:firstLine="400"/>
        <w:rPr>
          <w:rFonts w:cstheme="minorHAnsi"/>
          <w:sz w:val="20"/>
          <w:szCs w:val="20"/>
        </w:rPr>
      </w:pPr>
      <w:r w:rsidRPr="00BA6215">
        <w:rPr>
          <w:rFonts w:cstheme="minorHAnsi"/>
          <w:sz w:val="20"/>
          <w:szCs w:val="20"/>
        </w:rPr>
        <w:t>________________________________________________________________</w:t>
      </w:r>
    </w:p>
    <w:p w14:paraId="20B32717" w14:textId="77777777" w:rsidR="007C3DEE" w:rsidRPr="00BA6215" w:rsidRDefault="00A51291">
      <w:pPr>
        <w:pStyle w:val="TextEntryLine"/>
        <w:ind w:firstLine="400"/>
        <w:rPr>
          <w:rFonts w:cstheme="minorHAnsi"/>
          <w:sz w:val="20"/>
          <w:szCs w:val="20"/>
        </w:rPr>
      </w:pPr>
      <w:r w:rsidRPr="00BA6215">
        <w:rPr>
          <w:rFonts w:cstheme="minorHAnsi"/>
          <w:sz w:val="20"/>
          <w:szCs w:val="20"/>
        </w:rPr>
        <w:t>________________________________________________________________</w:t>
      </w:r>
    </w:p>
    <w:p w14:paraId="13EF5D46" w14:textId="77777777" w:rsidR="007C3DEE" w:rsidRPr="00BA6215" w:rsidRDefault="00A51291">
      <w:pPr>
        <w:pStyle w:val="TextEntryLine"/>
        <w:ind w:firstLine="400"/>
        <w:rPr>
          <w:rFonts w:cstheme="minorHAnsi"/>
          <w:sz w:val="20"/>
          <w:szCs w:val="20"/>
        </w:rPr>
      </w:pPr>
      <w:r w:rsidRPr="00BA6215">
        <w:rPr>
          <w:rFonts w:cstheme="minorHAnsi"/>
          <w:sz w:val="20"/>
          <w:szCs w:val="20"/>
        </w:rPr>
        <w:t>________________________________________________________________</w:t>
      </w:r>
    </w:p>
    <w:p w14:paraId="60D9F795" w14:textId="77777777" w:rsidR="007C3DEE" w:rsidRPr="00BA6215" w:rsidRDefault="00A51291">
      <w:pPr>
        <w:pStyle w:val="TextEntryLine"/>
        <w:ind w:firstLine="400"/>
        <w:rPr>
          <w:rFonts w:cstheme="minorHAnsi"/>
          <w:sz w:val="20"/>
          <w:szCs w:val="20"/>
        </w:rPr>
      </w:pPr>
      <w:r w:rsidRPr="00BA6215">
        <w:rPr>
          <w:rFonts w:cstheme="minorHAnsi"/>
          <w:sz w:val="20"/>
          <w:szCs w:val="20"/>
        </w:rPr>
        <w:t>________________________________________________________________</w:t>
      </w:r>
    </w:p>
    <w:p w14:paraId="24FBEEF7" w14:textId="77777777" w:rsidR="007C3DEE" w:rsidRPr="00BA6215" w:rsidRDefault="00A51291">
      <w:pPr>
        <w:pStyle w:val="TextEntryLine"/>
        <w:ind w:firstLine="400"/>
        <w:rPr>
          <w:rFonts w:cstheme="minorHAnsi"/>
          <w:sz w:val="20"/>
          <w:szCs w:val="20"/>
        </w:rPr>
      </w:pPr>
      <w:r w:rsidRPr="00BA6215">
        <w:rPr>
          <w:rFonts w:cstheme="minorHAnsi"/>
          <w:sz w:val="20"/>
          <w:szCs w:val="20"/>
        </w:rPr>
        <w:t>________________________________________________________________</w:t>
      </w:r>
    </w:p>
    <w:p w14:paraId="700B396B" w14:textId="77777777" w:rsidR="007C3DEE" w:rsidRPr="00BA6215" w:rsidRDefault="007C3DEE">
      <w:pPr>
        <w:rPr>
          <w:rFonts w:cstheme="minorHAnsi"/>
          <w:sz w:val="20"/>
          <w:szCs w:val="20"/>
        </w:rPr>
      </w:pPr>
    </w:p>
    <w:p w14:paraId="79A6A6D8" w14:textId="77777777" w:rsidR="007C3DEE" w:rsidRPr="00BA6215" w:rsidRDefault="00A51291">
      <w:pPr>
        <w:pStyle w:val="BlockEndLabel"/>
        <w:rPr>
          <w:rFonts w:cstheme="minorHAnsi"/>
          <w:sz w:val="20"/>
          <w:szCs w:val="20"/>
        </w:rPr>
      </w:pPr>
      <w:r w:rsidRPr="00BA6215">
        <w:rPr>
          <w:rFonts w:cstheme="minorHAnsi"/>
          <w:sz w:val="20"/>
          <w:szCs w:val="20"/>
        </w:rPr>
        <w:t>End of Block: Section A. Information and Services Received from Government Workforce Programs</w:t>
      </w:r>
    </w:p>
    <w:p w14:paraId="095B98BE" w14:textId="77777777" w:rsidR="007C3DEE" w:rsidRPr="00BA6215" w:rsidRDefault="007C3DEE">
      <w:pPr>
        <w:pStyle w:val="BlockSeparator"/>
        <w:rPr>
          <w:rFonts w:cstheme="minorHAnsi"/>
          <w:sz w:val="20"/>
          <w:szCs w:val="20"/>
        </w:rPr>
      </w:pPr>
    </w:p>
    <w:p w14:paraId="19FF76A2" w14:textId="77777777" w:rsidR="007C3DEE" w:rsidRPr="00BA6215" w:rsidRDefault="00A51291">
      <w:pPr>
        <w:pStyle w:val="BlockStartLabel"/>
        <w:rPr>
          <w:rFonts w:cstheme="minorHAnsi"/>
          <w:sz w:val="20"/>
          <w:szCs w:val="20"/>
        </w:rPr>
      </w:pPr>
      <w:r w:rsidRPr="00BA6215">
        <w:rPr>
          <w:rFonts w:cstheme="minorHAnsi"/>
          <w:sz w:val="20"/>
          <w:szCs w:val="20"/>
        </w:rPr>
        <w:t>Start of Block: Section B: Measuring Quality of Services and Level of Interaction</w:t>
      </w:r>
    </w:p>
    <w:p w14:paraId="5252033E" w14:textId="77777777" w:rsidR="007C3DEE" w:rsidRPr="00BA6215" w:rsidRDefault="007C3DEE">
      <w:pPr>
        <w:rPr>
          <w:rFonts w:cstheme="minorHAnsi"/>
          <w:sz w:val="20"/>
          <w:szCs w:val="20"/>
        </w:rPr>
      </w:pPr>
      <w:bookmarkStart w:id="3" w:name="_Hlk532300131"/>
    </w:p>
    <w:p w14:paraId="2F53525E" w14:textId="67BF245E" w:rsidR="007C3DEE" w:rsidRPr="00BA6215" w:rsidRDefault="00A51291" w:rsidP="0001264C">
      <w:pPr>
        <w:keepNext/>
        <w:spacing w:line="240" w:lineRule="auto"/>
        <w:rPr>
          <w:rFonts w:cstheme="minorHAnsi"/>
          <w:sz w:val="20"/>
          <w:szCs w:val="20"/>
        </w:rPr>
      </w:pPr>
      <w:r w:rsidRPr="00BA6215">
        <w:rPr>
          <w:rFonts w:cstheme="minorHAnsi"/>
          <w:b/>
          <w:sz w:val="20"/>
          <w:szCs w:val="20"/>
        </w:rPr>
        <w:t>The workforce system is currently exploring the use of various performance measures to assess the quality of the services provided to firms. </w:t>
      </w:r>
      <w:r w:rsidRPr="00BA6215">
        <w:rPr>
          <w:rFonts w:cstheme="minorHAnsi"/>
          <w:sz w:val="20"/>
          <w:szCs w:val="20"/>
        </w:rPr>
        <w:br/>
      </w:r>
      <w:r w:rsidRPr="00BA6215">
        <w:rPr>
          <w:rFonts w:cstheme="minorHAnsi"/>
          <w:b/>
          <w:sz w:val="20"/>
          <w:szCs w:val="20"/>
        </w:rPr>
        <w:br/>
      </w:r>
      <w:r w:rsidR="007A3673" w:rsidRPr="007A3673">
        <w:rPr>
          <w:rFonts w:cstheme="minorHAnsi"/>
          <w:sz w:val="20"/>
          <w:szCs w:val="20"/>
        </w:rPr>
        <w:t>QB.1</w:t>
      </w:r>
      <w:r w:rsidR="007A3673">
        <w:rPr>
          <w:rFonts w:cstheme="minorHAnsi"/>
          <w:b/>
          <w:sz w:val="20"/>
          <w:szCs w:val="20"/>
        </w:rPr>
        <w:t xml:space="preserve"> </w:t>
      </w:r>
      <w:r w:rsidRPr="00BA6215">
        <w:rPr>
          <w:rFonts w:cstheme="minorHAnsi"/>
          <w:b/>
          <w:sz w:val="20"/>
          <w:szCs w:val="20"/>
        </w:rPr>
        <w:t>For each measure below, please indicate whether you agree or disagree with the following statement: </w:t>
      </w:r>
      <w:r w:rsidRPr="00BA6215">
        <w:rPr>
          <w:rFonts w:cstheme="minorHAnsi"/>
          <w:b/>
          <w:sz w:val="20"/>
          <w:szCs w:val="20"/>
          <w:u w:val="single"/>
        </w:rPr>
        <w:t>“This is a good measure for assessing the quality of services provided to firms that are customers of the workforce system.”</w:t>
      </w:r>
      <w:r w:rsidRPr="00BA6215">
        <w:rPr>
          <w:rFonts w:cstheme="minorHAnsi"/>
          <w:b/>
          <w:sz w:val="20"/>
          <w:szCs w:val="20"/>
        </w:rPr>
        <w:t> </w:t>
      </w:r>
    </w:p>
    <w:tbl>
      <w:tblPr>
        <w:tblStyle w:val="QQuestionTable"/>
        <w:tblW w:w="0" w:type="auto"/>
        <w:tblLook w:val="07E0" w:firstRow="1" w:lastRow="1" w:firstColumn="1" w:lastColumn="1" w:noHBand="1" w:noVBand="1"/>
      </w:tblPr>
      <w:tblGrid>
        <w:gridCol w:w="3111"/>
        <w:gridCol w:w="930"/>
        <w:gridCol w:w="1027"/>
        <w:gridCol w:w="935"/>
        <w:gridCol w:w="864"/>
        <w:gridCol w:w="1007"/>
        <w:gridCol w:w="806"/>
        <w:gridCol w:w="910"/>
      </w:tblGrid>
      <w:tr w:rsidR="007C3DEE" w:rsidRPr="00075760" w14:paraId="7D599EE8" w14:textId="77777777" w:rsidTr="000126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0" w:type="dxa"/>
          </w:tcPr>
          <w:p w14:paraId="2A8BA8C1" w14:textId="77777777" w:rsidR="007C3DEE" w:rsidRPr="00075760" w:rsidRDefault="007C3DEE" w:rsidP="0001264C">
            <w:pPr>
              <w:keepNext/>
              <w:rPr>
                <w:rFonts w:cstheme="minorHAnsi"/>
                <w:sz w:val="17"/>
                <w:szCs w:val="17"/>
              </w:rPr>
            </w:pPr>
          </w:p>
        </w:tc>
        <w:tc>
          <w:tcPr>
            <w:tcW w:w="254" w:type="dxa"/>
          </w:tcPr>
          <w:p w14:paraId="4AD5CE54" w14:textId="49AD5E30" w:rsidR="007C3DEE" w:rsidRPr="00075760" w:rsidRDefault="00A51291" w:rsidP="0001264C">
            <w:pPr>
              <w:cnfStyle w:val="100000000000" w:firstRow="1" w:lastRow="0" w:firstColumn="0" w:lastColumn="0" w:oddVBand="0" w:evenVBand="0" w:oddHBand="0" w:evenHBand="0" w:firstRowFirstColumn="0" w:firstRowLastColumn="0" w:lastRowFirstColumn="0" w:lastRowLastColumn="0"/>
              <w:rPr>
                <w:rFonts w:cstheme="minorHAnsi"/>
                <w:sz w:val="17"/>
                <w:szCs w:val="17"/>
              </w:rPr>
            </w:pPr>
            <w:r w:rsidRPr="00075760">
              <w:rPr>
                <w:rFonts w:cstheme="minorHAnsi"/>
                <w:b/>
                <w:sz w:val="17"/>
                <w:szCs w:val="17"/>
              </w:rPr>
              <w:t>Strongly disagree</w:t>
            </w:r>
            <w:r w:rsidR="00266A47">
              <w:rPr>
                <w:rFonts w:cstheme="minorHAnsi"/>
                <w:sz w:val="17"/>
                <w:szCs w:val="17"/>
              </w:rPr>
              <w:t xml:space="preserve"> </w:t>
            </w:r>
          </w:p>
        </w:tc>
        <w:tc>
          <w:tcPr>
            <w:tcW w:w="1041" w:type="dxa"/>
          </w:tcPr>
          <w:p w14:paraId="07593AAB" w14:textId="027BAC7B" w:rsidR="007C3DEE" w:rsidRPr="00075760" w:rsidRDefault="00A51291" w:rsidP="0001264C">
            <w:pPr>
              <w:cnfStyle w:val="100000000000" w:firstRow="1" w:lastRow="0" w:firstColumn="0" w:lastColumn="0" w:oddVBand="0" w:evenVBand="0" w:oddHBand="0" w:evenHBand="0" w:firstRowFirstColumn="0" w:firstRowLastColumn="0" w:lastRowFirstColumn="0" w:lastRowLastColumn="0"/>
              <w:rPr>
                <w:rFonts w:cstheme="minorHAnsi"/>
                <w:sz w:val="17"/>
                <w:szCs w:val="17"/>
              </w:rPr>
            </w:pPr>
            <w:r w:rsidRPr="00075760">
              <w:rPr>
                <w:rFonts w:cstheme="minorHAnsi"/>
                <w:b/>
                <w:sz w:val="17"/>
                <w:szCs w:val="17"/>
              </w:rPr>
              <w:t>Disagree</w:t>
            </w:r>
            <w:r w:rsidR="00266A47">
              <w:rPr>
                <w:rFonts w:cstheme="minorHAnsi"/>
                <w:sz w:val="17"/>
                <w:szCs w:val="17"/>
              </w:rPr>
              <w:t xml:space="preserve"> </w:t>
            </w:r>
          </w:p>
        </w:tc>
        <w:tc>
          <w:tcPr>
            <w:tcW w:w="957" w:type="dxa"/>
          </w:tcPr>
          <w:p w14:paraId="052C76E9" w14:textId="7B8A9CF8" w:rsidR="007C3DEE" w:rsidRPr="00075760" w:rsidRDefault="00A51291" w:rsidP="0001264C">
            <w:pPr>
              <w:cnfStyle w:val="100000000000" w:firstRow="1" w:lastRow="0" w:firstColumn="0" w:lastColumn="0" w:oddVBand="0" w:evenVBand="0" w:oddHBand="0" w:evenHBand="0" w:firstRowFirstColumn="0" w:firstRowLastColumn="0" w:lastRowFirstColumn="0" w:lastRowLastColumn="0"/>
              <w:rPr>
                <w:rFonts w:cstheme="minorHAnsi"/>
                <w:sz w:val="17"/>
                <w:szCs w:val="17"/>
              </w:rPr>
            </w:pPr>
            <w:r w:rsidRPr="00075760">
              <w:rPr>
                <w:rFonts w:cstheme="minorHAnsi"/>
                <w:b/>
                <w:sz w:val="17"/>
                <w:szCs w:val="17"/>
              </w:rPr>
              <w:t>Neutral</w:t>
            </w:r>
          </w:p>
        </w:tc>
        <w:tc>
          <w:tcPr>
            <w:tcW w:w="892" w:type="dxa"/>
          </w:tcPr>
          <w:p w14:paraId="15DA7262" w14:textId="590E07D1" w:rsidR="007C3DEE" w:rsidRPr="00075760" w:rsidRDefault="00A51291" w:rsidP="0001264C">
            <w:pPr>
              <w:cnfStyle w:val="100000000000" w:firstRow="1" w:lastRow="0" w:firstColumn="0" w:lastColumn="0" w:oddVBand="0" w:evenVBand="0" w:oddHBand="0" w:evenHBand="0" w:firstRowFirstColumn="0" w:firstRowLastColumn="0" w:lastRowFirstColumn="0" w:lastRowLastColumn="0"/>
              <w:rPr>
                <w:rFonts w:cstheme="minorHAnsi"/>
                <w:sz w:val="17"/>
                <w:szCs w:val="17"/>
              </w:rPr>
            </w:pPr>
            <w:r w:rsidRPr="00075760">
              <w:rPr>
                <w:rFonts w:cstheme="minorHAnsi"/>
                <w:b/>
                <w:sz w:val="17"/>
                <w:szCs w:val="17"/>
              </w:rPr>
              <w:t>Agree</w:t>
            </w:r>
          </w:p>
        </w:tc>
        <w:tc>
          <w:tcPr>
            <w:tcW w:w="1023" w:type="dxa"/>
          </w:tcPr>
          <w:p w14:paraId="7862D3BE" w14:textId="26067A5F" w:rsidR="007C3DEE" w:rsidRPr="00075760" w:rsidRDefault="00A51291" w:rsidP="0001264C">
            <w:pPr>
              <w:cnfStyle w:val="100000000000" w:firstRow="1" w:lastRow="0" w:firstColumn="0" w:lastColumn="0" w:oddVBand="0" w:evenVBand="0" w:oddHBand="0" w:evenHBand="0" w:firstRowFirstColumn="0" w:firstRowLastColumn="0" w:lastRowFirstColumn="0" w:lastRowLastColumn="0"/>
              <w:rPr>
                <w:rFonts w:cstheme="minorHAnsi"/>
                <w:sz w:val="17"/>
                <w:szCs w:val="17"/>
              </w:rPr>
            </w:pPr>
            <w:r w:rsidRPr="00075760">
              <w:rPr>
                <w:rFonts w:cstheme="minorHAnsi"/>
                <w:b/>
                <w:sz w:val="17"/>
                <w:szCs w:val="17"/>
              </w:rPr>
              <w:t>Strongly agree</w:t>
            </w:r>
            <w:r w:rsidR="00266A47">
              <w:rPr>
                <w:rFonts w:cstheme="minorHAnsi"/>
                <w:sz w:val="17"/>
                <w:szCs w:val="17"/>
              </w:rPr>
              <w:t xml:space="preserve"> </w:t>
            </w:r>
          </w:p>
        </w:tc>
        <w:tc>
          <w:tcPr>
            <w:tcW w:w="839" w:type="dxa"/>
          </w:tcPr>
          <w:p w14:paraId="02621E6E" w14:textId="27C8B4B2" w:rsidR="007C3DEE" w:rsidRPr="00075760" w:rsidRDefault="00266A47" w:rsidP="0001264C">
            <w:pPr>
              <w:cnfStyle w:val="100000000000" w:firstRow="1" w:lastRow="0" w:firstColumn="0" w:lastColumn="0" w:oddVBand="0" w:evenVBand="0" w:oddHBand="0" w:evenHBand="0" w:firstRowFirstColumn="0" w:firstRowLastColumn="0" w:lastRowFirstColumn="0" w:lastRowLastColumn="0"/>
              <w:rPr>
                <w:rFonts w:cstheme="minorHAnsi"/>
                <w:sz w:val="17"/>
                <w:szCs w:val="17"/>
              </w:rPr>
            </w:pPr>
            <w:r>
              <w:rPr>
                <w:rFonts w:cstheme="minorHAnsi"/>
                <w:sz w:val="17"/>
                <w:szCs w:val="17"/>
              </w:rPr>
              <w:t xml:space="preserve">Don't know </w:t>
            </w:r>
          </w:p>
        </w:tc>
        <w:tc>
          <w:tcPr>
            <w:tcW w:w="934" w:type="dxa"/>
          </w:tcPr>
          <w:p w14:paraId="093625ED" w14:textId="0769CE53" w:rsidR="007C3DEE" w:rsidRPr="00075760" w:rsidRDefault="00266A47" w:rsidP="0001264C">
            <w:pPr>
              <w:cnfStyle w:val="100000000000" w:firstRow="1" w:lastRow="0" w:firstColumn="0" w:lastColumn="0" w:oddVBand="0" w:evenVBand="0" w:oddHBand="0" w:evenHBand="0" w:firstRowFirstColumn="0" w:firstRowLastColumn="0" w:lastRowFirstColumn="0" w:lastRowLastColumn="0"/>
              <w:rPr>
                <w:rFonts w:cstheme="minorHAnsi"/>
                <w:sz w:val="17"/>
                <w:szCs w:val="17"/>
              </w:rPr>
            </w:pPr>
            <w:r>
              <w:rPr>
                <w:rFonts w:cstheme="minorHAnsi"/>
                <w:sz w:val="17"/>
                <w:szCs w:val="17"/>
              </w:rPr>
              <w:t xml:space="preserve">Prefer not to answer </w:t>
            </w:r>
          </w:p>
        </w:tc>
      </w:tr>
      <w:bookmarkEnd w:id="3"/>
      <w:tr w:rsidR="007C3DEE" w:rsidRPr="00834213" w14:paraId="2E36137D" w14:textId="77777777" w:rsidTr="0001264C">
        <w:tc>
          <w:tcPr>
            <w:cnfStyle w:val="001000000000" w:firstRow="0" w:lastRow="0" w:firstColumn="1" w:lastColumn="0" w:oddVBand="0" w:evenVBand="0" w:oddHBand="0" w:evenHBand="0" w:firstRowFirstColumn="0" w:firstRowLastColumn="0" w:lastRowFirstColumn="0" w:lastRowLastColumn="0"/>
            <w:tcW w:w="3420" w:type="dxa"/>
          </w:tcPr>
          <w:p w14:paraId="723228C0" w14:textId="26044451" w:rsidR="007C3DEE" w:rsidRPr="00834213" w:rsidRDefault="00A51291">
            <w:pPr>
              <w:keepNext/>
              <w:rPr>
                <w:rFonts w:cstheme="minorHAnsi"/>
                <w:sz w:val="20"/>
                <w:szCs w:val="20"/>
              </w:rPr>
            </w:pPr>
            <w:r w:rsidRPr="00834213">
              <w:rPr>
                <w:rFonts w:cstheme="minorHAnsi"/>
                <w:b/>
                <w:sz w:val="20"/>
                <w:szCs w:val="20"/>
              </w:rPr>
              <w:t>Retention with the Same Employer:</w:t>
            </w:r>
            <w:r w:rsidRPr="00834213">
              <w:rPr>
                <w:rFonts w:cstheme="minorHAnsi"/>
                <w:sz w:val="20"/>
                <w:szCs w:val="20"/>
              </w:rPr>
              <w:t xml:space="preserve"> People you hire or train with help from the workforce system are employed by your firm 12 months after hired or services are received. </w:t>
            </w:r>
          </w:p>
        </w:tc>
        <w:tc>
          <w:tcPr>
            <w:tcW w:w="254" w:type="dxa"/>
          </w:tcPr>
          <w:p w14:paraId="09522FD6" w14:textId="77777777" w:rsidR="007C3DEE" w:rsidRPr="00834213"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41" w:type="dxa"/>
          </w:tcPr>
          <w:p w14:paraId="3101CF61" w14:textId="77777777" w:rsidR="007C3DEE" w:rsidRPr="00834213"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957" w:type="dxa"/>
          </w:tcPr>
          <w:p w14:paraId="2D7D7D47" w14:textId="77777777" w:rsidR="007C3DEE" w:rsidRPr="00834213"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892" w:type="dxa"/>
          </w:tcPr>
          <w:p w14:paraId="423BD9BF" w14:textId="77777777" w:rsidR="007C3DEE" w:rsidRPr="00834213"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23" w:type="dxa"/>
          </w:tcPr>
          <w:p w14:paraId="0D1D3CC5" w14:textId="77777777" w:rsidR="007C3DEE" w:rsidRPr="00834213"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839" w:type="dxa"/>
          </w:tcPr>
          <w:p w14:paraId="35B116E0" w14:textId="77777777" w:rsidR="007C3DEE" w:rsidRPr="00834213"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934" w:type="dxa"/>
          </w:tcPr>
          <w:p w14:paraId="65C769E3" w14:textId="77777777" w:rsidR="007C3DEE" w:rsidRPr="00834213"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C3DEE" w:rsidRPr="00834213" w14:paraId="09D7889C" w14:textId="77777777" w:rsidTr="0001264C">
        <w:tc>
          <w:tcPr>
            <w:cnfStyle w:val="001000000000" w:firstRow="0" w:lastRow="0" w:firstColumn="1" w:lastColumn="0" w:oddVBand="0" w:evenVBand="0" w:oddHBand="0" w:evenHBand="0" w:firstRowFirstColumn="0" w:firstRowLastColumn="0" w:lastRowFirstColumn="0" w:lastRowLastColumn="0"/>
            <w:tcW w:w="3420" w:type="dxa"/>
          </w:tcPr>
          <w:p w14:paraId="6B967D12" w14:textId="52551B47" w:rsidR="007C3DEE" w:rsidRPr="00834213" w:rsidRDefault="00A51291">
            <w:pPr>
              <w:keepNext/>
              <w:rPr>
                <w:rFonts w:cstheme="minorHAnsi"/>
                <w:sz w:val="20"/>
                <w:szCs w:val="20"/>
              </w:rPr>
            </w:pPr>
            <w:r w:rsidRPr="00834213">
              <w:rPr>
                <w:rFonts w:cstheme="minorHAnsi"/>
                <w:b/>
                <w:sz w:val="20"/>
                <w:szCs w:val="20"/>
              </w:rPr>
              <w:t>Repeat Business Customers:</w:t>
            </w:r>
            <w:r w:rsidRPr="00834213">
              <w:rPr>
                <w:rFonts w:cstheme="minorHAnsi"/>
                <w:sz w:val="20"/>
                <w:szCs w:val="20"/>
              </w:rPr>
              <w:t xml:space="preserve"> Repeated instances of the same firm requesting services from the workforce system. </w:t>
            </w:r>
          </w:p>
        </w:tc>
        <w:tc>
          <w:tcPr>
            <w:tcW w:w="254" w:type="dxa"/>
          </w:tcPr>
          <w:p w14:paraId="07491381" w14:textId="77777777" w:rsidR="007C3DEE" w:rsidRPr="00834213"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41" w:type="dxa"/>
          </w:tcPr>
          <w:p w14:paraId="197DE800" w14:textId="77777777" w:rsidR="007C3DEE" w:rsidRPr="00834213"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957" w:type="dxa"/>
          </w:tcPr>
          <w:p w14:paraId="0E39FAF4" w14:textId="77777777" w:rsidR="007C3DEE" w:rsidRPr="00834213"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892" w:type="dxa"/>
          </w:tcPr>
          <w:p w14:paraId="615D29E5" w14:textId="77777777" w:rsidR="007C3DEE" w:rsidRPr="00834213"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23" w:type="dxa"/>
          </w:tcPr>
          <w:p w14:paraId="4E1D2C6D" w14:textId="77777777" w:rsidR="007C3DEE" w:rsidRPr="00834213"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839" w:type="dxa"/>
          </w:tcPr>
          <w:p w14:paraId="503E4390" w14:textId="77777777" w:rsidR="007C3DEE" w:rsidRPr="00834213"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934" w:type="dxa"/>
          </w:tcPr>
          <w:p w14:paraId="7FB2CFB6" w14:textId="77777777" w:rsidR="007C3DEE" w:rsidRPr="00834213"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C3DEE" w:rsidRPr="00834213" w14:paraId="0DE9F85F" w14:textId="77777777" w:rsidTr="0001264C">
        <w:tc>
          <w:tcPr>
            <w:cnfStyle w:val="001000000000" w:firstRow="0" w:lastRow="0" w:firstColumn="1" w:lastColumn="0" w:oddVBand="0" w:evenVBand="0" w:oddHBand="0" w:evenHBand="0" w:firstRowFirstColumn="0" w:firstRowLastColumn="0" w:lastRowFirstColumn="0" w:lastRowLastColumn="0"/>
            <w:tcW w:w="3420" w:type="dxa"/>
          </w:tcPr>
          <w:p w14:paraId="2CA07628" w14:textId="51AF6F7E" w:rsidR="007C3DEE" w:rsidRPr="00834213" w:rsidRDefault="00A51291">
            <w:pPr>
              <w:keepNext/>
              <w:rPr>
                <w:rFonts w:cstheme="minorHAnsi"/>
                <w:sz w:val="20"/>
                <w:szCs w:val="20"/>
              </w:rPr>
            </w:pPr>
            <w:r w:rsidRPr="00834213">
              <w:rPr>
                <w:rFonts w:cstheme="minorHAnsi"/>
                <w:b/>
                <w:sz w:val="20"/>
                <w:szCs w:val="20"/>
              </w:rPr>
              <w:t>Employer Penetration Rate:</w:t>
            </w:r>
            <w:r w:rsidRPr="00834213">
              <w:rPr>
                <w:rFonts w:cstheme="minorHAnsi"/>
                <w:sz w:val="20"/>
                <w:szCs w:val="20"/>
              </w:rPr>
              <w:t xml:space="preserve"> The percentage of all employers in a state or locality using workforce program services. </w:t>
            </w:r>
          </w:p>
        </w:tc>
        <w:tc>
          <w:tcPr>
            <w:tcW w:w="254" w:type="dxa"/>
          </w:tcPr>
          <w:p w14:paraId="22E199D3" w14:textId="77777777" w:rsidR="007C3DEE" w:rsidRPr="00834213"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41" w:type="dxa"/>
          </w:tcPr>
          <w:p w14:paraId="43D6FD75" w14:textId="77777777" w:rsidR="007C3DEE" w:rsidRPr="00834213"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957" w:type="dxa"/>
          </w:tcPr>
          <w:p w14:paraId="29C6481F" w14:textId="77777777" w:rsidR="007C3DEE" w:rsidRPr="00834213"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892" w:type="dxa"/>
          </w:tcPr>
          <w:p w14:paraId="36C9A634" w14:textId="77777777" w:rsidR="007C3DEE" w:rsidRPr="00834213"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23" w:type="dxa"/>
          </w:tcPr>
          <w:p w14:paraId="70F9E3AB" w14:textId="77777777" w:rsidR="007C3DEE" w:rsidRPr="00834213"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839" w:type="dxa"/>
          </w:tcPr>
          <w:p w14:paraId="3D9FFB9A" w14:textId="77777777" w:rsidR="007C3DEE" w:rsidRPr="00834213"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934" w:type="dxa"/>
          </w:tcPr>
          <w:p w14:paraId="3D840CC0" w14:textId="77777777" w:rsidR="007C3DEE" w:rsidRPr="00834213"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C3DEE" w:rsidRPr="00834213" w14:paraId="00918878" w14:textId="77777777" w:rsidTr="0001264C">
        <w:tc>
          <w:tcPr>
            <w:cnfStyle w:val="001000000000" w:firstRow="0" w:lastRow="0" w:firstColumn="1" w:lastColumn="0" w:oddVBand="0" w:evenVBand="0" w:oddHBand="0" w:evenHBand="0" w:firstRowFirstColumn="0" w:firstRowLastColumn="0" w:lastRowFirstColumn="0" w:lastRowLastColumn="0"/>
            <w:tcW w:w="3420" w:type="dxa"/>
          </w:tcPr>
          <w:p w14:paraId="63EA0716" w14:textId="58BBC795" w:rsidR="007C3DEE" w:rsidRPr="00834213" w:rsidRDefault="00A51291">
            <w:pPr>
              <w:keepNext/>
              <w:rPr>
                <w:rFonts w:cstheme="minorHAnsi"/>
                <w:sz w:val="20"/>
                <w:szCs w:val="20"/>
              </w:rPr>
            </w:pPr>
            <w:r w:rsidRPr="00834213">
              <w:rPr>
                <w:rFonts w:cstheme="minorHAnsi"/>
                <w:b/>
                <w:sz w:val="20"/>
                <w:szCs w:val="20"/>
              </w:rPr>
              <w:t>Customer Satisfaction:</w:t>
            </w:r>
            <w:r w:rsidRPr="00834213">
              <w:rPr>
                <w:rFonts w:cstheme="minorHAnsi"/>
                <w:sz w:val="20"/>
                <w:szCs w:val="20"/>
              </w:rPr>
              <w:t xml:space="preserve"> Satisfaction of employers using a customer satisfaction survey. </w:t>
            </w:r>
          </w:p>
        </w:tc>
        <w:tc>
          <w:tcPr>
            <w:tcW w:w="254" w:type="dxa"/>
          </w:tcPr>
          <w:p w14:paraId="241EC823" w14:textId="77777777" w:rsidR="007C3DEE" w:rsidRPr="00834213"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41" w:type="dxa"/>
          </w:tcPr>
          <w:p w14:paraId="4BF0A4D4" w14:textId="77777777" w:rsidR="007C3DEE" w:rsidRPr="00834213"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957" w:type="dxa"/>
          </w:tcPr>
          <w:p w14:paraId="69F0491B" w14:textId="77777777" w:rsidR="007C3DEE" w:rsidRPr="00834213"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892" w:type="dxa"/>
          </w:tcPr>
          <w:p w14:paraId="423186D2" w14:textId="77777777" w:rsidR="007C3DEE" w:rsidRPr="00834213"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23" w:type="dxa"/>
          </w:tcPr>
          <w:p w14:paraId="010E035B" w14:textId="77777777" w:rsidR="007C3DEE" w:rsidRPr="00834213"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839" w:type="dxa"/>
          </w:tcPr>
          <w:p w14:paraId="11A35E1A" w14:textId="77777777" w:rsidR="007C3DEE" w:rsidRPr="00834213"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934" w:type="dxa"/>
          </w:tcPr>
          <w:p w14:paraId="435DCD15" w14:textId="77777777" w:rsidR="007C3DEE" w:rsidRPr="00834213" w:rsidRDefault="007C3DEE">
            <w:pPr>
              <w:pStyle w:val="ListParagraph"/>
              <w:keepNext/>
              <w:numPr>
                <w:ilvl w:val="0"/>
                <w:numId w:val="4"/>
              </w:num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6A2D19B1" w14:textId="77777777" w:rsidR="007C3DEE" w:rsidRPr="00BA6215" w:rsidRDefault="007C3DEE">
      <w:pPr>
        <w:rPr>
          <w:rFonts w:cstheme="minorHAnsi"/>
          <w:sz w:val="20"/>
          <w:szCs w:val="20"/>
        </w:rPr>
      </w:pPr>
    </w:p>
    <w:p w14:paraId="5F3F7AAF" w14:textId="77777777" w:rsidR="007C3DEE" w:rsidRPr="0001264C" w:rsidRDefault="007C3DEE">
      <w:pPr>
        <w:rPr>
          <w:rFonts w:cstheme="minorHAnsi"/>
          <w:i/>
          <w:sz w:val="20"/>
          <w:szCs w:val="20"/>
        </w:rPr>
      </w:pPr>
    </w:p>
    <w:p w14:paraId="215279A5" w14:textId="42CE3D22" w:rsidR="007C3DEE" w:rsidRPr="0001264C" w:rsidRDefault="0001264C">
      <w:pPr>
        <w:rPr>
          <w:rFonts w:cstheme="minorHAnsi"/>
          <w:i/>
          <w:sz w:val="20"/>
          <w:szCs w:val="20"/>
        </w:rPr>
      </w:pPr>
      <w:r>
        <w:rPr>
          <w:rFonts w:cstheme="minorHAnsi"/>
          <w:i/>
          <w:sz w:val="20"/>
          <w:szCs w:val="20"/>
        </w:rPr>
        <w:t>[If strongly disagree or disagree</w:t>
      </w:r>
      <w:r w:rsidR="002875D6" w:rsidRPr="0001264C">
        <w:rPr>
          <w:rFonts w:cstheme="minorHAnsi"/>
          <w:i/>
          <w:sz w:val="20"/>
          <w:szCs w:val="20"/>
        </w:rPr>
        <w:t xml:space="preserve">] </w:t>
      </w:r>
    </w:p>
    <w:p w14:paraId="22EBB1FF" w14:textId="47184486" w:rsidR="002875D6" w:rsidRDefault="002875D6">
      <w:pPr>
        <w:rPr>
          <w:rFonts w:cstheme="minorHAnsi"/>
          <w:sz w:val="20"/>
          <w:szCs w:val="20"/>
        </w:rPr>
      </w:pPr>
    </w:p>
    <w:p w14:paraId="53674612" w14:textId="5A46E2A7" w:rsidR="002875D6" w:rsidRPr="00CC5E0A" w:rsidRDefault="002875D6" w:rsidP="002875D6">
      <w:pPr>
        <w:rPr>
          <w:sz w:val="20"/>
          <w:szCs w:val="20"/>
        </w:rPr>
      </w:pPr>
      <w:r w:rsidRPr="00CC5E0A">
        <w:rPr>
          <w:sz w:val="20"/>
          <w:szCs w:val="20"/>
        </w:rPr>
        <w:t>Q</w:t>
      </w:r>
      <w:r w:rsidR="007A3673">
        <w:rPr>
          <w:sz w:val="20"/>
          <w:szCs w:val="20"/>
        </w:rPr>
        <w:t>B</w:t>
      </w:r>
      <w:r>
        <w:rPr>
          <w:sz w:val="20"/>
          <w:szCs w:val="20"/>
        </w:rPr>
        <w:t>.</w:t>
      </w:r>
      <w:r w:rsidR="007A3673">
        <w:rPr>
          <w:sz w:val="20"/>
          <w:szCs w:val="20"/>
        </w:rPr>
        <w:t>2</w:t>
      </w:r>
      <w:r>
        <w:rPr>
          <w:sz w:val="20"/>
          <w:szCs w:val="20"/>
        </w:rPr>
        <w:t xml:space="preserve"> </w:t>
      </w:r>
      <w:r w:rsidRPr="00CC5E0A">
        <w:rPr>
          <w:b/>
          <w:sz w:val="20"/>
          <w:szCs w:val="20"/>
        </w:rPr>
        <w:t>You disagreed that one or more measures accurately capture the quality of employer services provided</w:t>
      </w:r>
      <w:r>
        <w:rPr>
          <w:b/>
          <w:sz w:val="20"/>
          <w:szCs w:val="20"/>
        </w:rPr>
        <w:t xml:space="preserve"> to firms</w:t>
      </w:r>
      <w:r w:rsidRPr="00CC5E0A">
        <w:rPr>
          <w:b/>
          <w:sz w:val="20"/>
          <w:szCs w:val="20"/>
        </w:rPr>
        <w:t>. Please describe why you think this.</w:t>
      </w:r>
    </w:p>
    <w:p w14:paraId="3BF80B76" w14:textId="77777777" w:rsidR="002875D6" w:rsidRPr="00CC5E0A" w:rsidRDefault="002875D6" w:rsidP="002875D6">
      <w:pPr>
        <w:pStyle w:val="TextEntryLine"/>
        <w:spacing w:before="0"/>
        <w:ind w:firstLine="400"/>
        <w:rPr>
          <w:sz w:val="20"/>
          <w:szCs w:val="20"/>
        </w:rPr>
      </w:pPr>
      <w:r w:rsidRPr="00CC5E0A">
        <w:rPr>
          <w:sz w:val="20"/>
          <w:szCs w:val="20"/>
        </w:rPr>
        <w:t>________________________________________________________________</w:t>
      </w:r>
    </w:p>
    <w:p w14:paraId="35DC8F6D" w14:textId="77777777" w:rsidR="002875D6" w:rsidRPr="00CC5E0A" w:rsidRDefault="002875D6" w:rsidP="002875D6">
      <w:pPr>
        <w:pStyle w:val="TextEntryLine"/>
        <w:spacing w:before="0"/>
        <w:ind w:firstLine="400"/>
        <w:rPr>
          <w:sz w:val="20"/>
          <w:szCs w:val="20"/>
        </w:rPr>
      </w:pPr>
      <w:r w:rsidRPr="00CC5E0A">
        <w:rPr>
          <w:sz w:val="20"/>
          <w:szCs w:val="20"/>
        </w:rPr>
        <w:t>________________________________________________________________</w:t>
      </w:r>
    </w:p>
    <w:p w14:paraId="69770F1A" w14:textId="77777777" w:rsidR="002875D6" w:rsidRPr="00CC5E0A" w:rsidRDefault="002875D6" w:rsidP="002875D6">
      <w:pPr>
        <w:pStyle w:val="TextEntryLine"/>
        <w:spacing w:before="0"/>
        <w:ind w:firstLine="400"/>
        <w:rPr>
          <w:sz w:val="20"/>
          <w:szCs w:val="20"/>
        </w:rPr>
      </w:pPr>
      <w:r w:rsidRPr="00CC5E0A">
        <w:rPr>
          <w:sz w:val="20"/>
          <w:szCs w:val="20"/>
        </w:rPr>
        <w:t>________________________________________________________________</w:t>
      </w:r>
    </w:p>
    <w:p w14:paraId="178B55BA" w14:textId="77777777" w:rsidR="002875D6" w:rsidRPr="00CC5E0A" w:rsidRDefault="002875D6" w:rsidP="002875D6">
      <w:pPr>
        <w:pStyle w:val="TextEntryLine"/>
        <w:spacing w:before="0"/>
        <w:ind w:firstLine="400"/>
        <w:rPr>
          <w:sz w:val="20"/>
          <w:szCs w:val="20"/>
        </w:rPr>
      </w:pPr>
      <w:r w:rsidRPr="00CC5E0A">
        <w:rPr>
          <w:sz w:val="20"/>
          <w:szCs w:val="20"/>
        </w:rPr>
        <w:t>________________________________________________________________</w:t>
      </w:r>
    </w:p>
    <w:p w14:paraId="57648F05" w14:textId="77777777" w:rsidR="002875D6" w:rsidRPr="00CC5E0A" w:rsidRDefault="002875D6" w:rsidP="002875D6">
      <w:pPr>
        <w:pStyle w:val="TextEntryLine"/>
        <w:spacing w:before="0"/>
        <w:ind w:firstLine="400"/>
        <w:rPr>
          <w:sz w:val="20"/>
          <w:szCs w:val="20"/>
        </w:rPr>
      </w:pPr>
      <w:r w:rsidRPr="00CC5E0A">
        <w:rPr>
          <w:sz w:val="20"/>
          <w:szCs w:val="20"/>
        </w:rPr>
        <w:t>________________________________________________________________</w:t>
      </w:r>
    </w:p>
    <w:p w14:paraId="0909AE10" w14:textId="77777777" w:rsidR="002875D6" w:rsidRPr="00BA6215" w:rsidRDefault="002875D6">
      <w:pPr>
        <w:rPr>
          <w:rFonts w:cstheme="minorHAnsi"/>
          <w:sz w:val="20"/>
          <w:szCs w:val="20"/>
        </w:rPr>
      </w:pPr>
    </w:p>
    <w:p w14:paraId="74118242" w14:textId="77777777" w:rsidR="007C3DEE" w:rsidRPr="00BA6215" w:rsidRDefault="007C3DEE">
      <w:pPr>
        <w:rPr>
          <w:rFonts w:cstheme="minorHAnsi"/>
          <w:sz w:val="20"/>
          <w:szCs w:val="20"/>
        </w:rPr>
      </w:pPr>
    </w:p>
    <w:p w14:paraId="5EBF1D94" w14:textId="4E7E897A" w:rsidR="007C3DEE" w:rsidRPr="00BA6215" w:rsidRDefault="00A51291">
      <w:pPr>
        <w:keepNext/>
        <w:rPr>
          <w:rFonts w:cstheme="minorHAnsi"/>
          <w:sz w:val="20"/>
          <w:szCs w:val="20"/>
        </w:rPr>
      </w:pPr>
      <w:r w:rsidRPr="00BA6215">
        <w:rPr>
          <w:rFonts w:cstheme="minorHAnsi"/>
          <w:sz w:val="20"/>
          <w:szCs w:val="20"/>
        </w:rPr>
        <w:t>Q</w:t>
      </w:r>
      <w:r w:rsidR="007A3673">
        <w:rPr>
          <w:rFonts w:cstheme="minorHAnsi"/>
          <w:sz w:val="20"/>
          <w:szCs w:val="20"/>
        </w:rPr>
        <w:t>B.3</w:t>
      </w:r>
      <w:r w:rsidRPr="00BA6215">
        <w:rPr>
          <w:rFonts w:cstheme="minorHAnsi"/>
          <w:sz w:val="20"/>
          <w:szCs w:val="20"/>
        </w:rPr>
        <w:t xml:space="preserve"> </w:t>
      </w:r>
      <w:r w:rsidRPr="00BA6215">
        <w:rPr>
          <w:rFonts w:cstheme="minorHAnsi"/>
          <w:b/>
          <w:sz w:val="20"/>
          <w:szCs w:val="20"/>
        </w:rPr>
        <w:t>What other indicators would you suggest using to measure the quality of public workforce system services delivered to employers via the public workforce system?</w:t>
      </w:r>
    </w:p>
    <w:p w14:paraId="64DE9D7E" w14:textId="77777777" w:rsidR="007C3DEE" w:rsidRPr="00BA6215" w:rsidRDefault="00A51291">
      <w:pPr>
        <w:pStyle w:val="TextEntryLine"/>
        <w:ind w:firstLine="400"/>
        <w:rPr>
          <w:rFonts w:cstheme="minorHAnsi"/>
          <w:sz w:val="20"/>
          <w:szCs w:val="20"/>
        </w:rPr>
      </w:pPr>
      <w:r w:rsidRPr="00BA6215">
        <w:rPr>
          <w:rFonts w:cstheme="minorHAnsi"/>
          <w:sz w:val="20"/>
          <w:szCs w:val="20"/>
        </w:rPr>
        <w:t>________________________________________________________________</w:t>
      </w:r>
    </w:p>
    <w:p w14:paraId="4B4CC5BC" w14:textId="77777777" w:rsidR="007C3DEE" w:rsidRPr="00BA6215" w:rsidRDefault="00A51291">
      <w:pPr>
        <w:pStyle w:val="TextEntryLine"/>
        <w:ind w:firstLine="400"/>
        <w:rPr>
          <w:rFonts w:cstheme="minorHAnsi"/>
          <w:sz w:val="20"/>
          <w:szCs w:val="20"/>
        </w:rPr>
      </w:pPr>
      <w:r w:rsidRPr="00BA6215">
        <w:rPr>
          <w:rFonts w:cstheme="minorHAnsi"/>
          <w:sz w:val="20"/>
          <w:szCs w:val="20"/>
        </w:rPr>
        <w:t>________________________________________________________________</w:t>
      </w:r>
    </w:p>
    <w:p w14:paraId="5B4AAAC4" w14:textId="77777777" w:rsidR="007C3DEE" w:rsidRPr="00BA6215" w:rsidRDefault="00A51291">
      <w:pPr>
        <w:pStyle w:val="TextEntryLine"/>
        <w:ind w:firstLine="400"/>
        <w:rPr>
          <w:rFonts w:cstheme="minorHAnsi"/>
          <w:sz w:val="20"/>
          <w:szCs w:val="20"/>
        </w:rPr>
      </w:pPr>
      <w:r w:rsidRPr="00BA6215">
        <w:rPr>
          <w:rFonts w:cstheme="minorHAnsi"/>
          <w:sz w:val="20"/>
          <w:szCs w:val="20"/>
        </w:rPr>
        <w:t>________________________________________________________________</w:t>
      </w:r>
    </w:p>
    <w:p w14:paraId="5A860981" w14:textId="77777777" w:rsidR="007C3DEE" w:rsidRPr="00BA6215" w:rsidRDefault="00A51291">
      <w:pPr>
        <w:pStyle w:val="TextEntryLine"/>
        <w:ind w:firstLine="400"/>
        <w:rPr>
          <w:rFonts w:cstheme="minorHAnsi"/>
          <w:sz w:val="20"/>
          <w:szCs w:val="20"/>
        </w:rPr>
      </w:pPr>
      <w:r w:rsidRPr="00BA6215">
        <w:rPr>
          <w:rFonts w:cstheme="minorHAnsi"/>
          <w:sz w:val="20"/>
          <w:szCs w:val="20"/>
        </w:rPr>
        <w:t>________________________________________________________________</w:t>
      </w:r>
    </w:p>
    <w:p w14:paraId="63276DB5" w14:textId="77777777" w:rsidR="007C3DEE" w:rsidRPr="00BA6215" w:rsidRDefault="00A51291">
      <w:pPr>
        <w:pStyle w:val="TextEntryLine"/>
        <w:ind w:firstLine="400"/>
        <w:rPr>
          <w:rFonts w:cstheme="minorHAnsi"/>
          <w:sz w:val="20"/>
          <w:szCs w:val="20"/>
        </w:rPr>
      </w:pPr>
      <w:r w:rsidRPr="00BA6215">
        <w:rPr>
          <w:rFonts w:cstheme="minorHAnsi"/>
          <w:sz w:val="20"/>
          <w:szCs w:val="20"/>
        </w:rPr>
        <w:t>________________________________________________________________</w:t>
      </w:r>
    </w:p>
    <w:p w14:paraId="4883C405" w14:textId="066CCFDF" w:rsidR="007C3DEE" w:rsidRPr="00BA6215" w:rsidRDefault="007C3DEE">
      <w:pPr>
        <w:rPr>
          <w:rFonts w:cstheme="minorHAnsi"/>
          <w:sz w:val="20"/>
          <w:szCs w:val="20"/>
        </w:rPr>
      </w:pPr>
    </w:p>
    <w:p w14:paraId="0203D8AD" w14:textId="36E495E4" w:rsidR="007C3DEE" w:rsidRPr="00BA6215" w:rsidRDefault="00A51291">
      <w:pPr>
        <w:keepNext/>
        <w:rPr>
          <w:rFonts w:cstheme="minorHAnsi"/>
          <w:sz w:val="20"/>
          <w:szCs w:val="20"/>
        </w:rPr>
      </w:pPr>
      <w:r w:rsidRPr="00BA6215">
        <w:rPr>
          <w:rFonts w:cstheme="minorHAnsi"/>
          <w:sz w:val="20"/>
          <w:szCs w:val="20"/>
        </w:rPr>
        <w:t>Q</w:t>
      </w:r>
      <w:r w:rsidR="007A3673">
        <w:rPr>
          <w:rFonts w:cstheme="minorHAnsi"/>
          <w:sz w:val="20"/>
          <w:szCs w:val="20"/>
        </w:rPr>
        <w:t>B.4</w:t>
      </w:r>
      <w:r w:rsidRPr="00BA6215">
        <w:rPr>
          <w:rFonts w:cstheme="minorHAnsi"/>
          <w:sz w:val="20"/>
          <w:szCs w:val="20"/>
        </w:rPr>
        <w:t xml:space="preserve"> </w:t>
      </w:r>
      <w:r w:rsidRPr="00BA6215">
        <w:rPr>
          <w:rFonts w:cstheme="minorHAnsi"/>
          <w:b/>
          <w:sz w:val="20"/>
          <w:szCs w:val="20"/>
        </w:rPr>
        <w:t>Please indicate the degree to which you agree or disagree with the following statement:</w:t>
      </w:r>
      <w:r w:rsidRPr="00BA6215">
        <w:rPr>
          <w:rFonts w:cstheme="minorHAnsi"/>
          <w:b/>
          <w:sz w:val="20"/>
          <w:szCs w:val="20"/>
          <w:u w:val="single"/>
        </w:rPr>
        <w:br/>
        <w:t>“I would be willing to participate in surveys in order to provide feedback on the effectiveness of services I receive via the workforce system.”</w:t>
      </w:r>
      <w:r w:rsidRPr="00BA6215">
        <w:rPr>
          <w:rFonts w:cstheme="minorHAnsi"/>
          <w:b/>
          <w:sz w:val="20"/>
          <w:szCs w:val="20"/>
        </w:rPr>
        <w:t>  </w:t>
      </w:r>
    </w:p>
    <w:p w14:paraId="689C04B1" w14:textId="4F3C48BC" w:rsidR="007C3DEE" w:rsidRPr="00BA6215" w:rsidRDefault="00A51291" w:rsidP="0001264C">
      <w:pPr>
        <w:pStyle w:val="ListParagraph"/>
        <w:keepNext/>
        <w:numPr>
          <w:ilvl w:val="0"/>
          <w:numId w:val="4"/>
        </w:numPr>
        <w:spacing w:before="0" w:line="240" w:lineRule="auto"/>
        <w:rPr>
          <w:rFonts w:cstheme="minorHAnsi"/>
          <w:sz w:val="20"/>
          <w:szCs w:val="20"/>
        </w:rPr>
      </w:pPr>
      <w:r w:rsidRPr="00BA6215">
        <w:rPr>
          <w:rFonts w:cstheme="minorHAnsi"/>
          <w:b/>
          <w:sz w:val="20"/>
          <w:szCs w:val="20"/>
        </w:rPr>
        <w:t>Strongly disagree</w:t>
      </w:r>
      <w:r w:rsidRPr="00BA6215">
        <w:rPr>
          <w:rFonts w:cstheme="minorHAnsi"/>
          <w:sz w:val="20"/>
          <w:szCs w:val="20"/>
        </w:rPr>
        <w:t xml:space="preserve">  </w:t>
      </w:r>
    </w:p>
    <w:p w14:paraId="446CDBB6" w14:textId="56BF3D6C" w:rsidR="007C3DEE" w:rsidRPr="00BA6215" w:rsidRDefault="00A51291" w:rsidP="0001264C">
      <w:pPr>
        <w:pStyle w:val="ListParagraph"/>
        <w:keepNext/>
        <w:numPr>
          <w:ilvl w:val="0"/>
          <w:numId w:val="4"/>
        </w:numPr>
        <w:spacing w:before="0" w:line="240" w:lineRule="auto"/>
        <w:rPr>
          <w:rFonts w:cstheme="minorHAnsi"/>
          <w:sz w:val="20"/>
          <w:szCs w:val="20"/>
        </w:rPr>
      </w:pPr>
      <w:r w:rsidRPr="00BA6215">
        <w:rPr>
          <w:rFonts w:cstheme="minorHAnsi"/>
          <w:b/>
          <w:sz w:val="20"/>
          <w:szCs w:val="20"/>
        </w:rPr>
        <w:t>Disagree</w:t>
      </w:r>
      <w:r w:rsidRPr="00BA6215">
        <w:rPr>
          <w:rFonts w:cstheme="minorHAnsi"/>
          <w:sz w:val="20"/>
          <w:szCs w:val="20"/>
        </w:rPr>
        <w:t xml:space="preserve">  </w:t>
      </w:r>
    </w:p>
    <w:p w14:paraId="1F35A4B2" w14:textId="01A42C02" w:rsidR="007C3DEE" w:rsidRPr="00BA6215" w:rsidRDefault="00A51291" w:rsidP="0001264C">
      <w:pPr>
        <w:pStyle w:val="ListParagraph"/>
        <w:keepNext/>
        <w:numPr>
          <w:ilvl w:val="0"/>
          <w:numId w:val="4"/>
        </w:numPr>
        <w:spacing w:before="0" w:line="240" w:lineRule="auto"/>
        <w:rPr>
          <w:rFonts w:cstheme="minorHAnsi"/>
          <w:sz w:val="20"/>
          <w:szCs w:val="20"/>
        </w:rPr>
      </w:pPr>
      <w:r w:rsidRPr="00BA6215">
        <w:rPr>
          <w:rFonts w:cstheme="minorHAnsi"/>
          <w:b/>
          <w:sz w:val="20"/>
          <w:szCs w:val="20"/>
        </w:rPr>
        <w:t>Neutral</w:t>
      </w:r>
      <w:r w:rsidRPr="00BA6215">
        <w:rPr>
          <w:rFonts w:cstheme="minorHAnsi"/>
          <w:sz w:val="20"/>
          <w:szCs w:val="20"/>
        </w:rPr>
        <w:t xml:space="preserve">  </w:t>
      </w:r>
    </w:p>
    <w:p w14:paraId="67FBF064" w14:textId="4404B90C" w:rsidR="007C3DEE" w:rsidRPr="00BA6215" w:rsidRDefault="00A51291" w:rsidP="0001264C">
      <w:pPr>
        <w:pStyle w:val="ListParagraph"/>
        <w:keepNext/>
        <w:numPr>
          <w:ilvl w:val="0"/>
          <w:numId w:val="4"/>
        </w:numPr>
        <w:spacing w:before="0" w:line="240" w:lineRule="auto"/>
        <w:rPr>
          <w:rFonts w:cstheme="minorHAnsi"/>
          <w:sz w:val="20"/>
          <w:szCs w:val="20"/>
        </w:rPr>
      </w:pPr>
      <w:r w:rsidRPr="00BA6215">
        <w:rPr>
          <w:rFonts w:cstheme="minorHAnsi"/>
          <w:b/>
          <w:sz w:val="20"/>
          <w:szCs w:val="20"/>
        </w:rPr>
        <w:t>Agree</w:t>
      </w:r>
      <w:r w:rsidR="00075760">
        <w:rPr>
          <w:rFonts w:cstheme="minorHAnsi"/>
          <w:sz w:val="20"/>
          <w:szCs w:val="20"/>
        </w:rPr>
        <w:t xml:space="preserve"> </w:t>
      </w:r>
    </w:p>
    <w:p w14:paraId="47422137" w14:textId="5A2C2978" w:rsidR="007C3DEE" w:rsidRPr="00BA6215" w:rsidRDefault="00A51291" w:rsidP="0001264C">
      <w:pPr>
        <w:pStyle w:val="ListParagraph"/>
        <w:keepNext/>
        <w:numPr>
          <w:ilvl w:val="0"/>
          <w:numId w:val="4"/>
        </w:numPr>
        <w:spacing w:before="0" w:line="240" w:lineRule="auto"/>
        <w:rPr>
          <w:rFonts w:cstheme="minorHAnsi"/>
          <w:sz w:val="20"/>
          <w:szCs w:val="20"/>
        </w:rPr>
      </w:pPr>
      <w:r w:rsidRPr="00BA6215">
        <w:rPr>
          <w:rFonts w:cstheme="minorHAnsi"/>
          <w:b/>
          <w:sz w:val="20"/>
          <w:szCs w:val="20"/>
        </w:rPr>
        <w:t>Strongly agree</w:t>
      </w:r>
      <w:r w:rsidR="00075760">
        <w:rPr>
          <w:rFonts w:cstheme="minorHAnsi"/>
          <w:sz w:val="20"/>
          <w:szCs w:val="20"/>
        </w:rPr>
        <w:t xml:space="preserve">  </w:t>
      </w:r>
    </w:p>
    <w:p w14:paraId="4F01229B" w14:textId="550EC5EC" w:rsidR="007C3DEE" w:rsidRPr="00BA6215" w:rsidRDefault="00075760" w:rsidP="0001264C">
      <w:pPr>
        <w:pStyle w:val="ListParagraph"/>
        <w:keepNext/>
        <w:numPr>
          <w:ilvl w:val="0"/>
          <w:numId w:val="4"/>
        </w:numPr>
        <w:spacing w:before="0" w:line="240" w:lineRule="auto"/>
        <w:rPr>
          <w:rFonts w:cstheme="minorHAnsi"/>
          <w:sz w:val="20"/>
          <w:szCs w:val="20"/>
        </w:rPr>
      </w:pPr>
      <w:r>
        <w:rPr>
          <w:rFonts w:cstheme="minorHAnsi"/>
          <w:sz w:val="20"/>
          <w:szCs w:val="20"/>
        </w:rPr>
        <w:t xml:space="preserve">Don't know  </w:t>
      </w:r>
    </w:p>
    <w:p w14:paraId="79997629" w14:textId="12258D79" w:rsidR="007C3DEE" w:rsidRPr="00BA6215" w:rsidRDefault="00075760" w:rsidP="0001264C">
      <w:pPr>
        <w:pStyle w:val="ListParagraph"/>
        <w:keepNext/>
        <w:numPr>
          <w:ilvl w:val="0"/>
          <w:numId w:val="4"/>
        </w:numPr>
        <w:spacing w:before="0" w:line="240" w:lineRule="auto"/>
        <w:rPr>
          <w:rFonts w:cstheme="minorHAnsi"/>
          <w:sz w:val="20"/>
          <w:szCs w:val="20"/>
        </w:rPr>
      </w:pPr>
      <w:r>
        <w:rPr>
          <w:rFonts w:cstheme="minorHAnsi"/>
          <w:sz w:val="20"/>
          <w:szCs w:val="20"/>
        </w:rPr>
        <w:t xml:space="preserve">Prefer not to answer  </w:t>
      </w:r>
    </w:p>
    <w:p w14:paraId="19665917" w14:textId="0D300642" w:rsidR="007C3DEE" w:rsidRPr="00BA6215" w:rsidRDefault="007C3DEE">
      <w:pPr>
        <w:rPr>
          <w:rFonts w:cstheme="minorHAnsi"/>
          <w:sz w:val="20"/>
          <w:szCs w:val="20"/>
        </w:rPr>
      </w:pPr>
    </w:p>
    <w:p w14:paraId="067477EA" w14:textId="54F96E89" w:rsidR="007C3DEE" w:rsidRPr="00BA6215" w:rsidRDefault="00A51291">
      <w:pPr>
        <w:keepNext/>
        <w:rPr>
          <w:rFonts w:cstheme="minorHAnsi"/>
          <w:sz w:val="20"/>
          <w:szCs w:val="20"/>
        </w:rPr>
      </w:pPr>
      <w:r w:rsidRPr="00BA6215">
        <w:rPr>
          <w:rFonts w:cstheme="minorHAnsi"/>
          <w:sz w:val="20"/>
          <w:szCs w:val="20"/>
        </w:rPr>
        <w:t>Q</w:t>
      </w:r>
      <w:r w:rsidR="007A3673">
        <w:rPr>
          <w:rFonts w:cstheme="minorHAnsi"/>
          <w:sz w:val="20"/>
          <w:szCs w:val="20"/>
        </w:rPr>
        <w:t>B.5</w:t>
      </w:r>
      <w:r w:rsidRPr="00BA6215">
        <w:rPr>
          <w:rFonts w:cstheme="minorHAnsi"/>
          <w:sz w:val="20"/>
          <w:szCs w:val="20"/>
        </w:rPr>
        <w:t xml:space="preserve"> </w:t>
      </w:r>
      <w:r w:rsidRPr="00BA6215">
        <w:rPr>
          <w:rFonts w:cstheme="minorHAnsi"/>
          <w:b/>
          <w:sz w:val="20"/>
          <w:szCs w:val="20"/>
        </w:rPr>
        <w:t>Please share any additional thoughts you might have about other data sources that could be used to best capture your interactions with state and local programs.</w:t>
      </w:r>
    </w:p>
    <w:p w14:paraId="3D28F418" w14:textId="77777777" w:rsidR="007C3DEE" w:rsidRPr="00BA6215" w:rsidRDefault="00A51291">
      <w:pPr>
        <w:pStyle w:val="TextEntryLine"/>
        <w:ind w:firstLine="400"/>
        <w:rPr>
          <w:rFonts w:cstheme="minorHAnsi"/>
          <w:sz w:val="20"/>
          <w:szCs w:val="20"/>
        </w:rPr>
      </w:pPr>
      <w:r w:rsidRPr="00BA6215">
        <w:rPr>
          <w:rFonts w:cstheme="minorHAnsi"/>
          <w:sz w:val="20"/>
          <w:szCs w:val="20"/>
        </w:rPr>
        <w:t>________________________________________________________________</w:t>
      </w:r>
    </w:p>
    <w:p w14:paraId="67291D60" w14:textId="77777777" w:rsidR="007C3DEE" w:rsidRPr="00BA6215" w:rsidRDefault="00A51291">
      <w:pPr>
        <w:pStyle w:val="TextEntryLine"/>
        <w:ind w:firstLine="400"/>
        <w:rPr>
          <w:rFonts w:cstheme="minorHAnsi"/>
          <w:sz w:val="20"/>
          <w:szCs w:val="20"/>
        </w:rPr>
      </w:pPr>
      <w:r w:rsidRPr="00BA6215">
        <w:rPr>
          <w:rFonts w:cstheme="minorHAnsi"/>
          <w:sz w:val="20"/>
          <w:szCs w:val="20"/>
        </w:rPr>
        <w:t>________________________________________________________________</w:t>
      </w:r>
    </w:p>
    <w:p w14:paraId="2F58D1DB" w14:textId="77777777" w:rsidR="007C3DEE" w:rsidRPr="00BA6215" w:rsidRDefault="00A51291">
      <w:pPr>
        <w:pStyle w:val="TextEntryLine"/>
        <w:ind w:firstLine="400"/>
        <w:rPr>
          <w:rFonts w:cstheme="minorHAnsi"/>
          <w:sz w:val="20"/>
          <w:szCs w:val="20"/>
        </w:rPr>
      </w:pPr>
      <w:r w:rsidRPr="00BA6215">
        <w:rPr>
          <w:rFonts w:cstheme="minorHAnsi"/>
          <w:sz w:val="20"/>
          <w:szCs w:val="20"/>
        </w:rPr>
        <w:t>________________________________________________________________</w:t>
      </w:r>
    </w:p>
    <w:p w14:paraId="7D777A33" w14:textId="77777777" w:rsidR="007C3DEE" w:rsidRPr="00BA6215" w:rsidRDefault="00A51291">
      <w:pPr>
        <w:pStyle w:val="TextEntryLine"/>
        <w:ind w:firstLine="400"/>
        <w:rPr>
          <w:rFonts w:cstheme="minorHAnsi"/>
          <w:sz w:val="20"/>
          <w:szCs w:val="20"/>
        </w:rPr>
      </w:pPr>
      <w:r w:rsidRPr="00BA6215">
        <w:rPr>
          <w:rFonts w:cstheme="minorHAnsi"/>
          <w:sz w:val="20"/>
          <w:szCs w:val="20"/>
        </w:rPr>
        <w:t>________________________________________________________________</w:t>
      </w:r>
    </w:p>
    <w:p w14:paraId="6B97E6D8" w14:textId="77777777" w:rsidR="007C3DEE" w:rsidRPr="00BA6215" w:rsidRDefault="00A51291">
      <w:pPr>
        <w:pStyle w:val="TextEntryLine"/>
        <w:ind w:firstLine="400"/>
        <w:rPr>
          <w:rFonts w:cstheme="minorHAnsi"/>
          <w:sz w:val="20"/>
          <w:szCs w:val="20"/>
        </w:rPr>
      </w:pPr>
      <w:r w:rsidRPr="00BA6215">
        <w:rPr>
          <w:rFonts w:cstheme="minorHAnsi"/>
          <w:sz w:val="20"/>
          <w:szCs w:val="20"/>
        </w:rPr>
        <w:t>________________________________________________________________</w:t>
      </w:r>
    </w:p>
    <w:p w14:paraId="1A81114D" w14:textId="77777777" w:rsidR="00834213" w:rsidRDefault="00834213">
      <w:pPr>
        <w:keepNext/>
        <w:rPr>
          <w:rFonts w:cstheme="minorHAnsi"/>
          <w:sz w:val="20"/>
          <w:szCs w:val="20"/>
        </w:rPr>
      </w:pPr>
    </w:p>
    <w:p w14:paraId="6691D6E8" w14:textId="10FF65BD" w:rsidR="007C3DEE" w:rsidRPr="00BA6215" w:rsidRDefault="00A51291">
      <w:pPr>
        <w:keepNext/>
        <w:rPr>
          <w:rFonts w:cstheme="minorHAnsi"/>
          <w:sz w:val="20"/>
          <w:szCs w:val="20"/>
        </w:rPr>
      </w:pPr>
      <w:r w:rsidRPr="00BA6215">
        <w:rPr>
          <w:rFonts w:cstheme="minorHAnsi"/>
          <w:sz w:val="20"/>
          <w:szCs w:val="20"/>
        </w:rPr>
        <w:t>Q</w:t>
      </w:r>
      <w:r w:rsidR="007A3673">
        <w:rPr>
          <w:rFonts w:cstheme="minorHAnsi"/>
          <w:sz w:val="20"/>
          <w:szCs w:val="20"/>
        </w:rPr>
        <w:t xml:space="preserve">B.6 </w:t>
      </w:r>
      <w:r w:rsidRPr="00BA6215">
        <w:rPr>
          <w:rFonts w:cstheme="minorHAnsi"/>
          <w:b/>
          <w:sz w:val="20"/>
          <w:szCs w:val="20"/>
        </w:rPr>
        <w:t>Please feel free to share any additional information about measurement of employer services that we may not have asked you about. </w:t>
      </w:r>
    </w:p>
    <w:p w14:paraId="03EE711B" w14:textId="77777777" w:rsidR="007C3DEE" w:rsidRPr="00BA6215" w:rsidRDefault="00A51291">
      <w:pPr>
        <w:pStyle w:val="TextEntryLine"/>
        <w:ind w:firstLine="400"/>
        <w:rPr>
          <w:rFonts w:cstheme="minorHAnsi"/>
          <w:sz w:val="20"/>
          <w:szCs w:val="20"/>
        </w:rPr>
      </w:pPr>
      <w:r w:rsidRPr="00BA6215">
        <w:rPr>
          <w:rFonts w:cstheme="minorHAnsi"/>
          <w:sz w:val="20"/>
          <w:szCs w:val="20"/>
        </w:rPr>
        <w:t>________________________________________________________________</w:t>
      </w:r>
    </w:p>
    <w:p w14:paraId="6D75BEB8" w14:textId="77777777" w:rsidR="007C3DEE" w:rsidRPr="00BA6215" w:rsidRDefault="00A51291">
      <w:pPr>
        <w:pStyle w:val="TextEntryLine"/>
        <w:ind w:firstLine="400"/>
        <w:rPr>
          <w:rFonts w:cstheme="minorHAnsi"/>
          <w:sz w:val="20"/>
          <w:szCs w:val="20"/>
        </w:rPr>
      </w:pPr>
      <w:r w:rsidRPr="00BA6215">
        <w:rPr>
          <w:rFonts w:cstheme="minorHAnsi"/>
          <w:sz w:val="20"/>
          <w:szCs w:val="20"/>
        </w:rPr>
        <w:t>________________________________________________________________</w:t>
      </w:r>
    </w:p>
    <w:p w14:paraId="59229599" w14:textId="77777777" w:rsidR="007C3DEE" w:rsidRPr="00BA6215" w:rsidRDefault="00A51291">
      <w:pPr>
        <w:pStyle w:val="TextEntryLine"/>
        <w:ind w:firstLine="400"/>
        <w:rPr>
          <w:rFonts w:cstheme="minorHAnsi"/>
          <w:sz w:val="20"/>
          <w:szCs w:val="20"/>
        </w:rPr>
      </w:pPr>
      <w:r w:rsidRPr="00BA6215">
        <w:rPr>
          <w:rFonts w:cstheme="minorHAnsi"/>
          <w:sz w:val="20"/>
          <w:szCs w:val="20"/>
        </w:rPr>
        <w:t>________________________________________________________________</w:t>
      </w:r>
    </w:p>
    <w:p w14:paraId="1ED1F90F" w14:textId="77777777" w:rsidR="007C3DEE" w:rsidRPr="00BA6215" w:rsidRDefault="00A51291">
      <w:pPr>
        <w:pStyle w:val="TextEntryLine"/>
        <w:ind w:firstLine="400"/>
        <w:rPr>
          <w:rFonts w:cstheme="minorHAnsi"/>
          <w:sz w:val="20"/>
          <w:szCs w:val="20"/>
        </w:rPr>
      </w:pPr>
      <w:r w:rsidRPr="00BA6215">
        <w:rPr>
          <w:rFonts w:cstheme="minorHAnsi"/>
          <w:sz w:val="20"/>
          <w:szCs w:val="20"/>
        </w:rPr>
        <w:t>________________________________________________________________</w:t>
      </w:r>
    </w:p>
    <w:p w14:paraId="784C6C31" w14:textId="77777777" w:rsidR="007C3DEE" w:rsidRPr="00BA6215" w:rsidRDefault="00A51291">
      <w:pPr>
        <w:pStyle w:val="TextEntryLine"/>
        <w:ind w:firstLine="400"/>
        <w:rPr>
          <w:rFonts w:cstheme="minorHAnsi"/>
          <w:sz w:val="20"/>
          <w:szCs w:val="20"/>
        </w:rPr>
      </w:pPr>
      <w:r w:rsidRPr="00BA6215">
        <w:rPr>
          <w:rFonts w:cstheme="minorHAnsi"/>
          <w:sz w:val="20"/>
          <w:szCs w:val="20"/>
        </w:rPr>
        <w:t>________________________________________________________________</w:t>
      </w:r>
    </w:p>
    <w:p w14:paraId="7E326A9C" w14:textId="5050CEAA" w:rsidR="00075760" w:rsidRPr="00BA6215" w:rsidRDefault="00075760" w:rsidP="00075760">
      <w:pPr>
        <w:pStyle w:val="BlockStartLabel"/>
        <w:rPr>
          <w:rFonts w:cstheme="minorHAnsi"/>
          <w:sz w:val="20"/>
          <w:szCs w:val="20"/>
        </w:rPr>
      </w:pPr>
      <w:r>
        <w:rPr>
          <w:rFonts w:cstheme="minorHAnsi"/>
          <w:sz w:val="20"/>
          <w:szCs w:val="20"/>
        </w:rPr>
        <w:t>Start of Block: Section C</w:t>
      </w:r>
      <w:r w:rsidRPr="00BA6215">
        <w:rPr>
          <w:rFonts w:cstheme="minorHAnsi"/>
          <w:sz w:val="20"/>
          <w:szCs w:val="20"/>
        </w:rPr>
        <w:t xml:space="preserve">: </w:t>
      </w:r>
      <w:r>
        <w:rPr>
          <w:rFonts w:cstheme="minorHAnsi"/>
          <w:sz w:val="20"/>
          <w:szCs w:val="20"/>
        </w:rPr>
        <w:t xml:space="preserve">Company Information </w:t>
      </w:r>
    </w:p>
    <w:p w14:paraId="26DF9966" w14:textId="77777777" w:rsidR="007C3DEE" w:rsidRPr="00BA6215" w:rsidRDefault="007C3DEE">
      <w:pPr>
        <w:rPr>
          <w:rFonts w:cstheme="minorHAnsi"/>
          <w:sz w:val="20"/>
          <w:szCs w:val="20"/>
        </w:rPr>
      </w:pPr>
    </w:p>
    <w:p w14:paraId="3D433AC7" w14:textId="77777777" w:rsidR="007C3DEE" w:rsidRPr="00BA6215" w:rsidRDefault="007C3DEE">
      <w:pPr>
        <w:rPr>
          <w:rFonts w:cstheme="minorHAnsi"/>
          <w:sz w:val="20"/>
          <w:szCs w:val="20"/>
        </w:rPr>
      </w:pPr>
    </w:p>
    <w:p w14:paraId="5907AF21" w14:textId="6EE430B1" w:rsidR="00075760" w:rsidRPr="00BA6215" w:rsidRDefault="00A51291" w:rsidP="00075760">
      <w:pPr>
        <w:keepNext/>
        <w:spacing w:line="240" w:lineRule="auto"/>
        <w:rPr>
          <w:rFonts w:cstheme="minorHAnsi"/>
          <w:sz w:val="20"/>
          <w:szCs w:val="20"/>
        </w:rPr>
      </w:pPr>
      <w:r w:rsidRPr="00BA6215">
        <w:rPr>
          <w:rFonts w:cstheme="minorHAnsi"/>
          <w:sz w:val="20"/>
          <w:szCs w:val="20"/>
        </w:rPr>
        <w:br/>
      </w:r>
      <w:r w:rsidRPr="00BA6215">
        <w:rPr>
          <w:rFonts w:cstheme="minorHAnsi"/>
          <w:b/>
          <w:sz w:val="20"/>
          <w:szCs w:val="20"/>
        </w:rPr>
        <w:t>We just have a few questions about your company to wrap up.</w:t>
      </w:r>
      <w:r w:rsidRPr="00BA6215">
        <w:rPr>
          <w:rFonts w:cstheme="minorHAnsi"/>
          <w:b/>
          <w:sz w:val="20"/>
          <w:szCs w:val="20"/>
        </w:rPr>
        <w:br/>
      </w:r>
      <w:r w:rsidRPr="00BA6215">
        <w:rPr>
          <w:rFonts w:cstheme="minorHAnsi"/>
          <w:b/>
          <w:sz w:val="20"/>
          <w:szCs w:val="20"/>
        </w:rPr>
        <w:br/>
      </w:r>
      <w:r w:rsidR="007A3673">
        <w:rPr>
          <w:rFonts w:cstheme="minorHAnsi"/>
          <w:sz w:val="20"/>
          <w:szCs w:val="20"/>
        </w:rPr>
        <w:t xml:space="preserve">QC.1 </w:t>
      </w:r>
      <w:r w:rsidRPr="00BA6215">
        <w:rPr>
          <w:rFonts w:cstheme="minorHAnsi"/>
          <w:sz w:val="20"/>
          <w:szCs w:val="20"/>
        </w:rPr>
        <w:t>What is your company's industry? Please select from the list featuring NAICS classifications below. </w:t>
      </w:r>
      <w:r w:rsidRPr="00BA6215">
        <w:rPr>
          <w:rFonts w:cstheme="minorHAnsi"/>
          <w:sz w:val="20"/>
          <w:szCs w:val="20"/>
        </w:rPr>
        <w:br/>
      </w:r>
    </w:p>
    <w:tbl>
      <w:tblPr>
        <w:tblW w:w="791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9"/>
        <w:gridCol w:w="2165"/>
      </w:tblGrid>
      <w:tr w:rsidR="00075760" w:rsidRPr="00075760" w14:paraId="1F3C0C46" w14:textId="77777777" w:rsidTr="00075760">
        <w:trPr>
          <w:trHeight w:val="70"/>
        </w:trPr>
        <w:tc>
          <w:tcPr>
            <w:tcW w:w="2805" w:type="dxa"/>
            <w:tcBorders>
              <w:top w:val="single" w:sz="4" w:space="0" w:color="auto"/>
              <w:left w:val="single" w:sz="4" w:space="0" w:color="auto"/>
              <w:bottom w:val="single" w:sz="4" w:space="0" w:color="auto"/>
              <w:right w:val="single" w:sz="4" w:space="0" w:color="auto"/>
            </w:tcBorders>
            <w:vAlign w:val="center"/>
            <w:hideMark/>
          </w:tcPr>
          <w:p w14:paraId="16D66A85" w14:textId="77777777" w:rsidR="00075760" w:rsidRPr="00075760" w:rsidRDefault="00075760">
            <w:pPr>
              <w:rPr>
                <w:sz w:val="20"/>
                <w:szCs w:val="20"/>
              </w:rPr>
            </w:pPr>
          </w:p>
        </w:tc>
        <w:tc>
          <w:tcPr>
            <w:tcW w:w="1056" w:type="dxa"/>
            <w:tcBorders>
              <w:top w:val="single" w:sz="4" w:space="0" w:color="auto"/>
              <w:left w:val="single" w:sz="4" w:space="0" w:color="auto"/>
              <w:bottom w:val="single" w:sz="4" w:space="0" w:color="auto"/>
              <w:right w:val="single" w:sz="4" w:space="0" w:color="auto"/>
            </w:tcBorders>
            <w:vAlign w:val="center"/>
            <w:hideMark/>
          </w:tcPr>
          <w:p w14:paraId="3AC12883" w14:textId="77777777" w:rsidR="00075760" w:rsidRPr="00075760" w:rsidRDefault="00075760">
            <w:pPr>
              <w:spacing w:line="256" w:lineRule="auto"/>
              <w:jc w:val="center"/>
              <w:rPr>
                <w:rFonts w:ascii="Times New Roman" w:eastAsia="Times New Roman" w:hAnsi="Times New Roman" w:cs="Times New Roman"/>
                <w:bCs/>
                <w:color w:val="000000"/>
                <w:sz w:val="20"/>
                <w:szCs w:val="20"/>
              </w:rPr>
            </w:pPr>
            <w:r w:rsidRPr="00075760">
              <w:rPr>
                <w:bCs/>
                <w:color w:val="000000"/>
                <w:sz w:val="20"/>
                <w:szCs w:val="20"/>
              </w:rPr>
              <w:t xml:space="preserve">NAICS sector code </w:t>
            </w:r>
          </w:p>
        </w:tc>
      </w:tr>
      <w:tr w:rsidR="00075760" w:rsidRPr="00075760" w14:paraId="55DE34AD" w14:textId="77777777" w:rsidTr="00075760">
        <w:trPr>
          <w:trHeight w:val="520"/>
        </w:trPr>
        <w:tc>
          <w:tcPr>
            <w:tcW w:w="2805" w:type="dxa"/>
            <w:tcBorders>
              <w:top w:val="single" w:sz="4" w:space="0" w:color="auto"/>
              <w:left w:val="single" w:sz="4" w:space="0" w:color="auto"/>
              <w:bottom w:val="single" w:sz="4" w:space="0" w:color="auto"/>
              <w:right w:val="single" w:sz="4" w:space="0" w:color="auto"/>
            </w:tcBorders>
            <w:hideMark/>
          </w:tcPr>
          <w:p w14:paraId="5DAF955F" w14:textId="77777777" w:rsidR="00075760" w:rsidRPr="00075760" w:rsidRDefault="00075760">
            <w:pPr>
              <w:spacing w:line="256" w:lineRule="auto"/>
              <w:rPr>
                <w:color w:val="000000"/>
                <w:sz w:val="20"/>
                <w:szCs w:val="20"/>
              </w:rPr>
            </w:pPr>
            <w:r w:rsidRPr="00075760">
              <w:rPr>
                <w:color w:val="000000"/>
                <w:sz w:val="20"/>
                <w:szCs w:val="20"/>
              </w:rPr>
              <w:t>Agriculture, Forestry, Fishing and Hunting</w:t>
            </w:r>
          </w:p>
        </w:tc>
        <w:tc>
          <w:tcPr>
            <w:tcW w:w="1056" w:type="dxa"/>
            <w:tcBorders>
              <w:top w:val="single" w:sz="4" w:space="0" w:color="auto"/>
              <w:left w:val="single" w:sz="4" w:space="0" w:color="auto"/>
              <w:bottom w:val="single" w:sz="4" w:space="0" w:color="auto"/>
              <w:right w:val="single" w:sz="4" w:space="0" w:color="auto"/>
            </w:tcBorders>
            <w:hideMark/>
          </w:tcPr>
          <w:p w14:paraId="34024357" w14:textId="77777777" w:rsidR="00075760" w:rsidRPr="00075760" w:rsidRDefault="00075760">
            <w:pPr>
              <w:spacing w:line="256" w:lineRule="auto"/>
              <w:rPr>
                <w:color w:val="000000"/>
                <w:sz w:val="20"/>
                <w:szCs w:val="20"/>
              </w:rPr>
            </w:pPr>
            <w:r w:rsidRPr="00075760">
              <w:rPr>
                <w:bCs/>
                <w:color w:val="000000"/>
                <w:sz w:val="20"/>
                <w:szCs w:val="20"/>
              </w:rPr>
              <w:t>11</w:t>
            </w:r>
          </w:p>
        </w:tc>
      </w:tr>
      <w:tr w:rsidR="00075760" w:rsidRPr="00075760" w14:paraId="272F5037" w14:textId="77777777" w:rsidTr="00075760">
        <w:trPr>
          <w:trHeight w:val="520"/>
        </w:trPr>
        <w:tc>
          <w:tcPr>
            <w:tcW w:w="2805" w:type="dxa"/>
            <w:tcBorders>
              <w:top w:val="single" w:sz="4" w:space="0" w:color="auto"/>
              <w:left w:val="single" w:sz="4" w:space="0" w:color="auto"/>
              <w:bottom w:val="single" w:sz="4" w:space="0" w:color="auto"/>
              <w:right w:val="single" w:sz="4" w:space="0" w:color="auto"/>
            </w:tcBorders>
            <w:hideMark/>
          </w:tcPr>
          <w:p w14:paraId="4897A30B" w14:textId="77777777" w:rsidR="00075760" w:rsidRPr="00075760" w:rsidRDefault="00075760">
            <w:pPr>
              <w:spacing w:line="256" w:lineRule="auto"/>
              <w:rPr>
                <w:color w:val="000000"/>
                <w:sz w:val="20"/>
                <w:szCs w:val="20"/>
              </w:rPr>
            </w:pPr>
            <w:r w:rsidRPr="00075760">
              <w:rPr>
                <w:color w:val="000000"/>
                <w:sz w:val="20"/>
                <w:szCs w:val="20"/>
              </w:rPr>
              <w:t>Mining, Quarrying, and Oil and Gas Extraction</w:t>
            </w:r>
          </w:p>
        </w:tc>
        <w:tc>
          <w:tcPr>
            <w:tcW w:w="1056" w:type="dxa"/>
            <w:tcBorders>
              <w:top w:val="single" w:sz="4" w:space="0" w:color="auto"/>
              <w:left w:val="single" w:sz="4" w:space="0" w:color="auto"/>
              <w:bottom w:val="single" w:sz="4" w:space="0" w:color="auto"/>
              <w:right w:val="single" w:sz="4" w:space="0" w:color="auto"/>
            </w:tcBorders>
            <w:hideMark/>
          </w:tcPr>
          <w:p w14:paraId="7C56C0CC" w14:textId="77777777" w:rsidR="00075760" w:rsidRPr="00075760" w:rsidRDefault="00075760">
            <w:pPr>
              <w:spacing w:line="256" w:lineRule="auto"/>
              <w:rPr>
                <w:color w:val="000000"/>
                <w:sz w:val="20"/>
                <w:szCs w:val="20"/>
              </w:rPr>
            </w:pPr>
            <w:r w:rsidRPr="00075760">
              <w:rPr>
                <w:bCs/>
                <w:color w:val="000000"/>
                <w:sz w:val="20"/>
                <w:szCs w:val="20"/>
              </w:rPr>
              <w:t>21</w:t>
            </w:r>
          </w:p>
        </w:tc>
      </w:tr>
      <w:tr w:rsidR="00075760" w:rsidRPr="00075760" w14:paraId="3C45FB60" w14:textId="77777777" w:rsidTr="00075760">
        <w:trPr>
          <w:trHeight w:val="280"/>
        </w:trPr>
        <w:tc>
          <w:tcPr>
            <w:tcW w:w="2805" w:type="dxa"/>
            <w:tcBorders>
              <w:top w:val="single" w:sz="4" w:space="0" w:color="auto"/>
              <w:left w:val="single" w:sz="4" w:space="0" w:color="auto"/>
              <w:bottom w:val="single" w:sz="4" w:space="0" w:color="auto"/>
              <w:right w:val="single" w:sz="4" w:space="0" w:color="auto"/>
            </w:tcBorders>
            <w:hideMark/>
          </w:tcPr>
          <w:p w14:paraId="5D251C6E" w14:textId="77777777" w:rsidR="00075760" w:rsidRPr="00075760" w:rsidRDefault="00075760">
            <w:pPr>
              <w:spacing w:line="256" w:lineRule="auto"/>
              <w:rPr>
                <w:color w:val="000000"/>
                <w:sz w:val="20"/>
                <w:szCs w:val="20"/>
              </w:rPr>
            </w:pPr>
            <w:r w:rsidRPr="00075760">
              <w:rPr>
                <w:color w:val="000000"/>
                <w:sz w:val="20"/>
                <w:szCs w:val="20"/>
              </w:rPr>
              <w:t>Utilities</w:t>
            </w:r>
          </w:p>
        </w:tc>
        <w:tc>
          <w:tcPr>
            <w:tcW w:w="1056" w:type="dxa"/>
            <w:tcBorders>
              <w:top w:val="single" w:sz="4" w:space="0" w:color="auto"/>
              <w:left w:val="single" w:sz="4" w:space="0" w:color="auto"/>
              <w:bottom w:val="single" w:sz="4" w:space="0" w:color="auto"/>
              <w:right w:val="single" w:sz="4" w:space="0" w:color="auto"/>
            </w:tcBorders>
            <w:hideMark/>
          </w:tcPr>
          <w:p w14:paraId="73C0889E" w14:textId="77777777" w:rsidR="00075760" w:rsidRPr="00075760" w:rsidRDefault="00075760">
            <w:pPr>
              <w:spacing w:line="256" w:lineRule="auto"/>
              <w:rPr>
                <w:color w:val="000000"/>
                <w:sz w:val="20"/>
                <w:szCs w:val="20"/>
              </w:rPr>
            </w:pPr>
            <w:r w:rsidRPr="00075760">
              <w:rPr>
                <w:bCs/>
                <w:color w:val="000000"/>
                <w:sz w:val="20"/>
                <w:szCs w:val="20"/>
              </w:rPr>
              <w:t>22</w:t>
            </w:r>
          </w:p>
        </w:tc>
      </w:tr>
      <w:tr w:rsidR="00075760" w:rsidRPr="00075760" w14:paraId="364ABA88" w14:textId="77777777" w:rsidTr="00075760">
        <w:trPr>
          <w:trHeight w:val="280"/>
        </w:trPr>
        <w:tc>
          <w:tcPr>
            <w:tcW w:w="2805" w:type="dxa"/>
            <w:tcBorders>
              <w:top w:val="single" w:sz="4" w:space="0" w:color="auto"/>
              <w:left w:val="single" w:sz="4" w:space="0" w:color="auto"/>
              <w:bottom w:val="single" w:sz="4" w:space="0" w:color="auto"/>
              <w:right w:val="single" w:sz="4" w:space="0" w:color="auto"/>
            </w:tcBorders>
            <w:hideMark/>
          </w:tcPr>
          <w:p w14:paraId="63C973F4" w14:textId="77777777" w:rsidR="00075760" w:rsidRPr="00075760" w:rsidRDefault="00075760">
            <w:pPr>
              <w:spacing w:line="256" w:lineRule="auto"/>
              <w:rPr>
                <w:color w:val="000000"/>
                <w:sz w:val="20"/>
                <w:szCs w:val="20"/>
              </w:rPr>
            </w:pPr>
            <w:r w:rsidRPr="00075760">
              <w:rPr>
                <w:color w:val="000000"/>
                <w:sz w:val="20"/>
                <w:szCs w:val="20"/>
              </w:rPr>
              <w:t>Construction</w:t>
            </w:r>
          </w:p>
        </w:tc>
        <w:tc>
          <w:tcPr>
            <w:tcW w:w="1056" w:type="dxa"/>
            <w:tcBorders>
              <w:top w:val="single" w:sz="4" w:space="0" w:color="auto"/>
              <w:left w:val="single" w:sz="4" w:space="0" w:color="auto"/>
              <w:bottom w:val="single" w:sz="4" w:space="0" w:color="auto"/>
              <w:right w:val="single" w:sz="4" w:space="0" w:color="auto"/>
            </w:tcBorders>
            <w:hideMark/>
          </w:tcPr>
          <w:p w14:paraId="42724EED" w14:textId="77777777" w:rsidR="00075760" w:rsidRPr="00075760" w:rsidRDefault="00075760">
            <w:pPr>
              <w:spacing w:line="256" w:lineRule="auto"/>
              <w:rPr>
                <w:color w:val="000000"/>
                <w:sz w:val="20"/>
                <w:szCs w:val="20"/>
              </w:rPr>
            </w:pPr>
            <w:r w:rsidRPr="00075760">
              <w:rPr>
                <w:bCs/>
                <w:color w:val="000000"/>
                <w:sz w:val="20"/>
                <w:szCs w:val="20"/>
              </w:rPr>
              <w:t>23</w:t>
            </w:r>
          </w:p>
        </w:tc>
      </w:tr>
      <w:tr w:rsidR="00075760" w:rsidRPr="00075760" w14:paraId="7341D134" w14:textId="77777777" w:rsidTr="00075760">
        <w:trPr>
          <w:trHeight w:val="280"/>
        </w:trPr>
        <w:tc>
          <w:tcPr>
            <w:tcW w:w="2805" w:type="dxa"/>
            <w:tcBorders>
              <w:top w:val="single" w:sz="4" w:space="0" w:color="auto"/>
              <w:left w:val="single" w:sz="4" w:space="0" w:color="auto"/>
              <w:bottom w:val="single" w:sz="4" w:space="0" w:color="auto"/>
              <w:right w:val="single" w:sz="4" w:space="0" w:color="auto"/>
            </w:tcBorders>
            <w:hideMark/>
          </w:tcPr>
          <w:p w14:paraId="6BE2C47A" w14:textId="77777777" w:rsidR="00075760" w:rsidRPr="00075760" w:rsidRDefault="00075760">
            <w:pPr>
              <w:spacing w:line="256" w:lineRule="auto"/>
              <w:rPr>
                <w:color w:val="000000"/>
                <w:sz w:val="20"/>
                <w:szCs w:val="20"/>
              </w:rPr>
            </w:pPr>
            <w:r w:rsidRPr="00075760">
              <w:rPr>
                <w:color w:val="000000"/>
                <w:sz w:val="20"/>
                <w:szCs w:val="20"/>
              </w:rPr>
              <w:t>Manufacturing</w:t>
            </w:r>
          </w:p>
        </w:tc>
        <w:tc>
          <w:tcPr>
            <w:tcW w:w="1056" w:type="dxa"/>
            <w:tcBorders>
              <w:top w:val="single" w:sz="4" w:space="0" w:color="auto"/>
              <w:left w:val="single" w:sz="4" w:space="0" w:color="auto"/>
              <w:bottom w:val="single" w:sz="4" w:space="0" w:color="auto"/>
              <w:right w:val="single" w:sz="4" w:space="0" w:color="auto"/>
            </w:tcBorders>
            <w:hideMark/>
          </w:tcPr>
          <w:p w14:paraId="75986AB0" w14:textId="77777777" w:rsidR="00075760" w:rsidRPr="00075760" w:rsidRDefault="00075760">
            <w:pPr>
              <w:spacing w:line="256" w:lineRule="auto"/>
              <w:rPr>
                <w:color w:val="000000"/>
                <w:sz w:val="20"/>
                <w:szCs w:val="20"/>
              </w:rPr>
            </w:pPr>
            <w:r w:rsidRPr="00075760">
              <w:rPr>
                <w:bCs/>
                <w:color w:val="000000"/>
                <w:sz w:val="20"/>
                <w:szCs w:val="20"/>
              </w:rPr>
              <w:t>31-33</w:t>
            </w:r>
          </w:p>
        </w:tc>
      </w:tr>
      <w:tr w:rsidR="00075760" w:rsidRPr="00075760" w14:paraId="27B9423E" w14:textId="77777777" w:rsidTr="00075760">
        <w:trPr>
          <w:trHeight w:val="280"/>
        </w:trPr>
        <w:tc>
          <w:tcPr>
            <w:tcW w:w="2805" w:type="dxa"/>
            <w:tcBorders>
              <w:top w:val="single" w:sz="4" w:space="0" w:color="auto"/>
              <w:left w:val="single" w:sz="4" w:space="0" w:color="auto"/>
              <w:bottom w:val="single" w:sz="4" w:space="0" w:color="auto"/>
              <w:right w:val="single" w:sz="4" w:space="0" w:color="auto"/>
            </w:tcBorders>
            <w:hideMark/>
          </w:tcPr>
          <w:p w14:paraId="3F03AE0E" w14:textId="77777777" w:rsidR="00075760" w:rsidRPr="00075760" w:rsidRDefault="00075760">
            <w:pPr>
              <w:spacing w:line="256" w:lineRule="auto"/>
              <w:rPr>
                <w:color w:val="000000"/>
                <w:sz w:val="20"/>
                <w:szCs w:val="20"/>
              </w:rPr>
            </w:pPr>
            <w:r w:rsidRPr="00075760">
              <w:rPr>
                <w:color w:val="000000"/>
                <w:sz w:val="20"/>
                <w:szCs w:val="20"/>
              </w:rPr>
              <w:t>Wholesale Trade</w:t>
            </w:r>
          </w:p>
        </w:tc>
        <w:tc>
          <w:tcPr>
            <w:tcW w:w="1056" w:type="dxa"/>
            <w:tcBorders>
              <w:top w:val="single" w:sz="4" w:space="0" w:color="auto"/>
              <w:left w:val="single" w:sz="4" w:space="0" w:color="auto"/>
              <w:bottom w:val="single" w:sz="4" w:space="0" w:color="auto"/>
              <w:right w:val="single" w:sz="4" w:space="0" w:color="auto"/>
            </w:tcBorders>
            <w:hideMark/>
          </w:tcPr>
          <w:p w14:paraId="0B3913CC" w14:textId="77777777" w:rsidR="00075760" w:rsidRPr="00075760" w:rsidRDefault="00075760">
            <w:pPr>
              <w:spacing w:line="256" w:lineRule="auto"/>
              <w:rPr>
                <w:color w:val="000000"/>
                <w:sz w:val="20"/>
                <w:szCs w:val="20"/>
              </w:rPr>
            </w:pPr>
            <w:r w:rsidRPr="00075760">
              <w:rPr>
                <w:bCs/>
                <w:color w:val="000000"/>
                <w:sz w:val="20"/>
                <w:szCs w:val="20"/>
              </w:rPr>
              <w:t>42</w:t>
            </w:r>
          </w:p>
        </w:tc>
      </w:tr>
      <w:tr w:rsidR="00075760" w:rsidRPr="00075760" w14:paraId="4868D521" w14:textId="77777777" w:rsidTr="00075760">
        <w:trPr>
          <w:trHeight w:val="280"/>
        </w:trPr>
        <w:tc>
          <w:tcPr>
            <w:tcW w:w="2805" w:type="dxa"/>
            <w:tcBorders>
              <w:top w:val="single" w:sz="4" w:space="0" w:color="auto"/>
              <w:left w:val="single" w:sz="4" w:space="0" w:color="auto"/>
              <w:bottom w:val="single" w:sz="4" w:space="0" w:color="auto"/>
              <w:right w:val="single" w:sz="4" w:space="0" w:color="auto"/>
            </w:tcBorders>
            <w:hideMark/>
          </w:tcPr>
          <w:p w14:paraId="092F02CB" w14:textId="77777777" w:rsidR="00075760" w:rsidRPr="00075760" w:rsidRDefault="00075760">
            <w:pPr>
              <w:spacing w:line="256" w:lineRule="auto"/>
              <w:rPr>
                <w:color w:val="000000"/>
                <w:sz w:val="20"/>
                <w:szCs w:val="20"/>
              </w:rPr>
            </w:pPr>
            <w:r w:rsidRPr="00075760">
              <w:rPr>
                <w:color w:val="000000"/>
                <w:sz w:val="20"/>
                <w:szCs w:val="20"/>
              </w:rPr>
              <w:t>Retail Trade</w:t>
            </w:r>
          </w:p>
        </w:tc>
        <w:tc>
          <w:tcPr>
            <w:tcW w:w="1056" w:type="dxa"/>
            <w:tcBorders>
              <w:top w:val="single" w:sz="4" w:space="0" w:color="auto"/>
              <w:left w:val="single" w:sz="4" w:space="0" w:color="auto"/>
              <w:bottom w:val="single" w:sz="4" w:space="0" w:color="auto"/>
              <w:right w:val="single" w:sz="4" w:space="0" w:color="auto"/>
            </w:tcBorders>
            <w:hideMark/>
          </w:tcPr>
          <w:p w14:paraId="6B8AD70C" w14:textId="77777777" w:rsidR="00075760" w:rsidRPr="00075760" w:rsidRDefault="00075760">
            <w:pPr>
              <w:spacing w:line="256" w:lineRule="auto"/>
              <w:rPr>
                <w:color w:val="000000"/>
                <w:sz w:val="20"/>
                <w:szCs w:val="20"/>
              </w:rPr>
            </w:pPr>
            <w:r w:rsidRPr="00075760">
              <w:rPr>
                <w:bCs/>
                <w:color w:val="000000"/>
                <w:sz w:val="20"/>
                <w:szCs w:val="20"/>
              </w:rPr>
              <w:t>44-45</w:t>
            </w:r>
          </w:p>
        </w:tc>
      </w:tr>
      <w:tr w:rsidR="00075760" w:rsidRPr="00075760" w14:paraId="13C3996D" w14:textId="77777777" w:rsidTr="00075760">
        <w:trPr>
          <w:trHeight w:val="280"/>
        </w:trPr>
        <w:tc>
          <w:tcPr>
            <w:tcW w:w="2805" w:type="dxa"/>
            <w:tcBorders>
              <w:top w:val="single" w:sz="4" w:space="0" w:color="auto"/>
              <w:left w:val="single" w:sz="4" w:space="0" w:color="auto"/>
              <w:bottom w:val="single" w:sz="4" w:space="0" w:color="auto"/>
              <w:right w:val="single" w:sz="4" w:space="0" w:color="auto"/>
            </w:tcBorders>
            <w:hideMark/>
          </w:tcPr>
          <w:p w14:paraId="78C530DF" w14:textId="77777777" w:rsidR="00075760" w:rsidRPr="00075760" w:rsidRDefault="00075760">
            <w:pPr>
              <w:spacing w:line="256" w:lineRule="auto"/>
              <w:rPr>
                <w:color w:val="000000"/>
                <w:sz w:val="20"/>
                <w:szCs w:val="20"/>
              </w:rPr>
            </w:pPr>
            <w:r w:rsidRPr="00075760">
              <w:rPr>
                <w:color w:val="000000"/>
                <w:sz w:val="20"/>
                <w:szCs w:val="20"/>
              </w:rPr>
              <w:t>Transportation and Warehousing</w:t>
            </w:r>
          </w:p>
        </w:tc>
        <w:tc>
          <w:tcPr>
            <w:tcW w:w="1056" w:type="dxa"/>
            <w:tcBorders>
              <w:top w:val="single" w:sz="4" w:space="0" w:color="auto"/>
              <w:left w:val="single" w:sz="4" w:space="0" w:color="auto"/>
              <w:bottom w:val="single" w:sz="4" w:space="0" w:color="auto"/>
              <w:right w:val="single" w:sz="4" w:space="0" w:color="auto"/>
            </w:tcBorders>
            <w:hideMark/>
          </w:tcPr>
          <w:p w14:paraId="3FF0CBB4" w14:textId="77777777" w:rsidR="00075760" w:rsidRPr="00075760" w:rsidRDefault="00075760">
            <w:pPr>
              <w:spacing w:line="256" w:lineRule="auto"/>
              <w:rPr>
                <w:color w:val="000000"/>
                <w:sz w:val="20"/>
                <w:szCs w:val="20"/>
              </w:rPr>
            </w:pPr>
            <w:r w:rsidRPr="00075760">
              <w:rPr>
                <w:bCs/>
                <w:color w:val="000000"/>
                <w:sz w:val="20"/>
                <w:szCs w:val="20"/>
              </w:rPr>
              <w:t>48-49</w:t>
            </w:r>
          </w:p>
        </w:tc>
      </w:tr>
      <w:tr w:rsidR="00075760" w:rsidRPr="00075760" w14:paraId="0A7C4239" w14:textId="77777777" w:rsidTr="00075760">
        <w:trPr>
          <w:trHeight w:val="280"/>
        </w:trPr>
        <w:tc>
          <w:tcPr>
            <w:tcW w:w="2805" w:type="dxa"/>
            <w:tcBorders>
              <w:top w:val="single" w:sz="4" w:space="0" w:color="auto"/>
              <w:left w:val="single" w:sz="4" w:space="0" w:color="auto"/>
              <w:bottom w:val="single" w:sz="4" w:space="0" w:color="auto"/>
              <w:right w:val="single" w:sz="4" w:space="0" w:color="auto"/>
            </w:tcBorders>
            <w:hideMark/>
          </w:tcPr>
          <w:p w14:paraId="51E1A6B0" w14:textId="77777777" w:rsidR="00075760" w:rsidRPr="00075760" w:rsidRDefault="00075760">
            <w:pPr>
              <w:spacing w:line="256" w:lineRule="auto"/>
              <w:rPr>
                <w:color w:val="000000"/>
                <w:sz w:val="20"/>
                <w:szCs w:val="20"/>
              </w:rPr>
            </w:pPr>
            <w:r w:rsidRPr="00075760">
              <w:rPr>
                <w:color w:val="000000"/>
                <w:sz w:val="20"/>
                <w:szCs w:val="20"/>
              </w:rPr>
              <w:t>Information</w:t>
            </w:r>
          </w:p>
        </w:tc>
        <w:tc>
          <w:tcPr>
            <w:tcW w:w="1056" w:type="dxa"/>
            <w:tcBorders>
              <w:top w:val="single" w:sz="4" w:space="0" w:color="auto"/>
              <w:left w:val="single" w:sz="4" w:space="0" w:color="auto"/>
              <w:bottom w:val="single" w:sz="4" w:space="0" w:color="auto"/>
              <w:right w:val="single" w:sz="4" w:space="0" w:color="auto"/>
            </w:tcBorders>
            <w:hideMark/>
          </w:tcPr>
          <w:p w14:paraId="58C4A1B3" w14:textId="77777777" w:rsidR="00075760" w:rsidRPr="00075760" w:rsidRDefault="00075760">
            <w:pPr>
              <w:spacing w:line="256" w:lineRule="auto"/>
              <w:rPr>
                <w:color w:val="000000"/>
                <w:sz w:val="20"/>
                <w:szCs w:val="20"/>
              </w:rPr>
            </w:pPr>
            <w:r w:rsidRPr="00075760">
              <w:rPr>
                <w:bCs/>
                <w:color w:val="000000"/>
                <w:sz w:val="20"/>
                <w:szCs w:val="20"/>
              </w:rPr>
              <w:t>51</w:t>
            </w:r>
          </w:p>
        </w:tc>
      </w:tr>
      <w:tr w:rsidR="00075760" w:rsidRPr="00075760" w14:paraId="252B4ED6" w14:textId="77777777" w:rsidTr="00075760">
        <w:trPr>
          <w:trHeight w:val="280"/>
        </w:trPr>
        <w:tc>
          <w:tcPr>
            <w:tcW w:w="2805" w:type="dxa"/>
            <w:tcBorders>
              <w:top w:val="single" w:sz="4" w:space="0" w:color="auto"/>
              <w:left w:val="single" w:sz="4" w:space="0" w:color="auto"/>
              <w:bottom w:val="single" w:sz="4" w:space="0" w:color="auto"/>
              <w:right w:val="single" w:sz="4" w:space="0" w:color="auto"/>
            </w:tcBorders>
            <w:hideMark/>
          </w:tcPr>
          <w:p w14:paraId="5C05314A" w14:textId="77777777" w:rsidR="00075760" w:rsidRPr="00075760" w:rsidRDefault="00075760">
            <w:pPr>
              <w:spacing w:line="256" w:lineRule="auto"/>
              <w:rPr>
                <w:color w:val="000000"/>
                <w:sz w:val="20"/>
                <w:szCs w:val="20"/>
              </w:rPr>
            </w:pPr>
            <w:r w:rsidRPr="00075760">
              <w:rPr>
                <w:color w:val="000000"/>
                <w:sz w:val="20"/>
                <w:szCs w:val="20"/>
              </w:rPr>
              <w:t>Finance and Insurance</w:t>
            </w:r>
          </w:p>
        </w:tc>
        <w:tc>
          <w:tcPr>
            <w:tcW w:w="1056" w:type="dxa"/>
            <w:tcBorders>
              <w:top w:val="single" w:sz="4" w:space="0" w:color="auto"/>
              <w:left w:val="single" w:sz="4" w:space="0" w:color="auto"/>
              <w:bottom w:val="single" w:sz="4" w:space="0" w:color="auto"/>
              <w:right w:val="single" w:sz="4" w:space="0" w:color="auto"/>
            </w:tcBorders>
            <w:hideMark/>
          </w:tcPr>
          <w:p w14:paraId="4E40C0A5" w14:textId="77777777" w:rsidR="00075760" w:rsidRPr="00075760" w:rsidRDefault="00075760">
            <w:pPr>
              <w:spacing w:line="256" w:lineRule="auto"/>
              <w:rPr>
                <w:color w:val="000000"/>
                <w:sz w:val="20"/>
                <w:szCs w:val="20"/>
              </w:rPr>
            </w:pPr>
            <w:r w:rsidRPr="00075760">
              <w:rPr>
                <w:bCs/>
                <w:color w:val="000000"/>
                <w:sz w:val="20"/>
                <w:szCs w:val="20"/>
              </w:rPr>
              <w:t>52</w:t>
            </w:r>
          </w:p>
        </w:tc>
      </w:tr>
      <w:tr w:rsidR="00075760" w:rsidRPr="00075760" w14:paraId="7DA5711F" w14:textId="77777777" w:rsidTr="00075760">
        <w:trPr>
          <w:trHeight w:val="520"/>
        </w:trPr>
        <w:tc>
          <w:tcPr>
            <w:tcW w:w="2805" w:type="dxa"/>
            <w:tcBorders>
              <w:top w:val="single" w:sz="4" w:space="0" w:color="auto"/>
              <w:left w:val="single" w:sz="4" w:space="0" w:color="auto"/>
              <w:bottom w:val="single" w:sz="4" w:space="0" w:color="auto"/>
              <w:right w:val="single" w:sz="4" w:space="0" w:color="auto"/>
            </w:tcBorders>
            <w:hideMark/>
          </w:tcPr>
          <w:p w14:paraId="097C39DE" w14:textId="77777777" w:rsidR="00075760" w:rsidRPr="00075760" w:rsidRDefault="00075760">
            <w:pPr>
              <w:spacing w:line="256" w:lineRule="auto"/>
              <w:rPr>
                <w:color w:val="000000"/>
                <w:sz w:val="20"/>
                <w:szCs w:val="20"/>
              </w:rPr>
            </w:pPr>
            <w:r w:rsidRPr="00075760">
              <w:rPr>
                <w:color w:val="000000"/>
                <w:sz w:val="20"/>
                <w:szCs w:val="20"/>
              </w:rPr>
              <w:t>Real Estate and Rental and Leasing</w:t>
            </w:r>
          </w:p>
        </w:tc>
        <w:tc>
          <w:tcPr>
            <w:tcW w:w="1056" w:type="dxa"/>
            <w:tcBorders>
              <w:top w:val="single" w:sz="4" w:space="0" w:color="auto"/>
              <w:left w:val="single" w:sz="4" w:space="0" w:color="auto"/>
              <w:bottom w:val="single" w:sz="4" w:space="0" w:color="auto"/>
              <w:right w:val="single" w:sz="4" w:space="0" w:color="auto"/>
            </w:tcBorders>
            <w:hideMark/>
          </w:tcPr>
          <w:p w14:paraId="7DC4B01E" w14:textId="77777777" w:rsidR="00075760" w:rsidRPr="00075760" w:rsidRDefault="00075760">
            <w:pPr>
              <w:spacing w:line="256" w:lineRule="auto"/>
              <w:rPr>
                <w:color w:val="000000"/>
                <w:sz w:val="20"/>
                <w:szCs w:val="20"/>
              </w:rPr>
            </w:pPr>
            <w:r w:rsidRPr="00075760">
              <w:rPr>
                <w:bCs/>
                <w:color w:val="000000"/>
                <w:sz w:val="20"/>
                <w:szCs w:val="20"/>
              </w:rPr>
              <w:t>53</w:t>
            </w:r>
          </w:p>
        </w:tc>
      </w:tr>
      <w:tr w:rsidR="00075760" w:rsidRPr="00075760" w14:paraId="093EE03D" w14:textId="77777777" w:rsidTr="00075760">
        <w:trPr>
          <w:trHeight w:val="520"/>
        </w:trPr>
        <w:tc>
          <w:tcPr>
            <w:tcW w:w="2805" w:type="dxa"/>
            <w:tcBorders>
              <w:top w:val="single" w:sz="4" w:space="0" w:color="auto"/>
              <w:left w:val="single" w:sz="4" w:space="0" w:color="auto"/>
              <w:bottom w:val="single" w:sz="4" w:space="0" w:color="auto"/>
              <w:right w:val="single" w:sz="4" w:space="0" w:color="auto"/>
            </w:tcBorders>
            <w:hideMark/>
          </w:tcPr>
          <w:p w14:paraId="4EF1A6C6" w14:textId="77777777" w:rsidR="00075760" w:rsidRPr="00075760" w:rsidRDefault="00075760">
            <w:pPr>
              <w:spacing w:line="256" w:lineRule="auto"/>
              <w:rPr>
                <w:color w:val="000000"/>
                <w:sz w:val="20"/>
                <w:szCs w:val="20"/>
              </w:rPr>
            </w:pPr>
            <w:r w:rsidRPr="00075760">
              <w:rPr>
                <w:color w:val="000000"/>
                <w:sz w:val="20"/>
                <w:szCs w:val="20"/>
              </w:rPr>
              <w:t>Professional, Scientific, and Technical Services</w:t>
            </w:r>
          </w:p>
        </w:tc>
        <w:tc>
          <w:tcPr>
            <w:tcW w:w="1056" w:type="dxa"/>
            <w:tcBorders>
              <w:top w:val="single" w:sz="4" w:space="0" w:color="auto"/>
              <w:left w:val="single" w:sz="4" w:space="0" w:color="auto"/>
              <w:bottom w:val="single" w:sz="4" w:space="0" w:color="auto"/>
              <w:right w:val="single" w:sz="4" w:space="0" w:color="auto"/>
            </w:tcBorders>
            <w:hideMark/>
          </w:tcPr>
          <w:p w14:paraId="2797E527" w14:textId="77777777" w:rsidR="00075760" w:rsidRPr="00075760" w:rsidRDefault="00075760">
            <w:pPr>
              <w:spacing w:line="256" w:lineRule="auto"/>
              <w:rPr>
                <w:color w:val="000000"/>
                <w:sz w:val="20"/>
                <w:szCs w:val="20"/>
              </w:rPr>
            </w:pPr>
            <w:r w:rsidRPr="00075760">
              <w:rPr>
                <w:bCs/>
                <w:color w:val="000000"/>
                <w:sz w:val="20"/>
                <w:szCs w:val="20"/>
              </w:rPr>
              <w:t>54</w:t>
            </w:r>
          </w:p>
        </w:tc>
      </w:tr>
      <w:tr w:rsidR="00075760" w:rsidRPr="00075760" w14:paraId="5E5FA323" w14:textId="77777777" w:rsidTr="00075760">
        <w:trPr>
          <w:trHeight w:val="520"/>
        </w:trPr>
        <w:tc>
          <w:tcPr>
            <w:tcW w:w="2805" w:type="dxa"/>
            <w:tcBorders>
              <w:top w:val="single" w:sz="4" w:space="0" w:color="auto"/>
              <w:left w:val="single" w:sz="4" w:space="0" w:color="auto"/>
              <w:bottom w:val="single" w:sz="4" w:space="0" w:color="auto"/>
              <w:right w:val="single" w:sz="4" w:space="0" w:color="auto"/>
            </w:tcBorders>
            <w:hideMark/>
          </w:tcPr>
          <w:p w14:paraId="4C2D3A2F" w14:textId="77777777" w:rsidR="00075760" w:rsidRPr="00075760" w:rsidRDefault="00075760">
            <w:pPr>
              <w:spacing w:line="256" w:lineRule="auto"/>
              <w:rPr>
                <w:color w:val="000000"/>
                <w:sz w:val="20"/>
                <w:szCs w:val="20"/>
              </w:rPr>
            </w:pPr>
            <w:r w:rsidRPr="00075760">
              <w:rPr>
                <w:color w:val="000000"/>
                <w:sz w:val="20"/>
                <w:szCs w:val="20"/>
              </w:rPr>
              <w:t>Management of Companies and Enterprises</w:t>
            </w:r>
          </w:p>
        </w:tc>
        <w:tc>
          <w:tcPr>
            <w:tcW w:w="1056" w:type="dxa"/>
            <w:tcBorders>
              <w:top w:val="single" w:sz="4" w:space="0" w:color="auto"/>
              <w:left w:val="single" w:sz="4" w:space="0" w:color="auto"/>
              <w:bottom w:val="single" w:sz="4" w:space="0" w:color="auto"/>
              <w:right w:val="single" w:sz="4" w:space="0" w:color="auto"/>
            </w:tcBorders>
            <w:hideMark/>
          </w:tcPr>
          <w:p w14:paraId="7E1DF57C" w14:textId="77777777" w:rsidR="00075760" w:rsidRPr="00075760" w:rsidRDefault="00075760">
            <w:pPr>
              <w:spacing w:line="256" w:lineRule="auto"/>
              <w:rPr>
                <w:color w:val="000000"/>
                <w:sz w:val="20"/>
                <w:szCs w:val="20"/>
              </w:rPr>
            </w:pPr>
            <w:r w:rsidRPr="00075760">
              <w:rPr>
                <w:bCs/>
                <w:color w:val="000000"/>
                <w:sz w:val="20"/>
                <w:szCs w:val="20"/>
              </w:rPr>
              <w:t>55</w:t>
            </w:r>
          </w:p>
        </w:tc>
      </w:tr>
      <w:tr w:rsidR="00075760" w:rsidRPr="00075760" w14:paraId="57B9779E" w14:textId="77777777" w:rsidTr="00075760">
        <w:trPr>
          <w:trHeight w:val="780"/>
        </w:trPr>
        <w:tc>
          <w:tcPr>
            <w:tcW w:w="2805" w:type="dxa"/>
            <w:tcBorders>
              <w:top w:val="single" w:sz="4" w:space="0" w:color="auto"/>
              <w:left w:val="single" w:sz="4" w:space="0" w:color="auto"/>
              <w:bottom w:val="single" w:sz="4" w:space="0" w:color="auto"/>
              <w:right w:val="single" w:sz="4" w:space="0" w:color="auto"/>
            </w:tcBorders>
            <w:hideMark/>
          </w:tcPr>
          <w:p w14:paraId="160250C1" w14:textId="77777777" w:rsidR="00075760" w:rsidRPr="00075760" w:rsidRDefault="00075760">
            <w:pPr>
              <w:spacing w:line="256" w:lineRule="auto"/>
              <w:rPr>
                <w:color w:val="000000"/>
                <w:sz w:val="20"/>
                <w:szCs w:val="20"/>
              </w:rPr>
            </w:pPr>
            <w:r w:rsidRPr="00075760">
              <w:rPr>
                <w:color w:val="000000"/>
                <w:sz w:val="20"/>
                <w:szCs w:val="20"/>
              </w:rPr>
              <w:t>Administrative and Support and Waste Management and Remediation Services</w:t>
            </w:r>
          </w:p>
        </w:tc>
        <w:tc>
          <w:tcPr>
            <w:tcW w:w="1056" w:type="dxa"/>
            <w:tcBorders>
              <w:top w:val="single" w:sz="4" w:space="0" w:color="auto"/>
              <w:left w:val="single" w:sz="4" w:space="0" w:color="auto"/>
              <w:bottom w:val="single" w:sz="4" w:space="0" w:color="auto"/>
              <w:right w:val="single" w:sz="4" w:space="0" w:color="auto"/>
            </w:tcBorders>
            <w:hideMark/>
          </w:tcPr>
          <w:p w14:paraId="71E0CA30" w14:textId="77777777" w:rsidR="00075760" w:rsidRPr="00075760" w:rsidRDefault="00075760">
            <w:pPr>
              <w:spacing w:line="256" w:lineRule="auto"/>
              <w:rPr>
                <w:color w:val="000000"/>
                <w:sz w:val="20"/>
                <w:szCs w:val="20"/>
              </w:rPr>
            </w:pPr>
            <w:r w:rsidRPr="00075760">
              <w:rPr>
                <w:bCs/>
                <w:color w:val="000000"/>
                <w:sz w:val="20"/>
                <w:szCs w:val="20"/>
              </w:rPr>
              <w:t>56</w:t>
            </w:r>
          </w:p>
        </w:tc>
      </w:tr>
      <w:tr w:rsidR="00075760" w:rsidRPr="00075760" w14:paraId="051A7BDD" w14:textId="77777777" w:rsidTr="00075760">
        <w:trPr>
          <w:trHeight w:val="280"/>
        </w:trPr>
        <w:tc>
          <w:tcPr>
            <w:tcW w:w="2805" w:type="dxa"/>
            <w:tcBorders>
              <w:top w:val="single" w:sz="4" w:space="0" w:color="auto"/>
              <w:left w:val="single" w:sz="4" w:space="0" w:color="auto"/>
              <w:bottom w:val="single" w:sz="4" w:space="0" w:color="auto"/>
              <w:right w:val="single" w:sz="4" w:space="0" w:color="auto"/>
            </w:tcBorders>
            <w:hideMark/>
          </w:tcPr>
          <w:p w14:paraId="012EBCB2" w14:textId="77777777" w:rsidR="00075760" w:rsidRPr="00075760" w:rsidRDefault="00075760">
            <w:pPr>
              <w:spacing w:line="256" w:lineRule="auto"/>
              <w:rPr>
                <w:color w:val="000000"/>
                <w:sz w:val="20"/>
                <w:szCs w:val="20"/>
              </w:rPr>
            </w:pPr>
            <w:r w:rsidRPr="00075760">
              <w:rPr>
                <w:color w:val="000000"/>
                <w:sz w:val="20"/>
                <w:szCs w:val="20"/>
              </w:rPr>
              <w:t>Educational Services</w:t>
            </w:r>
          </w:p>
        </w:tc>
        <w:tc>
          <w:tcPr>
            <w:tcW w:w="1056" w:type="dxa"/>
            <w:tcBorders>
              <w:top w:val="single" w:sz="4" w:space="0" w:color="auto"/>
              <w:left w:val="single" w:sz="4" w:space="0" w:color="auto"/>
              <w:bottom w:val="single" w:sz="4" w:space="0" w:color="auto"/>
              <w:right w:val="single" w:sz="4" w:space="0" w:color="auto"/>
            </w:tcBorders>
            <w:hideMark/>
          </w:tcPr>
          <w:p w14:paraId="7909B966" w14:textId="77777777" w:rsidR="00075760" w:rsidRPr="00075760" w:rsidRDefault="00075760">
            <w:pPr>
              <w:spacing w:line="256" w:lineRule="auto"/>
              <w:rPr>
                <w:color w:val="000000"/>
                <w:sz w:val="20"/>
                <w:szCs w:val="20"/>
              </w:rPr>
            </w:pPr>
            <w:r w:rsidRPr="00075760">
              <w:rPr>
                <w:bCs/>
                <w:color w:val="000000"/>
                <w:sz w:val="20"/>
                <w:szCs w:val="20"/>
              </w:rPr>
              <w:t>61</w:t>
            </w:r>
          </w:p>
        </w:tc>
      </w:tr>
      <w:tr w:rsidR="00075760" w:rsidRPr="00075760" w14:paraId="25D35975" w14:textId="77777777" w:rsidTr="00075760">
        <w:trPr>
          <w:trHeight w:val="520"/>
        </w:trPr>
        <w:tc>
          <w:tcPr>
            <w:tcW w:w="2805" w:type="dxa"/>
            <w:tcBorders>
              <w:top w:val="single" w:sz="4" w:space="0" w:color="auto"/>
              <w:left w:val="single" w:sz="4" w:space="0" w:color="auto"/>
              <w:bottom w:val="single" w:sz="4" w:space="0" w:color="auto"/>
              <w:right w:val="single" w:sz="4" w:space="0" w:color="auto"/>
            </w:tcBorders>
            <w:hideMark/>
          </w:tcPr>
          <w:p w14:paraId="640E8B66" w14:textId="77777777" w:rsidR="00075760" w:rsidRPr="00075760" w:rsidRDefault="00075760">
            <w:pPr>
              <w:spacing w:line="256" w:lineRule="auto"/>
              <w:rPr>
                <w:color w:val="000000"/>
                <w:sz w:val="20"/>
                <w:szCs w:val="20"/>
              </w:rPr>
            </w:pPr>
            <w:r w:rsidRPr="00075760">
              <w:rPr>
                <w:color w:val="000000"/>
                <w:sz w:val="20"/>
                <w:szCs w:val="20"/>
              </w:rPr>
              <w:t>Health Care and Social Assistance</w:t>
            </w:r>
          </w:p>
        </w:tc>
        <w:tc>
          <w:tcPr>
            <w:tcW w:w="1056" w:type="dxa"/>
            <w:tcBorders>
              <w:top w:val="single" w:sz="4" w:space="0" w:color="auto"/>
              <w:left w:val="single" w:sz="4" w:space="0" w:color="auto"/>
              <w:bottom w:val="single" w:sz="4" w:space="0" w:color="auto"/>
              <w:right w:val="single" w:sz="4" w:space="0" w:color="auto"/>
            </w:tcBorders>
            <w:hideMark/>
          </w:tcPr>
          <w:p w14:paraId="1D06B826" w14:textId="77777777" w:rsidR="00075760" w:rsidRPr="00075760" w:rsidRDefault="00075760">
            <w:pPr>
              <w:spacing w:line="256" w:lineRule="auto"/>
              <w:rPr>
                <w:color w:val="000000"/>
                <w:sz w:val="20"/>
                <w:szCs w:val="20"/>
              </w:rPr>
            </w:pPr>
            <w:r w:rsidRPr="00075760">
              <w:rPr>
                <w:bCs/>
                <w:color w:val="000000"/>
                <w:sz w:val="20"/>
                <w:szCs w:val="20"/>
              </w:rPr>
              <w:t>62</w:t>
            </w:r>
          </w:p>
        </w:tc>
      </w:tr>
      <w:tr w:rsidR="00075760" w:rsidRPr="00075760" w14:paraId="559B7A3F" w14:textId="77777777" w:rsidTr="00075760">
        <w:trPr>
          <w:trHeight w:val="520"/>
        </w:trPr>
        <w:tc>
          <w:tcPr>
            <w:tcW w:w="2805" w:type="dxa"/>
            <w:tcBorders>
              <w:top w:val="single" w:sz="4" w:space="0" w:color="auto"/>
              <w:left w:val="single" w:sz="4" w:space="0" w:color="auto"/>
              <w:bottom w:val="single" w:sz="4" w:space="0" w:color="auto"/>
              <w:right w:val="single" w:sz="4" w:space="0" w:color="auto"/>
            </w:tcBorders>
            <w:hideMark/>
          </w:tcPr>
          <w:p w14:paraId="381B9434" w14:textId="77777777" w:rsidR="00075760" w:rsidRPr="00075760" w:rsidRDefault="00075760">
            <w:pPr>
              <w:spacing w:line="256" w:lineRule="auto"/>
              <w:rPr>
                <w:color w:val="000000"/>
                <w:sz w:val="20"/>
                <w:szCs w:val="20"/>
              </w:rPr>
            </w:pPr>
            <w:r w:rsidRPr="00075760">
              <w:rPr>
                <w:color w:val="000000"/>
                <w:sz w:val="20"/>
                <w:szCs w:val="20"/>
              </w:rPr>
              <w:t>Arts, Entertainment, and Recreation</w:t>
            </w:r>
          </w:p>
        </w:tc>
        <w:tc>
          <w:tcPr>
            <w:tcW w:w="1056" w:type="dxa"/>
            <w:tcBorders>
              <w:top w:val="single" w:sz="4" w:space="0" w:color="auto"/>
              <w:left w:val="single" w:sz="4" w:space="0" w:color="auto"/>
              <w:bottom w:val="single" w:sz="4" w:space="0" w:color="auto"/>
              <w:right w:val="single" w:sz="4" w:space="0" w:color="auto"/>
            </w:tcBorders>
            <w:hideMark/>
          </w:tcPr>
          <w:p w14:paraId="1511594C" w14:textId="77777777" w:rsidR="00075760" w:rsidRPr="00075760" w:rsidRDefault="00075760">
            <w:pPr>
              <w:spacing w:line="256" w:lineRule="auto"/>
              <w:rPr>
                <w:color w:val="000000"/>
                <w:sz w:val="20"/>
                <w:szCs w:val="20"/>
              </w:rPr>
            </w:pPr>
            <w:r w:rsidRPr="00075760">
              <w:rPr>
                <w:bCs/>
                <w:color w:val="000000"/>
                <w:sz w:val="20"/>
                <w:szCs w:val="20"/>
              </w:rPr>
              <w:t>71</w:t>
            </w:r>
          </w:p>
        </w:tc>
      </w:tr>
      <w:tr w:rsidR="00075760" w:rsidRPr="00075760" w14:paraId="7C20BE59" w14:textId="77777777" w:rsidTr="00075760">
        <w:trPr>
          <w:trHeight w:val="520"/>
        </w:trPr>
        <w:tc>
          <w:tcPr>
            <w:tcW w:w="2805" w:type="dxa"/>
            <w:tcBorders>
              <w:top w:val="single" w:sz="4" w:space="0" w:color="auto"/>
              <w:left w:val="single" w:sz="4" w:space="0" w:color="auto"/>
              <w:bottom w:val="single" w:sz="4" w:space="0" w:color="auto"/>
              <w:right w:val="single" w:sz="4" w:space="0" w:color="auto"/>
            </w:tcBorders>
            <w:hideMark/>
          </w:tcPr>
          <w:p w14:paraId="48ADA139" w14:textId="77777777" w:rsidR="00075760" w:rsidRPr="00075760" w:rsidRDefault="00075760">
            <w:pPr>
              <w:spacing w:line="256" w:lineRule="auto"/>
              <w:rPr>
                <w:color w:val="000000"/>
                <w:sz w:val="20"/>
                <w:szCs w:val="20"/>
              </w:rPr>
            </w:pPr>
            <w:r w:rsidRPr="00075760">
              <w:rPr>
                <w:color w:val="000000"/>
                <w:sz w:val="20"/>
                <w:szCs w:val="20"/>
              </w:rPr>
              <w:t>Accommodation and Food Services</w:t>
            </w:r>
          </w:p>
        </w:tc>
        <w:tc>
          <w:tcPr>
            <w:tcW w:w="1056" w:type="dxa"/>
            <w:tcBorders>
              <w:top w:val="single" w:sz="4" w:space="0" w:color="auto"/>
              <w:left w:val="single" w:sz="4" w:space="0" w:color="auto"/>
              <w:bottom w:val="single" w:sz="4" w:space="0" w:color="auto"/>
              <w:right w:val="single" w:sz="4" w:space="0" w:color="auto"/>
            </w:tcBorders>
            <w:hideMark/>
          </w:tcPr>
          <w:p w14:paraId="480ED57C" w14:textId="77777777" w:rsidR="00075760" w:rsidRPr="00075760" w:rsidRDefault="00075760">
            <w:pPr>
              <w:spacing w:line="256" w:lineRule="auto"/>
              <w:rPr>
                <w:color w:val="000000"/>
                <w:sz w:val="20"/>
                <w:szCs w:val="20"/>
              </w:rPr>
            </w:pPr>
            <w:r w:rsidRPr="00075760">
              <w:rPr>
                <w:bCs/>
                <w:color w:val="000000"/>
                <w:sz w:val="20"/>
                <w:szCs w:val="20"/>
              </w:rPr>
              <w:t>72</w:t>
            </w:r>
          </w:p>
        </w:tc>
      </w:tr>
      <w:tr w:rsidR="00075760" w:rsidRPr="00075760" w14:paraId="5D925396" w14:textId="77777777" w:rsidTr="00075760">
        <w:trPr>
          <w:trHeight w:val="520"/>
        </w:trPr>
        <w:tc>
          <w:tcPr>
            <w:tcW w:w="2805" w:type="dxa"/>
            <w:tcBorders>
              <w:top w:val="single" w:sz="4" w:space="0" w:color="auto"/>
              <w:left w:val="single" w:sz="4" w:space="0" w:color="auto"/>
              <w:bottom w:val="single" w:sz="4" w:space="0" w:color="auto"/>
              <w:right w:val="single" w:sz="4" w:space="0" w:color="auto"/>
            </w:tcBorders>
            <w:hideMark/>
          </w:tcPr>
          <w:p w14:paraId="0F336767" w14:textId="77777777" w:rsidR="00075760" w:rsidRPr="00075760" w:rsidRDefault="00075760">
            <w:pPr>
              <w:spacing w:line="256" w:lineRule="auto"/>
              <w:rPr>
                <w:color w:val="000000"/>
                <w:sz w:val="20"/>
                <w:szCs w:val="20"/>
              </w:rPr>
            </w:pPr>
            <w:r w:rsidRPr="00075760">
              <w:rPr>
                <w:color w:val="000000"/>
                <w:sz w:val="20"/>
                <w:szCs w:val="20"/>
              </w:rPr>
              <w:t>Other Services (except Public Administration)</w:t>
            </w:r>
          </w:p>
        </w:tc>
        <w:tc>
          <w:tcPr>
            <w:tcW w:w="1056" w:type="dxa"/>
            <w:tcBorders>
              <w:top w:val="single" w:sz="4" w:space="0" w:color="auto"/>
              <w:left w:val="single" w:sz="4" w:space="0" w:color="auto"/>
              <w:bottom w:val="single" w:sz="4" w:space="0" w:color="auto"/>
              <w:right w:val="single" w:sz="4" w:space="0" w:color="auto"/>
            </w:tcBorders>
            <w:hideMark/>
          </w:tcPr>
          <w:p w14:paraId="421292B0" w14:textId="77777777" w:rsidR="00075760" w:rsidRPr="00075760" w:rsidRDefault="00075760">
            <w:pPr>
              <w:spacing w:line="256" w:lineRule="auto"/>
              <w:rPr>
                <w:color w:val="000000"/>
                <w:sz w:val="20"/>
                <w:szCs w:val="20"/>
              </w:rPr>
            </w:pPr>
            <w:r w:rsidRPr="00075760">
              <w:rPr>
                <w:bCs/>
                <w:color w:val="000000"/>
                <w:sz w:val="20"/>
                <w:szCs w:val="20"/>
              </w:rPr>
              <w:t>81</w:t>
            </w:r>
          </w:p>
        </w:tc>
      </w:tr>
      <w:tr w:rsidR="00075760" w:rsidRPr="00075760" w14:paraId="57E72145" w14:textId="77777777" w:rsidTr="00075760">
        <w:trPr>
          <w:trHeight w:val="280"/>
        </w:trPr>
        <w:tc>
          <w:tcPr>
            <w:tcW w:w="2805" w:type="dxa"/>
            <w:tcBorders>
              <w:top w:val="single" w:sz="4" w:space="0" w:color="auto"/>
              <w:left w:val="single" w:sz="4" w:space="0" w:color="auto"/>
              <w:bottom w:val="single" w:sz="4" w:space="0" w:color="auto"/>
              <w:right w:val="single" w:sz="4" w:space="0" w:color="auto"/>
            </w:tcBorders>
            <w:hideMark/>
          </w:tcPr>
          <w:p w14:paraId="519D7FAD" w14:textId="77777777" w:rsidR="00075760" w:rsidRPr="00075760" w:rsidRDefault="00075760">
            <w:pPr>
              <w:spacing w:line="256" w:lineRule="auto"/>
              <w:rPr>
                <w:color w:val="000000"/>
                <w:sz w:val="20"/>
                <w:szCs w:val="20"/>
              </w:rPr>
            </w:pPr>
            <w:r w:rsidRPr="00075760">
              <w:rPr>
                <w:color w:val="000000"/>
                <w:sz w:val="20"/>
                <w:szCs w:val="20"/>
              </w:rPr>
              <w:t>Public Administration</w:t>
            </w:r>
          </w:p>
        </w:tc>
        <w:tc>
          <w:tcPr>
            <w:tcW w:w="1056" w:type="dxa"/>
            <w:tcBorders>
              <w:top w:val="single" w:sz="4" w:space="0" w:color="auto"/>
              <w:left w:val="single" w:sz="4" w:space="0" w:color="auto"/>
              <w:bottom w:val="single" w:sz="4" w:space="0" w:color="auto"/>
              <w:right w:val="single" w:sz="4" w:space="0" w:color="auto"/>
            </w:tcBorders>
            <w:hideMark/>
          </w:tcPr>
          <w:p w14:paraId="2237F60D" w14:textId="77777777" w:rsidR="00075760" w:rsidRPr="00075760" w:rsidRDefault="00075760">
            <w:pPr>
              <w:spacing w:line="256" w:lineRule="auto"/>
              <w:rPr>
                <w:color w:val="000000"/>
                <w:sz w:val="20"/>
                <w:szCs w:val="20"/>
              </w:rPr>
            </w:pPr>
            <w:r w:rsidRPr="00075760">
              <w:rPr>
                <w:bCs/>
                <w:color w:val="000000"/>
                <w:sz w:val="20"/>
                <w:szCs w:val="20"/>
              </w:rPr>
              <w:t>92</w:t>
            </w:r>
          </w:p>
        </w:tc>
      </w:tr>
    </w:tbl>
    <w:p w14:paraId="5AD229FF" w14:textId="6F4F8755" w:rsidR="007C3DEE" w:rsidRPr="00BA6215" w:rsidRDefault="007C3DEE" w:rsidP="00075760">
      <w:pPr>
        <w:keepNext/>
        <w:spacing w:line="240" w:lineRule="auto"/>
        <w:rPr>
          <w:rFonts w:cstheme="minorHAnsi"/>
          <w:sz w:val="20"/>
          <w:szCs w:val="20"/>
        </w:rPr>
      </w:pPr>
    </w:p>
    <w:p w14:paraId="4BA2000A" w14:textId="77777777" w:rsidR="007C3DEE" w:rsidRPr="00BA6215" w:rsidRDefault="007C3DEE">
      <w:pPr>
        <w:rPr>
          <w:rFonts w:cstheme="minorHAnsi"/>
          <w:sz w:val="20"/>
          <w:szCs w:val="20"/>
        </w:rPr>
      </w:pPr>
    </w:p>
    <w:p w14:paraId="20E868C2" w14:textId="30EEC107" w:rsidR="007C3DEE" w:rsidRPr="00BA6215" w:rsidRDefault="00A51291">
      <w:pPr>
        <w:keepNext/>
        <w:rPr>
          <w:rFonts w:cstheme="minorHAnsi"/>
          <w:sz w:val="20"/>
          <w:szCs w:val="20"/>
        </w:rPr>
      </w:pPr>
      <w:r w:rsidRPr="00BA6215">
        <w:rPr>
          <w:rFonts w:cstheme="minorHAnsi"/>
          <w:sz w:val="20"/>
          <w:szCs w:val="20"/>
        </w:rPr>
        <w:t>Q</w:t>
      </w:r>
      <w:r w:rsidR="007A3673">
        <w:rPr>
          <w:rFonts w:cstheme="minorHAnsi"/>
          <w:sz w:val="20"/>
          <w:szCs w:val="20"/>
        </w:rPr>
        <w:t>C</w:t>
      </w:r>
      <w:r w:rsidRPr="00BA6215">
        <w:rPr>
          <w:rFonts w:cstheme="minorHAnsi"/>
          <w:sz w:val="20"/>
          <w:szCs w:val="20"/>
        </w:rPr>
        <w:t xml:space="preserve">.2 </w:t>
      </w:r>
      <w:r w:rsidRPr="00BA6215">
        <w:rPr>
          <w:rFonts w:cstheme="minorHAnsi"/>
          <w:b/>
          <w:sz w:val="20"/>
          <w:szCs w:val="20"/>
        </w:rPr>
        <w:t>How many establishments (unique locations) does your company have total?</w:t>
      </w:r>
    </w:p>
    <w:p w14:paraId="0F07AE40" w14:textId="77777777" w:rsidR="007C3DEE" w:rsidRPr="00BA6215" w:rsidRDefault="00A51291">
      <w:pPr>
        <w:pStyle w:val="TextEntryLine"/>
        <w:ind w:firstLine="400"/>
        <w:rPr>
          <w:rFonts w:cstheme="minorHAnsi"/>
          <w:sz w:val="20"/>
          <w:szCs w:val="20"/>
        </w:rPr>
      </w:pPr>
      <w:r w:rsidRPr="00BA6215">
        <w:rPr>
          <w:rFonts w:cstheme="minorHAnsi"/>
          <w:sz w:val="20"/>
          <w:szCs w:val="20"/>
        </w:rPr>
        <w:t>________________________________________________________________</w:t>
      </w:r>
    </w:p>
    <w:p w14:paraId="34B48393" w14:textId="77777777" w:rsidR="007C3DEE" w:rsidRPr="00BA6215" w:rsidRDefault="007C3DEE">
      <w:pPr>
        <w:rPr>
          <w:rFonts w:cstheme="minorHAnsi"/>
          <w:sz w:val="20"/>
          <w:szCs w:val="20"/>
        </w:rPr>
      </w:pPr>
    </w:p>
    <w:p w14:paraId="0C286C55" w14:textId="77777777" w:rsidR="007C3DEE" w:rsidRPr="00BA6215" w:rsidRDefault="007C3DEE">
      <w:pPr>
        <w:rPr>
          <w:rFonts w:cstheme="minorHAnsi"/>
          <w:sz w:val="20"/>
          <w:szCs w:val="20"/>
        </w:rPr>
      </w:pPr>
    </w:p>
    <w:p w14:paraId="05D0A8C3" w14:textId="2471D713" w:rsidR="007C3DEE" w:rsidRPr="00BA6215" w:rsidRDefault="00A51291">
      <w:pPr>
        <w:keepNext/>
        <w:rPr>
          <w:rFonts w:cstheme="minorHAnsi"/>
          <w:sz w:val="20"/>
          <w:szCs w:val="20"/>
        </w:rPr>
      </w:pPr>
      <w:r w:rsidRPr="00BA6215">
        <w:rPr>
          <w:rFonts w:cstheme="minorHAnsi"/>
          <w:sz w:val="20"/>
          <w:szCs w:val="20"/>
        </w:rPr>
        <w:t>Q</w:t>
      </w:r>
      <w:r w:rsidR="007A3673">
        <w:rPr>
          <w:rFonts w:cstheme="minorHAnsi"/>
          <w:sz w:val="20"/>
          <w:szCs w:val="20"/>
        </w:rPr>
        <w:t>C</w:t>
      </w:r>
      <w:r w:rsidR="0001264C">
        <w:rPr>
          <w:rFonts w:cstheme="minorHAnsi"/>
          <w:sz w:val="20"/>
          <w:szCs w:val="20"/>
        </w:rPr>
        <w:t>.</w:t>
      </w:r>
      <w:r w:rsidRPr="00BA6215">
        <w:rPr>
          <w:rFonts w:cstheme="minorHAnsi"/>
          <w:sz w:val="20"/>
          <w:szCs w:val="20"/>
        </w:rPr>
        <w:t xml:space="preserve">3 </w:t>
      </w:r>
      <w:r w:rsidRPr="00BA6215">
        <w:rPr>
          <w:rFonts w:cstheme="minorHAnsi"/>
          <w:b/>
          <w:sz w:val="20"/>
          <w:szCs w:val="20"/>
        </w:rPr>
        <w:t>What is the total number of people your company employs across all locations? </w:t>
      </w:r>
    </w:p>
    <w:p w14:paraId="30E6F6F0" w14:textId="77777777" w:rsidR="007C3DEE" w:rsidRPr="00BA6215" w:rsidRDefault="00A51291">
      <w:pPr>
        <w:pStyle w:val="TextEntryLine"/>
        <w:ind w:firstLine="400"/>
        <w:rPr>
          <w:rFonts w:cstheme="minorHAnsi"/>
          <w:sz w:val="20"/>
          <w:szCs w:val="20"/>
        </w:rPr>
      </w:pPr>
      <w:r w:rsidRPr="00BA6215">
        <w:rPr>
          <w:rFonts w:cstheme="minorHAnsi"/>
          <w:sz w:val="20"/>
          <w:szCs w:val="20"/>
        </w:rPr>
        <w:t>________________________________________________________________</w:t>
      </w:r>
    </w:p>
    <w:p w14:paraId="279C3493" w14:textId="77777777" w:rsidR="007C3DEE" w:rsidRPr="00BA6215" w:rsidRDefault="007C3DEE">
      <w:pPr>
        <w:rPr>
          <w:rFonts w:cstheme="minorHAnsi"/>
          <w:sz w:val="20"/>
          <w:szCs w:val="20"/>
        </w:rPr>
      </w:pPr>
    </w:p>
    <w:p w14:paraId="2E99A7A5" w14:textId="77777777" w:rsidR="007C3DEE" w:rsidRPr="00BA6215" w:rsidRDefault="007C3DEE">
      <w:pPr>
        <w:rPr>
          <w:rFonts w:cstheme="minorHAnsi"/>
          <w:sz w:val="20"/>
          <w:szCs w:val="20"/>
        </w:rPr>
      </w:pPr>
    </w:p>
    <w:p w14:paraId="57C14047" w14:textId="77777777" w:rsidR="007C3DEE" w:rsidRPr="00BA6215" w:rsidRDefault="007C3DEE">
      <w:pPr>
        <w:rPr>
          <w:rFonts w:cstheme="minorHAnsi"/>
          <w:sz w:val="20"/>
          <w:szCs w:val="20"/>
        </w:rPr>
      </w:pPr>
    </w:p>
    <w:p w14:paraId="2BCBCDBE" w14:textId="505DA0C1" w:rsidR="007C3DEE" w:rsidRPr="00BA6215" w:rsidRDefault="00A51291">
      <w:pPr>
        <w:keepNext/>
        <w:rPr>
          <w:rFonts w:cstheme="minorHAnsi"/>
          <w:sz w:val="20"/>
          <w:szCs w:val="20"/>
        </w:rPr>
      </w:pPr>
      <w:r w:rsidRPr="00BA6215">
        <w:rPr>
          <w:rFonts w:cstheme="minorHAnsi"/>
          <w:sz w:val="20"/>
          <w:szCs w:val="20"/>
        </w:rPr>
        <w:t>Q</w:t>
      </w:r>
      <w:r w:rsidR="007A3673">
        <w:rPr>
          <w:rFonts w:cstheme="minorHAnsi"/>
          <w:sz w:val="20"/>
          <w:szCs w:val="20"/>
        </w:rPr>
        <w:t>C</w:t>
      </w:r>
      <w:r w:rsidR="0001264C">
        <w:rPr>
          <w:rFonts w:cstheme="minorHAnsi"/>
          <w:sz w:val="20"/>
          <w:szCs w:val="20"/>
        </w:rPr>
        <w:t>.</w:t>
      </w:r>
      <w:r w:rsidRPr="00BA6215">
        <w:rPr>
          <w:rFonts w:cstheme="minorHAnsi"/>
          <w:sz w:val="20"/>
          <w:szCs w:val="20"/>
        </w:rPr>
        <w:t xml:space="preserve">4 </w:t>
      </w:r>
      <w:r w:rsidRPr="00BA6215">
        <w:rPr>
          <w:rFonts w:cstheme="minorHAnsi"/>
          <w:b/>
          <w:sz w:val="20"/>
          <w:szCs w:val="20"/>
        </w:rPr>
        <w:t>What is the total number of employees in the location in which your office is based?</w:t>
      </w:r>
    </w:p>
    <w:p w14:paraId="44A0C5B8" w14:textId="77777777" w:rsidR="007C3DEE" w:rsidRPr="00BA6215" w:rsidRDefault="00A51291">
      <w:pPr>
        <w:pStyle w:val="TextEntryLine"/>
        <w:ind w:firstLine="400"/>
        <w:rPr>
          <w:rFonts w:cstheme="minorHAnsi"/>
          <w:sz w:val="20"/>
          <w:szCs w:val="20"/>
        </w:rPr>
      </w:pPr>
      <w:r w:rsidRPr="00BA6215">
        <w:rPr>
          <w:rFonts w:cstheme="minorHAnsi"/>
          <w:sz w:val="20"/>
          <w:szCs w:val="20"/>
        </w:rPr>
        <w:t>________________________________________________________________</w:t>
      </w:r>
    </w:p>
    <w:p w14:paraId="66CDF98F" w14:textId="77777777" w:rsidR="007C3DEE" w:rsidRPr="00BA6215" w:rsidRDefault="007C3DEE">
      <w:pPr>
        <w:rPr>
          <w:rFonts w:cstheme="minorHAnsi"/>
          <w:sz w:val="20"/>
          <w:szCs w:val="20"/>
        </w:rPr>
      </w:pPr>
    </w:p>
    <w:p w14:paraId="06EBDB5D" w14:textId="77777777" w:rsidR="007C3DEE" w:rsidRPr="00BA6215" w:rsidRDefault="007C3DEE">
      <w:pPr>
        <w:rPr>
          <w:rFonts w:cstheme="minorHAnsi"/>
          <w:sz w:val="20"/>
          <w:szCs w:val="20"/>
        </w:rPr>
      </w:pPr>
    </w:p>
    <w:p w14:paraId="214B2E4B" w14:textId="6BC1A445" w:rsidR="007C3DEE" w:rsidRDefault="00A51291">
      <w:pPr>
        <w:keepNext/>
        <w:rPr>
          <w:rFonts w:cstheme="minorHAnsi"/>
          <w:b/>
          <w:sz w:val="20"/>
          <w:szCs w:val="20"/>
        </w:rPr>
      </w:pPr>
      <w:r w:rsidRPr="00BA6215">
        <w:rPr>
          <w:rFonts w:cstheme="minorHAnsi"/>
          <w:sz w:val="20"/>
          <w:szCs w:val="20"/>
        </w:rPr>
        <w:t>Q</w:t>
      </w:r>
      <w:r w:rsidR="007A3673">
        <w:rPr>
          <w:rFonts w:cstheme="minorHAnsi"/>
          <w:sz w:val="20"/>
          <w:szCs w:val="20"/>
        </w:rPr>
        <w:t>C</w:t>
      </w:r>
      <w:r w:rsidR="0001264C">
        <w:rPr>
          <w:rFonts w:cstheme="minorHAnsi"/>
          <w:sz w:val="20"/>
          <w:szCs w:val="20"/>
        </w:rPr>
        <w:t>.</w:t>
      </w:r>
      <w:r w:rsidRPr="00BA6215">
        <w:rPr>
          <w:rFonts w:cstheme="minorHAnsi"/>
          <w:sz w:val="20"/>
          <w:szCs w:val="20"/>
        </w:rPr>
        <w:t xml:space="preserve">5 </w:t>
      </w:r>
      <w:r w:rsidRPr="00BA6215">
        <w:rPr>
          <w:rFonts w:cstheme="minorHAnsi"/>
          <w:b/>
          <w:sz w:val="20"/>
          <w:szCs w:val="20"/>
        </w:rPr>
        <w:t>In which state or territory is your office based? </w:t>
      </w:r>
    </w:p>
    <w:p w14:paraId="3C25EA27" w14:textId="391CD7D8" w:rsidR="00075760" w:rsidRDefault="00075760">
      <w:pPr>
        <w:keepNext/>
        <w:rPr>
          <w:rFonts w:cstheme="minorHAnsi"/>
          <w:b/>
          <w:sz w:val="20"/>
          <w:szCs w:val="20"/>
        </w:rPr>
      </w:pPr>
    </w:p>
    <w:p w14:paraId="22914440" w14:textId="33C8478C" w:rsidR="00075760" w:rsidRPr="00075760" w:rsidRDefault="00075760">
      <w:pPr>
        <w:keepNext/>
        <w:rPr>
          <w:rFonts w:cstheme="minorHAnsi"/>
          <w:i/>
          <w:sz w:val="20"/>
          <w:szCs w:val="20"/>
        </w:rPr>
      </w:pPr>
      <w:r w:rsidRPr="00075760">
        <w:rPr>
          <w:rFonts w:cstheme="minorHAnsi"/>
          <w:i/>
          <w:sz w:val="20"/>
          <w:szCs w:val="20"/>
        </w:rPr>
        <w:t xml:space="preserve">[Respondent will be able to select response from drop down menu featuring 50 states and territories] </w:t>
      </w:r>
    </w:p>
    <w:p w14:paraId="552E3AD7" w14:textId="63ADC3AB" w:rsidR="007C3DEE" w:rsidRPr="00BA6215" w:rsidRDefault="00075760">
      <w:pPr>
        <w:pStyle w:val="ListParagraph"/>
        <w:keepNext/>
        <w:numPr>
          <w:ilvl w:val="0"/>
          <w:numId w:val="4"/>
        </w:numPr>
        <w:rPr>
          <w:rFonts w:cstheme="minorHAnsi"/>
          <w:sz w:val="20"/>
          <w:szCs w:val="20"/>
        </w:rPr>
      </w:pPr>
      <w:r>
        <w:rPr>
          <w:rFonts w:cstheme="minorHAnsi"/>
          <w:sz w:val="20"/>
          <w:szCs w:val="20"/>
        </w:rPr>
        <w:t xml:space="preserve">Don't know  </w:t>
      </w:r>
    </w:p>
    <w:p w14:paraId="69942A29" w14:textId="417156C0" w:rsidR="007C3DEE" w:rsidRPr="00BA6215" w:rsidRDefault="00075760">
      <w:pPr>
        <w:pStyle w:val="ListParagraph"/>
        <w:keepNext/>
        <w:numPr>
          <w:ilvl w:val="0"/>
          <w:numId w:val="4"/>
        </w:numPr>
        <w:rPr>
          <w:rFonts w:cstheme="minorHAnsi"/>
          <w:sz w:val="20"/>
          <w:szCs w:val="20"/>
        </w:rPr>
      </w:pPr>
      <w:r>
        <w:rPr>
          <w:rFonts w:cstheme="minorHAnsi"/>
          <w:sz w:val="20"/>
          <w:szCs w:val="20"/>
        </w:rPr>
        <w:t xml:space="preserve">Prefer not to answer  </w:t>
      </w:r>
    </w:p>
    <w:p w14:paraId="742261D9" w14:textId="77777777" w:rsidR="007C3DEE" w:rsidRPr="00BA6215" w:rsidRDefault="007C3DEE">
      <w:pPr>
        <w:rPr>
          <w:rFonts w:cstheme="minorHAnsi"/>
          <w:sz w:val="20"/>
          <w:szCs w:val="20"/>
        </w:rPr>
      </w:pPr>
    </w:p>
    <w:p w14:paraId="6610C4CE" w14:textId="77777777" w:rsidR="007C3DEE" w:rsidRPr="00BA6215" w:rsidRDefault="007C3DEE">
      <w:pPr>
        <w:rPr>
          <w:rFonts w:cstheme="minorHAnsi"/>
          <w:sz w:val="20"/>
          <w:szCs w:val="20"/>
        </w:rPr>
      </w:pPr>
    </w:p>
    <w:p w14:paraId="2C5B0028" w14:textId="77777777" w:rsidR="007C3DEE" w:rsidRPr="00BA6215" w:rsidRDefault="00A51291">
      <w:pPr>
        <w:pStyle w:val="QDisplayLogic"/>
        <w:keepNext/>
        <w:rPr>
          <w:rFonts w:cstheme="minorHAnsi"/>
          <w:szCs w:val="20"/>
        </w:rPr>
      </w:pPr>
      <w:r w:rsidRPr="00BA6215">
        <w:rPr>
          <w:rFonts w:cstheme="minorHAnsi"/>
          <w:szCs w:val="20"/>
        </w:rPr>
        <w:t>Display This Question:</w:t>
      </w:r>
    </w:p>
    <w:p w14:paraId="3A21D8E5" w14:textId="689E2A20" w:rsidR="007C3DEE" w:rsidRPr="00BA6215" w:rsidRDefault="00A51291">
      <w:pPr>
        <w:pStyle w:val="QDisplayLogic"/>
        <w:keepNext/>
        <w:ind w:firstLine="400"/>
        <w:rPr>
          <w:rFonts w:cstheme="minorHAnsi"/>
          <w:szCs w:val="20"/>
        </w:rPr>
      </w:pPr>
      <w:r w:rsidRPr="00BA6215">
        <w:rPr>
          <w:rFonts w:cstheme="minorHAnsi"/>
          <w:szCs w:val="20"/>
        </w:rPr>
        <w:t>If Num Locations</w:t>
      </w:r>
      <w:r w:rsidR="007A3673">
        <w:rPr>
          <w:rFonts w:cstheme="minorHAnsi"/>
          <w:szCs w:val="20"/>
        </w:rPr>
        <w:t xml:space="preserve"> in</w:t>
      </w:r>
      <w:r w:rsidRPr="00BA6215">
        <w:rPr>
          <w:rFonts w:cstheme="minorHAnsi"/>
          <w:szCs w:val="20"/>
        </w:rPr>
        <w:t xml:space="preserve"> Text Response Is Greater Than 1</w:t>
      </w:r>
    </w:p>
    <w:p w14:paraId="4B43DEE0" w14:textId="77777777" w:rsidR="007C3DEE" w:rsidRPr="00BA6215" w:rsidRDefault="007C3DEE">
      <w:pPr>
        <w:rPr>
          <w:rFonts w:cstheme="minorHAnsi"/>
          <w:sz w:val="20"/>
          <w:szCs w:val="20"/>
        </w:rPr>
      </w:pPr>
    </w:p>
    <w:p w14:paraId="4B71C66B" w14:textId="16C2F6C1" w:rsidR="007C3DEE" w:rsidRPr="00BA6215" w:rsidRDefault="00A51291" w:rsidP="00075760">
      <w:pPr>
        <w:keepNext/>
        <w:rPr>
          <w:rFonts w:cstheme="minorHAnsi"/>
          <w:sz w:val="20"/>
          <w:szCs w:val="20"/>
        </w:rPr>
      </w:pPr>
      <w:r w:rsidRPr="00BA6215">
        <w:rPr>
          <w:rFonts w:cstheme="minorHAnsi"/>
          <w:sz w:val="20"/>
          <w:szCs w:val="20"/>
        </w:rPr>
        <w:t>Q</w:t>
      </w:r>
      <w:r w:rsidR="007A3673">
        <w:rPr>
          <w:rFonts w:cstheme="minorHAnsi"/>
          <w:sz w:val="20"/>
          <w:szCs w:val="20"/>
        </w:rPr>
        <w:t>C</w:t>
      </w:r>
      <w:r w:rsidRPr="00BA6215">
        <w:rPr>
          <w:rFonts w:cstheme="minorHAnsi"/>
          <w:sz w:val="20"/>
          <w:szCs w:val="20"/>
        </w:rPr>
        <w:t xml:space="preserve">.6 </w:t>
      </w:r>
      <w:r w:rsidRPr="00BA6215">
        <w:rPr>
          <w:rFonts w:cstheme="minorHAnsi"/>
          <w:b/>
          <w:sz w:val="20"/>
          <w:szCs w:val="20"/>
        </w:rPr>
        <w:t>Are there any additional states or territories in which your company has establishments (outside of the state in which you are based)? </w:t>
      </w:r>
      <w:r w:rsidR="00075760" w:rsidRPr="00BA6215">
        <w:rPr>
          <w:rFonts w:cstheme="minorHAnsi"/>
          <w:sz w:val="20"/>
          <w:szCs w:val="20"/>
        </w:rPr>
        <w:t xml:space="preserve"> </w:t>
      </w:r>
    </w:p>
    <w:p w14:paraId="66D5E324" w14:textId="77777777" w:rsidR="007C3DEE" w:rsidRPr="00BA6215" w:rsidRDefault="007C3DEE">
      <w:pPr>
        <w:pStyle w:val="QuestionSeparator"/>
        <w:rPr>
          <w:rFonts w:cstheme="minorHAnsi"/>
          <w:sz w:val="20"/>
          <w:szCs w:val="20"/>
        </w:rPr>
      </w:pPr>
    </w:p>
    <w:p w14:paraId="50850493" w14:textId="77777777" w:rsidR="00075760" w:rsidRPr="00075760" w:rsidRDefault="00075760" w:rsidP="00075760">
      <w:pPr>
        <w:keepNext/>
        <w:rPr>
          <w:rFonts w:cstheme="minorHAnsi"/>
          <w:i/>
          <w:sz w:val="20"/>
          <w:szCs w:val="20"/>
        </w:rPr>
      </w:pPr>
      <w:r w:rsidRPr="00075760">
        <w:rPr>
          <w:rFonts w:cstheme="minorHAnsi"/>
          <w:i/>
          <w:sz w:val="20"/>
          <w:szCs w:val="20"/>
        </w:rPr>
        <w:t xml:space="preserve">[Respondent will be able to select response from drop down menu featuring 50 states and territories] </w:t>
      </w:r>
    </w:p>
    <w:p w14:paraId="1A0D4B6E" w14:textId="77777777" w:rsidR="00075760" w:rsidRPr="00BA6215" w:rsidRDefault="00075760" w:rsidP="00075760">
      <w:pPr>
        <w:pStyle w:val="ListParagraph"/>
        <w:keepNext/>
        <w:numPr>
          <w:ilvl w:val="0"/>
          <w:numId w:val="4"/>
        </w:numPr>
        <w:rPr>
          <w:rFonts w:cstheme="minorHAnsi"/>
          <w:sz w:val="20"/>
          <w:szCs w:val="20"/>
        </w:rPr>
      </w:pPr>
      <w:r>
        <w:rPr>
          <w:rFonts w:cstheme="minorHAnsi"/>
          <w:sz w:val="20"/>
          <w:szCs w:val="20"/>
        </w:rPr>
        <w:t xml:space="preserve">Don't know  </w:t>
      </w:r>
    </w:p>
    <w:p w14:paraId="0B136E24" w14:textId="77777777" w:rsidR="00075760" w:rsidRPr="00BA6215" w:rsidRDefault="00075760" w:rsidP="00075760">
      <w:pPr>
        <w:pStyle w:val="ListParagraph"/>
        <w:keepNext/>
        <w:numPr>
          <w:ilvl w:val="0"/>
          <w:numId w:val="4"/>
        </w:numPr>
        <w:rPr>
          <w:rFonts w:cstheme="minorHAnsi"/>
          <w:sz w:val="20"/>
          <w:szCs w:val="20"/>
        </w:rPr>
      </w:pPr>
      <w:r>
        <w:rPr>
          <w:rFonts w:cstheme="minorHAnsi"/>
          <w:sz w:val="20"/>
          <w:szCs w:val="20"/>
        </w:rPr>
        <w:t xml:space="preserve">Prefer not to answer  </w:t>
      </w:r>
    </w:p>
    <w:p w14:paraId="3677C7FA" w14:textId="77777777" w:rsidR="007C3DEE" w:rsidRPr="00BA6215" w:rsidRDefault="007C3DEE">
      <w:pPr>
        <w:rPr>
          <w:rFonts w:cstheme="minorHAnsi"/>
          <w:sz w:val="20"/>
          <w:szCs w:val="20"/>
        </w:rPr>
      </w:pPr>
    </w:p>
    <w:p w14:paraId="2C3F8AE0" w14:textId="5080F785" w:rsidR="007C3DEE" w:rsidRPr="00BA6215" w:rsidRDefault="00A51291">
      <w:pPr>
        <w:keepNext/>
        <w:rPr>
          <w:rFonts w:cstheme="minorHAnsi"/>
          <w:sz w:val="20"/>
          <w:szCs w:val="20"/>
        </w:rPr>
      </w:pPr>
      <w:r w:rsidRPr="00BA6215">
        <w:rPr>
          <w:rFonts w:cstheme="minorHAnsi"/>
          <w:sz w:val="20"/>
          <w:szCs w:val="20"/>
        </w:rPr>
        <w:t>Q</w:t>
      </w:r>
      <w:r w:rsidR="007A3673">
        <w:rPr>
          <w:rFonts w:cstheme="minorHAnsi"/>
          <w:sz w:val="20"/>
          <w:szCs w:val="20"/>
        </w:rPr>
        <w:t>C</w:t>
      </w:r>
      <w:r w:rsidRPr="00BA6215">
        <w:rPr>
          <w:rFonts w:cstheme="minorHAnsi"/>
          <w:sz w:val="20"/>
          <w:szCs w:val="20"/>
        </w:rPr>
        <w:t xml:space="preserve">.7 </w:t>
      </w:r>
      <w:r w:rsidRPr="00BA6215">
        <w:rPr>
          <w:rFonts w:cstheme="minorHAnsi"/>
          <w:b/>
          <w:sz w:val="20"/>
          <w:szCs w:val="20"/>
        </w:rPr>
        <w:t>How long has your company been in operation? </w:t>
      </w:r>
    </w:p>
    <w:p w14:paraId="1CBF910A" w14:textId="2BA482CB" w:rsidR="007C3DEE" w:rsidRPr="00BA6215" w:rsidRDefault="00075760" w:rsidP="00075760">
      <w:pPr>
        <w:pStyle w:val="ListParagraph"/>
        <w:keepNext/>
        <w:numPr>
          <w:ilvl w:val="0"/>
          <w:numId w:val="4"/>
        </w:numPr>
        <w:spacing w:before="0" w:line="240" w:lineRule="auto"/>
        <w:rPr>
          <w:rFonts w:cstheme="minorHAnsi"/>
          <w:sz w:val="20"/>
          <w:szCs w:val="20"/>
        </w:rPr>
      </w:pPr>
      <w:r>
        <w:rPr>
          <w:rFonts w:cstheme="minorHAnsi"/>
          <w:sz w:val="20"/>
          <w:szCs w:val="20"/>
        </w:rPr>
        <w:t xml:space="preserve">Less than 5 years </w:t>
      </w:r>
      <w:r w:rsidR="00A51291" w:rsidRPr="00BA6215">
        <w:rPr>
          <w:rFonts w:cstheme="minorHAnsi"/>
          <w:sz w:val="20"/>
          <w:szCs w:val="20"/>
        </w:rPr>
        <w:t xml:space="preserve"> </w:t>
      </w:r>
    </w:p>
    <w:p w14:paraId="7C2BE20E" w14:textId="1B31DDA3" w:rsidR="007C3DEE" w:rsidRPr="00BA6215" w:rsidRDefault="00075760" w:rsidP="00075760">
      <w:pPr>
        <w:pStyle w:val="ListParagraph"/>
        <w:keepNext/>
        <w:numPr>
          <w:ilvl w:val="0"/>
          <w:numId w:val="4"/>
        </w:numPr>
        <w:spacing w:before="0" w:line="240" w:lineRule="auto"/>
        <w:rPr>
          <w:rFonts w:cstheme="minorHAnsi"/>
          <w:sz w:val="20"/>
          <w:szCs w:val="20"/>
        </w:rPr>
      </w:pPr>
      <w:r>
        <w:rPr>
          <w:rFonts w:cstheme="minorHAnsi"/>
          <w:sz w:val="20"/>
          <w:szCs w:val="20"/>
        </w:rPr>
        <w:t xml:space="preserve">5-9 years  </w:t>
      </w:r>
    </w:p>
    <w:p w14:paraId="3A8C207B" w14:textId="534285EB" w:rsidR="007C3DEE" w:rsidRPr="00BA6215" w:rsidRDefault="00A51291" w:rsidP="00075760">
      <w:pPr>
        <w:pStyle w:val="ListParagraph"/>
        <w:keepNext/>
        <w:numPr>
          <w:ilvl w:val="0"/>
          <w:numId w:val="4"/>
        </w:numPr>
        <w:spacing w:before="0" w:line="240" w:lineRule="auto"/>
        <w:rPr>
          <w:rFonts w:cstheme="minorHAnsi"/>
          <w:sz w:val="20"/>
          <w:szCs w:val="20"/>
        </w:rPr>
      </w:pPr>
      <w:r w:rsidRPr="00BA6215">
        <w:rPr>
          <w:rFonts w:cstheme="minorHAnsi"/>
          <w:sz w:val="20"/>
          <w:szCs w:val="20"/>
        </w:rPr>
        <w:t>10</w:t>
      </w:r>
      <w:r w:rsidR="00075760">
        <w:rPr>
          <w:rFonts w:cstheme="minorHAnsi"/>
          <w:sz w:val="20"/>
          <w:szCs w:val="20"/>
        </w:rPr>
        <w:t xml:space="preserve">-14 years  </w:t>
      </w:r>
    </w:p>
    <w:p w14:paraId="2CC6F004" w14:textId="795546FC" w:rsidR="007C3DEE" w:rsidRPr="00BA6215" w:rsidRDefault="00075760" w:rsidP="00075760">
      <w:pPr>
        <w:pStyle w:val="ListParagraph"/>
        <w:keepNext/>
        <w:numPr>
          <w:ilvl w:val="0"/>
          <w:numId w:val="4"/>
        </w:numPr>
        <w:spacing w:before="0" w:line="240" w:lineRule="auto"/>
        <w:rPr>
          <w:rFonts w:cstheme="minorHAnsi"/>
          <w:sz w:val="20"/>
          <w:szCs w:val="20"/>
        </w:rPr>
      </w:pPr>
      <w:r>
        <w:rPr>
          <w:rFonts w:cstheme="minorHAnsi"/>
          <w:sz w:val="20"/>
          <w:szCs w:val="20"/>
        </w:rPr>
        <w:t xml:space="preserve">15-20 years  </w:t>
      </w:r>
    </w:p>
    <w:p w14:paraId="66F2A16B" w14:textId="1E4B4711" w:rsidR="007C3DEE" w:rsidRPr="00BA6215" w:rsidRDefault="00075760" w:rsidP="00075760">
      <w:pPr>
        <w:pStyle w:val="ListParagraph"/>
        <w:keepNext/>
        <w:numPr>
          <w:ilvl w:val="0"/>
          <w:numId w:val="4"/>
        </w:numPr>
        <w:spacing w:before="0" w:line="240" w:lineRule="auto"/>
        <w:rPr>
          <w:rFonts w:cstheme="minorHAnsi"/>
          <w:sz w:val="20"/>
          <w:szCs w:val="20"/>
        </w:rPr>
      </w:pPr>
      <w:r>
        <w:rPr>
          <w:rFonts w:cstheme="minorHAnsi"/>
          <w:sz w:val="20"/>
          <w:szCs w:val="20"/>
        </w:rPr>
        <w:t xml:space="preserve">More than 20 years  </w:t>
      </w:r>
    </w:p>
    <w:p w14:paraId="05276928" w14:textId="525C4BDF" w:rsidR="007C3DEE" w:rsidRPr="00BA6215" w:rsidRDefault="00075760" w:rsidP="00075760">
      <w:pPr>
        <w:pStyle w:val="ListParagraph"/>
        <w:keepNext/>
        <w:numPr>
          <w:ilvl w:val="0"/>
          <w:numId w:val="4"/>
        </w:numPr>
        <w:spacing w:before="0" w:line="240" w:lineRule="auto"/>
        <w:rPr>
          <w:rFonts w:cstheme="minorHAnsi"/>
          <w:sz w:val="20"/>
          <w:szCs w:val="20"/>
        </w:rPr>
      </w:pPr>
      <w:r>
        <w:rPr>
          <w:rFonts w:cstheme="minorHAnsi"/>
          <w:sz w:val="20"/>
          <w:szCs w:val="20"/>
        </w:rPr>
        <w:t xml:space="preserve">Don't know  </w:t>
      </w:r>
    </w:p>
    <w:p w14:paraId="53F9CA7E" w14:textId="655329AF" w:rsidR="007C3DEE" w:rsidRPr="00BA6215" w:rsidRDefault="00075760" w:rsidP="00075760">
      <w:pPr>
        <w:pStyle w:val="ListParagraph"/>
        <w:keepNext/>
        <w:numPr>
          <w:ilvl w:val="0"/>
          <w:numId w:val="4"/>
        </w:numPr>
        <w:spacing w:before="0" w:line="240" w:lineRule="auto"/>
        <w:rPr>
          <w:rFonts w:cstheme="minorHAnsi"/>
          <w:sz w:val="20"/>
          <w:szCs w:val="20"/>
        </w:rPr>
      </w:pPr>
      <w:r>
        <w:rPr>
          <w:rFonts w:cstheme="minorHAnsi"/>
          <w:sz w:val="20"/>
          <w:szCs w:val="20"/>
        </w:rPr>
        <w:t xml:space="preserve">Prefer not to answer  </w:t>
      </w:r>
    </w:p>
    <w:p w14:paraId="30DA2EFF" w14:textId="77777777" w:rsidR="007C3DEE" w:rsidRPr="00BA6215" w:rsidRDefault="007C3DEE">
      <w:pPr>
        <w:rPr>
          <w:rFonts w:cstheme="minorHAnsi"/>
          <w:sz w:val="20"/>
          <w:szCs w:val="20"/>
        </w:rPr>
      </w:pPr>
    </w:p>
    <w:p w14:paraId="3D49C3B4" w14:textId="7EA48600" w:rsidR="007C3DEE" w:rsidRPr="00BA6215" w:rsidRDefault="00A51291">
      <w:pPr>
        <w:keepNext/>
        <w:rPr>
          <w:rFonts w:cstheme="minorHAnsi"/>
          <w:sz w:val="20"/>
          <w:szCs w:val="20"/>
        </w:rPr>
      </w:pPr>
      <w:r w:rsidRPr="00BA6215">
        <w:rPr>
          <w:rFonts w:cstheme="minorHAnsi"/>
          <w:sz w:val="20"/>
          <w:szCs w:val="20"/>
        </w:rPr>
        <w:t>Q</w:t>
      </w:r>
      <w:r w:rsidR="007A3673">
        <w:rPr>
          <w:rFonts w:cstheme="minorHAnsi"/>
          <w:sz w:val="20"/>
          <w:szCs w:val="20"/>
        </w:rPr>
        <w:t>C</w:t>
      </w:r>
      <w:r w:rsidRPr="00BA6215">
        <w:rPr>
          <w:rFonts w:cstheme="minorHAnsi"/>
          <w:sz w:val="20"/>
          <w:szCs w:val="20"/>
        </w:rPr>
        <w:t xml:space="preserve">.8 </w:t>
      </w:r>
      <w:r w:rsidRPr="00BA6215">
        <w:rPr>
          <w:rFonts w:cstheme="minorHAnsi"/>
          <w:b/>
          <w:sz w:val="20"/>
          <w:szCs w:val="20"/>
        </w:rPr>
        <w:t>What were the gross revenues at your firm during the most recently completed fiscal year? </w:t>
      </w:r>
    </w:p>
    <w:p w14:paraId="51E5ACC7" w14:textId="6AC718BB" w:rsidR="007C3DEE" w:rsidRPr="00BA6215" w:rsidRDefault="00075760" w:rsidP="00075760">
      <w:pPr>
        <w:pStyle w:val="ListParagraph"/>
        <w:keepNext/>
        <w:numPr>
          <w:ilvl w:val="0"/>
          <w:numId w:val="4"/>
        </w:numPr>
        <w:spacing w:before="0" w:line="240" w:lineRule="auto"/>
        <w:rPr>
          <w:rFonts w:cstheme="minorHAnsi"/>
          <w:sz w:val="20"/>
          <w:szCs w:val="20"/>
        </w:rPr>
      </w:pPr>
      <w:r>
        <w:rPr>
          <w:rFonts w:cstheme="minorHAnsi"/>
          <w:sz w:val="20"/>
          <w:szCs w:val="20"/>
        </w:rPr>
        <w:t xml:space="preserve">Less than $1 million  </w:t>
      </w:r>
    </w:p>
    <w:p w14:paraId="732226B5" w14:textId="7640B6D9" w:rsidR="007C3DEE" w:rsidRPr="00BA6215" w:rsidRDefault="00A51291" w:rsidP="00075760">
      <w:pPr>
        <w:pStyle w:val="ListParagraph"/>
        <w:keepNext/>
        <w:numPr>
          <w:ilvl w:val="0"/>
          <w:numId w:val="4"/>
        </w:numPr>
        <w:spacing w:before="0" w:line="240" w:lineRule="auto"/>
        <w:rPr>
          <w:rFonts w:cstheme="minorHAnsi"/>
          <w:sz w:val="20"/>
          <w:szCs w:val="20"/>
        </w:rPr>
      </w:pPr>
      <w:r w:rsidRPr="00BA6215">
        <w:rPr>
          <w:rFonts w:cstheme="minorHAnsi"/>
          <w:sz w:val="20"/>
          <w:szCs w:val="20"/>
        </w:rPr>
        <w:t xml:space="preserve">$1 million to less than $3 </w:t>
      </w:r>
      <w:r w:rsidR="00075760">
        <w:rPr>
          <w:rFonts w:cstheme="minorHAnsi"/>
          <w:sz w:val="20"/>
          <w:szCs w:val="20"/>
        </w:rPr>
        <w:t xml:space="preserve">million </w:t>
      </w:r>
    </w:p>
    <w:p w14:paraId="0033D47C" w14:textId="656FCAD2" w:rsidR="007C3DEE" w:rsidRPr="00BA6215" w:rsidRDefault="00A51291" w:rsidP="00075760">
      <w:pPr>
        <w:pStyle w:val="ListParagraph"/>
        <w:keepNext/>
        <w:numPr>
          <w:ilvl w:val="0"/>
          <w:numId w:val="4"/>
        </w:numPr>
        <w:spacing w:before="0" w:line="240" w:lineRule="auto"/>
        <w:rPr>
          <w:rFonts w:cstheme="minorHAnsi"/>
          <w:sz w:val="20"/>
          <w:szCs w:val="20"/>
        </w:rPr>
      </w:pPr>
      <w:r w:rsidRPr="00BA6215">
        <w:rPr>
          <w:rFonts w:cstheme="minorHAnsi"/>
          <w:sz w:val="20"/>
          <w:szCs w:val="20"/>
        </w:rPr>
        <w:t>$3 milli</w:t>
      </w:r>
      <w:r w:rsidR="00075760">
        <w:rPr>
          <w:rFonts w:cstheme="minorHAnsi"/>
          <w:sz w:val="20"/>
          <w:szCs w:val="20"/>
        </w:rPr>
        <w:t xml:space="preserve">on to less than $5 million </w:t>
      </w:r>
    </w:p>
    <w:p w14:paraId="5F6B4DB8" w14:textId="2BFDCB69" w:rsidR="007C3DEE" w:rsidRPr="00BA6215" w:rsidRDefault="00A51291" w:rsidP="00075760">
      <w:pPr>
        <w:pStyle w:val="ListParagraph"/>
        <w:keepNext/>
        <w:numPr>
          <w:ilvl w:val="0"/>
          <w:numId w:val="4"/>
        </w:numPr>
        <w:spacing w:before="0" w:line="240" w:lineRule="auto"/>
        <w:rPr>
          <w:rFonts w:cstheme="minorHAnsi"/>
          <w:sz w:val="20"/>
          <w:szCs w:val="20"/>
        </w:rPr>
      </w:pPr>
      <w:r w:rsidRPr="00BA6215">
        <w:rPr>
          <w:rFonts w:cstheme="minorHAnsi"/>
          <w:sz w:val="20"/>
          <w:szCs w:val="20"/>
        </w:rPr>
        <w:t>$5 millio</w:t>
      </w:r>
      <w:r w:rsidR="00075760">
        <w:rPr>
          <w:rFonts w:cstheme="minorHAnsi"/>
          <w:sz w:val="20"/>
          <w:szCs w:val="20"/>
        </w:rPr>
        <w:t xml:space="preserve">n to less than $10 million </w:t>
      </w:r>
    </w:p>
    <w:p w14:paraId="32918049" w14:textId="351B4908" w:rsidR="007C3DEE" w:rsidRPr="00BA6215" w:rsidRDefault="00A51291" w:rsidP="00075760">
      <w:pPr>
        <w:pStyle w:val="ListParagraph"/>
        <w:keepNext/>
        <w:numPr>
          <w:ilvl w:val="0"/>
          <w:numId w:val="4"/>
        </w:numPr>
        <w:spacing w:before="0" w:line="240" w:lineRule="auto"/>
        <w:rPr>
          <w:rFonts w:cstheme="minorHAnsi"/>
          <w:sz w:val="20"/>
          <w:szCs w:val="20"/>
        </w:rPr>
      </w:pPr>
      <w:r w:rsidRPr="00BA6215">
        <w:rPr>
          <w:rFonts w:cstheme="minorHAnsi"/>
          <w:sz w:val="20"/>
          <w:szCs w:val="20"/>
        </w:rPr>
        <w:t>$10 millio</w:t>
      </w:r>
      <w:r w:rsidR="00075760">
        <w:rPr>
          <w:rFonts w:cstheme="minorHAnsi"/>
          <w:sz w:val="20"/>
          <w:szCs w:val="20"/>
        </w:rPr>
        <w:t xml:space="preserve">n to less than $20 million  </w:t>
      </w:r>
    </w:p>
    <w:p w14:paraId="12F33CBA" w14:textId="6C14800A" w:rsidR="007C3DEE" w:rsidRPr="00BA6215" w:rsidRDefault="00A51291" w:rsidP="00075760">
      <w:pPr>
        <w:pStyle w:val="ListParagraph"/>
        <w:keepNext/>
        <w:numPr>
          <w:ilvl w:val="0"/>
          <w:numId w:val="4"/>
        </w:numPr>
        <w:spacing w:before="0" w:line="240" w:lineRule="auto"/>
        <w:rPr>
          <w:rFonts w:cstheme="minorHAnsi"/>
          <w:sz w:val="20"/>
          <w:szCs w:val="20"/>
        </w:rPr>
      </w:pPr>
      <w:r w:rsidRPr="00BA6215">
        <w:rPr>
          <w:rFonts w:cstheme="minorHAnsi"/>
          <w:sz w:val="20"/>
          <w:szCs w:val="20"/>
        </w:rPr>
        <w:t>$20 millio</w:t>
      </w:r>
      <w:r w:rsidR="00075760">
        <w:rPr>
          <w:rFonts w:cstheme="minorHAnsi"/>
          <w:sz w:val="20"/>
          <w:szCs w:val="20"/>
        </w:rPr>
        <w:t xml:space="preserve">n to less than $50 million  </w:t>
      </w:r>
    </w:p>
    <w:p w14:paraId="68221C80" w14:textId="0C630559" w:rsidR="006762FC" w:rsidRPr="006762FC" w:rsidRDefault="006762FC" w:rsidP="00075760">
      <w:pPr>
        <w:pStyle w:val="ListParagraph"/>
        <w:keepNext/>
        <w:numPr>
          <w:ilvl w:val="0"/>
          <w:numId w:val="4"/>
        </w:numPr>
        <w:spacing w:before="0" w:line="240" w:lineRule="auto"/>
        <w:rPr>
          <w:rFonts w:cstheme="minorHAnsi"/>
          <w:sz w:val="20"/>
          <w:szCs w:val="20"/>
        </w:rPr>
      </w:pPr>
      <w:r>
        <w:rPr>
          <w:rFonts w:cstheme="minorHAnsi"/>
          <w:sz w:val="20"/>
          <w:szCs w:val="20"/>
        </w:rPr>
        <w:t xml:space="preserve">&gt; $50 million </w:t>
      </w:r>
    </w:p>
    <w:p w14:paraId="186D54A2" w14:textId="1D925A66" w:rsidR="007C3DEE" w:rsidRPr="00BA6215" w:rsidRDefault="00075760" w:rsidP="00075760">
      <w:pPr>
        <w:pStyle w:val="ListParagraph"/>
        <w:keepNext/>
        <w:numPr>
          <w:ilvl w:val="0"/>
          <w:numId w:val="4"/>
        </w:numPr>
        <w:spacing w:before="0" w:line="240" w:lineRule="auto"/>
        <w:rPr>
          <w:rFonts w:cstheme="minorHAnsi"/>
          <w:sz w:val="20"/>
          <w:szCs w:val="20"/>
        </w:rPr>
      </w:pPr>
      <w:r>
        <w:rPr>
          <w:rFonts w:cstheme="minorHAnsi"/>
          <w:sz w:val="20"/>
          <w:szCs w:val="20"/>
        </w:rPr>
        <w:t xml:space="preserve">Don't know </w:t>
      </w:r>
    </w:p>
    <w:p w14:paraId="08988A7F" w14:textId="50F83B0C" w:rsidR="007C3DEE" w:rsidRPr="00075760" w:rsidRDefault="00075760" w:rsidP="00075760">
      <w:pPr>
        <w:pStyle w:val="ListParagraph"/>
        <w:keepNext/>
        <w:numPr>
          <w:ilvl w:val="0"/>
          <w:numId w:val="4"/>
        </w:numPr>
        <w:spacing w:before="0" w:line="240" w:lineRule="auto"/>
        <w:rPr>
          <w:rFonts w:cstheme="minorHAnsi"/>
          <w:sz w:val="20"/>
          <w:szCs w:val="20"/>
        </w:rPr>
      </w:pPr>
      <w:r>
        <w:rPr>
          <w:rFonts w:cstheme="minorHAnsi"/>
          <w:sz w:val="20"/>
          <w:szCs w:val="20"/>
        </w:rPr>
        <w:t xml:space="preserve">Prefer not to answer  </w:t>
      </w:r>
    </w:p>
    <w:p w14:paraId="230B6F1F" w14:textId="505CE629" w:rsidR="007C3DEE" w:rsidRDefault="007C3DEE"/>
    <w:p w14:paraId="649B402E" w14:textId="45E2F586" w:rsidR="00A47221" w:rsidRPr="0001264C" w:rsidRDefault="00A47221">
      <w:pPr>
        <w:rPr>
          <w:b/>
          <w:i/>
          <w:sz w:val="20"/>
          <w:szCs w:val="20"/>
        </w:rPr>
      </w:pPr>
      <w:r w:rsidRPr="0001264C">
        <w:rPr>
          <w:b/>
          <w:i/>
          <w:sz w:val="20"/>
          <w:szCs w:val="20"/>
        </w:rPr>
        <w:t xml:space="preserve">Select ‘Next Question’ to </w:t>
      </w:r>
      <w:r w:rsidR="004F6768">
        <w:rPr>
          <w:b/>
          <w:i/>
          <w:sz w:val="20"/>
          <w:szCs w:val="20"/>
        </w:rPr>
        <w:t xml:space="preserve">submit your responses </w:t>
      </w:r>
    </w:p>
    <w:p w14:paraId="48785E81" w14:textId="74932FC6" w:rsidR="00A47221" w:rsidRPr="00A47221" w:rsidRDefault="00A47221" w:rsidP="00A47221">
      <w:pPr>
        <w:pStyle w:val="ListParagraph"/>
        <w:keepNext/>
        <w:numPr>
          <w:ilvl w:val="0"/>
          <w:numId w:val="4"/>
        </w:numPr>
        <w:spacing w:line="240" w:lineRule="auto"/>
        <w:rPr>
          <w:rFonts w:cstheme="minorHAnsi"/>
          <w:sz w:val="20"/>
          <w:szCs w:val="20"/>
        </w:rPr>
      </w:pPr>
      <w:r w:rsidRPr="00A47221">
        <w:rPr>
          <w:rFonts w:cstheme="minorHAnsi"/>
          <w:sz w:val="20"/>
          <w:szCs w:val="20"/>
        </w:rPr>
        <w:t xml:space="preserve">Next Question </w:t>
      </w:r>
    </w:p>
    <w:p w14:paraId="3BDDD670" w14:textId="77777777" w:rsidR="00A47221" w:rsidRDefault="00A47221"/>
    <w:sectPr w:rsidR="00A47221">
      <w:headerReference w:type="default" r:id="rId11"/>
      <w:footerReference w:type="even" r:id="rId12"/>
      <w:footerReference w:type="defaul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9555A4" w14:textId="77777777" w:rsidR="00276621" w:rsidRDefault="00276621">
      <w:pPr>
        <w:spacing w:line="240" w:lineRule="auto"/>
      </w:pPr>
      <w:r>
        <w:separator/>
      </w:r>
    </w:p>
  </w:endnote>
  <w:endnote w:type="continuationSeparator" w:id="0">
    <w:p w14:paraId="430D1CC6" w14:textId="77777777" w:rsidR="00276621" w:rsidRDefault="002766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551BB0" w14:textId="77777777" w:rsidR="00AD07FF" w:rsidRDefault="00AD07FF" w:rsidP="00754792">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24141A9D" w14:textId="77777777" w:rsidR="00AD07FF" w:rsidRDefault="00AD07FF" w:rsidP="0075479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9CE18" w14:textId="77777777" w:rsidR="00AD07FF" w:rsidRDefault="00AD07FF" w:rsidP="00754792">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sidR="00D12EA9">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sidR="00D12EA9">
      <w:rPr>
        <w:rStyle w:val="PageNumber"/>
        <w:noProof/>
      </w:rPr>
      <w:t>3</w:t>
    </w:r>
    <w:r>
      <w:rPr>
        <w:rStyle w:val="PageNumber"/>
      </w:rPr>
      <w:fldChar w:fldCharType="end"/>
    </w:r>
  </w:p>
  <w:p w14:paraId="52646FBF" w14:textId="77777777" w:rsidR="00AD07FF" w:rsidRDefault="00AD07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A810BB" w14:textId="77777777" w:rsidR="00276621" w:rsidRDefault="00276621">
      <w:pPr>
        <w:spacing w:line="240" w:lineRule="auto"/>
      </w:pPr>
      <w:r>
        <w:separator/>
      </w:r>
    </w:p>
  </w:footnote>
  <w:footnote w:type="continuationSeparator" w:id="0">
    <w:p w14:paraId="2E633F46" w14:textId="77777777" w:rsidR="00276621" w:rsidRDefault="0027662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5F6AD2" w14:textId="77777777" w:rsidR="00AD07FF" w:rsidRDefault="00AD07FF">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01719"/>
    <w:multiLevelType w:val="hybridMultilevel"/>
    <w:tmpl w:val="8A7C3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EA0BF6"/>
    <w:multiLevelType w:val="multilevel"/>
    <w:tmpl w:val="0409001D"/>
    <w:numStyleLink w:val="Singlepunch"/>
  </w:abstractNum>
  <w:abstractNum w:abstractNumId="2">
    <w:nsid w:val="288E1CE2"/>
    <w:multiLevelType w:val="multilevel"/>
    <w:tmpl w:val="0409001D"/>
    <w:numStyleLink w:val="Multipunch"/>
  </w:abstractNum>
  <w:abstractNum w:abstractNumId="3">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36B20CD1"/>
    <w:multiLevelType w:val="hybridMultilevel"/>
    <w:tmpl w:val="2E84F3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4A2778A6"/>
    <w:multiLevelType w:val="multilevel"/>
    <w:tmpl w:val="0409001D"/>
    <w:styleLink w:val="Singlepunch"/>
    <w:lvl w:ilvl="0">
      <w:start w:val="1"/>
      <w:numFmt w:val="bullet"/>
      <w:lvlText w:val="o"/>
      <w:lvlJc w:val="left"/>
      <w:pPr>
        <w:spacing w:before="120"/>
        <w:ind w:left="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2"/>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B15"/>
    <w:rsid w:val="0001042C"/>
    <w:rsid w:val="0001264C"/>
    <w:rsid w:val="00075760"/>
    <w:rsid w:val="000C05DA"/>
    <w:rsid w:val="0014158A"/>
    <w:rsid w:val="001735D8"/>
    <w:rsid w:val="001A3791"/>
    <w:rsid w:val="001B5F13"/>
    <w:rsid w:val="002272A1"/>
    <w:rsid w:val="00266A47"/>
    <w:rsid w:val="00276621"/>
    <w:rsid w:val="002875D6"/>
    <w:rsid w:val="00320AC6"/>
    <w:rsid w:val="0035747D"/>
    <w:rsid w:val="00384565"/>
    <w:rsid w:val="003A259A"/>
    <w:rsid w:val="00411927"/>
    <w:rsid w:val="004206CA"/>
    <w:rsid w:val="00431937"/>
    <w:rsid w:val="00474AA8"/>
    <w:rsid w:val="00485EF7"/>
    <w:rsid w:val="004D527F"/>
    <w:rsid w:val="004E1875"/>
    <w:rsid w:val="004E7CFD"/>
    <w:rsid w:val="004F6768"/>
    <w:rsid w:val="00562129"/>
    <w:rsid w:val="00620CD4"/>
    <w:rsid w:val="00671C91"/>
    <w:rsid w:val="006762FC"/>
    <w:rsid w:val="006D0668"/>
    <w:rsid w:val="00707680"/>
    <w:rsid w:val="0072326A"/>
    <w:rsid w:val="0072572E"/>
    <w:rsid w:val="00754792"/>
    <w:rsid w:val="00783BE9"/>
    <w:rsid w:val="00784B56"/>
    <w:rsid w:val="007A3673"/>
    <w:rsid w:val="007B6618"/>
    <w:rsid w:val="007C3DEE"/>
    <w:rsid w:val="007D685E"/>
    <w:rsid w:val="00815E76"/>
    <w:rsid w:val="00834213"/>
    <w:rsid w:val="00944ADF"/>
    <w:rsid w:val="009679AD"/>
    <w:rsid w:val="00991C20"/>
    <w:rsid w:val="009C28A4"/>
    <w:rsid w:val="009C79FA"/>
    <w:rsid w:val="00A1062A"/>
    <w:rsid w:val="00A3156F"/>
    <w:rsid w:val="00A47221"/>
    <w:rsid w:val="00A51291"/>
    <w:rsid w:val="00A63BAC"/>
    <w:rsid w:val="00A9731E"/>
    <w:rsid w:val="00AD07FF"/>
    <w:rsid w:val="00B17E06"/>
    <w:rsid w:val="00B70267"/>
    <w:rsid w:val="00BA6215"/>
    <w:rsid w:val="00CA0769"/>
    <w:rsid w:val="00D12EA9"/>
    <w:rsid w:val="00DC7A62"/>
    <w:rsid w:val="00E72BC9"/>
    <w:rsid w:val="00F0564D"/>
    <w:rsid w:val="00F22B15"/>
    <w:rsid w:val="00F301A3"/>
    <w:rsid w:val="00F7749D"/>
    <w:rsid w:val="00F94D27"/>
    <w:rsid w:val="00FA2FC2"/>
    <w:rsid w:val="00FD229F"/>
    <w:rsid w:val="00FD5364"/>
    <w:rsid w:val="00FE71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D94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0" w:type="dxa"/>
        <w:bottom w:w="0" w:type="dxa"/>
        <w:right w:w="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character" w:styleId="CommentReference">
    <w:name w:val="annotation reference"/>
    <w:basedOn w:val="DefaultParagraphFont"/>
    <w:uiPriority w:val="99"/>
    <w:semiHidden/>
    <w:unhideWhenUsed/>
    <w:rsid w:val="001B5F13"/>
    <w:rPr>
      <w:sz w:val="16"/>
      <w:szCs w:val="16"/>
    </w:rPr>
  </w:style>
  <w:style w:type="paragraph" w:styleId="CommentText">
    <w:name w:val="annotation text"/>
    <w:basedOn w:val="Normal"/>
    <w:link w:val="CommentTextChar"/>
    <w:uiPriority w:val="99"/>
    <w:semiHidden/>
    <w:unhideWhenUsed/>
    <w:rsid w:val="001B5F13"/>
    <w:pPr>
      <w:spacing w:line="240" w:lineRule="auto"/>
    </w:pPr>
    <w:rPr>
      <w:sz w:val="20"/>
      <w:szCs w:val="20"/>
    </w:rPr>
  </w:style>
  <w:style w:type="character" w:customStyle="1" w:styleId="CommentTextChar">
    <w:name w:val="Comment Text Char"/>
    <w:basedOn w:val="DefaultParagraphFont"/>
    <w:link w:val="CommentText"/>
    <w:uiPriority w:val="99"/>
    <w:semiHidden/>
    <w:rsid w:val="001B5F13"/>
    <w:rPr>
      <w:sz w:val="20"/>
      <w:szCs w:val="20"/>
    </w:rPr>
  </w:style>
  <w:style w:type="paragraph" w:styleId="CommentSubject">
    <w:name w:val="annotation subject"/>
    <w:basedOn w:val="CommentText"/>
    <w:next w:val="CommentText"/>
    <w:link w:val="CommentSubjectChar"/>
    <w:uiPriority w:val="99"/>
    <w:semiHidden/>
    <w:unhideWhenUsed/>
    <w:rsid w:val="001B5F13"/>
    <w:rPr>
      <w:b/>
      <w:bCs/>
    </w:rPr>
  </w:style>
  <w:style w:type="character" w:customStyle="1" w:styleId="CommentSubjectChar">
    <w:name w:val="Comment Subject Char"/>
    <w:basedOn w:val="CommentTextChar"/>
    <w:link w:val="CommentSubject"/>
    <w:uiPriority w:val="99"/>
    <w:semiHidden/>
    <w:rsid w:val="001B5F13"/>
    <w:rPr>
      <w:b/>
      <w:bCs/>
      <w:sz w:val="20"/>
      <w:szCs w:val="20"/>
    </w:rPr>
  </w:style>
  <w:style w:type="paragraph" w:styleId="BalloonText">
    <w:name w:val="Balloon Text"/>
    <w:basedOn w:val="Normal"/>
    <w:link w:val="BalloonTextChar"/>
    <w:uiPriority w:val="99"/>
    <w:semiHidden/>
    <w:unhideWhenUsed/>
    <w:rsid w:val="001B5F1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F13"/>
    <w:rPr>
      <w:rFonts w:ascii="Segoe UI" w:hAnsi="Segoe UI" w:cs="Segoe UI"/>
      <w:sz w:val="18"/>
      <w:szCs w:val="18"/>
    </w:rPr>
  </w:style>
  <w:style w:type="paragraph" w:styleId="Revision">
    <w:name w:val="Revision"/>
    <w:hidden/>
    <w:uiPriority w:val="99"/>
    <w:semiHidden/>
    <w:rsid w:val="001B5F13"/>
    <w:pPr>
      <w:spacing w:line="240" w:lineRule="auto"/>
    </w:pPr>
  </w:style>
  <w:style w:type="character" w:styleId="Hyperlink">
    <w:name w:val="Hyperlink"/>
    <w:basedOn w:val="DefaultParagraphFont"/>
    <w:uiPriority w:val="99"/>
    <w:unhideWhenUsed/>
    <w:rsid w:val="007D685E"/>
    <w:rPr>
      <w:color w:val="0000FF" w:themeColor="hyperlink"/>
      <w:u w:val="single"/>
    </w:rPr>
  </w:style>
  <w:style w:type="character" w:customStyle="1" w:styleId="UnresolvedMention1">
    <w:name w:val="Unresolved Mention1"/>
    <w:basedOn w:val="DefaultParagraphFont"/>
    <w:uiPriority w:val="99"/>
    <w:semiHidden/>
    <w:unhideWhenUsed/>
    <w:rsid w:val="007D685E"/>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0" w:type="dxa"/>
        <w:bottom w:w="0" w:type="dxa"/>
        <w:right w:w="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character" w:styleId="CommentReference">
    <w:name w:val="annotation reference"/>
    <w:basedOn w:val="DefaultParagraphFont"/>
    <w:uiPriority w:val="99"/>
    <w:semiHidden/>
    <w:unhideWhenUsed/>
    <w:rsid w:val="001B5F13"/>
    <w:rPr>
      <w:sz w:val="16"/>
      <w:szCs w:val="16"/>
    </w:rPr>
  </w:style>
  <w:style w:type="paragraph" w:styleId="CommentText">
    <w:name w:val="annotation text"/>
    <w:basedOn w:val="Normal"/>
    <w:link w:val="CommentTextChar"/>
    <w:uiPriority w:val="99"/>
    <w:semiHidden/>
    <w:unhideWhenUsed/>
    <w:rsid w:val="001B5F13"/>
    <w:pPr>
      <w:spacing w:line="240" w:lineRule="auto"/>
    </w:pPr>
    <w:rPr>
      <w:sz w:val="20"/>
      <w:szCs w:val="20"/>
    </w:rPr>
  </w:style>
  <w:style w:type="character" w:customStyle="1" w:styleId="CommentTextChar">
    <w:name w:val="Comment Text Char"/>
    <w:basedOn w:val="DefaultParagraphFont"/>
    <w:link w:val="CommentText"/>
    <w:uiPriority w:val="99"/>
    <w:semiHidden/>
    <w:rsid w:val="001B5F13"/>
    <w:rPr>
      <w:sz w:val="20"/>
      <w:szCs w:val="20"/>
    </w:rPr>
  </w:style>
  <w:style w:type="paragraph" w:styleId="CommentSubject">
    <w:name w:val="annotation subject"/>
    <w:basedOn w:val="CommentText"/>
    <w:next w:val="CommentText"/>
    <w:link w:val="CommentSubjectChar"/>
    <w:uiPriority w:val="99"/>
    <w:semiHidden/>
    <w:unhideWhenUsed/>
    <w:rsid w:val="001B5F13"/>
    <w:rPr>
      <w:b/>
      <w:bCs/>
    </w:rPr>
  </w:style>
  <w:style w:type="character" w:customStyle="1" w:styleId="CommentSubjectChar">
    <w:name w:val="Comment Subject Char"/>
    <w:basedOn w:val="CommentTextChar"/>
    <w:link w:val="CommentSubject"/>
    <w:uiPriority w:val="99"/>
    <w:semiHidden/>
    <w:rsid w:val="001B5F13"/>
    <w:rPr>
      <w:b/>
      <w:bCs/>
      <w:sz w:val="20"/>
      <w:szCs w:val="20"/>
    </w:rPr>
  </w:style>
  <w:style w:type="paragraph" w:styleId="BalloonText">
    <w:name w:val="Balloon Text"/>
    <w:basedOn w:val="Normal"/>
    <w:link w:val="BalloonTextChar"/>
    <w:uiPriority w:val="99"/>
    <w:semiHidden/>
    <w:unhideWhenUsed/>
    <w:rsid w:val="001B5F1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F13"/>
    <w:rPr>
      <w:rFonts w:ascii="Segoe UI" w:hAnsi="Segoe UI" w:cs="Segoe UI"/>
      <w:sz w:val="18"/>
      <w:szCs w:val="18"/>
    </w:rPr>
  </w:style>
  <w:style w:type="paragraph" w:styleId="Revision">
    <w:name w:val="Revision"/>
    <w:hidden/>
    <w:uiPriority w:val="99"/>
    <w:semiHidden/>
    <w:rsid w:val="001B5F13"/>
    <w:pPr>
      <w:spacing w:line="240" w:lineRule="auto"/>
    </w:pPr>
  </w:style>
  <w:style w:type="character" w:styleId="Hyperlink">
    <w:name w:val="Hyperlink"/>
    <w:basedOn w:val="DefaultParagraphFont"/>
    <w:uiPriority w:val="99"/>
    <w:unhideWhenUsed/>
    <w:rsid w:val="007D685E"/>
    <w:rPr>
      <w:color w:val="0000FF" w:themeColor="hyperlink"/>
      <w:u w:val="single"/>
    </w:rPr>
  </w:style>
  <w:style w:type="character" w:customStyle="1" w:styleId="UnresolvedMention1">
    <w:name w:val="Unresolved Mention1"/>
    <w:basedOn w:val="DefaultParagraphFont"/>
    <w:uiPriority w:val="99"/>
    <w:semiHidden/>
    <w:unhideWhenUsed/>
    <w:rsid w:val="007D685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07580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urbanorg.app.box.com/s/enkvwgomn06gwhgnzc412yczfnyb7p8r" TargetMode="External"/><Relationship Id="rId4" Type="http://schemas.microsoft.com/office/2007/relationships/stylesWithEffects" Target="stylesWithEffects.xml"/><Relationship Id="rId9" Type="http://schemas.openxmlformats.org/officeDocument/2006/relationships/hyperlink" Target="mailto:Chiefevaluationoffice@DOL.gov?subject=Question%20Regarding%20DOL%20Employer%20Performance%20Measurement%20State%20Surve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F6CF4B-AA06-4504-B19A-55D519774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3929</Words>
  <Characters>22401</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Analysis of Employer Performance Measurement Approaches Employer Survey</vt:lpstr>
    </vt:vector>
  </TitlesOfParts>
  <Company>Qualtrics</Company>
  <LinksUpToDate>false</LinksUpToDate>
  <CharactersWithSpaces>26278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Analysis of Employer Performance Measurement Approaches Employer Survey</dc:title>
  <dc:subject/>
  <dc:creator>Qualtrics</dc:creator>
  <cp:keywords/>
  <dc:description/>
  <cp:lastModifiedBy>SYSTEM</cp:lastModifiedBy>
  <cp:revision>2</cp:revision>
  <dcterms:created xsi:type="dcterms:W3CDTF">2019-05-13T18:06:00Z</dcterms:created>
  <dcterms:modified xsi:type="dcterms:W3CDTF">2019-05-13T18:06:00Z</dcterms:modified>
</cp:coreProperties>
</file>