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1093" w:rsidR="008C26B3" w:rsidRDefault="000D2326" w14:paraId="50138847" w14:textId="77777777">
      <w:pPr>
        <w:tabs>
          <w:tab w:val="center" w:pos="4680"/>
        </w:tabs>
        <w:rPr>
          <w:rFonts w:ascii="Arial" w:hAnsi="Arial" w:cs="Arial"/>
          <w:szCs w:val="24"/>
        </w:rPr>
      </w:pPr>
      <w:r w:rsidRPr="004B7C20">
        <w:rPr>
          <w:rFonts w:ascii="Arial" w:hAnsi="Arial" w:cs="Arial"/>
        </w:rPr>
        <w:fldChar w:fldCharType="begin"/>
      </w:r>
      <w:r w:rsidRPr="004B7C20" w:rsidR="008C26B3">
        <w:rPr>
          <w:rFonts w:ascii="Arial" w:hAnsi="Arial" w:cs="Arial"/>
        </w:rPr>
        <w:instrText xml:space="preserve"> SEQ CHAPTER \h \r 1</w:instrText>
      </w:r>
      <w:r w:rsidRPr="004B7C20">
        <w:rPr>
          <w:rFonts w:ascii="Arial" w:hAnsi="Arial" w:cs="Arial"/>
        </w:rPr>
        <w:fldChar w:fldCharType="end"/>
      </w:r>
      <w:r w:rsidRPr="004B7C20" w:rsidR="008C26B3">
        <w:rPr>
          <w:rFonts w:ascii="Arial" w:hAnsi="Arial" w:cs="Arial"/>
        </w:rPr>
        <w:tab/>
      </w:r>
      <w:r w:rsidRPr="00C61093" w:rsidR="008C26B3">
        <w:rPr>
          <w:rFonts w:ascii="Arial" w:hAnsi="Arial" w:cs="Arial"/>
          <w:szCs w:val="24"/>
        </w:rPr>
        <w:t>Supporting Statement - Part B</w:t>
      </w:r>
    </w:p>
    <w:p w:rsidRPr="00C61093" w:rsidR="008C26B3" w:rsidRDefault="008C26B3" w14:paraId="185FF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Pr="00C61093" w:rsidR="008C26B3" w:rsidRDefault="008C26B3" w14:paraId="33BF7517" w14:textId="42843A88">
      <w:pPr>
        <w:tabs>
          <w:tab w:val="center" w:pos="4680"/>
        </w:tabs>
        <w:rPr>
          <w:rFonts w:ascii="Arial" w:hAnsi="Arial" w:cs="Arial"/>
          <w:szCs w:val="24"/>
        </w:rPr>
      </w:pPr>
      <w:r w:rsidRPr="00C61093">
        <w:rPr>
          <w:rFonts w:ascii="Arial" w:hAnsi="Arial" w:cs="Arial"/>
          <w:szCs w:val="24"/>
        </w:rPr>
        <w:tab/>
      </w:r>
      <w:r w:rsidR="000C23AB">
        <w:rPr>
          <w:rFonts w:ascii="Arial" w:hAnsi="Arial" w:cs="Arial"/>
          <w:b/>
          <w:bCs/>
          <w:szCs w:val="24"/>
        </w:rPr>
        <w:t>LAND LEASING SURVEY IN OKLAHOMA</w:t>
      </w:r>
    </w:p>
    <w:p w:rsidRPr="00C61093" w:rsidR="008C26B3" w:rsidRDefault="008C26B3" w14:paraId="52FBCD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2112C7CE" w14:textId="77777777">
      <w:pPr>
        <w:tabs>
          <w:tab w:val="center" w:pos="4680"/>
        </w:tabs>
        <w:rPr>
          <w:rFonts w:ascii="Arial" w:hAnsi="Arial" w:cs="Arial"/>
          <w:szCs w:val="24"/>
        </w:rPr>
      </w:pPr>
      <w:r w:rsidRPr="00C61093">
        <w:rPr>
          <w:rFonts w:ascii="Arial" w:hAnsi="Arial" w:cs="Arial"/>
          <w:szCs w:val="24"/>
        </w:rPr>
        <w:tab/>
      </w:r>
      <w:r w:rsidRPr="006845D8" w:rsidR="00BC17DD">
        <w:rPr>
          <w:rFonts w:ascii="Arial" w:hAnsi="Arial" w:cs="Arial"/>
          <w:szCs w:val="24"/>
        </w:rPr>
        <w:t xml:space="preserve">OMB No. </w:t>
      </w:r>
      <w:r w:rsidRPr="006E77D2" w:rsidR="006E77D2">
        <w:rPr>
          <w:rFonts w:ascii="Arial" w:hAnsi="Arial" w:cs="Arial"/>
          <w:color w:val="000000" w:themeColor="text1"/>
          <w:szCs w:val="24"/>
        </w:rPr>
        <w:t>0535</w:t>
      </w:r>
      <w:r w:rsidRPr="006E77D2" w:rsidR="00BC17DD">
        <w:rPr>
          <w:rFonts w:ascii="Arial" w:hAnsi="Arial" w:cs="Arial"/>
          <w:color w:val="000000" w:themeColor="text1"/>
          <w:szCs w:val="24"/>
        </w:rPr>
        <w:t>-</w:t>
      </w:r>
      <w:r w:rsidRPr="006E77D2" w:rsidR="006E77D2">
        <w:rPr>
          <w:rFonts w:ascii="Arial" w:hAnsi="Arial" w:cs="Arial"/>
          <w:color w:val="000000" w:themeColor="text1"/>
          <w:szCs w:val="24"/>
        </w:rPr>
        <w:t>0264</w:t>
      </w:r>
    </w:p>
    <w:p w:rsidRPr="00C61093" w:rsidR="008C26B3" w:rsidRDefault="008C26B3" w14:paraId="6887E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3FFFC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Pr="00C61093" w:rsidR="008C26B3" w:rsidRDefault="008C26B3" w14:paraId="53BCA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857B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7E75B1" w:rsidR="008C26B3" w:rsidRDefault="008C26B3" w14:paraId="28C2B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E1B03" w:rsidR="00FE1B03" w:rsidP="00FE1B03" w:rsidRDefault="00FE1B03" w14:paraId="354632C4" w14:textId="3A7CD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E1B03">
        <w:rPr>
          <w:rFonts w:ascii="Arial" w:hAnsi="Arial" w:cs="Arial"/>
          <w:szCs w:val="24"/>
        </w:rPr>
        <w:t xml:space="preserve">The respondent universe would target all active known </w:t>
      </w:r>
      <w:r>
        <w:rPr>
          <w:rFonts w:ascii="Arial" w:hAnsi="Arial" w:cs="Arial"/>
          <w:szCs w:val="24"/>
        </w:rPr>
        <w:t>farmers and ranchers</w:t>
      </w:r>
      <w:r w:rsidRPr="00FE1B03">
        <w:rPr>
          <w:rFonts w:ascii="Arial" w:hAnsi="Arial" w:cs="Arial"/>
          <w:szCs w:val="24"/>
        </w:rPr>
        <w:t xml:space="preserve"> that have positive values for income and expenses of land rented, and any operations that have positive values for income from recreational avenues. </w:t>
      </w:r>
    </w:p>
    <w:p w:rsidRPr="00FE1B03" w:rsidR="00FE1B03" w:rsidP="00FE1B03" w:rsidRDefault="00FE1B03" w14:paraId="61166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83A86" w:rsidP="00FE1B03" w:rsidRDefault="00FE1B03" w14:paraId="3DE82264" w14:textId="08E7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E1B03">
        <w:rPr>
          <w:rFonts w:ascii="Arial" w:hAnsi="Arial" w:cs="Arial"/>
          <w:szCs w:val="24"/>
        </w:rPr>
        <w:t xml:space="preserve">Sampling </w:t>
      </w:r>
      <w:r>
        <w:rPr>
          <w:rFonts w:ascii="Arial" w:hAnsi="Arial" w:cs="Arial"/>
          <w:szCs w:val="24"/>
        </w:rPr>
        <w:t>will be conducted on the NASS List Frame of active farms and ranches for Oklahoma</w:t>
      </w:r>
      <w:r w:rsidRPr="00DB28F3">
        <w:rPr>
          <w:rFonts w:ascii="Arial" w:hAnsi="Arial" w:cs="Arial"/>
          <w:szCs w:val="24"/>
        </w:rPr>
        <w:t>.</w:t>
      </w:r>
      <w:r w:rsidR="00892529">
        <w:rPr>
          <w:rFonts w:ascii="Arial" w:hAnsi="Arial" w:cs="Arial"/>
          <w:szCs w:val="24"/>
        </w:rPr>
        <w:t xml:space="preserve"> </w:t>
      </w:r>
      <w:r>
        <w:rPr>
          <w:rFonts w:ascii="Arial" w:hAnsi="Arial" w:cs="Arial"/>
          <w:szCs w:val="24"/>
        </w:rPr>
        <w:t>Sampling will include</w:t>
      </w:r>
      <w:r w:rsidRPr="00FE1B03">
        <w:rPr>
          <w:rFonts w:ascii="Arial" w:hAnsi="Arial" w:cs="Arial"/>
          <w:szCs w:val="24"/>
        </w:rPr>
        <w:t xml:space="preserve"> strat</w:t>
      </w:r>
      <w:r>
        <w:rPr>
          <w:rFonts w:ascii="Arial" w:hAnsi="Arial" w:cs="Arial"/>
          <w:szCs w:val="24"/>
        </w:rPr>
        <w:t>a</w:t>
      </w:r>
      <w:r w:rsidRPr="00FE1B03">
        <w:rPr>
          <w:rFonts w:ascii="Arial" w:hAnsi="Arial" w:cs="Arial"/>
          <w:szCs w:val="24"/>
        </w:rPr>
        <w:t xml:space="preserve"> based on value of sales and type of farm operation. </w:t>
      </w:r>
      <w:r w:rsidR="00892529">
        <w:rPr>
          <w:rFonts w:ascii="Arial" w:hAnsi="Arial" w:cs="Arial"/>
          <w:szCs w:val="24"/>
        </w:rPr>
        <w:t>Further s</w:t>
      </w:r>
      <w:r w:rsidRPr="00892529" w:rsidR="00892529">
        <w:rPr>
          <w:rFonts w:ascii="Arial" w:hAnsi="Arial" w:cs="Arial"/>
          <w:szCs w:val="24"/>
        </w:rPr>
        <w:t xml:space="preserve">tratification groups would be created based on </w:t>
      </w:r>
      <w:r w:rsidR="00892529">
        <w:rPr>
          <w:rFonts w:ascii="Arial" w:hAnsi="Arial" w:cs="Arial"/>
          <w:szCs w:val="24"/>
        </w:rPr>
        <w:t xml:space="preserve">1) </w:t>
      </w:r>
      <w:r w:rsidRPr="00892529" w:rsidR="00892529">
        <w:rPr>
          <w:rFonts w:ascii="Arial" w:hAnsi="Arial" w:cs="Arial"/>
          <w:szCs w:val="24"/>
        </w:rPr>
        <w:t xml:space="preserve">those </w:t>
      </w:r>
      <w:r w:rsidR="00892529">
        <w:rPr>
          <w:rFonts w:ascii="Arial" w:hAnsi="Arial" w:cs="Arial"/>
          <w:szCs w:val="24"/>
        </w:rPr>
        <w:t>who reported on other NASS surveys having</w:t>
      </w:r>
      <w:r w:rsidRPr="00892529" w:rsidR="00892529">
        <w:rPr>
          <w:rFonts w:ascii="Arial" w:hAnsi="Arial" w:cs="Arial"/>
          <w:szCs w:val="24"/>
        </w:rPr>
        <w:t xml:space="preserve"> income or expenses for land rented or income from recreational ag related sources, </w:t>
      </w:r>
      <w:r w:rsidR="00892529">
        <w:rPr>
          <w:rFonts w:ascii="Arial" w:hAnsi="Arial" w:cs="Arial"/>
          <w:szCs w:val="24"/>
        </w:rPr>
        <w:t xml:space="preserve">2) </w:t>
      </w:r>
      <w:r w:rsidRPr="00892529" w:rsidR="00892529">
        <w:rPr>
          <w:rFonts w:ascii="Arial" w:hAnsi="Arial" w:cs="Arial"/>
          <w:szCs w:val="24"/>
        </w:rPr>
        <w:t xml:space="preserve">those that reported none </w:t>
      </w:r>
      <w:r w:rsidR="00892529">
        <w:rPr>
          <w:rFonts w:ascii="Arial" w:hAnsi="Arial" w:cs="Arial"/>
          <w:szCs w:val="24"/>
        </w:rPr>
        <w:t xml:space="preserve">on previous NASS surveys, </w:t>
      </w:r>
      <w:r w:rsidRPr="00892529" w:rsidR="00892529">
        <w:rPr>
          <w:rFonts w:ascii="Arial" w:hAnsi="Arial" w:cs="Arial"/>
          <w:szCs w:val="24"/>
        </w:rPr>
        <w:t xml:space="preserve">and </w:t>
      </w:r>
      <w:r w:rsidR="00892529">
        <w:rPr>
          <w:rFonts w:ascii="Arial" w:hAnsi="Arial" w:cs="Arial"/>
          <w:szCs w:val="24"/>
        </w:rPr>
        <w:t xml:space="preserve">3) </w:t>
      </w:r>
      <w:r w:rsidRPr="00892529" w:rsidR="00892529">
        <w:rPr>
          <w:rFonts w:ascii="Arial" w:hAnsi="Arial" w:cs="Arial"/>
          <w:szCs w:val="24"/>
        </w:rPr>
        <w:t>those that did not have a chance to report.</w:t>
      </w:r>
      <w:r w:rsidR="00892529">
        <w:rPr>
          <w:rFonts w:ascii="Arial" w:hAnsi="Arial" w:cs="Arial"/>
          <w:szCs w:val="24"/>
        </w:rPr>
        <w:t xml:space="preserve">  </w:t>
      </w:r>
      <w:r w:rsidRPr="00FE1B03">
        <w:rPr>
          <w:rFonts w:ascii="Arial" w:hAnsi="Arial" w:cs="Arial"/>
          <w:szCs w:val="24"/>
        </w:rPr>
        <w:t xml:space="preserve">While some of this population is similar to the Federal </w:t>
      </w:r>
      <w:r>
        <w:rPr>
          <w:rFonts w:ascii="Arial" w:hAnsi="Arial" w:cs="Arial"/>
          <w:szCs w:val="24"/>
        </w:rPr>
        <w:t>Cash Rents and Leases Survey P</w:t>
      </w:r>
      <w:r w:rsidRPr="00FE1B03">
        <w:rPr>
          <w:rFonts w:ascii="Arial" w:hAnsi="Arial" w:cs="Arial"/>
          <w:szCs w:val="24"/>
        </w:rPr>
        <w:t>rogram, since this survey does not require weighting, sampling must ensure a representative sample of the Oklahoma populations is drawn</w:t>
      </w:r>
      <w:r>
        <w:rPr>
          <w:rFonts w:ascii="Arial" w:hAnsi="Arial" w:cs="Arial"/>
          <w:szCs w:val="24"/>
        </w:rPr>
        <w:t xml:space="preserve"> to account for the other rental arrangements</w:t>
      </w:r>
      <w:r w:rsidRPr="00FE1B03">
        <w:rPr>
          <w:rFonts w:ascii="Arial" w:hAnsi="Arial" w:cs="Arial"/>
          <w:szCs w:val="24"/>
        </w:rPr>
        <w:t>. However, the flexibilities of this survey requirements for publication allow sampling to minimize overlap of sampling between the two surveys to reduce respondent burden.</w:t>
      </w:r>
    </w:p>
    <w:p w:rsidR="00183A86" w:rsidRDefault="00183A86" w14:paraId="4F35EDA4" w14:textId="14845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Default="00946E51" w14:paraId="5067D7E4" w14:textId="55044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Telep</w:t>
      </w:r>
      <w:r w:rsidRPr="00DB28F3" w:rsidR="000607CF">
        <w:rPr>
          <w:rFonts w:ascii="Arial" w:hAnsi="Arial" w:cs="Arial"/>
          <w:szCs w:val="24"/>
        </w:rPr>
        <w:t xml:space="preserve">hone follow-up contacts for non-respondents </w:t>
      </w:r>
      <w:r w:rsidR="000607CF">
        <w:rPr>
          <w:rFonts w:ascii="Arial" w:hAnsi="Arial" w:cs="Arial"/>
          <w:szCs w:val="24"/>
        </w:rPr>
        <w:t>will be done to en</w:t>
      </w:r>
      <w:r w:rsidRPr="00DB28F3" w:rsidR="000607CF">
        <w:rPr>
          <w:rFonts w:ascii="Arial" w:hAnsi="Arial" w:cs="Arial"/>
          <w:szCs w:val="24"/>
        </w:rPr>
        <w:t xml:space="preserve">sure a </w:t>
      </w:r>
      <w:r w:rsidR="00194CA6">
        <w:rPr>
          <w:rFonts w:ascii="Arial" w:hAnsi="Arial" w:cs="Arial"/>
          <w:szCs w:val="24"/>
        </w:rPr>
        <w:t xml:space="preserve">high level of coverage for each farm type and </w:t>
      </w:r>
      <w:r w:rsidR="00DC5F45">
        <w:rPr>
          <w:rFonts w:ascii="Arial" w:hAnsi="Arial" w:cs="Arial"/>
          <w:szCs w:val="24"/>
        </w:rPr>
        <w:t>district</w:t>
      </w:r>
      <w:r w:rsidR="00892529">
        <w:rPr>
          <w:rFonts w:ascii="Arial" w:hAnsi="Arial" w:cs="Arial"/>
          <w:szCs w:val="24"/>
        </w:rPr>
        <w:t xml:space="preserve"> (eastern district &amp; western district)</w:t>
      </w:r>
      <w:r w:rsidRPr="00DB28F3" w:rsidR="000607CF">
        <w:rPr>
          <w:rFonts w:ascii="Arial" w:hAnsi="Arial" w:cs="Arial"/>
          <w:szCs w:val="24"/>
        </w:rPr>
        <w:t>.</w:t>
      </w:r>
    </w:p>
    <w:p w:rsidR="00D156FE" w:rsidRDefault="00D156FE" w14:paraId="3AD22F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B28F3" w:rsidR="00D156FE" w:rsidRDefault="00D156FE" w14:paraId="2C6B99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r w:rsidR="00194CA6">
        <w:rPr>
          <w:rFonts w:ascii="Arial" w:hAnsi="Arial" w:cs="Arial"/>
          <w:szCs w:val="24"/>
        </w:rPr>
        <w:t xml:space="preserve"> under the </w:t>
      </w:r>
      <w:r w:rsidRPr="00194CA6" w:rsidR="00194CA6">
        <w:rPr>
          <w:rFonts w:ascii="Arial" w:hAnsi="Arial" w:cs="Arial"/>
          <w:szCs w:val="24"/>
        </w:rPr>
        <w:t>Quick Response for Cooperator-funded Surveys Generic Clearance</w:t>
      </w:r>
      <w:r>
        <w:rPr>
          <w:rFonts w:ascii="Arial" w:hAnsi="Arial" w:cs="Arial"/>
          <w:szCs w:val="24"/>
        </w:rPr>
        <w:t>.</w:t>
      </w:r>
    </w:p>
    <w:p w:rsidRPr="00DB28F3" w:rsidR="008C26B3" w:rsidRDefault="008C26B3" w14:paraId="36FBB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2E0A40" w:rsidR="004C1BEC" w:rsidRDefault="004C1BEC" w14:paraId="70F79C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Pr="00C61093" w:rsidR="008C26B3" w:rsidRDefault="008C26B3" w14:paraId="662CF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Pr="00C61093" w:rsidR="008C26B3" w:rsidRDefault="008C26B3" w14:paraId="65753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Pr="00C61093" w:rsidR="008C26B3" w:rsidRDefault="008C26B3" w14:paraId="5CC90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lastRenderedPageBreak/>
        <w:tab/>
        <w:t>•</w:t>
      </w:r>
      <w:r w:rsidRPr="00C61093">
        <w:rPr>
          <w:rFonts w:ascii="Arial" w:hAnsi="Arial" w:cs="Arial"/>
          <w:b/>
          <w:szCs w:val="24"/>
        </w:rPr>
        <w:tab/>
        <w:t>estimation procedure,</w:t>
      </w:r>
    </w:p>
    <w:p w:rsidRPr="00815261" w:rsidR="008C26B3" w:rsidRDefault="008C26B3" w14:paraId="28757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Pr="00815261" w:rsidR="008C26B3" w:rsidRDefault="008C26B3" w14:paraId="3D22F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Pr="00DB28F3" w:rsidR="008C26B3" w:rsidP="00946E51" w:rsidRDefault="008C26B3" w14:paraId="02554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946E51" w:rsidR="00946E51" w:rsidP="00946E51" w:rsidRDefault="00892529" w14:paraId="7BB2EA66" w14:textId="20E4DA99">
      <w:pPr>
        <w:ind w:left="720"/>
        <w:rPr>
          <w:rFonts w:ascii="Arial" w:hAnsi="Arial" w:cs="Arial"/>
          <w:szCs w:val="24"/>
        </w:rPr>
      </w:pPr>
      <w:bookmarkStart w:name="OLE_LINK2" w:id="0"/>
      <w:bookmarkStart w:name="OLE_LINK3" w:id="1"/>
      <w:r w:rsidRPr="00892529">
        <w:rPr>
          <w:rFonts w:ascii="Arial" w:hAnsi="Arial" w:cs="Arial"/>
          <w:szCs w:val="24"/>
        </w:rPr>
        <w:t xml:space="preserve">The </w:t>
      </w:r>
      <w:r>
        <w:rPr>
          <w:rFonts w:ascii="Arial" w:hAnsi="Arial" w:cs="Arial"/>
          <w:szCs w:val="24"/>
        </w:rPr>
        <w:t>Oklahoma State University Department of Agricultural Economics (</w:t>
      </w:r>
      <w:r w:rsidRPr="00892529">
        <w:rPr>
          <w:rFonts w:ascii="Arial" w:hAnsi="Arial" w:cs="Arial"/>
          <w:szCs w:val="24"/>
        </w:rPr>
        <w:t>OSU-DAE</w:t>
      </w:r>
      <w:r>
        <w:rPr>
          <w:rFonts w:ascii="Arial" w:hAnsi="Arial" w:cs="Arial"/>
          <w:szCs w:val="24"/>
        </w:rPr>
        <w:t>)</w:t>
      </w:r>
      <w:r w:rsidRPr="00892529">
        <w:rPr>
          <w:rFonts w:ascii="Arial" w:hAnsi="Arial" w:cs="Arial"/>
          <w:szCs w:val="24"/>
        </w:rPr>
        <w:t xml:space="preserve"> publishes only number of reports, means, and distributions, so no weighting is required but clear stratification must be used to ensure a representative sample is defined at the </w:t>
      </w:r>
      <w:r>
        <w:rPr>
          <w:rFonts w:ascii="Arial" w:hAnsi="Arial" w:cs="Arial"/>
          <w:szCs w:val="24"/>
        </w:rPr>
        <w:t>district</w:t>
      </w:r>
      <w:r w:rsidRPr="00892529">
        <w:rPr>
          <w:rFonts w:ascii="Arial" w:hAnsi="Arial" w:cs="Arial"/>
          <w:szCs w:val="24"/>
        </w:rPr>
        <w:t xml:space="preserve"> level. </w:t>
      </w:r>
    </w:p>
    <w:p w:rsidRPr="00946E51" w:rsidR="001900FB" w:rsidP="00946E51" w:rsidRDefault="00737B6B" w14:paraId="19D73C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r w:rsidRPr="00946E51">
        <w:rPr>
          <w:rFonts w:ascii="Arial" w:hAnsi="Arial" w:cs="Arial"/>
          <w:szCs w:val="24"/>
        </w:rPr>
        <w:t xml:space="preserve"> </w:t>
      </w:r>
    </w:p>
    <w:bookmarkEnd w:id="0"/>
    <w:bookmarkEnd w:id="1"/>
    <w:p w:rsidRPr="00DB28F3" w:rsidR="00BD1225" w:rsidRDefault="00BD1225" w14:paraId="712713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031244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B28F3" w:rsidR="008C26B3" w:rsidRDefault="008C26B3" w14:paraId="6ED88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DB28F3" w:rsidR="008C26B3" w:rsidRDefault="004C1D0B" w14:paraId="049D6D17" w14:textId="5A6B6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State</w:t>
      </w:r>
      <w:r w:rsidRPr="00DB28F3" w:rsidR="00815261">
        <w:rPr>
          <w:rFonts w:ascii="Arial" w:hAnsi="Arial" w:cs="Arial"/>
          <w:szCs w:val="24"/>
        </w:rPr>
        <w:t xml:space="preserve"> </w:t>
      </w:r>
      <w:r w:rsidR="00FD4ABA">
        <w:rPr>
          <w:rFonts w:ascii="Arial" w:hAnsi="Arial" w:cs="Arial"/>
          <w:szCs w:val="24"/>
        </w:rPr>
        <w:t xml:space="preserve">Field </w:t>
      </w:r>
      <w:r w:rsidRPr="00DB28F3" w:rsidR="008C26B3">
        <w:rPr>
          <w:rFonts w:ascii="Arial" w:hAnsi="Arial" w:cs="Arial"/>
          <w:szCs w:val="24"/>
        </w:rPr>
        <w:t>Office staff routinely visit producers and industry organizations to promote the program</w:t>
      </w:r>
      <w:r w:rsidRPr="00DB28F3" w:rsidR="00815261">
        <w:rPr>
          <w:rFonts w:ascii="Arial" w:hAnsi="Arial" w:cs="Arial"/>
          <w:szCs w:val="24"/>
        </w:rPr>
        <w:t>s</w:t>
      </w:r>
      <w:r w:rsidRPr="00DB28F3" w:rsidR="008C26B3">
        <w:rPr>
          <w:rFonts w:ascii="Arial" w:hAnsi="Arial" w:cs="Arial"/>
          <w:szCs w:val="24"/>
        </w:rPr>
        <w:t xml:space="preserve"> and importance of cooperating.  NASS maintains a presence at National industry meetings, often setting up promotional booths at trade shows.  </w:t>
      </w:r>
    </w:p>
    <w:p w:rsidRPr="00DB28F3" w:rsidR="008C26B3" w:rsidRDefault="008C26B3" w14:paraId="266EB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Default="00B30F41" w14:paraId="008D8F36" w14:textId="5F0EC7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Pr="00DB28F3" w:rsidR="00232C82">
        <w:rPr>
          <w:rFonts w:ascii="Arial" w:hAnsi="Arial" w:cs="Arial"/>
          <w:szCs w:val="24"/>
        </w:rPr>
        <w:t>who</w:t>
      </w:r>
      <w:r w:rsidRPr="00DB28F3">
        <w:rPr>
          <w:rFonts w:ascii="Arial" w:hAnsi="Arial" w:cs="Arial"/>
          <w:szCs w:val="24"/>
        </w:rPr>
        <w:t xml:space="preserve"> can either return them by postage paid envelope, email, fax, or telephone.  If we have not received a response within the allotted time, phone enumerators will be used to contact the respondents. </w:t>
      </w:r>
    </w:p>
    <w:p w:rsidR="000C23AB" w:rsidRDefault="000C23AB" w14:paraId="55062E1D" w14:textId="1553D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C23AB" w:rsidRDefault="000C23AB" w14:paraId="4D0AD410" w14:textId="2740A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23AB">
        <w:rPr>
          <w:rFonts w:ascii="Arial" w:hAnsi="Arial" w:cs="Arial"/>
          <w:szCs w:val="24"/>
        </w:rPr>
        <w:t xml:space="preserve">The OSU-DAE typically has a good mail response rate </w:t>
      </w:r>
      <w:r>
        <w:rPr>
          <w:rFonts w:ascii="Arial" w:hAnsi="Arial" w:cs="Arial"/>
          <w:szCs w:val="24"/>
        </w:rPr>
        <w:t xml:space="preserve">for surveys it conducts </w:t>
      </w:r>
      <w:r w:rsidRPr="000C23AB">
        <w:rPr>
          <w:rFonts w:ascii="Arial" w:hAnsi="Arial" w:cs="Arial"/>
          <w:szCs w:val="24"/>
        </w:rPr>
        <w:t xml:space="preserve">because producers in Oklahoma support and use information supplied by their Agricultural Department. We will determine response targets at the strata </w:t>
      </w:r>
      <w:r>
        <w:rPr>
          <w:rFonts w:ascii="Arial" w:hAnsi="Arial" w:cs="Arial"/>
          <w:szCs w:val="24"/>
        </w:rPr>
        <w:t xml:space="preserve">and district </w:t>
      </w:r>
      <w:r w:rsidRPr="000C23AB">
        <w:rPr>
          <w:rFonts w:ascii="Arial" w:hAnsi="Arial" w:cs="Arial"/>
          <w:szCs w:val="24"/>
        </w:rPr>
        <w:t>level to ensure reliable information is able to be published since OSU-DAE is solely publishing number of reports, means, medians, and distributions.  Telephone follow-up or a phone-only targeted sample will be used to ensure those strata targets are achieved to allow for reliable data to be published.</w:t>
      </w:r>
    </w:p>
    <w:p w:rsidRPr="00DB28F3" w:rsidR="000C23AB" w:rsidRDefault="000C23AB" w14:paraId="765E5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DB28F3" w:rsidR="008C26B3" w:rsidRDefault="008C26B3" w14:paraId="51BBC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2AF6E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Pr="002D16FB" w:rsidR="008C26B3" w:rsidRDefault="008C26B3" w14:paraId="5D96C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P="000C23AB" w:rsidRDefault="000C23AB" w14:paraId="7BF84733" w14:textId="66B14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C23AB">
        <w:rPr>
          <w:rFonts w:ascii="Arial" w:hAnsi="Arial" w:cs="Arial"/>
          <w:szCs w:val="24"/>
        </w:rPr>
        <w:t>The OSU-DAE has refined their data collecti</w:t>
      </w:r>
      <w:r w:rsidR="001E0102">
        <w:rPr>
          <w:rFonts w:ascii="Arial" w:hAnsi="Arial" w:cs="Arial"/>
          <w:szCs w:val="24"/>
        </w:rPr>
        <w:t>on questionnaire over the last 3</w:t>
      </w:r>
      <w:bookmarkStart w:name="_GoBack" w:id="2"/>
      <w:bookmarkEnd w:id="2"/>
      <w:r w:rsidRPr="000C23AB">
        <w:rPr>
          <w:rFonts w:ascii="Arial" w:hAnsi="Arial" w:cs="Arial"/>
          <w:szCs w:val="24"/>
        </w:rPr>
        <w:t>0+ years. While it is not perfect, it has been an effective tool for collecting this important data. If any questions are changed</w:t>
      </w:r>
      <w:r>
        <w:rPr>
          <w:rFonts w:ascii="Arial" w:hAnsi="Arial" w:cs="Arial"/>
          <w:szCs w:val="24"/>
        </w:rPr>
        <w:t xml:space="preserve"> for future years</w:t>
      </w:r>
      <w:r w:rsidRPr="000C23AB">
        <w:rPr>
          <w:rFonts w:ascii="Arial" w:hAnsi="Arial" w:cs="Arial"/>
          <w:szCs w:val="24"/>
        </w:rPr>
        <w:t xml:space="preserve">, OSU-DAE will test those questions, or series of questions, to ensure sound data result from data collection. Oklahoma producers have been familiar with these questions and have consistently reported to OSU-DAE. While a strong effort was made to </w:t>
      </w:r>
      <w:r w:rsidRPr="000C23AB">
        <w:rPr>
          <w:rFonts w:ascii="Arial" w:hAnsi="Arial" w:cs="Arial"/>
          <w:szCs w:val="24"/>
        </w:rPr>
        <w:lastRenderedPageBreak/>
        <w:t>“repackage” the original questionnaire into a more flowing and user friendly data collection tool, the questions and intent behind the questions did not change.</w:t>
      </w:r>
    </w:p>
    <w:p w:rsidRPr="000C23AB" w:rsidR="000C23AB" w:rsidP="000C23AB" w:rsidRDefault="000C23AB" w14:paraId="75D16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Pr="002D16FB" w:rsidR="008C26B3" w:rsidRDefault="008C26B3" w14:paraId="7ED075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C61093" w:rsidR="008C26B3" w:rsidRDefault="008C26B3" w14:paraId="1E440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Pr="002D16FB" w:rsidR="008C26B3" w:rsidRDefault="008C26B3" w14:paraId="31C5D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F86BFB" w:rsidR="008C26B3" w:rsidRDefault="004A65AF" w14:paraId="0DD2C28D" w14:textId="31801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Pr="00F86BFB" w:rsidR="008C26B3">
        <w:rPr>
          <w:rFonts w:ascii="Arial" w:hAnsi="Arial" w:cs="Arial"/>
          <w:szCs w:val="24"/>
        </w:rPr>
        <w:t xml:space="preserve">ample sizes are reviewed by the Agency's </w:t>
      </w:r>
      <w:r w:rsidRPr="00F86BFB" w:rsidR="009C0215">
        <w:rPr>
          <w:rFonts w:ascii="Arial" w:hAnsi="Arial" w:cs="Arial"/>
          <w:szCs w:val="24"/>
        </w:rPr>
        <w:t>Sampl</w:t>
      </w:r>
      <w:r w:rsidRPr="00F86BFB" w:rsidR="002D16FB">
        <w:rPr>
          <w:rFonts w:ascii="Arial" w:hAnsi="Arial" w:cs="Arial"/>
          <w:szCs w:val="24"/>
        </w:rPr>
        <w:t xml:space="preserve">ing, Editing and Imputation Methodology Branch, Methods </w:t>
      </w:r>
      <w:r w:rsidRPr="00F86BFB" w:rsidR="008C26B3">
        <w:rPr>
          <w:rFonts w:ascii="Arial" w:hAnsi="Arial" w:cs="Arial"/>
          <w:szCs w:val="24"/>
        </w:rPr>
        <w:t xml:space="preserve">Division; </w:t>
      </w:r>
      <w:r w:rsidRPr="00F86BFB" w:rsidR="002D16FB">
        <w:rPr>
          <w:rFonts w:ascii="Arial" w:hAnsi="Arial" w:cs="Arial"/>
          <w:szCs w:val="24"/>
        </w:rPr>
        <w:t>Branch Chief i</w:t>
      </w:r>
      <w:r w:rsidRPr="00F86BFB" w:rsidR="008C26B3">
        <w:rPr>
          <w:rFonts w:ascii="Arial" w:hAnsi="Arial" w:cs="Arial"/>
          <w:szCs w:val="24"/>
        </w:rPr>
        <w:t xml:space="preserve">s </w:t>
      </w:r>
      <w:r w:rsidRPr="00F86BFB" w:rsidR="002D16FB">
        <w:rPr>
          <w:rFonts w:ascii="Arial" w:hAnsi="Arial" w:cs="Arial"/>
          <w:szCs w:val="24"/>
        </w:rPr>
        <w:t>Mark Apodaca</w:t>
      </w:r>
      <w:r w:rsidRPr="00F86BFB" w:rsidR="009C0215">
        <w:rPr>
          <w:rFonts w:ascii="Arial" w:hAnsi="Arial" w:cs="Arial"/>
          <w:szCs w:val="24"/>
        </w:rPr>
        <w:t xml:space="preserve"> (202) 720-</w:t>
      </w:r>
      <w:r w:rsidRPr="00F86BFB" w:rsidR="002D16FB">
        <w:rPr>
          <w:rFonts w:ascii="Arial" w:hAnsi="Arial" w:cs="Arial"/>
          <w:szCs w:val="24"/>
        </w:rPr>
        <w:t>5805</w:t>
      </w:r>
      <w:r w:rsidRPr="00F86BFB" w:rsidR="008C26B3">
        <w:rPr>
          <w:rFonts w:ascii="Arial" w:hAnsi="Arial" w:cs="Arial"/>
          <w:szCs w:val="24"/>
        </w:rPr>
        <w:t xml:space="preserve">. </w:t>
      </w:r>
    </w:p>
    <w:p w:rsidRPr="00F86BFB" w:rsidR="008C26B3" w:rsidRDefault="008C26B3" w14:paraId="697E52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95493" w:rsidP="00946E51" w:rsidRDefault="004A65AF" w14:paraId="2E2234C0" w14:textId="787A66D9">
      <w:pPr>
        <w:keepNext/>
        <w:ind w:left="720"/>
        <w:rPr>
          <w:rFonts w:ascii="Arial" w:hAnsi="Arial" w:cs="Arial"/>
          <w:szCs w:val="24"/>
        </w:rPr>
      </w:pPr>
      <w:r>
        <w:rPr>
          <w:rFonts w:ascii="Arial" w:hAnsi="Arial" w:cs="Arial"/>
        </w:rPr>
        <w:t xml:space="preserve">The NASS survey administration, </w:t>
      </w:r>
      <w:r w:rsidR="002A5AC9">
        <w:rPr>
          <w:rFonts w:ascii="Arial" w:hAnsi="Arial" w:cs="Arial"/>
        </w:rPr>
        <w:t xml:space="preserve">sampling, </w:t>
      </w:r>
      <w:r w:rsidR="000C23AB">
        <w:rPr>
          <w:rFonts w:ascii="Arial" w:hAnsi="Arial" w:cs="Arial"/>
        </w:rPr>
        <w:t xml:space="preserve">and </w:t>
      </w:r>
      <w:r>
        <w:rPr>
          <w:rFonts w:ascii="Arial" w:hAnsi="Arial" w:cs="Arial"/>
        </w:rPr>
        <w:t>d</w:t>
      </w:r>
      <w:r w:rsidRPr="00F86BFB" w:rsidR="002557B4">
        <w:rPr>
          <w:rFonts w:ascii="Arial" w:hAnsi="Arial" w:cs="Arial"/>
        </w:rPr>
        <w:t xml:space="preserve">ata collection </w:t>
      </w:r>
      <w:r>
        <w:rPr>
          <w:rFonts w:ascii="Arial" w:hAnsi="Arial" w:cs="Arial"/>
        </w:rPr>
        <w:t>are</w:t>
      </w:r>
      <w:r w:rsidRPr="00F86BFB" w:rsidR="002557B4">
        <w:rPr>
          <w:rFonts w:ascii="Arial" w:hAnsi="Arial" w:cs="Arial"/>
        </w:rPr>
        <w:t xml:space="preserve"> carried out by NASS </w:t>
      </w:r>
      <w:r w:rsidRPr="00F86BFB" w:rsidR="002D16FB">
        <w:rPr>
          <w:rFonts w:ascii="Arial" w:hAnsi="Arial" w:cs="Arial"/>
        </w:rPr>
        <w:t xml:space="preserve">Regional </w:t>
      </w:r>
      <w:r w:rsidRPr="00F86BFB" w:rsidR="002557B4">
        <w:rPr>
          <w:rFonts w:ascii="Arial" w:hAnsi="Arial" w:cs="Arial"/>
        </w:rPr>
        <w:t xml:space="preserve">Field Offices; </w:t>
      </w:r>
      <w:r w:rsidR="00946E51">
        <w:rPr>
          <w:rFonts w:ascii="Arial" w:hAnsi="Arial" w:cs="Arial"/>
        </w:rPr>
        <w:t xml:space="preserve">Eastern </w:t>
      </w:r>
      <w:r w:rsidRPr="00F86BFB" w:rsidR="002557B4">
        <w:rPr>
          <w:rFonts w:ascii="Arial" w:hAnsi="Arial" w:cs="Arial"/>
        </w:rPr>
        <w:t xml:space="preserve">Field Operation’s Director is </w:t>
      </w:r>
      <w:r w:rsidR="00946E51">
        <w:rPr>
          <w:rFonts w:ascii="Arial" w:hAnsi="Arial" w:cs="Arial"/>
        </w:rPr>
        <w:t>Jay Johnson</w:t>
      </w:r>
      <w:r w:rsidRPr="00F86BFB" w:rsidR="002557B4">
        <w:rPr>
          <w:rFonts w:ascii="Arial" w:hAnsi="Arial" w:cs="Arial"/>
        </w:rPr>
        <w:t xml:space="preserve">, </w:t>
      </w:r>
      <w:r w:rsidRPr="00B74380" w:rsidR="0084213F">
        <w:rPr>
          <w:rFonts w:ascii="Arial" w:hAnsi="Arial"/>
          <w:szCs w:val="24"/>
        </w:rPr>
        <w:t>(202) 720-</w:t>
      </w:r>
      <w:r w:rsidR="00946E51">
        <w:rPr>
          <w:rFonts w:ascii="Arial" w:hAnsi="Arial"/>
          <w:szCs w:val="24"/>
        </w:rPr>
        <w:t>3638</w:t>
      </w:r>
      <w:r w:rsidRPr="00F86BFB" w:rsidR="002557B4">
        <w:rPr>
          <w:rFonts w:ascii="Arial" w:hAnsi="Arial" w:cs="Arial"/>
        </w:rPr>
        <w:t>.</w:t>
      </w:r>
      <w:r>
        <w:rPr>
          <w:rFonts w:ascii="Arial" w:hAnsi="Arial" w:cs="Arial"/>
        </w:rPr>
        <w:t xml:space="preserve">  </w:t>
      </w:r>
      <w:r w:rsidRPr="00F86BFB" w:rsid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Pr="00F86BFB" w:rsidR="00F86BFB">
        <w:rPr>
          <w:rFonts w:ascii="Arial" w:hAnsi="Arial" w:cs="Arial"/>
          <w:szCs w:val="24"/>
        </w:rPr>
        <w:t>, training, data processing.</w:t>
      </w:r>
    </w:p>
    <w:p w:rsidR="000C23AB" w:rsidP="00946E51" w:rsidRDefault="000C23AB" w14:paraId="0AC89822" w14:textId="7A2B4BEB">
      <w:pPr>
        <w:keepNext/>
        <w:ind w:left="720"/>
        <w:rPr>
          <w:rFonts w:ascii="Arial" w:hAnsi="Arial" w:cs="Arial"/>
          <w:szCs w:val="24"/>
        </w:rPr>
      </w:pPr>
    </w:p>
    <w:p w:rsidR="000C23AB" w:rsidP="000C23AB" w:rsidRDefault="000C23AB" w14:paraId="6A0C78AB" w14:textId="7A65D38C">
      <w:pPr>
        <w:keepNext/>
        <w:ind w:left="720"/>
        <w:rPr>
          <w:rFonts w:ascii="Arial" w:hAnsi="Arial" w:cs="Arial"/>
          <w:b/>
          <w:color w:val="FF0000"/>
        </w:rPr>
      </w:pPr>
      <w:r>
        <w:rPr>
          <w:rFonts w:ascii="Arial" w:hAnsi="Arial" w:cs="Arial"/>
        </w:rPr>
        <w:t xml:space="preserve">Estimation, and publication are carried out by OSU-DAE.  The lead investigator is </w:t>
      </w:r>
      <w:r w:rsidRPr="00001C9F">
        <w:rPr>
          <w:rFonts w:ascii="Arial" w:hAnsi="Arial" w:cs="Arial"/>
          <w:bCs/>
        </w:rPr>
        <w:t xml:space="preserve">Dr. Cheryl </w:t>
      </w:r>
      <w:proofErr w:type="spellStart"/>
      <w:r w:rsidRPr="00001C9F">
        <w:rPr>
          <w:rFonts w:ascii="Arial" w:hAnsi="Arial" w:cs="Arial"/>
          <w:bCs/>
        </w:rPr>
        <w:t>DeVuyst</w:t>
      </w:r>
      <w:proofErr w:type="spellEnd"/>
      <w:r w:rsidRPr="00001C9F">
        <w:rPr>
          <w:rFonts w:ascii="Arial" w:hAnsi="Arial" w:cs="Arial"/>
          <w:bCs/>
        </w:rPr>
        <w:t>, Head of the Agriculture Economics Department, Oklahoma State University, (405) 744-6161</w:t>
      </w:r>
      <w:r w:rsidRPr="005C5CE5">
        <w:rPr>
          <w:rFonts w:ascii="Arial" w:hAnsi="Arial" w:cs="Arial"/>
          <w:b/>
          <w:color w:val="FF0000"/>
        </w:rPr>
        <w:t xml:space="preserve">.  </w:t>
      </w:r>
    </w:p>
    <w:p w:rsidR="00001C9F" w:rsidP="000C23AB" w:rsidRDefault="00001C9F" w14:paraId="2F718F42" w14:textId="329191F2">
      <w:pPr>
        <w:keepNext/>
        <w:ind w:left="720"/>
        <w:rPr>
          <w:rFonts w:ascii="Arial" w:hAnsi="Arial" w:cs="Arial"/>
          <w:b/>
          <w:color w:val="FF0000"/>
        </w:rPr>
      </w:pPr>
    </w:p>
    <w:p w:rsidRPr="005C5CE5" w:rsidR="00001C9F" w:rsidP="000C23AB" w:rsidRDefault="00001C9F" w14:paraId="1598C8E2" w14:textId="77777777">
      <w:pPr>
        <w:keepNext/>
        <w:ind w:left="720"/>
        <w:rPr>
          <w:rFonts w:ascii="Arial" w:hAnsi="Arial" w:cs="Arial"/>
          <w:b/>
          <w:color w:val="FF0000"/>
          <w:szCs w:val="24"/>
        </w:rPr>
      </w:pPr>
    </w:p>
    <w:sectPr w:rsidRPr="005C5CE5" w:rsidR="00001C9F" w:rsidSect="00815261">
      <w:headerReference w:type="default" r:id="rId8"/>
      <w:foot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F27C5" w14:textId="77777777" w:rsidR="00892529" w:rsidRDefault="00892529">
      <w:r>
        <w:separator/>
      </w:r>
    </w:p>
  </w:endnote>
  <w:endnote w:type="continuationSeparator" w:id="0">
    <w:p w14:paraId="4B4997F0" w14:textId="77777777" w:rsidR="00892529" w:rsidRDefault="0089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51008"/>
      <w:docPartObj>
        <w:docPartGallery w:val="Page Numbers (Bottom of Page)"/>
        <w:docPartUnique/>
      </w:docPartObj>
    </w:sdtPr>
    <w:sdtEndPr>
      <w:rPr>
        <w:noProof/>
      </w:rPr>
    </w:sdtEndPr>
    <w:sdtContent>
      <w:p w14:paraId="320431C4" w14:textId="2922A3E9" w:rsidR="00892529" w:rsidRDefault="00892529">
        <w:pPr>
          <w:pStyle w:val="Footer"/>
          <w:jc w:val="center"/>
        </w:pPr>
        <w:r>
          <w:fldChar w:fldCharType="begin"/>
        </w:r>
        <w:r>
          <w:instrText xml:space="preserve"> PAGE   \* MERGEFORMAT </w:instrText>
        </w:r>
        <w:r>
          <w:fldChar w:fldCharType="separate"/>
        </w:r>
        <w:r w:rsidR="001E0102">
          <w:rPr>
            <w:noProof/>
          </w:rPr>
          <w:t>3</w:t>
        </w:r>
        <w:r>
          <w:rPr>
            <w:noProof/>
          </w:rPr>
          <w:fldChar w:fldCharType="end"/>
        </w:r>
      </w:p>
    </w:sdtContent>
  </w:sdt>
  <w:p w14:paraId="65F5FB1A" w14:textId="77777777" w:rsidR="00892529" w:rsidRDefault="008925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8A6BD" w14:textId="77777777" w:rsidR="00892529" w:rsidRDefault="00892529">
      <w:r>
        <w:separator/>
      </w:r>
    </w:p>
  </w:footnote>
  <w:footnote w:type="continuationSeparator" w:id="0">
    <w:p w14:paraId="62F1FA2C" w14:textId="77777777" w:rsidR="00892529" w:rsidRDefault="00892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18EC" w14:textId="77777777" w:rsidR="00892529" w:rsidRDefault="00892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16"/>
    <w:rsid w:val="00000ED9"/>
    <w:rsid w:val="00001C9F"/>
    <w:rsid w:val="0001461A"/>
    <w:rsid w:val="00042C77"/>
    <w:rsid w:val="000607CF"/>
    <w:rsid w:val="00092333"/>
    <w:rsid w:val="00093BDD"/>
    <w:rsid w:val="000A315F"/>
    <w:rsid w:val="000C23AB"/>
    <w:rsid w:val="000D182C"/>
    <w:rsid w:val="000D2326"/>
    <w:rsid w:val="000D477E"/>
    <w:rsid w:val="000D4D26"/>
    <w:rsid w:val="000D4F21"/>
    <w:rsid w:val="000D749E"/>
    <w:rsid w:val="000F5A0B"/>
    <w:rsid w:val="001459CA"/>
    <w:rsid w:val="0015432E"/>
    <w:rsid w:val="00183A86"/>
    <w:rsid w:val="001900FB"/>
    <w:rsid w:val="00191E8C"/>
    <w:rsid w:val="00194CA6"/>
    <w:rsid w:val="001A4DB3"/>
    <w:rsid w:val="001C09FB"/>
    <w:rsid w:val="001E0102"/>
    <w:rsid w:val="001E244C"/>
    <w:rsid w:val="001F4263"/>
    <w:rsid w:val="00210814"/>
    <w:rsid w:val="00221275"/>
    <w:rsid w:val="00232C82"/>
    <w:rsid w:val="00237A05"/>
    <w:rsid w:val="002557B4"/>
    <w:rsid w:val="00271619"/>
    <w:rsid w:val="00283C02"/>
    <w:rsid w:val="002A5AC9"/>
    <w:rsid w:val="002B7738"/>
    <w:rsid w:val="002C1DC3"/>
    <w:rsid w:val="002D16FB"/>
    <w:rsid w:val="002D4816"/>
    <w:rsid w:val="002E0A40"/>
    <w:rsid w:val="002E65F7"/>
    <w:rsid w:val="00304420"/>
    <w:rsid w:val="00313D8E"/>
    <w:rsid w:val="00324FEE"/>
    <w:rsid w:val="00327141"/>
    <w:rsid w:val="00331804"/>
    <w:rsid w:val="00333479"/>
    <w:rsid w:val="003939B2"/>
    <w:rsid w:val="003A0CB1"/>
    <w:rsid w:val="003C33EF"/>
    <w:rsid w:val="00402F38"/>
    <w:rsid w:val="004348C2"/>
    <w:rsid w:val="00435118"/>
    <w:rsid w:val="00447C13"/>
    <w:rsid w:val="00455318"/>
    <w:rsid w:val="00480D27"/>
    <w:rsid w:val="00495493"/>
    <w:rsid w:val="004A2B6B"/>
    <w:rsid w:val="004A376C"/>
    <w:rsid w:val="004A65AF"/>
    <w:rsid w:val="004B47C9"/>
    <w:rsid w:val="004B7C20"/>
    <w:rsid w:val="004C1BEC"/>
    <w:rsid w:val="004C1D0B"/>
    <w:rsid w:val="004E0616"/>
    <w:rsid w:val="004F1FC8"/>
    <w:rsid w:val="00527F5D"/>
    <w:rsid w:val="005407E2"/>
    <w:rsid w:val="00545C35"/>
    <w:rsid w:val="005A11B2"/>
    <w:rsid w:val="005A519D"/>
    <w:rsid w:val="005C5CE5"/>
    <w:rsid w:val="005E7626"/>
    <w:rsid w:val="006043B0"/>
    <w:rsid w:val="006079CF"/>
    <w:rsid w:val="00611150"/>
    <w:rsid w:val="00614860"/>
    <w:rsid w:val="0063570A"/>
    <w:rsid w:val="006407D3"/>
    <w:rsid w:val="00642F7B"/>
    <w:rsid w:val="00643AAB"/>
    <w:rsid w:val="0066184B"/>
    <w:rsid w:val="00670C9F"/>
    <w:rsid w:val="006938C2"/>
    <w:rsid w:val="006C409E"/>
    <w:rsid w:val="006E77D2"/>
    <w:rsid w:val="00705E65"/>
    <w:rsid w:val="00734F43"/>
    <w:rsid w:val="00737B6B"/>
    <w:rsid w:val="007677C5"/>
    <w:rsid w:val="007E0F45"/>
    <w:rsid w:val="007E75B1"/>
    <w:rsid w:val="007F7CF9"/>
    <w:rsid w:val="008039EE"/>
    <w:rsid w:val="00815261"/>
    <w:rsid w:val="0082191F"/>
    <w:rsid w:val="008245F9"/>
    <w:rsid w:val="00830E62"/>
    <w:rsid w:val="0084213F"/>
    <w:rsid w:val="0084336B"/>
    <w:rsid w:val="00853F13"/>
    <w:rsid w:val="00854AAE"/>
    <w:rsid w:val="00856B2D"/>
    <w:rsid w:val="00856EB8"/>
    <w:rsid w:val="0086496D"/>
    <w:rsid w:val="00866211"/>
    <w:rsid w:val="0089200E"/>
    <w:rsid w:val="00892529"/>
    <w:rsid w:val="00896853"/>
    <w:rsid w:val="008A492B"/>
    <w:rsid w:val="008B2CB5"/>
    <w:rsid w:val="008B620D"/>
    <w:rsid w:val="008C0C8C"/>
    <w:rsid w:val="008C26B3"/>
    <w:rsid w:val="008C3645"/>
    <w:rsid w:val="008E5A67"/>
    <w:rsid w:val="009223AD"/>
    <w:rsid w:val="00923422"/>
    <w:rsid w:val="009267C9"/>
    <w:rsid w:val="0094106A"/>
    <w:rsid w:val="0094207B"/>
    <w:rsid w:val="00946E51"/>
    <w:rsid w:val="0094744E"/>
    <w:rsid w:val="0095407A"/>
    <w:rsid w:val="00965EBD"/>
    <w:rsid w:val="00974A56"/>
    <w:rsid w:val="00974AFC"/>
    <w:rsid w:val="00976261"/>
    <w:rsid w:val="009927E3"/>
    <w:rsid w:val="009977FA"/>
    <w:rsid w:val="009C0215"/>
    <w:rsid w:val="009C7D80"/>
    <w:rsid w:val="009D22C4"/>
    <w:rsid w:val="009E1905"/>
    <w:rsid w:val="009F0A6C"/>
    <w:rsid w:val="00A21C29"/>
    <w:rsid w:val="00A306DC"/>
    <w:rsid w:val="00A62DE2"/>
    <w:rsid w:val="00A77327"/>
    <w:rsid w:val="00AA0C19"/>
    <w:rsid w:val="00AA7C9D"/>
    <w:rsid w:val="00AB658B"/>
    <w:rsid w:val="00AC1653"/>
    <w:rsid w:val="00AC25CA"/>
    <w:rsid w:val="00AC4A9B"/>
    <w:rsid w:val="00AD463C"/>
    <w:rsid w:val="00AD79F4"/>
    <w:rsid w:val="00B00352"/>
    <w:rsid w:val="00B16121"/>
    <w:rsid w:val="00B2474A"/>
    <w:rsid w:val="00B30F41"/>
    <w:rsid w:val="00B31048"/>
    <w:rsid w:val="00B36A67"/>
    <w:rsid w:val="00B93949"/>
    <w:rsid w:val="00BA4761"/>
    <w:rsid w:val="00BC17DD"/>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B6DB3"/>
    <w:rsid w:val="00CC52A4"/>
    <w:rsid w:val="00D02D82"/>
    <w:rsid w:val="00D156FE"/>
    <w:rsid w:val="00D3525F"/>
    <w:rsid w:val="00D40DEB"/>
    <w:rsid w:val="00D44CA0"/>
    <w:rsid w:val="00D64509"/>
    <w:rsid w:val="00D912BF"/>
    <w:rsid w:val="00DA42D0"/>
    <w:rsid w:val="00DB28F3"/>
    <w:rsid w:val="00DB4BAD"/>
    <w:rsid w:val="00DB7929"/>
    <w:rsid w:val="00DC5F45"/>
    <w:rsid w:val="00DE27C5"/>
    <w:rsid w:val="00E0630B"/>
    <w:rsid w:val="00E51AC3"/>
    <w:rsid w:val="00E54A11"/>
    <w:rsid w:val="00E60364"/>
    <w:rsid w:val="00E77DF4"/>
    <w:rsid w:val="00EC08AB"/>
    <w:rsid w:val="00ED2BAF"/>
    <w:rsid w:val="00F14A88"/>
    <w:rsid w:val="00F52A7F"/>
    <w:rsid w:val="00F65255"/>
    <w:rsid w:val="00F718F8"/>
    <w:rsid w:val="00F7527B"/>
    <w:rsid w:val="00F86BFB"/>
    <w:rsid w:val="00FA7740"/>
    <w:rsid w:val="00FC5803"/>
    <w:rsid w:val="00FD1BF2"/>
    <w:rsid w:val="00FD4ABA"/>
    <w:rsid w:val="00FD529E"/>
    <w:rsid w:val="00FE1B03"/>
    <w:rsid w:val="00FF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2D6CE"/>
  <w15:docId w15:val="{E47D7FE7-55A5-4D4A-8BF3-E3E6B735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link w:val="FooterChar"/>
    <w:uiPriority w:val="99"/>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 w:type="character" w:customStyle="1" w:styleId="FooterChar">
    <w:name w:val="Footer Char"/>
    <w:basedOn w:val="DefaultParagraphFont"/>
    <w:link w:val="Footer"/>
    <w:uiPriority w:val="99"/>
    <w:rsid w:val="000D182C"/>
    <w:rPr>
      <w:sz w:val="24"/>
    </w:rPr>
  </w:style>
  <w:style w:type="table" w:styleId="TableGrid">
    <w:name w:val="Table Grid"/>
    <w:basedOn w:val="TableNormal"/>
    <w:rsid w:val="0094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681589400">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509099980">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B165-2290-4A98-95F4-FB1B06E5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5D2963AA</Template>
  <TotalTime>1</TotalTime>
  <Pages>3</Pages>
  <Words>876</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Richard Hopper</cp:lastModifiedBy>
  <cp:revision>3</cp:revision>
  <cp:lastPrinted>2017-09-25T18:12:00Z</cp:lastPrinted>
  <dcterms:created xsi:type="dcterms:W3CDTF">2020-07-29T17:09:00Z</dcterms:created>
  <dcterms:modified xsi:type="dcterms:W3CDTF">2020-07-29T17:10:00Z</dcterms:modified>
</cp:coreProperties>
</file>