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340E9" w:rsidR="006340E9" w:rsidP="006340E9" w:rsidRDefault="006340E9">
      <w:pPr>
        <w:spacing w:before="240" w:after="0" w:line="240" w:lineRule="auto"/>
        <w:rPr>
          <w:rFonts w:ascii="Times New Roman" w:hAnsi="Times New Roman" w:eastAsia="Times New Roman" w:cs="Times New Roman"/>
          <w:sz w:val="24"/>
          <w:szCs w:val="24"/>
        </w:rPr>
      </w:pPr>
      <w:r w:rsidRPr="006340E9">
        <w:rPr>
          <w:rFonts w:ascii="Arial" w:hAnsi="Arial" w:eastAsia="Times New Roman" w:cs="Arial"/>
          <w:color w:val="000000"/>
        </w:rPr>
        <w:t>[</w:t>
      </w:r>
      <w:r w:rsidRPr="006340E9">
        <w:rPr>
          <w:rFonts w:ascii="Arial" w:hAnsi="Arial" w:eastAsia="Times New Roman" w:cs="Arial"/>
          <w:color w:val="C55A11"/>
        </w:rPr>
        <w:t>Add date of mailing</w:t>
      </w:r>
      <w:r w:rsidRPr="006340E9">
        <w:rPr>
          <w:rFonts w:ascii="Arial" w:hAnsi="Arial" w:eastAsia="Times New Roman" w:cs="Arial"/>
          <w:color w:val="000000"/>
        </w:rPr>
        <w:t>]</w:t>
      </w:r>
    </w:p>
    <w:p w:rsidR="006340E9" w:rsidP="006340E9" w:rsidRDefault="006340E9">
      <w:pPr>
        <w:spacing w:before="240" w:after="0" w:line="240" w:lineRule="auto"/>
        <w:rPr>
          <w:rFonts w:ascii="Arial" w:hAnsi="Arial" w:eastAsia="Times New Roman" w:cs="Arial"/>
          <w:b/>
          <w:bCs/>
          <w:color w:val="000000"/>
        </w:rPr>
      </w:pPr>
    </w:p>
    <w:p w:rsidRPr="006340E9" w:rsidR="006340E9" w:rsidP="006340E9" w:rsidRDefault="006340E9">
      <w:pPr>
        <w:spacing w:before="240" w:after="0" w:line="240" w:lineRule="auto"/>
        <w:rPr>
          <w:rFonts w:ascii="Times New Roman" w:hAnsi="Times New Roman" w:eastAsia="Times New Roman" w:cs="Times New Roman"/>
          <w:sz w:val="24"/>
          <w:szCs w:val="24"/>
        </w:rPr>
      </w:pPr>
      <w:r w:rsidRPr="006340E9">
        <w:rPr>
          <w:rFonts w:ascii="Arial" w:hAnsi="Arial" w:eastAsia="Times New Roman" w:cs="Arial"/>
          <w:b/>
          <w:bCs/>
          <w:color w:val="000000"/>
        </w:rPr>
        <w:t xml:space="preserve">We need your help with a study about agricultural nutrient management and the use of poultry litter and its co-products </w:t>
      </w:r>
      <w:r w:rsidRPr="006340E9">
        <w:rPr>
          <w:rFonts w:ascii="Arial" w:hAnsi="Arial" w:eastAsia="Times New Roman" w:cs="Arial"/>
          <w:color w:val="000000"/>
        </w:rPr>
        <w:t>being conducted by the University of Delaware, University of Maryland, and Virginia Tech</w:t>
      </w:r>
      <w:r w:rsidRPr="006340E9">
        <w:rPr>
          <w:rFonts w:ascii="Arial" w:hAnsi="Arial" w:eastAsia="Times New Roman" w:cs="Arial"/>
          <w:b/>
          <w:bCs/>
          <w:color w:val="000000"/>
        </w:rPr>
        <w:t>. The goals of this study are</w:t>
      </w:r>
      <w:r w:rsidRPr="006340E9">
        <w:rPr>
          <w:rFonts w:ascii="Arial" w:hAnsi="Arial" w:eastAsia="Times New Roman" w:cs="Arial"/>
          <w:color w:val="000000"/>
        </w:rPr>
        <w:t xml:space="preserve"> to 1) better utilize poultry litter nutrients as a fertilizer for crop production and 2) improve the distribution of poultry litter across the Delmarva and throughout grain producing regions of Delaware, Maryland, Pennsylvania, and Virginia. Results from this study will benefit farmers and protect natural resources. To learn more about poultry litter or poultry litter co-products, please visit the following link to read VCE publication SPES-187NP: </w:t>
      </w:r>
      <w:hyperlink w:history="1" r:id="rId7">
        <w:r w:rsidRPr="006340E9">
          <w:rPr>
            <w:rFonts w:ascii="Arial" w:hAnsi="Arial" w:eastAsia="Times New Roman" w:cs="Arial"/>
            <w:color w:val="1155CC"/>
            <w:sz w:val="21"/>
            <w:szCs w:val="21"/>
            <w:u w:val="single"/>
          </w:rPr>
          <w:t>https://www.pubs.ext.vt.edu/SPES/spes-187/spes-187.html</w:t>
        </w:r>
      </w:hyperlink>
      <w:r w:rsidRPr="006340E9">
        <w:rPr>
          <w:rFonts w:ascii="Arial" w:hAnsi="Arial" w:eastAsia="Times New Roman" w:cs="Arial"/>
          <w:color w:val="000000"/>
        </w:rPr>
        <w:t>.</w:t>
      </w:r>
    </w:p>
    <w:p w:rsidR="006340E9" w:rsidP="006340E9" w:rsidRDefault="006340E9">
      <w:pPr>
        <w:spacing w:before="240" w:after="0" w:line="240" w:lineRule="auto"/>
        <w:rPr>
          <w:rFonts w:ascii="Arial" w:hAnsi="Arial" w:eastAsia="Times New Roman" w:cs="Arial"/>
          <w:color w:val="000000"/>
        </w:rPr>
      </w:pPr>
      <w:r w:rsidRPr="006340E9">
        <w:rPr>
          <w:rFonts w:ascii="Arial" w:hAnsi="Arial" w:eastAsia="Times New Roman" w:cs="Arial"/>
          <w:b/>
          <w:bCs/>
          <w:color w:val="000000"/>
        </w:rPr>
        <w:t>Please complete the short questionnaire enclosed with this letter</w:t>
      </w:r>
      <w:r>
        <w:rPr>
          <w:rFonts w:ascii="Arial" w:hAnsi="Arial" w:eastAsia="Times New Roman" w:cs="Arial"/>
          <w:color w:val="000000"/>
        </w:rPr>
        <w:t xml:space="preserve">, which will take about </w:t>
      </w:r>
      <w:r w:rsidRPr="006340E9">
        <w:rPr>
          <w:rFonts w:ascii="Arial" w:hAnsi="Arial" w:eastAsia="Times New Roman" w:cs="Arial"/>
          <w:color w:val="000000"/>
        </w:rPr>
        <w:t xml:space="preserve">20 minutes to complete. We want to learn about your operation and experiences regardless of whether or not you have used poultry litter or poultry litter co-products. Only farmers in Delaware, Maryland, Pennsylvania, and Virginia have been selected to participate in this survey, so </w:t>
      </w:r>
      <w:r w:rsidRPr="006340E9">
        <w:rPr>
          <w:rFonts w:ascii="Arial" w:hAnsi="Arial" w:eastAsia="Times New Roman" w:cs="Arial"/>
          <w:b/>
          <w:bCs/>
          <w:color w:val="000000"/>
        </w:rPr>
        <w:t>your response is extremely important</w:t>
      </w:r>
      <w:r w:rsidRPr="006340E9">
        <w:rPr>
          <w:rFonts w:ascii="Arial" w:hAnsi="Arial" w:eastAsia="Times New Roman" w:cs="Arial"/>
          <w:color w:val="000000"/>
        </w:rPr>
        <w:t>. </w:t>
      </w:r>
    </w:p>
    <w:p w:rsidR="006340E9" w:rsidP="006340E9" w:rsidRDefault="006340E9">
      <w:pPr>
        <w:spacing w:before="240" w:after="0" w:line="240" w:lineRule="auto"/>
        <w:rPr>
          <w:rFonts w:ascii="Arial" w:hAnsi="Arial" w:eastAsia="Times New Roman" w:cs="Arial"/>
          <w:color w:val="000000"/>
        </w:rPr>
      </w:pPr>
    </w:p>
    <w:p w:rsidRPr="006340E9" w:rsidR="006340E9" w:rsidP="006340E9" w:rsidRDefault="006340E9">
      <w:pPr>
        <w:spacing w:line="281" w:lineRule="auto"/>
        <w:rPr>
          <w:rFonts w:ascii="Times New Roman" w:hAnsi="Times New Roman" w:cs="Times New Roman"/>
          <w:color w:val="000000"/>
          <w:sz w:val="24"/>
          <w:szCs w:val="24"/>
        </w:rPr>
      </w:pPr>
      <w:r w:rsidRPr="00B96570">
        <w:rPr>
          <w:rFonts w:ascii="Times New Roman" w:hAnsi="Times New Roman" w:cs="Times New Roman"/>
          <w:color w:val="000000"/>
          <w:sz w:val="24"/>
          <w:szCs w:val="24"/>
        </w:rPr>
        <w:t>If we do not hear from you by</w:t>
      </w:r>
      <w:r>
        <w:rPr>
          <w:rFonts w:ascii="Times New Roman" w:hAnsi="Times New Roman" w:cs="Times New Roman"/>
          <w:color w:val="000000"/>
          <w:sz w:val="24"/>
          <w:szCs w:val="24"/>
        </w:rPr>
        <w:t xml:space="preserve"> XXXX, 2020,</w:t>
      </w:r>
      <w:r w:rsidRPr="00B96570">
        <w:rPr>
          <w:rFonts w:ascii="Times New Roman" w:hAnsi="Times New Roman" w:cs="Times New Roman"/>
          <w:color w:val="000000"/>
          <w:sz w:val="24"/>
          <w:szCs w:val="24"/>
        </w:rPr>
        <w:t xml:space="preserve"> we</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392102889"/>
          <w:placeholder>
            <w:docPart w:val="67F324E8E2534704A1DC6782448D5F08"/>
          </w:placeholder>
          <w:dropDownList>
            <w:listItem w:value="Choose an item."/>
            <w:listItem w:displayText="may" w:value="may"/>
            <w:listItem w:displayText="will" w:value="will"/>
          </w:dropDownList>
        </w:sdtPr>
        <w:sdtEndPr/>
        <w:sdtContent>
          <w:r>
            <w:rPr>
              <w:rFonts w:ascii="Times New Roman" w:hAnsi="Times New Roman" w:cs="Times New Roman"/>
              <w:color w:val="000000"/>
              <w:sz w:val="24"/>
              <w:szCs w:val="24"/>
            </w:rPr>
            <w:t>will</w:t>
          </w:r>
        </w:sdtContent>
      </w:sdt>
      <w:r>
        <w:rPr>
          <w:rStyle w:val="USDALetter"/>
        </w:rPr>
        <w:t xml:space="preserve"> </w:t>
      </w:r>
      <w:r>
        <w:rPr>
          <w:rFonts w:ascii="Times New Roman" w:hAnsi="Times New Roman" w:cs="Times New Roman"/>
          <w:color w:val="000000"/>
          <w:sz w:val="24"/>
          <w:szCs w:val="24"/>
        </w:rPr>
        <w:t xml:space="preserve">attempt to contact you to arrange </w:t>
      </w:r>
      <w:sdt>
        <w:sdtPr>
          <w:rPr>
            <w:rFonts w:ascii="Times New Roman" w:hAnsi="Times New Roman" w:cs="Times New Roman"/>
            <w:color w:val="000000"/>
            <w:sz w:val="24"/>
            <w:szCs w:val="24"/>
          </w:rPr>
          <w:id w:val="1345432051"/>
          <w:placeholder>
            <w:docPart w:val="5E297159F2424608B83759F0D7E9B8FC"/>
          </w:placeholder>
          <w:dropDownList>
            <w:listItem w:value="Choose an item."/>
            <w:listItem w:displayText="an interview." w:value="an interview."/>
            <w:listItem w:displayText="a personal interview." w:value="a personal interview."/>
            <w:listItem w:displayText="a telephone interview." w:value="a telephone interview."/>
          </w:dropDownList>
        </w:sdtPr>
        <w:sdtEndPr/>
        <w:sdtContent>
          <w:r>
            <w:rPr>
              <w:rFonts w:ascii="Times New Roman" w:hAnsi="Times New Roman" w:cs="Times New Roman"/>
              <w:color w:val="000000"/>
              <w:sz w:val="24"/>
              <w:szCs w:val="24"/>
            </w:rPr>
            <w:t>a telephone interview.</w:t>
          </w:r>
        </w:sdtContent>
      </w:sdt>
    </w:p>
    <w:p w:rsidRPr="006340E9" w:rsidR="006340E9" w:rsidP="006340E9" w:rsidRDefault="006340E9">
      <w:pPr>
        <w:spacing w:before="240" w:after="0" w:line="240" w:lineRule="auto"/>
        <w:rPr>
          <w:rFonts w:ascii="Times New Roman" w:hAnsi="Times New Roman" w:eastAsia="Times New Roman" w:cs="Times New Roman"/>
          <w:sz w:val="24"/>
          <w:szCs w:val="24"/>
        </w:rPr>
      </w:pPr>
      <w:r w:rsidRPr="006340E9">
        <w:rPr>
          <w:rFonts w:ascii="Arial" w:hAnsi="Arial" w:eastAsia="Times New Roman" w:cs="Arial"/>
          <w:color w:val="000000"/>
        </w:rPr>
        <w:t xml:space="preserve">This survey is being administered by the National Agricultural Statistics Services (NASS), with funding from the United States Department of Agriculture (USDA), the National Science Foundation, and the National Fish and Wildlife Foundation. </w:t>
      </w:r>
      <w:r w:rsidRPr="006340E9">
        <w:rPr>
          <w:rFonts w:ascii="Arial" w:hAnsi="Arial" w:eastAsia="Times New Roman" w:cs="Arial"/>
          <w:b/>
          <w:bCs/>
          <w:color w:val="000000"/>
        </w:rPr>
        <w:t xml:space="preserve">Your participation is completely voluntary, and your responses are confidential. </w:t>
      </w:r>
      <w:r w:rsidRPr="006340E9">
        <w:rPr>
          <w:rFonts w:ascii="Arial" w:hAnsi="Arial" w:eastAsia="Times New Roman" w:cs="Arial"/>
          <w:color w:val="000000"/>
        </w:rPr>
        <w:t xml:space="preserve">We will never share your name or the name of your operation. </w:t>
      </w:r>
      <w:r w:rsidRPr="005438AA">
        <w:rPr>
          <w:rFonts w:ascii="Times New Roman" w:hAnsi="Times New Roman" w:cs="Times New Roman"/>
          <w:sz w:val="24"/>
          <w:szCs w:val="24"/>
        </w:rPr>
        <w:t>The results of this survey will be available in aggregate form only, ensuring that no individual operation or producer can be identified, as required by federal law.</w:t>
      </w:r>
    </w:p>
    <w:p w:rsidRPr="006340E9" w:rsidR="006340E9" w:rsidP="006340E9" w:rsidRDefault="006340E9">
      <w:pPr>
        <w:spacing w:before="240" w:after="0" w:line="240" w:lineRule="auto"/>
        <w:rPr>
          <w:rFonts w:ascii="Times New Roman" w:hAnsi="Times New Roman" w:eastAsia="Times New Roman" w:cs="Times New Roman"/>
          <w:sz w:val="24"/>
          <w:szCs w:val="24"/>
        </w:rPr>
      </w:pPr>
      <w:r w:rsidRPr="006340E9">
        <w:rPr>
          <w:rFonts w:ascii="Arial" w:hAnsi="Arial" w:eastAsia="Times New Roman" w:cs="Arial"/>
          <w:b/>
          <w:bCs/>
          <w:color w:val="000000"/>
        </w:rPr>
        <w:t>Thank you</w:t>
      </w:r>
      <w:r w:rsidRPr="006340E9">
        <w:rPr>
          <w:rFonts w:ascii="Arial" w:hAnsi="Arial" w:eastAsia="Times New Roman" w:cs="Arial"/>
          <w:color w:val="000000"/>
        </w:rPr>
        <w:t xml:space="preserve"> for your time and your assistance with this important project. If you have any questions about this survey, please contact Shareefah Williams at </w:t>
      </w:r>
      <w:hyperlink w:history="1" r:id="rId8">
        <w:r w:rsidRPr="006340E9">
          <w:rPr>
            <w:rFonts w:ascii="Arial" w:hAnsi="Arial" w:eastAsia="Times New Roman" w:cs="Arial"/>
            <w:color w:val="1155CC"/>
            <w:u w:val="single"/>
          </w:rPr>
          <w:t>shareefah.williams@usda.gov</w:t>
        </w:r>
      </w:hyperlink>
      <w:r w:rsidRPr="006340E9">
        <w:rPr>
          <w:rFonts w:ascii="Arial" w:hAnsi="Arial" w:eastAsia="Times New Roman" w:cs="Arial"/>
          <w:color w:val="C55A11"/>
        </w:rPr>
        <w:t xml:space="preserve"> </w:t>
      </w:r>
      <w:r w:rsidRPr="006340E9">
        <w:rPr>
          <w:rFonts w:ascii="Arial" w:hAnsi="Arial" w:eastAsia="Times New Roman" w:cs="Arial"/>
          <w:color w:val="000000"/>
        </w:rPr>
        <w:t>or 301-347-8179.</w:t>
      </w:r>
    </w:p>
    <w:p w:rsidR="006340E9" w:rsidP="006340E9" w:rsidRDefault="006340E9">
      <w:pPr>
        <w:spacing w:before="240" w:after="0" w:line="240" w:lineRule="auto"/>
        <w:rPr>
          <w:rFonts w:ascii="Arial" w:hAnsi="Arial" w:eastAsia="Times New Roman" w:cs="Arial"/>
          <w:color w:val="000000"/>
        </w:rPr>
      </w:pPr>
      <w:r w:rsidRPr="006340E9">
        <w:rPr>
          <w:rFonts w:ascii="Arial" w:hAnsi="Arial" w:eastAsia="Times New Roman" w:cs="Arial"/>
          <w:color w:val="000000"/>
        </w:rPr>
        <w:t>Sincerely,</w:t>
      </w:r>
    </w:p>
    <w:p w:rsidR="00572FFA" w:rsidP="006340E9" w:rsidRDefault="00572FFA">
      <w:pPr>
        <w:spacing w:before="240" w:after="0" w:line="240" w:lineRule="auto"/>
        <w:rPr>
          <w:rFonts w:ascii="Arial" w:hAnsi="Arial" w:eastAsia="Times New Roman" w:cs="Arial"/>
          <w:color w:val="000000"/>
        </w:rPr>
      </w:pPr>
    </w:p>
    <w:p w:rsidR="00572FFA" w:rsidP="006340E9" w:rsidRDefault="00572FFA">
      <w:pPr>
        <w:spacing w:before="240" w:after="0" w:line="240" w:lineRule="auto"/>
        <w:rPr>
          <w:rFonts w:ascii="Arial" w:hAnsi="Arial" w:eastAsia="Times New Roman" w:cs="Arial"/>
          <w:color w:val="000000"/>
        </w:rPr>
      </w:pPr>
    </w:p>
    <w:p w:rsidR="00572FFA" w:rsidP="006340E9" w:rsidRDefault="00572FFA">
      <w:pPr>
        <w:spacing w:before="240" w:after="0" w:line="240" w:lineRule="auto"/>
        <w:rPr>
          <w:rFonts w:ascii="Arial" w:hAnsi="Arial" w:eastAsia="Times New Roman" w:cs="Arial"/>
          <w:color w:val="000000"/>
        </w:rPr>
      </w:pPr>
    </w:p>
    <w:p w:rsidR="00572FFA" w:rsidP="006340E9" w:rsidRDefault="00572FFA">
      <w:pPr>
        <w:spacing w:before="240" w:after="0" w:line="240" w:lineRule="auto"/>
        <w:rPr>
          <w:rFonts w:ascii="Arial" w:hAnsi="Arial" w:eastAsia="Times New Roman" w:cs="Arial"/>
          <w:color w:val="000000"/>
        </w:rPr>
      </w:pPr>
    </w:p>
    <w:p w:rsidR="00572FFA" w:rsidP="006340E9" w:rsidRDefault="00572FFA">
      <w:pPr>
        <w:spacing w:before="240" w:after="0" w:line="240" w:lineRule="auto"/>
        <w:rPr>
          <w:rFonts w:ascii="Arial" w:hAnsi="Arial" w:eastAsia="Times New Roman" w:cs="Arial"/>
          <w:color w:val="000000"/>
        </w:rPr>
      </w:pPr>
    </w:p>
    <w:p w:rsidR="00572FFA" w:rsidP="006340E9" w:rsidRDefault="00572FFA">
      <w:pPr>
        <w:spacing w:before="240" w:after="0" w:line="240" w:lineRule="auto"/>
        <w:rPr>
          <w:rFonts w:ascii="Arial" w:hAnsi="Arial" w:eastAsia="Times New Roman" w:cs="Arial"/>
          <w:color w:val="000000"/>
        </w:rPr>
      </w:pPr>
    </w:p>
    <w:p w:rsidR="00572FFA" w:rsidP="006340E9" w:rsidRDefault="00572FFA">
      <w:pPr>
        <w:spacing w:before="240" w:after="0" w:line="240" w:lineRule="auto"/>
        <w:rPr>
          <w:rFonts w:ascii="Arial" w:hAnsi="Arial" w:eastAsia="Times New Roman" w:cs="Arial"/>
          <w:color w:val="000000"/>
        </w:rPr>
      </w:pPr>
    </w:p>
    <w:p w:rsidR="00572FFA" w:rsidP="006340E9" w:rsidRDefault="00572FFA">
      <w:pPr>
        <w:spacing w:before="240" w:after="0" w:line="240" w:lineRule="auto"/>
        <w:rPr>
          <w:rFonts w:ascii="Arial" w:hAnsi="Arial" w:eastAsia="Times New Roman" w:cs="Arial"/>
          <w:color w:val="000000"/>
        </w:rPr>
      </w:pPr>
    </w:p>
    <w:p w:rsidR="00572FFA" w:rsidP="006340E9" w:rsidRDefault="00572FFA">
      <w:pPr>
        <w:spacing w:before="240" w:after="0" w:line="240" w:lineRule="auto"/>
        <w:rPr>
          <w:rFonts w:ascii="Arial" w:hAnsi="Arial" w:eastAsia="Times New Roman" w:cs="Arial"/>
          <w:color w:val="000000"/>
        </w:rPr>
      </w:pPr>
    </w:p>
    <w:p w:rsidR="00572FFA" w:rsidP="00572FFA" w:rsidRDefault="00572FFA">
      <w:pPr>
        <w:jc w:val="center"/>
        <w:rPr>
          <w:rFonts w:ascii="Times New Roman" w:hAnsi="Times New Roman" w:eastAsia="Times New Roman" w:cs="Times New Roman"/>
          <w:b/>
          <w:bCs/>
          <w:sz w:val="24"/>
          <w:szCs w:val="24"/>
        </w:rPr>
      </w:pPr>
      <w:r w:rsidRPr="00666073">
        <w:rPr>
          <w:rFonts w:ascii="Times New Roman" w:hAnsi="Times New Roman" w:eastAsia="Times New Roman" w:cs="Times New Roman"/>
          <w:b/>
          <w:bCs/>
          <w:sz w:val="24"/>
          <w:szCs w:val="24"/>
        </w:rPr>
        <w:t>Fertilizer: The Many Forms You Can Use</w:t>
      </w:r>
    </w:p>
    <w:p w:rsidRPr="00666073" w:rsidR="00572FFA" w:rsidP="00572FFA" w:rsidRDefault="00572FFA">
      <w:pPr>
        <w:rPr>
          <w:rFonts w:ascii="Times New Roman" w:hAnsi="Times New Roman" w:eastAsia="Times New Roman" w:cs="Times New Roman"/>
          <w:b/>
          <w:bCs/>
          <w:sz w:val="24"/>
          <w:szCs w:val="24"/>
          <w:u w:val="single"/>
        </w:rPr>
      </w:pPr>
      <w:r w:rsidRPr="00666073">
        <w:rPr>
          <w:rFonts w:ascii="Times New Roman" w:hAnsi="Times New Roman" w:eastAsia="Times New Roman" w:cs="Times New Roman"/>
          <w:b/>
          <w:bCs/>
          <w:sz w:val="24"/>
          <w:szCs w:val="24"/>
          <w:u w:val="single"/>
        </w:rPr>
        <w:t>Poultry Litter</w:t>
      </w:r>
    </w:p>
    <w:p w:rsidR="00572FFA" w:rsidP="00572FFA" w:rsidRDefault="00572FFA">
      <w:pPr>
        <w:pStyle w:val="ListParagraph"/>
        <w:numPr>
          <w:ilvl w:val="0"/>
          <w:numId w:val="1"/>
        </w:numPr>
        <w:rPr>
          <w:rFonts w:ascii="Times New Roman" w:hAnsi="Times New Roman" w:eastAsia="Times New Roman" w:cs="Times New Roman"/>
          <w:sz w:val="24"/>
          <w:szCs w:val="24"/>
        </w:rPr>
      </w:pPr>
      <w:r>
        <w:rPr>
          <w:noProof/>
        </w:rPr>
        <w:drawing>
          <wp:anchor distT="0" distB="0" distL="114300" distR="114300" simplePos="0" relativeHeight="251661312" behindDoc="1" locked="0" layoutInCell="1" allowOverlap="1" wp14:editId="253FE510" wp14:anchorId="126AC623">
            <wp:simplePos x="0" y="0"/>
            <wp:positionH relativeFrom="column">
              <wp:posOffset>4326890</wp:posOffset>
            </wp:positionH>
            <wp:positionV relativeFrom="paragraph">
              <wp:posOffset>3175</wp:posOffset>
            </wp:positionV>
            <wp:extent cx="1437640" cy="1337945"/>
            <wp:effectExtent l="0" t="0" r="0" b="0"/>
            <wp:wrapTight wrapText="bothSides">
              <wp:wrapPolygon edited="0">
                <wp:start x="0" y="0"/>
                <wp:lineTo x="0" y="21221"/>
                <wp:lineTo x="21180" y="21221"/>
                <wp:lineTo x="2118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011" t="18201" r="16605" b="19069"/>
                    <a:stretch/>
                  </pic:blipFill>
                  <pic:spPr bwMode="auto">
                    <a:xfrm>
                      <a:off x="0" y="0"/>
                      <a:ext cx="1437640" cy="1337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6073">
        <w:rPr>
          <w:rFonts w:ascii="Times New Roman" w:hAnsi="Times New Roman" w:eastAsia="Times New Roman" w:cs="Times New Roman"/>
          <w:sz w:val="24"/>
          <w:szCs w:val="24"/>
        </w:rPr>
        <w:t>Poultry litter is a substance found on the floor of poultry houses that is comprised of a base bedding material, such as wood shavings, pine bark, rice hulls, peanut hulls, or ground warm season grasses, and is then mixed with water, feed, feathers, additives (such as alum) and poultry manure as the chicken or turkey matures.</w:t>
      </w:r>
    </w:p>
    <w:p w:rsidRPr="00666073" w:rsidR="00572FFA" w:rsidP="00572FFA" w:rsidRDefault="00572FFA">
      <w:pPr>
        <w:pStyle w:val="ListParagraph"/>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Relative low nutrient analysis of N-P-K (Table 1).</w:t>
      </w:r>
    </w:p>
    <w:p w:rsidR="00572FFA" w:rsidP="00572FFA" w:rsidRDefault="00572FFA">
      <w:pPr>
        <w:shd w:val="clear" w:color="auto" w:fill="FFFFFF" w:themeFill="background1"/>
        <w:outlineLvl w:val="1"/>
        <w:rPr>
          <w:rFonts w:ascii="Times New Roman" w:hAnsi="Times New Roman" w:eastAsia="Times New Roman" w:cs="Times New Roman"/>
          <w:b/>
          <w:bCs/>
          <w:sz w:val="24"/>
          <w:szCs w:val="24"/>
          <w:u w:val="single"/>
        </w:rPr>
      </w:pPr>
    </w:p>
    <w:p w:rsidRPr="00666073" w:rsidR="00572FFA" w:rsidP="00572FFA" w:rsidRDefault="00572FFA">
      <w:pPr>
        <w:shd w:val="clear" w:color="auto" w:fill="FFFFFF" w:themeFill="background1"/>
        <w:outlineLvl w:val="1"/>
        <w:rPr>
          <w:rFonts w:ascii="Times New Roman" w:hAnsi="Times New Roman" w:eastAsia="Times New Roman" w:cs="Times New Roman"/>
          <w:b/>
          <w:bCs/>
          <w:sz w:val="24"/>
          <w:szCs w:val="24"/>
          <w:u w:val="single"/>
        </w:rPr>
      </w:pPr>
      <w:r w:rsidRPr="00666073">
        <w:rPr>
          <w:rFonts w:ascii="Times New Roman" w:hAnsi="Times New Roman" w:eastAsia="Times New Roman" w:cs="Times New Roman"/>
          <w:b/>
          <w:bCs/>
          <w:sz w:val="24"/>
          <w:szCs w:val="24"/>
          <w:u w:val="single"/>
        </w:rPr>
        <w:t>Poultry Litter Ash</w:t>
      </w:r>
      <w:r>
        <w:rPr>
          <w:rFonts w:ascii="Times New Roman" w:hAnsi="Times New Roman" w:eastAsia="Times New Roman" w:cs="Times New Roman"/>
          <w:b/>
          <w:bCs/>
          <w:sz w:val="24"/>
          <w:szCs w:val="24"/>
          <w:u w:val="single"/>
        </w:rPr>
        <w:t xml:space="preserve"> (Co-Products)</w:t>
      </w:r>
    </w:p>
    <w:p w:rsidR="00572FFA" w:rsidP="00572FFA" w:rsidRDefault="00572FFA">
      <w:pPr>
        <w:pStyle w:val="ListParagraph"/>
        <w:numPr>
          <w:ilvl w:val="0"/>
          <w:numId w:val="2"/>
        </w:numPr>
        <w:ind w:left="720"/>
        <w:outlineLvl w:val="0"/>
        <w:rPr>
          <w:rFonts w:ascii="Times New Roman" w:hAnsi="Times New Roman" w:eastAsia="Times New Roman" w:cs="Times New Roman"/>
          <w:sz w:val="24"/>
          <w:szCs w:val="24"/>
        </w:rPr>
      </w:pPr>
      <w:r>
        <w:rPr>
          <w:noProof/>
        </w:rPr>
        <w:drawing>
          <wp:anchor distT="0" distB="0" distL="114300" distR="114300" simplePos="0" relativeHeight="251660288" behindDoc="1" locked="0" layoutInCell="1" allowOverlap="1" wp14:editId="76EFA33D" wp14:anchorId="1F436112">
            <wp:simplePos x="0" y="0"/>
            <wp:positionH relativeFrom="margin">
              <wp:posOffset>2842895</wp:posOffset>
            </wp:positionH>
            <wp:positionV relativeFrom="paragraph">
              <wp:posOffset>2540</wp:posOffset>
            </wp:positionV>
            <wp:extent cx="3090545" cy="1540510"/>
            <wp:effectExtent l="0" t="0" r="0" b="2540"/>
            <wp:wrapTight wrapText="bothSides">
              <wp:wrapPolygon edited="0">
                <wp:start x="0" y="0"/>
                <wp:lineTo x="0" y="21369"/>
                <wp:lineTo x="21436" y="21369"/>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3143"/>
                    <a:stretch/>
                  </pic:blipFill>
                  <pic:spPr bwMode="auto">
                    <a:xfrm>
                      <a:off x="0" y="0"/>
                      <a:ext cx="3090545" cy="1540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2F9BECC9">
        <w:rPr>
          <w:rFonts w:ascii="Times New Roman" w:hAnsi="Times New Roman" w:eastAsia="Times New Roman" w:cs="Times New Roman"/>
          <w:sz w:val="24"/>
          <w:szCs w:val="24"/>
        </w:rPr>
        <w:t xml:space="preserve">After combustion or gasification, the resulting product is poultry litter ash (PLA), with a reduction in the original feedstock material by 90% by weight. The PLA is sterile, and is a powder like material with high concentrations of nutrients (Table 1). </w:t>
      </w:r>
    </w:p>
    <w:p w:rsidRPr="00666073" w:rsidR="00572FFA" w:rsidP="00572FFA" w:rsidRDefault="00572FFA">
      <w:pPr>
        <w:pStyle w:val="ListParagraph"/>
        <w:numPr>
          <w:ilvl w:val="0"/>
          <w:numId w:val="2"/>
        </w:numPr>
        <w:ind w:left="720"/>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Ash can be granulated into </w:t>
      </w:r>
      <w:proofErr w:type="spellStart"/>
      <w:r>
        <w:rPr>
          <w:rFonts w:ascii="Times New Roman" w:hAnsi="Times New Roman" w:eastAsia="Times New Roman" w:cs="Times New Roman"/>
          <w:sz w:val="24"/>
          <w:szCs w:val="24"/>
        </w:rPr>
        <w:t>prills</w:t>
      </w:r>
      <w:proofErr w:type="spellEnd"/>
      <w:r>
        <w:rPr>
          <w:rFonts w:ascii="Times New Roman" w:hAnsi="Times New Roman" w:eastAsia="Times New Roman" w:cs="Times New Roman"/>
          <w:sz w:val="24"/>
          <w:szCs w:val="24"/>
        </w:rPr>
        <w:t xml:space="preserve"> similar to commercial fertilizer. </w:t>
      </w:r>
    </w:p>
    <w:p w:rsidR="00572FFA" w:rsidP="00572FFA" w:rsidRDefault="00572FFA"/>
    <w:p w:rsidRPr="00666073" w:rsidR="00572FFA" w:rsidP="00572FFA" w:rsidRDefault="00572FFA">
      <w:pPr>
        <w:rPr>
          <w:rFonts w:ascii="Times New Roman" w:hAnsi="Times New Roman" w:eastAsia="Times New Roman" w:cs="Times New Roman"/>
          <w:b/>
          <w:bCs/>
          <w:sz w:val="24"/>
          <w:szCs w:val="24"/>
          <w:u w:val="single"/>
          <w:shd w:val="clear" w:color="auto" w:fill="FFFFFF"/>
        </w:rPr>
      </w:pPr>
      <w:r>
        <w:rPr>
          <w:noProof/>
        </w:rPr>
        <w:drawing>
          <wp:anchor distT="0" distB="0" distL="114300" distR="114300" simplePos="0" relativeHeight="251659264" behindDoc="1" locked="0" layoutInCell="1" allowOverlap="1" wp14:editId="2224BCC3" wp14:anchorId="625641BC">
            <wp:simplePos x="0" y="0"/>
            <wp:positionH relativeFrom="column">
              <wp:posOffset>4382135</wp:posOffset>
            </wp:positionH>
            <wp:positionV relativeFrom="paragraph">
              <wp:posOffset>36830</wp:posOffset>
            </wp:positionV>
            <wp:extent cx="1407795" cy="1433195"/>
            <wp:effectExtent l="0" t="0" r="1905" b="0"/>
            <wp:wrapTight wrapText="bothSides">
              <wp:wrapPolygon edited="0">
                <wp:start x="0" y="0"/>
                <wp:lineTo x="0" y="21246"/>
                <wp:lineTo x="21337" y="21246"/>
                <wp:lineTo x="213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7267"/>
                    <a:stretch/>
                  </pic:blipFill>
                  <pic:spPr bwMode="auto">
                    <a:xfrm>
                      <a:off x="0" y="0"/>
                      <a:ext cx="1407795" cy="1433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6073">
        <w:rPr>
          <w:rFonts w:ascii="Times New Roman" w:hAnsi="Times New Roman" w:eastAsia="Times New Roman" w:cs="Times New Roman"/>
          <w:b/>
          <w:bCs/>
          <w:sz w:val="24"/>
          <w:szCs w:val="24"/>
          <w:u w:val="single"/>
          <w:shd w:val="clear" w:color="auto" w:fill="FFFFFF"/>
        </w:rPr>
        <w:t>Inorganic Fertilizers</w:t>
      </w:r>
    </w:p>
    <w:p w:rsidR="00572FFA" w:rsidP="00572FFA" w:rsidRDefault="00572FFA">
      <w:pPr>
        <w:pStyle w:val="ListParagraph"/>
        <w:numPr>
          <w:ilvl w:val="0"/>
          <w:numId w:val="3"/>
        </w:numPr>
        <w:rPr>
          <w:rFonts w:ascii="Times New Roman" w:hAnsi="Times New Roman" w:eastAsia="Times New Roman" w:cs="Times New Roman"/>
          <w:sz w:val="24"/>
          <w:szCs w:val="24"/>
          <w:shd w:val="clear" w:color="auto" w:fill="FFFFFF"/>
        </w:rPr>
      </w:pPr>
      <w:r w:rsidRPr="00666073">
        <w:rPr>
          <w:rFonts w:ascii="Times New Roman" w:hAnsi="Times New Roman" w:eastAsia="Times New Roman" w:cs="Times New Roman"/>
          <w:sz w:val="24"/>
          <w:szCs w:val="24"/>
          <w:shd w:val="clear" w:color="auto" w:fill="FFFFFF"/>
        </w:rPr>
        <w:t>Known and consistent concentrations of nitrogen, phosphorus, potassium, and sulfur presented in a standard format of N-P</w:t>
      </w:r>
      <w:r w:rsidRPr="00666073">
        <w:rPr>
          <w:rFonts w:ascii="Times New Roman" w:hAnsi="Times New Roman" w:eastAsia="Times New Roman" w:cs="Times New Roman"/>
          <w:sz w:val="24"/>
          <w:szCs w:val="24"/>
          <w:shd w:val="clear" w:color="auto" w:fill="FFFFFF"/>
          <w:vertAlign w:val="subscript"/>
        </w:rPr>
        <w:t>2</w:t>
      </w:r>
      <w:r w:rsidRPr="00666073">
        <w:rPr>
          <w:rFonts w:ascii="Times New Roman" w:hAnsi="Times New Roman" w:eastAsia="Times New Roman" w:cs="Times New Roman"/>
          <w:sz w:val="24"/>
          <w:szCs w:val="24"/>
          <w:shd w:val="clear" w:color="auto" w:fill="FFFFFF"/>
        </w:rPr>
        <w:t>O</w:t>
      </w:r>
      <w:r w:rsidRPr="00666073">
        <w:rPr>
          <w:rFonts w:ascii="Times New Roman" w:hAnsi="Times New Roman" w:eastAsia="Times New Roman" w:cs="Times New Roman"/>
          <w:sz w:val="24"/>
          <w:szCs w:val="24"/>
          <w:shd w:val="clear" w:color="auto" w:fill="FFFFFF"/>
          <w:vertAlign w:val="subscript"/>
        </w:rPr>
        <w:t>5</w:t>
      </w:r>
      <w:r w:rsidRPr="00666073">
        <w:rPr>
          <w:rFonts w:ascii="Times New Roman" w:hAnsi="Times New Roman" w:eastAsia="Times New Roman" w:cs="Times New Roman"/>
          <w:sz w:val="24"/>
          <w:szCs w:val="24"/>
          <w:shd w:val="clear" w:color="auto" w:fill="FFFFFF"/>
        </w:rPr>
        <w:t>-K</w:t>
      </w:r>
      <w:r w:rsidRPr="00666073">
        <w:rPr>
          <w:rFonts w:ascii="Times New Roman" w:hAnsi="Times New Roman" w:eastAsia="Times New Roman" w:cs="Times New Roman"/>
          <w:sz w:val="24"/>
          <w:szCs w:val="24"/>
          <w:shd w:val="clear" w:color="auto" w:fill="FFFFFF"/>
          <w:vertAlign w:val="subscript"/>
        </w:rPr>
        <w:t>2</w:t>
      </w:r>
      <w:r w:rsidRPr="00666073">
        <w:rPr>
          <w:rFonts w:ascii="Times New Roman" w:hAnsi="Times New Roman" w:eastAsia="Times New Roman" w:cs="Times New Roman"/>
          <w:sz w:val="24"/>
          <w:szCs w:val="24"/>
          <w:shd w:val="clear" w:color="auto" w:fill="FFFFFF"/>
        </w:rPr>
        <w:t xml:space="preserve">O-S. </w:t>
      </w:r>
    </w:p>
    <w:p w:rsidRPr="00666073" w:rsidR="00572FFA" w:rsidP="00572FFA" w:rsidRDefault="00572FFA">
      <w:pPr>
        <w:pStyle w:val="ListParagraph"/>
        <w:numPr>
          <w:ilvl w:val="0"/>
          <w:numId w:val="3"/>
        </w:numPr>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Typical sources include urea and liquid urea-ammonium nitrate (UAN) for nitrogen and triple super phosphate and </w:t>
      </w:r>
      <w:proofErr w:type="spellStart"/>
      <w:r>
        <w:rPr>
          <w:rFonts w:ascii="Times New Roman" w:hAnsi="Times New Roman" w:eastAsia="Times New Roman" w:cs="Times New Roman"/>
          <w:sz w:val="24"/>
          <w:szCs w:val="24"/>
          <w:shd w:val="clear" w:color="auto" w:fill="FFFFFF"/>
        </w:rPr>
        <w:t>diammonium</w:t>
      </w:r>
      <w:proofErr w:type="spellEnd"/>
      <w:r>
        <w:rPr>
          <w:rFonts w:ascii="Times New Roman" w:hAnsi="Times New Roman" w:eastAsia="Times New Roman" w:cs="Times New Roman"/>
          <w:sz w:val="24"/>
          <w:szCs w:val="24"/>
          <w:shd w:val="clear" w:color="auto" w:fill="FFFFFF"/>
        </w:rPr>
        <w:t xml:space="preserve"> phosphate for phosphorus. </w:t>
      </w:r>
    </w:p>
    <w:p w:rsidR="00572FFA" w:rsidP="00572FFA" w:rsidRDefault="00572FFA"/>
    <w:p w:rsidR="00572FFA" w:rsidP="00572FFA" w:rsidRDefault="00572FFA">
      <w:r>
        <w:tab/>
      </w:r>
      <w:bookmarkStart w:name="_GoBack" w:id="0"/>
      <w:bookmarkEnd w:id="0"/>
    </w:p>
    <w:sectPr w:rsidR="00572FF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0E9" w:rsidRDefault="006340E9" w:rsidP="006340E9">
      <w:pPr>
        <w:spacing w:after="0" w:line="240" w:lineRule="auto"/>
      </w:pPr>
      <w:r>
        <w:separator/>
      </w:r>
    </w:p>
  </w:endnote>
  <w:endnote w:type="continuationSeparator" w:id="0">
    <w:p w:rsidR="006340E9" w:rsidRDefault="006340E9" w:rsidP="0063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0E9" w:rsidRDefault="006340E9" w:rsidP="006340E9">
      <w:pPr>
        <w:spacing w:after="0" w:line="240" w:lineRule="auto"/>
      </w:pPr>
      <w:r>
        <w:separator/>
      </w:r>
    </w:p>
  </w:footnote>
  <w:footnote w:type="continuationSeparator" w:id="0">
    <w:p w:rsidR="006340E9" w:rsidRDefault="006340E9" w:rsidP="00634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0E9" w:rsidRDefault="006340E9">
    <w:pPr>
      <w:pStyle w:val="Header"/>
    </w:pPr>
    <w:r>
      <w:rPr>
        <w:rFonts w:ascii="Arial" w:hAnsi="Arial" w:cs="Arial"/>
        <w:b/>
        <w:noProof/>
        <w:color w:val="231F20"/>
        <w:sz w:val="20"/>
      </w:rPr>
      <mc:AlternateContent>
        <mc:Choice Requires="wpg">
          <w:drawing>
            <wp:anchor distT="0" distB="0" distL="114300" distR="114300" simplePos="0" relativeHeight="251659264" behindDoc="1" locked="0" layoutInCell="1" allowOverlap="1" wp14:anchorId="79AB0628" wp14:editId="31182B16">
              <wp:simplePos x="0" y="0"/>
              <wp:positionH relativeFrom="margin">
                <wp:align>center</wp:align>
              </wp:positionH>
              <wp:positionV relativeFrom="paragraph">
                <wp:posOffset>-228600</wp:posOffset>
              </wp:positionV>
              <wp:extent cx="6893560" cy="680085"/>
              <wp:effectExtent l="0" t="0" r="2540" b="5715"/>
              <wp:wrapNone/>
              <wp:docPr id="1" name="Group 1"/>
              <wp:cNvGraphicFramePr/>
              <a:graphic xmlns:a="http://schemas.openxmlformats.org/drawingml/2006/main">
                <a:graphicData uri="http://schemas.microsoft.com/office/word/2010/wordprocessingGroup">
                  <wpg:wgp>
                    <wpg:cNvGrpSpPr/>
                    <wpg:grpSpPr>
                      <a:xfrm>
                        <a:off x="0" y="0"/>
                        <a:ext cx="6893560" cy="680085"/>
                        <a:chOff x="-114300" y="-142875"/>
                        <a:chExt cx="6893560" cy="680085"/>
                      </a:xfrm>
                    </wpg:grpSpPr>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4300" y="-38100"/>
                          <a:ext cx="771525" cy="527050"/>
                        </a:xfrm>
                        <a:prstGeom prst="rect">
                          <a:avLst/>
                        </a:prstGeom>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6086475" y="-142875"/>
                          <a:ext cx="692785" cy="680085"/>
                        </a:xfrm>
                        <a:prstGeom prst="rect">
                          <a:avLst/>
                        </a:prstGeom>
                      </pic:spPr>
                    </pic:pic>
                  </wpg:wgp>
                </a:graphicData>
              </a:graphic>
              <wp14:sizeRelH relativeFrom="margin">
                <wp14:pctWidth>0</wp14:pctWidth>
              </wp14:sizeRelH>
            </wp:anchor>
          </w:drawing>
        </mc:Choice>
        <mc:Fallback>
          <w:pict>
            <v:group w14:anchorId="0F757759" id="Group 1" o:spid="_x0000_s1026" style="position:absolute;margin-left:0;margin-top:-18pt;width:542.8pt;height:53.55pt;z-index:-251657216;mso-position-horizontal:center;mso-position-horizontal-relative:margin;mso-width-relative:margin" coordorigin="-1143,-1428" coordsize="68935,68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143;top:-381;width:7715;height:5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J+vbDAAAA2gAAAA8AAABkcnMvZG93bnJldi54bWxEj0FrwkAUhO+C/2F5gjezqYUqMaskxYL0&#10;VlsPvb1mn0lo9m26u9H477uFgsdhZr5h8t1oOnEh51vLCh6SFARxZXXLtYKP95fFGoQPyBo7y6Tg&#10;Rh522+kkx0zbK7/R5RhqESHsM1TQhNBnUvqqIYM+sT1x9M7WGQxRulpqh9cIN51cpumTNNhyXGiw&#10;p+eGqu/jYBTwqSz3X0PBbjykP9IXj6/dJys1n43FBkSgMdzD/+2DVrCCvyvxBsjt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En69sMAAADaAAAADwAAAAAAAAAAAAAAAACf&#10;AgAAZHJzL2Rvd25yZXYueG1sUEsFBgAAAAAEAAQA9wAAAI8DAAAAAA==&#10;">
                <v:imagedata r:id="rId3" o:title=""/>
                <v:path arrowok="t"/>
              </v:shape>
              <v:shape id="Picture 5" o:spid="_x0000_s1028" type="#_x0000_t75" style="position:absolute;left:60864;top:-1428;width:6928;height:6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ioczFAAAA2gAAAA8AAABkcnMvZG93bnJldi54bWxEj09rwkAUxO+FfoflFXqrmxotJXUVEYT6&#10;72BaRG+P7Gs2NPs2ZDcav323IHgcZuY3zGTW21qcqfWVYwWvgwQEceF0xaWC76/lyzsIH5A11o5J&#10;wZU8zKaPDxPMtLvwns55KEWEsM9QgQmhyaT0hSGLfuAa4uj9uNZiiLItpW7xEuG2lsMkeZMWK44L&#10;BhtaGCp+884qWG+PZbpd74M5rEbdMd3o/FTslHp+6ucfIAL14R6+tT+1gjH8X4k3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oqHMxQAAANoAAAAPAAAAAAAAAAAAAAAA&#10;AJ8CAABkcnMvZG93bnJldi54bWxQSwUGAAAAAAQABAD3AAAAkQMAAAAA&#10;">
                <v:imagedata r:id="rId4" o:title=""/>
                <v:path arrowok="t"/>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42669E"/>
    <w:multiLevelType w:val="hybridMultilevel"/>
    <w:tmpl w:val="FDBE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D2CFB"/>
    <w:multiLevelType w:val="hybridMultilevel"/>
    <w:tmpl w:val="F20C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5B74E1"/>
    <w:multiLevelType w:val="hybridMultilevel"/>
    <w:tmpl w:val="5E94F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E9"/>
    <w:rsid w:val="0021424C"/>
    <w:rsid w:val="00572FFA"/>
    <w:rsid w:val="006340E9"/>
    <w:rsid w:val="00B00ECA"/>
    <w:rsid w:val="00BA1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01A58-CFFA-4505-BF03-2B70D02C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0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40E9"/>
    <w:rPr>
      <w:color w:val="0000FF"/>
      <w:u w:val="single"/>
    </w:rPr>
  </w:style>
  <w:style w:type="character" w:customStyle="1" w:styleId="USDALetter">
    <w:name w:val="USDA Letter"/>
    <w:basedOn w:val="DefaultParagraphFont"/>
    <w:uiPriority w:val="1"/>
    <w:qFormat/>
    <w:rsid w:val="006340E9"/>
    <w:rPr>
      <w:color w:val="000000" w:themeColor="text1"/>
    </w:rPr>
  </w:style>
  <w:style w:type="paragraph" w:styleId="Header">
    <w:name w:val="header"/>
    <w:basedOn w:val="Normal"/>
    <w:link w:val="HeaderChar"/>
    <w:uiPriority w:val="99"/>
    <w:unhideWhenUsed/>
    <w:rsid w:val="0063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0E9"/>
  </w:style>
  <w:style w:type="paragraph" w:styleId="Footer">
    <w:name w:val="footer"/>
    <w:basedOn w:val="Normal"/>
    <w:link w:val="FooterChar"/>
    <w:uiPriority w:val="99"/>
    <w:unhideWhenUsed/>
    <w:rsid w:val="0063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0E9"/>
  </w:style>
  <w:style w:type="paragraph" w:styleId="ListParagraph">
    <w:name w:val="List Paragraph"/>
    <w:basedOn w:val="Normal"/>
    <w:uiPriority w:val="34"/>
    <w:qFormat/>
    <w:rsid w:val="00572FFA"/>
    <w:pPr>
      <w:spacing w:after="0" w:line="240" w:lineRule="auto"/>
      <w:ind w:left="720"/>
      <w:contextualSpacing/>
    </w:pPr>
  </w:style>
  <w:style w:type="table" w:styleId="TableGrid">
    <w:name w:val="Table Grid"/>
    <w:basedOn w:val="TableNormal"/>
    <w:uiPriority w:val="59"/>
    <w:rsid w:val="00572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36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eefah.williams@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bs.ext.vt.edu/SPES/spes-187/spes-187.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4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F324E8E2534704A1DC6782448D5F08"/>
        <w:category>
          <w:name w:val="General"/>
          <w:gallery w:val="placeholder"/>
        </w:category>
        <w:types>
          <w:type w:val="bbPlcHdr"/>
        </w:types>
        <w:behaviors>
          <w:behavior w:val="content"/>
        </w:behaviors>
        <w:guid w:val="{30E75F2A-A20E-4098-BAD1-9679FAA38EB8}"/>
      </w:docPartPr>
      <w:docPartBody>
        <w:p w:rsidR="005A1966" w:rsidRDefault="00C22A86" w:rsidP="00C22A86">
          <w:pPr>
            <w:pStyle w:val="67F324E8E2534704A1DC6782448D5F08"/>
          </w:pPr>
          <w:r w:rsidRPr="005F2F1A">
            <w:rPr>
              <w:rStyle w:val="PlaceholderText"/>
              <w:rFonts w:ascii="Times New Roman" w:hAnsi="Times New Roman" w:cs="Times New Roman"/>
              <w:sz w:val="24"/>
              <w:szCs w:val="24"/>
            </w:rPr>
            <w:t>[Choose one</w:t>
          </w:r>
          <w:r w:rsidRPr="005F2F1A">
            <w:rPr>
              <w:rStyle w:val="PlaceholderText"/>
              <w:sz w:val="24"/>
              <w:szCs w:val="24"/>
            </w:rPr>
            <w:t>]</w:t>
          </w:r>
        </w:p>
      </w:docPartBody>
    </w:docPart>
    <w:docPart>
      <w:docPartPr>
        <w:name w:val="5E297159F2424608B83759F0D7E9B8FC"/>
        <w:category>
          <w:name w:val="General"/>
          <w:gallery w:val="placeholder"/>
        </w:category>
        <w:types>
          <w:type w:val="bbPlcHdr"/>
        </w:types>
        <w:behaviors>
          <w:behavior w:val="content"/>
        </w:behaviors>
        <w:guid w:val="{E02D34E6-BB60-48F7-B163-155DE8C8E407}"/>
      </w:docPartPr>
      <w:docPartBody>
        <w:p w:rsidR="005A1966" w:rsidRDefault="00C22A86" w:rsidP="00C22A86">
          <w:pPr>
            <w:pStyle w:val="5E297159F2424608B83759F0D7E9B8FC"/>
          </w:pPr>
          <w:r w:rsidRPr="009809FC">
            <w:rPr>
              <w:rStyle w:val="PlaceholderText"/>
              <w:rFonts w:ascii="Times New Roman" w:hAnsi="Times New Roman" w:cs="Times New Roman"/>
              <w:sz w:val="24"/>
              <w:szCs w:val="24"/>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86"/>
    <w:rsid w:val="005A1966"/>
    <w:rsid w:val="00C2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A86"/>
    <w:rPr>
      <w:color w:val="808080"/>
    </w:rPr>
  </w:style>
  <w:style w:type="paragraph" w:customStyle="1" w:styleId="67F324E8E2534704A1DC6782448D5F08">
    <w:name w:val="67F324E8E2534704A1DC6782448D5F08"/>
    <w:rsid w:val="00C22A86"/>
  </w:style>
  <w:style w:type="paragraph" w:customStyle="1" w:styleId="5E297159F2424608B83759F0D7E9B8FC">
    <w:name w:val="5E297159F2424608B83759F0D7E9B8FC"/>
    <w:rsid w:val="00C22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C221357D.dotm</Template>
  <TotalTime>0</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Shareefah - NASS</dc:creator>
  <cp:keywords/>
  <dc:description/>
  <cp:lastModifiedBy>Williams, Shareefah - NASS</cp:lastModifiedBy>
  <cp:revision>2</cp:revision>
  <dcterms:created xsi:type="dcterms:W3CDTF">2020-02-10T21:13:00Z</dcterms:created>
  <dcterms:modified xsi:type="dcterms:W3CDTF">2020-02-10T21:13:00Z</dcterms:modified>
</cp:coreProperties>
</file>