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225714" w14:textId="1F4C69C1" w:rsidR="00B46F2C" w:rsidRDefault="00B46F2C" w:rsidP="00F06866">
      <w:pPr>
        <w:pStyle w:val="Heading2"/>
        <w:tabs>
          <w:tab w:val="left" w:pos="900"/>
        </w:tabs>
        <w:ind w:right="-180"/>
      </w:pPr>
      <w:bookmarkStart w:id="0" w:name="_GoBack"/>
      <w:bookmarkEnd w:id="0"/>
      <w:r>
        <w:rPr>
          <w:sz w:val="28"/>
        </w:rPr>
        <w:t xml:space="preserve">Request for Approval under the </w:t>
      </w:r>
      <w:r w:rsidRPr="00F06866">
        <w:rPr>
          <w:sz w:val="28"/>
        </w:rPr>
        <w:t>“Generic Clearance for the Collection of Routine Customer Feedback”</w:t>
      </w:r>
      <w:r>
        <w:rPr>
          <w:sz w:val="28"/>
        </w:rPr>
        <w:t xml:space="preserve"> (OMB Control Number: </w:t>
      </w:r>
      <w:r w:rsidR="00E02391">
        <w:rPr>
          <w:sz w:val="28"/>
        </w:rPr>
        <w:t>0920</w:t>
      </w:r>
      <w:r>
        <w:rPr>
          <w:sz w:val="28"/>
        </w:rPr>
        <w:t>-</w:t>
      </w:r>
      <w:r w:rsidR="00E02391">
        <w:rPr>
          <w:sz w:val="28"/>
        </w:rPr>
        <w:t>1050</w:t>
      </w:r>
      <w:r>
        <w:rPr>
          <w:sz w:val="28"/>
        </w:rPr>
        <w:t>)</w:t>
      </w:r>
    </w:p>
    <w:p w14:paraId="227384E4" w14:textId="77777777" w:rsidR="00145293" w:rsidRDefault="00145293" w:rsidP="00145293">
      <w:pPr>
        <w:widowControl w:val="0"/>
        <w:rPr>
          <w:i/>
          <w:sz w:val="22"/>
          <w:szCs w:val="22"/>
        </w:rPr>
      </w:pPr>
      <w:r>
        <w:rPr>
          <w:noProof/>
        </w:rPr>
        <mc:AlternateContent>
          <mc:Choice Requires="wps">
            <w:drawing>
              <wp:anchor distT="0" distB="0" distL="114300" distR="114300" simplePos="0" relativeHeight="251661312" behindDoc="0" locked="0" layoutInCell="1" allowOverlap="1" wp14:anchorId="18023A4A" wp14:editId="2882EAF9">
                <wp:simplePos x="0" y="0"/>
                <wp:positionH relativeFrom="column">
                  <wp:posOffset>0</wp:posOffset>
                </wp:positionH>
                <wp:positionV relativeFrom="paragraph">
                  <wp:posOffset>8890</wp:posOffset>
                </wp:positionV>
                <wp:extent cx="5943600" cy="0"/>
                <wp:effectExtent l="0" t="0" r="19050" b="1905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4B98A53" id="Line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7pt" to="468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hJ1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" strokeweight="1.5pt"/>
            </w:pict>
          </mc:Fallback>
        </mc:AlternateContent>
      </w:r>
    </w:p>
    <w:p w14:paraId="44BDE483" w14:textId="77777777" w:rsidR="00145293" w:rsidRDefault="00145293" w:rsidP="00145293">
      <w:pPr>
        <w:widowControl w:val="0"/>
        <w:rPr>
          <w:i/>
          <w:sz w:val="22"/>
          <w:szCs w:val="22"/>
        </w:rPr>
      </w:pPr>
      <w:r>
        <w:rPr>
          <w:i/>
          <w:sz w:val="22"/>
          <w:szCs w:val="22"/>
        </w:rPr>
        <w:t xml:space="preserve">Instruction: This form should be completed by the primary contact person from the </w:t>
      </w:r>
      <w:r w:rsidRPr="00B76F71">
        <w:rPr>
          <w:i/>
          <w:sz w:val="22"/>
          <w:szCs w:val="22"/>
        </w:rPr>
        <w:t xml:space="preserve">Program </w:t>
      </w:r>
      <w:r>
        <w:rPr>
          <w:i/>
          <w:sz w:val="22"/>
          <w:szCs w:val="22"/>
        </w:rPr>
        <w:t xml:space="preserve">sponsoring the collection. </w:t>
      </w:r>
    </w:p>
    <w:p w14:paraId="43F44C95" w14:textId="77777777" w:rsidR="00145293" w:rsidRDefault="00145293" w:rsidP="00145293">
      <w:pPr>
        <w:widowControl w:val="0"/>
        <w:spacing w:before="120"/>
        <w:rPr>
          <w:b/>
          <w:sz w:val="22"/>
          <w:szCs w:val="22"/>
        </w:rPr>
      </w:pPr>
      <w:r>
        <w:rPr>
          <w:b/>
          <w:sz w:val="22"/>
          <w:szCs w:val="22"/>
        </w:rPr>
        <w:t>DETERMINE IF YOUR COLLECTION IS APPROPRIATE FOR THIS GENERIC CLEARANCE MECHANISM:</w:t>
      </w:r>
    </w:p>
    <w:p w14:paraId="0E2AC58D" w14:textId="77777777" w:rsidR="00C809B5" w:rsidRDefault="00145293" w:rsidP="00145293">
      <w:pPr>
        <w:widowControl w:val="0"/>
        <w:spacing w:before="120"/>
        <w:rPr>
          <w:i/>
          <w:sz w:val="22"/>
          <w:szCs w:val="22"/>
        </w:rPr>
      </w:pPr>
      <w:r>
        <w:rPr>
          <w:i/>
          <w:sz w:val="22"/>
          <w:szCs w:val="22"/>
        </w:rPr>
        <w:t xml:space="preserve">Instruction: Before completing and submitting this form, determine first if the proposed collection is </w:t>
      </w:r>
      <w:r w:rsidR="003859BC">
        <w:rPr>
          <w:i/>
          <w:sz w:val="22"/>
          <w:szCs w:val="22"/>
        </w:rPr>
        <w:t xml:space="preserve">consistent </w:t>
      </w:r>
      <w:r w:rsidR="003859BC" w:rsidRPr="003859BC">
        <w:rPr>
          <w:i/>
          <w:sz w:val="22"/>
          <w:szCs w:val="22"/>
        </w:rPr>
        <w:t xml:space="preserve">with the scope of </w:t>
      </w:r>
      <w:r w:rsidRPr="003859BC">
        <w:rPr>
          <w:i/>
          <w:sz w:val="22"/>
          <w:szCs w:val="22"/>
        </w:rPr>
        <w:t xml:space="preserve">the Collection of Routine Customer Feedback generic clearance mechanism.  </w:t>
      </w:r>
      <w:r w:rsidR="003859BC" w:rsidRPr="003859BC">
        <w:rPr>
          <w:i/>
          <w:sz w:val="22"/>
          <w:szCs w:val="22"/>
        </w:rPr>
        <w:t>To determine the appropriateness of using the Collection of Routine Customer Feedback generic clearance mechanism, c</w:t>
      </w:r>
      <w:r w:rsidRPr="003859BC">
        <w:rPr>
          <w:i/>
          <w:sz w:val="22"/>
          <w:szCs w:val="22"/>
        </w:rPr>
        <w:t xml:space="preserve">omplete the checklist below. </w:t>
      </w:r>
    </w:p>
    <w:p w14:paraId="19E96866" w14:textId="77777777" w:rsidR="00145293" w:rsidRDefault="00145293" w:rsidP="00145293">
      <w:pPr>
        <w:widowControl w:val="0"/>
        <w:spacing w:before="120"/>
        <w:rPr>
          <w:i/>
          <w:sz w:val="22"/>
          <w:szCs w:val="22"/>
        </w:rPr>
      </w:pPr>
      <w:r w:rsidRPr="003859BC">
        <w:rPr>
          <w:i/>
          <w:sz w:val="22"/>
          <w:szCs w:val="22"/>
        </w:rPr>
        <w:t xml:space="preserve"> If you select “yes” to all criteria in Column A, the </w:t>
      </w:r>
      <w:r w:rsidR="003859BC" w:rsidRPr="003859BC">
        <w:rPr>
          <w:i/>
          <w:sz w:val="22"/>
          <w:szCs w:val="22"/>
        </w:rPr>
        <w:t xml:space="preserve">Collection of Routine Customer Feedback </w:t>
      </w:r>
      <w:r w:rsidRPr="003859BC">
        <w:rPr>
          <w:i/>
          <w:sz w:val="22"/>
          <w:szCs w:val="22"/>
        </w:rPr>
        <w:t xml:space="preserve">generic clearance mechanism </w:t>
      </w:r>
      <w:r w:rsidRPr="003859BC">
        <w:rPr>
          <w:b/>
          <w:i/>
          <w:sz w:val="22"/>
          <w:szCs w:val="22"/>
          <w:u w:val="single"/>
        </w:rPr>
        <w:t>can</w:t>
      </w:r>
      <w:r w:rsidRPr="003859BC">
        <w:rPr>
          <w:i/>
          <w:sz w:val="22"/>
          <w:szCs w:val="22"/>
        </w:rPr>
        <w:t xml:space="preserve"> be used.  If you select “yes” to any criterion in Column B, the Collection of Routine Customer Feedback generic clearance </w:t>
      </w:r>
      <w:r>
        <w:rPr>
          <w:i/>
          <w:sz w:val="22"/>
          <w:szCs w:val="22"/>
        </w:rPr>
        <w:t xml:space="preserve">mechanism </w:t>
      </w:r>
      <w:r>
        <w:rPr>
          <w:b/>
          <w:i/>
          <w:sz w:val="22"/>
          <w:szCs w:val="22"/>
          <w:u w:val="single"/>
        </w:rPr>
        <w:t>cannot</w:t>
      </w:r>
      <w:r>
        <w:rPr>
          <w:i/>
          <w:sz w:val="22"/>
          <w:szCs w:val="22"/>
        </w:rPr>
        <w:t xml:space="preserve"> be used.</w:t>
      </w:r>
    </w:p>
    <w:p w14:paraId="2A56D10C" w14:textId="77777777" w:rsidR="00145293" w:rsidRDefault="00145293" w:rsidP="00145293">
      <w:pPr>
        <w:widowControl w:val="0"/>
        <w:spacing w:before="120"/>
        <w:rPr>
          <w:b/>
          <w:sz w:val="22"/>
          <w:szCs w:val="22"/>
        </w:rPr>
      </w:pPr>
    </w:p>
    <w:tbl>
      <w:tblPr>
        <w:tblStyle w:val="TableGrid"/>
        <w:tblW w:w="0" w:type="auto"/>
        <w:tblLook w:val="04A0" w:firstRow="1" w:lastRow="0" w:firstColumn="1" w:lastColumn="0" w:noHBand="0" w:noVBand="1"/>
      </w:tblPr>
      <w:tblGrid>
        <w:gridCol w:w="4675"/>
        <w:gridCol w:w="4675"/>
      </w:tblGrid>
      <w:tr w:rsidR="00145293" w14:paraId="7649A41E" w14:textId="77777777" w:rsidTr="00145293">
        <w:tc>
          <w:tcPr>
            <w:tcW w:w="4675" w:type="dxa"/>
            <w:tcBorders>
              <w:top w:val="single" w:sz="4" w:space="0" w:color="auto"/>
              <w:left w:val="single" w:sz="4" w:space="0" w:color="auto"/>
              <w:bottom w:val="single" w:sz="4" w:space="0" w:color="auto"/>
              <w:right w:val="single" w:sz="4" w:space="0" w:color="auto"/>
            </w:tcBorders>
            <w:hideMark/>
          </w:tcPr>
          <w:p w14:paraId="5F9E717B" w14:textId="77777777" w:rsidR="00145293" w:rsidRDefault="00145293">
            <w:pPr>
              <w:widowControl w:val="0"/>
              <w:rPr>
                <w:b/>
                <w:sz w:val="22"/>
                <w:szCs w:val="22"/>
              </w:rPr>
            </w:pPr>
            <w:r>
              <w:rPr>
                <w:b/>
                <w:sz w:val="22"/>
                <w:szCs w:val="22"/>
              </w:rPr>
              <w:t>Column A</w:t>
            </w:r>
          </w:p>
        </w:tc>
        <w:tc>
          <w:tcPr>
            <w:tcW w:w="4675" w:type="dxa"/>
            <w:tcBorders>
              <w:top w:val="single" w:sz="4" w:space="0" w:color="auto"/>
              <w:left w:val="single" w:sz="4" w:space="0" w:color="auto"/>
              <w:bottom w:val="single" w:sz="4" w:space="0" w:color="auto"/>
              <w:right w:val="single" w:sz="4" w:space="0" w:color="auto"/>
            </w:tcBorders>
            <w:hideMark/>
          </w:tcPr>
          <w:p w14:paraId="5C745765" w14:textId="77777777" w:rsidR="00145293" w:rsidRDefault="00145293">
            <w:pPr>
              <w:widowControl w:val="0"/>
              <w:rPr>
                <w:b/>
                <w:sz w:val="22"/>
                <w:szCs w:val="22"/>
              </w:rPr>
            </w:pPr>
            <w:r>
              <w:rPr>
                <w:b/>
                <w:sz w:val="22"/>
                <w:szCs w:val="22"/>
              </w:rPr>
              <w:t>Column B</w:t>
            </w:r>
          </w:p>
        </w:tc>
      </w:tr>
      <w:tr w:rsidR="00145293" w14:paraId="7E5C1EE4" w14:textId="77777777" w:rsidTr="00145293">
        <w:tc>
          <w:tcPr>
            <w:tcW w:w="4675" w:type="dxa"/>
            <w:tcBorders>
              <w:top w:val="single" w:sz="4" w:space="0" w:color="auto"/>
              <w:left w:val="single" w:sz="4" w:space="0" w:color="auto"/>
              <w:bottom w:val="single" w:sz="4" w:space="0" w:color="auto"/>
              <w:right w:val="single" w:sz="4" w:space="0" w:color="auto"/>
            </w:tcBorders>
            <w:hideMark/>
          </w:tcPr>
          <w:p w14:paraId="0229F85B" w14:textId="77777777" w:rsidR="00145293" w:rsidRDefault="00145293">
            <w:pPr>
              <w:rPr>
                <w:rFonts w:eastAsiaTheme="minorHAnsi"/>
                <w:sz w:val="22"/>
                <w:szCs w:val="22"/>
              </w:rPr>
            </w:pPr>
            <w:r>
              <w:rPr>
                <w:rFonts w:eastAsiaTheme="minorHAnsi"/>
                <w:sz w:val="22"/>
                <w:szCs w:val="22"/>
              </w:rPr>
              <w:t>The information gathered will only be used internally to CDC.</w:t>
            </w:r>
          </w:p>
          <w:p w14:paraId="1F296C70" w14:textId="60F7D2B6" w:rsidR="00145293" w:rsidRDefault="00145293">
            <w:pPr>
              <w:rPr>
                <w:rFonts w:eastAsiaTheme="minorHAnsi"/>
                <w:sz w:val="22"/>
                <w:szCs w:val="22"/>
              </w:rPr>
            </w:pPr>
            <w:r>
              <w:rPr>
                <w:rFonts w:eastAsiaTheme="minorHAnsi"/>
                <w:sz w:val="22"/>
                <w:szCs w:val="22"/>
              </w:rPr>
              <w:t xml:space="preserve">[ </w:t>
            </w:r>
            <w:r w:rsidR="00B77117">
              <w:rPr>
                <w:rFonts w:eastAsiaTheme="minorHAnsi"/>
                <w:sz w:val="22"/>
                <w:szCs w:val="22"/>
              </w:rPr>
              <w:t>x</w:t>
            </w:r>
            <w:r>
              <w:rPr>
                <w:rFonts w:eastAsiaTheme="minorHAnsi"/>
                <w:sz w:val="22"/>
                <w:szCs w:val="22"/>
              </w:rPr>
              <w:t xml:space="preserve"> ] Yes     [  ] No</w:t>
            </w:r>
          </w:p>
        </w:tc>
        <w:tc>
          <w:tcPr>
            <w:tcW w:w="4675" w:type="dxa"/>
            <w:tcBorders>
              <w:top w:val="single" w:sz="4" w:space="0" w:color="auto"/>
              <w:left w:val="single" w:sz="4" w:space="0" w:color="auto"/>
              <w:bottom w:val="single" w:sz="4" w:space="0" w:color="auto"/>
              <w:right w:val="single" w:sz="4" w:space="0" w:color="auto"/>
            </w:tcBorders>
            <w:hideMark/>
          </w:tcPr>
          <w:p w14:paraId="1331D311" w14:textId="0A84DF45" w:rsidR="00145293" w:rsidRDefault="00145293">
            <w:pPr>
              <w:widowControl w:val="0"/>
              <w:rPr>
                <w:sz w:val="22"/>
                <w:szCs w:val="22"/>
              </w:rPr>
            </w:pPr>
            <w:r>
              <w:rPr>
                <w:sz w:val="22"/>
                <w:szCs w:val="22"/>
              </w:rPr>
              <w:t xml:space="preserve">Information gathered </w:t>
            </w:r>
            <w:r w:rsidR="00E252F3">
              <w:rPr>
                <w:sz w:val="22"/>
                <w:szCs w:val="22"/>
              </w:rPr>
              <w:t xml:space="preserve">will be </w:t>
            </w:r>
            <w:r>
              <w:rPr>
                <w:sz w:val="22"/>
                <w:szCs w:val="22"/>
              </w:rPr>
              <w:t>public</w:t>
            </w:r>
            <w:r w:rsidR="00E252F3">
              <w:rPr>
                <w:sz w:val="22"/>
                <w:szCs w:val="22"/>
              </w:rPr>
              <w:t>ly</w:t>
            </w:r>
            <w:r>
              <w:rPr>
                <w:sz w:val="22"/>
                <w:szCs w:val="22"/>
              </w:rPr>
              <w:t xml:space="preserve"> release</w:t>
            </w:r>
            <w:r w:rsidR="00E252F3">
              <w:rPr>
                <w:sz w:val="22"/>
                <w:szCs w:val="22"/>
              </w:rPr>
              <w:t>d</w:t>
            </w:r>
            <w:r>
              <w:rPr>
                <w:sz w:val="22"/>
                <w:szCs w:val="22"/>
              </w:rPr>
              <w:t xml:space="preserve"> or </w:t>
            </w:r>
            <w:r w:rsidR="00AD3D72">
              <w:rPr>
                <w:sz w:val="22"/>
                <w:szCs w:val="22"/>
              </w:rPr>
              <w:t>published</w:t>
            </w:r>
            <w:r w:rsidR="00E252F3">
              <w:rPr>
                <w:sz w:val="22"/>
                <w:szCs w:val="22"/>
              </w:rPr>
              <w:t>.</w:t>
            </w:r>
            <w:r>
              <w:rPr>
                <w:sz w:val="22"/>
                <w:szCs w:val="22"/>
              </w:rPr>
              <w:t xml:space="preserve"> </w:t>
            </w:r>
          </w:p>
          <w:p w14:paraId="797AFD80" w14:textId="77777777" w:rsidR="00145293" w:rsidRDefault="00145293">
            <w:pPr>
              <w:widowControl w:val="0"/>
              <w:rPr>
                <w:sz w:val="22"/>
                <w:szCs w:val="22"/>
              </w:rPr>
            </w:pPr>
            <w:r>
              <w:rPr>
                <w:rFonts w:eastAsiaTheme="minorHAnsi"/>
                <w:sz w:val="22"/>
                <w:szCs w:val="22"/>
              </w:rPr>
              <w:t>[  ] Yes     [  ] No</w:t>
            </w:r>
          </w:p>
        </w:tc>
      </w:tr>
      <w:tr w:rsidR="00145293" w14:paraId="7AA4553B" w14:textId="77777777" w:rsidTr="00145293">
        <w:tc>
          <w:tcPr>
            <w:tcW w:w="4675" w:type="dxa"/>
            <w:tcBorders>
              <w:top w:val="single" w:sz="4" w:space="0" w:color="auto"/>
              <w:left w:val="single" w:sz="4" w:space="0" w:color="auto"/>
              <w:bottom w:val="single" w:sz="4" w:space="0" w:color="auto"/>
              <w:right w:val="single" w:sz="4" w:space="0" w:color="auto"/>
            </w:tcBorders>
            <w:hideMark/>
          </w:tcPr>
          <w:p w14:paraId="2F1A19B9" w14:textId="7B028C5B" w:rsidR="00145293" w:rsidRDefault="00145293">
            <w:pPr>
              <w:rPr>
                <w:rFonts w:eastAsiaTheme="minorHAnsi"/>
                <w:sz w:val="22"/>
                <w:szCs w:val="22"/>
              </w:rPr>
            </w:pPr>
            <w:r>
              <w:rPr>
                <w:rFonts w:eastAsiaTheme="minorHAnsi"/>
                <w:sz w:val="22"/>
                <w:szCs w:val="22"/>
              </w:rPr>
              <w:t xml:space="preserve">Data is qualitative in nature and not generalizable to </w:t>
            </w:r>
            <w:r w:rsidR="00E252F3">
              <w:rPr>
                <w:rFonts w:eastAsiaTheme="minorHAnsi"/>
                <w:sz w:val="22"/>
                <w:szCs w:val="22"/>
              </w:rPr>
              <w:t>people from whom data was not collected</w:t>
            </w:r>
            <w:r w:rsidR="003C4F49">
              <w:rPr>
                <w:rFonts w:eastAsiaTheme="minorHAnsi"/>
                <w:sz w:val="22"/>
                <w:szCs w:val="22"/>
              </w:rPr>
              <w:t>.</w:t>
            </w:r>
            <w:r>
              <w:rPr>
                <w:rFonts w:eastAsiaTheme="minorHAnsi"/>
                <w:sz w:val="22"/>
                <w:szCs w:val="22"/>
              </w:rPr>
              <w:t xml:space="preserve"> </w:t>
            </w:r>
          </w:p>
          <w:p w14:paraId="1759A2A7" w14:textId="47CE3232" w:rsidR="00145293" w:rsidRDefault="00B77117">
            <w:pPr>
              <w:rPr>
                <w:rFonts w:eastAsiaTheme="minorHAnsi"/>
                <w:sz w:val="22"/>
                <w:szCs w:val="22"/>
              </w:rPr>
            </w:pPr>
            <w:r>
              <w:rPr>
                <w:rFonts w:eastAsiaTheme="minorHAnsi"/>
                <w:sz w:val="22"/>
                <w:szCs w:val="22"/>
              </w:rPr>
              <w:t>[ x</w:t>
            </w:r>
            <w:r w:rsidR="00145293">
              <w:rPr>
                <w:rFonts w:eastAsiaTheme="minorHAnsi"/>
                <w:sz w:val="22"/>
                <w:szCs w:val="22"/>
              </w:rPr>
              <w:t>] Yes     [  ] No</w:t>
            </w:r>
          </w:p>
        </w:tc>
        <w:tc>
          <w:tcPr>
            <w:tcW w:w="4675" w:type="dxa"/>
            <w:tcBorders>
              <w:top w:val="single" w:sz="4" w:space="0" w:color="auto"/>
              <w:left w:val="single" w:sz="4" w:space="0" w:color="auto"/>
              <w:bottom w:val="single" w:sz="4" w:space="0" w:color="auto"/>
              <w:right w:val="single" w:sz="4" w:space="0" w:color="auto"/>
            </w:tcBorders>
            <w:hideMark/>
          </w:tcPr>
          <w:p w14:paraId="64C1AF57" w14:textId="45DC152D" w:rsidR="00145293" w:rsidRDefault="00AD3D72">
            <w:pPr>
              <w:widowControl w:val="0"/>
              <w:rPr>
                <w:sz w:val="22"/>
                <w:szCs w:val="22"/>
              </w:rPr>
            </w:pPr>
            <w:r>
              <w:rPr>
                <w:sz w:val="22"/>
                <w:szCs w:val="22"/>
              </w:rPr>
              <w:t xml:space="preserve">Employs quantitative study design (e.g. those that rely on probability design or experimental methods) </w:t>
            </w:r>
          </w:p>
          <w:p w14:paraId="7570922A" w14:textId="77777777" w:rsidR="00145293" w:rsidRDefault="00145293">
            <w:pPr>
              <w:widowControl w:val="0"/>
              <w:rPr>
                <w:sz w:val="22"/>
                <w:szCs w:val="22"/>
              </w:rPr>
            </w:pPr>
            <w:r>
              <w:rPr>
                <w:rFonts w:eastAsiaTheme="minorHAnsi"/>
                <w:sz w:val="22"/>
                <w:szCs w:val="22"/>
              </w:rPr>
              <w:t>[  ] Yes     [  ] No</w:t>
            </w:r>
          </w:p>
        </w:tc>
      </w:tr>
      <w:tr w:rsidR="00145293" w14:paraId="4C8F42BB" w14:textId="77777777" w:rsidTr="00145293">
        <w:tc>
          <w:tcPr>
            <w:tcW w:w="4675" w:type="dxa"/>
            <w:tcBorders>
              <w:top w:val="single" w:sz="4" w:space="0" w:color="auto"/>
              <w:left w:val="single" w:sz="4" w:space="0" w:color="auto"/>
              <w:bottom w:val="single" w:sz="4" w:space="0" w:color="auto"/>
              <w:right w:val="single" w:sz="4" w:space="0" w:color="auto"/>
            </w:tcBorders>
            <w:hideMark/>
          </w:tcPr>
          <w:p w14:paraId="0D66C1EE" w14:textId="1D10339C" w:rsidR="00145293" w:rsidRDefault="00145293">
            <w:pPr>
              <w:rPr>
                <w:rFonts w:eastAsiaTheme="minorHAnsi"/>
                <w:sz w:val="22"/>
                <w:szCs w:val="22"/>
              </w:rPr>
            </w:pPr>
            <w:r>
              <w:rPr>
                <w:rFonts w:eastAsiaTheme="minorHAnsi"/>
                <w:sz w:val="22"/>
                <w:szCs w:val="22"/>
              </w:rPr>
              <w:t>There are no sensitive questions within this collection (e.g. sexual orientation, gender</w:t>
            </w:r>
            <w:r w:rsidR="00E252F3">
              <w:rPr>
                <w:rFonts w:eastAsiaTheme="minorHAnsi"/>
                <w:sz w:val="22"/>
                <w:szCs w:val="22"/>
              </w:rPr>
              <w:t xml:space="preserve"> identity</w:t>
            </w:r>
            <w:r>
              <w:rPr>
                <w:rFonts w:eastAsiaTheme="minorHAnsi"/>
                <w:sz w:val="22"/>
                <w:szCs w:val="22"/>
              </w:rPr>
              <w:t>)</w:t>
            </w:r>
            <w:r w:rsidR="003C4F49">
              <w:rPr>
                <w:rFonts w:eastAsiaTheme="minorHAnsi"/>
                <w:sz w:val="22"/>
                <w:szCs w:val="22"/>
              </w:rPr>
              <w:t>.</w:t>
            </w:r>
          </w:p>
          <w:p w14:paraId="3A2A86ED" w14:textId="2DFA19A8" w:rsidR="00145293" w:rsidRDefault="00145293">
            <w:pPr>
              <w:rPr>
                <w:rFonts w:eastAsiaTheme="minorHAnsi"/>
                <w:sz w:val="22"/>
                <w:szCs w:val="22"/>
              </w:rPr>
            </w:pPr>
            <w:r>
              <w:rPr>
                <w:rFonts w:eastAsiaTheme="minorHAnsi"/>
                <w:sz w:val="22"/>
                <w:szCs w:val="22"/>
              </w:rPr>
              <w:t>[</w:t>
            </w:r>
            <w:r w:rsidR="00B77117">
              <w:rPr>
                <w:rFonts w:eastAsiaTheme="minorHAnsi"/>
                <w:sz w:val="22"/>
                <w:szCs w:val="22"/>
              </w:rPr>
              <w:t>x</w:t>
            </w:r>
            <w:r>
              <w:rPr>
                <w:rFonts w:eastAsiaTheme="minorHAnsi"/>
                <w:sz w:val="22"/>
                <w:szCs w:val="22"/>
              </w:rPr>
              <w:t xml:space="preserve">  ] Yes     [  ] No</w:t>
            </w:r>
          </w:p>
        </w:tc>
        <w:tc>
          <w:tcPr>
            <w:tcW w:w="4675" w:type="dxa"/>
            <w:tcBorders>
              <w:top w:val="single" w:sz="4" w:space="0" w:color="auto"/>
              <w:left w:val="single" w:sz="4" w:space="0" w:color="auto"/>
              <w:bottom w:val="single" w:sz="4" w:space="0" w:color="auto"/>
              <w:right w:val="single" w:sz="4" w:space="0" w:color="auto"/>
            </w:tcBorders>
            <w:hideMark/>
          </w:tcPr>
          <w:p w14:paraId="0C87062C" w14:textId="7D1775EA" w:rsidR="00145293" w:rsidRDefault="00145293">
            <w:pPr>
              <w:widowControl w:val="0"/>
              <w:rPr>
                <w:sz w:val="22"/>
                <w:szCs w:val="22"/>
              </w:rPr>
            </w:pPr>
            <w:r>
              <w:rPr>
                <w:sz w:val="22"/>
                <w:szCs w:val="22"/>
              </w:rPr>
              <w:t>Sensitive questions will be asked (e.g. sexual orientation, gender</w:t>
            </w:r>
            <w:r w:rsidR="00E252F3">
              <w:rPr>
                <w:sz w:val="22"/>
                <w:szCs w:val="22"/>
              </w:rPr>
              <w:t xml:space="preserve"> identity</w:t>
            </w:r>
            <w:r>
              <w:rPr>
                <w:sz w:val="22"/>
                <w:szCs w:val="22"/>
              </w:rPr>
              <w:t>)</w:t>
            </w:r>
            <w:r w:rsidR="003C4F49">
              <w:rPr>
                <w:sz w:val="22"/>
                <w:szCs w:val="22"/>
              </w:rPr>
              <w:t>.</w:t>
            </w:r>
          </w:p>
          <w:p w14:paraId="330471D2" w14:textId="77777777" w:rsidR="00145293" w:rsidRDefault="00145293">
            <w:pPr>
              <w:widowControl w:val="0"/>
              <w:rPr>
                <w:sz w:val="22"/>
                <w:szCs w:val="22"/>
              </w:rPr>
            </w:pPr>
            <w:r>
              <w:rPr>
                <w:rFonts w:eastAsiaTheme="minorHAnsi"/>
                <w:sz w:val="22"/>
                <w:szCs w:val="22"/>
              </w:rPr>
              <w:t>[  ] Yes     [  ] No</w:t>
            </w:r>
          </w:p>
        </w:tc>
      </w:tr>
      <w:tr w:rsidR="00145293" w14:paraId="61FC3503" w14:textId="77777777" w:rsidTr="00145293">
        <w:tc>
          <w:tcPr>
            <w:tcW w:w="4675" w:type="dxa"/>
            <w:tcBorders>
              <w:top w:val="single" w:sz="4" w:space="0" w:color="auto"/>
              <w:left w:val="single" w:sz="4" w:space="0" w:color="auto"/>
              <w:bottom w:val="single" w:sz="4" w:space="0" w:color="auto"/>
              <w:right w:val="single" w:sz="4" w:space="0" w:color="auto"/>
            </w:tcBorders>
            <w:hideMark/>
          </w:tcPr>
          <w:p w14:paraId="2EFFD7AD" w14:textId="51EA21D5" w:rsidR="00145293" w:rsidRDefault="00145293">
            <w:pPr>
              <w:rPr>
                <w:rFonts w:eastAsiaTheme="minorHAnsi"/>
                <w:sz w:val="22"/>
                <w:szCs w:val="22"/>
              </w:rPr>
            </w:pPr>
            <w:r>
              <w:rPr>
                <w:rFonts w:eastAsiaTheme="minorHAnsi"/>
                <w:sz w:val="22"/>
                <w:szCs w:val="22"/>
              </w:rPr>
              <w:t>Collection does not raise issues of con</w:t>
            </w:r>
            <w:r w:rsidR="00F60CA9">
              <w:rPr>
                <w:rFonts w:eastAsiaTheme="minorHAnsi"/>
                <w:sz w:val="22"/>
                <w:szCs w:val="22"/>
              </w:rPr>
              <w:t>cern to any other Federal agencies</w:t>
            </w:r>
            <w:r w:rsidR="003C4F49">
              <w:rPr>
                <w:rFonts w:eastAsiaTheme="minorHAnsi"/>
                <w:sz w:val="22"/>
                <w:szCs w:val="22"/>
              </w:rPr>
              <w:t>.</w:t>
            </w:r>
          </w:p>
          <w:p w14:paraId="2801D639" w14:textId="0D60AB3B" w:rsidR="00145293" w:rsidRDefault="00145293">
            <w:pPr>
              <w:rPr>
                <w:rFonts w:eastAsiaTheme="minorHAnsi"/>
                <w:sz w:val="22"/>
                <w:szCs w:val="22"/>
              </w:rPr>
            </w:pPr>
            <w:r>
              <w:rPr>
                <w:rFonts w:eastAsiaTheme="minorHAnsi"/>
                <w:sz w:val="22"/>
                <w:szCs w:val="22"/>
              </w:rPr>
              <w:t>[</w:t>
            </w:r>
            <w:r w:rsidR="00B77117">
              <w:rPr>
                <w:rFonts w:eastAsiaTheme="minorHAnsi"/>
                <w:sz w:val="22"/>
                <w:szCs w:val="22"/>
              </w:rPr>
              <w:t>x</w:t>
            </w:r>
            <w:r>
              <w:rPr>
                <w:rFonts w:eastAsiaTheme="minorHAnsi"/>
                <w:sz w:val="22"/>
                <w:szCs w:val="22"/>
              </w:rPr>
              <w:t xml:space="preserve">  ] Yes     [  ] No</w:t>
            </w:r>
          </w:p>
        </w:tc>
        <w:tc>
          <w:tcPr>
            <w:tcW w:w="4675" w:type="dxa"/>
            <w:tcBorders>
              <w:top w:val="single" w:sz="4" w:space="0" w:color="auto"/>
              <w:left w:val="single" w:sz="4" w:space="0" w:color="auto"/>
              <w:bottom w:val="single" w:sz="4" w:space="0" w:color="auto"/>
              <w:right w:val="single" w:sz="4" w:space="0" w:color="auto"/>
            </w:tcBorders>
            <w:hideMark/>
          </w:tcPr>
          <w:p w14:paraId="69842265" w14:textId="77777777" w:rsidR="00145293" w:rsidRDefault="00145293">
            <w:pPr>
              <w:widowControl w:val="0"/>
              <w:rPr>
                <w:sz w:val="22"/>
                <w:szCs w:val="22"/>
              </w:rPr>
            </w:pPr>
            <w:r>
              <w:rPr>
                <w:sz w:val="22"/>
                <w:szCs w:val="22"/>
              </w:rPr>
              <w:t>Other Federal agencies may have equities or concerns regarding this collection.</w:t>
            </w:r>
          </w:p>
          <w:p w14:paraId="0D2866CB" w14:textId="77777777" w:rsidR="00145293" w:rsidRDefault="00145293">
            <w:pPr>
              <w:widowControl w:val="0"/>
              <w:rPr>
                <w:sz w:val="22"/>
                <w:szCs w:val="22"/>
              </w:rPr>
            </w:pPr>
            <w:r>
              <w:rPr>
                <w:rFonts w:eastAsiaTheme="minorHAnsi"/>
                <w:sz w:val="22"/>
                <w:szCs w:val="22"/>
              </w:rPr>
              <w:t>[  ] Yes     [  ] No</w:t>
            </w:r>
          </w:p>
        </w:tc>
      </w:tr>
      <w:tr w:rsidR="00145293" w14:paraId="6450DD0B" w14:textId="77777777" w:rsidTr="00145293">
        <w:trPr>
          <w:trHeight w:val="737"/>
        </w:trPr>
        <w:tc>
          <w:tcPr>
            <w:tcW w:w="4675" w:type="dxa"/>
            <w:tcBorders>
              <w:top w:val="single" w:sz="4" w:space="0" w:color="auto"/>
              <w:left w:val="single" w:sz="4" w:space="0" w:color="auto"/>
              <w:bottom w:val="single" w:sz="4" w:space="0" w:color="auto"/>
              <w:right w:val="single" w:sz="4" w:space="0" w:color="auto"/>
            </w:tcBorders>
            <w:hideMark/>
          </w:tcPr>
          <w:p w14:paraId="238AA7EE" w14:textId="788772B8" w:rsidR="00145293" w:rsidRDefault="00145293">
            <w:pPr>
              <w:rPr>
                <w:rFonts w:eastAsiaTheme="minorHAnsi"/>
                <w:sz w:val="22"/>
                <w:szCs w:val="22"/>
              </w:rPr>
            </w:pPr>
            <w:r>
              <w:rPr>
                <w:rFonts w:eastAsiaTheme="minorHAnsi"/>
                <w:sz w:val="22"/>
                <w:szCs w:val="22"/>
              </w:rPr>
              <w:t>Data collection is fo</w:t>
            </w:r>
            <w:r w:rsidR="00F60CA9">
              <w:rPr>
                <w:rFonts w:eastAsiaTheme="minorHAnsi"/>
                <w:sz w:val="22"/>
                <w:szCs w:val="22"/>
              </w:rPr>
              <w:t xml:space="preserve">cused on </w:t>
            </w:r>
            <w:r w:rsidR="000F6D85">
              <w:rPr>
                <w:rFonts w:eastAsiaTheme="minorHAnsi"/>
                <w:sz w:val="22"/>
                <w:szCs w:val="22"/>
              </w:rPr>
              <w:t xml:space="preserve">determining ways to improve </w:t>
            </w:r>
            <w:r w:rsidR="00F60CA9">
              <w:rPr>
                <w:rFonts w:eastAsiaTheme="minorHAnsi"/>
                <w:sz w:val="22"/>
                <w:szCs w:val="22"/>
              </w:rPr>
              <w:t>delivery</w:t>
            </w:r>
            <w:r w:rsidR="000F6D85">
              <w:rPr>
                <w:rFonts w:eastAsiaTheme="minorHAnsi"/>
                <w:sz w:val="22"/>
                <w:szCs w:val="22"/>
              </w:rPr>
              <w:t xml:space="preserve"> of services to customers of </w:t>
            </w:r>
            <w:r w:rsidR="00F60CA9">
              <w:rPr>
                <w:rFonts w:eastAsiaTheme="minorHAnsi"/>
                <w:sz w:val="22"/>
                <w:szCs w:val="22"/>
              </w:rPr>
              <w:t xml:space="preserve">a current CDC </w:t>
            </w:r>
            <w:r>
              <w:rPr>
                <w:rFonts w:eastAsiaTheme="minorHAnsi"/>
                <w:sz w:val="22"/>
                <w:szCs w:val="22"/>
              </w:rPr>
              <w:t>program.</w:t>
            </w:r>
          </w:p>
          <w:p w14:paraId="19592842" w14:textId="6B3AE9DD" w:rsidR="00145293" w:rsidRDefault="00145293">
            <w:pPr>
              <w:rPr>
                <w:rFonts w:eastAsiaTheme="minorHAnsi"/>
                <w:sz w:val="22"/>
                <w:szCs w:val="22"/>
              </w:rPr>
            </w:pPr>
            <w:r>
              <w:rPr>
                <w:rFonts w:eastAsiaTheme="minorHAnsi"/>
                <w:sz w:val="22"/>
                <w:szCs w:val="22"/>
              </w:rPr>
              <w:t>[</w:t>
            </w:r>
            <w:r w:rsidR="00B77117">
              <w:rPr>
                <w:rFonts w:eastAsiaTheme="minorHAnsi"/>
                <w:sz w:val="22"/>
                <w:szCs w:val="22"/>
              </w:rPr>
              <w:t>x</w:t>
            </w:r>
            <w:r>
              <w:rPr>
                <w:rFonts w:eastAsiaTheme="minorHAnsi"/>
                <w:sz w:val="22"/>
                <w:szCs w:val="22"/>
              </w:rPr>
              <w:t xml:space="preserve"> ] Yes     [  ] No</w:t>
            </w:r>
          </w:p>
        </w:tc>
        <w:tc>
          <w:tcPr>
            <w:tcW w:w="4675" w:type="dxa"/>
            <w:tcBorders>
              <w:top w:val="single" w:sz="4" w:space="0" w:color="auto"/>
              <w:left w:val="single" w:sz="4" w:space="0" w:color="auto"/>
              <w:bottom w:val="single" w:sz="4" w:space="0" w:color="auto"/>
              <w:right w:val="single" w:sz="4" w:space="0" w:color="auto"/>
            </w:tcBorders>
            <w:hideMark/>
          </w:tcPr>
          <w:p w14:paraId="0C6A3ACE" w14:textId="32621B77" w:rsidR="00145293" w:rsidRDefault="00145293">
            <w:pPr>
              <w:widowControl w:val="0"/>
              <w:rPr>
                <w:sz w:val="22"/>
                <w:szCs w:val="22"/>
              </w:rPr>
            </w:pPr>
            <w:r>
              <w:rPr>
                <w:sz w:val="22"/>
                <w:szCs w:val="22"/>
              </w:rPr>
              <w:t xml:space="preserve">Data </w:t>
            </w:r>
            <w:r w:rsidR="00E252F3">
              <w:rPr>
                <w:sz w:val="22"/>
                <w:szCs w:val="22"/>
              </w:rPr>
              <w:t xml:space="preserve">will be used to inform programmatic or budgetary decisions, </w:t>
            </w:r>
            <w:r w:rsidR="00450CC2">
              <w:rPr>
                <w:sz w:val="22"/>
                <w:szCs w:val="22"/>
              </w:rPr>
              <w:t xml:space="preserve">for the purpose of program evaluation, </w:t>
            </w:r>
            <w:r w:rsidR="00E252F3">
              <w:rPr>
                <w:sz w:val="22"/>
                <w:szCs w:val="22"/>
              </w:rPr>
              <w:t xml:space="preserve">for </w:t>
            </w:r>
            <w:r w:rsidR="00450CC2">
              <w:rPr>
                <w:sz w:val="22"/>
                <w:szCs w:val="22"/>
              </w:rPr>
              <w:t xml:space="preserve">surveillance, </w:t>
            </w:r>
            <w:r w:rsidR="00E252F3">
              <w:rPr>
                <w:sz w:val="22"/>
                <w:szCs w:val="22"/>
              </w:rPr>
              <w:t xml:space="preserve">for </w:t>
            </w:r>
            <w:r w:rsidR="000F6D85">
              <w:rPr>
                <w:sz w:val="22"/>
                <w:szCs w:val="22"/>
              </w:rPr>
              <w:t xml:space="preserve">program </w:t>
            </w:r>
            <w:r w:rsidR="00450CC2">
              <w:rPr>
                <w:sz w:val="22"/>
                <w:szCs w:val="22"/>
              </w:rPr>
              <w:t xml:space="preserve">needs assessment, or </w:t>
            </w:r>
            <w:r w:rsidR="00E252F3">
              <w:rPr>
                <w:sz w:val="22"/>
                <w:szCs w:val="22"/>
              </w:rPr>
              <w:t xml:space="preserve">for </w:t>
            </w:r>
            <w:r w:rsidR="00450CC2">
              <w:rPr>
                <w:sz w:val="22"/>
                <w:szCs w:val="22"/>
              </w:rPr>
              <w:t>research</w:t>
            </w:r>
            <w:r w:rsidR="003C4F49">
              <w:rPr>
                <w:sz w:val="22"/>
                <w:szCs w:val="22"/>
              </w:rPr>
              <w:t>.</w:t>
            </w:r>
            <w:r w:rsidR="00450CC2">
              <w:rPr>
                <w:sz w:val="22"/>
                <w:szCs w:val="22"/>
              </w:rPr>
              <w:t xml:space="preserve"> </w:t>
            </w:r>
          </w:p>
          <w:p w14:paraId="625EA79B" w14:textId="77777777" w:rsidR="00145293" w:rsidRDefault="00145293">
            <w:pPr>
              <w:widowControl w:val="0"/>
              <w:rPr>
                <w:sz w:val="22"/>
                <w:szCs w:val="22"/>
              </w:rPr>
            </w:pPr>
            <w:r>
              <w:rPr>
                <w:rFonts w:eastAsiaTheme="minorHAnsi"/>
                <w:sz w:val="22"/>
                <w:szCs w:val="22"/>
              </w:rPr>
              <w:t>[  ] Yes     [  ] No</w:t>
            </w:r>
          </w:p>
        </w:tc>
      </w:tr>
      <w:tr w:rsidR="00FD6D92" w14:paraId="5EE4EFC5" w14:textId="77777777" w:rsidTr="00145293">
        <w:trPr>
          <w:trHeight w:val="737"/>
        </w:trPr>
        <w:tc>
          <w:tcPr>
            <w:tcW w:w="4675" w:type="dxa"/>
            <w:tcBorders>
              <w:top w:val="single" w:sz="4" w:space="0" w:color="auto"/>
              <w:left w:val="single" w:sz="4" w:space="0" w:color="auto"/>
              <w:bottom w:val="single" w:sz="4" w:space="0" w:color="auto"/>
              <w:right w:val="single" w:sz="4" w:space="0" w:color="auto"/>
            </w:tcBorders>
          </w:tcPr>
          <w:p w14:paraId="3918B51C" w14:textId="11332045" w:rsidR="00FD6D92" w:rsidRPr="003C4F49" w:rsidRDefault="00FD6D92" w:rsidP="003C4F49">
            <w:pPr>
              <w:rPr>
                <w:sz w:val="22"/>
                <w:szCs w:val="22"/>
              </w:rPr>
            </w:pPr>
            <w:r w:rsidRPr="003C4F49">
              <w:rPr>
                <w:sz w:val="22"/>
                <w:szCs w:val="22"/>
              </w:rPr>
              <w:t>The collection is targeted to the solicitation of opinions from respondents who have experience with the program or may have experience with the program in the future.</w:t>
            </w:r>
          </w:p>
          <w:p w14:paraId="71699EB3" w14:textId="73B14DB1" w:rsidR="00FD6D92" w:rsidRPr="003C4F49" w:rsidRDefault="00FD6D92" w:rsidP="003C4F49">
            <w:pPr>
              <w:rPr>
                <w:sz w:val="22"/>
                <w:szCs w:val="22"/>
              </w:rPr>
            </w:pPr>
            <w:r w:rsidRPr="003C4F49">
              <w:rPr>
                <w:rFonts w:eastAsiaTheme="minorHAnsi"/>
                <w:sz w:val="22"/>
                <w:szCs w:val="22"/>
              </w:rPr>
              <w:t xml:space="preserve">[ </w:t>
            </w:r>
            <w:r w:rsidR="00B77117">
              <w:rPr>
                <w:rFonts w:eastAsiaTheme="minorHAnsi"/>
                <w:sz w:val="22"/>
                <w:szCs w:val="22"/>
              </w:rPr>
              <w:t>x</w:t>
            </w:r>
            <w:r w:rsidRPr="003C4F49">
              <w:rPr>
                <w:rFonts w:eastAsiaTheme="minorHAnsi"/>
                <w:sz w:val="22"/>
                <w:szCs w:val="22"/>
              </w:rPr>
              <w:t xml:space="preserve"> ] Yes     [  ] No</w:t>
            </w:r>
          </w:p>
          <w:p w14:paraId="24726574" w14:textId="77777777" w:rsidR="00FD6D92" w:rsidRDefault="00FD6D92">
            <w:pPr>
              <w:rPr>
                <w:rFonts w:eastAsiaTheme="minorHAnsi"/>
                <w:sz w:val="22"/>
                <w:szCs w:val="22"/>
              </w:rPr>
            </w:pPr>
          </w:p>
        </w:tc>
        <w:tc>
          <w:tcPr>
            <w:tcW w:w="4675" w:type="dxa"/>
            <w:tcBorders>
              <w:top w:val="single" w:sz="4" w:space="0" w:color="auto"/>
              <w:left w:val="single" w:sz="4" w:space="0" w:color="auto"/>
              <w:bottom w:val="single" w:sz="4" w:space="0" w:color="auto"/>
              <w:right w:val="single" w:sz="4" w:space="0" w:color="auto"/>
            </w:tcBorders>
          </w:tcPr>
          <w:p w14:paraId="53AAEA22" w14:textId="77777777" w:rsidR="00FD6D92" w:rsidRDefault="00FD6D92" w:rsidP="00AD3D72">
            <w:pPr>
              <w:rPr>
                <w:sz w:val="22"/>
                <w:szCs w:val="22"/>
              </w:rPr>
            </w:pPr>
          </w:p>
        </w:tc>
      </w:tr>
    </w:tbl>
    <w:p w14:paraId="0D3CD2E1" w14:textId="11BDB006" w:rsidR="00145293" w:rsidRDefault="00145293" w:rsidP="00145293">
      <w:pPr>
        <w:widowControl w:val="0"/>
        <w:spacing w:before="120"/>
        <w:rPr>
          <w:sz w:val="22"/>
          <w:szCs w:val="22"/>
        </w:rPr>
      </w:pPr>
      <w:r>
        <w:rPr>
          <w:sz w:val="22"/>
          <w:szCs w:val="22"/>
        </w:rPr>
        <w:t>Did you select “Yes” to all criteria in Column A?</w:t>
      </w:r>
      <w:r w:rsidR="00B77117">
        <w:rPr>
          <w:sz w:val="22"/>
          <w:szCs w:val="22"/>
        </w:rPr>
        <w:t xml:space="preserve">  Yes</w:t>
      </w:r>
    </w:p>
    <w:p w14:paraId="7172BA15" w14:textId="77777777" w:rsidR="00145293" w:rsidRPr="003859BC" w:rsidRDefault="00145293" w:rsidP="00145293">
      <w:pPr>
        <w:widowControl w:val="0"/>
        <w:spacing w:before="120"/>
        <w:ind w:left="720"/>
        <w:rPr>
          <w:sz w:val="22"/>
          <w:szCs w:val="22"/>
        </w:rPr>
      </w:pPr>
      <w:r>
        <w:rPr>
          <w:sz w:val="22"/>
          <w:szCs w:val="22"/>
        </w:rPr>
        <w:t xml:space="preserve">If yes, </w:t>
      </w:r>
      <w:r w:rsidRPr="003859BC">
        <w:rPr>
          <w:sz w:val="22"/>
          <w:szCs w:val="22"/>
        </w:rPr>
        <w:t xml:space="preserve">the </w:t>
      </w:r>
      <w:r w:rsidR="003859BC" w:rsidRPr="003859BC">
        <w:rPr>
          <w:i/>
          <w:sz w:val="22"/>
          <w:szCs w:val="22"/>
        </w:rPr>
        <w:t xml:space="preserve">Collection of Routine Customer Feedback </w:t>
      </w:r>
      <w:r w:rsidRPr="003859BC">
        <w:rPr>
          <w:sz w:val="22"/>
          <w:szCs w:val="22"/>
        </w:rPr>
        <w:t>generic clearance mechanism may be appropriate for your investigation.  You may proceed with this form.</w:t>
      </w:r>
    </w:p>
    <w:p w14:paraId="5959A83F" w14:textId="77777777" w:rsidR="00145293" w:rsidRPr="003859BC" w:rsidRDefault="00145293" w:rsidP="00145293">
      <w:pPr>
        <w:widowControl w:val="0"/>
        <w:spacing w:before="120"/>
        <w:rPr>
          <w:sz w:val="22"/>
          <w:szCs w:val="22"/>
        </w:rPr>
      </w:pPr>
      <w:r w:rsidRPr="003859BC">
        <w:rPr>
          <w:sz w:val="22"/>
          <w:szCs w:val="22"/>
        </w:rPr>
        <w:t>Did you select “Yes” to any criterion in Column B?</w:t>
      </w:r>
    </w:p>
    <w:p w14:paraId="5F985306" w14:textId="77777777" w:rsidR="00145293" w:rsidRDefault="00145293" w:rsidP="00145293">
      <w:pPr>
        <w:widowControl w:val="0"/>
        <w:spacing w:before="120"/>
        <w:ind w:left="720"/>
        <w:rPr>
          <w:sz w:val="22"/>
          <w:szCs w:val="22"/>
        </w:rPr>
      </w:pPr>
      <w:r w:rsidRPr="003859BC">
        <w:rPr>
          <w:sz w:val="22"/>
          <w:szCs w:val="22"/>
        </w:rPr>
        <w:t xml:space="preserve">If yes, the </w:t>
      </w:r>
      <w:r w:rsidR="003859BC" w:rsidRPr="003859BC">
        <w:rPr>
          <w:i/>
          <w:sz w:val="22"/>
          <w:szCs w:val="22"/>
        </w:rPr>
        <w:t xml:space="preserve">Collection of Routine Customer Feedback </w:t>
      </w:r>
      <w:r w:rsidRPr="003859BC">
        <w:rPr>
          <w:sz w:val="22"/>
          <w:szCs w:val="22"/>
        </w:rPr>
        <w:t xml:space="preserve">generic clearance mechanism is </w:t>
      </w:r>
      <w:r w:rsidRPr="003859BC">
        <w:rPr>
          <w:b/>
          <w:sz w:val="22"/>
          <w:szCs w:val="22"/>
          <w:u w:val="single"/>
        </w:rPr>
        <w:t>NOT</w:t>
      </w:r>
      <w:r w:rsidRPr="003859BC">
        <w:rPr>
          <w:sz w:val="22"/>
          <w:szCs w:val="22"/>
        </w:rPr>
        <w:t xml:space="preserve"> appropriate for your investigation.  Stop completing this </w:t>
      </w:r>
      <w:r>
        <w:rPr>
          <w:sz w:val="22"/>
          <w:szCs w:val="22"/>
        </w:rPr>
        <w:t>form now.</w:t>
      </w:r>
    </w:p>
    <w:p w14:paraId="71B5FAB9" w14:textId="77777777" w:rsidR="00145293" w:rsidRDefault="00145293" w:rsidP="00145293">
      <w:pPr>
        <w:widowControl w:val="0"/>
        <w:spacing w:before="120"/>
        <w:ind w:left="720"/>
        <w:rPr>
          <w:sz w:val="22"/>
          <w:szCs w:val="22"/>
        </w:rPr>
      </w:pPr>
    </w:p>
    <w:p w14:paraId="732070AB" w14:textId="77777777" w:rsidR="00B77117" w:rsidRDefault="003A4C87" w:rsidP="00434E33">
      <w:r>
        <w:rPr>
          <w:noProof/>
        </w:rPr>
        <w:lastRenderedPageBreak/>
        <mc:AlternateContent>
          <mc:Choice Requires="wps">
            <w:drawing>
              <wp:anchor distT="0" distB="0" distL="114300" distR="114300" simplePos="0" relativeHeight="251658240" behindDoc="0" locked="0" layoutInCell="0" allowOverlap="1" wp14:anchorId="417D0DE0" wp14:editId="758A25C9">
                <wp:simplePos x="0" y="0"/>
                <wp:positionH relativeFrom="column">
                  <wp:posOffset>0</wp:posOffset>
                </wp:positionH>
                <wp:positionV relativeFrom="paragraph">
                  <wp:posOffset>0</wp:posOffset>
                </wp:positionV>
                <wp:extent cx="5943600" cy="0"/>
                <wp:effectExtent l="9525" t="9525" r="9525" b="952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612D529"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5qQ+zEgIAACkE&#10;AAAOAAAAAAAAAAAAAAAAAC4CAABkcnMvZTJvRG9jLnhtbFBLAQItABQABgAIAAAAIQB08l201gAA&#10;AAIBAAAPAAAAAAAAAAAAAAAAAGwEAABkcnMvZG93bnJldi54bWxQSwUGAAAAAAQABADzAAAAbwUA&#10;AAAA&#10;" o:allowincell="f" strokeweight="1.5pt"/>
            </w:pict>
          </mc:Fallback>
        </mc:AlternateContent>
      </w:r>
      <w:r w:rsidR="00B46F2C" w:rsidRPr="00434E33">
        <w:rPr>
          <w:b/>
        </w:rPr>
        <w:t>TITLE OF INFORMATION COLLECTION:</w:t>
      </w:r>
      <w:r w:rsidR="00B46F2C">
        <w:t xml:space="preserve">  </w:t>
      </w:r>
      <w:r w:rsidR="00B77117">
        <w:t xml:space="preserve">  </w:t>
      </w:r>
    </w:p>
    <w:p w14:paraId="6D607A79" w14:textId="0DCD695D" w:rsidR="00B46F2C" w:rsidRPr="009239AA" w:rsidRDefault="00B77117" w:rsidP="00434E33">
      <w:pPr>
        <w:rPr>
          <w:b/>
        </w:rPr>
      </w:pPr>
      <w:r>
        <w:t>CDC Microbiology-Oriented eLearning Courses Learner Feedback Survey</w:t>
      </w:r>
    </w:p>
    <w:p w14:paraId="29476A1F" w14:textId="77777777" w:rsidR="00B46F2C" w:rsidRDefault="00B46F2C"/>
    <w:p w14:paraId="33BEEBF9" w14:textId="77777777" w:rsidR="00B46F2C" w:rsidRDefault="00B46F2C">
      <w:r>
        <w:rPr>
          <w:b/>
        </w:rPr>
        <w:t>PURPOSE</w:t>
      </w:r>
      <w:r w:rsidRPr="009239AA">
        <w:rPr>
          <w:b/>
        </w:rPr>
        <w:t xml:space="preserve">:  </w:t>
      </w:r>
    </w:p>
    <w:p w14:paraId="3E6F7896" w14:textId="77777777" w:rsidR="00B46F2C" w:rsidRDefault="00B46F2C"/>
    <w:p w14:paraId="546E8388" w14:textId="6F709422" w:rsidR="00B77117" w:rsidRDefault="00B77117" w:rsidP="00B77117">
      <w:pPr>
        <w:spacing w:line="276" w:lineRule="auto"/>
        <w:jc w:val="both"/>
      </w:pPr>
      <w:r>
        <w:t xml:space="preserve">The twelve microbiology-oriented eLearning courses produced by </w:t>
      </w:r>
      <w:r w:rsidR="001518AD">
        <w:t xml:space="preserve">the Division of Laboratory Systems in the </w:t>
      </w:r>
      <w:r>
        <w:t xml:space="preserve">Centers for Disease Control and Prevention provide basic educational content relevant to laboratory </w:t>
      </w:r>
      <w:r w:rsidR="001518AD">
        <w:t>professional</w:t>
      </w:r>
      <w:r>
        <w:t>s working in hospitals, reference laboratories, universities</w:t>
      </w:r>
      <w:r w:rsidR="001518AD">
        <w:t>,</w:t>
      </w:r>
      <w:r>
        <w:t xml:space="preserve"> and public health laboratory settings.  These eLearning courses are offered free of charge and hosted on CDC TRAIN. Courses are between 1-1.5 hours in length and offer ASCLS P.A.C.E.</w:t>
      </w:r>
      <w:r w:rsidRPr="001518AD">
        <w:rPr>
          <w:vertAlign w:val="superscript"/>
        </w:rPr>
        <w:t xml:space="preserve">® </w:t>
      </w:r>
      <w:r>
        <w:t xml:space="preserve">credit. The topics are inter-related; consequently, laboratory scientists </w:t>
      </w:r>
      <w:r w:rsidR="001518AD">
        <w:t xml:space="preserve">may </w:t>
      </w:r>
      <w:r>
        <w:t xml:space="preserve">complete multiple courses annually.  The courses are grouped into three curricula:   </w:t>
      </w:r>
    </w:p>
    <w:p w14:paraId="2EB8E341" w14:textId="7F339FCB" w:rsidR="00B77117" w:rsidRDefault="00B77117" w:rsidP="00B77117">
      <w:pPr>
        <w:pStyle w:val="ListParagraph"/>
        <w:numPr>
          <w:ilvl w:val="0"/>
          <w:numId w:val="19"/>
        </w:numPr>
        <w:spacing w:line="276" w:lineRule="auto"/>
        <w:jc w:val="both"/>
      </w:pPr>
      <w:r>
        <w:t xml:space="preserve">Biothreat Preparedness for Sentinel Laboratories (5 courses):  </w:t>
      </w:r>
      <w:r w:rsidRPr="00604F3F">
        <w:rPr>
          <w:i/>
        </w:rPr>
        <w:t xml:space="preserve">Bacillus anthracis, Brucella </w:t>
      </w:r>
      <w:r w:rsidR="00662746">
        <w:t>spp.</w:t>
      </w:r>
      <w:r w:rsidRPr="00604F3F">
        <w:rPr>
          <w:i/>
        </w:rPr>
        <w:t xml:space="preserve">, Burkholderia </w:t>
      </w:r>
      <w:r w:rsidR="00662746">
        <w:t>spp.</w:t>
      </w:r>
      <w:r w:rsidRPr="00604F3F">
        <w:rPr>
          <w:i/>
        </w:rPr>
        <w:t xml:space="preserve">, Francisella tularensis, Yersinia </w:t>
      </w:r>
      <w:r w:rsidR="0043548A">
        <w:rPr>
          <w:i/>
        </w:rPr>
        <w:t>p</w:t>
      </w:r>
      <w:r w:rsidRPr="00604F3F">
        <w:rPr>
          <w:i/>
        </w:rPr>
        <w:t>estis</w:t>
      </w:r>
      <w:r>
        <w:t xml:space="preserve"> </w:t>
      </w:r>
    </w:p>
    <w:p w14:paraId="05F30F35" w14:textId="3E352DD6" w:rsidR="00B77117" w:rsidRPr="007E6CA4" w:rsidRDefault="00B77117" w:rsidP="00B77117">
      <w:pPr>
        <w:pStyle w:val="ListParagraph"/>
        <w:numPr>
          <w:ilvl w:val="0"/>
          <w:numId w:val="19"/>
        </w:numPr>
        <w:spacing w:line="276" w:lineRule="auto"/>
        <w:jc w:val="both"/>
        <w:rPr>
          <w:i/>
        </w:rPr>
      </w:pPr>
      <w:r>
        <w:t xml:space="preserve">Basic Microbiology (5 courses):  </w:t>
      </w:r>
      <w:r w:rsidRPr="007E6CA4">
        <w:rPr>
          <w:i/>
        </w:rPr>
        <w:t>Basic Microscopy, Routine Microscopy Procedures, Basic Culture Media, Biochemicals and Gram Positive Organisms, Basic Culture Media and Gram Negative Organisms</w:t>
      </w:r>
    </w:p>
    <w:p w14:paraId="589B0885" w14:textId="77777777" w:rsidR="00B77117" w:rsidRDefault="00B77117" w:rsidP="00B77117">
      <w:pPr>
        <w:pStyle w:val="ListParagraph"/>
        <w:numPr>
          <w:ilvl w:val="0"/>
          <w:numId w:val="19"/>
        </w:numPr>
        <w:spacing w:line="276" w:lineRule="auto"/>
        <w:jc w:val="both"/>
      </w:pPr>
      <w:r>
        <w:t xml:space="preserve">Methods in Antimicrobial Susceptibility Testing Educational Resource (M.A.S.T.E.R.) (2 courses):  </w:t>
      </w:r>
      <w:r w:rsidRPr="007E6CA4">
        <w:rPr>
          <w:i/>
        </w:rPr>
        <w:t xml:space="preserve">Antimicrobial Susceptibility Testing </w:t>
      </w:r>
      <w:r>
        <w:rPr>
          <w:i/>
        </w:rPr>
        <w:t xml:space="preserve">(AST) </w:t>
      </w:r>
      <w:r w:rsidRPr="007E6CA4">
        <w:rPr>
          <w:i/>
        </w:rPr>
        <w:t xml:space="preserve">Methods, </w:t>
      </w:r>
      <w:r>
        <w:rPr>
          <w:i/>
        </w:rPr>
        <w:t>AST CLSI Standards</w:t>
      </w:r>
    </w:p>
    <w:p w14:paraId="4EA2ACDC" w14:textId="77777777" w:rsidR="00B77117" w:rsidRDefault="00B77117" w:rsidP="00B77117">
      <w:pPr>
        <w:autoSpaceDE w:val="0"/>
        <w:autoSpaceDN w:val="0"/>
        <w:adjustRightInd w:val="0"/>
        <w:spacing w:line="276" w:lineRule="auto"/>
        <w:jc w:val="both"/>
        <w:rPr>
          <w:b/>
        </w:rPr>
      </w:pPr>
    </w:p>
    <w:p w14:paraId="51CE45E5" w14:textId="79DACA1E" w:rsidR="00B77117" w:rsidRDefault="00B77117" w:rsidP="00B77117">
      <w:pPr>
        <w:autoSpaceDE w:val="0"/>
        <w:autoSpaceDN w:val="0"/>
        <w:adjustRightInd w:val="0"/>
        <w:spacing w:line="276" w:lineRule="auto"/>
        <w:jc w:val="both"/>
        <w:rPr>
          <w:bCs/>
        </w:rPr>
      </w:pPr>
      <w:r>
        <w:rPr>
          <w:bCs/>
        </w:rPr>
        <w:t>An email invitation to complete the Microbiology-oriented e</w:t>
      </w:r>
      <w:r w:rsidR="001B7413">
        <w:rPr>
          <w:bCs/>
        </w:rPr>
        <w:t>L</w:t>
      </w:r>
      <w:r>
        <w:rPr>
          <w:bCs/>
        </w:rPr>
        <w:t xml:space="preserve">earning training outcome customer feedback voluntary survey will be sent to learners designated by CDC TRAIN as having completed all components of one or more of the 12 microbiology-oriented eLearning courses during </w:t>
      </w:r>
      <w:r w:rsidRPr="00B00EDA">
        <w:rPr>
          <w:bCs/>
        </w:rPr>
        <w:t>Octo</w:t>
      </w:r>
      <w:r w:rsidR="00B00EDA">
        <w:rPr>
          <w:bCs/>
        </w:rPr>
        <w:t xml:space="preserve">ber 1, 2018 through </w:t>
      </w:r>
      <w:r w:rsidR="0043548A">
        <w:rPr>
          <w:bCs/>
        </w:rPr>
        <w:t>June</w:t>
      </w:r>
      <w:r w:rsidR="00B00EDA">
        <w:rPr>
          <w:bCs/>
        </w:rPr>
        <w:t xml:space="preserve"> 30, 2019 </w:t>
      </w:r>
      <w:r>
        <w:rPr>
          <w:bCs/>
        </w:rPr>
        <w:t>The email invitation will include clickable links to either proceed to the survey or unsubscribe (opt out).  Learners may also opt out by not responding to the email.</w:t>
      </w:r>
      <w:r w:rsidRPr="004C30D4">
        <w:rPr>
          <w:bCs/>
        </w:rPr>
        <w:t xml:space="preserve"> </w:t>
      </w:r>
      <w:r>
        <w:rPr>
          <w:bCs/>
        </w:rPr>
        <w:t xml:space="preserve">If learners click the link to begin the survey in the email, they will link to a </w:t>
      </w:r>
      <w:r w:rsidRPr="004C30D4">
        <w:rPr>
          <w:bCs/>
        </w:rPr>
        <w:t xml:space="preserve">Survey Monkey webpage </w:t>
      </w:r>
      <w:r>
        <w:rPr>
          <w:bCs/>
        </w:rPr>
        <w:t xml:space="preserve">housing the survey.  To address the fact that </w:t>
      </w:r>
      <w:r w:rsidR="001518AD">
        <w:rPr>
          <w:bCs/>
        </w:rPr>
        <w:t xml:space="preserve">some </w:t>
      </w:r>
      <w:r>
        <w:rPr>
          <w:bCs/>
        </w:rPr>
        <w:t xml:space="preserve">learners complete one or more (but not all) </w:t>
      </w:r>
      <w:r w:rsidR="00B00EDA">
        <w:rPr>
          <w:bCs/>
        </w:rPr>
        <w:t>courses during the time</w:t>
      </w:r>
      <w:r>
        <w:rPr>
          <w:bCs/>
        </w:rPr>
        <w:t xml:space="preserve"> period, there is logic in the survey so that learners can respond to questions only for those courses that they completed.</w:t>
      </w:r>
    </w:p>
    <w:p w14:paraId="715C3117" w14:textId="77777777" w:rsidR="00B77117" w:rsidRDefault="00B77117" w:rsidP="00B77117">
      <w:pPr>
        <w:autoSpaceDE w:val="0"/>
        <w:autoSpaceDN w:val="0"/>
        <w:adjustRightInd w:val="0"/>
        <w:spacing w:line="276" w:lineRule="auto"/>
        <w:jc w:val="both"/>
        <w:rPr>
          <w:bCs/>
        </w:rPr>
      </w:pPr>
    </w:p>
    <w:p w14:paraId="78D42375" w14:textId="77777777" w:rsidR="00B77117" w:rsidRPr="00B831F5" w:rsidRDefault="00B77117" w:rsidP="00B77117">
      <w:pPr>
        <w:autoSpaceDE w:val="0"/>
        <w:autoSpaceDN w:val="0"/>
        <w:adjustRightInd w:val="0"/>
        <w:spacing w:line="276" w:lineRule="auto"/>
        <w:jc w:val="both"/>
        <w:rPr>
          <w:bCs/>
        </w:rPr>
      </w:pPr>
      <w:r w:rsidRPr="004C30D4">
        <w:rPr>
          <w:bCs/>
        </w:rPr>
        <w:t>The information to be collected aims t</w:t>
      </w:r>
      <w:r>
        <w:rPr>
          <w:bCs/>
        </w:rPr>
        <w:t>o understand to what extent the learners are able to use the content of the courses in their work settings.</w:t>
      </w:r>
      <w:r w:rsidRPr="004C30D4">
        <w:rPr>
          <w:bCs/>
        </w:rPr>
        <w:t xml:space="preserve"> </w:t>
      </w:r>
      <w:r w:rsidRPr="002A38EF">
        <w:rPr>
          <w:bCs/>
        </w:rPr>
        <w:t>The survey que</w:t>
      </w:r>
      <w:r>
        <w:rPr>
          <w:bCs/>
        </w:rPr>
        <w:t xml:space="preserve">stions will take approximately ten </w:t>
      </w:r>
      <w:r w:rsidRPr="002A38EF">
        <w:rPr>
          <w:bCs/>
        </w:rPr>
        <w:t xml:space="preserve">minutes to complete. </w:t>
      </w:r>
      <w:r>
        <w:rPr>
          <w:bCs/>
        </w:rPr>
        <w:t>R</w:t>
      </w:r>
      <w:r w:rsidRPr="002A38EF">
        <w:rPr>
          <w:bCs/>
        </w:rPr>
        <w:t>esponses will be</w:t>
      </w:r>
      <w:r>
        <w:rPr>
          <w:bCs/>
        </w:rPr>
        <w:t xml:space="preserve"> </w:t>
      </w:r>
      <w:r w:rsidRPr="002A38EF">
        <w:rPr>
          <w:bCs/>
        </w:rPr>
        <w:t>anonymous and no unique identifying information will be sought or kept. The feedback we receive</w:t>
      </w:r>
      <w:r>
        <w:rPr>
          <w:bCs/>
        </w:rPr>
        <w:t xml:space="preserve"> </w:t>
      </w:r>
      <w:r w:rsidRPr="002A38EF">
        <w:rPr>
          <w:bCs/>
        </w:rPr>
        <w:t>will be used by our program in aggregate only.</w:t>
      </w:r>
      <w:r>
        <w:rPr>
          <w:bCs/>
        </w:rPr>
        <w:t xml:space="preserve"> The learner feedback will help the continuous quality assurance of our instructional design process and inform updates to these courses in alignment with learner’ needs.   Learner feedback will provide valuable insight on the instructional design of these eLearning courses, which includes relevance and applicability of content.</w:t>
      </w:r>
    </w:p>
    <w:p w14:paraId="7D61331D" w14:textId="77777777" w:rsidR="00B77117" w:rsidRDefault="00B77117" w:rsidP="00B77117">
      <w:pPr>
        <w:pStyle w:val="Header"/>
        <w:tabs>
          <w:tab w:val="clear" w:pos="4320"/>
          <w:tab w:val="clear" w:pos="8640"/>
        </w:tabs>
        <w:rPr>
          <w:b/>
        </w:rPr>
      </w:pPr>
    </w:p>
    <w:p w14:paraId="5571F71F" w14:textId="77777777" w:rsidR="00B46F2C" w:rsidRDefault="00B46F2C"/>
    <w:p w14:paraId="102237EE" w14:textId="77777777" w:rsidR="00B46F2C" w:rsidRDefault="00B46F2C"/>
    <w:p w14:paraId="0BC86CDF" w14:textId="77777777" w:rsidR="00B46F2C" w:rsidRDefault="00B46F2C"/>
    <w:p w14:paraId="23055E76" w14:textId="77777777" w:rsidR="00B46F2C" w:rsidRDefault="00B46F2C"/>
    <w:p w14:paraId="2005983B" w14:textId="77777777" w:rsidR="00B46F2C" w:rsidRDefault="00B46F2C" w:rsidP="00434E33">
      <w:pPr>
        <w:pStyle w:val="Header"/>
        <w:tabs>
          <w:tab w:val="clear" w:pos="4320"/>
          <w:tab w:val="clear" w:pos="8640"/>
        </w:tabs>
        <w:rPr>
          <w:b/>
        </w:rPr>
      </w:pPr>
    </w:p>
    <w:p w14:paraId="11ADCE3A" w14:textId="77777777" w:rsidR="00B46F2C" w:rsidRDefault="00B46F2C" w:rsidP="00434E33">
      <w:pPr>
        <w:pStyle w:val="Header"/>
        <w:tabs>
          <w:tab w:val="clear" w:pos="4320"/>
          <w:tab w:val="clear" w:pos="8640"/>
        </w:tabs>
        <w:rPr>
          <w:b/>
        </w:rPr>
      </w:pPr>
    </w:p>
    <w:p w14:paraId="53CD42CA" w14:textId="77777777" w:rsidR="00B46F2C" w:rsidRDefault="00B46F2C" w:rsidP="00434E33">
      <w:pPr>
        <w:pStyle w:val="Header"/>
        <w:tabs>
          <w:tab w:val="clear" w:pos="4320"/>
          <w:tab w:val="clear" w:pos="8640"/>
        </w:tabs>
        <w:rPr>
          <w:b/>
        </w:rPr>
      </w:pPr>
    </w:p>
    <w:p w14:paraId="0488104F" w14:textId="77777777" w:rsidR="00B46F2C" w:rsidRPr="00434E33" w:rsidRDefault="00B46F2C" w:rsidP="00434E33">
      <w:pPr>
        <w:pStyle w:val="Header"/>
        <w:tabs>
          <w:tab w:val="clear" w:pos="4320"/>
          <w:tab w:val="clear" w:pos="8640"/>
        </w:tabs>
        <w:rPr>
          <w:i/>
        </w:rPr>
      </w:pPr>
      <w:r w:rsidRPr="00434E33">
        <w:rPr>
          <w:b/>
        </w:rPr>
        <w:t>DESCRIPTION OF RESPONDENTS</w:t>
      </w:r>
      <w:r>
        <w:t xml:space="preserve">: </w:t>
      </w:r>
    </w:p>
    <w:p w14:paraId="72E660C4" w14:textId="77777777" w:rsidR="00B46F2C" w:rsidRDefault="00B46F2C"/>
    <w:p w14:paraId="4471C7C7" w14:textId="3216773C" w:rsidR="00B77117" w:rsidRDefault="00B77117" w:rsidP="00B77117">
      <w:pPr>
        <w:pStyle w:val="Header"/>
        <w:tabs>
          <w:tab w:val="clear" w:pos="4320"/>
          <w:tab w:val="clear" w:pos="8640"/>
        </w:tabs>
        <w:spacing w:line="276" w:lineRule="auto"/>
        <w:jc w:val="both"/>
      </w:pPr>
      <w:r>
        <w:t>This is a voluntary survey to collect information from</w:t>
      </w:r>
      <w:r w:rsidRPr="00D215BD">
        <w:t xml:space="preserve"> </w:t>
      </w:r>
      <w:r w:rsidR="001B7413">
        <w:t xml:space="preserve">the </w:t>
      </w:r>
      <w:r>
        <w:t>learners who have</w:t>
      </w:r>
      <w:r w:rsidR="00B00EDA">
        <w:t xml:space="preserve"> completed one or more of the 12</w:t>
      </w:r>
      <w:r>
        <w:t xml:space="preserve"> microbiology-oriented eLearning courses from</w:t>
      </w:r>
      <w:r w:rsidR="00B00EDA">
        <w:t xml:space="preserve"> October 2018 through </w:t>
      </w:r>
      <w:r w:rsidR="0043548A">
        <w:t>June 2019</w:t>
      </w:r>
      <w:r w:rsidR="001B7413">
        <w:t>.</w:t>
      </w:r>
      <w:r w:rsidR="001518AD">
        <w:t xml:space="preserve"> </w:t>
      </w:r>
      <w:r w:rsidR="001B7413">
        <w:t xml:space="preserve">Course completion status has been assigned by CDC TRAIN to slightly more than 1,800 individuals at this time, so we estimate that up to (but no more than) 2,000 learners will receive this </w:t>
      </w:r>
      <w:r w:rsidR="00420294">
        <w:t>survey. These respondents m</w:t>
      </w:r>
      <w:r>
        <w:t>ay include laboratory professionals working in clinical, reference, university, and public health laboratories.</w:t>
      </w:r>
      <w:r w:rsidR="005B0EDD">
        <w:t xml:space="preserve"> </w:t>
      </w:r>
    </w:p>
    <w:p w14:paraId="0B1B36A4" w14:textId="77777777" w:rsidR="00B46F2C" w:rsidRDefault="00B46F2C"/>
    <w:p w14:paraId="2E0BF9BC" w14:textId="77777777" w:rsidR="00B46F2C" w:rsidRDefault="00B46F2C"/>
    <w:p w14:paraId="1C787811" w14:textId="77777777" w:rsidR="00B46F2C" w:rsidRDefault="00B46F2C"/>
    <w:p w14:paraId="54A2E4B0" w14:textId="77777777" w:rsidR="00B46F2C" w:rsidRDefault="00B46F2C">
      <w:pPr>
        <w:rPr>
          <w:b/>
        </w:rPr>
      </w:pPr>
    </w:p>
    <w:p w14:paraId="082C1CD7" w14:textId="77777777" w:rsidR="00B46F2C" w:rsidRDefault="00B46F2C">
      <w:pPr>
        <w:rPr>
          <w:b/>
        </w:rPr>
      </w:pPr>
    </w:p>
    <w:p w14:paraId="1F5B22F9" w14:textId="77777777" w:rsidR="00B46F2C" w:rsidRPr="00F06866" w:rsidRDefault="00B46F2C">
      <w:pPr>
        <w:rPr>
          <w:b/>
        </w:rPr>
      </w:pPr>
      <w:r>
        <w:rPr>
          <w:b/>
        </w:rPr>
        <w:t>TYPE OF COLLECTION:</w:t>
      </w:r>
      <w:r w:rsidRPr="00F06866">
        <w:t xml:space="preserve"> (Check one)</w:t>
      </w:r>
    </w:p>
    <w:p w14:paraId="06596D26" w14:textId="77777777" w:rsidR="00B46F2C" w:rsidRDefault="004E1C18" w:rsidP="0096108F">
      <w:pPr>
        <w:pStyle w:val="BodyTextIndent"/>
        <w:tabs>
          <w:tab w:val="left" w:pos="360"/>
        </w:tabs>
        <w:ind w:left="0"/>
        <w:rPr>
          <w:i/>
          <w:sz w:val="22"/>
          <w:szCs w:val="22"/>
        </w:rPr>
      </w:pPr>
      <w:r>
        <w:rPr>
          <w:i/>
          <w:sz w:val="22"/>
          <w:szCs w:val="22"/>
        </w:rPr>
        <w:t>Instruction: Please sparingly use the Other category</w:t>
      </w:r>
    </w:p>
    <w:p w14:paraId="2FBCF13F" w14:textId="77777777" w:rsidR="004E1C18" w:rsidRPr="00434E33" w:rsidRDefault="004E1C18" w:rsidP="0096108F">
      <w:pPr>
        <w:pStyle w:val="BodyTextIndent"/>
        <w:tabs>
          <w:tab w:val="left" w:pos="360"/>
        </w:tabs>
        <w:ind w:left="0"/>
        <w:rPr>
          <w:bCs/>
          <w:sz w:val="16"/>
          <w:szCs w:val="16"/>
        </w:rPr>
      </w:pPr>
    </w:p>
    <w:p w14:paraId="7E7FB854" w14:textId="1BCD2A7C" w:rsidR="00B46F2C" w:rsidRPr="00F06866" w:rsidRDefault="00B46F2C" w:rsidP="0096108F">
      <w:pPr>
        <w:pStyle w:val="BodyTextIndent"/>
        <w:tabs>
          <w:tab w:val="left" w:pos="360"/>
        </w:tabs>
        <w:ind w:left="0"/>
        <w:rPr>
          <w:bCs/>
          <w:sz w:val="24"/>
        </w:rPr>
      </w:pPr>
      <w:r w:rsidRPr="00F06866">
        <w:rPr>
          <w:bCs/>
          <w:sz w:val="24"/>
        </w:rPr>
        <w:t xml:space="preserve">[ ] Customer Comment Card/Complaint Form </w:t>
      </w:r>
      <w:r w:rsidRPr="00F06866">
        <w:rPr>
          <w:bCs/>
          <w:sz w:val="24"/>
        </w:rPr>
        <w:tab/>
        <w:t>[</w:t>
      </w:r>
      <w:r w:rsidR="00B77117">
        <w:rPr>
          <w:bCs/>
          <w:sz w:val="24"/>
        </w:rPr>
        <w:t>x</w:t>
      </w:r>
      <w:r w:rsidRPr="00F06866">
        <w:rPr>
          <w:bCs/>
          <w:sz w:val="24"/>
        </w:rPr>
        <w:t xml:space="preserve"> ] Customer Satisfaction Survey    </w:t>
      </w:r>
    </w:p>
    <w:p w14:paraId="04CF626F" w14:textId="77777777" w:rsidR="00B46F2C" w:rsidRDefault="00B46F2C" w:rsidP="0096108F">
      <w:pPr>
        <w:pStyle w:val="BodyTextIndent"/>
        <w:tabs>
          <w:tab w:val="left" w:pos="360"/>
        </w:tabs>
        <w:ind w:left="0"/>
        <w:rPr>
          <w:bCs/>
          <w:sz w:val="24"/>
        </w:rPr>
      </w:pPr>
      <w:r w:rsidRPr="00F06866">
        <w:rPr>
          <w:bCs/>
          <w:sz w:val="24"/>
        </w:rPr>
        <w:t>[ ] Usability</w:t>
      </w:r>
      <w:r>
        <w:rPr>
          <w:bCs/>
          <w:sz w:val="24"/>
        </w:rPr>
        <w:t xml:space="preserve"> Testing (e.g., Website or Software</w:t>
      </w:r>
      <w:r>
        <w:rPr>
          <w:bCs/>
          <w:sz w:val="24"/>
        </w:rPr>
        <w:tab/>
        <w:t>[ ] Small Discussion Group</w:t>
      </w:r>
    </w:p>
    <w:p w14:paraId="22FFEFCD" w14:textId="14B79AD6" w:rsidR="00B46F2C" w:rsidRPr="00F06866" w:rsidRDefault="00B46F2C" w:rsidP="0096108F">
      <w:pPr>
        <w:pStyle w:val="BodyTextIndent"/>
        <w:tabs>
          <w:tab w:val="left" w:pos="360"/>
        </w:tabs>
        <w:ind w:left="0"/>
        <w:rPr>
          <w:bCs/>
          <w:sz w:val="24"/>
        </w:rPr>
      </w:pPr>
      <w:r>
        <w:rPr>
          <w:bCs/>
          <w:sz w:val="24"/>
        </w:rPr>
        <w:t>[</w:t>
      </w:r>
      <w:r w:rsidR="00660A3F">
        <w:rPr>
          <w:bCs/>
          <w:sz w:val="24"/>
        </w:rPr>
        <w:t xml:space="preserve"> </w:t>
      </w:r>
      <w:r>
        <w:rPr>
          <w:bCs/>
          <w:sz w:val="24"/>
        </w:rPr>
        <w:t xml:space="preserve">] Focus Group  </w:t>
      </w:r>
      <w:r>
        <w:rPr>
          <w:bCs/>
          <w:sz w:val="24"/>
        </w:rPr>
        <w:tab/>
      </w:r>
      <w:r>
        <w:rPr>
          <w:bCs/>
          <w:sz w:val="24"/>
        </w:rPr>
        <w:tab/>
      </w:r>
      <w:r>
        <w:rPr>
          <w:bCs/>
          <w:sz w:val="24"/>
        </w:rPr>
        <w:tab/>
      </w:r>
      <w:r>
        <w:rPr>
          <w:bCs/>
          <w:sz w:val="24"/>
        </w:rPr>
        <w:tab/>
      </w:r>
      <w:r>
        <w:rPr>
          <w:bCs/>
          <w:sz w:val="24"/>
        </w:rPr>
        <w:tab/>
      </w:r>
      <w:r w:rsidRPr="00F06866">
        <w:rPr>
          <w:bCs/>
          <w:sz w:val="24"/>
        </w:rPr>
        <w:t>[</w:t>
      </w:r>
      <w:r>
        <w:rPr>
          <w:bCs/>
          <w:sz w:val="24"/>
        </w:rPr>
        <w:t xml:space="preserve"> </w:t>
      </w:r>
      <w:r w:rsidRPr="00F06866">
        <w:rPr>
          <w:bCs/>
          <w:sz w:val="24"/>
        </w:rPr>
        <w:t>]</w:t>
      </w:r>
      <w:r>
        <w:rPr>
          <w:bCs/>
          <w:sz w:val="24"/>
        </w:rPr>
        <w:t xml:space="preserve"> Other:</w:t>
      </w:r>
      <w:r w:rsidRPr="00F06866">
        <w:rPr>
          <w:bCs/>
          <w:sz w:val="24"/>
          <w:u w:val="single"/>
        </w:rPr>
        <w:t xml:space="preserve"> ______________________</w:t>
      </w:r>
      <w:r>
        <w:rPr>
          <w:bCs/>
          <w:sz w:val="24"/>
          <w:u w:val="single"/>
        </w:rPr>
        <w:tab/>
      </w:r>
      <w:r>
        <w:rPr>
          <w:bCs/>
          <w:sz w:val="24"/>
          <w:u w:val="single"/>
        </w:rPr>
        <w:tab/>
      </w:r>
    </w:p>
    <w:p w14:paraId="4F9F5D25" w14:textId="77777777" w:rsidR="00B46F2C" w:rsidRDefault="00B46F2C">
      <w:pPr>
        <w:pStyle w:val="Header"/>
        <w:tabs>
          <w:tab w:val="clear" w:pos="4320"/>
          <w:tab w:val="clear" w:pos="8640"/>
        </w:tabs>
      </w:pPr>
    </w:p>
    <w:p w14:paraId="2FC52DD5" w14:textId="77777777" w:rsidR="00B46F2C" w:rsidRDefault="00B46F2C">
      <w:pPr>
        <w:rPr>
          <w:b/>
        </w:rPr>
      </w:pPr>
      <w:r>
        <w:rPr>
          <w:b/>
        </w:rPr>
        <w:t>CERTIFICATION:</w:t>
      </w:r>
    </w:p>
    <w:p w14:paraId="3A7C129B" w14:textId="77777777" w:rsidR="00B46F2C" w:rsidRDefault="00B46F2C">
      <w:pPr>
        <w:rPr>
          <w:sz w:val="16"/>
          <w:szCs w:val="16"/>
        </w:rPr>
      </w:pPr>
    </w:p>
    <w:p w14:paraId="44E29010" w14:textId="77777777" w:rsidR="00B46F2C" w:rsidRPr="009C13B9" w:rsidRDefault="00B46F2C" w:rsidP="008101A5">
      <w:r>
        <w:t xml:space="preserve">I certify the following to be true: </w:t>
      </w:r>
    </w:p>
    <w:p w14:paraId="42BD81CA" w14:textId="77777777" w:rsidR="00B46F2C" w:rsidRDefault="00B46F2C" w:rsidP="008101A5">
      <w:pPr>
        <w:pStyle w:val="ListParagraph"/>
        <w:numPr>
          <w:ilvl w:val="0"/>
          <w:numId w:val="14"/>
        </w:numPr>
      </w:pPr>
      <w:r>
        <w:t>The collection is voluntary.</w:t>
      </w:r>
      <w:r w:rsidRPr="00C14CC4">
        <w:t xml:space="preserve"> </w:t>
      </w:r>
    </w:p>
    <w:p w14:paraId="7B290343" w14:textId="77777777" w:rsidR="00B46F2C" w:rsidRDefault="00B46F2C" w:rsidP="008101A5">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14:paraId="6F6F1C38" w14:textId="77777777" w:rsidR="00B46F2C" w:rsidRDefault="00B46F2C" w:rsidP="008101A5">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14:paraId="149A8C5A" w14:textId="77777777" w:rsidR="00B46F2C" w:rsidRDefault="00B46F2C" w:rsidP="008101A5">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14:paraId="080723DA" w14:textId="77777777" w:rsidR="00B46F2C" w:rsidRDefault="00B46F2C" w:rsidP="008101A5">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14:paraId="67184CDE" w14:textId="77777777" w:rsidR="00B46F2C" w:rsidRDefault="00B46F2C" w:rsidP="009C13B9"/>
    <w:p w14:paraId="2A49D889" w14:textId="327D7038" w:rsidR="00B46F2C" w:rsidRDefault="00B46F2C" w:rsidP="009C13B9">
      <w:r>
        <w:t>Name:_</w:t>
      </w:r>
      <w:r w:rsidR="001518AD">
        <w:t xml:space="preserve">Bin Chen, </w:t>
      </w:r>
      <w:r w:rsidR="00585009">
        <w:t>PhD</w:t>
      </w:r>
      <w:r>
        <w:t>_______________________________________________</w:t>
      </w:r>
    </w:p>
    <w:p w14:paraId="6E04CB38" w14:textId="77777777" w:rsidR="00B46F2C" w:rsidRDefault="00B46F2C" w:rsidP="009C13B9">
      <w:pPr>
        <w:pStyle w:val="ListParagraph"/>
        <w:ind w:left="360"/>
      </w:pPr>
    </w:p>
    <w:p w14:paraId="48F5202D" w14:textId="77777777" w:rsidR="00B46F2C" w:rsidRDefault="00B46F2C" w:rsidP="009C13B9">
      <w:r>
        <w:t>To assist review, please provide answers to the following question:</w:t>
      </w:r>
    </w:p>
    <w:p w14:paraId="7EE0297F" w14:textId="77777777" w:rsidR="00B46F2C" w:rsidRDefault="00B46F2C" w:rsidP="009C13B9">
      <w:pPr>
        <w:pStyle w:val="ListParagraph"/>
        <w:ind w:left="360"/>
      </w:pPr>
    </w:p>
    <w:p w14:paraId="78A4F474" w14:textId="77777777" w:rsidR="00B46F2C" w:rsidRPr="00C86E91" w:rsidRDefault="00B46F2C" w:rsidP="00C86E91">
      <w:pPr>
        <w:rPr>
          <w:b/>
        </w:rPr>
      </w:pPr>
      <w:r w:rsidRPr="00C86E91">
        <w:rPr>
          <w:b/>
        </w:rPr>
        <w:t>Personally Identifiable Information:</w:t>
      </w:r>
    </w:p>
    <w:p w14:paraId="6B430824" w14:textId="6D7C5AA9" w:rsidR="00B46F2C" w:rsidRDefault="00B46F2C" w:rsidP="00C86E91">
      <w:pPr>
        <w:pStyle w:val="ListParagraph"/>
        <w:numPr>
          <w:ilvl w:val="0"/>
          <w:numId w:val="18"/>
        </w:numPr>
      </w:pPr>
      <w:r>
        <w:t>Is personally identifiable information (PII) collected?  [  ] Yes  [</w:t>
      </w:r>
      <w:r w:rsidR="00B77117">
        <w:t>x</w:t>
      </w:r>
      <w:r>
        <w:t xml:space="preserve"> ]  No </w:t>
      </w:r>
    </w:p>
    <w:p w14:paraId="059C2C9E" w14:textId="77777777" w:rsidR="00B46F2C" w:rsidRDefault="00B46F2C" w:rsidP="00C86E91">
      <w:pPr>
        <w:pStyle w:val="ListParagraph"/>
        <w:numPr>
          <w:ilvl w:val="0"/>
          <w:numId w:val="18"/>
        </w:numPr>
      </w:pPr>
      <w:r>
        <w:t xml:space="preserve">If Yes, is the information that will be collected included in records that are subject to the Privacy Act of 1974?   [  ] Yes [  ] No   </w:t>
      </w:r>
    </w:p>
    <w:p w14:paraId="53684D4A" w14:textId="1517AE2D" w:rsidR="00B46F2C" w:rsidRDefault="00B46F2C" w:rsidP="00C86E91">
      <w:pPr>
        <w:pStyle w:val="ListParagraph"/>
        <w:numPr>
          <w:ilvl w:val="0"/>
          <w:numId w:val="18"/>
        </w:numPr>
      </w:pPr>
      <w:r>
        <w:t>If Applicable, has a System or Records Notice been published?  [  ] Yes  [ ] No</w:t>
      </w:r>
      <w:r w:rsidR="00585009">
        <w:t xml:space="preserve"> - Not Applicable </w:t>
      </w:r>
    </w:p>
    <w:p w14:paraId="27C1C53F" w14:textId="77777777" w:rsidR="00EF484B" w:rsidRDefault="00EF484B" w:rsidP="00C86E91">
      <w:pPr>
        <w:pStyle w:val="ListParagraph"/>
        <w:ind w:left="0"/>
        <w:rPr>
          <w:b/>
        </w:rPr>
      </w:pPr>
    </w:p>
    <w:p w14:paraId="6369E9F2" w14:textId="26C67D4D" w:rsidR="00B46F2C" w:rsidRPr="00C86E91" w:rsidRDefault="00B46F2C" w:rsidP="00C86E91">
      <w:pPr>
        <w:pStyle w:val="ListParagraph"/>
        <w:ind w:left="0"/>
        <w:rPr>
          <w:b/>
        </w:rPr>
      </w:pPr>
      <w:r>
        <w:rPr>
          <w:b/>
        </w:rPr>
        <w:t>Gifts or Payments:</w:t>
      </w:r>
    </w:p>
    <w:p w14:paraId="1938BDBC" w14:textId="5B24DAF1" w:rsidR="00EF484B" w:rsidRDefault="00B46F2C" w:rsidP="00C86E91">
      <w:r>
        <w:t xml:space="preserve">Is an incentive (e.g., money or reimbursement of expenses, token of appreciation) provided to participants?  [  ] Yes [ </w:t>
      </w:r>
      <w:r w:rsidR="00B77117">
        <w:t>x</w:t>
      </w:r>
      <w:r>
        <w:t xml:space="preserve"> ] No</w:t>
      </w:r>
    </w:p>
    <w:p w14:paraId="5B421EF2" w14:textId="77777777" w:rsidR="00EF484B" w:rsidRDefault="00EF484B" w:rsidP="00C86E91">
      <w:pPr>
        <w:rPr>
          <w:b/>
        </w:rPr>
      </w:pPr>
    </w:p>
    <w:p w14:paraId="7140CF7D" w14:textId="42DF7C12" w:rsidR="00B46F2C" w:rsidRDefault="00EF484B" w:rsidP="00EF484B">
      <w:r>
        <w:rPr>
          <w:b/>
        </w:rPr>
        <w:t xml:space="preserve">If Yes: </w:t>
      </w:r>
      <w:r>
        <w:t>P</w:t>
      </w:r>
      <w:r w:rsidRPr="008F50D4">
        <w:t>lease describe</w:t>
      </w:r>
      <w:r>
        <w:t xml:space="preserve"> the incentive. If amounts are outside of customary incentives, please also </w:t>
      </w:r>
      <w:r w:rsidRPr="008F50D4">
        <w:t xml:space="preserve">provide a justification </w:t>
      </w:r>
    </w:p>
    <w:p w14:paraId="5E64E1CC" w14:textId="77777777" w:rsidR="00B46F2C" w:rsidRDefault="00B46F2C">
      <w:pPr>
        <w:rPr>
          <w:b/>
        </w:rPr>
      </w:pPr>
    </w:p>
    <w:p w14:paraId="5F3744D2" w14:textId="77777777" w:rsidR="00B46F2C" w:rsidRDefault="00B46F2C">
      <w:pPr>
        <w:rPr>
          <w:b/>
        </w:rPr>
      </w:pPr>
    </w:p>
    <w:p w14:paraId="665813D7" w14:textId="77777777" w:rsidR="00B46F2C" w:rsidRDefault="00B46F2C">
      <w:pPr>
        <w:rPr>
          <w:b/>
        </w:rPr>
      </w:pPr>
    </w:p>
    <w:p w14:paraId="5BFDF9FE" w14:textId="77777777" w:rsidR="00B46F2C" w:rsidRDefault="00B46F2C">
      <w:pPr>
        <w:rPr>
          <w:b/>
        </w:rPr>
      </w:pPr>
    </w:p>
    <w:p w14:paraId="396C6BC7" w14:textId="77777777" w:rsidR="00B46F2C" w:rsidRDefault="00B46F2C" w:rsidP="00C86E91">
      <w:pPr>
        <w:rPr>
          <w:i/>
        </w:rPr>
      </w:pPr>
      <w:r>
        <w:rPr>
          <w:b/>
        </w:rPr>
        <w:t>BURDEN HOURS</w:t>
      </w:r>
      <w:r>
        <w:t xml:space="preserve"> </w:t>
      </w:r>
    </w:p>
    <w:p w14:paraId="0F6F775B" w14:textId="77777777" w:rsidR="00B46F2C" w:rsidRPr="006832D9" w:rsidRDefault="00B46F2C" w:rsidP="00F3170F">
      <w:pPr>
        <w:keepNext/>
        <w:keepLines/>
        <w:rPr>
          <w:b/>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18"/>
        <w:gridCol w:w="1530"/>
        <w:gridCol w:w="1710"/>
        <w:gridCol w:w="1003"/>
      </w:tblGrid>
      <w:tr w:rsidR="00B46F2C" w14:paraId="1B73BC2F" w14:textId="77777777" w:rsidTr="00512CA7">
        <w:trPr>
          <w:trHeight w:val="274"/>
        </w:trPr>
        <w:tc>
          <w:tcPr>
            <w:tcW w:w="5418" w:type="dxa"/>
          </w:tcPr>
          <w:p w14:paraId="42428B2A" w14:textId="77777777" w:rsidR="00B46F2C" w:rsidRPr="00512CA7" w:rsidRDefault="00B46F2C" w:rsidP="00C8488C">
            <w:pPr>
              <w:rPr>
                <w:b/>
              </w:rPr>
            </w:pPr>
            <w:r w:rsidRPr="00512CA7">
              <w:rPr>
                <w:b/>
              </w:rPr>
              <w:t xml:space="preserve">Category of Respondent </w:t>
            </w:r>
          </w:p>
        </w:tc>
        <w:tc>
          <w:tcPr>
            <w:tcW w:w="1530" w:type="dxa"/>
          </w:tcPr>
          <w:p w14:paraId="0DE1B170" w14:textId="77777777" w:rsidR="00B46F2C" w:rsidRPr="00512CA7" w:rsidRDefault="00B46F2C" w:rsidP="00843796">
            <w:pPr>
              <w:rPr>
                <w:b/>
              </w:rPr>
            </w:pPr>
            <w:r w:rsidRPr="00512CA7">
              <w:rPr>
                <w:b/>
              </w:rPr>
              <w:t>No. of Respondents</w:t>
            </w:r>
          </w:p>
        </w:tc>
        <w:tc>
          <w:tcPr>
            <w:tcW w:w="1710" w:type="dxa"/>
          </w:tcPr>
          <w:p w14:paraId="2660CDBC" w14:textId="77777777" w:rsidR="00B46F2C" w:rsidRPr="00512CA7" w:rsidRDefault="00B46F2C" w:rsidP="00843796">
            <w:pPr>
              <w:rPr>
                <w:b/>
              </w:rPr>
            </w:pPr>
            <w:r w:rsidRPr="00512CA7">
              <w:rPr>
                <w:b/>
              </w:rPr>
              <w:t>Participation Time</w:t>
            </w:r>
          </w:p>
        </w:tc>
        <w:tc>
          <w:tcPr>
            <w:tcW w:w="1003" w:type="dxa"/>
          </w:tcPr>
          <w:p w14:paraId="6AC17A0A" w14:textId="77777777" w:rsidR="00B46F2C" w:rsidRPr="00512CA7" w:rsidRDefault="00B46F2C" w:rsidP="00843796">
            <w:pPr>
              <w:rPr>
                <w:b/>
              </w:rPr>
            </w:pPr>
            <w:r w:rsidRPr="00512CA7">
              <w:rPr>
                <w:b/>
              </w:rPr>
              <w:t>Burden</w:t>
            </w:r>
          </w:p>
        </w:tc>
      </w:tr>
      <w:tr w:rsidR="00B46F2C" w14:paraId="0FB0D82A" w14:textId="77777777" w:rsidTr="00512CA7">
        <w:trPr>
          <w:trHeight w:val="274"/>
        </w:trPr>
        <w:tc>
          <w:tcPr>
            <w:tcW w:w="5418" w:type="dxa"/>
          </w:tcPr>
          <w:p w14:paraId="420715CA" w14:textId="62ED953C" w:rsidR="00B46F2C" w:rsidRDefault="00B77117" w:rsidP="00843796">
            <w:r>
              <w:t>Private Sector</w:t>
            </w:r>
          </w:p>
        </w:tc>
        <w:tc>
          <w:tcPr>
            <w:tcW w:w="1530" w:type="dxa"/>
          </w:tcPr>
          <w:p w14:paraId="24DBC17F" w14:textId="76190CC3" w:rsidR="00B46F2C" w:rsidRDefault="0043548A" w:rsidP="00843796">
            <w:r>
              <w:t>2</w:t>
            </w:r>
            <w:r w:rsidR="00B00EDA">
              <w:t>000</w:t>
            </w:r>
          </w:p>
        </w:tc>
        <w:tc>
          <w:tcPr>
            <w:tcW w:w="1710" w:type="dxa"/>
          </w:tcPr>
          <w:p w14:paraId="1D9AFA2F" w14:textId="3A0B9D23" w:rsidR="00B46F2C" w:rsidRDefault="00662746" w:rsidP="00843796">
            <w:r>
              <w:t>10</w:t>
            </w:r>
            <w:r w:rsidR="00B77117">
              <w:t>/60</w:t>
            </w:r>
          </w:p>
        </w:tc>
        <w:tc>
          <w:tcPr>
            <w:tcW w:w="1003" w:type="dxa"/>
          </w:tcPr>
          <w:p w14:paraId="5D7C96C4" w14:textId="133271A6" w:rsidR="00B46F2C" w:rsidRDefault="0043548A" w:rsidP="001B7413">
            <w:r>
              <w:t>3</w:t>
            </w:r>
            <w:r w:rsidR="001B7413">
              <w:t>33</w:t>
            </w:r>
          </w:p>
        </w:tc>
      </w:tr>
      <w:tr w:rsidR="00B46F2C" w14:paraId="5F6B02D5" w14:textId="77777777" w:rsidTr="00512CA7">
        <w:trPr>
          <w:trHeight w:val="274"/>
        </w:trPr>
        <w:tc>
          <w:tcPr>
            <w:tcW w:w="5418" w:type="dxa"/>
          </w:tcPr>
          <w:p w14:paraId="0E617982" w14:textId="77777777" w:rsidR="00B46F2C" w:rsidRDefault="00B46F2C" w:rsidP="00843796"/>
        </w:tc>
        <w:tc>
          <w:tcPr>
            <w:tcW w:w="1530" w:type="dxa"/>
          </w:tcPr>
          <w:p w14:paraId="4C7F372F" w14:textId="77777777" w:rsidR="00B46F2C" w:rsidRDefault="00B46F2C" w:rsidP="00843796"/>
        </w:tc>
        <w:tc>
          <w:tcPr>
            <w:tcW w:w="1710" w:type="dxa"/>
          </w:tcPr>
          <w:p w14:paraId="4774E070" w14:textId="77777777" w:rsidR="00B46F2C" w:rsidRDefault="00B46F2C" w:rsidP="00843796"/>
        </w:tc>
        <w:tc>
          <w:tcPr>
            <w:tcW w:w="1003" w:type="dxa"/>
          </w:tcPr>
          <w:p w14:paraId="69D304C6" w14:textId="77777777" w:rsidR="00B46F2C" w:rsidRDefault="00B46F2C" w:rsidP="00843796"/>
        </w:tc>
      </w:tr>
      <w:tr w:rsidR="00B46F2C" w14:paraId="440D7C10" w14:textId="77777777" w:rsidTr="00512CA7">
        <w:trPr>
          <w:trHeight w:val="289"/>
        </w:trPr>
        <w:tc>
          <w:tcPr>
            <w:tcW w:w="5418" w:type="dxa"/>
          </w:tcPr>
          <w:p w14:paraId="27589C97" w14:textId="77777777" w:rsidR="00B46F2C" w:rsidRPr="00512CA7" w:rsidRDefault="00B46F2C" w:rsidP="00843796">
            <w:pPr>
              <w:rPr>
                <w:b/>
              </w:rPr>
            </w:pPr>
            <w:r w:rsidRPr="00512CA7">
              <w:rPr>
                <w:b/>
              </w:rPr>
              <w:t>Totals</w:t>
            </w:r>
          </w:p>
        </w:tc>
        <w:tc>
          <w:tcPr>
            <w:tcW w:w="1530" w:type="dxa"/>
          </w:tcPr>
          <w:p w14:paraId="0D7C2653" w14:textId="3360FC9B" w:rsidR="00B46F2C" w:rsidRPr="00512CA7" w:rsidRDefault="0043548A" w:rsidP="00843796">
            <w:pPr>
              <w:rPr>
                <w:b/>
              </w:rPr>
            </w:pPr>
            <w:r>
              <w:rPr>
                <w:b/>
              </w:rPr>
              <w:t>2000</w:t>
            </w:r>
          </w:p>
        </w:tc>
        <w:tc>
          <w:tcPr>
            <w:tcW w:w="1710" w:type="dxa"/>
          </w:tcPr>
          <w:p w14:paraId="6ED6ECFB" w14:textId="2AC795BC" w:rsidR="00B46F2C" w:rsidRDefault="00662746" w:rsidP="00843796">
            <w:r>
              <w:t>10/60</w:t>
            </w:r>
          </w:p>
        </w:tc>
        <w:tc>
          <w:tcPr>
            <w:tcW w:w="1003" w:type="dxa"/>
          </w:tcPr>
          <w:p w14:paraId="464E472E" w14:textId="0BF22059" w:rsidR="00B46F2C" w:rsidRPr="00512CA7" w:rsidRDefault="00737832" w:rsidP="001B7413">
            <w:pPr>
              <w:rPr>
                <w:b/>
              </w:rPr>
            </w:pPr>
            <w:r>
              <w:rPr>
                <w:b/>
              </w:rPr>
              <w:t>3</w:t>
            </w:r>
            <w:r w:rsidR="001B7413">
              <w:rPr>
                <w:b/>
              </w:rPr>
              <w:t>33</w:t>
            </w:r>
          </w:p>
        </w:tc>
      </w:tr>
    </w:tbl>
    <w:p w14:paraId="545D4F2C" w14:textId="77777777" w:rsidR="00B46F2C" w:rsidRDefault="00B46F2C" w:rsidP="00F3170F"/>
    <w:p w14:paraId="1AB33144" w14:textId="77777777" w:rsidR="00B46F2C" w:rsidRDefault="00B46F2C" w:rsidP="00F3170F"/>
    <w:p w14:paraId="28C1E765" w14:textId="27EBD9E9" w:rsidR="00B46F2C" w:rsidRPr="00B00EDA" w:rsidRDefault="00B46F2C">
      <w:pPr>
        <w:rPr>
          <w:b/>
        </w:rPr>
      </w:pPr>
      <w:r>
        <w:rPr>
          <w:b/>
        </w:rPr>
        <w:t xml:space="preserve">FEDERAL COST:  </w:t>
      </w:r>
      <w:r>
        <w:t>The estimated annual cost to the Federal government is  __</w:t>
      </w:r>
      <w:r w:rsidR="00B00EDA">
        <w:t>$</w:t>
      </w:r>
      <w:r w:rsidR="00585009">
        <w:t>2</w:t>
      </w:r>
      <w:r w:rsidR="00B00EDA">
        <w:t>,000</w:t>
      </w:r>
    </w:p>
    <w:p w14:paraId="31D6CD62" w14:textId="77777777" w:rsidR="00B46F2C" w:rsidRDefault="00B46F2C" w:rsidP="00F06866">
      <w:pPr>
        <w:rPr>
          <w:b/>
        </w:rPr>
      </w:pPr>
      <w:r>
        <w:rPr>
          <w:b/>
          <w:bCs/>
          <w:u w:val="single"/>
        </w:rPr>
        <w:t>If you are conducting a focus group, survey, or plan to employ statistical methods, please  provide answers to the following questions:</w:t>
      </w:r>
    </w:p>
    <w:p w14:paraId="1891EB37" w14:textId="77777777" w:rsidR="00B46F2C" w:rsidRDefault="00B46F2C" w:rsidP="00F06866">
      <w:pPr>
        <w:rPr>
          <w:b/>
        </w:rPr>
      </w:pPr>
    </w:p>
    <w:p w14:paraId="30F962D1" w14:textId="77777777" w:rsidR="00B46F2C" w:rsidRDefault="00B46F2C" w:rsidP="00F06866">
      <w:pPr>
        <w:rPr>
          <w:b/>
        </w:rPr>
      </w:pPr>
      <w:r>
        <w:rPr>
          <w:b/>
        </w:rPr>
        <w:t>The selection of your targeted respondents</w:t>
      </w:r>
    </w:p>
    <w:p w14:paraId="6A50AA7D" w14:textId="758AD4F0" w:rsidR="00B46F2C" w:rsidRDefault="00B46F2C" w:rsidP="0069403B">
      <w:pPr>
        <w:pStyle w:val="ListParagraph"/>
        <w:numPr>
          <w:ilvl w:val="0"/>
          <w:numId w:val="15"/>
        </w:numPr>
      </w:pPr>
      <w:r>
        <w:t>Do you have a customer list or something similar that defines the universe of potential respondents and do you have a sampling plan for selecting from this universe?</w:t>
      </w:r>
      <w:r>
        <w:tab/>
      </w:r>
      <w:r>
        <w:tab/>
      </w:r>
      <w:r>
        <w:tab/>
      </w:r>
      <w:r>
        <w:tab/>
      </w:r>
      <w:r>
        <w:tab/>
      </w:r>
      <w:r>
        <w:tab/>
      </w:r>
      <w:r>
        <w:tab/>
      </w:r>
      <w:r>
        <w:tab/>
      </w:r>
      <w:r>
        <w:tab/>
      </w:r>
      <w:r>
        <w:tab/>
      </w:r>
      <w:r>
        <w:tab/>
        <w:t xml:space="preserve">[ </w:t>
      </w:r>
      <w:r w:rsidR="00B77117">
        <w:t>x</w:t>
      </w:r>
      <w:r>
        <w:t>] Yes</w:t>
      </w:r>
      <w:r>
        <w:tab/>
        <w:t>[ ] No</w:t>
      </w:r>
    </w:p>
    <w:p w14:paraId="33A970F3" w14:textId="77777777" w:rsidR="00B46F2C" w:rsidRDefault="00B46F2C" w:rsidP="00636621">
      <w:pPr>
        <w:pStyle w:val="ListParagraph"/>
      </w:pPr>
    </w:p>
    <w:p w14:paraId="065EF791" w14:textId="55F2BE75" w:rsidR="004E1C18" w:rsidRDefault="00B46F2C" w:rsidP="001B0AAA">
      <w:r w:rsidRPr="003C4F49">
        <w:rPr>
          <w:b/>
        </w:rPr>
        <w:t xml:space="preserve">If </w:t>
      </w:r>
      <w:r w:rsidR="004E1C18">
        <w:rPr>
          <w:b/>
        </w:rPr>
        <w:t>Yes:</w:t>
      </w:r>
      <w:r w:rsidRPr="00636621">
        <w:t xml:space="preserve"> </w:t>
      </w:r>
      <w:r w:rsidR="004E1C18">
        <w:t xml:space="preserve">Please </w:t>
      </w:r>
      <w:r>
        <w:t xml:space="preserve">provide a description of both below (or attach the sampling plan)  </w:t>
      </w:r>
      <w:r w:rsidRPr="00636621">
        <w:t xml:space="preserve"> </w:t>
      </w:r>
    </w:p>
    <w:p w14:paraId="044C2EA0" w14:textId="43E6AF4E" w:rsidR="00B46F2C" w:rsidRDefault="004E1C18" w:rsidP="001B0AAA">
      <w:r>
        <w:rPr>
          <w:b/>
        </w:rPr>
        <w:t>If No:</w:t>
      </w:r>
      <w:r w:rsidR="00B46F2C">
        <w:t xml:space="preserve"> </w:t>
      </w:r>
      <w:r>
        <w:t xml:space="preserve">Please </w:t>
      </w:r>
      <w:r w:rsidR="00B46F2C">
        <w:t>provide a description of how you plan to identify your potential group of respondents and how you will select them</w:t>
      </w:r>
      <w:r w:rsidR="000F6D85">
        <w:t xml:space="preserve"> or ask them to self-select/volunteer</w:t>
      </w:r>
    </w:p>
    <w:p w14:paraId="79A56565" w14:textId="7F747164" w:rsidR="00B46F2C" w:rsidRDefault="00B46F2C" w:rsidP="00A403BB">
      <w:pPr>
        <w:pStyle w:val="ListParagraph"/>
      </w:pPr>
    </w:p>
    <w:p w14:paraId="312F07BC" w14:textId="77C718A6" w:rsidR="00B77117" w:rsidRDefault="00B77117" w:rsidP="00A403BB">
      <w:pPr>
        <w:pStyle w:val="ListParagraph"/>
      </w:pPr>
    </w:p>
    <w:p w14:paraId="2C0985B4" w14:textId="62200311" w:rsidR="00B77117" w:rsidRDefault="00B77117" w:rsidP="00B77117">
      <w:pPr>
        <w:pStyle w:val="ListParagraph"/>
        <w:ind w:left="0"/>
      </w:pPr>
      <w:r>
        <w:t xml:space="preserve">This is a voluntary follow-up user feedback survey sent to learners who have completed all required components for one or more of the 12 microbiology-oriented, eLearning courses during </w:t>
      </w:r>
      <w:r w:rsidR="0043548A">
        <w:t>October 1, 2018 – June 30, 2019</w:t>
      </w:r>
      <w:r>
        <w:t>.  Completion status is assigned by CDC TRAIN when all components have been accomplished. We anticipate that these learners i</w:t>
      </w:r>
      <w:r w:rsidRPr="00703EA4">
        <w:t>nclude laboratory professionals</w:t>
      </w:r>
      <w:r>
        <w:t xml:space="preserve"> from clinical, reference, university and public health settings.  These learners will voluntarily participate in the survey administered through Survey Monkey</w:t>
      </w:r>
      <w:r w:rsidR="00B358FE">
        <w:t>.</w:t>
      </w:r>
    </w:p>
    <w:p w14:paraId="592FD983" w14:textId="77777777" w:rsidR="00B46F2C" w:rsidRDefault="00B46F2C" w:rsidP="00B77117"/>
    <w:p w14:paraId="1BB86051" w14:textId="77777777" w:rsidR="00B46F2C" w:rsidRDefault="00B46F2C" w:rsidP="00A403BB"/>
    <w:p w14:paraId="0B53C238" w14:textId="77777777" w:rsidR="00B46F2C" w:rsidRDefault="00B46F2C" w:rsidP="00A403BB"/>
    <w:p w14:paraId="274E9A10" w14:textId="77777777" w:rsidR="00B46F2C" w:rsidRDefault="00B46F2C" w:rsidP="00A403BB">
      <w:pPr>
        <w:rPr>
          <w:b/>
        </w:rPr>
      </w:pPr>
      <w:r>
        <w:rPr>
          <w:b/>
        </w:rPr>
        <w:t>Administration of the Instrument</w:t>
      </w:r>
    </w:p>
    <w:p w14:paraId="0D7928BD" w14:textId="77777777" w:rsidR="00B46F2C" w:rsidRDefault="00B46F2C" w:rsidP="00A403BB">
      <w:pPr>
        <w:pStyle w:val="ListParagraph"/>
        <w:numPr>
          <w:ilvl w:val="0"/>
          <w:numId w:val="17"/>
        </w:numPr>
      </w:pPr>
      <w:r>
        <w:t>How will you collect the information? (Check all that apply)</w:t>
      </w:r>
    </w:p>
    <w:p w14:paraId="7C1C94BA" w14:textId="1997BFC4" w:rsidR="00B46F2C" w:rsidRDefault="00B46F2C" w:rsidP="001B0AAA">
      <w:pPr>
        <w:ind w:left="720"/>
      </w:pPr>
      <w:r>
        <w:t xml:space="preserve">[ </w:t>
      </w:r>
      <w:r w:rsidR="00B77117">
        <w:t>x</w:t>
      </w:r>
      <w:r>
        <w:t xml:space="preserve"> ] Web-based or other forms of Social Media </w:t>
      </w:r>
    </w:p>
    <w:p w14:paraId="6F829B01" w14:textId="77777777" w:rsidR="00B46F2C" w:rsidRDefault="00B46F2C" w:rsidP="001B0AAA">
      <w:pPr>
        <w:ind w:left="720"/>
      </w:pPr>
      <w:r>
        <w:t>[  ] Telephone</w:t>
      </w:r>
      <w:r>
        <w:tab/>
      </w:r>
    </w:p>
    <w:p w14:paraId="008163E3" w14:textId="77777777" w:rsidR="00B46F2C" w:rsidRDefault="00B46F2C" w:rsidP="001B0AAA">
      <w:pPr>
        <w:ind w:left="720"/>
      </w:pPr>
      <w:r>
        <w:t>[  ] In-person</w:t>
      </w:r>
      <w:r>
        <w:tab/>
      </w:r>
    </w:p>
    <w:p w14:paraId="7EE1ABF1" w14:textId="77777777" w:rsidR="00B46F2C" w:rsidRDefault="00B46F2C" w:rsidP="001B0AAA">
      <w:pPr>
        <w:ind w:left="720"/>
      </w:pPr>
      <w:r>
        <w:t xml:space="preserve">[  ] Mail </w:t>
      </w:r>
    </w:p>
    <w:p w14:paraId="328E2A66" w14:textId="77777777" w:rsidR="00B46F2C" w:rsidRDefault="00B46F2C" w:rsidP="001B0AAA">
      <w:pPr>
        <w:ind w:left="720"/>
      </w:pPr>
      <w:r>
        <w:t>[  ] Other, Explain</w:t>
      </w:r>
    </w:p>
    <w:p w14:paraId="12FD5503" w14:textId="339F5270" w:rsidR="00B46F2C" w:rsidRDefault="00B46F2C" w:rsidP="00F24CFC">
      <w:pPr>
        <w:pStyle w:val="ListParagraph"/>
        <w:numPr>
          <w:ilvl w:val="0"/>
          <w:numId w:val="17"/>
        </w:numPr>
      </w:pPr>
      <w:r>
        <w:t xml:space="preserve">Will interviewers or facilitators be used?  [  ] Yes [ </w:t>
      </w:r>
      <w:r w:rsidR="00B77117">
        <w:t>x</w:t>
      </w:r>
      <w:r>
        <w:t xml:space="preserve"> ] No</w:t>
      </w:r>
    </w:p>
    <w:p w14:paraId="1BB31248" w14:textId="77777777" w:rsidR="00B46F2C" w:rsidRDefault="00B46F2C" w:rsidP="00F24CFC">
      <w:pPr>
        <w:pStyle w:val="ListParagraph"/>
        <w:ind w:left="360"/>
      </w:pPr>
      <w:r>
        <w:t xml:space="preserve"> </w:t>
      </w:r>
    </w:p>
    <w:p w14:paraId="3FD124DB" w14:textId="77777777" w:rsidR="00B46F2C" w:rsidRDefault="00B46F2C" w:rsidP="0024521E">
      <w:pPr>
        <w:rPr>
          <w:b/>
        </w:rPr>
      </w:pPr>
      <w:r w:rsidRPr="00F24CFC">
        <w:rPr>
          <w:b/>
        </w:rPr>
        <w:t>Please make sure that all instruments, instructions, and scripts are submitted with the request.</w:t>
      </w:r>
    </w:p>
    <w:p w14:paraId="557FB116" w14:textId="77777777" w:rsidR="003A4C87" w:rsidRPr="00F24CFC" w:rsidRDefault="003A4C87" w:rsidP="0024521E">
      <w:pPr>
        <w:rPr>
          <w:b/>
        </w:rPr>
      </w:pPr>
    </w:p>
    <w:p w14:paraId="1EB9766E" w14:textId="77777777" w:rsidR="00B46F2C" w:rsidRDefault="00B46F2C" w:rsidP="00F24CFC">
      <w:pPr>
        <w:pStyle w:val="Heading2"/>
        <w:tabs>
          <w:tab w:val="left" w:pos="900"/>
        </w:tabs>
        <w:ind w:right="-180"/>
      </w:pPr>
      <w:r>
        <w:rPr>
          <w:sz w:val="28"/>
        </w:rPr>
        <w:t xml:space="preserve">Instructions for completing Request for Approval under the </w:t>
      </w:r>
      <w:r w:rsidRPr="00F06866">
        <w:rPr>
          <w:sz w:val="28"/>
        </w:rPr>
        <w:t>“Generic Clearance for the Collection of Routine Customer Feedback”</w:t>
      </w:r>
      <w:r>
        <w:rPr>
          <w:sz w:val="28"/>
        </w:rPr>
        <w:t xml:space="preserve"> </w:t>
      </w:r>
    </w:p>
    <w:p w14:paraId="4C0120D8" w14:textId="77777777" w:rsidR="00B46F2C" w:rsidRDefault="00B46F2C" w:rsidP="00F24CFC">
      <w:pPr>
        <w:rPr>
          <w:b/>
        </w:rPr>
      </w:pPr>
    </w:p>
    <w:p w14:paraId="6255D1DD" w14:textId="77777777" w:rsidR="00B46F2C" w:rsidRDefault="003A4C87" w:rsidP="00F24CFC">
      <w:pPr>
        <w:rPr>
          <w:b/>
        </w:rPr>
      </w:pPr>
      <w:r>
        <w:rPr>
          <w:noProof/>
        </w:rPr>
        <mc:AlternateContent>
          <mc:Choice Requires="wps">
            <w:drawing>
              <wp:anchor distT="0" distB="0" distL="114300" distR="114300" simplePos="0" relativeHeight="251659264" behindDoc="0" locked="0" layoutInCell="0" allowOverlap="1" wp14:anchorId="4FD880F0" wp14:editId="3FD746D6">
                <wp:simplePos x="0" y="0"/>
                <wp:positionH relativeFrom="column">
                  <wp:posOffset>0</wp:posOffset>
                </wp:positionH>
                <wp:positionV relativeFrom="paragraph">
                  <wp:posOffset>0</wp:posOffset>
                </wp:positionV>
                <wp:extent cx="5943600" cy="0"/>
                <wp:effectExtent l="9525" t="9525" r="9525" b="952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6C01FF2" id="Line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c/XEQ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" o:allowincell="f" strokeweight="1.5pt"/>
            </w:pict>
          </mc:Fallback>
        </mc:AlternateContent>
      </w:r>
    </w:p>
    <w:p w14:paraId="1160EB7F" w14:textId="77777777" w:rsidR="00B46F2C" w:rsidRPr="008F50D4" w:rsidRDefault="00B46F2C" w:rsidP="00F24CFC">
      <w:pPr>
        <w:rPr>
          <w:b/>
        </w:rPr>
      </w:pPr>
      <w:r w:rsidRPr="008F50D4">
        <w:rPr>
          <w:b/>
        </w:rPr>
        <w:t>TITLE OF INFORMATION COLLECTION:</w:t>
      </w:r>
      <w:r w:rsidRPr="008F50D4">
        <w:t xml:space="preserve">  Provide the name of the collection that is the subject of the request</w:t>
      </w:r>
      <w:r>
        <w:t>. (e.g.  Comment card for soliciting feedback on xxxx)</w:t>
      </w:r>
    </w:p>
    <w:p w14:paraId="4E37234E" w14:textId="77777777" w:rsidR="00B46F2C" w:rsidRPr="008F50D4" w:rsidRDefault="00B46F2C" w:rsidP="00F24CFC"/>
    <w:p w14:paraId="34523BB5" w14:textId="608FFEE7" w:rsidR="00B46F2C" w:rsidRPr="008F50D4" w:rsidRDefault="00B46F2C" w:rsidP="00F24CFC">
      <w:pPr>
        <w:rPr>
          <w:b/>
        </w:rPr>
      </w:pPr>
      <w:r w:rsidRPr="008F50D4">
        <w:rPr>
          <w:b/>
        </w:rPr>
        <w:t xml:space="preserve">PURPOSE:  </w:t>
      </w:r>
      <w:r w:rsidRPr="008F50D4">
        <w:t xml:space="preserve">Provide a </w:t>
      </w:r>
      <w:r w:rsidR="004E1C18">
        <w:t>concise</w:t>
      </w:r>
      <w:r w:rsidR="004E1C18" w:rsidRPr="008F50D4">
        <w:t xml:space="preserve"> </w:t>
      </w:r>
      <w:r w:rsidRPr="008F50D4">
        <w:t>description of the purpose of this collection and how it will be used.  If this is part of a larger study or effort, please include this in your explanation.</w:t>
      </w:r>
    </w:p>
    <w:p w14:paraId="51C95676" w14:textId="77777777" w:rsidR="00B46F2C" w:rsidRPr="008F50D4" w:rsidRDefault="00B46F2C" w:rsidP="00F24CFC">
      <w:pPr>
        <w:pStyle w:val="Header"/>
        <w:tabs>
          <w:tab w:val="clear" w:pos="4320"/>
          <w:tab w:val="clear" w:pos="8640"/>
        </w:tabs>
        <w:rPr>
          <w:b/>
        </w:rPr>
      </w:pPr>
    </w:p>
    <w:p w14:paraId="3406C030" w14:textId="142C5081" w:rsidR="00B46F2C" w:rsidRPr="008F50D4" w:rsidRDefault="00B46F2C" w:rsidP="00F24CFC">
      <w:pPr>
        <w:pStyle w:val="Header"/>
        <w:tabs>
          <w:tab w:val="clear" w:pos="4320"/>
          <w:tab w:val="clear" w:pos="8640"/>
        </w:tabs>
      </w:pPr>
      <w:r w:rsidRPr="008F50D4">
        <w:rPr>
          <w:b/>
        </w:rPr>
        <w:t>DESCRIPTION OF RESPONDENTS</w:t>
      </w:r>
      <w:r w:rsidRPr="008F50D4">
        <w:t xml:space="preserve">: Provide a </w:t>
      </w:r>
      <w:r w:rsidR="004E1C18">
        <w:t>concise</w:t>
      </w:r>
      <w:r w:rsidR="004E1C18" w:rsidRPr="008F50D4">
        <w:t xml:space="preserve"> </w:t>
      </w:r>
      <w:r w:rsidRPr="008F50D4">
        <w:t>description of the targeted group or groups for this collection of information.  These groups must have experience with the program.</w:t>
      </w:r>
    </w:p>
    <w:p w14:paraId="0207CAAE" w14:textId="77777777" w:rsidR="00B46F2C" w:rsidRPr="008F50D4" w:rsidRDefault="00B46F2C" w:rsidP="00F24CFC">
      <w:pPr>
        <w:rPr>
          <w:b/>
        </w:rPr>
      </w:pPr>
    </w:p>
    <w:p w14:paraId="7FF7357F" w14:textId="77777777" w:rsidR="00B46F2C" w:rsidRPr="008F50D4" w:rsidRDefault="00B46F2C" w:rsidP="00F24CFC">
      <w:pPr>
        <w:rPr>
          <w:b/>
        </w:rPr>
      </w:pPr>
      <w:r w:rsidRPr="008F50D4">
        <w:rPr>
          <w:b/>
        </w:rPr>
        <w:t>TYPE OF COLLECTION:</w:t>
      </w:r>
      <w:r w:rsidRPr="008F50D4">
        <w:t xml:space="preserve"> Check one box.  If you are requesting approval of other instruments under the generic, you must complete a form for each instrument.</w:t>
      </w:r>
      <w:r w:rsidR="004E1C18">
        <w:t xml:space="preserve"> The ‘Other’ category should be used only in the contexts in which the provided categories cannot reasonably apply.</w:t>
      </w:r>
    </w:p>
    <w:p w14:paraId="49CC437F" w14:textId="77777777" w:rsidR="00B46F2C" w:rsidRPr="008F50D4" w:rsidRDefault="00B46F2C" w:rsidP="00F24CFC">
      <w:pPr>
        <w:pStyle w:val="BodyTextIndent"/>
        <w:tabs>
          <w:tab w:val="left" w:pos="360"/>
        </w:tabs>
        <w:ind w:left="0"/>
        <w:rPr>
          <w:bCs/>
          <w:sz w:val="24"/>
          <w:szCs w:val="24"/>
        </w:rPr>
      </w:pPr>
    </w:p>
    <w:p w14:paraId="3C46415E" w14:textId="77777777" w:rsidR="00B46F2C" w:rsidRPr="008F50D4" w:rsidRDefault="00B46F2C" w:rsidP="00F24CFC">
      <w:r w:rsidRPr="008F50D4">
        <w:rPr>
          <w:b/>
        </w:rPr>
        <w:t xml:space="preserve">CERTIFICATION:  </w:t>
      </w:r>
      <w:r>
        <w:t>Please read the certification carefully.  If you incorrectly certify, the collection will be returned as improperly submitted or it will be disapproved.</w:t>
      </w:r>
    </w:p>
    <w:p w14:paraId="6E469201" w14:textId="77777777" w:rsidR="00B46F2C" w:rsidRDefault="00B46F2C" w:rsidP="00F24CFC">
      <w:pPr>
        <w:rPr>
          <w:sz w:val="16"/>
          <w:szCs w:val="16"/>
        </w:rPr>
      </w:pPr>
    </w:p>
    <w:p w14:paraId="245C2EEB" w14:textId="77777777" w:rsidR="00B46F2C" w:rsidRDefault="00B46F2C" w:rsidP="00F24CFC">
      <w:r w:rsidRPr="00C86E91">
        <w:rPr>
          <w:b/>
        </w:rPr>
        <w:t>Personally Identifiable Information:</w:t>
      </w:r>
      <w:r>
        <w:rPr>
          <w:b/>
        </w:rPr>
        <w:t xml:space="preserve">  </w:t>
      </w:r>
      <w:r>
        <w:t xml:space="preserve">Provide answers to the questions.  </w:t>
      </w:r>
    </w:p>
    <w:p w14:paraId="7F80BF44" w14:textId="77777777" w:rsidR="00B46F2C" w:rsidRPr="008F50D4" w:rsidRDefault="00B46F2C" w:rsidP="00F24CFC"/>
    <w:p w14:paraId="09368200" w14:textId="4A8B5404" w:rsidR="00B46F2C" w:rsidRPr="008F50D4" w:rsidRDefault="00B46F2C" w:rsidP="008F50D4">
      <w:pPr>
        <w:pStyle w:val="ListParagraph"/>
        <w:ind w:left="0"/>
        <w:rPr>
          <w:b/>
        </w:rPr>
      </w:pPr>
      <w:r>
        <w:rPr>
          <w:b/>
        </w:rPr>
        <w:t xml:space="preserve">Gifts or Payments:  </w:t>
      </w:r>
      <w:r w:rsidR="00E252F3">
        <w:t xml:space="preserve">As a general matter, incentives are not appropriate for customer service </w:t>
      </w:r>
      <w:r w:rsidR="00AD3D72">
        <w:t>collections;</w:t>
      </w:r>
      <w:r w:rsidR="00E252F3">
        <w:t xml:space="preserve"> </w:t>
      </w:r>
      <w:r w:rsidR="00AD3D72">
        <w:t>however,</w:t>
      </w:r>
      <w:r w:rsidR="00E252F3">
        <w:t xml:space="preserve"> incentives may be appropriate for focus groups or in-depth usability studies, especially when </w:t>
      </w:r>
      <w:r w:rsidR="005A1ED9">
        <w:t xml:space="preserve">participants must travel to a site to participate. In the latter circumstance, the incentive should include travel costs. </w:t>
      </w:r>
      <w:r w:rsidR="00E252F3">
        <w:t xml:space="preserve"> </w:t>
      </w:r>
      <w:r w:rsidR="005A1ED9">
        <w:t>Customary incentives for focus groups in the Federal government are $40 for a one</w:t>
      </w:r>
      <w:r w:rsidR="00AD3D72">
        <w:t>-</w:t>
      </w:r>
      <w:r w:rsidR="005A1ED9">
        <w:t xml:space="preserve">hour interview and </w:t>
      </w:r>
      <w:r w:rsidR="00AD3D72">
        <w:t>$</w:t>
      </w:r>
      <w:r w:rsidR="005A1ED9">
        <w:t>75 for a 90</w:t>
      </w:r>
      <w:r w:rsidR="00AD3D72">
        <w:t>-</w:t>
      </w:r>
      <w:r w:rsidR="005A1ED9">
        <w:t xml:space="preserve">minute focus group. </w:t>
      </w:r>
      <w:r>
        <w:t xml:space="preserve">If you answer yes to the question, </w:t>
      </w:r>
      <w:r w:rsidRPr="008F50D4">
        <w:t>please describe</w:t>
      </w:r>
      <w:r>
        <w:t xml:space="preserve"> the incentive</w:t>
      </w:r>
      <w:r w:rsidRPr="008F50D4">
        <w:t xml:space="preserve"> and provide a justification for amount</w:t>
      </w:r>
      <w:r w:rsidR="00EF484B">
        <w:t xml:space="preserve">s other than </w:t>
      </w:r>
      <w:r w:rsidR="005A1ED9">
        <w:t>those cited above</w:t>
      </w:r>
      <w:r w:rsidR="00265236">
        <w:t xml:space="preserve">; </w:t>
      </w:r>
      <w:r w:rsidR="005A1ED9">
        <w:t>justifications should be limited to Federal studies of a similar design and subpopulation.</w:t>
      </w:r>
    </w:p>
    <w:p w14:paraId="0B25FBDE" w14:textId="77777777" w:rsidR="00B46F2C" w:rsidRDefault="00B46F2C" w:rsidP="00F24CFC">
      <w:pPr>
        <w:rPr>
          <w:b/>
        </w:rPr>
      </w:pPr>
    </w:p>
    <w:p w14:paraId="4B3C1A29" w14:textId="77777777" w:rsidR="00B46F2C" w:rsidRDefault="00B46F2C" w:rsidP="00F24CFC">
      <w:pPr>
        <w:rPr>
          <w:b/>
        </w:rPr>
      </w:pPr>
      <w:r>
        <w:rPr>
          <w:b/>
        </w:rPr>
        <w:t>BURDEN HOURS:</w:t>
      </w:r>
    </w:p>
    <w:p w14:paraId="5BC47EAB" w14:textId="52162C0E" w:rsidR="00B46F2C" w:rsidRDefault="00B46F2C" w:rsidP="00F24CFC">
      <w:r>
        <w:rPr>
          <w:b/>
        </w:rPr>
        <w:t xml:space="preserve">Category of Respondents:  </w:t>
      </w:r>
      <w:r>
        <w:t>Identify who you expect the respondents to be in terms of the following categories: (1) Individuals or Households;</w:t>
      </w:r>
      <w:r w:rsidR="00AD3D72">
        <w:t xml:space="preserve"> </w:t>
      </w:r>
      <w:r>
        <w:t xml:space="preserve">(2) Private Sector; (3) State, local, or tribal governments; or (4) Federal Government.  Only one type of respondent can be selected. </w:t>
      </w:r>
    </w:p>
    <w:p w14:paraId="1C3C55EB" w14:textId="77777777" w:rsidR="00B46F2C" w:rsidRDefault="00B46F2C" w:rsidP="00F24CFC">
      <w:r w:rsidRPr="008F50D4">
        <w:rPr>
          <w:b/>
        </w:rPr>
        <w:t>No</w:t>
      </w:r>
      <w:r>
        <w:rPr>
          <w:b/>
        </w:rPr>
        <w:t>.</w:t>
      </w:r>
      <w:r w:rsidRPr="008F50D4">
        <w:rPr>
          <w:b/>
        </w:rPr>
        <w:t xml:space="preserve"> of Respondents:</w:t>
      </w:r>
      <w:r>
        <w:t xml:space="preserve">  Provide an estimate of the Number of respondents.</w:t>
      </w:r>
    </w:p>
    <w:p w14:paraId="51B8CC25" w14:textId="77777777" w:rsidR="00B46F2C" w:rsidRDefault="00B46F2C" w:rsidP="00F24CFC">
      <w:r>
        <w:rPr>
          <w:b/>
        </w:rPr>
        <w:t xml:space="preserve">Participation Time:  </w:t>
      </w:r>
      <w:r>
        <w:t>Provide an estimate of the amount of time required for a respondent to participate (e.g. fill out a survey or participate in a focus group)</w:t>
      </w:r>
    </w:p>
    <w:p w14:paraId="397C94FD" w14:textId="77777777" w:rsidR="00B46F2C" w:rsidRPr="008F50D4" w:rsidRDefault="00B46F2C" w:rsidP="00F24CFC">
      <w:r w:rsidRPr="008F50D4">
        <w:rPr>
          <w:b/>
        </w:rPr>
        <w:t>Burden:</w:t>
      </w:r>
      <w:r>
        <w:t xml:space="preserve">  Provide the </w:t>
      </w:r>
      <w:r w:rsidRPr="008F50D4">
        <w:t>Annual burden hours:  Multiply the Number of responses and the participation time and</w:t>
      </w:r>
      <w:r>
        <w:t xml:space="preserve"> divide by 60.</w:t>
      </w:r>
    </w:p>
    <w:p w14:paraId="7B6C76D0" w14:textId="77777777" w:rsidR="00B46F2C" w:rsidRPr="006832D9" w:rsidRDefault="00B46F2C" w:rsidP="00F24CFC">
      <w:pPr>
        <w:keepNext/>
        <w:keepLines/>
        <w:rPr>
          <w:b/>
        </w:rPr>
      </w:pPr>
    </w:p>
    <w:p w14:paraId="0B16FFA7" w14:textId="77777777" w:rsidR="00B46F2C" w:rsidRDefault="00B46F2C" w:rsidP="00F24CFC">
      <w:pPr>
        <w:rPr>
          <w:b/>
        </w:rPr>
      </w:pPr>
      <w:r>
        <w:rPr>
          <w:b/>
        </w:rPr>
        <w:t xml:space="preserve">FEDERAL COST: </w:t>
      </w:r>
      <w:r>
        <w:t>Provide an estimate of the annual cost to the Federal government.</w:t>
      </w:r>
    </w:p>
    <w:p w14:paraId="0C5A6756" w14:textId="77777777" w:rsidR="00B46F2C" w:rsidRDefault="00B46F2C" w:rsidP="00F24CFC">
      <w:pPr>
        <w:rPr>
          <w:b/>
          <w:bCs/>
          <w:u w:val="single"/>
        </w:rPr>
      </w:pPr>
    </w:p>
    <w:p w14:paraId="033B1487" w14:textId="77777777" w:rsidR="00B46F2C" w:rsidRDefault="00B46F2C" w:rsidP="00F24CFC">
      <w:pPr>
        <w:rPr>
          <w:b/>
        </w:rPr>
      </w:pPr>
      <w:r>
        <w:rPr>
          <w:b/>
          <w:bCs/>
          <w:u w:val="single"/>
        </w:rPr>
        <w:t>If you are conducting a focus group, survey, or plan to employ statistical methods, please  provide answers to the following questions:</w:t>
      </w:r>
    </w:p>
    <w:p w14:paraId="0C8F410F" w14:textId="77777777" w:rsidR="00B46F2C" w:rsidRDefault="00B46F2C" w:rsidP="00F24CFC">
      <w:pPr>
        <w:rPr>
          <w:b/>
        </w:rPr>
      </w:pPr>
    </w:p>
    <w:p w14:paraId="6EBF90E6" w14:textId="77777777" w:rsidR="00B46F2C" w:rsidRDefault="00B46F2C" w:rsidP="00F24CFC">
      <w:r>
        <w:rPr>
          <w:b/>
        </w:rPr>
        <w:t>The selection of your targeted respondents.</w:t>
      </w:r>
      <w:r>
        <w:t xml:space="preserve">  Please provide a description of how you plan to identify your potential group of respondents and how you will select them.  </w:t>
      </w:r>
      <w:r w:rsidRPr="00636621">
        <w:t xml:space="preserve">If the answer is yes, </w:t>
      </w:r>
      <w:r>
        <w:t>to the first question, you may provide the sampling plan in an attachment.</w:t>
      </w:r>
    </w:p>
    <w:p w14:paraId="4626BE15" w14:textId="77777777" w:rsidR="00B46F2C" w:rsidRDefault="00B46F2C" w:rsidP="00F24CFC">
      <w:pPr>
        <w:rPr>
          <w:b/>
        </w:rPr>
      </w:pPr>
    </w:p>
    <w:p w14:paraId="575703F8" w14:textId="77777777" w:rsidR="00B46F2C" w:rsidRPr="003F1C5B" w:rsidRDefault="00B46F2C" w:rsidP="00F24CFC">
      <w:r>
        <w:rPr>
          <w:b/>
        </w:rPr>
        <w:t xml:space="preserve">Administration of the Instrument:  </w:t>
      </w:r>
      <w:r>
        <w:t>Identify how the information will be collected.  More than one box may be checked.  Indicate whether there will be interviewers (e.g. for surveys) or facilitators (e.g., for focus groups) used.</w:t>
      </w:r>
    </w:p>
    <w:p w14:paraId="404020DA" w14:textId="77777777" w:rsidR="003A4C87" w:rsidRDefault="003A4C87" w:rsidP="00F24CFC">
      <w:pPr>
        <w:rPr>
          <w:b/>
        </w:rPr>
      </w:pPr>
    </w:p>
    <w:p w14:paraId="77392A47" w14:textId="77777777" w:rsidR="00B46F2C" w:rsidRPr="00F24CFC" w:rsidRDefault="00B46F2C" w:rsidP="00F24CFC">
      <w:pPr>
        <w:rPr>
          <w:b/>
        </w:rPr>
      </w:pPr>
      <w:r w:rsidRPr="00F24CFC">
        <w:rPr>
          <w:b/>
        </w:rPr>
        <w:t>Please make sure that all instruments, instructions, and scripts are submitted with the request.</w:t>
      </w:r>
    </w:p>
    <w:p w14:paraId="6717D2E3" w14:textId="77777777" w:rsidR="00B46F2C" w:rsidRDefault="00B46F2C" w:rsidP="00F24CFC">
      <w:pPr>
        <w:tabs>
          <w:tab w:val="left" w:pos="5670"/>
        </w:tabs>
        <w:suppressAutoHyphens/>
      </w:pPr>
    </w:p>
    <w:sectPr w:rsidR="00B46F2C" w:rsidSect="00194AC6">
      <w:footerReference w:type="default" r:id="rId9"/>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CD9463" w14:textId="77777777" w:rsidR="003A57E6" w:rsidRDefault="003A57E6">
      <w:r>
        <w:separator/>
      </w:r>
    </w:p>
  </w:endnote>
  <w:endnote w:type="continuationSeparator" w:id="0">
    <w:p w14:paraId="0D7467F0" w14:textId="77777777" w:rsidR="003A57E6" w:rsidRDefault="003A57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4B5A7D" w14:textId="407F4F62" w:rsidR="00B46F2C" w:rsidRDefault="00C008AA">
    <w:pPr>
      <w:pStyle w:val="Footer"/>
      <w:tabs>
        <w:tab w:val="clear" w:pos="8640"/>
        <w:tab w:val="right" w:pos="9000"/>
      </w:tabs>
      <w:jc w:val="center"/>
      <w:rPr>
        <w:iCs/>
        <w:sz w:val="20"/>
        <w:szCs w:val="20"/>
      </w:rPr>
    </w:pPr>
    <w:r>
      <w:rPr>
        <w:rStyle w:val="PageNumber"/>
        <w:sz w:val="20"/>
        <w:szCs w:val="20"/>
      </w:rPr>
      <w:fldChar w:fldCharType="begin"/>
    </w:r>
    <w:r w:rsidR="00B46F2C">
      <w:rPr>
        <w:rStyle w:val="PageNumber"/>
        <w:sz w:val="20"/>
        <w:szCs w:val="20"/>
      </w:rPr>
      <w:instrText xml:space="preserve"> PAGE </w:instrText>
    </w:r>
    <w:r>
      <w:rPr>
        <w:rStyle w:val="PageNumber"/>
        <w:sz w:val="20"/>
        <w:szCs w:val="20"/>
      </w:rPr>
      <w:fldChar w:fldCharType="separate"/>
    </w:r>
    <w:r w:rsidR="00A725EE">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7066E2" w14:textId="77777777" w:rsidR="003A57E6" w:rsidRDefault="003A57E6">
      <w:r>
        <w:separator/>
      </w:r>
    </w:p>
  </w:footnote>
  <w:footnote w:type="continuationSeparator" w:id="0">
    <w:p w14:paraId="60D2C9D9" w14:textId="77777777" w:rsidR="003A57E6" w:rsidRDefault="003A57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09A"/>
    <w:multiLevelType w:val="hybridMultilevel"/>
    <w:tmpl w:val="F558EBA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
    <w:nsid w:val="16766936"/>
    <w:multiLevelType w:val="hybridMultilevel"/>
    <w:tmpl w:val="E1947F5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DA04643"/>
    <w:multiLevelType w:val="hybridMultilevel"/>
    <w:tmpl w:val="F90CDD8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63DB0D13"/>
    <w:multiLevelType w:val="hybridMultilevel"/>
    <w:tmpl w:val="71CC3B96"/>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3">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4">
    <w:nsid w:val="72161923"/>
    <w:multiLevelType w:val="hybridMultilevel"/>
    <w:tmpl w:val="1F869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46221AE"/>
    <w:multiLevelType w:val="hybridMultilevel"/>
    <w:tmpl w:val="9FA4EFC0"/>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78385B3C"/>
    <w:multiLevelType w:val="singleLevel"/>
    <w:tmpl w:val="A5BA7554"/>
    <w:lvl w:ilvl="0">
      <w:start w:val="5"/>
      <w:numFmt w:val="lowerLetter"/>
      <w:lvlText w:val="%1."/>
      <w:lvlJc w:val="left"/>
      <w:pPr>
        <w:tabs>
          <w:tab w:val="num" w:pos="1434"/>
        </w:tabs>
        <w:ind w:left="1434" w:hanging="570"/>
      </w:pPr>
      <w:rPr>
        <w:rFonts w:cs="Times New Roman" w:hint="default"/>
      </w:rPr>
    </w:lvl>
  </w:abstractNum>
  <w:abstractNum w:abstractNumId="17">
    <w:nsid w:val="7B8A28C0"/>
    <w:multiLevelType w:val="singleLevel"/>
    <w:tmpl w:val="2A22CF7E"/>
    <w:lvl w:ilvl="0">
      <w:start w:val="1"/>
      <w:numFmt w:val="lowerLetter"/>
      <w:lvlText w:val="%1."/>
      <w:lvlJc w:val="left"/>
      <w:pPr>
        <w:tabs>
          <w:tab w:val="num" w:pos="1446"/>
        </w:tabs>
        <w:ind w:left="1446" w:hanging="570"/>
      </w:pPr>
      <w:rPr>
        <w:rFonts w:cs="Times New Roman" w:hint="default"/>
      </w:rPr>
    </w:lvl>
  </w:abstractNum>
  <w:abstractNum w:abstractNumId="18">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7"/>
  </w:num>
  <w:num w:numId="3">
    <w:abstractNumId w:val="16"/>
  </w:num>
  <w:num w:numId="4">
    <w:abstractNumId w:val="18"/>
  </w:num>
  <w:num w:numId="5">
    <w:abstractNumId w:val="3"/>
  </w:num>
  <w:num w:numId="6">
    <w:abstractNumId w:val="1"/>
  </w:num>
  <w:num w:numId="7">
    <w:abstractNumId w:val="8"/>
  </w:num>
  <w:num w:numId="8">
    <w:abstractNumId w:val="13"/>
  </w:num>
  <w:num w:numId="9">
    <w:abstractNumId w:val="9"/>
  </w:num>
  <w:num w:numId="10">
    <w:abstractNumId w:val="2"/>
  </w:num>
  <w:num w:numId="11">
    <w:abstractNumId w:val="6"/>
  </w:num>
  <w:num w:numId="12">
    <w:abstractNumId w:val="7"/>
  </w:num>
  <w:num w:numId="13">
    <w:abstractNumId w:val="0"/>
  </w:num>
  <w:num w:numId="14">
    <w:abstractNumId w:val="15"/>
  </w:num>
  <w:num w:numId="15">
    <w:abstractNumId w:val="12"/>
  </w:num>
  <w:num w:numId="16">
    <w:abstractNumId w:val="11"/>
  </w:num>
  <w:num w:numId="17">
    <w:abstractNumId w:val="4"/>
  </w:num>
  <w:num w:numId="18">
    <w:abstractNumId w:val="5"/>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83F"/>
    <w:rsid w:val="00023A57"/>
    <w:rsid w:val="00047A64"/>
    <w:rsid w:val="00067329"/>
    <w:rsid w:val="000B2838"/>
    <w:rsid w:val="000D44CA"/>
    <w:rsid w:val="000E200B"/>
    <w:rsid w:val="000F07AF"/>
    <w:rsid w:val="000F68BE"/>
    <w:rsid w:val="000F6D85"/>
    <w:rsid w:val="00145293"/>
    <w:rsid w:val="00146B20"/>
    <w:rsid w:val="001518AD"/>
    <w:rsid w:val="00170D16"/>
    <w:rsid w:val="001927A4"/>
    <w:rsid w:val="00194AC6"/>
    <w:rsid w:val="001A23B0"/>
    <w:rsid w:val="001A25CC"/>
    <w:rsid w:val="001B0AAA"/>
    <w:rsid w:val="001B628C"/>
    <w:rsid w:val="001B7413"/>
    <w:rsid w:val="001C39F7"/>
    <w:rsid w:val="001E7924"/>
    <w:rsid w:val="00237B48"/>
    <w:rsid w:val="0024521E"/>
    <w:rsid w:val="00263BD0"/>
    <w:rsid w:val="00263C3D"/>
    <w:rsid w:val="00265236"/>
    <w:rsid w:val="0027221A"/>
    <w:rsid w:val="00274D0B"/>
    <w:rsid w:val="002821FF"/>
    <w:rsid w:val="00291893"/>
    <w:rsid w:val="002B3C95"/>
    <w:rsid w:val="002D0B92"/>
    <w:rsid w:val="002E52CD"/>
    <w:rsid w:val="003675DB"/>
    <w:rsid w:val="003859BC"/>
    <w:rsid w:val="00391BB4"/>
    <w:rsid w:val="003A4C87"/>
    <w:rsid w:val="003A57E6"/>
    <w:rsid w:val="003C4F49"/>
    <w:rsid w:val="003D5BBE"/>
    <w:rsid w:val="003E05AC"/>
    <w:rsid w:val="003E3C61"/>
    <w:rsid w:val="003F1C5B"/>
    <w:rsid w:val="0040417A"/>
    <w:rsid w:val="0041337D"/>
    <w:rsid w:val="00420294"/>
    <w:rsid w:val="00434E33"/>
    <w:rsid w:val="0043548A"/>
    <w:rsid w:val="00441434"/>
    <w:rsid w:val="00450CC2"/>
    <w:rsid w:val="0045264C"/>
    <w:rsid w:val="004876EC"/>
    <w:rsid w:val="004A52CE"/>
    <w:rsid w:val="004A7794"/>
    <w:rsid w:val="004D6E14"/>
    <w:rsid w:val="004E1C18"/>
    <w:rsid w:val="005009B0"/>
    <w:rsid w:val="00512CA7"/>
    <w:rsid w:val="00585009"/>
    <w:rsid w:val="005A1006"/>
    <w:rsid w:val="005A1ED9"/>
    <w:rsid w:val="005B0EDD"/>
    <w:rsid w:val="005E714A"/>
    <w:rsid w:val="006140A0"/>
    <w:rsid w:val="00621E79"/>
    <w:rsid w:val="00636621"/>
    <w:rsid w:val="00642B49"/>
    <w:rsid w:val="00660A3F"/>
    <w:rsid w:val="00662746"/>
    <w:rsid w:val="006832D9"/>
    <w:rsid w:val="0069403B"/>
    <w:rsid w:val="006C11EF"/>
    <w:rsid w:val="006F3DDE"/>
    <w:rsid w:val="00704678"/>
    <w:rsid w:val="00737832"/>
    <w:rsid w:val="007425E7"/>
    <w:rsid w:val="007B05B4"/>
    <w:rsid w:val="00802607"/>
    <w:rsid w:val="008101A5"/>
    <w:rsid w:val="00822664"/>
    <w:rsid w:val="00843796"/>
    <w:rsid w:val="00895229"/>
    <w:rsid w:val="008F0203"/>
    <w:rsid w:val="008F50D4"/>
    <w:rsid w:val="009239AA"/>
    <w:rsid w:val="00935927"/>
    <w:rsid w:val="00935ADA"/>
    <w:rsid w:val="00946B6C"/>
    <w:rsid w:val="00955A71"/>
    <w:rsid w:val="0096108F"/>
    <w:rsid w:val="009C13B9"/>
    <w:rsid w:val="009D01A2"/>
    <w:rsid w:val="009F5923"/>
    <w:rsid w:val="00A05EC8"/>
    <w:rsid w:val="00A403BB"/>
    <w:rsid w:val="00A674DF"/>
    <w:rsid w:val="00A725EE"/>
    <w:rsid w:val="00A83AA6"/>
    <w:rsid w:val="00AD3D72"/>
    <w:rsid w:val="00AE1809"/>
    <w:rsid w:val="00B00EDA"/>
    <w:rsid w:val="00B358FE"/>
    <w:rsid w:val="00B46F2C"/>
    <w:rsid w:val="00B76F71"/>
    <w:rsid w:val="00B77117"/>
    <w:rsid w:val="00B80D76"/>
    <w:rsid w:val="00B876F2"/>
    <w:rsid w:val="00BA2105"/>
    <w:rsid w:val="00BA69D9"/>
    <w:rsid w:val="00BA7E06"/>
    <w:rsid w:val="00BB43B5"/>
    <w:rsid w:val="00BB6219"/>
    <w:rsid w:val="00BD290F"/>
    <w:rsid w:val="00C008AA"/>
    <w:rsid w:val="00C14CC4"/>
    <w:rsid w:val="00C33C52"/>
    <w:rsid w:val="00C40266"/>
    <w:rsid w:val="00C40D8B"/>
    <w:rsid w:val="00C809B5"/>
    <w:rsid w:val="00C8120D"/>
    <w:rsid w:val="00C8407A"/>
    <w:rsid w:val="00C8488C"/>
    <w:rsid w:val="00C86E91"/>
    <w:rsid w:val="00C9606B"/>
    <w:rsid w:val="00CA2650"/>
    <w:rsid w:val="00CB1078"/>
    <w:rsid w:val="00CB71F8"/>
    <w:rsid w:val="00CC6FAF"/>
    <w:rsid w:val="00CE7721"/>
    <w:rsid w:val="00D24698"/>
    <w:rsid w:val="00D405E8"/>
    <w:rsid w:val="00D6383F"/>
    <w:rsid w:val="00D71221"/>
    <w:rsid w:val="00DB59D0"/>
    <w:rsid w:val="00DC33D3"/>
    <w:rsid w:val="00E02391"/>
    <w:rsid w:val="00E252F3"/>
    <w:rsid w:val="00E26329"/>
    <w:rsid w:val="00E30A32"/>
    <w:rsid w:val="00E40B50"/>
    <w:rsid w:val="00E50293"/>
    <w:rsid w:val="00E57B71"/>
    <w:rsid w:val="00E65FFC"/>
    <w:rsid w:val="00E80951"/>
    <w:rsid w:val="00E854FE"/>
    <w:rsid w:val="00E86CC6"/>
    <w:rsid w:val="00EB56B3"/>
    <w:rsid w:val="00EC0E52"/>
    <w:rsid w:val="00EC408C"/>
    <w:rsid w:val="00ED6492"/>
    <w:rsid w:val="00EF2095"/>
    <w:rsid w:val="00EF484B"/>
    <w:rsid w:val="00F06866"/>
    <w:rsid w:val="00F121F6"/>
    <w:rsid w:val="00F132BA"/>
    <w:rsid w:val="00F15956"/>
    <w:rsid w:val="00F24CFC"/>
    <w:rsid w:val="00F3170F"/>
    <w:rsid w:val="00F3472B"/>
    <w:rsid w:val="00F4017B"/>
    <w:rsid w:val="00F54F1F"/>
    <w:rsid w:val="00F60CA9"/>
    <w:rsid w:val="00F976B0"/>
    <w:rsid w:val="00FA12B0"/>
    <w:rsid w:val="00FA6DE7"/>
    <w:rsid w:val="00FC0A8E"/>
    <w:rsid w:val="00FD6D92"/>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1ED69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link w:val="Heading1Char"/>
    <w:uiPriority w:val="99"/>
    <w:qFormat/>
    <w:rsid w:val="00194AC6"/>
    <w:pPr>
      <w:keepNext/>
      <w:ind w:right="-360"/>
      <w:outlineLvl w:val="0"/>
    </w:pPr>
    <w:rPr>
      <w:b/>
      <w:bCs/>
    </w:rPr>
  </w:style>
  <w:style w:type="paragraph" w:styleId="Heading2">
    <w:name w:val="heading 2"/>
    <w:basedOn w:val="Normal"/>
    <w:next w:val="Normal"/>
    <w:link w:val="Heading2Char"/>
    <w:uiPriority w:val="99"/>
    <w:qFormat/>
    <w:rsid w:val="00194AC6"/>
    <w:pPr>
      <w:keepNext/>
      <w:jc w:val="center"/>
      <w:outlineLvl w:val="1"/>
    </w:pPr>
    <w:rPr>
      <w:b/>
      <w:bCs/>
    </w:rPr>
  </w:style>
  <w:style w:type="paragraph" w:styleId="Heading3">
    <w:name w:val="heading 3"/>
    <w:basedOn w:val="Normal"/>
    <w:next w:val="Normal"/>
    <w:link w:val="Heading3Char"/>
    <w:uiPriority w:val="99"/>
    <w:qFormat/>
    <w:rsid w:val="00194AC6"/>
    <w:pPr>
      <w:keepNext/>
      <w:outlineLvl w:val="2"/>
    </w:pPr>
    <w:rPr>
      <w:b/>
      <w:bCs/>
    </w:rPr>
  </w:style>
  <w:style w:type="paragraph" w:styleId="Heading4">
    <w:name w:val="heading 4"/>
    <w:basedOn w:val="Normal"/>
    <w:next w:val="Normal"/>
    <w:link w:val="Heading4Char"/>
    <w:uiPriority w:val="99"/>
    <w:qFormat/>
    <w:rsid w:val="00194AC6"/>
    <w:pPr>
      <w:keepNext/>
      <w:outlineLvl w:val="3"/>
    </w:pPr>
    <w:rPr>
      <w:b/>
      <w:bCs/>
      <w:u w:val="single"/>
    </w:rPr>
  </w:style>
  <w:style w:type="paragraph" w:styleId="Heading5">
    <w:name w:val="heading 5"/>
    <w:basedOn w:val="Normal"/>
    <w:next w:val="Normal"/>
    <w:link w:val="Heading5Char"/>
    <w:uiPriority w:val="99"/>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4EE1"/>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6C4EE1"/>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6C4EE1"/>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6C4EE1"/>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6C4EE1"/>
    <w:rPr>
      <w:rFonts w:asciiTheme="minorHAnsi" w:eastAsiaTheme="minorEastAsia" w:hAnsiTheme="minorHAnsi" w:cstheme="minorBidi"/>
      <w:b/>
      <w:bCs/>
      <w:i/>
      <w:iCs/>
      <w:sz w:val="26"/>
      <w:szCs w:val="26"/>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rsid w:val="006C4EE1"/>
    <w:rPr>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rsid w:val="006C4EE1"/>
    <w:rPr>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semiHidden/>
    <w:rsid w:val="006C4EE1"/>
    <w:rPr>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rsid w:val="006C4EE1"/>
    <w:rPr>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rsid w:val="006C4EE1"/>
    <w:rPr>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rsid w:val="006C4EE1"/>
    <w:rPr>
      <w:sz w:val="0"/>
      <w:szCs w:val="0"/>
    </w:rPr>
  </w:style>
  <w:style w:type="table" w:styleId="TableGrid">
    <w:name w:val="Table Grid"/>
    <w:basedOn w:val="TableNormal"/>
    <w:uiPriority w:val="59"/>
    <w:rsid w:val="006832D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rFonts w:cs="Times New Roman"/>
      <w:b/>
      <w:bCs/>
    </w:rPr>
  </w:style>
  <w:style w:type="paragraph" w:styleId="ListParagraph">
    <w:name w:val="List Paragraph"/>
    <w:basedOn w:val="Normal"/>
    <w:uiPriority w:val="99"/>
    <w:qFormat/>
    <w:rsid w:val="00C14CC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link w:val="Heading1Char"/>
    <w:uiPriority w:val="99"/>
    <w:qFormat/>
    <w:rsid w:val="00194AC6"/>
    <w:pPr>
      <w:keepNext/>
      <w:ind w:right="-360"/>
      <w:outlineLvl w:val="0"/>
    </w:pPr>
    <w:rPr>
      <w:b/>
      <w:bCs/>
    </w:rPr>
  </w:style>
  <w:style w:type="paragraph" w:styleId="Heading2">
    <w:name w:val="heading 2"/>
    <w:basedOn w:val="Normal"/>
    <w:next w:val="Normal"/>
    <w:link w:val="Heading2Char"/>
    <w:uiPriority w:val="99"/>
    <w:qFormat/>
    <w:rsid w:val="00194AC6"/>
    <w:pPr>
      <w:keepNext/>
      <w:jc w:val="center"/>
      <w:outlineLvl w:val="1"/>
    </w:pPr>
    <w:rPr>
      <w:b/>
      <w:bCs/>
    </w:rPr>
  </w:style>
  <w:style w:type="paragraph" w:styleId="Heading3">
    <w:name w:val="heading 3"/>
    <w:basedOn w:val="Normal"/>
    <w:next w:val="Normal"/>
    <w:link w:val="Heading3Char"/>
    <w:uiPriority w:val="99"/>
    <w:qFormat/>
    <w:rsid w:val="00194AC6"/>
    <w:pPr>
      <w:keepNext/>
      <w:outlineLvl w:val="2"/>
    </w:pPr>
    <w:rPr>
      <w:b/>
      <w:bCs/>
    </w:rPr>
  </w:style>
  <w:style w:type="paragraph" w:styleId="Heading4">
    <w:name w:val="heading 4"/>
    <w:basedOn w:val="Normal"/>
    <w:next w:val="Normal"/>
    <w:link w:val="Heading4Char"/>
    <w:uiPriority w:val="99"/>
    <w:qFormat/>
    <w:rsid w:val="00194AC6"/>
    <w:pPr>
      <w:keepNext/>
      <w:outlineLvl w:val="3"/>
    </w:pPr>
    <w:rPr>
      <w:b/>
      <w:bCs/>
      <w:u w:val="single"/>
    </w:rPr>
  </w:style>
  <w:style w:type="paragraph" w:styleId="Heading5">
    <w:name w:val="heading 5"/>
    <w:basedOn w:val="Normal"/>
    <w:next w:val="Normal"/>
    <w:link w:val="Heading5Char"/>
    <w:uiPriority w:val="99"/>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4EE1"/>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6C4EE1"/>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6C4EE1"/>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6C4EE1"/>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6C4EE1"/>
    <w:rPr>
      <w:rFonts w:asciiTheme="minorHAnsi" w:eastAsiaTheme="minorEastAsia" w:hAnsiTheme="minorHAnsi" w:cstheme="minorBidi"/>
      <w:b/>
      <w:bCs/>
      <w:i/>
      <w:iCs/>
      <w:sz w:val="26"/>
      <w:szCs w:val="26"/>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rsid w:val="006C4EE1"/>
    <w:rPr>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rsid w:val="006C4EE1"/>
    <w:rPr>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semiHidden/>
    <w:rsid w:val="006C4EE1"/>
    <w:rPr>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rsid w:val="006C4EE1"/>
    <w:rPr>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rsid w:val="006C4EE1"/>
    <w:rPr>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rsid w:val="006C4EE1"/>
    <w:rPr>
      <w:sz w:val="0"/>
      <w:szCs w:val="0"/>
    </w:rPr>
  </w:style>
  <w:style w:type="table" w:styleId="TableGrid">
    <w:name w:val="Table Grid"/>
    <w:basedOn w:val="TableNormal"/>
    <w:uiPriority w:val="59"/>
    <w:rsid w:val="006832D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rFonts w:cs="Times New Roman"/>
      <w:b/>
      <w:bCs/>
    </w:rPr>
  </w:style>
  <w:style w:type="paragraph" w:styleId="ListParagraph">
    <w:name w:val="List Paragraph"/>
    <w:basedOn w:val="Normal"/>
    <w:uiPriority w:val="99"/>
    <w:qFormat/>
    <w:rsid w:val="00C14C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0517011">
      <w:bodyDiv w:val="1"/>
      <w:marLeft w:val="0"/>
      <w:marRight w:val="0"/>
      <w:marTop w:val="0"/>
      <w:marBottom w:val="0"/>
      <w:divBdr>
        <w:top w:val="none" w:sz="0" w:space="0" w:color="auto"/>
        <w:left w:val="none" w:sz="0" w:space="0" w:color="auto"/>
        <w:bottom w:val="none" w:sz="0" w:space="0" w:color="auto"/>
        <w:right w:val="none" w:sz="0" w:space="0" w:color="auto"/>
      </w:divBdr>
    </w:div>
    <w:div w:id="1522742129">
      <w:marLeft w:val="0"/>
      <w:marRight w:val="0"/>
      <w:marTop w:val="0"/>
      <w:marBottom w:val="0"/>
      <w:divBdr>
        <w:top w:val="none" w:sz="0" w:space="0" w:color="auto"/>
        <w:left w:val="none" w:sz="0" w:space="0" w:color="auto"/>
        <w:bottom w:val="none" w:sz="0" w:space="0" w:color="auto"/>
        <w:right w:val="none" w:sz="0" w:space="0" w:color="auto"/>
      </w:divBdr>
    </w:div>
    <w:div w:id="2011517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8F3B17-F0CF-4D69-A9FE-410816398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1896</Words>
  <Characters>10810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12681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SYSTEM</cp:lastModifiedBy>
  <cp:revision>2</cp:revision>
  <cp:lastPrinted>2019-03-29T13:58:00Z</cp:lastPrinted>
  <dcterms:created xsi:type="dcterms:W3CDTF">2019-08-22T16:47:00Z</dcterms:created>
  <dcterms:modified xsi:type="dcterms:W3CDTF">2019-08-22T16:47:00Z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