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25714" w14:textId="41A70E2D" w:rsidR="00B46F2C" w:rsidRDefault="00655F9E" w:rsidP="00F06866">
      <w:pPr>
        <w:pStyle w:val="Heading2"/>
        <w:tabs>
          <w:tab w:val="left" w:pos="900"/>
        </w:tabs>
        <w:ind w:right="-180"/>
      </w:pPr>
      <w:bookmarkStart w:id="0" w:name="_GoBack"/>
      <w:bookmarkEnd w:id="0"/>
      <w:r>
        <w:rPr>
          <w:sz w:val="28"/>
        </w:rPr>
        <w:t xml:space="preserve"> </w:t>
      </w:r>
      <w:r w:rsidR="00B46F2C">
        <w:rPr>
          <w:sz w:val="28"/>
        </w:rPr>
        <w:t xml:space="preserve">Request for Approval under the </w:t>
      </w:r>
      <w:r w:rsidR="00B46F2C" w:rsidRPr="00F06866">
        <w:rPr>
          <w:sz w:val="28"/>
        </w:rPr>
        <w:t>“Generic Clearance for the Collection of Routine Customer Feedback”</w:t>
      </w:r>
      <w:r w:rsidR="00B46F2C">
        <w:rPr>
          <w:sz w:val="28"/>
        </w:rPr>
        <w:t xml:space="preserve"> (OMB Control Number: </w:t>
      </w:r>
      <w:r w:rsidR="00E02391">
        <w:rPr>
          <w:sz w:val="28"/>
        </w:rPr>
        <w:t>0920</w:t>
      </w:r>
      <w:r w:rsidR="00B46F2C">
        <w:rPr>
          <w:sz w:val="28"/>
        </w:rPr>
        <w:t>-</w:t>
      </w:r>
      <w:r w:rsidR="00E02391">
        <w:rPr>
          <w:sz w:val="28"/>
        </w:rPr>
        <w:t>1050</w:t>
      </w:r>
      <w:r w:rsidR="00B46F2C">
        <w:rPr>
          <w:sz w:val="28"/>
        </w:rPr>
        <w:t>)</w:t>
      </w:r>
    </w:p>
    <w:p w14:paraId="227384E4" w14:textId="77777777" w:rsidR="00145293" w:rsidRDefault="00145293" w:rsidP="00145293">
      <w:pPr>
        <w:widowControl w:val="0"/>
        <w:rPr>
          <w:i/>
          <w:sz w:val="22"/>
          <w:szCs w:val="22"/>
        </w:rPr>
      </w:pPr>
      <w:r>
        <w:rPr>
          <w:noProof/>
        </w:rPr>
        <mc:AlternateContent>
          <mc:Choice Requires="wps">
            <w:drawing>
              <wp:anchor distT="0" distB="0" distL="114300" distR="114300" simplePos="0" relativeHeight="251661312" behindDoc="0" locked="0" layoutInCell="1" allowOverlap="1" wp14:anchorId="18023A4A" wp14:editId="2882EAF9">
                <wp:simplePos x="0" y="0"/>
                <wp:positionH relativeFrom="column">
                  <wp:posOffset>0</wp:posOffset>
                </wp:positionH>
                <wp:positionV relativeFrom="paragraph">
                  <wp:posOffset>8890</wp:posOffset>
                </wp:positionV>
                <wp:extent cx="59436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B98A53" id="Line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7pt"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J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" strokeweight="1.5pt"/>
            </w:pict>
          </mc:Fallback>
        </mc:AlternateContent>
      </w:r>
    </w:p>
    <w:p w14:paraId="44BDE483" w14:textId="77777777" w:rsidR="00145293" w:rsidRDefault="00145293" w:rsidP="00145293">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14:paraId="43F44C95" w14:textId="77777777" w:rsidR="00145293" w:rsidRDefault="00145293" w:rsidP="00145293">
      <w:pPr>
        <w:widowControl w:val="0"/>
        <w:spacing w:before="120"/>
        <w:rPr>
          <w:b/>
          <w:sz w:val="22"/>
          <w:szCs w:val="22"/>
        </w:rPr>
      </w:pPr>
      <w:r>
        <w:rPr>
          <w:b/>
          <w:sz w:val="22"/>
          <w:szCs w:val="22"/>
        </w:rPr>
        <w:t>DETERMINE IF YOUR COLLECTION IS APPROPRIATE FOR THIS GENERIC CLEARANCE MECHANISM:</w:t>
      </w:r>
    </w:p>
    <w:p w14:paraId="0E2AC58D" w14:textId="77777777" w:rsidR="00C809B5" w:rsidRDefault="00145293" w:rsidP="00145293">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003859BC" w:rsidRPr="003859BC">
        <w:rPr>
          <w:i/>
          <w:sz w:val="22"/>
          <w:szCs w:val="22"/>
        </w:rPr>
        <w:t xml:space="preserve">with the scope of </w:t>
      </w:r>
      <w:r w:rsidRPr="003859BC">
        <w:rPr>
          <w:i/>
          <w:sz w:val="22"/>
          <w:szCs w:val="22"/>
        </w:rPr>
        <w:t xml:space="preserve">the Collection of Routine Customer Feedback generic clearance mechanism.  </w:t>
      </w:r>
      <w:r w:rsidR="003859BC" w:rsidRP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14:paraId="19E96866" w14:textId="77777777" w:rsidR="00145293" w:rsidRDefault="00145293" w:rsidP="00145293">
      <w:pPr>
        <w:widowControl w:val="0"/>
        <w:spacing w:before="120"/>
        <w:rPr>
          <w:i/>
          <w:sz w:val="22"/>
          <w:szCs w:val="22"/>
        </w:rPr>
      </w:pPr>
      <w:r w:rsidRPr="003859BC">
        <w:rPr>
          <w:i/>
          <w:sz w:val="22"/>
          <w:szCs w:val="22"/>
        </w:rPr>
        <w:t xml:space="preserve"> If you select “yes” to all criteria in Column A, the </w:t>
      </w:r>
      <w:r w:rsidR="003859BC" w:rsidRP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14:paraId="2A56D10C" w14:textId="77777777" w:rsidR="00145293" w:rsidRDefault="00145293" w:rsidP="00145293">
      <w:pPr>
        <w:widowControl w:val="0"/>
        <w:spacing w:before="120"/>
        <w:rPr>
          <w:b/>
          <w:sz w:val="22"/>
          <w:szCs w:val="22"/>
        </w:rPr>
      </w:pPr>
    </w:p>
    <w:tbl>
      <w:tblPr>
        <w:tblStyle w:val="TableGrid"/>
        <w:tblW w:w="0" w:type="auto"/>
        <w:tblLook w:val="04A0" w:firstRow="1" w:lastRow="0" w:firstColumn="1" w:lastColumn="0" w:noHBand="0" w:noVBand="1"/>
      </w:tblPr>
      <w:tblGrid>
        <w:gridCol w:w="4675"/>
        <w:gridCol w:w="4675"/>
      </w:tblGrid>
      <w:tr w:rsidR="00145293" w14:paraId="7649A41E"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5F9E717B" w14:textId="77777777" w:rsidR="00145293" w:rsidRDefault="00145293">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14:paraId="5C745765" w14:textId="77777777" w:rsidR="00145293" w:rsidRDefault="00145293">
            <w:pPr>
              <w:widowControl w:val="0"/>
              <w:rPr>
                <w:b/>
                <w:sz w:val="22"/>
                <w:szCs w:val="22"/>
              </w:rPr>
            </w:pPr>
            <w:r>
              <w:rPr>
                <w:b/>
                <w:sz w:val="22"/>
                <w:szCs w:val="22"/>
              </w:rPr>
              <w:t>Column B</w:t>
            </w:r>
          </w:p>
        </w:tc>
      </w:tr>
      <w:tr w:rsidR="00145293" w14:paraId="7E5C1EE4"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0229F85B" w14:textId="77777777" w:rsidR="00145293" w:rsidRDefault="00145293">
            <w:pPr>
              <w:rPr>
                <w:rFonts w:eastAsiaTheme="minorHAnsi"/>
                <w:sz w:val="22"/>
                <w:szCs w:val="22"/>
              </w:rPr>
            </w:pPr>
            <w:r>
              <w:rPr>
                <w:rFonts w:eastAsiaTheme="minorHAnsi"/>
                <w:sz w:val="22"/>
                <w:szCs w:val="22"/>
              </w:rPr>
              <w:t>The information gathered will only be used internally to CDC.</w:t>
            </w:r>
          </w:p>
          <w:p w14:paraId="1F296C70" w14:textId="39613449" w:rsidR="00145293" w:rsidRDefault="00145293">
            <w:pPr>
              <w:rPr>
                <w:rFonts w:eastAsiaTheme="minorHAnsi"/>
                <w:sz w:val="22"/>
                <w:szCs w:val="22"/>
              </w:rPr>
            </w:pPr>
            <w:r>
              <w:rPr>
                <w:rFonts w:eastAsiaTheme="minorHAnsi"/>
                <w:sz w:val="22"/>
                <w:szCs w:val="22"/>
              </w:rPr>
              <w:t>[</w:t>
            </w:r>
            <w:r w:rsidR="009930A5">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1331D311" w14:textId="0A84DF45" w:rsidR="00145293" w:rsidRDefault="00145293">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14:paraId="797AFD80" w14:textId="212CDB02" w:rsidR="00145293" w:rsidRDefault="00145293">
            <w:pPr>
              <w:widowControl w:val="0"/>
              <w:rPr>
                <w:sz w:val="22"/>
                <w:szCs w:val="22"/>
              </w:rPr>
            </w:pPr>
            <w:r>
              <w:rPr>
                <w:rFonts w:eastAsiaTheme="minorHAnsi"/>
                <w:sz w:val="22"/>
                <w:szCs w:val="22"/>
              </w:rPr>
              <w:t>[  ] Yes     [</w:t>
            </w:r>
            <w:r w:rsidR="0024035B">
              <w:rPr>
                <w:rFonts w:eastAsiaTheme="minorHAnsi"/>
                <w:sz w:val="22"/>
                <w:szCs w:val="22"/>
              </w:rPr>
              <w:t>X</w:t>
            </w:r>
            <w:r>
              <w:rPr>
                <w:rFonts w:eastAsiaTheme="minorHAnsi"/>
                <w:sz w:val="22"/>
                <w:szCs w:val="22"/>
              </w:rPr>
              <w:t xml:space="preserve">  ] No</w:t>
            </w:r>
          </w:p>
        </w:tc>
      </w:tr>
      <w:tr w:rsidR="00145293" w14:paraId="7AA4553B"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2F1A19B9" w14:textId="7B028C5B" w:rsidR="00145293" w:rsidRDefault="00145293">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14:paraId="1759A2A7" w14:textId="18EF1FE5" w:rsidR="00145293" w:rsidRDefault="00145293">
            <w:pPr>
              <w:rPr>
                <w:rFonts w:eastAsiaTheme="minorHAnsi"/>
                <w:sz w:val="22"/>
                <w:szCs w:val="22"/>
              </w:rPr>
            </w:pPr>
            <w:r>
              <w:rPr>
                <w:rFonts w:eastAsiaTheme="minorHAnsi"/>
                <w:sz w:val="22"/>
                <w:szCs w:val="22"/>
              </w:rPr>
              <w:t xml:space="preserve">[ </w:t>
            </w:r>
            <w:r w:rsidR="009930A5">
              <w:rPr>
                <w:rFonts w:eastAsiaTheme="minorHAnsi"/>
                <w:sz w:val="22"/>
                <w:szCs w:val="22"/>
              </w:rPr>
              <w:t>X</w:t>
            </w:r>
            <w:r>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14:paraId="64C1AF57" w14:textId="45DC152D" w:rsidR="00145293" w:rsidRDefault="00AD3D72">
            <w:pPr>
              <w:widowControl w:val="0"/>
              <w:rPr>
                <w:sz w:val="22"/>
                <w:szCs w:val="22"/>
              </w:rPr>
            </w:pPr>
            <w:r>
              <w:rPr>
                <w:sz w:val="22"/>
                <w:szCs w:val="22"/>
              </w:rPr>
              <w:t xml:space="preserve">Employs quantitative study design (e.g. those that rely on probability design or experimental methods) </w:t>
            </w:r>
          </w:p>
          <w:p w14:paraId="7570922A" w14:textId="50DA9DF6" w:rsidR="00145293" w:rsidRDefault="00145293">
            <w:pPr>
              <w:widowControl w:val="0"/>
              <w:rPr>
                <w:sz w:val="22"/>
                <w:szCs w:val="22"/>
              </w:rPr>
            </w:pPr>
            <w:r>
              <w:rPr>
                <w:rFonts w:eastAsiaTheme="minorHAnsi"/>
                <w:sz w:val="22"/>
                <w:szCs w:val="22"/>
              </w:rPr>
              <w:t>[  ] Yes     [</w:t>
            </w:r>
            <w:r w:rsidR="0024035B">
              <w:rPr>
                <w:rFonts w:eastAsiaTheme="minorHAnsi"/>
                <w:sz w:val="22"/>
                <w:szCs w:val="22"/>
              </w:rPr>
              <w:t>X</w:t>
            </w:r>
            <w:r>
              <w:rPr>
                <w:rFonts w:eastAsiaTheme="minorHAnsi"/>
                <w:sz w:val="22"/>
                <w:szCs w:val="22"/>
              </w:rPr>
              <w:t xml:space="preserve">  ] No</w:t>
            </w:r>
          </w:p>
        </w:tc>
      </w:tr>
      <w:tr w:rsidR="00145293" w14:paraId="4C8F42BB"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0D66C1EE" w14:textId="1D10339C" w:rsidR="00145293" w:rsidRDefault="00145293">
            <w:pPr>
              <w:rPr>
                <w:rFonts w:eastAsiaTheme="minorHAnsi"/>
                <w:sz w:val="22"/>
                <w:szCs w:val="22"/>
              </w:rPr>
            </w:pPr>
            <w:r>
              <w:rPr>
                <w:rFonts w:eastAsiaTheme="minorHAnsi"/>
                <w:sz w:val="22"/>
                <w:szCs w:val="22"/>
              </w:rPr>
              <w:t>There are no sensitive questions within this collection (e.g.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14:paraId="3A2A86ED" w14:textId="6774D7AD" w:rsidR="00145293" w:rsidRDefault="00145293">
            <w:pPr>
              <w:rPr>
                <w:rFonts w:eastAsiaTheme="minorHAnsi"/>
                <w:sz w:val="22"/>
                <w:szCs w:val="22"/>
              </w:rPr>
            </w:pPr>
            <w:r>
              <w:rPr>
                <w:rFonts w:eastAsiaTheme="minorHAnsi"/>
                <w:sz w:val="22"/>
                <w:szCs w:val="22"/>
              </w:rPr>
              <w:t>[</w:t>
            </w:r>
            <w:r w:rsidR="0024035B">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0C87062C" w14:textId="7D1775EA" w:rsidR="00145293" w:rsidRDefault="00145293">
            <w:pPr>
              <w:widowControl w:val="0"/>
              <w:rPr>
                <w:sz w:val="22"/>
                <w:szCs w:val="22"/>
              </w:rPr>
            </w:pPr>
            <w:r>
              <w:rPr>
                <w:sz w:val="22"/>
                <w:szCs w:val="22"/>
              </w:rPr>
              <w:t>Sensitive questions will be asked (e.g. sexual orientation, gender</w:t>
            </w:r>
            <w:r w:rsidR="00E252F3">
              <w:rPr>
                <w:sz w:val="22"/>
                <w:szCs w:val="22"/>
              </w:rPr>
              <w:t xml:space="preserve"> identity</w:t>
            </w:r>
            <w:r>
              <w:rPr>
                <w:sz w:val="22"/>
                <w:szCs w:val="22"/>
              </w:rPr>
              <w:t>)</w:t>
            </w:r>
            <w:r w:rsidR="003C4F49">
              <w:rPr>
                <w:sz w:val="22"/>
                <w:szCs w:val="22"/>
              </w:rPr>
              <w:t>.</w:t>
            </w:r>
          </w:p>
          <w:p w14:paraId="330471D2" w14:textId="6DEAD615" w:rsidR="00145293" w:rsidRDefault="00145293">
            <w:pPr>
              <w:widowControl w:val="0"/>
              <w:rPr>
                <w:sz w:val="22"/>
                <w:szCs w:val="22"/>
              </w:rPr>
            </w:pPr>
            <w:r>
              <w:rPr>
                <w:rFonts w:eastAsiaTheme="minorHAnsi"/>
                <w:sz w:val="22"/>
                <w:szCs w:val="22"/>
              </w:rPr>
              <w:t>[  ] Yes     [</w:t>
            </w:r>
            <w:r w:rsidR="0024035B">
              <w:rPr>
                <w:rFonts w:eastAsiaTheme="minorHAnsi"/>
                <w:sz w:val="22"/>
                <w:szCs w:val="22"/>
              </w:rPr>
              <w:t>X</w:t>
            </w:r>
            <w:r>
              <w:rPr>
                <w:rFonts w:eastAsiaTheme="minorHAnsi"/>
                <w:sz w:val="22"/>
                <w:szCs w:val="22"/>
              </w:rPr>
              <w:t xml:space="preserve">  ] No</w:t>
            </w:r>
          </w:p>
        </w:tc>
      </w:tr>
      <w:tr w:rsidR="00145293" w14:paraId="61FC3503"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2EFFD7AD" w14:textId="51EA21D5" w:rsidR="00145293" w:rsidRDefault="00145293">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14:paraId="2801D639" w14:textId="08830282" w:rsidR="00145293" w:rsidRDefault="00145293">
            <w:pPr>
              <w:rPr>
                <w:rFonts w:eastAsiaTheme="minorHAnsi"/>
                <w:sz w:val="22"/>
                <w:szCs w:val="22"/>
              </w:rPr>
            </w:pPr>
            <w:r>
              <w:rPr>
                <w:rFonts w:eastAsiaTheme="minorHAnsi"/>
                <w:sz w:val="22"/>
                <w:szCs w:val="22"/>
              </w:rPr>
              <w:t>[  ] Yes     [</w:t>
            </w:r>
            <w:r w:rsidR="0024035B">
              <w:rPr>
                <w:rFonts w:eastAsiaTheme="minorHAnsi"/>
                <w:sz w:val="22"/>
                <w:szCs w:val="22"/>
              </w:rPr>
              <w:t>X</w:t>
            </w:r>
            <w:r>
              <w:rPr>
                <w:rFonts w:eastAsiaTheme="minorHAnsi"/>
                <w:sz w:val="22"/>
                <w:szCs w:val="22"/>
              </w:rPr>
              <w:t xml:space="preserve">  ] No</w:t>
            </w:r>
          </w:p>
        </w:tc>
        <w:tc>
          <w:tcPr>
            <w:tcW w:w="4675" w:type="dxa"/>
            <w:tcBorders>
              <w:top w:val="single" w:sz="4" w:space="0" w:color="auto"/>
              <w:left w:val="single" w:sz="4" w:space="0" w:color="auto"/>
              <w:bottom w:val="single" w:sz="4" w:space="0" w:color="auto"/>
              <w:right w:val="single" w:sz="4" w:space="0" w:color="auto"/>
            </w:tcBorders>
            <w:hideMark/>
          </w:tcPr>
          <w:p w14:paraId="69842265" w14:textId="77777777" w:rsidR="00145293" w:rsidRDefault="00145293">
            <w:pPr>
              <w:widowControl w:val="0"/>
              <w:rPr>
                <w:sz w:val="22"/>
                <w:szCs w:val="22"/>
              </w:rPr>
            </w:pPr>
            <w:r>
              <w:rPr>
                <w:sz w:val="22"/>
                <w:szCs w:val="22"/>
              </w:rPr>
              <w:t>Other Federal agencies may have equities or concerns regarding this collection.</w:t>
            </w:r>
          </w:p>
          <w:p w14:paraId="0D2866CB" w14:textId="2BE85FB6" w:rsidR="00145293" w:rsidRDefault="00145293">
            <w:pPr>
              <w:widowControl w:val="0"/>
              <w:rPr>
                <w:sz w:val="22"/>
                <w:szCs w:val="22"/>
              </w:rPr>
            </w:pPr>
            <w:r>
              <w:rPr>
                <w:rFonts w:eastAsiaTheme="minorHAnsi"/>
                <w:sz w:val="22"/>
                <w:szCs w:val="22"/>
              </w:rPr>
              <w:t>[  ] Yes     [</w:t>
            </w:r>
            <w:r w:rsidR="0024035B">
              <w:rPr>
                <w:rFonts w:eastAsiaTheme="minorHAnsi"/>
                <w:sz w:val="22"/>
                <w:szCs w:val="22"/>
              </w:rPr>
              <w:t>X</w:t>
            </w:r>
            <w:r>
              <w:rPr>
                <w:rFonts w:eastAsiaTheme="minorHAnsi"/>
                <w:sz w:val="22"/>
                <w:szCs w:val="22"/>
              </w:rPr>
              <w:t xml:space="preserve"> ] No</w:t>
            </w:r>
          </w:p>
        </w:tc>
      </w:tr>
      <w:tr w:rsidR="00145293" w14:paraId="6450DD0B" w14:textId="77777777" w:rsidTr="00145293">
        <w:trPr>
          <w:trHeight w:val="737"/>
        </w:trPr>
        <w:tc>
          <w:tcPr>
            <w:tcW w:w="4675" w:type="dxa"/>
            <w:tcBorders>
              <w:top w:val="single" w:sz="4" w:space="0" w:color="auto"/>
              <w:left w:val="single" w:sz="4" w:space="0" w:color="auto"/>
              <w:bottom w:val="single" w:sz="4" w:space="0" w:color="auto"/>
              <w:right w:val="single" w:sz="4" w:space="0" w:color="auto"/>
            </w:tcBorders>
            <w:hideMark/>
          </w:tcPr>
          <w:p w14:paraId="238AA7EE" w14:textId="788772B8" w:rsidR="00145293" w:rsidRDefault="00145293">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14:paraId="19592842" w14:textId="23FFDC2C" w:rsidR="00145293" w:rsidRDefault="00145293">
            <w:pPr>
              <w:rPr>
                <w:rFonts w:eastAsiaTheme="minorHAnsi"/>
                <w:sz w:val="22"/>
                <w:szCs w:val="22"/>
              </w:rPr>
            </w:pPr>
            <w:r>
              <w:rPr>
                <w:rFonts w:eastAsiaTheme="minorHAnsi"/>
                <w:sz w:val="22"/>
                <w:szCs w:val="22"/>
              </w:rPr>
              <w:t>[</w:t>
            </w:r>
            <w:r w:rsidR="0024035B">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0C6A3ACE" w14:textId="32621B77" w:rsidR="00145293" w:rsidRDefault="00145293">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14:paraId="625EA79B" w14:textId="0CAC9F97" w:rsidR="00145293" w:rsidRDefault="00145293">
            <w:pPr>
              <w:widowControl w:val="0"/>
              <w:rPr>
                <w:sz w:val="22"/>
                <w:szCs w:val="22"/>
              </w:rPr>
            </w:pPr>
            <w:r>
              <w:rPr>
                <w:rFonts w:eastAsiaTheme="minorHAnsi"/>
                <w:sz w:val="22"/>
                <w:szCs w:val="22"/>
              </w:rPr>
              <w:t xml:space="preserve">[  ] Yes     [ </w:t>
            </w:r>
            <w:r w:rsidR="0024035B">
              <w:rPr>
                <w:rFonts w:eastAsiaTheme="minorHAnsi"/>
                <w:sz w:val="22"/>
                <w:szCs w:val="22"/>
              </w:rPr>
              <w:t>X</w:t>
            </w:r>
            <w:r>
              <w:rPr>
                <w:rFonts w:eastAsiaTheme="minorHAnsi"/>
                <w:sz w:val="22"/>
                <w:szCs w:val="22"/>
              </w:rPr>
              <w:t xml:space="preserve"> ] No</w:t>
            </w:r>
          </w:p>
        </w:tc>
      </w:tr>
      <w:tr w:rsidR="00FD6D92" w14:paraId="5EE4EFC5" w14:textId="77777777" w:rsidTr="00145293">
        <w:trPr>
          <w:trHeight w:val="737"/>
        </w:trPr>
        <w:tc>
          <w:tcPr>
            <w:tcW w:w="4675" w:type="dxa"/>
            <w:tcBorders>
              <w:top w:val="single" w:sz="4" w:space="0" w:color="auto"/>
              <w:left w:val="single" w:sz="4" w:space="0" w:color="auto"/>
              <w:bottom w:val="single" w:sz="4" w:space="0" w:color="auto"/>
              <w:right w:val="single" w:sz="4" w:space="0" w:color="auto"/>
            </w:tcBorders>
          </w:tcPr>
          <w:p w14:paraId="3918B51C" w14:textId="11332045" w:rsidR="00FD6D92" w:rsidRPr="003C4F49" w:rsidRDefault="00FD6D92" w:rsidP="003C4F49">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14:paraId="71699EB3" w14:textId="29AE5CDA" w:rsidR="00FD6D92" w:rsidRPr="003C4F49" w:rsidRDefault="00FD6D92" w:rsidP="003C4F49">
            <w:pPr>
              <w:rPr>
                <w:sz w:val="22"/>
                <w:szCs w:val="22"/>
              </w:rPr>
            </w:pPr>
            <w:r w:rsidRPr="003C4F49">
              <w:rPr>
                <w:rFonts w:eastAsiaTheme="minorHAnsi"/>
                <w:sz w:val="22"/>
                <w:szCs w:val="22"/>
              </w:rPr>
              <w:t>[</w:t>
            </w:r>
            <w:r w:rsidR="0024035B">
              <w:rPr>
                <w:rFonts w:eastAsiaTheme="minorHAnsi"/>
                <w:sz w:val="22"/>
                <w:szCs w:val="22"/>
              </w:rPr>
              <w:t>X</w:t>
            </w:r>
            <w:r w:rsidRPr="003C4F49">
              <w:rPr>
                <w:rFonts w:eastAsiaTheme="minorHAnsi"/>
                <w:sz w:val="22"/>
                <w:szCs w:val="22"/>
              </w:rPr>
              <w:t xml:space="preserve">  ] Yes     [  ] No</w:t>
            </w:r>
          </w:p>
          <w:p w14:paraId="24726574" w14:textId="77777777" w:rsidR="00FD6D92" w:rsidRDefault="00FD6D92">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14:paraId="53AAEA22" w14:textId="77777777" w:rsidR="00FD6D92" w:rsidRDefault="00FD6D92" w:rsidP="00AD3D72">
            <w:pPr>
              <w:rPr>
                <w:sz w:val="22"/>
                <w:szCs w:val="22"/>
              </w:rPr>
            </w:pPr>
          </w:p>
        </w:tc>
      </w:tr>
    </w:tbl>
    <w:p w14:paraId="0D3CD2E1" w14:textId="77777777" w:rsidR="00145293" w:rsidRDefault="00145293" w:rsidP="00145293">
      <w:pPr>
        <w:widowControl w:val="0"/>
        <w:spacing w:before="120"/>
        <w:rPr>
          <w:sz w:val="22"/>
          <w:szCs w:val="22"/>
        </w:rPr>
      </w:pPr>
      <w:r>
        <w:rPr>
          <w:sz w:val="22"/>
          <w:szCs w:val="22"/>
        </w:rPr>
        <w:t>Did you select “Yes” to all criteria in Column A?</w:t>
      </w:r>
    </w:p>
    <w:p w14:paraId="7172BA15" w14:textId="77777777" w:rsidR="00145293" w:rsidRPr="003859BC" w:rsidRDefault="00145293" w:rsidP="00145293">
      <w:pPr>
        <w:widowControl w:val="0"/>
        <w:spacing w:before="120"/>
        <w:ind w:left="720"/>
        <w:rPr>
          <w:sz w:val="22"/>
          <w:szCs w:val="22"/>
        </w:rPr>
      </w:pPr>
      <w:r>
        <w:rPr>
          <w:sz w:val="22"/>
          <w:szCs w:val="22"/>
        </w:rPr>
        <w:t xml:space="preserve">If yes, </w:t>
      </w:r>
      <w:r w:rsidRPr="003859BC">
        <w:rPr>
          <w:sz w:val="22"/>
          <w:szCs w:val="22"/>
        </w:rPr>
        <w:t xml:space="preserve">the </w:t>
      </w:r>
      <w:r w:rsidR="003859BC" w:rsidRP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14:paraId="5959A83F" w14:textId="77777777" w:rsidR="00145293" w:rsidRPr="003859BC" w:rsidRDefault="00145293" w:rsidP="00145293">
      <w:pPr>
        <w:widowControl w:val="0"/>
        <w:spacing w:before="120"/>
        <w:rPr>
          <w:sz w:val="22"/>
          <w:szCs w:val="22"/>
        </w:rPr>
      </w:pPr>
      <w:r w:rsidRPr="003859BC">
        <w:rPr>
          <w:sz w:val="22"/>
          <w:szCs w:val="22"/>
        </w:rPr>
        <w:t>Did you select “Yes” to any criterion in Column B?</w:t>
      </w:r>
    </w:p>
    <w:p w14:paraId="5F985306" w14:textId="77777777" w:rsidR="00145293" w:rsidRDefault="00145293" w:rsidP="00145293">
      <w:pPr>
        <w:widowControl w:val="0"/>
        <w:spacing w:before="120"/>
        <w:ind w:left="720"/>
        <w:rPr>
          <w:sz w:val="22"/>
          <w:szCs w:val="22"/>
        </w:rPr>
      </w:pPr>
      <w:r w:rsidRPr="003859BC">
        <w:rPr>
          <w:sz w:val="22"/>
          <w:szCs w:val="22"/>
        </w:rPr>
        <w:t xml:space="preserve">If yes, the </w:t>
      </w:r>
      <w:r w:rsidR="003859BC" w:rsidRP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14:paraId="71B5FAB9" w14:textId="77777777" w:rsidR="00145293" w:rsidRDefault="00145293" w:rsidP="00145293">
      <w:pPr>
        <w:widowControl w:val="0"/>
        <w:spacing w:before="120"/>
        <w:ind w:left="720"/>
        <w:rPr>
          <w:sz w:val="22"/>
          <w:szCs w:val="22"/>
        </w:rPr>
      </w:pPr>
    </w:p>
    <w:p w14:paraId="6D607A79" w14:textId="38C6B72F" w:rsidR="00B46F2C" w:rsidRPr="00D75A5A" w:rsidRDefault="003A4C87" w:rsidP="00434E33">
      <w:r>
        <w:rPr>
          <w:noProof/>
        </w:rPr>
        <w:lastRenderedPageBreak/>
        <mc:AlternateContent>
          <mc:Choice Requires="wps">
            <w:drawing>
              <wp:anchor distT="0" distB="0" distL="114300" distR="114300" simplePos="0" relativeHeight="251658240" behindDoc="0" locked="0" layoutInCell="0" allowOverlap="1" wp14:anchorId="417D0DE0" wp14:editId="758A25C9">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12D529"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r w:rsidR="0024035B">
        <w:t>Veto Violence</w:t>
      </w:r>
      <w:r w:rsidR="00D75A5A">
        <w:t xml:space="preserve"> Tools and Training Customer Satisfaction 2020</w:t>
      </w:r>
      <w:r w:rsidR="00D75A5A">
        <w:rPr>
          <w:noProof/>
        </w:rPr>
        <mc:AlternateContent>
          <mc:Choice Requires="wps">
            <w:drawing>
              <wp:anchor distT="0" distB="0" distL="114300" distR="114300" simplePos="0" relativeHeight="251663360" behindDoc="0" locked="0" layoutInCell="1" hidden="0" allowOverlap="1" wp14:anchorId="1E70A60E" wp14:editId="629F1C49">
                <wp:simplePos x="0" y="0"/>
                <wp:positionH relativeFrom="column">
                  <wp:posOffset>1</wp:posOffset>
                </wp:positionH>
                <wp:positionV relativeFrom="paragraph">
                  <wp:posOffset>0</wp:posOffset>
                </wp:positionV>
                <wp:extent cx="5962650" cy="38100"/>
                <wp:effectExtent l="0" t="0" r="0" b="0"/>
                <wp:wrapNone/>
                <wp:docPr id="6" name="Straight Arrow Connector 6" descr="Underlining of Title" title="Title Underlin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9050" cap="flat" cmpd="sng">
                          <a:solidFill>
                            <a:srgbClr val="000000"/>
                          </a:solidFill>
                          <a:prstDash val="solid"/>
                          <a:round/>
                          <a:headEnd type="none" w="sm" len="sm"/>
                          <a:tailEnd type="none" w="sm" len="sm"/>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A208C85" id="_x0000_t32" coordsize="21600,21600" o:spt="32" o:oned="t" path="m,l21600,21600e" filled="f">
                <v:path arrowok="t" fillok="f" o:connecttype="none"/>
                <o:lock v:ext="edit" shapetype="t"/>
              </v:shapetype>
              <v:shape id="Straight Arrow Connector 6" o:spid="_x0000_s1026" type="#_x0000_t32" alt="Title: Title Underline - Description: Underlining of Title" style="position:absolute;margin-left:0;margin-top:0;width:469.5pt;height:3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" strokeweight="1.5pt">
                <v:stroke startarrowwidth="narrow" startarrowlength="short" endarrowwidth="narrow" endarrowlength="short"/>
              </v:shape>
            </w:pict>
          </mc:Fallback>
        </mc:AlternateContent>
      </w:r>
      <w:r w:rsidR="00D75A5A">
        <w:rPr>
          <w:noProof/>
        </w:rPr>
        <mc:AlternateContent>
          <mc:Choice Requires="wps">
            <w:drawing>
              <wp:anchor distT="0" distB="0" distL="114300" distR="114300" simplePos="0" relativeHeight="251664384" behindDoc="0" locked="0" layoutInCell="1" hidden="0" allowOverlap="1" wp14:anchorId="0D0CF503" wp14:editId="45203B6C">
                <wp:simplePos x="0" y="0"/>
                <wp:positionH relativeFrom="column">
                  <wp:posOffset>1</wp:posOffset>
                </wp:positionH>
                <wp:positionV relativeFrom="paragraph">
                  <wp:posOffset>0</wp:posOffset>
                </wp:positionV>
                <wp:extent cx="5962650" cy="38100"/>
                <wp:effectExtent l="0" t="0" r="0" b="0"/>
                <wp:wrapNone/>
                <wp:docPr id="5" name="Straight Arrow Connector 5" descr="Underlining of Title" title="Title Underlin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9050" cap="flat" cmpd="sng">
                          <a:solidFill>
                            <a:srgbClr val="000000"/>
                          </a:solidFill>
                          <a:prstDash val="solid"/>
                          <a:round/>
                          <a:headEnd type="none" w="sm" len="sm"/>
                          <a:tailEnd type="none" w="sm" len="sm"/>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0BF228" id="Straight Arrow Connector 5" o:spid="_x0000_s1026" type="#_x0000_t32" alt="Title: Title Underline - Description: Underlining of Title" style="position:absolute;margin-left:0;margin-top:0;width:469.5pt;height:3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" strokeweight="1.5pt">
                <v:stroke startarrowwidth="narrow" startarrowlength="short" endarrowwidth="narrow" endarrowlength="short"/>
              </v:shape>
            </w:pict>
          </mc:Fallback>
        </mc:AlternateContent>
      </w:r>
    </w:p>
    <w:p w14:paraId="29476A1F" w14:textId="77777777" w:rsidR="00B46F2C" w:rsidRDefault="00B46F2C"/>
    <w:p w14:paraId="27EF9B80" w14:textId="5CD5484B" w:rsidR="00655F9E" w:rsidRDefault="00B46F2C" w:rsidP="00655F9E">
      <w:r>
        <w:rPr>
          <w:b/>
        </w:rPr>
        <w:t>PURPOSE</w:t>
      </w:r>
      <w:r w:rsidRPr="009239AA">
        <w:rPr>
          <w:b/>
        </w:rPr>
        <w:t xml:space="preserve">:  </w:t>
      </w:r>
      <w:r w:rsidR="00655F9E">
        <w:t xml:space="preserve">The Centers for Disease Control and Prevention (CDC) created the </w:t>
      </w:r>
      <w:r w:rsidR="0024035B">
        <w:t>Veto Violence</w:t>
      </w:r>
      <w:r w:rsidR="00655F9E">
        <w:t xml:space="preserve"> website to provide violence prevention professionals with the latest trainings, resources, and tools for integrating research-based knowledge into the primary prevention of violence in their communities. The primary target audience for the website includes CDC grantees, partners in state, local, tribal government agencies, and violence prevention practitioners. The secondary audience includes public health </w:t>
      </w:r>
      <w:r w:rsidR="0024035B">
        <w:t>practitioners,</w:t>
      </w:r>
      <w:r w:rsidR="00655F9E">
        <w:t xml:space="preserve"> and anyone interested in learning more about violence prevention.</w:t>
      </w:r>
    </w:p>
    <w:p w14:paraId="2E2D52EB" w14:textId="77777777" w:rsidR="00655F9E" w:rsidRDefault="00655F9E" w:rsidP="00655F9E"/>
    <w:p w14:paraId="1BD2DDE9" w14:textId="56D24CC8" w:rsidR="00655F9E" w:rsidRDefault="00655F9E" w:rsidP="00655F9E">
      <w:r>
        <w:t xml:space="preserve">CDC’s Division of Violence Prevention (DVP) will implement a customer satisfaction survey with registered and potential </w:t>
      </w:r>
      <w:r w:rsidR="0024035B">
        <w:t>Veto Violence</w:t>
      </w:r>
      <w:r>
        <w:t xml:space="preserve"> users to explore if </w:t>
      </w:r>
      <w:r w:rsidR="0024035B">
        <w:t>Veto Violence’s</w:t>
      </w:r>
      <w:r>
        <w:t xml:space="preserve"> applications (trainings and tools) provide users with a satisfactory experience and meet the needs of CDC’s services in the violence prevention field. Two tools were prioritized based </w:t>
      </w:r>
      <w:sdt>
        <w:sdtPr>
          <w:tag w:val="goog_rdk_0"/>
          <w:id w:val="667447219"/>
        </w:sdtPr>
        <w:sdtEndPr/>
        <w:sdtContent/>
      </w:sdt>
      <w:r>
        <w:t>on current metrics and resource priority. Users will be randomly assigned and directed to one of the two tools: Connections Selector or Violence Prevention in Practice. Participation in the customer satisfaction surveys is voluntary. Information collected from the customer satisfaction surveys will be used to improve the two tools and to develop future resources. The data will also inform dissemination and communication, and it will help CDC assess if the agency is providing appropriate information to the intended audience, while using the most innovative and engaging user design.</w:t>
      </w:r>
    </w:p>
    <w:p w14:paraId="0397F3A3" w14:textId="77777777" w:rsidR="00655F9E" w:rsidRDefault="00655F9E" w:rsidP="00655F9E">
      <w:pPr>
        <w:rPr>
          <w:rFonts w:ascii="Calibri" w:eastAsia="Calibri" w:hAnsi="Calibri" w:cs="Calibri"/>
          <w:b/>
        </w:rPr>
      </w:pPr>
    </w:p>
    <w:p w14:paraId="11ADCE3A" w14:textId="5BA1F6A1" w:rsidR="00B46F2C" w:rsidRPr="00655F9E" w:rsidRDefault="00655F9E" w:rsidP="00655F9E">
      <w:r>
        <w:t>Information gathered will be used only internally for general service improvement and is not intended for release outside of the agency. Information gathered will not be used for the purpose of substantially informing influential policy decisions. Without these types of feedback, the Agency will not have timely information to adjust its services to meet customer needs.</w:t>
      </w:r>
    </w:p>
    <w:p w14:paraId="53CD42CA" w14:textId="77777777" w:rsidR="00B46F2C" w:rsidRDefault="00B46F2C" w:rsidP="00434E33">
      <w:pPr>
        <w:pStyle w:val="Header"/>
        <w:tabs>
          <w:tab w:val="clear" w:pos="4320"/>
          <w:tab w:val="clear" w:pos="8640"/>
        </w:tabs>
        <w:rPr>
          <w:b/>
        </w:rPr>
      </w:pPr>
    </w:p>
    <w:p w14:paraId="54A2E4B0" w14:textId="7CBFA42F" w:rsidR="00B46F2C" w:rsidRPr="00D75A5A" w:rsidRDefault="00B46F2C" w:rsidP="00D75A5A">
      <w:pPr>
        <w:widowControl w:val="0"/>
        <w:pBdr>
          <w:top w:val="nil"/>
          <w:left w:val="nil"/>
          <w:bottom w:val="nil"/>
          <w:right w:val="nil"/>
          <w:between w:val="nil"/>
        </w:pBdr>
        <w:tabs>
          <w:tab w:val="center" w:pos="4320"/>
          <w:tab w:val="right" w:pos="8640"/>
        </w:tabs>
        <w:rPr>
          <w:b/>
          <w:color w:val="000000"/>
        </w:rPr>
      </w:pPr>
      <w:r w:rsidRPr="00434E33">
        <w:rPr>
          <w:b/>
        </w:rPr>
        <w:t>DESCRIPTION OF RESPONDENTS</w:t>
      </w:r>
      <w:r>
        <w:t xml:space="preserve">: </w:t>
      </w:r>
      <w:r w:rsidR="00D75A5A">
        <w:t xml:space="preserve">Participation in the customer satisfaction surveys is voluntary. Users will provide feedback to CDC via Survey Monkey after reviewing their assigned tool or resource. Participants for the surveys will be selected from three lists: DVP grantees, DVP partners, and </w:t>
      </w:r>
      <w:r w:rsidR="0024035B">
        <w:t>Veto Violence</w:t>
      </w:r>
      <w:r w:rsidR="00D75A5A">
        <w:t xml:space="preserve"> account holders. The lists include local and state health departments, non-profit organizations, foundations, and educational institutions with a focus on violence prevention.</w:t>
      </w:r>
    </w:p>
    <w:p w14:paraId="082C1CD7" w14:textId="77777777" w:rsidR="00B46F2C" w:rsidRDefault="00B46F2C">
      <w:pPr>
        <w:rPr>
          <w:b/>
        </w:rPr>
      </w:pPr>
    </w:p>
    <w:p w14:paraId="1F5B22F9" w14:textId="77777777" w:rsidR="00B46F2C" w:rsidRPr="00F06866" w:rsidRDefault="00B46F2C">
      <w:pPr>
        <w:rPr>
          <w:b/>
        </w:rPr>
      </w:pPr>
      <w:r>
        <w:rPr>
          <w:b/>
        </w:rPr>
        <w:t>TYPE OF COLLECTION:</w:t>
      </w:r>
      <w:r w:rsidRPr="00F06866">
        <w:t xml:space="preserve"> (Check one)</w:t>
      </w:r>
    </w:p>
    <w:p w14:paraId="06596D26" w14:textId="77777777" w:rsidR="00B46F2C" w:rsidRDefault="004E1C18" w:rsidP="0096108F">
      <w:pPr>
        <w:pStyle w:val="BodyTextIndent"/>
        <w:tabs>
          <w:tab w:val="left" w:pos="360"/>
        </w:tabs>
        <w:ind w:left="0"/>
        <w:rPr>
          <w:i/>
          <w:sz w:val="22"/>
          <w:szCs w:val="22"/>
        </w:rPr>
      </w:pPr>
      <w:r>
        <w:rPr>
          <w:i/>
          <w:sz w:val="22"/>
          <w:szCs w:val="22"/>
        </w:rPr>
        <w:t>Instruction: Please sparingly use the Other category</w:t>
      </w:r>
    </w:p>
    <w:p w14:paraId="2FBCF13F" w14:textId="77777777" w:rsidR="004E1C18" w:rsidRPr="00434E33" w:rsidRDefault="004E1C18" w:rsidP="0096108F">
      <w:pPr>
        <w:pStyle w:val="BodyTextIndent"/>
        <w:tabs>
          <w:tab w:val="left" w:pos="360"/>
        </w:tabs>
        <w:ind w:left="0"/>
        <w:rPr>
          <w:bCs/>
          <w:sz w:val="16"/>
          <w:szCs w:val="16"/>
        </w:rPr>
      </w:pPr>
    </w:p>
    <w:p w14:paraId="7E7FB854" w14:textId="5ACD6BE7"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D75A5A">
        <w:rPr>
          <w:bCs/>
          <w:sz w:val="24"/>
        </w:rPr>
        <w:t>X</w:t>
      </w:r>
      <w:r w:rsidRPr="00F06866">
        <w:rPr>
          <w:bCs/>
          <w:sz w:val="24"/>
        </w:rPr>
        <w:t xml:space="preserve"> ] Customer Satisfaction Survey    </w:t>
      </w:r>
    </w:p>
    <w:p w14:paraId="04CF626F" w14:textId="77777777"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22FFEFCD" w14:textId="14B79AD6" w:rsidR="00B46F2C" w:rsidRPr="00F06866" w:rsidRDefault="00B46F2C" w:rsidP="0096108F">
      <w:pPr>
        <w:pStyle w:val="BodyTextIndent"/>
        <w:tabs>
          <w:tab w:val="left" w:pos="360"/>
        </w:tabs>
        <w:ind w:left="0"/>
        <w:rPr>
          <w:bCs/>
          <w:sz w:val="24"/>
        </w:rPr>
      </w:pPr>
      <w:r>
        <w:rPr>
          <w:bCs/>
          <w:sz w:val="24"/>
        </w:rPr>
        <w:t>[</w:t>
      </w:r>
      <w:r w:rsidR="00660A3F">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14:paraId="4F9F5D25" w14:textId="77777777" w:rsidR="00B46F2C" w:rsidRDefault="00B46F2C">
      <w:pPr>
        <w:pStyle w:val="Header"/>
        <w:tabs>
          <w:tab w:val="clear" w:pos="4320"/>
          <w:tab w:val="clear" w:pos="8640"/>
        </w:tabs>
      </w:pPr>
    </w:p>
    <w:p w14:paraId="2FC52DD5" w14:textId="77777777" w:rsidR="00B46F2C" w:rsidRDefault="00B46F2C">
      <w:pPr>
        <w:rPr>
          <w:b/>
        </w:rPr>
      </w:pPr>
      <w:r>
        <w:rPr>
          <w:b/>
        </w:rPr>
        <w:t>CERTIFICATION:</w:t>
      </w:r>
    </w:p>
    <w:p w14:paraId="3A7C129B" w14:textId="77777777" w:rsidR="00B46F2C" w:rsidRDefault="00B46F2C">
      <w:pPr>
        <w:rPr>
          <w:sz w:val="16"/>
          <w:szCs w:val="16"/>
        </w:rPr>
      </w:pPr>
    </w:p>
    <w:p w14:paraId="44E29010" w14:textId="77777777" w:rsidR="00B46F2C" w:rsidRPr="009C13B9" w:rsidRDefault="00B46F2C" w:rsidP="008101A5">
      <w:r>
        <w:t xml:space="preserve">I certify the following to be true: </w:t>
      </w:r>
    </w:p>
    <w:p w14:paraId="42BD81CA" w14:textId="77777777" w:rsidR="00B46F2C" w:rsidRDefault="00B46F2C" w:rsidP="008101A5">
      <w:pPr>
        <w:pStyle w:val="ListParagraph"/>
        <w:numPr>
          <w:ilvl w:val="0"/>
          <w:numId w:val="14"/>
        </w:numPr>
      </w:pPr>
      <w:r>
        <w:t>The collection is voluntary.</w:t>
      </w:r>
      <w:r w:rsidRPr="00C14CC4">
        <w:t xml:space="preserve"> </w:t>
      </w:r>
    </w:p>
    <w:p w14:paraId="7B290343"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6F6F1C38"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149A8C5A"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080723DA" w14:textId="77777777" w:rsidR="00B46F2C" w:rsidRDefault="00B46F2C" w:rsidP="008101A5">
      <w:pPr>
        <w:pStyle w:val="ListParagraph"/>
        <w:numPr>
          <w:ilvl w:val="0"/>
          <w:numId w:val="14"/>
        </w:numPr>
      </w:pPr>
      <w:r>
        <w:lastRenderedPageBreak/>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7184CDE" w14:textId="77777777" w:rsidR="00B46F2C" w:rsidRDefault="00B46F2C" w:rsidP="009C13B9"/>
    <w:p w14:paraId="2A49D889" w14:textId="424CA5E2" w:rsidR="00B46F2C" w:rsidRDefault="00B46F2C" w:rsidP="009C13B9">
      <w:r>
        <w:t>Name:_______________</w:t>
      </w:r>
      <w:r w:rsidR="00D75A5A">
        <w:t>Karen Angel</w:t>
      </w:r>
      <w:r>
        <w:t>_________________________________</w:t>
      </w:r>
    </w:p>
    <w:p w14:paraId="6E04CB38" w14:textId="77777777" w:rsidR="00B46F2C" w:rsidRDefault="00B46F2C" w:rsidP="009C13B9">
      <w:pPr>
        <w:pStyle w:val="ListParagraph"/>
        <w:ind w:left="360"/>
      </w:pPr>
    </w:p>
    <w:p w14:paraId="48F5202D" w14:textId="77777777" w:rsidR="00B46F2C" w:rsidRDefault="00B46F2C" w:rsidP="009C13B9">
      <w:r>
        <w:t>To assist review, please provide answers to the following question:</w:t>
      </w:r>
    </w:p>
    <w:p w14:paraId="7EE0297F" w14:textId="77777777" w:rsidR="00B46F2C" w:rsidRDefault="00B46F2C" w:rsidP="009C13B9">
      <w:pPr>
        <w:pStyle w:val="ListParagraph"/>
        <w:ind w:left="360"/>
      </w:pPr>
    </w:p>
    <w:p w14:paraId="78A4F474" w14:textId="77777777" w:rsidR="00B46F2C" w:rsidRPr="00C86E91" w:rsidRDefault="00B46F2C" w:rsidP="00C86E91">
      <w:pPr>
        <w:rPr>
          <w:b/>
        </w:rPr>
      </w:pPr>
      <w:r w:rsidRPr="00C86E91">
        <w:rPr>
          <w:b/>
        </w:rPr>
        <w:t>Personally Identifiable Information:</w:t>
      </w:r>
    </w:p>
    <w:p w14:paraId="6B430824" w14:textId="1184A3A0" w:rsidR="00B46F2C" w:rsidRDefault="00B46F2C" w:rsidP="00C86E91">
      <w:pPr>
        <w:pStyle w:val="ListParagraph"/>
        <w:numPr>
          <w:ilvl w:val="0"/>
          <w:numId w:val="18"/>
        </w:numPr>
      </w:pPr>
      <w:r>
        <w:t>Is personally identifiable information (PII) collected?  [  ] Yes  [</w:t>
      </w:r>
      <w:r w:rsidR="00D75A5A">
        <w:t>X</w:t>
      </w:r>
      <w:r>
        <w:t xml:space="preserve"> ]  No </w:t>
      </w:r>
    </w:p>
    <w:p w14:paraId="059C2C9E" w14:textId="32FEC0DC" w:rsidR="00B46F2C" w:rsidRDefault="00B46F2C" w:rsidP="00C86E91">
      <w:pPr>
        <w:pStyle w:val="ListParagraph"/>
        <w:numPr>
          <w:ilvl w:val="0"/>
          <w:numId w:val="18"/>
        </w:numPr>
      </w:pPr>
      <w:r>
        <w:t xml:space="preserve">If Yes, is the information that will be collected included in records that are subject to the Privacy Act of 1974?   [  ] Yes [ </w:t>
      </w:r>
      <w:r w:rsidR="00D75A5A">
        <w:t>X</w:t>
      </w:r>
      <w:r>
        <w:t xml:space="preserve">] No   </w:t>
      </w:r>
    </w:p>
    <w:p w14:paraId="53684D4A" w14:textId="723991E8" w:rsidR="00B46F2C" w:rsidRDefault="00B46F2C" w:rsidP="00C86E91">
      <w:pPr>
        <w:pStyle w:val="ListParagraph"/>
        <w:numPr>
          <w:ilvl w:val="0"/>
          <w:numId w:val="18"/>
        </w:numPr>
      </w:pPr>
      <w:r>
        <w:t>If Applicable, has a System or Records Notice been published?  [  ] Yes  [</w:t>
      </w:r>
      <w:r w:rsidR="00D75A5A">
        <w:t>X</w:t>
      </w:r>
      <w:r>
        <w:t xml:space="preserve">  ] No</w:t>
      </w:r>
    </w:p>
    <w:p w14:paraId="27C1C53F" w14:textId="77777777" w:rsidR="00EF484B" w:rsidRDefault="00EF484B" w:rsidP="00C86E91">
      <w:pPr>
        <w:pStyle w:val="ListParagraph"/>
        <w:ind w:left="0"/>
        <w:rPr>
          <w:b/>
        </w:rPr>
      </w:pPr>
    </w:p>
    <w:p w14:paraId="6369E9F2" w14:textId="26C67D4D" w:rsidR="00B46F2C" w:rsidRPr="00C86E91" w:rsidRDefault="00B46F2C" w:rsidP="00C86E91">
      <w:pPr>
        <w:pStyle w:val="ListParagraph"/>
        <w:ind w:left="0"/>
        <w:rPr>
          <w:b/>
        </w:rPr>
      </w:pPr>
      <w:r>
        <w:rPr>
          <w:b/>
        </w:rPr>
        <w:t>Gifts or Payments:</w:t>
      </w:r>
    </w:p>
    <w:p w14:paraId="1938BDBC" w14:textId="259F7741" w:rsidR="00EF484B" w:rsidRDefault="00B46F2C" w:rsidP="00C86E91">
      <w:r>
        <w:t xml:space="preserve">Is an incentive (e.g., money or reimbursement of expenses, token of appreciation) provided to participants?  [  ] Yes [ </w:t>
      </w:r>
      <w:r w:rsidR="00D75A5A">
        <w:t>X</w:t>
      </w:r>
      <w:r>
        <w:t xml:space="preserve"> ] No</w:t>
      </w:r>
    </w:p>
    <w:p w14:paraId="5B421EF2" w14:textId="77777777" w:rsidR="00EF484B" w:rsidRDefault="00EF484B" w:rsidP="00C86E91">
      <w:pPr>
        <w:rPr>
          <w:b/>
        </w:rPr>
      </w:pPr>
    </w:p>
    <w:p w14:paraId="665813D7" w14:textId="7EAB416A" w:rsidR="00B46F2C" w:rsidRPr="001612AF" w:rsidRDefault="00EF484B">
      <w:r>
        <w:rPr>
          <w:b/>
        </w:rPr>
        <w:t xml:space="preserve">If Yes: </w:t>
      </w:r>
      <w:r>
        <w:t>P</w:t>
      </w:r>
      <w:r w:rsidRPr="008F50D4">
        <w:t>lease describe</w:t>
      </w:r>
      <w:r>
        <w:t xml:space="preserve"> the incentive. If amounts are outside of customary incentives, please also </w:t>
      </w:r>
      <w:r w:rsidRPr="008F50D4">
        <w:t>provide a justification</w:t>
      </w:r>
      <w:r w:rsidR="00D75A5A">
        <w:t>.</w:t>
      </w:r>
      <w:r w:rsidRPr="008F50D4">
        <w:t xml:space="preserve"> </w:t>
      </w:r>
    </w:p>
    <w:p w14:paraId="5BFDF9FE" w14:textId="77777777" w:rsidR="00B46F2C" w:rsidRDefault="00B46F2C">
      <w:pPr>
        <w:rPr>
          <w:b/>
        </w:rPr>
      </w:pPr>
    </w:p>
    <w:p w14:paraId="0F6F775B" w14:textId="42D20DD0" w:rsidR="00B46F2C" w:rsidRPr="001612AF" w:rsidRDefault="00B46F2C" w:rsidP="001612AF">
      <w:pPr>
        <w:rPr>
          <w:i/>
        </w:rPr>
      </w:pPr>
      <w:r>
        <w:rPr>
          <w:b/>
        </w:rPr>
        <w:t>BURDEN HOURS</w:t>
      </w:r>
      <w:r>
        <w:t xml:space="preserve"> </w:t>
      </w:r>
    </w:p>
    <w:p w14:paraId="547BEF01" w14:textId="77777777" w:rsidR="001612AF" w:rsidRDefault="001612AF" w:rsidP="001612AF"/>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85"/>
        <w:gridCol w:w="1575"/>
        <w:gridCol w:w="1575"/>
        <w:gridCol w:w="1125"/>
      </w:tblGrid>
      <w:tr w:rsidR="001612AF" w14:paraId="3C1D3739" w14:textId="77777777" w:rsidTr="006D6116">
        <w:trPr>
          <w:trHeight w:val="540"/>
        </w:trPr>
        <w:tc>
          <w:tcPr>
            <w:tcW w:w="5085" w:type="dxa"/>
          </w:tcPr>
          <w:p w14:paraId="318CE377" w14:textId="77777777" w:rsidR="001612AF" w:rsidRDefault="001612AF" w:rsidP="006D6116">
            <w:pPr>
              <w:rPr>
                <w:b/>
              </w:rPr>
            </w:pPr>
            <w:r>
              <w:rPr>
                <w:b/>
              </w:rPr>
              <w:t xml:space="preserve">Category of Respondent </w:t>
            </w:r>
          </w:p>
        </w:tc>
        <w:tc>
          <w:tcPr>
            <w:tcW w:w="1575" w:type="dxa"/>
          </w:tcPr>
          <w:p w14:paraId="04FF0781" w14:textId="77777777" w:rsidR="001612AF" w:rsidRDefault="001612AF" w:rsidP="006D6116">
            <w:pPr>
              <w:rPr>
                <w:b/>
              </w:rPr>
            </w:pPr>
            <w:r>
              <w:rPr>
                <w:b/>
              </w:rPr>
              <w:t>No. of Respondents</w:t>
            </w:r>
          </w:p>
        </w:tc>
        <w:tc>
          <w:tcPr>
            <w:tcW w:w="1575" w:type="dxa"/>
          </w:tcPr>
          <w:p w14:paraId="46CF86FA" w14:textId="77777777" w:rsidR="001612AF" w:rsidRDefault="001612AF" w:rsidP="006D6116">
            <w:pPr>
              <w:rPr>
                <w:b/>
              </w:rPr>
            </w:pPr>
            <w:r>
              <w:rPr>
                <w:b/>
              </w:rPr>
              <w:t>Participation Time</w:t>
            </w:r>
          </w:p>
        </w:tc>
        <w:tc>
          <w:tcPr>
            <w:tcW w:w="1125" w:type="dxa"/>
          </w:tcPr>
          <w:p w14:paraId="2279F79E" w14:textId="77777777" w:rsidR="001612AF" w:rsidRDefault="001612AF" w:rsidP="006D6116">
            <w:pPr>
              <w:rPr>
                <w:b/>
              </w:rPr>
            </w:pPr>
            <w:r>
              <w:rPr>
                <w:b/>
              </w:rPr>
              <w:t>Burden</w:t>
            </w:r>
          </w:p>
        </w:tc>
      </w:tr>
      <w:tr w:rsidR="001612AF" w14:paraId="70D7882C" w14:textId="77777777" w:rsidTr="006D6116">
        <w:tc>
          <w:tcPr>
            <w:tcW w:w="5085" w:type="dxa"/>
          </w:tcPr>
          <w:p w14:paraId="47DC62D8" w14:textId="77777777" w:rsidR="001612AF" w:rsidRDefault="001612AF" w:rsidP="006D6116">
            <w:r>
              <w:t>Participation letter</w:t>
            </w:r>
          </w:p>
        </w:tc>
        <w:tc>
          <w:tcPr>
            <w:tcW w:w="1575" w:type="dxa"/>
          </w:tcPr>
          <w:p w14:paraId="6CC8C9D7" w14:textId="77777777" w:rsidR="001612AF" w:rsidRDefault="0019422E" w:rsidP="006D6116">
            <w:sdt>
              <w:sdtPr>
                <w:tag w:val="goog_rdk_1"/>
                <w:id w:val="1962609136"/>
              </w:sdtPr>
              <w:sdtEndPr/>
              <w:sdtContent/>
            </w:sdt>
            <w:r w:rsidR="001612AF">
              <w:t>500</w:t>
            </w:r>
          </w:p>
        </w:tc>
        <w:tc>
          <w:tcPr>
            <w:tcW w:w="1575" w:type="dxa"/>
          </w:tcPr>
          <w:p w14:paraId="6DF420FB" w14:textId="77777777" w:rsidR="001612AF" w:rsidRDefault="001612AF" w:rsidP="006D6116">
            <w:r>
              <w:t>3/60</w:t>
            </w:r>
          </w:p>
        </w:tc>
        <w:tc>
          <w:tcPr>
            <w:tcW w:w="1125" w:type="dxa"/>
          </w:tcPr>
          <w:p w14:paraId="49A24255" w14:textId="77777777" w:rsidR="001612AF" w:rsidRPr="000B1668" w:rsidRDefault="001612AF" w:rsidP="006D6116">
            <w:pPr>
              <w:rPr>
                <w:color w:val="000000" w:themeColor="text1"/>
              </w:rPr>
            </w:pPr>
            <w:r>
              <w:rPr>
                <w:color w:val="000000" w:themeColor="text1"/>
              </w:rPr>
              <w:t>25</w:t>
            </w:r>
          </w:p>
        </w:tc>
      </w:tr>
      <w:tr w:rsidR="001612AF" w14:paraId="7ABA4403" w14:textId="77777777" w:rsidTr="006D6116">
        <w:tc>
          <w:tcPr>
            <w:tcW w:w="5085" w:type="dxa"/>
          </w:tcPr>
          <w:p w14:paraId="17900343" w14:textId="555A6174" w:rsidR="001612AF" w:rsidRDefault="007252CD" w:rsidP="006D6116">
            <w:r>
              <w:t>Welcome Email</w:t>
            </w:r>
          </w:p>
        </w:tc>
        <w:tc>
          <w:tcPr>
            <w:tcW w:w="1575" w:type="dxa"/>
          </w:tcPr>
          <w:p w14:paraId="0AD9DDD0" w14:textId="77777777" w:rsidR="001612AF" w:rsidRDefault="001612AF" w:rsidP="006D6116">
            <w:r>
              <w:t>40</w:t>
            </w:r>
          </w:p>
        </w:tc>
        <w:tc>
          <w:tcPr>
            <w:tcW w:w="1575" w:type="dxa"/>
          </w:tcPr>
          <w:p w14:paraId="631F1814" w14:textId="77777777" w:rsidR="001612AF" w:rsidRDefault="001612AF" w:rsidP="006D6116">
            <w:r>
              <w:t>2/60</w:t>
            </w:r>
          </w:p>
        </w:tc>
        <w:tc>
          <w:tcPr>
            <w:tcW w:w="1125" w:type="dxa"/>
          </w:tcPr>
          <w:p w14:paraId="3AEB94DA" w14:textId="77777777" w:rsidR="001612AF" w:rsidRDefault="001612AF" w:rsidP="006D6116">
            <w:r>
              <w:t>1.3</w:t>
            </w:r>
          </w:p>
        </w:tc>
      </w:tr>
      <w:tr w:rsidR="001612AF" w14:paraId="471AFBCF" w14:textId="77777777" w:rsidTr="007252CD">
        <w:trPr>
          <w:trHeight w:val="385"/>
        </w:trPr>
        <w:tc>
          <w:tcPr>
            <w:tcW w:w="5085" w:type="dxa"/>
          </w:tcPr>
          <w:p w14:paraId="56D0189B" w14:textId="15A92313" w:rsidR="001612AF" w:rsidRDefault="00AE0F90" w:rsidP="006D6116">
            <w:pPr>
              <w:rPr>
                <w:i/>
              </w:rPr>
            </w:pPr>
            <w:r>
              <w:t>Connection Selector Survey</w:t>
            </w:r>
          </w:p>
        </w:tc>
        <w:tc>
          <w:tcPr>
            <w:tcW w:w="1575" w:type="dxa"/>
          </w:tcPr>
          <w:p w14:paraId="084CD358" w14:textId="77777777" w:rsidR="001612AF" w:rsidRDefault="001612AF" w:rsidP="006D6116">
            <w:r>
              <w:t>20</w:t>
            </w:r>
          </w:p>
        </w:tc>
        <w:tc>
          <w:tcPr>
            <w:tcW w:w="1575" w:type="dxa"/>
          </w:tcPr>
          <w:p w14:paraId="06549311" w14:textId="77777777" w:rsidR="001612AF" w:rsidRDefault="001612AF" w:rsidP="006D6116">
            <w:r>
              <w:t>30/60</w:t>
            </w:r>
          </w:p>
        </w:tc>
        <w:tc>
          <w:tcPr>
            <w:tcW w:w="1125" w:type="dxa"/>
          </w:tcPr>
          <w:p w14:paraId="759A9A36" w14:textId="77777777" w:rsidR="001612AF" w:rsidRDefault="001612AF" w:rsidP="006D6116">
            <w:r>
              <w:t>10</w:t>
            </w:r>
          </w:p>
        </w:tc>
      </w:tr>
      <w:tr w:rsidR="001612AF" w14:paraId="0530442A" w14:textId="77777777" w:rsidTr="006D6116">
        <w:tc>
          <w:tcPr>
            <w:tcW w:w="5085" w:type="dxa"/>
            <w:shd w:val="clear" w:color="auto" w:fill="auto"/>
            <w:tcMar>
              <w:top w:w="100" w:type="dxa"/>
              <w:left w:w="100" w:type="dxa"/>
              <w:bottom w:w="100" w:type="dxa"/>
              <w:right w:w="100" w:type="dxa"/>
            </w:tcMar>
          </w:tcPr>
          <w:p w14:paraId="713B0724" w14:textId="7F27CF78" w:rsidR="001612AF" w:rsidRPr="007252CD" w:rsidRDefault="007252CD" w:rsidP="006D6116">
            <w:r w:rsidRPr="007252CD">
              <w:t>Violence Prevention in Practice Survey</w:t>
            </w:r>
          </w:p>
        </w:tc>
        <w:tc>
          <w:tcPr>
            <w:tcW w:w="1575" w:type="dxa"/>
            <w:shd w:val="clear" w:color="auto" w:fill="auto"/>
            <w:tcMar>
              <w:top w:w="100" w:type="dxa"/>
              <w:left w:w="100" w:type="dxa"/>
              <w:bottom w:w="100" w:type="dxa"/>
              <w:right w:w="100" w:type="dxa"/>
            </w:tcMar>
          </w:tcPr>
          <w:p w14:paraId="008DF335" w14:textId="77777777" w:rsidR="001612AF" w:rsidRDefault="001612AF" w:rsidP="006D6116">
            <w:pPr>
              <w:widowControl w:val="0"/>
              <w:pBdr>
                <w:top w:val="nil"/>
                <w:left w:val="nil"/>
                <w:bottom w:val="nil"/>
                <w:right w:val="nil"/>
                <w:between w:val="nil"/>
              </w:pBdr>
            </w:pPr>
            <w:r>
              <w:t>20</w:t>
            </w:r>
          </w:p>
        </w:tc>
        <w:tc>
          <w:tcPr>
            <w:tcW w:w="1575" w:type="dxa"/>
            <w:shd w:val="clear" w:color="auto" w:fill="auto"/>
            <w:tcMar>
              <w:top w:w="100" w:type="dxa"/>
              <w:left w:w="100" w:type="dxa"/>
              <w:bottom w:w="100" w:type="dxa"/>
              <w:right w:w="100" w:type="dxa"/>
            </w:tcMar>
          </w:tcPr>
          <w:p w14:paraId="60B7E6EF" w14:textId="77777777" w:rsidR="001612AF" w:rsidRDefault="001612AF" w:rsidP="006D6116">
            <w:r>
              <w:t>30/60</w:t>
            </w:r>
          </w:p>
        </w:tc>
        <w:tc>
          <w:tcPr>
            <w:tcW w:w="1125" w:type="dxa"/>
            <w:shd w:val="clear" w:color="auto" w:fill="auto"/>
            <w:tcMar>
              <w:top w:w="100" w:type="dxa"/>
              <w:left w:w="100" w:type="dxa"/>
              <w:bottom w:w="100" w:type="dxa"/>
              <w:right w:w="100" w:type="dxa"/>
            </w:tcMar>
          </w:tcPr>
          <w:p w14:paraId="0A233EE3" w14:textId="77777777" w:rsidR="001612AF" w:rsidRDefault="001612AF" w:rsidP="006D6116">
            <w:pPr>
              <w:widowControl w:val="0"/>
              <w:pBdr>
                <w:top w:val="nil"/>
                <w:left w:val="nil"/>
                <w:bottom w:val="nil"/>
                <w:right w:val="nil"/>
                <w:between w:val="nil"/>
              </w:pBdr>
            </w:pPr>
            <w:r>
              <w:t>10</w:t>
            </w:r>
          </w:p>
        </w:tc>
      </w:tr>
      <w:tr w:rsidR="001612AF" w14:paraId="5C77FA5A" w14:textId="77777777" w:rsidTr="006D6116">
        <w:tc>
          <w:tcPr>
            <w:tcW w:w="5085" w:type="dxa"/>
            <w:shd w:val="clear" w:color="auto" w:fill="auto"/>
            <w:tcMar>
              <w:top w:w="100" w:type="dxa"/>
              <w:left w:w="100" w:type="dxa"/>
              <w:bottom w:w="100" w:type="dxa"/>
              <w:right w:w="100" w:type="dxa"/>
            </w:tcMar>
          </w:tcPr>
          <w:p w14:paraId="27B3AD7E" w14:textId="77777777" w:rsidR="001612AF" w:rsidRDefault="001612AF" w:rsidP="006D6116">
            <w:r>
              <w:rPr>
                <w:b/>
              </w:rPr>
              <w:t>Totals</w:t>
            </w:r>
          </w:p>
        </w:tc>
        <w:tc>
          <w:tcPr>
            <w:tcW w:w="1575" w:type="dxa"/>
            <w:shd w:val="clear" w:color="auto" w:fill="auto"/>
            <w:tcMar>
              <w:top w:w="100" w:type="dxa"/>
              <w:left w:w="100" w:type="dxa"/>
              <w:bottom w:w="100" w:type="dxa"/>
              <w:right w:w="100" w:type="dxa"/>
            </w:tcMar>
          </w:tcPr>
          <w:p w14:paraId="33137106" w14:textId="77777777" w:rsidR="001612AF" w:rsidRPr="000B1668" w:rsidRDefault="001612AF" w:rsidP="006D6116">
            <w:pPr>
              <w:widowControl w:val="0"/>
              <w:pBdr>
                <w:top w:val="nil"/>
                <w:left w:val="nil"/>
                <w:bottom w:val="nil"/>
                <w:right w:val="nil"/>
                <w:between w:val="nil"/>
              </w:pBdr>
              <w:rPr>
                <w:color w:val="000000" w:themeColor="text1"/>
              </w:rPr>
            </w:pPr>
            <w:r>
              <w:rPr>
                <w:color w:val="000000" w:themeColor="text1"/>
              </w:rPr>
              <w:t>580</w:t>
            </w:r>
          </w:p>
        </w:tc>
        <w:tc>
          <w:tcPr>
            <w:tcW w:w="1575" w:type="dxa"/>
            <w:shd w:val="clear" w:color="auto" w:fill="auto"/>
            <w:tcMar>
              <w:top w:w="100" w:type="dxa"/>
              <w:left w:w="100" w:type="dxa"/>
              <w:bottom w:w="100" w:type="dxa"/>
              <w:right w:w="100" w:type="dxa"/>
            </w:tcMar>
          </w:tcPr>
          <w:p w14:paraId="0BE3BA24" w14:textId="77777777" w:rsidR="001612AF" w:rsidRDefault="001612AF" w:rsidP="006D6116">
            <w:pPr>
              <w:widowControl w:val="0"/>
              <w:pBdr>
                <w:top w:val="nil"/>
                <w:left w:val="nil"/>
                <w:bottom w:val="nil"/>
                <w:right w:val="nil"/>
                <w:between w:val="nil"/>
              </w:pBdr>
            </w:pPr>
            <w:r>
              <w:t>65/60</w:t>
            </w:r>
          </w:p>
        </w:tc>
        <w:tc>
          <w:tcPr>
            <w:tcW w:w="1125" w:type="dxa"/>
            <w:shd w:val="clear" w:color="auto" w:fill="auto"/>
            <w:tcMar>
              <w:top w:w="100" w:type="dxa"/>
              <w:left w:w="100" w:type="dxa"/>
              <w:bottom w:w="100" w:type="dxa"/>
              <w:right w:w="100" w:type="dxa"/>
            </w:tcMar>
          </w:tcPr>
          <w:p w14:paraId="3A68AB14" w14:textId="77777777" w:rsidR="001612AF" w:rsidRPr="006567F7" w:rsidRDefault="001612AF" w:rsidP="006D6116">
            <w:pPr>
              <w:widowControl w:val="0"/>
              <w:pBdr>
                <w:top w:val="nil"/>
                <w:left w:val="nil"/>
                <w:bottom w:val="nil"/>
                <w:right w:val="nil"/>
                <w:between w:val="nil"/>
              </w:pBdr>
              <w:rPr>
                <w:color w:val="000000" w:themeColor="text1"/>
              </w:rPr>
            </w:pPr>
            <w:r>
              <w:rPr>
                <w:color w:val="000000" w:themeColor="text1"/>
              </w:rPr>
              <w:t>628.3</w:t>
            </w:r>
          </w:p>
        </w:tc>
      </w:tr>
    </w:tbl>
    <w:p w14:paraId="01CC319B" w14:textId="77777777" w:rsidR="001612AF" w:rsidRDefault="001612AF" w:rsidP="001612AF"/>
    <w:p w14:paraId="1AB33144" w14:textId="77777777" w:rsidR="00B46F2C" w:rsidRDefault="00B46F2C" w:rsidP="00F3170F"/>
    <w:p w14:paraId="6775AEDB" w14:textId="360CCF6E" w:rsidR="00B46F2C" w:rsidRDefault="00B46F2C">
      <w:pPr>
        <w:rPr>
          <w:b/>
        </w:rPr>
      </w:pPr>
      <w:r>
        <w:rPr>
          <w:b/>
        </w:rPr>
        <w:t xml:space="preserve">FEDERAL COST:  </w:t>
      </w:r>
      <w:r>
        <w:t>The estimated annual cost to the Federal government is  __</w:t>
      </w:r>
      <w:r w:rsidR="001612AF" w:rsidRPr="00AE48D9">
        <w:rPr>
          <w:u w:val="single"/>
        </w:rPr>
        <w:t>$</w:t>
      </w:r>
      <w:r w:rsidR="001612AF">
        <w:rPr>
          <w:u w:val="single"/>
        </w:rPr>
        <w:t>7,0</w:t>
      </w:r>
      <w:r w:rsidR="001612AF" w:rsidRPr="00AE48D9">
        <w:rPr>
          <w:u w:val="single"/>
        </w:rPr>
        <w:t>00</w:t>
      </w:r>
      <w:r w:rsidR="001612AF">
        <w:t xml:space="preserve">. </w:t>
      </w:r>
    </w:p>
    <w:p w14:paraId="28C1E765" w14:textId="77777777" w:rsidR="00B46F2C" w:rsidRDefault="00B46F2C">
      <w:pPr>
        <w:rPr>
          <w:b/>
          <w:bCs/>
          <w:u w:val="single"/>
        </w:rPr>
      </w:pPr>
    </w:p>
    <w:p w14:paraId="31D6CD62" w14:textId="77777777" w:rsidR="00B46F2C" w:rsidRDefault="00B46F2C" w:rsidP="00F06866">
      <w:pPr>
        <w:rPr>
          <w:b/>
        </w:rPr>
      </w:pPr>
      <w:r>
        <w:rPr>
          <w:b/>
          <w:bCs/>
          <w:u w:val="single"/>
        </w:rPr>
        <w:t>If you are conducting a focus group, survey, or plan to employ statistical methods, please  provide answers to the following questions:</w:t>
      </w:r>
    </w:p>
    <w:p w14:paraId="1891EB37" w14:textId="77777777" w:rsidR="00B46F2C" w:rsidRDefault="00B46F2C" w:rsidP="00F06866">
      <w:pPr>
        <w:rPr>
          <w:b/>
        </w:rPr>
      </w:pPr>
    </w:p>
    <w:p w14:paraId="30F962D1" w14:textId="77777777" w:rsidR="00B46F2C" w:rsidRDefault="00B46F2C" w:rsidP="00F06866">
      <w:pPr>
        <w:rPr>
          <w:b/>
        </w:rPr>
      </w:pPr>
      <w:r>
        <w:rPr>
          <w:b/>
        </w:rPr>
        <w:t>The selection of your targeted respondents</w:t>
      </w:r>
    </w:p>
    <w:p w14:paraId="6A50AA7D" w14:textId="709DDA82"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xml:space="preserve">[ </w:t>
      </w:r>
      <w:r w:rsidR="001612AF">
        <w:t>X</w:t>
      </w:r>
      <w:r>
        <w:t>] Yes</w:t>
      </w:r>
      <w:r>
        <w:tab/>
        <w:t>[ ] No</w:t>
      </w:r>
    </w:p>
    <w:p w14:paraId="33A970F3" w14:textId="77777777" w:rsidR="00B46F2C" w:rsidRDefault="00B46F2C" w:rsidP="00636621">
      <w:pPr>
        <w:pStyle w:val="ListParagraph"/>
      </w:pPr>
    </w:p>
    <w:p w14:paraId="065EF791" w14:textId="55F2BE75" w:rsidR="004E1C18" w:rsidRDefault="00B46F2C" w:rsidP="001B0AAA">
      <w:r w:rsidRPr="003C4F49">
        <w:rPr>
          <w:b/>
        </w:rPr>
        <w:t xml:space="preserve">If </w:t>
      </w:r>
      <w:r w:rsidR="004E1C18">
        <w:rPr>
          <w:b/>
        </w:rPr>
        <w:t>Yes:</w:t>
      </w:r>
      <w:r w:rsidRPr="00636621">
        <w:t xml:space="preserve"> </w:t>
      </w:r>
      <w:r w:rsidR="004E1C18">
        <w:t xml:space="preserve">Please </w:t>
      </w:r>
      <w:r>
        <w:t xml:space="preserve">provide a description of both below (or attach the sampling plan)  </w:t>
      </w:r>
      <w:r w:rsidRPr="00636621">
        <w:t xml:space="preserve"> </w:t>
      </w:r>
    </w:p>
    <w:p w14:paraId="044C2EA0" w14:textId="407FE33B" w:rsidR="00B46F2C" w:rsidRDefault="004E1C18" w:rsidP="001B0AAA">
      <w:r>
        <w:rPr>
          <w:b/>
        </w:rPr>
        <w:t>If No:</w:t>
      </w:r>
      <w:r w:rsidR="00B46F2C">
        <w:t xml:space="preserve"> </w:t>
      </w:r>
      <w:r>
        <w:t xml:space="preserve">Please </w:t>
      </w:r>
      <w:r w:rsidR="00B46F2C">
        <w:t>provide a description of how you plan to identify your potential group of respondents and how you will select them</w:t>
      </w:r>
      <w:r w:rsidR="000F6D85">
        <w:t xml:space="preserve"> or ask them to self-select/volunteer</w:t>
      </w:r>
    </w:p>
    <w:p w14:paraId="60D8220B" w14:textId="77777777" w:rsidR="001612AF" w:rsidRDefault="001612AF" w:rsidP="001B0AAA"/>
    <w:p w14:paraId="1BB86051" w14:textId="4E606037" w:rsidR="00B46F2C" w:rsidRDefault="001612AF" w:rsidP="00A403BB">
      <w:r>
        <w:t>These customer satisfaction surveys will draw from DVP grantees and partners who are registered user accounts on VetoViolence, as well as VetoViolence educational and non-profit users who have registered accounts on VetoViolence.  Potential respondents will be invited via email (</w:t>
      </w:r>
      <w:r w:rsidR="006F15CE">
        <w:t>Att1a</w:t>
      </w:r>
      <w:r>
        <w:t>) to review their assigned tool or resource, and then answer the customer satisfaction survey (</w:t>
      </w:r>
      <w:sdt>
        <w:sdtPr>
          <w:tag w:val="goog_rdk_3"/>
          <w:id w:val="-2080811197"/>
        </w:sdtPr>
        <w:sdtEndPr/>
        <w:sdtContent>
          <w:r w:rsidR="006F15CE">
            <w:t>Att 2 and 2a</w:t>
          </w:r>
        </w:sdtContent>
      </w:sdt>
      <w:r>
        <w:t xml:space="preserve">) with a total duration of 30 minutes each survey, including the time it takes to review their assigned tool or resource and complete the survey. The respondents who accept the invitation will be asked to review one tool and answer questions about their experience and use.  Instructions for accessing the tool and survey will be sent via email </w:t>
      </w:r>
      <w:r w:rsidR="006F15CE">
        <w:t>(Att1a</w:t>
      </w:r>
      <w:r>
        <w:t xml:space="preserve">). </w:t>
      </w:r>
    </w:p>
    <w:p w14:paraId="0B53C238" w14:textId="77777777" w:rsidR="00B46F2C" w:rsidRDefault="00B46F2C" w:rsidP="00A403BB"/>
    <w:p w14:paraId="274E9A10" w14:textId="77777777" w:rsidR="00B46F2C" w:rsidRDefault="00B46F2C" w:rsidP="00A403BB">
      <w:pPr>
        <w:rPr>
          <w:b/>
        </w:rPr>
      </w:pPr>
      <w:r>
        <w:rPr>
          <w:b/>
        </w:rPr>
        <w:t>Administration of the Instrument</w:t>
      </w:r>
    </w:p>
    <w:p w14:paraId="0D7928BD" w14:textId="77777777" w:rsidR="00B46F2C" w:rsidRDefault="00B46F2C" w:rsidP="00A403BB">
      <w:pPr>
        <w:pStyle w:val="ListParagraph"/>
        <w:numPr>
          <w:ilvl w:val="0"/>
          <w:numId w:val="17"/>
        </w:numPr>
      </w:pPr>
      <w:r>
        <w:t>How will you collect the information? (Check all that apply)</w:t>
      </w:r>
    </w:p>
    <w:p w14:paraId="7C1C94BA" w14:textId="6EE27C32" w:rsidR="00B46F2C" w:rsidRDefault="00B46F2C" w:rsidP="001B0AAA">
      <w:pPr>
        <w:ind w:left="720"/>
      </w:pPr>
      <w:r>
        <w:t>[</w:t>
      </w:r>
      <w:r w:rsidR="001612AF">
        <w:t>X</w:t>
      </w:r>
      <w:r>
        <w:t xml:space="preserve">] Web-based or other forms of Social Media </w:t>
      </w:r>
    </w:p>
    <w:p w14:paraId="6F829B01" w14:textId="77777777" w:rsidR="00B46F2C" w:rsidRDefault="00B46F2C" w:rsidP="001B0AAA">
      <w:pPr>
        <w:ind w:left="720"/>
      </w:pPr>
      <w:r>
        <w:t>[  ] Telephone</w:t>
      </w:r>
      <w:r>
        <w:tab/>
      </w:r>
    </w:p>
    <w:p w14:paraId="008163E3" w14:textId="77777777" w:rsidR="00B46F2C" w:rsidRDefault="00B46F2C" w:rsidP="001B0AAA">
      <w:pPr>
        <w:ind w:left="720"/>
      </w:pPr>
      <w:r>
        <w:t>[  ] In-person</w:t>
      </w:r>
      <w:r>
        <w:tab/>
      </w:r>
    </w:p>
    <w:p w14:paraId="7EE1ABF1" w14:textId="77777777" w:rsidR="00B46F2C" w:rsidRDefault="00B46F2C" w:rsidP="001B0AAA">
      <w:pPr>
        <w:ind w:left="720"/>
      </w:pPr>
      <w:r>
        <w:t xml:space="preserve">[  ] Mail </w:t>
      </w:r>
    </w:p>
    <w:p w14:paraId="328E2A66" w14:textId="77777777" w:rsidR="00B46F2C" w:rsidRDefault="00B46F2C" w:rsidP="001B0AAA">
      <w:pPr>
        <w:ind w:left="720"/>
      </w:pPr>
      <w:r>
        <w:t>[  ] Other, Explain</w:t>
      </w:r>
    </w:p>
    <w:p w14:paraId="12FD5503" w14:textId="21B4716B" w:rsidR="00B46F2C" w:rsidRDefault="00B46F2C" w:rsidP="00F24CFC">
      <w:pPr>
        <w:pStyle w:val="ListParagraph"/>
        <w:numPr>
          <w:ilvl w:val="0"/>
          <w:numId w:val="17"/>
        </w:numPr>
      </w:pPr>
      <w:r>
        <w:t xml:space="preserve">Will interviewers or facilitators be used?  [  ] Yes [ </w:t>
      </w:r>
      <w:r w:rsidR="00D90B85">
        <w:t>X</w:t>
      </w:r>
      <w:r>
        <w:t>] No</w:t>
      </w:r>
    </w:p>
    <w:p w14:paraId="1BB31248" w14:textId="77777777" w:rsidR="00B46F2C" w:rsidRDefault="00B46F2C" w:rsidP="00F24CFC">
      <w:pPr>
        <w:pStyle w:val="ListParagraph"/>
        <w:ind w:left="360"/>
      </w:pPr>
      <w:r>
        <w:t xml:space="preserve"> </w:t>
      </w:r>
    </w:p>
    <w:p w14:paraId="3FD124DB" w14:textId="77777777" w:rsidR="00B46F2C" w:rsidRDefault="00B46F2C" w:rsidP="0024521E">
      <w:pPr>
        <w:rPr>
          <w:b/>
        </w:rPr>
      </w:pPr>
      <w:r w:rsidRPr="00F24CFC">
        <w:rPr>
          <w:b/>
        </w:rPr>
        <w:t>Please make sure that all instruments, instructions, and scripts are submitted with the request.</w:t>
      </w:r>
    </w:p>
    <w:p w14:paraId="557FB116" w14:textId="77777777" w:rsidR="003A4C87" w:rsidRPr="00F24CFC" w:rsidRDefault="003A4C87" w:rsidP="0024521E">
      <w:pPr>
        <w:rPr>
          <w:b/>
        </w:rPr>
      </w:pPr>
    </w:p>
    <w:sectPr w:rsidR="003A4C87" w:rsidRPr="00F24CFC"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5A1455" w14:textId="77777777" w:rsidR="00291893" w:rsidRDefault="00291893">
      <w:r>
        <w:separator/>
      </w:r>
    </w:p>
  </w:endnote>
  <w:endnote w:type="continuationSeparator" w:id="0">
    <w:p w14:paraId="43CDC427" w14:textId="77777777" w:rsidR="00291893" w:rsidRDefault="0029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B5A7D" w14:textId="2B903687" w:rsidR="00B46F2C" w:rsidRDefault="00C008AA">
    <w:pPr>
      <w:pStyle w:val="Footer"/>
      <w:tabs>
        <w:tab w:val="clear" w:pos="8640"/>
        <w:tab w:val="right" w:pos="9000"/>
      </w:tabs>
      <w:jc w:val="center"/>
      <w:rPr>
        <w:iCs/>
        <w:sz w:val="20"/>
        <w:szCs w:val="20"/>
      </w:rPr>
    </w:pPr>
    <w:r>
      <w:rPr>
        <w:rStyle w:val="PageNumber"/>
        <w:sz w:val="20"/>
        <w:szCs w:val="20"/>
      </w:rPr>
      <w:fldChar w:fldCharType="begin"/>
    </w:r>
    <w:r w:rsidR="00B46F2C">
      <w:rPr>
        <w:rStyle w:val="PageNumber"/>
        <w:sz w:val="20"/>
        <w:szCs w:val="20"/>
      </w:rPr>
      <w:instrText xml:space="preserve"> PAGE </w:instrText>
    </w:r>
    <w:r>
      <w:rPr>
        <w:rStyle w:val="PageNumber"/>
        <w:sz w:val="20"/>
        <w:szCs w:val="20"/>
      </w:rPr>
      <w:fldChar w:fldCharType="separate"/>
    </w:r>
    <w:r w:rsidR="0019422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2E32B3" w14:textId="77777777" w:rsidR="00291893" w:rsidRDefault="00291893">
      <w:r>
        <w:separator/>
      </w:r>
    </w:p>
  </w:footnote>
  <w:footnote w:type="continuationSeparator" w:id="0">
    <w:p w14:paraId="38FA7303" w14:textId="77777777" w:rsidR="00291893" w:rsidRDefault="002918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44CA"/>
    <w:rsid w:val="000E200B"/>
    <w:rsid w:val="000F68BE"/>
    <w:rsid w:val="000F6D85"/>
    <w:rsid w:val="00145293"/>
    <w:rsid w:val="00146B20"/>
    <w:rsid w:val="001612AF"/>
    <w:rsid w:val="00170D16"/>
    <w:rsid w:val="001927A4"/>
    <w:rsid w:val="0019422E"/>
    <w:rsid w:val="00194AC6"/>
    <w:rsid w:val="001A23B0"/>
    <w:rsid w:val="001A25CC"/>
    <w:rsid w:val="001B0AAA"/>
    <w:rsid w:val="001C39F7"/>
    <w:rsid w:val="00237B48"/>
    <w:rsid w:val="0024035B"/>
    <w:rsid w:val="0024521E"/>
    <w:rsid w:val="00263C3D"/>
    <w:rsid w:val="00265236"/>
    <w:rsid w:val="00274D0B"/>
    <w:rsid w:val="002821FF"/>
    <w:rsid w:val="00291893"/>
    <w:rsid w:val="002B3C95"/>
    <w:rsid w:val="002D0B92"/>
    <w:rsid w:val="002E52CD"/>
    <w:rsid w:val="003675DB"/>
    <w:rsid w:val="003859BC"/>
    <w:rsid w:val="00391BB4"/>
    <w:rsid w:val="003A4C87"/>
    <w:rsid w:val="003C4F49"/>
    <w:rsid w:val="003D5BBE"/>
    <w:rsid w:val="003E05AC"/>
    <w:rsid w:val="003E3C61"/>
    <w:rsid w:val="003F1C5B"/>
    <w:rsid w:val="0040417A"/>
    <w:rsid w:val="0041337D"/>
    <w:rsid w:val="00434E33"/>
    <w:rsid w:val="00441434"/>
    <w:rsid w:val="00450CC2"/>
    <w:rsid w:val="0045264C"/>
    <w:rsid w:val="004876EC"/>
    <w:rsid w:val="004A52CE"/>
    <w:rsid w:val="004D6E14"/>
    <w:rsid w:val="004E1C18"/>
    <w:rsid w:val="005009B0"/>
    <w:rsid w:val="00507C8C"/>
    <w:rsid w:val="00512CA7"/>
    <w:rsid w:val="005A1006"/>
    <w:rsid w:val="005A1ED9"/>
    <w:rsid w:val="005E714A"/>
    <w:rsid w:val="006140A0"/>
    <w:rsid w:val="00621E79"/>
    <w:rsid w:val="00636621"/>
    <w:rsid w:val="00642B49"/>
    <w:rsid w:val="00655F9E"/>
    <w:rsid w:val="00660A3F"/>
    <w:rsid w:val="006832D9"/>
    <w:rsid w:val="0069403B"/>
    <w:rsid w:val="006C11EF"/>
    <w:rsid w:val="006F15CE"/>
    <w:rsid w:val="006F3DDE"/>
    <w:rsid w:val="00704678"/>
    <w:rsid w:val="007252CD"/>
    <w:rsid w:val="007425E7"/>
    <w:rsid w:val="007B05B4"/>
    <w:rsid w:val="00802607"/>
    <w:rsid w:val="008101A5"/>
    <w:rsid w:val="00822664"/>
    <w:rsid w:val="00843796"/>
    <w:rsid w:val="00895229"/>
    <w:rsid w:val="008F0203"/>
    <w:rsid w:val="008F50D4"/>
    <w:rsid w:val="009239AA"/>
    <w:rsid w:val="00935927"/>
    <w:rsid w:val="00935ADA"/>
    <w:rsid w:val="00946B6C"/>
    <w:rsid w:val="00955A71"/>
    <w:rsid w:val="0096108F"/>
    <w:rsid w:val="009930A5"/>
    <w:rsid w:val="009C13B9"/>
    <w:rsid w:val="009D01A2"/>
    <w:rsid w:val="009F5923"/>
    <w:rsid w:val="00A403BB"/>
    <w:rsid w:val="00A674DF"/>
    <w:rsid w:val="00A83AA6"/>
    <w:rsid w:val="00AD3D72"/>
    <w:rsid w:val="00AE0F90"/>
    <w:rsid w:val="00AE1809"/>
    <w:rsid w:val="00B46F2C"/>
    <w:rsid w:val="00B76F71"/>
    <w:rsid w:val="00B80D76"/>
    <w:rsid w:val="00B876F2"/>
    <w:rsid w:val="00BA2105"/>
    <w:rsid w:val="00BA7E06"/>
    <w:rsid w:val="00BB43B5"/>
    <w:rsid w:val="00BB6219"/>
    <w:rsid w:val="00BD290F"/>
    <w:rsid w:val="00C008AA"/>
    <w:rsid w:val="00C14CC4"/>
    <w:rsid w:val="00C33C52"/>
    <w:rsid w:val="00C40D8B"/>
    <w:rsid w:val="00C809B5"/>
    <w:rsid w:val="00C8407A"/>
    <w:rsid w:val="00C8488C"/>
    <w:rsid w:val="00C86E91"/>
    <w:rsid w:val="00C9606B"/>
    <w:rsid w:val="00CA2650"/>
    <w:rsid w:val="00CB1078"/>
    <w:rsid w:val="00CC6FAF"/>
    <w:rsid w:val="00CE7721"/>
    <w:rsid w:val="00D24698"/>
    <w:rsid w:val="00D6383F"/>
    <w:rsid w:val="00D71221"/>
    <w:rsid w:val="00D75A5A"/>
    <w:rsid w:val="00D90B85"/>
    <w:rsid w:val="00DB59D0"/>
    <w:rsid w:val="00DC33D3"/>
    <w:rsid w:val="00E02391"/>
    <w:rsid w:val="00E252F3"/>
    <w:rsid w:val="00E26329"/>
    <w:rsid w:val="00E40B50"/>
    <w:rsid w:val="00E50293"/>
    <w:rsid w:val="00E57B71"/>
    <w:rsid w:val="00E65FFC"/>
    <w:rsid w:val="00E80951"/>
    <w:rsid w:val="00E854FE"/>
    <w:rsid w:val="00E86CC6"/>
    <w:rsid w:val="00EB56B3"/>
    <w:rsid w:val="00EC408C"/>
    <w:rsid w:val="00ED6492"/>
    <w:rsid w:val="00EF2095"/>
    <w:rsid w:val="00EF484B"/>
    <w:rsid w:val="00F06866"/>
    <w:rsid w:val="00F121F6"/>
    <w:rsid w:val="00F132BA"/>
    <w:rsid w:val="00F15956"/>
    <w:rsid w:val="00F24CFC"/>
    <w:rsid w:val="00F3170F"/>
    <w:rsid w:val="00F3472B"/>
    <w:rsid w:val="00F4017B"/>
    <w:rsid w:val="00F54F1F"/>
    <w:rsid w:val="00F60CA9"/>
    <w:rsid w:val="00F976B0"/>
    <w:rsid w:val="00FA6DE7"/>
    <w:rsid w:val="00FC0A8E"/>
    <w:rsid w:val="00FD6D9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ED6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517011">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201151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451EE-1D76-48CB-BE88-E20E6216A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1316</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2019-03-29T13:58:00Z</cp:lastPrinted>
  <dcterms:created xsi:type="dcterms:W3CDTF">2020-01-15T18:22:00Z</dcterms:created>
  <dcterms:modified xsi:type="dcterms:W3CDTF">2020-01-15T18:22:00Z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