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99F8" w14:textId="5178FFFF" w:rsidR="00844BAD" w:rsidRDefault="00997701" w:rsidP="00946783">
      <w:pPr>
        <w:spacing w:after="0"/>
        <w:rPr>
          <w:rFonts w:asciiTheme="minorHAnsi" w:hAnsiTheme="minorHAnsi"/>
          <w:b/>
          <w:sz w:val="28"/>
          <w:szCs w:val="28"/>
        </w:rPr>
      </w:pPr>
      <w:bookmarkStart w:id="0" w:name="_GoBack"/>
      <w:bookmarkEnd w:id="0"/>
      <w:r w:rsidRPr="00717233">
        <w:rPr>
          <w:rFonts w:cstheme="minorHAnsi"/>
          <w:noProof/>
        </w:rPr>
        <w:drawing>
          <wp:inline distT="0" distB="0" distL="0" distR="0" wp14:anchorId="3F359BE9" wp14:editId="3F359BEA">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5D6E52">
        <w:rPr>
          <w:rFonts w:asciiTheme="minorHAnsi" w:hAnsiTheme="minorHAnsi"/>
          <w:b/>
          <w:sz w:val="28"/>
          <w:szCs w:val="28"/>
        </w:rPr>
        <w:lastRenderedPageBreak/>
        <w:t xml:space="preserve">Endorser Addendum to </w:t>
      </w:r>
      <w:r w:rsidR="00844BAD">
        <w:rPr>
          <w:rFonts w:asciiTheme="minorHAnsi" w:hAnsiTheme="minorHAnsi"/>
          <w:b/>
          <w:sz w:val="28"/>
          <w:szCs w:val="28"/>
        </w:rPr>
        <w:t xml:space="preserve">Direct </w:t>
      </w:r>
      <w:r w:rsidR="003D4FC8">
        <w:rPr>
          <w:rFonts w:asciiTheme="minorHAnsi" w:hAnsiTheme="minorHAnsi"/>
          <w:b/>
          <w:sz w:val="28"/>
          <w:szCs w:val="28"/>
        </w:rPr>
        <w:t>PLUS Loan</w:t>
      </w:r>
      <w:r w:rsidR="00870E09">
        <w:rPr>
          <w:rFonts w:asciiTheme="minorHAnsi" w:hAnsiTheme="minorHAnsi"/>
          <w:b/>
          <w:sz w:val="28"/>
          <w:szCs w:val="28"/>
        </w:rPr>
        <w:t xml:space="preserve"> Master Promissory Note (MPN)</w:t>
      </w:r>
    </w:p>
    <w:p w14:paraId="3F3599F9" w14:textId="04EADE3E"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EA34D3">
        <w:rPr>
          <w:rFonts w:asciiTheme="minorHAnsi" w:hAnsiTheme="minorHAnsi"/>
          <w:b/>
          <w:sz w:val="28"/>
          <w:szCs w:val="28"/>
        </w:rPr>
        <w:t xml:space="preserve"> </w:t>
      </w:r>
      <w:r w:rsidR="006108EE">
        <w:rPr>
          <w:rFonts w:asciiTheme="minorHAnsi" w:hAnsiTheme="minorHAnsi"/>
          <w:b/>
          <w:sz w:val="16"/>
          <w:szCs w:val="16"/>
          <w:highlight w:val="yellow"/>
        </w:rPr>
        <w:t>3</w:t>
      </w:r>
      <w:r w:rsidR="00EA34D3" w:rsidRPr="00EA34D3">
        <w:rPr>
          <w:rFonts w:asciiTheme="minorHAnsi" w:hAnsiTheme="minorHAnsi"/>
          <w:b/>
          <w:sz w:val="16"/>
          <w:szCs w:val="16"/>
          <w:highlight w:val="yellow"/>
        </w:rPr>
        <w:t>0-DAY CLEARANCE DRAFT 0</w:t>
      </w:r>
      <w:r w:rsidR="006108EE">
        <w:rPr>
          <w:rFonts w:asciiTheme="minorHAnsi" w:hAnsiTheme="minorHAnsi"/>
          <w:b/>
          <w:sz w:val="16"/>
          <w:szCs w:val="16"/>
          <w:highlight w:val="yellow"/>
        </w:rPr>
        <w:t>4/</w:t>
      </w:r>
      <w:r w:rsidR="000C2E66">
        <w:rPr>
          <w:rFonts w:asciiTheme="minorHAnsi" w:hAnsiTheme="minorHAnsi"/>
          <w:b/>
          <w:sz w:val="16"/>
          <w:szCs w:val="16"/>
          <w:highlight w:val="yellow"/>
        </w:rPr>
        <w:t>23</w:t>
      </w:r>
      <w:r w:rsidR="00EA34D3" w:rsidRPr="00EA34D3">
        <w:rPr>
          <w:rFonts w:asciiTheme="minorHAnsi" w:hAnsiTheme="minorHAnsi"/>
          <w:b/>
          <w:sz w:val="16"/>
          <w:szCs w:val="16"/>
          <w:highlight w:val="yellow"/>
        </w:rPr>
        <w:t>/2019</w:t>
      </w:r>
      <w:r w:rsidR="005F3FEC">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EA34D3">
        <w:rPr>
          <w:rFonts w:asciiTheme="minorHAnsi" w:hAnsiTheme="minorHAnsi" w:cstheme="minorHAnsi"/>
          <w:sz w:val="12"/>
          <w:szCs w:val="12"/>
        </w:rPr>
        <w:t>0007</w:t>
      </w:r>
    </w:p>
    <w:p w14:paraId="3F3599FA"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3F3599FB" w14:textId="6E7108E5"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Exp. Date</w:t>
      </w:r>
      <w:r w:rsidR="00EA34D3">
        <w:rPr>
          <w:rFonts w:asciiTheme="minorHAnsi" w:hAnsiTheme="minorHAnsi" w:cstheme="minorHAnsi"/>
          <w:sz w:val="12"/>
          <w:szCs w:val="12"/>
        </w:rPr>
        <w:t xml:space="preserve"> </w:t>
      </w:r>
      <w:r w:rsidR="00EA34D3" w:rsidRPr="00EA34D3">
        <w:rPr>
          <w:rFonts w:asciiTheme="minorHAnsi" w:hAnsiTheme="minorHAnsi" w:cstheme="minorHAnsi"/>
          <w:sz w:val="12"/>
          <w:szCs w:val="12"/>
          <w:highlight w:val="yellow"/>
        </w:rPr>
        <w:t>xx</w:t>
      </w:r>
      <w:r w:rsidR="00844BAD" w:rsidRPr="00EA34D3">
        <w:rPr>
          <w:rFonts w:asciiTheme="minorHAnsi" w:hAnsiTheme="minorHAnsi" w:cstheme="minorHAnsi"/>
          <w:sz w:val="12"/>
          <w:szCs w:val="12"/>
          <w:highlight w:val="yellow"/>
        </w:rPr>
        <w:t>/</w:t>
      </w:r>
      <w:r w:rsidR="00EA34D3" w:rsidRPr="00EA34D3">
        <w:rPr>
          <w:rFonts w:asciiTheme="minorHAnsi" w:hAnsiTheme="minorHAnsi" w:cstheme="minorHAnsi"/>
          <w:sz w:val="12"/>
          <w:szCs w:val="12"/>
          <w:highlight w:val="yellow"/>
        </w:rPr>
        <w:t>xx</w:t>
      </w:r>
      <w:r w:rsidR="00844BAD" w:rsidRPr="00EA34D3">
        <w:rPr>
          <w:rFonts w:asciiTheme="minorHAnsi" w:hAnsiTheme="minorHAnsi" w:cstheme="minorHAnsi"/>
          <w:sz w:val="12"/>
          <w:szCs w:val="12"/>
          <w:highlight w:val="yellow"/>
        </w:rPr>
        <w:t>/</w:t>
      </w:r>
      <w:r w:rsidR="00EA34D3" w:rsidRPr="00EA34D3">
        <w:rPr>
          <w:rFonts w:asciiTheme="minorHAnsi" w:hAnsiTheme="minorHAnsi" w:cstheme="minorHAnsi"/>
          <w:sz w:val="12"/>
          <w:szCs w:val="12"/>
          <w:highlight w:val="yellow"/>
        </w:rPr>
        <w:t>xxxx</w:t>
      </w:r>
    </w:p>
    <w:p w14:paraId="3F3599FC" w14:textId="77777777" w:rsidR="005F3FEC" w:rsidRDefault="005F3FEC" w:rsidP="00997701">
      <w:pPr>
        <w:rPr>
          <w:rFonts w:asciiTheme="minorHAnsi" w:hAnsiTheme="minorHAnsi" w:cstheme="minorHAnsi"/>
          <w:sz w:val="12"/>
        </w:rPr>
        <w:sectPr w:rsidR="005F3FEC" w:rsidSect="001C5ED1">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14:paraId="3F3599FD" w14:textId="77777777"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021A62">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p>
    <w:p w14:paraId="3F3599FE" w14:textId="77777777" w:rsidR="00997701" w:rsidRPr="00EA34D3" w:rsidRDefault="00997701" w:rsidP="00B24108">
      <w:pPr>
        <w:pBdr>
          <w:bottom w:val="single" w:sz="24" w:space="1" w:color="auto"/>
        </w:pBdr>
        <w:spacing w:after="60"/>
        <w:rPr>
          <w:rFonts w:asciiTheme="minorHAnsi" w:hAnsiTheme="minorHAnsi"/>
          <w:b/>
          <w:caps/>
          <w:sz w:val="16"/>
          <w:szCs w:val="16"/>
        </w:rPr>
      </w:pPr>
      <w:r w:rsidRPr="00EA34D3">
        <w:rPr>
          <w:rFonts w:asciiTheme="minorHAnsi" w:hAnsiTheme="minorHAnsi"/>
          <w:b/>
          <w:caps/>
          <w:sz w:val="16"/>
          <w:szCs w:val="16"/>
        </w:rPr>
        <w:t>Before You Begin</w:t>
      </w:r>
    </w:p>
    <w:p w14:paraId="3F3599FF" w14:textId="5D7227D3" w:rsidR="00844BAD" w:rsidRPr="00EA34D3" w:rsidRDefault="000C5679" w:rsidP="00B94D00">
      <w:pPr>
        <w:spacing w:after="60"/>
        <w:rPr>
          <w:rFonts w:asciiTheme="minorHAnsi" w:hAnsiTheme="minorHAnsi" w:cs="Arial"/>
          <w:sz w:val="16"/>
          <w:szCs w:val="16"/>
        </w:rPr>
      </w:pPr>
      <w:r w:rsidRPr="00EA34D3">
        <w:rPr>
          <w:rFonts w:asciiTheme="minorHAnsi" w:hAnsiTheme="minorHAnsi"/>
          <w:sz w:val="16"/>
          <w:szCs w:val="16"/>
        </w:rPr>
        <w:t xml:space="preserve">Before you </w:t>
      </w:r>
      <w:r w:rsidR="008B2BE3" w:rsidRPr="00EA34D3">
        <w:rPr>
          <w:rFonts w:asciiTheme="minorHAnsi" w:hAnsiTheme="minorHAnsi"/>
          <w:sz w:val="16"/>
          <w:szCs w:val="16"/>
        </w:rPr>
        <w:t>begin</w:t>
      </w:r>
      <w:r w:rsidRPr="00EA34D3">
        <w:rPr>
          <w:rFonts w:asciiTheme="minorHAnsi" w:hAnsiTheme="minorHAnsi"/>
          <w:sz w:val="16"/>
          <w:szCs w:val="16"/>
        </w:rPr>
        <w:t xml:space="preserve">, read the </w:t>
      </w:r>
      <w:r w:rsidRPr="00F62732">
        <w:rPr>
          <w:rFonts w:asciiTheme="minorHAnsi" w:hAnsiTheme="minorHAnsi"/>
          <w:sz w:val="16"/>
          <w:szCs w:val="16"/>
        </w:rPr>
        <w:t>Instructions</w:t>
      </w:r>
      <w:r w:rsidR="00DC0ED4" w:rsidRPr="00F62732">
        <w:rPr>
          <w:rFonts w:asciiTheme="minorHAnsi" w:hAnsiTheme="minorHAnsi"/>
          <w:sz w:val="16"/>
          <w:szCs w:val="16"/>
        </w:rPr>
        <w:t xml:space="preserve"> </w:t>
      </w:r>
      <w:r w:rsidR="0068228E" w:rsidRPr="00F62732">
        <w:rPr>
          <w:rFonts w:asciiTheme="minorHAnsi" w:hAnsiTheme="minorHAnsi"/>
          <w:sz w:val="16"/>
          <w:szCs w:val="16"/>
        </w:rPr>
        <w:t>o</w:t>
      </w:r>
      <w:r w:rsidR="0068228E" w:rsidRPr="00EA34D3">
        <w:rPr>
          <w:rFonts w:asciiTheme="minorHAnsi" w:hAnsiTheme="minorHAnsi"/>
          <w:sz w:val="16"/>
          <w:szCs w:val="16"/>
        </w:rPr>
        <w:t xml:space="preserve">n </w:t>
      </w:r>
      <w:r w:rsidR="0068228E" w:rsidRPr="0024308B">
        <w:rPr>
          <w:rFonts w:asciiTheme="minorHAnsi" w:hAnsiTheme="minorHAnsi"/>
          <w:sz w:val="16"/>
          <w:szCs w:val="16"/>
        </w:rPr>
        <w:t>page 14</w:t>
      </w:r>
      <w:r w:rsidR="0068228E" w:rsidRPr="00EA34D3">
        <w:rPr>
          <w:rFonts w:asciiTheme="minorHAnsi" w:hAnsiTheme="minorHAnsi"/>
          <w:sz w:val="16"/>
          <w:szCs w:val="16"/>
        </w:rPr>
        <w:t xml:space="preserve"> of this </w:t>
      </w:r>
      <w:r w:rsidR="00DF2055" w:rsidRPr="00EA34D3">
        <w:rPr>
          <w:rFonts w:asciiTheme="minorHAnsi" w:hAnsiTheme="minorHAnsi"/>
          <w:sz w:val="16"/>
          <w:szCs w:val="16"/>
        </w:rPr>
        <w:t>Addendum</w:t>
      </w:r>
      <w:r w:rsidRPr="00EA34D3">
        <w:rPr>
          <w:rFonts w:asciiTheme="minorHAnsi" w:hAnsiTheme="minorHAnsi"/>
          <w:sz w:val="16"/>
          <w:szCs w:val="16"/>
        </w:rPr>
        <w:t>.</w:t>
      </w:r>
    </w:p>
    <w:p w14:paraId="3F359A00" w14:textId="77777777" w:rsidR="00DF2055" w:rsidRPr="00EA34D3" w:rsidRDefault="00DF2055" w:rsidP="00DF2055">
      <w:pPr>
        <w:spacing w:after="120"/>
        <w:rPr>
          <w:rFonts w:asciiTheme="minorHAnsi" w:hAnsiTheme="minorHAnsi"/>
          <w:iCs/>
          <w:sz w:val="16"/>
          <w:szCs w:val="16"/>
        </w:rPr>
      </w:pPr>
      <w:r w:rsidRPr="00EA34D3">
        <w:rPr>
          <w:rFonts w:asciiTheme="minorHAnsi" w:hAnsiTheme="minorHAnsi"/>
          <w:iCs/>
          <w:sz w:val="16"/>
          <w:szCs w:val="16"/>
        </w:rPr>
        <w:t xml:space="preserve">By signing this Endorser Addendum (Addendum), you agree to repay the </w:t>
      </w:r>
      <w:r w:rsidR="00A60E92" w:rsidRPr="00EA34D3">
        <w:rPr>
          <w:rFonts w:asciiTheme="minorHAnsi" w:hAnsiTheme="minorHAnsi"/>
          <w:iCs/>
          <w:sz w:val="16"/>
          <w:szCs w:val="16"/>
        </w:rPr>
        <w:t>borrower's Direct PLUS Loan</w:t>
      </w:r>
      <w:r w:rsidRPr="00EA34D3">
        <w:rPr>
          <w:rFonts w:asciiTheme="minorHAnsi" w:hAnsiTheme="minorHAnsi"/>
          <w:iCs/>
          <w:sz w:val="16"/>
          <w:szCs w:val="16"/>
        </w:rPr>
        <w:t xml:space="preserve"> under the terms and conditions of the </w:t>
      </w:r>
      <w:r w:rsidR="00902710" w:rsidRPr="00EA34D3">
        <w:rPr>
          <w:rFonts w:asciiTheme="minorHAnsi" w:hAnsiTheme="minorHAnsi"/>
          <w:iCs/>
          <w:sz w:val="16"/>
          <w:szCs w:val="16"/>
        </w:rPr>
        <w:t xml:space="preserve">Master Promissory Note (MPN) for </w:t>
      </w:r>
      <w:r w:rsidRPr="00EA34D3">
        <w:rPr>
          <w:rFonts w:asciiTheme="minorHAnsi" w:hAnsiTheme="minorHAnsi"/>
          <w:iCs/>
          <w:sz w:val="16"/>
          <w:szCs w:val="16"/>
        </w:rPr>
        <w:t>Direct PLUS Loan</w:t>
      </w:r>
      <w:r w:rsidR="00902710" w:rsidRPr="00EA34D3">
        <w:rPr>
          <w:rFonts w:asciiTheme="minorHAnsi" w:hAnsiTheme="minorHAnsi"/>
          <w:iCs/>
          <w:sz w:val="16"/>
          <w:szCs w:val="16"/>
        </w:rPr>
        <w:t>s</w:t>
      </w:r>
      <w:r w:rsidRPr="00EA34D3">
        <w:rPr>
          <w:rFonts w:asciiTheme="minorHAnsi" w:hAnsiTheme="minorHAnsi"/>
          <w:iCs/>
          <w:sz w:val="16"/>
          <w:szCs w:val="16"/>
        </w:rPr>
        <w:t xml:space="preserve"> signed by the borrower if the borrower does not repay the loan. The terms and conditions of the </w:t>
      </w:r>
      <w:r w:rsidR="00A60E92" w:rsidRPr="00EA34D3">
        <w:rPr>
          <w:rFonts w:asciiTheme="minorHAnsi" w:hAnsiTheme="minorHAnsi"/>
          <w:iCs/>
          <w:sz w:val="16"/>
          <w:szCs w:val="16"/>
        </w:rPr>
        <w:t xml:space="preserve">loan </w:t>
      </w:r>
      <w:r w:rsidRPr="00EA34D3">
        <w:rPr>
          <w:rFonts w:asciiTheme="minorHAnsi" w:hAnsiTheme="minorHAnsi"/>
          <w:iCs/>
          <w:sz w:val="16"/>
          <w:szCs w:val="16"/>
        </w:rPr>
        <w:t xml:space="preserve">are presented in </w:t>
      </w:r>
      <w:r w:rsidR="00A60E92" w:rsidRPr="00EA34D3">
        <w:rPr>
          <w:rFonts w:asciiTheme="minorHAnsi" w:hAnsiTheme="minorHAnsi"/>
          <w:iCs/>
          <w:sz w:val="16"/>
          <w:szCs w:val="16"/>
        </w:rPr>
        <w:t xml:space="preserve">the </w:t>
      </w:r>
      <w:r w:rsidRPr="00EA34D3">
        <w:rPr>
          <w:rFonts w:asciiTheme="minorHAnsi" w:hAnsiTheme="minorHAnsi"/>
          <w:iCs/>
          <w:sz w:val="16"/>
          <w:szCs w:val="16"/>
        </w:rPr>
        <w:t>MPN Terms and Conditions section of this Addendum and in the Borrower’s Rights and Responsibilities Statement that accompanies this Addendum.</w:t>
      </w:r>
    </w:p>
    <w:p w14:paraId="3F359A01" w14:textId="77777777" w:rsidR="004E3988" w:rsidRPr="00EA34D3" w:rsidRDefault="00DF2055" w:rsidP="00B94D00">
      <w:pPr>
        <w:pBdr>
          <w:bottom w:val="single" w:sz="24" w:space="1" w:color="auto"/>
        </w:pBdr>
        <w:spacing w:after="60"/>
        <w:rPr>
          <w:rFonts w:asciiTheme="minorHAnsi" w:hAnsiTheme="minorHAnsi"/>
          <w:b/>
          <w:caps/>
          <w:sz w:val="16"/>
          <w:szCs w:val="16"/>
        </w:rPr>
        <w:sectPr w:rsidR="004E3988" w:rsidRPr="00EA34D3" w:rsidSect="001C5ED1">
          <w:type w:val="continuous"/>
          <w:pgSz w:w="12240" w:h="15840"/>
          <w:pgMar w:top="720" w:right="720" w:bottom="720" w:left="720" w:header="720" w:footer="720" w:gutter="0"/>
          <w:cols w:space="144"/>
          <w:docGrid w:linePitch="360"/>
        </w:sectPr>
      </w:pPr>
      <w:r w:rsidRPr="00EA34D3">
        <w:rPr>
          <w:rFonts w:asciiTheme="minorHAnsi" w:hAnsiTheme="minorHAnsi"/>
          <w:b/>
          <w:caps/>
          <w:sz w:val="16"/>
          <w:szCs w:val="16"/>
        </w:rPr>
        <w:t>ENDORSER</w:t>
      </w:r>
      <w:r w:rsidR="00D87EFB" w:rsidRPr="00EA34D3">
        <w:rPr>
          <w:rFonts w:asciiTheme="minorHAnsi" w:hAnsiTheme="minorHAnsi"/>
          <w:b/>
          <w:caps/>
          <w:sz w:val="16"/>
          <w:szCs w:val="16"/>
        </w:rPr>
        <w:t xml:space="preserve"> Information</w:t>
      </w:r>
    </w:p>
    <w:p w14:paraId="3F359A02" w14:textId="50819CB3" w:rsidR="004B0779" w:rsidRPr="00EA34D3" w:rsidRDefault="004B0779" w:rsidP="004B0779">
      <w:pPr>
        <w:rPr>
          <w:rFonts w:asciiTheme="minorHAnsi" w:hAnsiTheme="minorHAnsi"/>
          <w:bCs/>
          <w:sz w:val="16"/>
          <w:szCs w:val="16"/>
        </w:rPr>
      </w:pPr>
      <w:r w:rsidRPr="00EA34D3">
        <w:rPr>
          <w:rFonts w:asciiTheme="minorHAnsi" w:hAnsiTheme="minorHAnsi"/>
          <w:b/>
          <w:bCs/>
          <w:sz w:val="16"/>
          <w:szCs w:val="16"/>
        </w:rPr>
        <w:lastRenderedPageBreak/>
        <w:t>1.</w:t>
      </w:r>
      <w:r w:rsidRPr="00EA34D3">
        <w:rPr>
          <w:rFonts w:asciiTheme="minorHAnsi" w:hAnsiTheme="minorHAnsi"/>
          <w:bCs/>
          <w:sz w:val="16"/>
          <w:szCs w:val="16"/>
        </w:rPr>
        <w:t xml:space="preserve"> Name </w:t>
      </w:r>
      <w:r w:rsidR="00B62FD7" w:rsidRPr="00EA34D3">
        <w:rPr>
          <w:rFonts w:asciiTheme="minorHAnsi" w:hAnsiTheme="minorHAnsi"/>
          <w:bCs/>
          <w:sz w:val="16"/>
          <w:szCs w:val="16"/>
        </w:rPr>
        <w:t>(</w:t>
      </w:r>
      <w:r w:rsidR="00F62732">
        <w:rPr>
          <w:rFonts w:asciiTheme="minorHAnsi" w:hAnsiTheme="minorHAnsi"/>
          <w:bCs/>
          <w:sz w:val="16"/>
          <w:szCs w:val="16"/>
        </w:rPr>
        <w:t>F</w:t>
      </w:r>
      <w:r w:rsidR="00B62FD7" w:rsidRPr="00EA34D3">
        <w:rPr>
          <w:rFonts w:asciiTheme="minorHAnsi" w:hAnsiTheme="minorHAnsi"/>
          <w:bCs/>
          <w:sz w:val="16"/>
          <w:szCs w:val="16"/>
        </w:rPr>
        <w:t xml:space="preserve">irst, </w:t>
      </w:r>
      <w:r w:rsidR="00F62732">
        <w:rPr>
          <w:rFonts w:asciiTheme="minorHAnsi" w:hAnsiTheme="minorHAnsi"/>
          <w:bCs/>
          <w:sz w:val="16"/>
          <w:szCs w:val="16"/>
        </w:rPr>
        <w:t>M</w:t>
      </w:r>
      <w:r w:rsidR="00B62FD7" w:rsidRPr="00EA34D3">
        <w:rPr>
          <w:rFonts w:asciiTheme="minorHAnsi" w:hAnsiTheme="minorHAnsi"/>
          <w:bCs/>
          <w:sz w:val="16"/>
          <w:szCs w:val="16"/>
        </w:rPr>
        <w:t xml:space="preserve">iddle </w:t>
      </w:r>
      <w:r w:rsidR="00F62732">
        <w:rPr>
          <w:rFonts w:asciiTheme="minorHAnsi" w:hAnsiTheme="minorHAnsi"/>
          <w:bCs/>
          <w:sz w:val="16"/>
          <w:szCs w:val="16"/>
        </w:rPr>
        <w:t>I</w:t>
      </w:r>
      <w:r w:rsidR="00B62FD7" w:rsidRPr="00EA34D3">
        <w:rPr>
          <w:rFonts w:asciiTheme="minorHAnsi" w:hAnsiTheme="minorHAnsi"/>
          <w:bCs/>
          <w:sz w:val="16"/>
          <w:szCs w:val="16"/>
        </w:rPr>
        <w:t>nitial</w:t>
      </w:r>
      <w:r w:rsidR="00E94EDB" w:rsidRPr="00EA34D3">
        <w:rPr>
          <w:rFonts w:asciiTheme="minorHAnsi" w:hAnsiTheme="minorHAnsi"/>
          <w:bCs/>
          <w:sz w:val="16"/>
          <w:szCs w:val="16"/>
        </w:rPr>
        <w:t xml:space="preserve">, </w:t>
      </w:r>
      <w:r w:rsidR="00F62732">
        <w:rPr>
          <w:rFonts w:asciiTheme="minorHAnsi" w:hAnsiTheme="minorHAnsi"/>
          <w:bCs/>
          <w:sz w:val="16"/>
          <w:szCs w:val="16"/>
        </w:rPr>
        <w:t>L</w:t>
      </w:r>
      <w:r w:rsidR="00E94EDB" w:rsidRPr="00EA34D3">
        <w:rPr>
          <w:rFonts w:asciiTheme="minorHAnsi" w:hAnsiTheme="minorHAnsi"/>
          <w:bCs/>
          <w:sz w:val="16"/>
          <w:szCs w:val="16"/>
        </w:rPr>
        <w:t>ast</w:t>
      </w:r>
      <w:r w:rsidRPr="00EA34D3">
        <w:rPr>
          <w:rFonts w:asciiTheme="minorHAnsi" w:hAnsiTheme="minorHAnsi"/>
          <w:bCs/>
          <w:sz w:val="16"/>
          <w:szCs w:val="16"/>
        </w:rPr>
        <w:t>)</w:t>
      </w:r>
    </w:p>
    <w:p w14:paraId="3F359A03" w14:textId="77777777" w:rsidR="004B0779" w:rsidRPr="00EA34D3" w:rsidRDefault="004B0779" w:rsidP="004B0779">
      <w:pPr>
        <w:rPr>
          <w:rFonts w:asciiTheme="minorHAnsi" w:hAnsiTheme="minorHAnsi" w:cstheme="minorHAnsi"/>
          <w:sz w:val="16"/>
          <w:szCs w:val="16"/>
        </w:rPr>
      </w:pPr>
    </w:p>
    <w:p w14:paraId="3F359A04" w14:textId="205C6706" w:rsidR="004B0779" w:rsidRPr="00EA34D3" w:rsidRDefault="004B0779" w:rsidP="004B0779">
      <w:pPr>
        <w:spacing w:line="240" w:lineRule="auto"/>
        <w:rPr>
          <w:rFonts w:asciiTheme="minorHAnsi" w:hAnsiTheme="minorHAnsi"/>
          <w:bCs/>
          <w:sz w:val="16"/>
          <w:szCs w:val="16"/>
        </w:rPr>
      </w:pPr>
      <w:r w:rsidRPr="00EA34D3">
        <w:rPr>
          <w:rFonts w:asciiTheme="minorHAnsi" w:hAnsiTheme="minorHAnsi"/>
          <w:b/>
          <w:bCs/>
          <w:sz w:val="16"/>
          <w:szCs w:val="16"/>
        </w:rPr>
        <w:t>2.</w:t>
      </w:r>
      <w:r w:rsidR="00F62732">
        <w:rPr>
          <w:rFonts w:asciiTheme="minorHAnsi" w:hAnsiTheme="minorHAnsi"/>
          <w:bCs/>
          <w:sz w:val="16"/>
          <w:szCs w:val="16"/>
        </w:rPr>
        <w:t xml:space="preserve"> Social S</w:t>
      </w:r>
      <w:r w:rsidRPr="00EA34D3">
        <w:rPr>
          <w:rFonts w:asciiTheme="minorHAnsi" w:hAnsiTheme="minorHAnsi"/>
          <w:bCs/>
          <w:sz w:val="16"/>
          <w:szCs w:val="16"/>
        </w:rPr>
        <w:t xml:space="preserve">ecurity </w:t>
      </w:r>
      <w:r w:rsidR="00F62732">
        <w:rPr>
          <w:rFonts w:asciiTheme="minorHAnsi" w:hAnsiTheme="minorHAnsi"/>
          <w:bCs/>
          <w:sz w:val="16"/>
          <w:szCs w:val="16"/>
        </w:rPr>
        <w:t>N</w:t>
      </w:r>
      <w:r w:rsidRPr="00EA34D3">
        <w:rPr>
          <w:rFonts w:asciiTheme="minorHAnsi" w:hAnsiTheme="minorHAnsi"/>
          <w:bCs/>
          <w:sz w:val="16"/>
          <w:szCs w:val="16"/>
        </w:rPr>
        <w:t xml:space="preserve">umber </w:t>
      </w:r>
    </w:p>
    <w:p w14:paraId="3F359A05" w14:textId="6F3BDD7E" w:rsidR="004B0779" w:rsidRPr="00EA34D3" w:rsidRDefault="004B0779" w:rsidP="004B0779">
      <w:pPr>
        <w:spacing w:line="240" w:lineRule="auto"/>
        <w:rPr>
          <w:rFonts w:asciiTheme="minorHAnsi" w:hAnsiTheme="minorHAnsi"/>
          <w:bCs/>
          <w:sz w:val="16"/>
          <w:szCs w:val="16"/>
        </w:rPr>
      </w:pPr>
      <w:r w:rsidRPr="00EA34D3">
        <w:rPr>
          <w:rFonts w:asciiTheme="minorHAnsi" w:hAnsiTheme="minorHAnsi"/>
          <w:b/>
          <w:bCs/>
          <w:sz w:val="16"/>
          <w:szCs w:val="16"/>
        </w:rPr>
        <w:t>3.</w:t>
      </w:r>
      <w:r w:rsidRPr="00EA34D3">
        <w:rPr>
          <w:rFonts w:asciiTheme="minorHAnsi" w:hAnsiTheme="minorHAnsi"/>
          <w:bCs/>
          <w:sz w:val="16"/>
          <w:szCs w:val="16"/>
        </w:rPr>
        <w:t xml:space="preserve"> Date of </w:t>
      </w:r>
      <w:r w:rsidR="00F62732">
        <w:rPr>
          <w:rFonts w:asciiTheme="minorHAnsi" w:hAnsiTheme="minorHAnsi"/>
          <w:bCs/>
          <w:sz w:val="16"/>
          <w:szCs w:val="16"/>
        </w:rPr>
        <w:t>B</w:t>
      </w:r>
      <w:r w:rsidRPr="00EA34D3">
        <w:rPr>
          <w:rFonts w:asciiTheme="minorHAnsi" w:hAnsiTheme="minorHAnsi"/>
          <w:bCs/>
          <w:sz w:val="16"/>
          <w:szCs w:val="16"/>
        </w:rPr>
        <w:t>irth (mm-dd-yyyy)</w:t>
      </w:r>
    </w:p>
    <w:p w14:paraId="3F359A06" w14:textId="18B8F436" w:rsidR="0053385C" w:rsidRPr="00EA34D3" w:rsidRDefault="004B0779" w:rsidP="005321D4">
      <w:pPr>
        <w:spacing w:line="240" w:lineRule="auto"/>
        <w:rPr>
          <w:rFonts w:asciiTheme="minorHAnsi" w:hAnsiTheme="minorHAnsi" w:cstheme="minorHAnsi"/>
          <w:sz w:val="16"/>
          <w:szCs w:val="16"/>
        </w:rPr>
      </w:pPr>
      <w:r w:rsidRPr="00EA34D3">
        <w:rPr>
          <w:rFonts w:asciiTheme="minorHAnsi" w:hAnsiTheme="minorHAnsi" w:cstheme="minorHAnsi"/>
          <w:b/>
          <w:sz w:val="16"/>
          <w:szCs w:val="16"/>
        </w:rPr>
        <w:t>4</w:t>
      </w:r>
      <w:r w:rsidR="0053385C" w:rsidRPr="00EA34D3">
        <w:rPr>
          <w:rFonts w:asciiTheme="minorHAnsi" w:hAnsiTheme="minorHAnsi" w:cstheme="minorHAnsi"/>
          <w:b/>
          <w:sz w:val="16"/>
          <w:szCs w:val="16"/>
        </w:rPr>
        <w:t>.</w:t>
      </w:r>
      <w:r w:rsidR="0053385C" w:rsidRPr="00EA34D3">
        <w:rPr>
          <w:rFonts w:asciiTheme="minorHAnsi" w:hAnsiTheme="minorHAnsi" w:cstheme="minorHAnsi"/>
          <w:sz w:val="16"/>
          <w:szCs w:val="16"/>
        </w:rPr>
        <w:t xml:space="preserve"> </w:t>
      </w:r>
      <w:r w:rsidR="00B62FD7" w:rsidRPr="00EA34D3">
        <w:rPr>
          <w:rFonts w:asciiTheme="minorHAnsi" w:hAnsiTheme="minorHAnsi" w:cstheme="minorHAnsi"/>
          <w:sz w:val="16"/>
          <w:szCs w:val="16"/>
        </w:rPr>
        <w:t xml:space="preserve">Permanent </w:t>
      </w:r>
      <w:r w:rsidR="00F62732">
        <w:rPr>
          <w:rFonts w:asciiTheme="minorHAnsi" w:hAnsiTheme="minorHAnsi" w:cstheme="minorHAnsi"/>
          <w:sz w:val="16"/>
          <w:szCs w:val="16"/>
        </w:rPr>
        <w:t>A</w:t>
      </w:r>
      <w:r w:rsidR="00B62FD7" w:rsidRPr="00EA34D3">
        <w:rPr>
          <w:rFonts w:asciiTheme="minorHAnsi" w:hAnsiTheme="minorHAnsi" w:cstheme="minorHAnsi"/>
          <w:sz w:val="16"/>
          <w:szCs w:val="16"/>
        </w:rPr>
        <w:t>ddress (see Instructions)</w:t>
      </w:r>
    </w:p>
    <w:p w14:paraId="3F359A07" w14:textId="77777777" w:rsidR="00B62FD7" w:rsidRPr="00EA34D3" w:rsidRDefault="00B62FD7" w:rsidP="005321D4">
      <w:pPr>
        <w:spacing w:line="240" w:lineRule="auto"/>
        <w:rPr>
          <w:rFonts w:asciiTheme="minorHAnsi" w:hAnsiTheme="minorHAnsi" w:cstheme="minorHAnsi"/>
          <w:sz w:val="16"/>
          <w:szCs w:val="16"/>
        </w:rPr>
      </w:pPr>
    </w:p>
    <w:p w14:paraId="3F359A08" w14:textId="4EC518D4" w:rsidR="00B62FD7" w:rsidRPr="00EA34D3" w:rsidRDefault="00B62FD7" w:rsidP="005321D4">
      <w:pPr>
        <w:rPr>
          <w:rFonts w:asciiTheme="minorHAnsi" w:hAnsiTheme="minorHAnsi" w:cstheme="minorHAnsi"/>
          <w:sz w:val="16"/>
          <w:szCs w:val="16"/>
        </w:rPr>
      </w:pPr>
      <w:r w:rsidRPr="00EA34D3">
        <w:rPr>
          <w:rFonts w:asciiTheme="minorHAnsi" w:hAnsiTheme="minorHAnsi" w:cstheme="minorHAnsi"/>
          <w:b/>
          <w:sz w:val="16"/>
          <w:szCs w:val="16"/>
        </w:rPr>
        <w:t xml:space="preserve">5. </w:t>
      </w:r>
      <w:r w:rsidRPr="00EA34D3">
        <w:rPr>
          <w:rFonts w:asciiTheme="minorHAnsi" w:hAnsiTheme="minorHAnsi" w:cstheme="minorHAnsi"/>
          <w:sz w:val="16"/>
          <w:szCs w:val="16"/>
        </w:rPr>
        <w:t xml:space="preserve">Area </w:t>
      </w:r>
      <w:r w:rsidR="00F62732">
        <w:rPr>
          <w:rFonts w:asciiTheme="minorHAnsi" w:hAnsiTheme="minorHAnsi" w:cstheme="minorHAnsi"/>
          <w:sz w:val="16"/>
          <w:szCs w:val="16"/>
        </w:rPr>
        <w:t>C</w:t>
      </w:r>
      <w:r w:rsidR="00EA34D3">
        <w:rPr>
          <w:rFonts w:asciiTheme="minorHAnsi" w:hAnsiTheme="minorHAnsi" w:cstheme="minorHAnsi"/>
          <w:sz w:val="16"/>
          <w:szCs w:val="16"/>
        </w:rPr>
        <w:t>ode/</w:t>
      </w:r>
      <w:r w:rsidR="00F62732">
        <w:rPr>
          <w:rFonts w:asciiTheme="minorHAnsi" w:hAnsiTheme="minorHAnsi" w:cstheme="minorHAnsi"/>
          <w:sz w:val="16"/>
          <w:szCs w:val="16"/>
        </w:rPr>
        <w:t>T</w:t>
      </w:r>
      <w:r w:rsidRPr="00EA34D3">
        <w:rPr>
          <w:rFonts w:asciiTheme="minorHAnsi" w:hAnsiTheme="minorHAnsi" w:cstheme="minorHAnsi"/>
          <w:sz w:val="16"/>
          <w:szCs w:val="16"/>
        </w:rPr>
        <w:t xml:space="preserve">elephone </w:t>
      </w:r>
      <w:r w:rsidR="00F62732">
        <w:rPr>
          <w:rFonts w:asciiTheme="minorHAnsi" w:hAnsiTheme="minorHAnsi" w:cstheme="minorHAnsi"/>
          <w:sz w:val="16"/>
          <w:szCs w:val="16"/>
        </w:rPr>
        <w:t>N</w:t>
      </w:r>
      <w:r w:rsidRPr="00EA34D3">
        <w:rPr>
          <w:rFonts w:asciiTheme="minorHAnsi" w:hAnsiTheme="minorHAnsi" w:cstheme="minorHAnsi"/>
          <w:sz w:val="16"/>
          <w:szCs w:val="16"/>
        </w:rPr>
        <w:t>umber</w:t>
      </w:r>
    </w:p>
    <w:p w14:paraId="3F359A09" w14:textId="6A934A70" w:rsidR="004B0779" w:rsidRPr="00EA34D3" w:rsidRDefault="00B62FD7" w:rsidP="005321D4">
      <w:pPr>
        <w:rPr>
          <w:rFonts w:asciiTheme="minorHAnsi" w:hAnsiTheme="minorHAnsi" w:cstheme="minorHAnsi"/>
          <w:sz w:val="16"/>
          <w:szCs w:val="16"/>
        </w:rPr>
      </w:pPr>
      <w:r w:rsidRPr="00EA34D3">
        <w:rPr>
          <w:rFonts w:asciiTheme="minorHAnsi" w:hAnsiTheme="minorHAnsi" w:cstheme="minorHAnsi"/>
          <w:b/>
          <w:sz w:val="16"/>
          <w:szCs w:val="16"/>
        </w:rPr>
        <w:t>6.</w:t>
      </w:r>
      <w:r w:rsidR="00EA34D3">
        <w:rPr>
          <w:rFonts w:asciiTheme="minorHAnsi" w:hAnsiTheme="minorHAnsi" w:cstheme="minorHAnsi"/>
          <w:sz w:val="16"/>
          <w:szCs w:val="16"/>
        </w:rPr>
        <w:t xml:space="preserve"> Driver's </w:t>
      </w:r>
      <w:r w:rsidR="00F62732">
        <w:rPr>
          <w:rFonts w:asciiTheme="minorHAnsi" w:hAnsiTheme="minorHAnsi" w:cstheme="minorHAnsi"/>
          <w:sz w:val="16"/>
          <w:szCs w:val="16"/>
        </w:rPr>
        <w:t>L</w:t>
      </w:r>
      <w:r w:rsidRPr="00EA34D3">
        <w:rPr>
          <w:rFonts w:asciiTheme="minorHAnsi" w:hAnsiTheme="minorHAnsi" w:cstheme="minorHAnsi"/>
          <w:sz w:val="16"/>
          <w:szCs w:val="16"/>
        </w:rPr>
        <w:t xml:space="preserve">icense </w:t>
      </w:r>
      <w:r w:rsidR="00F62732">
        <w:rPr>
          <w:rFonts w:asciiTheme="minorHAnsi" w:hAnsiTheme="minorHAnsi" w:cstheme="minorHAnsi"/>
          <w:sz w:val="16"/>
          <w:szCs w:val="16"/>
        </w:rPr>
        <w:t>S</w:t>
      </w:r>
      <w:r w:rsidRPr="00EA34D3">
        <w:rPr>
          <w:rFonts w:asciiTheme="minorHAnsi" w:hAnsiTheme="minorHAnsi" w:cstheme="minorHAnsi"/>
          <w:sz w:val="16"/>
          <w:szCs w:val="16"/>
        </w:rPr>
        <w:t xml:space="preserve">tate and </w:t>
      </w:r>
      <w:r w:rsidR="00F62732">
        <w:rPr>
          <w:rFonts w:asciiTheme="minorHAnsi" w:hAnsiTheme="minorHAnsi" w:cstheme="minorHAnsi"/>
          <w:sz w:val="16"/>
          <w:szCs w:val="16"/>
        </w:rPr>
        <w:t>N</w:t>
      </w:r>
      <w:r w:rsidRPr="00EA34D3">
        <w:rPr>
          <w:rFonts w:asciiTheme="minorHAnsi" w:hAnsiTheme="minorHAnsi" w:cstheme="minorHAnsi"/>
          <w:sz w:val="16"/>
          <w:szCs w:val="16"/>
        </w:rPr>
        <w:t>umber</w:t>
      </w:r>
    </w:p>
    <w:p w14:paraId="3F359A0A" w14:textId="7F4B9D47" w:rsidR="00B62FD7" w:rsidRPr="00EA34D3" w:rsidRDefault="00B62FD7" w:rsidP="005321D4">
      <w:pPr>
        <w:rPr>
          <w:rFonts w:asciiTheme="minorHAnsi" w:hAnsiTheme="minorHAnsi" w:cstheme="minorHAnsi"/>
          <w:b/>
          <w:sz w:val="16"/>
          <w:szCs w:val="16"/>
        </w:rPr>
      </w:pPr>
      <w:r w:rsidRPr="00EA34D3">
        <w:rPr>
          <w:rFonts w:asciiTheme="minorHAnsi" w:hAnsiTheme="minorHAnsi" w:cstheme="minorHAnsi"/>
          <w:b/>
          <w:sz w:val="16"/>
          <w:szCs w:val="16"/>
        </w:rPr>
        <w:t>7.</w:t>
      </w:r>
      <w:r w:rsidRPr="00EA34D3">
        <w:rPr>
          <w:rFonts w:asciiTheme="minorHAnsi" w:hAnsiTheme="minorHAnsi" w:cstheme="minorHAnsi"/>
          <w:sz w:val="16"/>
          <w:szCs w:val="16"/>
        </w:rPr>
        <w:t xml:space="preserve"> </w:t>
      </w:r>
      <w:r w:rsidR="00021A62" w:rsidRPr="00EA34D3">
        <w:rPr>
          <w:rFonts w:asciiTheme="minorHAnsi" w:hAnsiTheme="minorHAnsi" w:cstheme="minorHAnsi"/>
          <w:sz w:val="16"/>
          <w:szCs w:val="16"/>
        </w:rPr>
        <w:t>Email</w:t>
      </w:r>
      <w:r w:rsidRPr="00EA34D3">
        <w:rPr>
          <w:rFonts w:asciiTheme="minorHAnsi" w:hAnsiTheme="minorHAnsi" w:cstheme="minorHAnsi"/>
          <w:sz w:val="16"/>
          <w:szCs w:val="16"/>
        </w:rPr>
        <w:t xml:space="preserve"> </w:t>
      </w:r>
      <w:r w:rsidR="00F62732">
        <w:rPr>
          <w:rFonts w:asciiTheme="minorHAnsi" w:hAnsiTheme="minorHAnsi" w:cstheme="minorHAnsi"/>
          <w:sz w:val="16"/>
          <w:szCs w:val="16"/>
        </w:rPr>
        <w:t>A</w:t>
      </w:r>
      <w:r w:rsidRPr="00EA34D3">
        <w:rPr>
          <w:rFonts w:asciiTheme="minorHAnsi" w:hAnsiTheme="minorHAnsi" w:cstheme="minorHAnsi"/>
          <w:sz w:val="16"/>
          <w:szCs w:val="16"/>
        </w:rPr>
        <w:t>ddress (</w:t>
      </w:r>
      <w:r w:rsidR="00021A62" w:rsidRPr="00EA34D3">
        <w:rPr>
          <w:rFonts w:asciiTheme="minorHAnsi" w:hAnsiTheme="minorHAnsi" w:cstheme="minorHAnsi"/>
          <w:sz w:val="16"/>
          <w:szCs w:val="16"/>
        </w:rPr>
        <w:t>o</w:t>
      </w:r>
      <w:r w:rsidRPr="00EA34D3">
        <w:rPr>
          <w:rFonts w:asciiTheme="minorHAnsi" w:hAnsiTheme="minorHAnsi" w:cstheme="minorHAnsi"/>
          <w:sz w:val="16"/>
          <w:szCs w:val="16"/>
        </w:rPr>
        <w:t>ptional)</w:t>
      </w:r>
    </w:p>
    <w:p w14:paraId="3F359A0B" w14:textId="5AB321DE" w:rsidR="00E24770" w:rsidRPr="00EA34D3" w:rsidRDefault="00D72783" w:rsidP="00B62FD7">
      <w:pPr>
        <w:rPr>
          <w:rFonts w:asciiTheme="minorHAnsi" w:hAnsiTheme="minorHAnsi"/>
          <w:b/>
          <w:sz w:val="16"/>
          <w:szCs w:val="16"/>
        </w:rPr>
      </w:pPr>
      <w:r w:rsidRPr="00EA34D3">
        <w:rPr>
          <w:rFonts w:asciiTheme="minorHAnsi" w:hAnsiTheme="minorHAnsi" w:cstheme="minorHAnsi"/>
          <w:sz w:val="16"/>
          <w:szCs w:val="16"/>
        </w:rPr>
        <w:br w:type="column"/>
      </w:r>
      <w:r w:rsidR="00B62FD7" w:rsidRPr="00EA34D3">
        <w:rPr>
          <w:rFonts w:asciiTheme="minorHAnsi" w:hAnsiTheme="minorHAnsi" w:cstheme="minorHAnsi"/>
          <w:b/>
          <w:sz w:val="16"/>
          <w:szCs w:val="16"/>
        </w:rPr>
        <w:lastRenderedPageBreak/>
        <w:t>8</w:t>
      </w:r>
      <w:r w:rsidR="006D1935" w:rsidRPr="00EA34D3">
        <w:rPr>
          <w:rFonts w:asciiTheme="minorHAnsi" w:hAnsiTheme="minorHAnsi" w:cstheme="minorHAnsi"/>
          <w:b/>
          <w:sz w:val="16"/>
          <w:szCs w:val="16"/>
        </w:rPr>
        <w:t xml:space="preserve">. </w:t>
      </w:r>
      <w:r w:rsidR="00E24770" w:rsidRPr="00EA34D3">
        <w:rPr>
          <w:rFonts w:asciiTheme="minorHAnsi" w:hAnsiTheme="minorHAnsi"/>
          <w:sz w:val="16"/>
          <w:szCs w:val="16"/>
        </w:rPr>
        <w:t xml:space="preserve">Citizenship </w:t>
      </w:r>
      <w:r w:rsidR="00F62732">
        <w:rPr>
          <w:rFonts w:asciiTheme="minorHAnsi" w:hAnsiTheme="minorHAnsi"/>
          <w:sz w:val="16"/>
          <w:szCs w:val="16"/>
        </w:rPr>
        <w:t>S</w:t>
      </w:r>
      <w:r w:rsidR="00E24770" w:rsidRPr="00EA34D3">
        <w:rPr>
          <w:rFonts w:asciiTheme="minorHAnsi" w:hAnsiTheme="minorHAnsi"/>
          <w:sz w:val="16"/>
          <w:szCs w:val="16"/>
        </w:rPr>
        <w:t>tatus (check one)</w:t>
      </w:r>
    </w:p>
    <w:p w14:paraId="3F359A0C" w14:textId="7F7FA1C7" w:rsidR="00E24770" w:rsidRPr="00EA34D3" w:rsidRDefault="00E24770" w:rsidP="000A1DB0">
      <w:pPr>
        <w:spacing w:after="60"/>
        <w:rPr>
          <w:rFonts w:asciiTheme="minorHAnsi" w:hAnsiTheme="minorHAnsi"/>
          <w:sz w:val="16"/>
          <w:szCs w:val="16"/>
        </w:rPr>
      </w:pPr>
      <w:r w:rsidRPr="00EA34D3">
        <w:rPr>
          <w:rFonts w:asciiTheme="minorHAnsi" w:hAnsiTheme="minorHAnsi"/>
          <w:sz w:val="16"/>
          <w:szCs w:val="16"/>
        </w:rPr>
        <w:t>(1)</w:t>
      </w:r>
      <w:bookmarkStart w:id="1" w:name="OLE_LINK2"/>
      <w:r w:rsidRPr="00EA34D3">
        <w:rPr>
          <w:rFonts w:asciiTheme="minorHAnsi" w:hAnsiTheme="minorHAnsi"/>
          <w:sz w:val="16"/>
          <w:szCs w:val="16"/>
        </w:rPr>
        <w:t xml:space="preserve"> </w:t>
      </w:r>
      <w:r w:rsidRPr="00EA34D3">
        <w:rPr>
          <w:rFonts w:ascii="MS Gothic" w:eastAsia="MS Gothic" w:hAnsi="MS Gothic" w:cs="MS Gothic" w:hint="eastAsia"/>
          <w:b/>
          <w:sz w:val="16"/>
          <w:szCs w:val="16"/>
        </w:rPr>
        <w:t>☐</w:t>
      </w:r>
      <w:bookmarkEnd w:id="1"/>
      <w:r w:rsidRPr="00EA34D3">
        <w:rPr>
          <w:rFonts w:asciiTheme="minorHAnsi" w:hAnsiTheme="minorHAnsi"/>
          <w:sz w:val="16"/>
          <w:szCs w:val="16"/>
        </w:rPr>
        <w:t xml:space="preserve"> U.S. </w:t>
      </w:r>
      <w:r w:rsidR="00F62732">
        <w:rPr>
          <w:rFonts w:asciiTheme="minorHAnsi" w:hAnsiTheme="minorHAnsi"/>
          <w:sz w:val="16"/>
          <w:szCs w:val="16"/>
        </w:rPr>
        <w:t>C</w:t>
      </w:r>
      <w:r w:rsidRPr="00EA34D3">
        <w:rPr>
          <w:rFonts w:asciiTheme="minorHAnsi" w:hAnsiTheme="minorHAnsi"/>
          <w:sz w:val="16"/>
          <w:szCs w:val="16"/>
        </w:rPr>
        <w:t xml:space="preserve">itizen or </w:t>
      </w:r>
      <w:r w:rsidR="00F62732">
        <w:rPr>
          <w:rFonts w:asciiTheme="minorHAnsi" w:hAnsiTheme="minorHAnsi"/>
          <w:sz w:val="16"/>
          <w:szCs w:val="16"/>
        </w:rPr>
        <w:t>N</w:t>
      </w:r>
      <w:r w:rsidRPr="00EA34D3">
        <w:rPr>
          <w:rFonts w:asciiTheme="minorHAnsi" w:hAnsiTheme="minorHAnsi"/>
          <w:sz w:val="16"/>
          <w:szCs w:val="16"/>
        </w:rPr>
        <w:t>ational</w:t>
      </w:r>
    </w:p>
    <w:p w14:paraId="3F359A0D" w14:textId="017FEE39" w:rsidR="00E24770" w:rsidRPr="00EA34D3" w:rsidRDefault="00E24770" w:rsidP="0041797E">
      <w:pPr>
        <w:spacing w:after="60"/>
        <w:rPr>
          <w:rFonts w:asciiTheme="minorHAnsi" w:hAnsiTheme="minorHAnsi"/>
          <w:sz w:val="16"/>
          <w:szCs w:val="16"/>
        </w:rPr>
      </w:pPr>
      <w:r w:rsidRPr="00EA34D3">
        <w:rPr>
          <w:rFonts w:asciiTheme="minorHAnsi" w:hAnsiTheme="minorHAnsi"/>
          <w:sz w:val="16"/>
          <w:szCs w:val="16"/>
        </w:rPr>
        <w:t xml:space="preserve">(2) </w:t>
      </w:r>
      <w:r w:rsidRPr="00EA34D3">
        <w:rPr>
          <w:rFonts w:ascii="MS Gothic" w:eastAsia="MS Gothic" w:hAnsi="MS Gothic" w:cs="MS Gothic" w:hint="eastAsia"/>
          <w:b/>
          <w:sz w:val="16"/>
          <w:szCs w:val="16"/>
        </w:rPr>
        <w:t>☐</w:t>
      </w:r>
      <w:r w:rsidRPr="00EA34D3">
        <w:rPr>
          <w:rFonts w:asciiTheme="minorHAnsi" w:hAnsiTheme="minorHAnsi"/>
          <w:sz w:val="16"/>
          <w:szCs w:val="16"/>
        </w:rPr>
        <w:t xml:space="preserve"> Permanent </w:t>
      </w:r>
      <w:r w:rsidR="00F62732">
        <w:rPr>
          <w:rFonts w:asciiTheme="minorHAnsi" w:hAnsiTheme="minorHAnsi"/>
          <w:sz w:val="16"/>
          <w:szCs w:val="16"/>
        </w:rPr>
        <w:t>R</w:t>
      </w:r>
      <w:r w:rsidRPr="00EA34D3">
        <w:rPr>
          <w:rFonts w:asciiTheme="minorHAnsi" w:hAnsiTheme="minorHAnsi"/>
          <w:sz w:val="16"/>
          <w:szCs w:val="16"/>
        </w:rPr>
        <w:t>esident/</w:t>
      </w:r>
      <w:r w:rsidR="00F62732">
        <w:rPr>
          <w:rFonts w:asciiTheme="minorHAnsi" w:hAnsiTheme="minorHAnsi"/>
          <w:sz w:val="16"/>
          <w:szCs w:val="16"/>
        </w:rPr>
        <w:t>O</w:t>
      </w:r>
      <w:r w:rsidRPr="00EA34D3">
        <w:rPr>
          <w:rFonts w:asciiTheme="minorHAnsi" w:hAnsiTheme="minorHAnsi"/>
          <w:sz w:val="16"/>
          <w:szCs w:val="16"/>
        </w:rPr>
        <w:t xml:space="preserve">ther </w:t>
      </w:r>
      <w:r w:rsidR="00F62732">
        <w:rPr>
          <w:rFonts w:asciiTheme="minorHAnsi" w:hAnsiTheme="minorHAnsi"/>
          <w:sz w:val="16"/>
          <w:szCs w:val="16"/>
        </w:rPr>
        <w:t>E</w:t>
      </w:r>
      <w:r w:rsidRPr="00EA34D3">
        <w:rPr>
          <w:rFonts w:asciiTheme="minorHAnsi" w:hAnsiTheme="minorHAnsi"/>
          <w:sz w:val="16"/>
          <w:szCs w:val="16"/>
        </w:rPr>
        <w:t xml:space="preserve">ligible </w:t>
      </w:r>
      <w:r w:rsidR="00F62732">
        <w:rPr>
          <w:rFonts w:asciiTheme="minorHAnsi" w:hAnsiTheme="minorHAnsi"/>
          <w:sz w:val="16"/>
          <w:szCs w:val="16"/>
        </w:rPr>
        <w:t>N</w:t>
      </w:r>
      <w:r w:rsidRPr="00EA34D3">
        <w:rPr>
          <w:rFonts w:asciiTheme="minorHAnsi" w:hAnsiTheme="minorHAnsi"/>
          <w:sz w:val="16"/>
          <w:szCs w:val="16"/>
        </w:rPr>
        <w:t>on-</w:t>
      </w:r>
      <w:r w:rsidR="00F62732">
        <w:rPr>
          <w:rFonts w:asciiTheme="minorHAnsi" w:hAnsiTheme="minorHAnsi"/>
          <w:sz w:val="16"/>
          <w:szCs w:val="16"/>
        </w:rPr>
        <w:t>C</w:t>
      </w:r>
      <w:r w:rsidRPr="00EA34D3">
        <w:rPr>
          <w:rFonts w:asciiTheme="minorHAnsi" w:hAnsiTheme="minorHAnsi"/>
          <w:sz w:val="16"/>
          <w:szCs w:val="16"/>
        </w:rPr>
        <w:t>itizen</w:t>
      </w:r>
    </w:p>
    <w:p w14:paraId="3F359A0E" w14:textId="7EBB9F93" w:rsidR="00E24770" w:rsidRPr="00EA34D3" w:rsidRDefault="00E24770" w:rsidP="00E24770">
      <w:pPr>
        <w:rPr>
          <w:rFonts w:asciiTheme="minorHAnsi" w:hAnsiTheme="minorHAnsi"/>
          <w:b/>
          <w:sz w:val="16"/>
          <w:szCs w:val="16"/>
        </w:rPr>
      </w:pPr>
      <w:r w:rsidRPr="00EA34D3">
        <w:rPr>
          <w:rFonts w:asciiTheme="minorHAnsi" w:hAnsiTheme="minorHAnsi"/>
          <w:sz w:val="16"/>
          <w:szCs w:val="16"/>
        </w:rPr>
        <w:t xml:space="preserve">If (2), Alien </w:t>
      </w:r>
      <w:r w:rsidR="00F62732">
        <w:rPr>
          <w:rFonts w:asciiTheme="minorHAnsi" w:hAnsiTheme="minorHAnsi"/>
          <w:sz w:val="16"/>
          <w:szCs w:val="16"/>
        </w:rPr>
        <w:t>R</w:t>
      </w:r>
      <w:r w:rsidRPr="00EA34D3">
        <w:rPr>
          <w:rFonts w:asciiTheme="minorHAnsi" w:hAnsiTheme="minorHAnsi"/>
          <w:sz w:val="16"/>
          <w:szCs w:val="16"/>
        </w:rPr>
        <w:t xml:space="preserve">egistration </w:t>
      </w:r>
      <w:r w:rsidR="00F62732">
        <w:rPr>
          <w:rFonts w:asciiTheme="minorHAnsi" w:hAnsiTheme="minorHAnsi"/>
          <w:sz w:val="16"/>
          <w:szCs w:val="16"/>
        </w:rPr>
        <w:t>N</w:t>
      </w:r>
      <w:r w:rsidRPr="00EA34D3">
        <w:rPr>
          <w:rFonts w:asciiTheme="minorHAnsi" w:hAnsiTheme="minorHAnsi"/>
          <w:sz w:val="16"/>
          <w:szCs w:val="16"/>
        </w:rPr>
        <w:t>umber</w:t>
      </w:r>
    </w:p>
    <w:p w14:paraId="3F359A0F" w14:textId="523E1B2C" w:rsidR="008B3461" w:rsidRPr="00EA34D3" w:rsidRDefault="00B62FD7" w:rsidP="00545BB2">
      <w:pPr>
        <w:spacing w:line="240" w:lineRule="auto"/>
        <w:rPr>
          <w:rFonts w:asciiTheme="minorHAnsi" w:hAnsiTheme="minorHAnsi"/>
          <w:sz w:val="16"/>
          <w:szCs w:val="16"/>
        </w:rPr>
      </w:pPr>
      <w:r w:rsidRPr="00EA34D3">
        <w:rPr>
          <w:rFonts w:asciiTheme="minorHAnsi" w:hAnsiTheme="minorHAnsi" w:cstheme="minorHAnsi"/>
          <w:b/>
          <w:sz w:val="16"/>
          <w:szCs w:val="16"/>
        </w:rPr>
        <w:t>9</w:t>
      </w:r>
      <w:r w:rsidR="00420268" w:rsidRPr="00EA34D3">
        <w:rPr>
          <w:rFonts w:asciiTheme="minorHAnsi" w:hAnsiTheme="minorHAnsi" w:cstheme="minorHAnsi"/>
          <w:b/>
          <w:sz w:val="16"/>
          <w:szCs w:val="16"/>
        </w:rPr>
        <w:t>.</w:t>
      </w:r>
      <w:r w:rsidR="00420268" w:rsidRPr="00EA34D3">
        <w:rPr>
          <w:rFonts w:asciiTheme="minorHAnsi" w:hAnsiTheme="minorHAnsi" w:cstheme="minorHAnsi"/>
          <w:sz w:val="16"/>
          <w:szCs w:val="16"/>
        </w:rPr>
        <w:t xml:space="preserve"> </w:t>
      </w:r>
      <w:r w:rsidR="00420268" w:rsidRPr="00EA34D3">
        <w:rPr>
          <w:rFonts w:asciiTheme="minorHAnsi" w:hAnsiTheme="minorHAnsi"/>
          <w:sz w:val="16"/>
          <w:szCs w:val="16"/>
        </w:rPr>
        <w:t xml:space="preserve">Employer’s </w:t>
      </w:r>
      <w:r w:rsidR="00F62732">
        <w:rPr>
          <w:rFonts w:asciiTheme="minorHAnsi" w:hAnsiTheme="minorHAnsi"/>
          <w:sz w:val="16"/>
          <w:szCs w:val="16"/>
        </w:rPr>
        <w:t>N</w:t>
      </w:r>
      <w:r w:rsidR="00420268" w:rsidRPr="00EA34D3">
        <w:rPr>
          <w:rFonts w:asciiTheme="minorHAnsi" w:hAnsiTheme="minorHAnsi"/>
          <w:sz w:val="16"/>
          <w:szCs w:val="16"/>
        </w:rPr>
        <w:t>ame</w:t>
      </w:r>
    </w:p>
    <w:p w14:paraId="3F359A10" w14:textId="77777777" w:rsidR="000A1DB0" w:rsidRPr="00EA34D3" w:rsidRDefault="000A1DB0" w:rsidP="00545BB2">
      <w:pPr>
        <w:spacing w:line="240" w:lineRule="auto"/>
        <w:rPr>
          <w:rFonts w:asciiTheme="minorHAnsi" w:hAnsiTheme="minorHAnsi"/>
          <w:sz w:val="16"/>
          <w:szCs w:val="16"/>
        </w:rPr>
      </w:pPr>
    </w:p>
    <w:p w14:paraId="3F359A11" w14:textId="3996A499" w:rsidR="0041797E" w:rsidRPr="00EA34D3" w:rsidRDefault="00B62FD7" w:rsidP="00545BB2">
      <w:pPr>
        <w:spacing w:line="240" w:lineRule="auto"/>
        <w:rPr>
          <w:rFonts w:asciiTheme="minorHAnsi" w:hAnsiTheme="minorHAnsi"/>
          <w:sz w:val="16"/>
          <w:szCs w:val="16"/>
        </w:rPr>
      </w:pPr>
      <w:r w:rsidRPr="00EA34D3">
        <w:rPr>
          <w:rFonts w:asciiTheme="minorHAnsi" w:hAnsiTheme="minorHAnsi"/>
          <w:b/>
          <w:sz w:val="16"/>
          <w:szCs w:val="16"/>
        </w:rPr>
        <w:t>10.</w:t>
      </w:r>
      <w:r w:rsidRPr="00EA34D3">
        <w:rPr>
          <w:rFonts w:asciiTheme="minorHAnsi" w:hAnsiTheme="minorHAnsi"/>
          <w:sz w:val="16"/>
          <w:szCs w:val="16"/>
        </w:rPr>
        <w:t xml:space="preserve"> Employer's </w:t>
      </w:r>
      <w:r w:rsidR="00F62732">
        <w:rPr>
          <w:rFonts w:asciiTheme="minorHAnsi" w:hAnsiTheme="minorHAnsi"/>
          <w:sz w:val="16"/>
          <w:szCs w:val="16"/>
        </w:rPr>
        <w:t>A</w:t>
      </w:r>
      <w:r w:rsidRPr="00EA34D3">
        <w:rPr>
          <w:rFonts w:asciiTheme="minorHAnsi" w:hAnsiTheme="minorHAnsi"/>
          <w:sz w:val="16"/>
          <w:szCs w:val="16"/>
        </w:rPr>
        <w:t>ddress (</w:t>
      </w:r>
      <w:r w:rsidR="00F62732">
        <w:rPr>
          <w:rFonts w:asciiTheme="minorHAnsi" w:hAnsiTheme="minorHAnsi"/>
          <w:sz w:val="16"/>
          <w:szCs w:val="16"/>
        </w:rPr>
        <w:t>S</w:t>
      </w:r>
      <w:r w:rsidRPr="00EA34D3">
        <w:rPr>
          <w:rFonts w:asciiTheme="minorHAnsi" w:hAnsiTheme="minorHAnsi"/>
          <w:sz w:val="16"/>
          <w:szCs w:val="16"/>
        </w:rPr>
        <w:t xml:space="preserve">treet, </w:t>
      </w:r>
      <w:r w:rsidR="00F62732">
        <w:rPr>
          <w:rFonts w:asciiTheme="minorHAnsi" w:hAnsiTheme="minorHAnsi"/>
          <w:sz w:val="16"/>
          <w:szCs w:val="16"/>
        </w:rPr>
        <w:t>C</w:t>
      </w:r>
      <w:r w:rsidRPr="00EA34D3">
        <w:rPr>
          <w:rFonts w:asciiTheme="minorHAnsi" w:hAnsiTheme="minorHAnsi"/>
          <w:sz w:val="16"/>
          <w:szCs w:val="16"/>
        </w:rPr>
        <w:t xml:space="preserve">ity, </w:t>
      </w:r>
      <w:r w:rsidR="00F62732">
        <w:rPr>
          <w:rFonts w:asciiTheme="minorHAnsi" w:hAnsiTheme="minorHAnsi"/>
          <w:sz w:val="16"/>
          <w:szCs w:val="16"/>
        </w:rPr>
        <w:t>S</w:t>
      </w:r>
      <w:r w:rsidRPr="00EA34D3">
        <w:rPr>
          <w:rFonts w:asciiTheme="minorHAnsi" w:hAnsiTheme="minorHAnsi"/>
          <w:sz w:val="16"/>
          <w:szCs w:val="16"/>
        </w:rPr>
        <w:t xml:space="preserve">tate, </w:t>
      </w:r>
      <w:r w:rsidR="00F62732">
        <w:rPr>
          <w:rFonts w:asciiTheme="minorHAnsi" w:hAnsiTheme="minorHAnsi"/>
          <w:sz w:val="16"/>
          <w:szCs w:val="16"/>
        </w:rPr>
        <w:t>Z</w:t>
      </w:r>
      <w:r w:rsidRPr="00EA34D3">
        <w:rPr>
          <w:rFonts w:asciiTheme="minorHAnsi" w:hAnsiTheme="minorHAnsi"/>
          <w:sz w:val="16"/>
          <w:szCs w:val="16"/>
        </w:rPr>
        <w:t xml:space="preserve">ip </w:t>
      </w:r>
      <w:r w:rsidR="00F62732">
        <w:rPr>
          <w:rFonts w:asciiTheme="minorHAnsi" w:hAnsiTheme="minorHAnsi"/>
          <w:sz w:val="16"/>
          <w:szCs w:val="16"/>
        </w:rPr>
        <w:t>C</w:t>
      </w:r>
      <w:r w:rsidRPr="00EA34D3">
        <w:rPr>
          <w:rFonts w:asciiTheme="minorHAnsi" w:hAnsiTheme="minorHAnsi"/>
          <w:sz w:val="16"/>
          <w:szCs w:val="16"/>
        </w:rPr>
        <w:t>ode)</w:t>
      </w:r>
    </w:p>
    <w:p w14:paraId="3F359A12" w14:textId="77777777" w:rsidR="00B62FD7" w:rsidRPr="00EA34D3" w:rsidRDefault="00B62FD7" w:rsidP="00545BB2">
      <w:pPr>
        <w:spacing w:line="240" w:lineRule="auto"/>
        <w:rPr>
          <w:rFonts w:asciiTheme="minorHAnsi" w:hAnsiTheme="minorHAnsi"/>
          <w:sz w:val="16"/>
          <w:szCs w:val="16"/>
        </w:rPr>
      </w:pPr>
    </w:p>
    <w:p w14:paraId="3F359A13" w14:textId="77777777" w:rsidR="00B62FD7" w:rsidRPr="00EA34D3" w:rsidRDefault="00B62FD7" w:rsidP="00545BB2">
      <w:pPr>
        <w:spacing w:line="240" w:lineRule="auto"/>
        <w:rPr>
          <w:rFonts w:asciiTheme="minorHAnsi" w:hAnsiTheme="minorHAnsi"/>
          <w:sz w:val="16"/>
          <w:szCs w:val="16"/>
        </w:rPr>
      </w:pPr>
    </w:p>
    <w:p w14:paraId="3F359A14" w14:textId="6C5CC6CC" w:rsidR="00420268" w:rsidRPr="00EA34D3" w:rsidRDefault="00B62FD7" w:rsidP="00545BB2">
      <w:pPr>
        <w:spacing w:line="240" w:lineRule="auto"/>
        <w:rPr>
          <w:rFonts w:asciiTheme="minorHAnsi" w:hAnsiTheme="minorHAnsi" w:cstheme="minorHAnsi"/>
          <w:sz w:val="16"/>
          <w:szCs w:val="16"/>
        </w:rPr>
      </w:pPr>
      <w:r w:rsidRPr="00EA34D3">
        <w:rPr>
          <w:rFonts w:asciiTheme="minorHAnsi" w:hAnsiTheme="minorHAnsi"/>
          <w:b/>
          <w:sz w:val="16"/>
          <w:szCs w:val="16"/>
        </w:rPr>
        <w:t>11</w:t>
      </w:r>
      <w:r w:rsidR="00420268" w:rsidRPr="00EA34D3">
        <w:rPr>
          <w:rFonts w:asciiTheme="minorHAnsi" w:hAnsiTheme="minorHAnsi"/>
          <w:b/>
          <w:sz w:val="16"/>
          <w:szCs w:val="16"/>
        </w:rPr>
        <w:t>.</w:t>
      </w:r>
      <w:r w:rsidR="00420268" w:rsidRPr="00EA34D3">
        <w:rPr>
          <w:rFonts w:asciiTheme="minorHAnsi" w:hAnsiTheme="minorHAnsi"/>
          <w:sz w:val="16"/>
          <w:szCs w:val="16"/>
        </w:rPr>
        <w:t xml:space="preserve"> </w:t>
      </w:r>
      <w:r w:rsidR="00EA34D3">
        <w:rPr>
          <w:rFonts w:asciiTheme="minorHAnsi" w:hAnsiTheme="minorHAnsi"/>
          <w:sz w:val="16"/>
          <w:szCs w:val="16"/>
        </w:rPr>
        <w:t xml:space="preserve">Work </w:t>
      </w:r>
      <w:r w:rsidR="00F62732">
        <w:rPr>
          <w:rFonts w:asciiTheme="minorHAnsi" w:hAnsiTheme="minorHAnsi"/>
          <w:sz w:val="16"/>
          <w:szCs w:val="16"/>
        </w:rPr>
        <w:t>A</w:t>
      </w:r>
      <w:r w:rsidR="00420268" w:rsidRPr="00EA34D3">
        <w:rPr>
          <w:rFonts w:asciiTheme="minorHAnsi" w:hAnsiTheme="minorHAnsi"/>
          <w:sz w:val="16"/>
          <w:szCs w:val="16"/>
        </w:rPr>
        <w:t xml:space="preserve">rea </w:t>
      </w:r>
      <w:r w:rsidR="00F62732">
        <w:rPr>
          <w:rFonts w:asciiTheme="minorHAnsi" w:hAnsiTheme="minorHAnsi"/>
          <w:sz w:val="16"/>
          <w:szCs w:val="16"/>
        </w:rPr>
        <w:t>C</w:t>
      </w:r>
      <w:r w:rsidR="00EA34D3">
        <w:rPr>
          <w:rFonts w:asciiTheme="minorHAnsi" w:hAnsiTheme="minorHAnsi"/>
          <w:sz w:val="16"/>
          <w:szCs w:val="16"/>
        </w:rPr>
        <w:t>ode/</w:t>
      </w:r>
      <w:r w:rsidR="00F62732">
        <w:rPr>
          <w:rFonts w:asciiTheme="minorHAnsi" w:hAnsiTheme="minorHAnsi"/>
          <w:sz w:val="16"/>
          <w:szCs w:val="16"/>
        </w:rPr>
        <w:t>T</w:t>
      </w:r>
      <w:r w:rsidR="00420268" w:rsidRPr="00EA34D3">
        <w:rPr>
          <w:rFonts w:asciiTheme="minorHAnsi" w:hAnsiTheme="minorHAnsi"/>
          <w:sz w:val="16"/>
          <w:szCs w:val="16"/>
        </w:rPr>
        <w:t xml:space="preserve">elephone </w:t>
      </w:r>
      <w:r w:rsidR="00F62732">
        <w:rPr>
          <w:rFonts w:asciiTheme="minorHAnsi" w:hAnsiTheme="minorHAnsi"/>
          <w:sz w:val="16"/>
          <w:szCs w:val="16"/>
        </w:rPr>
        <w:t>N</w:t>
      </w:r>
      <w:r w:rsidR="00420268" w:rsidRPr="00EA34D3">
        <w:rPr>
          <w:rFonts w:asciiTheme="minorHAnsi" w:hAnsiTheme="minorHAnsi"/>
          <w:sz w:val="16"/>
          <w:szCs w:val="16"/>
        </w:rPr>
        <w:t>umber</w:t>
      </w:r>
    </w:p>
    <w:p w14:paraId="3F359A15" w14:textId="77777777" w:rsidR="008B3461" w:rsidRPr="00EA34D3" w:rsidRDefault="008B3461" w:rsidP="00545BB2">
      <w:pPr>
        <w:spacing w:line="240" w:lineRule="auto"/>
        <w:rPr>
          <w:rFonts w:asciiTheme="minorHAnsi" w:hAnsiTheme="minorHAnsi" w:cstheme="minorHAnsi"/>
          <w:sz w:val="16"/>
          <w:szCs w:val="16"/>
        </w:rPr>
      </w:pPr>
    </w:p>
    <w:p w14:paraId="3F359A16" w14:textId="77777777" w:rsidR="008B3461" w:rsidRPr="00EA34D3" w:rsidRDefault="008B3461" w:rsidP="00545BB2">
      <w:pPr>
        <w:spacing w:line="240" w:lineRule="auto"/>
        <w:rPr>
          <w:rFonts w:asciiTheme="minorHAnsi" w:hAnsiTheme="minorHAnsi" w:cstheme="minorHAnsi"/>
          <w:sz w:val="16"/>
          <w:szCs w:val="16"/>
        </w:rPr>
        <w:sectPr w:rsidR="008B3461" w:rsidRPr="00EA34D3" w:rsidSect="008B3461">
          <w:type w:val="continuous"/>
          <w:pgSz w:w="12240" w:h="15840"/>
          <w:pgMar w:top="720" w:right="720" w:bottom="720" w:left="720" w:header="720" w:footer="720" w:gutter="0"/>
          <w:cols w:num="2" w:space="144"/>
          <w:docGrid w:linePitch="360"/>
        </w:sectPr>
      </w:pPr>
    </w:p>
    <w:p w14:paraId="3F359A17" w14:textId="77777777" w:rsidR="00B0048E" w:rsidRPr="00EA34D3" w:rsidRDefault="007F1BF1" w:rsidP="00B94D00">
      <w:pPr>
        <w:pBdr>
          <w:bottom w:val="single" w:sz="24" w:space="1" w:color="auto"/>
        </w:pBdr>
        <w:spacing w:after="60"/>
        <w:rPr>
          <w:rFonts w:asciiTheme="minorHAnsi" w:hAnsiTheme="minorHAnsi" w:cstheme="minorHAnsi"/>
          <w:b/>
          <w:sz w:val="16"/>
          <w:szCs w:val="16"/>
        </w:rPr>
      </w:pPr>
      <w:r w:rsidRPr="00EA34D3">
        <w:rPr>
          <w:rFonts w:asciiTheme="minorHAnsi" w:hAnsiTheme="minorHAnsi" w:cstheme="minorHAnsi"/>
          <w:b/>
          <w:sz w:val="16"/>
          <w:szCs w:val="16"/>
        </w:rPr>
        <w:lastRenderedPageBreak/>
        <w:t>REFERENCE INFORMATION</w:t>
      </w:r>
    </w:p>
    <w:p w14:paraId="3F359A18" w14:textId="77777777" w:rsidR="007F1BF1" w:rsidRPr="00EA34D3" w:rsidRDefault="00F36958" w:rsidP="00B24108">
      <w:pPr>
        <w:spacing w:after="60" w:line="240" w:lineRule="auto"/>
        <w:rPr>
          <w:rFonts w:asciiTheme="minorHAnsi" w:hAnsiTheme="minorHAnsi" w:cs="Arial"/>
          <w:sz w:val="16"/>
          <w:szCs w:val="16"/>
        </w:rPr>
      </w:pPr>
      <w:r w:rsidRPr="00EA34D3">
        <w:rPr>
          <w:rFonts w:asciiTheme="minorHAnsi" w:hAnsiTheme="minorHAnsi"/>
          <w:sz w:val="16"/>
          <w:szCs w:val="16"/>
        </w:rPr>
        <w:t xml:space="preserve">List two persons with different U.S. addresses who do not live with you and who have known you for at least three years. </w:t>
      </w:r>
      <w:r w:rsidR="00B62FD7" w:rsidRPr="00EA34D3">
        <w:rPr>
          <w:rFonts w:asciiTheme="minorHAnsi" w:hAnsiTheme="minorHAnsi"/>
          <w:sz w:val="16"/>
          <w:szCs w:val="16"/>
        </w:rPr>
        <w:t>Do not list the Direct PLUS Loan borrower or, for a parent borrower, the dependent undergraduate student as a reference.</w:t>
      </w:r>
    </w:p>
    <w:p w14:paraId="3F359A19" w14:textId="4FDA9467" w:rsidR="00F61939" w:rsidRPr="00EA34D3" w:rsidRDefault="00F36958" w:rsidP="00B24108">
      <w:pPr>
        <w:spacing w:after="120" w:line="240" w:lineRule="auto"/>
        <w:rPr>
          <w:rFonts w:asciiTheme="minorHAnsi" w:hAnsiTheme="minorHAnsi"/>
          <w:bCs/>
          <w:sz w:val="16"/>
          <w:szCs w:val="16"/>
        </w:rPr>
      </w:pPr>
      <w:r w:rsidRPr="00EA34D3">
        <w:rPr>
          <w:rFonts w:asciiTheme="minorHAnsi" w:hAnsiTheme="minorHAnsi"/>
          <w:b/>
          <w:bCs/>
          <w:sz w:val="16"/>
          <w:szCs w:val="16"/>
        </w:rPr>
        <w:t>1</w:t>
      </w:r>
      <w:r w:rsidR="00B62FD7" w:rsidRPr="00EA34D3">
        <w:rPr>
          <w:rFonts w:asciiTheme="minorHAnsi" w:hAnsiTheme="minorHAnsi"/>
          <w:b/>
          <w:bCs/>
          <w:sz w:val="16"/>
          <w:szCs w:val="16"/>
        </w:rPr>
        <w:t>2</w:t>
      </w:r>
      <w:r w:rsidR="00F61939" w:rsidRPr="00EA34D3">
        <w:rPr>
          <w:rFonts w:asciiTheme="minorHAnsi" w:hAnsiTheme="minorHAnsi"/>
          <w:b/>
          <w:bCs/>
          <w:sz w:val="16"/>
          <w:szCs w:val="16"/>
        </w:rPr>
        <w:t>.</w:t>
      </w:r>
      <w:r w:rsidR="00F61939" w:rsidRPr="00EA34D3">
        <w:rPr>
          <w:rFonts w:asciiTheme="minorHAnsi" w:hAnsiTheme="minorHAnsi"/>
          <w:bCs/>
          <w:sz w:val="16"/>
          <w:szCs w:val="16"/>
        </w:rPr>
        <w:t xml:space="preserve"> </w:t>
      </w:r>
      <w:r w:rsidR="00E94EDB" w:rsidRPr="00EA34D3">
        <w:rPr>
          <w:rFonts w:asciiTheme="minorHAnsi" w:hAnsiTheme="minorHAnsi"/>
          <w:bCs/>
          <w:sz w:val="16"/>
          <w:szCs w:val="16"/>
        </w:rPr>
        <w:t>First</w:t>
      </w:r>
      <w:r w:rsidR="00F61939" w:rsidRPr="00EA34D3">
        <w:rPr>
          <w:rFonts w:asciiTheme="minorHAnsi" w:hAnsiTheme="minorHAnsi"/>
          <w:bCs/>
          <w:sz w:val="16"/>
          <w:szCs w:val="16"/>
        </w:rPr>
        <w:t xml:space="preserve"> </w:t>
      </w:r>
      <w:r w:rsidR="00F62732">
        <w:rPr>
          <w:rFonts w:asciiTheme="minorHAnsi" w:hAnsiTheme="minorHAnsi"/>
          <w:bCs/>
          <w:sz w:val="16"/>
          <w:szCs w:val="16"/>
        </w:rPr>
        <w:t>N</w:t>
      </w:r>
      <w:r w:rsidR="00F61939" w:rsidRPr="00EA34D3">
        <w:rPr>
          <w:rFonts w:asciiTheme="minorHAnsi" w:hAnsiTheme="minorHAnsi"/>
          <w:bCs/>
          <w:sz w:val="16"/>
          <w:szCs w:val="16"/>
        </w:rPr>
        <w:t>ame:  _______________________________</w:t>
      </w:r>
      <w:r w:rsidR="00152AAB" w:rsidRPr="00EA34D3">
        <w:rPr>
          <w:rFonts w:asciiTheme="minorHAnsi" w:hAnsiTheme="minorHAnsi"/>
          <w:bCs/>
          <w:sz w:val="16"/>
          <w:szCs w:val="16"/>
        </w:rPr>
        <w:t>__________________</w:t>
      </w:r>
      <w:r w:rsidR="00F61939" w:rsidRPr="00EA34D3">
        <w:rPr>
          <w:rFonts w:asciiTheme="minorHAnsi" w:hAnsiTheme="minorHAnsi"/>
          <w:bCs/>
          <w:sz w:val="16"/>
          <w:szCs w:val="16"/>
        </w:rPr>
        <w:t xml:space="preserve"> </w:t>
      </w:r>
      <w:r w:rsidR="00063952" w:rsidRPr="00EA34D3">
        <w:rPr>
          <w:rFonts w:asciiTheme="minorHAnsi" w:hAnsiTheme="minorHAnsi"/>
          <w:bCs/>
          <w:sz w:val="16"/>
          <w:szCs w:val="16"/>
        </w:rPr>
        <w:t xml:space="preserve"> </w:t>
      </w:r>
      <w:r w:rsidR="00E94EDB" w:rsidRPr="00EA34D3">
        <w:rPr>
          <w:rFonts w:asciiTheme="minorHAnsi" w:hAnsiTheme="minorHAnsi"/>
          <w:bCs/>
          <w:sz w:val="16"/>
          <w:szCs w:val="16"/>
        </w:rPr>
        <w:t xml:space="preserve">Middle </w:t>
      </w:r>
      <w:r w:rsidR="00F62732">
        <w:rPr>
          <w:rFonts w:asciiTheme="minorHAnsi" w:hAnsiTheme="minorHAnsi"/>
          <w:bCs/>
          <w:sz w:val="16"/>
          <w:szCs w:val="16"/>
        </w:rPr>
        <w:t>I</w:t>
      </w:r>
      <w:r w:rsidR="00E94EDB" w:rsidRPr="00EA34D3">
        <w:rPr>
          <w:rFonts w:asciiTheme="minorHAnsi" w:hAnsiTheme="minorHAnsi"/>
          <w:bCs/>
          <w:sz w:val="16"/>
          <w:szCs w:val="16"/>
        </w:rPr>
        <w:t>nitial</w:t>
      </w:r>
      <w:r w:rsidR="00F61939" w:rsidRPr="00EA34D3">
        <w:rPr>
          <w:rFonts w:asciiTheme="minorHAnsi" w:hAnsiTheme="minorHAnsi"/>
          <w:bCs/>
          <w:sz w:val="16"/>
          <w:szCs w:val="16"/>
        </w:rPr>
        <w:t xml:space="preserve">:  </w:t>
      </w:r>
      <w:r w:rsidR="007E45EE" w:rsidRPr="00EA34D3">
        <w:rPr>
          <w:rFonts w:asciiTheme="minorHAnsi" w:hAnsiTheme="minorHAnsi"/>
          <w:bCs/>
          <w:sz w:val="16"/>
          <w:szCs w:val="16"/>
        </w:rPr>
        <w:t xml:space="preserve">_________  </w:t>
      </w:r>
      <w:r w:rsidR="00E94EDB" w:rsidRPr="00EA34D3">
        <w:rPr>
          <w:rFonts w:asciiTheme="minorHAnsi" w:hAnsiTheme="minorHAnsi"/>
          <w:bCs/>
          <w:sz w:val="16"/>
          <w:szCs w:val="16"/>
        </w:rPr>
        <w:t xml:space="preserve">Last </w:t>
      </w:r>
      <w:r w:rsidR="00F62732">
        <w:rPr>
          <w:rFonts w:asciiTheme="minorHAnsi" w:hAnsiTheme="minorHAnsi"/>
          <w:bCs/>
          <w:sz w:val="16"/>
          <w:szCs w:val="16"/>
        </w:rPr>
        <w:t>N</w:t>
      </w:r>
      <w:r w:rsidR="00E94EDB" w:rsidRPr="00EA34D3">
        <w:rPr>
          <w:rFonts w:asciiTheme="minorHAnsi" w:hAnsiTheme="minorHAnsi"/>
          <w:bCs/>
          <w:sz w:val="16"/>
          <w:szCs w:val="16"/>
        </w:rPr>
        <w:t>ame</w:t>
      </w:r>
      <w:r w:rsidR="00F61939" w:rsidRPr="00EA34D3">
        <w:rPr>
          <w:rFonts w:asciiTheme="minorHAnsi" w:hAnsiTheme="minorHAnsi"/>
          <w:bCs/>
          <w:sz w:val="16"/>
          <w:szCs w:val="16"/>
        </w:rPr>
        <w:t xml:space="preserve">:  </w:t>
      </w:r>
      <w:r w:rsidR="00991F70" w:rsidRPr="00EA34D3">
        <w:rPr>
          <w:rFonts w:asciiTheme="minorHAnsi" w:hAnsiTheme="minorHAnsi"/>
          <w:bCs/>
          <w:sz w:val="16"/>
          <w:szCs w:val="16"/>
        </w:rPr>
        <w:t>_______________________________________</w:t>
      </w:r>
    </w:p>
    <w:p w14:paraId="3F359A1A" w14:textId="2D4C25B9" w:rsidR="00F61939" w:rsidRPr="00EA34D3" w:rsidRDefault="00F61939" w:rsidP="00B24108">
      <w:pPr>
        <w:spacing w:after="120" w:line="240" w:lineRule="auto"/>
        <w:rPr>
          <w:rFonts w:asciiTheme="minorHAnsi" w:hAnsiTheme="minorHAnsi"/>
          <w:bCs/>
          <w:sz w:val="16"/>
          <w:szCs w:val="16"/>
        </w:rPr>
      </w:pPr>
      <w:r w:rsidRPr="00EA34D3">
        <w:rPr>
          <w:rFonts w:asciiTheme="minorHAnsi" w:hAnsiTheme="minorHAnsi"/>
          <w:bCs/>
          <w:sz w:val="16"/>
          <w:szCs w:val="16"/>
        </w:rPr>
        <w:t xml:space="preserve">Permanent </w:t>
      </w:r>
      <w:r w:rsidR="00F62732">
        <w:rPr>
          <w:rFonts w:asciiTheme="minorHAnsi" w:hAnsiTheme="minorHAnsi"/>
          <w:bCs/>
          <w:sz w:val="16"/>
          <w:szCs w:val="16"/>
        </w:rPr>
        <w:t>A</w:t>
      </w:r>
      <w:r w:rsidRPr="00EA34D3">
        <w:rPr>
          <w:rFonts w:asciiTheme="minorHAnsi" w:hAnsiTheme="minorHAnsi"/>
          <w:bCs/>
          <w:sz w:val="16"/>
          <w:szCs w:val="16"/>
        </w:rPr>
        <w:t>ddress (</w:t>
      </w:r>
      <w:r w:rsidR="00F62732">
        <w:rPr>
          <w:rFonts w:asciiTheme="minorHAnsi" w:hAnsiTheme="minorHAnsi"/>
          <w:bCs/>
          <w:sz w:val="16"/>
          <w:szCs w:val="16"/>
        </w:rPr>
        <w:t>S</w:t>
      </w:r>
      <w:r w:rsidRPr="00EA34D3">
        <w:rPr>
          <w:rFonts w:asciiTheme="minorHAnsi" w:hAnsiTheme="minorHAnsi"/>
          <w:bCs/>
          <w:sz w:val="16"/>
          <w:szCs w:val="16"/>
        </w:rPr>
        <w:t xml:space="preserve">treet, </w:t>
      </w:r>
      <w:r w:rsidR="00F62732">
        <w:rPr>
          <w:rFonts w:asciiTheme="minorHAnsi" w:hAnsiTheme="minorHAnsi"/>
          <w:bCs/>
          <w:sz w:val="16"/>
          <w:szCs w:val="16"/>
        </w:rPr>
        <w:t>C</w:t>
      </w:r>
      <w:r w:rsidRPr="00EA34D3">
        <w:rPr>
          <w:rFonts w:asciiTheme="minorHAnsi" w:hAnsiTheme="minorHAnsi"/>
          <w:bCs/>
          <w:sz w:val="16"/>
          <w:szCs w:val="16"/>
        </w:rPr>
        <w:t xml:space="preserve">ity, </w:t>
      </w:r>
      <w:r w:rsidR="00F62732">
        <w:rPr>
          <w:rFonts w:asciiTheme="minorHAnsi" w:hAnsiTheme="minorHAnsi"/>
          <w:bCs/>
          <w:sz w:val="16"/>
          <w:szCs w:val="16"/>
        </w:rPr>
        <w:t>S</w:t>
      </w:r>
      <w:r w:rsidRPr="00EA34D3">
        <w:rPr>
          <w:rFonts w:asciiTheme="minorHAnsi" w:hAnsiTheme="minorHAnsi"/>
          <w:bCs/>
          <w:sz w:val="16"/>
          <w:szCs w:val="16"/>
        </w:rPr>
        <w:t xml:space="preserve">tate, </w:t>
      </w:r>
      <w:r w:rsidR="00F62732">
        <w:rPr>
          <w:rFonts w:asciiTheme="minorHAnsi" w:hAnsiTheme="minorHAnsi"/>
          <w:bCs/>
          <w:sz w:val="16"/>
          <w:szCs w:val="16"/>
        </w:rPr>
        <w:t>Z</w:t>
      </w:r>
      <w:r w:rsidRPr="00EA34D3">
        <w:rPr>
          <w:rFonts w:asciiTheme="minorHAnsi" w:hAnsiTheme="minorHAnsi"/>
          <w:bCs/>
          <w:sz w:val="16"/>
          <w:szCs w:val="16"/>
        </w:rPr>
        <w:t xml:space="preserve">ip </w:t>
      </w:r>
      <w:r w:rsidR="00F62732">
        <w:rPr>
          <w:rFonts w:asciiTheme="minorHAnsi" w:hAnsiTheme="minorHAnsi"/>
          <w:bCs/>
          <w:sz w:val="16"/>
          <w:szCs w:val="16"/>
        </w:rPr>
        <w:t>C</w:t>
      </w:r>
      <w:r w:rsidRPr="00EA34D3">
        <w:rPr>
          <w:rFonts w:asciiTheme="minorHAnsi" w:hAnsiTheme="minorHAnsi"/>
          <w:bCs/>
          <w:sz w:val="16"/>
          <w:szCs w:val="16"/>
        </w:rPr>
        <w:t>ode):</w:t>
      </w:r>
    </w:p>
    <w:p w14:paraId="3F359A1B" w14:textId="77777777" w:rsidR="00F61939" w:rsidRPr="00EA34D3" w:rsidRDefault="00F61939" w:rsidP="00B24108">
      <w:pPr>
        <w:spacing w:after="120" w:line="240" w:lineRule="auto"/>
        <w:rPr>
          <w:rFonts w:asciiTheme="minorHAnsi" w:hAnsiTheme="minorHAnsi"/>
          <w:bCs/>
          <w:sz w:val="16"/>
          <w:szCs w:val="16"/>
        </w:rPr>
      </w:pPr>
      <w:r w:rsidRPr="00EA34D3">
        <w:rPr>
          <w:rFonts w:asciiTheme="minorHAnsi" w:hAnsiTheme="minorHAnsi"/>
          <w:bCs/>
          <w:sz w:val="16"/>
          <w:szCs w:val="16"/>
        </w:rPr>
        <w:t>____________________________________________________________________________________________________________</w:t>
      </w:r>
      <w:r w:rsidR="00152AAB" w:rsidRPr="00EA34D3">
        <w:rPr>
          <w:rFonts w:asciiTheme="minorHAnsi" w:hAnsiTheme="minorHAnsi"/>
          <w:bCs/>
          <w:sz w:val="16"/>
          <w:szCs w:val="16"/>
        </w:rPr>
        <w:t>__________________________</w:t>
      </w:r>
    </w:p>
    <w:p w14:paraId="3F359A1C" w14:textId="5F3CCE9C" w:rsidR="00F61939" w:rsidRPr="00EA34D3" w:rsidRDefault="00021A62" w:rsidP="00B24108">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Email</w:t>
      </w:r>
      <w:r w:rsidR="00F61939" w:rsidRPr="00EA34D3">
        <w:rPr>
          <w:rFonts w:asciiTheme="minorHAnsi" w:hAnsiTheme="minorHAnsi" w:cstheme="minorHAnsi"/>
          <w:sz w:val="16"/>
          <w:szCs w:val="16"/>
        </w:rPr>
        <w:t xml:space="preserve"> </w:t>
      </w:r>
      <w:r w:rsidR="00F62732">
        <w:rPr>
          <w:rFonts w:asciiTheme="minorHAnsi" w:hAnsiTheme="minorHAnsi" w:cstheme="minorHAnsi"/>
          <w:sz w:val="16"/>
          <w:szCs w:val="16"/>
        </w:rPr>
        <w:t>A</w:t>
      </w:r>
      <w:r w:rsidR="00F61939" w:rsidRPr="00EA34D3">
        <w:rPr>
          <w:rFonts w:asciiTheme="minorHAnsi" w:hAnsiTheme="minorHAnsi" w:cstheme="minorHAnsi"/>
          <w:sz w:val="16"/>
          <w:szCs w:val="16"/>
        </w:rPr>
        <w:t>ddress (optional):  ____________________________________________________________________________</w:t>
      </w:r>
    </w:p>
    <w:p w14:paraId="3F359A1D" w14:textId="583ACE41" w:rsidR="00F61939" w:rsidRPr="00EA34D3" w:rsidRDefault="00F61939" w:rsidP="00B24108">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Area </w:t>
      </w:r>
      <w:r w:rsidR="00F62732">
        <w:rPr>
          <w:rFonts w:asciiTheme="minorHAnsi" w:hAnsiTheme="minorHAnsi" w:cstheme="minorHAnsi"/>
          <w:sz w:val="16"/>
          <w:szCs w:val="16"/>
        </w:rPr>
        <w:t>C</w:t>
      </w:r>
      <w:r w:rsidRPr="00EA34D3">
        <w:rPr>
          <w:rFonts w:asciiTheme="minorHAnsi" w:hAnsiTheme="minorHAnsi" w:cstheme="minorHAnsi"/>
          <w:sz w:val="16"/>
          <w:szCs w:val="16"/>
        </w:rPr>
        <w:t>ode/</w:t>
      </w:r>
      <w:r w:rsidR="00F62732">
        <w:rPr>
          <w:rFonts w:asciiTheme="minorHAnsi" w:hAnsiTheme="minorHAnsi" w:cstheme="minorHAnsi"/>
          <w:sz w:val="16"/>
          <w:szCs w:val="16"/>
        </w:rPr>
        <w:t>T</w:t>
      </w:r>
      <w:r w:rsidRPr="00EA34D3">
        <w:rPr>
          <w:rFonts w:asciiTheme="minorHAnsi" w:hAnsiTheme="minorHAnsi" w:cstheme="minorHAnsi"/>
          <w:sz w:val="16"/>
          <w:szCs w:val="16"/>
        </w:rPr>
        <w:t xml:space="preserve">elephone </w:t>
      </w:r>
      <w:r w:rsidR="00F62732">
        <w:rPr>
          <w:rFonts w:asciiTheme="minorHAnsi" w:hAnsiTheme="minorHAnsi" w:cstheme="minorHAnsi"/>
          <w:sz w:val="16"/>
          <w:szCs w:val="16"/>
        </w:rPr>
        <w:t>N</w:t>
      </w:r>
      <w:r w:rsidRPr="00EA34D3">
        <w:rPr>
          <w:rFonts w:asciiTheme="minorHAnsi" w:hAnsiTheme="minorHAnsi" w:cstheme="minorHAnsi"/>
          <w:sz w:val="16"/>
          <w:szCs w:val="16"/>
        </w:rPr>
        <w:t>umber:  (</w:t>
      </w:r>
      <w:r w:rsidR="004306FD" w:rsidRPr="00EA34D3">
        <w:rPr>
          <w:rFonts w:asciiTheme="minorHAnsi" w:hAnsiTheme="minorHAnsi" w:cstheme="minorHAnsi"/>
          <w:sz w:val="16"/>
          <w:szCs w:val="16"/>
        </w:rPr>
        <w:t xml:space="preserve"> </w:t>
      </w:r>
      <w:r w:rsidRPr="00EA34D3">
        <w:rPr>
          <w:rFonts w:asciiTheme="minorHAnsi" w:hAnsiTheme="minorHAnsi" w:cstheme="minorHAnsi"/>
          <w:sz w:val="16"/>
          <w:szCs w:val="16"/>
        </w:rPr>
        <w:t>______</w:t>
      </w:r>
      <w:r w:rsidR="004306FD" w:rsidRPr="00EA34D3">
        <w:rPr>
          <w:rFonts w:asciiTheme="minorHAnsi" w:hAnsiTheme="minorHAnsi" w:cstheme="minorHAnsi"/>
          <w:sz w:val="16"/>
          <w:szCs w:val="16"/>
        </w:rPr>
        <w:t xml:space="preserve"> </w:t>
      </w:r>
      <w:r w:rsidRPr="00EA34D3">
        <w:rPr>
          <w:rFonts w:asciiTheme="minorHAnsi" w:hAnsiTheme="minorHAnsi" w:cstheme="minorHAnsi"/>
          <w:sz w:val="16"/>
          <w:szCs w:val="16"/>
        </w:rPr>
        <w:t>) ______ - ________</w:t>
      </w:r>
    </w:p>
    <w:p w14:paraId="7762EC8A" w14:textId="226B1550" w:rsidR="00F62732" w:rsidRPr="00EA34D3" w:rsidRDefault="00F62732" w:rsidP="00F62732">
      <w:pPr>
        <w:spacing w:after="120" w:line="240" w:lineRule="auto"/>
        <w:rPr>
          <w:rFonts w:asciiTheme="minorHAnsi" w:hAnsiTheme="minorHAnsi"/>
          <w:bCs/>
          <w:sz w:val="16"/>
          <w:szCs w:val="16"/>
        </w:rPr>
      </w:pPr>
      <w:r w:rsidRPr="00EA34D3">
        <w:rPr>
          <w:rFonts w:asciiTheme="minorHAnsi" w:hAnsiTheme="minorHAnsi"/>
          <w:b/>
          <w:bCs/>
          <w:sz w:val="16"/>
          <w:szCs w:val="16"/>
        </w:rPr>
        <w:t>1</w:t>
      </w:r>
      <w:r>
        <w:rPr>
          <w:rFonts w:asciiTheme="minorHAnsi" w:hAnsiTheme="minorHAnsi"/>
          <w:b/>
          <w:bCs/>
          <w:sz w:val="16"/>
          <w:szCs w:val="16"/>
        </w:rPr>
        <w:t>3</w:t>
      </w:r>
      <w:r w:rsidRPr="00EA34D3">
        <w:rPr>
          <w:rFonts w:asciiTheme="minorHAnsi" w:hAnsiTheme="minorHAnsi"/>
          <w:b/>
          <w:bCs/>
          <w:sz w:val="16"/>
          <w:szCs w:val="16"/>
        </w:rPr>
        <w:t>.</w:t>
      </w:r>
      <w:r w:rsidRPr="00EA34D3">
        <w:rPr>
          <w:rFonts w:asciiTheme="minorHAnsi" w:hAnsiTheme="minorHAnsi"/>
          <w:bCs/>
          <w:sz w:val="16"/>
          <w:szCs w:val="16"/>
        </w:rPr>
        <w:t xml:space="preserve"> First </w:t>
      </w:r>
      <w:r>
        <w:rPr>
          <w:rFonts w:asciiTheme="minorHAnsi" w:hAnsiTheme="minorHAnsi"/>
          <w:bCs/>
          <w:sz w:val="16"/>
          <w:szCs w:val="16"/>
        </w:rPr>
        <w:t>N</w:t>
      </w:r>
      <w:r w:rsidRPr="00EA34D3">
        <w:rPr>
          <w:rFonts w:asciiTheme="minorHAnsi" w:hAnsiTheme="minorHAnsi"/>
          <w:bCs/>
          <w:sz w:val="16"/>
          <w:szCs w:val="16"/>
        </w:rPr>
        <w:t xml:space="preserve">ame:  _________________________________________________  Middle </w:t>
      </w:r>
      <w:r>
        <w:rPr>
          <w:rFonts w:asciiTheme="minorHAnsi" w:hAnsiTheme="minorHAnsi"/>
          <w:bCs/>
          <w:sz w:val="16"/>
          <w:szCs w:val="16"/>
        </w:rPr>
        <w:t>I</w:t>
      </w:r>
      <w:r w:rsidRPr="00EA34D3">
        <w:rPr>
          <w:rFonts w:asciiTheme="minorHAnsi" w:hAnsiTheme="minorHAnsi"/>
          <w:bCs/>
          <w:sz w:val="16"/>
          <w:szCs w:val="16"/>
        </w:rPr>
        <w:t xml:space="preserve">nitial:  _________  Last </w:t>
      </w:r>
      <w:r>
        <w:rPr>
          <w:rFonts w:asciiTheme="minorHAnsi" w:hAnsiTheme="minorHAnsi"/>
          <w:bCs/>
          <w:sz w:val="16"/>
          <w:szCs w:val="16"/>
        </w:rPr>
        <w:t>N</w:t>
      </w:r>
      <w:r w:rsidRPr="00EA34D3">
        <w:rPr>
          <w:rFonts w:asciiTheme="minorHAnsi" w:hAnsiTheme="minorHAnsi"/>
          <w:bCs/>
          <w:sz w:val="16"/>
          <w:szCs w:val="16"/>
        </w:rPr>
        <w:t>ame:  _______________________________________</w:t>
      </w:r>
    </w:p>
    <w:p w14:paraId="29195475" w14:textId="77777777" w:rsidR="00F62732" w:rsidRPr="00EA34D3" w:rsidRDefault="00F62732" w:rsidP="00F62732">
      <w:pPr>
        <w:spacing w:after="120" w:line="240" w:lineRule="auto"/>
        <w:rPr>
          <w:rFonts w:asciiTheme="minorHAnsi" w:hAnsiTheme="minorHAnsi"/>
          <w:bCs/>
          <w:sz w:val="16"/>
          <w:szCs w:val="16"/>
        </w:rPr>
      </w:pPr>
      <w:r w:rsidRPr="00EA34D3">
        <w:rPr>
          <w:rFonts w:asciiTheme="minorHAnsi" w:hAnsiTheme="minorHAnsi"/>
          <w:bCs/>
          <w:sz w:val="16"/>
          <w:szCs w:val="16"/>
        </w:rPr>
        <w:t xml:space="preserve">Permanent </w:t>
      </w:r>
      <w:r>
        <w:rPr>
          <w:rFonts w:asciiTheme="minorHAnsi" w:hAnsiTheme="minorHAnsi"/>
          <w:bCs/>
          <w:sz w:val="16"/>
          <w:szCs w:val="16"/>
        </w:rPr>
        <w:t>A</w:t>
      </w:r>
      <w:r w:rsidRPr="00EA34D3">
        <w:rPr>
          <w:rFonts w:asciiTheme="minorHAnsi" w:hAnsiTheme="minorHAnsi"/>
          <w:bCs/>
          <w:sz w:val="16"/>
          <w:szCs w:val="16"/>
        </w:rPr>
        <w:t>ddress (</w:t>
      </w:r>
      <w:r>
        <w:rPr>
          <w:rFonts w:asciiTheme="minorHAnsi" w:hAnsiTheme="minorHAnsi"/>
          <w:bCs/>
          <w:sz w:val="16"/>
          <w:szCs w:val="16"/>
        </w:rPr>
        <w:t>S</w:t>
      </w:r>
      <w:r w:rsidRPr="00EA34D3">
        <w:rPr>
          <w:rFonts w:asciiTheme="minorHAnsi" w:hAnsiTheme="minorHAnsi"/>
          <w:bCs/>
          <w:sz w:val="16"/>
          <w:szCs w:val="16"/>
        </w:rPr>
        <w:t xml:space="preserve">treet, </w:t>
      </w:r>
      <w:r>
        <w:rPr>
          <w:rFonts w:asciiTheme="minorHAnsi" w:hAnsiTheme="minorHAnsi"/>
          <w:bCs/>
          <w:sz w:val="16"/>
          <w:szCs w:val="16"/>
        </w:rPr>
        <w:t>C</w:t>
      </w:r>
      <w:r w:rsidRPr="00EA34D3">
        <w:rPr>
          <w:rFonts w:asciiTheme="minorHAnsi" w:hAnsiTheme="minorHAnsi"/>
          <w:bCs/>
          <w:sz w:val="16"/>
          <w:szCs w:val="16"/>
        </w:rPr>
        <w:t xml:space="preserve">ity, </w:t>
      </w:r>
      <w:r>
        <w:rPr>
          <w:rFonts w:asciiTheme="minorHAnsi" w:hAnsiTheme="minorHAnsi"/>
          <w:bCs/>
          <w:sz w:val="16"/>
          <w:szCs w:val="16"/>
        </w:rPr>
        <w:t>S</w:t>
      </w:r>
      <w:r w:rsidRPr="00EA34D3">
        <w:rPr>
          <w:rFonts w:asciiTheme="minorHAnsi" w:hAnsiTheme="minorHAnsi"/>
          <w:bCs/>
          <w:sz w:val="16"/>
          <w:szCs w:val="16"/>
        </w:rPr>
        <w:t xml:space="preserve">tate, </w:t>
      </w:r>
      <w:r>
        <w:rPr>
          <w:rFonts w:asciiTheme="minorHAnsi" w:hAnsiTheme="minorHAnsi"/>
          <w:bCs/>
          <w:sz w:val="16"/>
          <w:szCs w:val="16"/>
        </w:rPr>
        <w:t>Z</w:t>
      </w:r>
      <w:r w:rsidRPr="00EA34D3">
        <w:rPr>
          <w:rFonts w:asciiTheme="minorHAnsi" w:hAnsiTheme="minorHAnsi"/>
          <w:bCs/>
          <w:sz w:val="16"/>
          <w:szCs w:val="16"/>
        </w:rPr>
        <w:t xml:space="preserve">ip </w:t>
      </w:r>
      <w:r>
        <w:rPr>
          <w:rFonts w:asciiTheme="minorHAnsi" w:hAnsiTheme="minorHAnsi"/>
          <w:bCs/>
          <w:sz w:val="16"/>
          <w:szCs w:val="16"/>
        </w:rPr>
        <w:t>C</w:t>
      </w:r>
      <w:r w:rsidRPr="00EA34D3">
        <w:rPr>
          <w:rFonts w:asciiTheme="minorHAnsi" w:hAnsiTheme="minorHAnsi"/>
          <w:bCs/>
          <w:sz w:val="16"/>
          <w:szCs w:val="16"/>
        </w:rPr>
        <w:t>ode):</w:t>
      </w:r>
    </w:p>
    <w:p w14:paraId="4BC9DCC0" w14:textId="77777777" w:rsidR="00F62732" w:rsidRPr="00EA34D3" w:rsidRDefault="00F62732" w:rsidP="00F62732">
      <w:pPr>
        <w:spacing w:after="120" w:line="240" w:lineRule="auto"/>
        <w:rPr>
          <w:rFonts w:asciiTheme="minorHAnsi" w:hAnsiTheme="minorHAnsi"/>
          <w:bCs/>
          <w:sz w:val="16"/>
          <w:szCs w:val="16"/>
        </w:rPr>
      </w:pPr>
      <w:r w:rsidRPr="00EA34D3">
        <w:rPr>
          <w:rFonts w:asciiTheme="minorHAnsi" w:hAnsiTheme="minorHAnsi"/>
          <w:bCs/>
          <w:sz w:val="16"/>
          <w:szCs w:val="16"/>
        </w:rPr>
        <w:t>______________________________________________________________________________________________________________________________________</w:t>
      </w:r>
    </w:p>
    <w:p w14:paraId="1A26A032" w14:textId="77777777" w:rsidR="00F62732" w:rsidRPr="00EA34D3" w:rsidRDefault="00F62732" w:rsidP="00F62732">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Email </w:t>
      </w:r>
      <w:r>
        <w:rPr>
          <w:rFonts w:asciiTheme="minorHAnsi" w:hAnsiTheme="minorHAnsi" w:cstheme="minorHAnsi"/>
          <w:sz w:val="16"/>
          <w:szCs w:val="16"/>
        </w:rPr>
        <w:t>A</w:t>
      </w:r>
      <w:r w:rsidRPr="00EA34D3">
        <w:rPr>
          <w:rFonts w:asciiTheme="minorHAnsi" w:hAnsiTheme="minorHAnsi" w:cstheme="minorHAnsi"/>
          <w:sz w:val="16"/>
          <w:szCs w:val="16"/>
        </w:rPr>
        <w:t>ddress (optional):  ____________________________________________________________________________</w:t>
      </w:r>
    </w:p>
    <w:p w14:paraId="56DC6DF6" w14:textId="77777777" w:rsidR="00F62732" w:rsidRPr="00EA34D3" w:rsidRDefault="00F62732" w:rsidP="00F62732">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Area </w:t>
      </w:r>
      <w:r>
        <w:rPr>
          <w:rFonts w:asciiTheme="minorHAnsi" w:hAnsiTheme="minorHAnsi" w:cstheme="minorHAnsi"/>
          <w:sz w:val="16"/>
          <w:szCs w:val="16"/>
        </w:rPr>
        <w:t>C</w:t>
      </w:r>
      <w:r w:rsidRPr="00EA34D3">
        <w:rPr>
          <w:rFonts w:asciiTheme="minorHAnsi" w:hAnsiTheme="minorHAnsi" w:cstheme="minorHAnsi"/>
          <w:sz w:val="16"/>
          <w:szCs w:val="16"/>
        </w:rPr>
        <w:t>ode/</w:t>
      </w:r>
      <w:r>
        <w:rPr>
          <w:rFonts w:asciiTheme="minorHAnsi" w:hAnsiTheme="minorHAnsi" w:cstheme="minorHAnsi"/>
          <w:sz w:val="16"/>
          <w:szCs w:val="16"/>
        </w:rPr>
        <w:t>T</w:t>
      </w:r>
      <w:r w:rsidRPr="00EA34D3">
        <w:rPr>
          <w:rFonts w:asciiTheme="minorHAnsi" w:hAnsiTheme="minorHAnsi" w:cstheme="minorHAnsi"/>
          <w:sz w:val="16"/>
          <w:szCs w:val="16"/>
        </w:rPr>
        <w:t xml:space="preserve">elephone </w:t>
      </w:r>
      <w:r>
        <w:rPr>
          <w:rFonts w:asciiTheme="minorHAnsi" w:hAnsiTheme="minorHAnsi" w:cstheme="minorHAnsi"/>
          <w:sz w:val="16"/>
          <w:szCs w:val="16"/>
        </w:rPr>
        <w:t>N</w:t>
      </w:r>
      <w:r w:rsidRPr="00EA34D3">
        <w:rPr>
          <w:rFonts w:asciiTheme="minorHAnsi" w:hAnsiTheme="minorHAnsi" w:cstheme="minorHAnsi"/>
          <w:sz w:val="16"/>
          <w:szCs w:val="16"/>
        </w:rPr>
        <w:t>umber:  ( ______ ) ______ - ________</w:t>
      </w:r>
    </w:p>
    <w:p w14:paraId="3F359A23" w14:textId="77777777" w:rsidR="00CC71AC" w:rsidRPr="00EA34D3" w:rsidRDefault="00182039" w:rsidP="00B24108">
      <w:pPr>
        <w:pBdr>
          <w:bottom w:val="single" w:sz="24" w:space="1" w:color="auto"/>
        </w:pBdr>
        <w:spacing w:after="60" w:line="240" w:lineRule="auto"/>
        <w:rPr>
          <w:rFonts w:asciiTheme="minorHAnsi" w:hAnsiTheme="minorHAnsi" w:cstheme="minorHAnsi"/>
          <w:b/>
          <w:sz w:val="16"/>
          <w:szCs w:val="16"/>
        </w:rPr>
        <w:sectPr w:rsidR="00CC71AC" w:rsidRPr="00EA34D3" w:rsidSect="001C5ED1">
          <w:type w:val="continuous"/>
          <w:pgSz w:w="12240" w:h="15840"/>
          <w:pgMar w:top="720" w:right="720" w:bottom="720" w:left="720" w:header="720" w:footer="720" w:gutter="0"/>
          <w:cols w:space="144"/>
          <w:docGrid w:linePitch="360"/>
        </w:sectPr>
      </w:pPr>
      <w:r w:rsidRPr="00EA34D3">
        <w:rPr>
          <w:rFonts w:asciiTheme="minorHAnsi" w:hAnsiTheme="minorHAnsi" w:cstheme="minorHAnsi"/>
          <w:b/>
          <w:sz w:val="16"/>
          <w:szCs w:val="16"/>
        </w:rPr>
        <w:t>BORROWER</w:t>
      </w:r>
      <w:r w:rsidR="007B5E5E" w:rsidRPr="00EA34D3">
        <w:rPr>
          <w:rFonts w:asciiTheme="minorHAnsi" w:hAnsiTheme="minorHAnsi" w:cstheme="minorHAnsi"/>
          <w:b/>
          <w:sz w:val="16"/>
          <w:szCs w:val="16"/>
        </w:rPr>
        <w:t xml:space="preserve"> INFORMATION</w:t>
      </w:r>
      <w:r w:rsidR="00F2717F" w:rsidRPr="00EA34D3">
        <w:rPr>
          <w:rFonts w:asciiTheme="minorHAnsi" w:hAnsiTheme="minorHAnsi" w:cstheme="minorHAnsi"/>
          <w:b/>
          <w:sz w:val="16"/>
          <w:szCs w:val="16"/>
        </w:rPr>
        <w:t xml:space="preserve"> – TO BE COMPLETED BY THE </w:t>
      </w:r>
      <w:r w:rsidRPr="00EA34D3">
        <w:rPr>
          <w:rFonts w:asciiTheme="minorHAnsi" w:hAnsiTheme="minorHAnsi" w:cstheme="minorHAnsi"/>
          <w:b/>
          <w:sz w:val="16"/>
          <w:szCs w:val="16"/>
        </w:rPr>
        <w:t>U.S. DEPARTMENT OF EDUCATION</w:t>
      </w:r>
    </w:p>
    <w:p w14:paraId="3F359A24" w14:textId="5F09F311" w:rsidR="00F2717F" w:rsidRPr="00EA34D3" w:rsidRDefault="000E5505" w:rsidP="00B37477">
      <w:pPr>
        <w:spacing w:after="120"/>
        <w:rPr>
          <w:rFonts w:asciiTheme="minorHAnsi" w:hAnsiTheme="minorHAnsi"/>
          <w:sz w:val="16"/>
          <w:szCs w:val="16"/>
        </w:rPr>
      </w:pPr>
      <w:r w:rsidRPr="00EA34D3">
        <w:rPr>
          <w:rFonts w:asciiTheme="minorHAnsi" w:hAnsiTheme="minorHAnsi"/>
          <w:b/>
          <w:sz w:val="16"/>
          <w:szCs w:val="16"/>
        </w:rPr>
        <w:lastRenderedPageBreak/>
        <w:t>1</w:t>
      </w:r>
      <w:r w:rsidR="00CC71AC" w:rsidRPr="00EA34D3">
        <w:rPr>
          <w:rFonts w:asciiTheme="minorHAnsi" w:hAnsiTheme="minorHAnsi"/>
          <w:b/>
          <w:sz w:val="16"/>
          <w:szCs w:val="16"/>
        </w:rPr>
        <w:t>4</w:t>
      </w:r>
      <w:r w:rsidR="00F2717F" w:rsidRPr="00EA34D3">
        <w:rPr>
          <w:rFonts w:asciiTheme="minorHAnsi" w:hAnsiTheme="minorHAnsi"/>
          <w:b/>
          <w:sz w:val="16"/>
          <w:szCs w:val="16"/>
        </w:rPr>
        <w:t>.</w:t>
      </w:r>
      <w:r w:rsidR="00F2717F" w:rsidRPr="00EA34D3">
        <w:rPr>
          <w:rFonts w:asciiTheme="minorHAnsi" w:hAnsiTheme="minorHAnsi"/>
          <w:sz w:val="16"/>
          <w:szCs w:val="16"/>
        </w:rPr>
        <w:t xml:space="preserve"> </w:t>
      </w:r>
      <w:r w:rsidR="00CC71AC" w:rsidRPr="00EA34D3">
        <w:rPr>
          <w:rFonts w:asciiTheme="minorHAnsi" w:hAnsiTheme="minorHAnsi"/>
          <w:sz w:val="16"/>
          <w:szCs w:val="16"/>
        </w:rPr>
        <w:t xml:space="preserve">Borrower's </w:t>
      </w:r>
      <w:r w:rsidR="00F62732">
        <w:rPr>
          <w:rFonts w:asciiTheme="minorHAnsi" w:hAnsiTheme="minorHAnsi"/>
          <w:sz w:val="16"/>
          <w:szCs w:val="16"/>
        </w:rPr>
        <w:t>N</w:t>
      </w:r>
      <w:r w:rsidR="00CC71AC" w:rsidRPr="00EA34D3">
        <w:rPr>
          <w:rFonts w:asciiTheme="minorHAnsi" w:hAnsiTheme="minorHAnsi"/>
          <w:sz w:val="16"/>
          <w:szCs w:val="16"/>
        </w:rPr>
        <w:t>ame</w:t>
      </w:r>
    </w:p>
    <w:p w14:paraId="3F359A25" w14:textId="2D896318" w:rsidR="00F2717F" w:rsidRPr="00EA34D3" w:rsidRDefault="00F2717F" w:rsidP="00B37477">
      <w:pPr>
        <w:spacing w:after="120"/>
        <w:rPr>
          <w:rFonts w:asciiTheme="minorHAnsi" w:hAnsiTheme="minorHAnsi"/>
          <w:sz w:val="16"/>
          <w:szCs w:val="16"/>
        </w:rPr>
      </w:pPr>
      <w:r w:rsidRPr="00EA34D3">
        <w:rPr>
          <w:rFonts w:asciiTheme="minorHAnsi" w:hAnsiTheme="minorHAnsi"/>
          <w:b/>
          <w:sz w:val="16"/>
          <w:szCs w:val="16"/>
        </w:rPr>
        <w:t>1</w:t>
      </w:r>
      <w:r w:rsidR="00CC71AC" w:rsidRPr="00EA34D3">
        <w:rPr>
          <w:rFonts w:asciiTheme="minorHAnsi" w:hAnsiTheme="minorHAnsi"/>
          <w:b/>
          <w:sz w:val="16"/>
          <w:szCs w:val="16"/>
        </w:rPr>
        <w:t>5</w:t>
      </w:r>
      <w:r w:rsidRPr="00EA34D3">
        <w:rPr>
          <w:rFonts w:asciiTheme="minorHAnsi" w:hAnsiTheme="minorHAnsi"/>
          <w:b/>
          <w:sz w:val="16"/>
          <w:szCs w:val="16"/>
        </w:rPr>
        <w:t>.</w:t>
      </w:r>
      <w:r w:rsidRPr="00EA34D3">
        <w:rPr>
          <w:rFonts w:asciiTheme="minorHAnsi" w:hAnsiTheme="minorHAnsi"/>
          <w:sz w:val="16"/>
          <w:szCs w:val="16"/>
        </w:rPr>
        <w:t xml:space="preserve"> </w:t>
      </w:r>
      <w:r w:rsidR="00CC71AC" w:rsidRPr="00EA34D3">
        <w:rPr>
          <w:rFonts w:asciiTheme="minorHAnsi" w:hAnsiTheme="minorHAnsi"/>
          <w:sz w:val="16"/>
          <w:szCs w:val="16"/>
        </w:rPr>
        <w:t xml:space="preserve">Borrower's </w:t>
      </w:r>
      <w:r w:rsidR="00F62732">
        <w:rPr>
          <w:rFonts w:asciiTheme="minorHAnsi" w:hAnsiTheme="minorHAnsi"/>
          <w:sz w:val="16"/>
          <w:szCs w:val="16"/>
        </w:rPr>
        <w:t>S</w:t>
      </w:r>
      <w:r w:rsidR="00CC71AC" w:rsidRPr="00EA34D3">
        <w:rPr>
          <w:rFonts w:asciiTheme="minorHAnsi" w:hAnsiTheme="minorHAnsi"/>
          <w:sz w:val="16"/>
          <w:szCs w:val="16"/>
        </w:rPr>
        <w:t xml:space="preserve">ocial </w:t>
      </w:r>
      <w:r w:rsidR="00F62732">
        <w:rPr>
          <w:rFonts w:asciiTheme="minorHAnsi" w:hAnsiTheme="minorHAnsi"/>
          <w:sz w:val="16"/>
          <w:szCs w:val="16"/>
        </w:rPr>
        <w:t>S</w:t>
      </w:r>
      <w:r w:rsidR="00CC71AC" w:rsidRPr="00EA34D3">
        <w:rPr>
          <w:rFonts w:asciiTheme="minorHAnsi" w:hAnsiTheme="minorHAnsi"/>
          <w:sz w:val="16"/>
          <w:szCs w:val="16"/>
        </w:rPr>
        <w:t xml:space="preserve">ecurity </w:t>
      </w:r>
      <w:r w:rsidR="00F62732">
        <w:rPr>
          <w:rFonts w:asciiTheme="minorHAnsi" w:hAnsiTheme="minorHAnsi"/>
          <w:sz w:val="16"/>
          <w:szCs w:val="16"/>
        </w:rPr>
        <w:t>N</w:t>
      </w:r>
      <w:r w:rsidR="00CC71AC" w:rsidRPr="00EA34D3">
        <w:rPr>
          <w:rFonts w:asciiTheme="minorHAnsi" w:hAnsiTheme="minorHAnsi"/>
          <w:sz w:val="16"/>
          <w:szCs w:val="16"/>
        </w:rPr>
        <w:t>umber</w:t>
      </w:r>
    </w:p>
    <w:p w14:paraId="3F359A26" w14:textId="337F8430" w:rsidR="00F2717F" w:rsidRPr="00EA34D3" w:rsidRDefault="00F2717F" w:rsidP="00B37477">
      <w:pPr>
        <w:spacing w:after="120"/>
        <w:rPr>
          <w:rFonts w:asciiTheme="minorHAnsi" w:hAnsiTheme="minorHAnsi"/>
          <w:sz w:val="16"/>
          <w:szCs w:val="16"/>
        </w:rPr>
      </w:pPr>
      <w:r w:rsidRPr="00EA34D3">
        <w:rPr>
          <w:rFonts w:asciiTheme="minorHAnsi" w:hAnsiTheme="minorHAnsi"/>
          <w:b/>
          <w:sz w:val="16"/>
          <w:szCs w:val="16"/>
        </w:rPr>
        <w:t>1</w:t>
      </w:r>
      <w:r w:rsidR="00CC71AC" w:rsidRPr="00EA34D3">
        <w:rPr>
          <w:rFonts w:asciiTheme="minorHAnsi" w:hAnsiTheme="minorHAnsi"/>
          <w:b/>
          <w:sz w:val="16"/>
          <w:szCs w:val="16"/>
        </w:rPr>
        <w:t>6</w:t>
      </w:r>
      <w:r w:rsidRPr="00EA34D3">
        <w:rPr>
          <w:rFonts w:asciiTheme="minorHAnsi" w:hAnsiTheme="minorHAnsi"/>
          <w:b/>
          <w:sz w:val="16"/>
          <w:szCs w:val="16"/>
        </w:rPr>
        <w:t>.</w:t>
      </w:r>
      <w:r w:rsidRPr="00EA34D3">
        <w:rPr>
          <w:rFonts w:asciiTheme="minorHAnsi" w:hAnsiTheme="minorHAnsi"/>
          <w:sz w:val="16"/>
          <w:szCs w:val="16"/>
        </w:rPr>
        <w:t xml:space="preserve"> </w:t>
      </w:r>
      <w:r w:rsidR="00CC71AC" w:rsidRPr="00EA34D3">
        <w:rPr>
          <w:rFonts w:asciiTheme="minorHAnsi" w:hAnsiTheme="minorHAnsi"/>
          <w:sz w:val="16"/>
          <w:szCs w:val="16"/>
        </w:rPr>
        <w:t xml:space="preserve">Borrower's </w:t>
      </w:r>
      <w:r w:rsidR="00F62732">
        <w:rPr>
          <w:rFonts w:asciiTheme="minorHAnsi" w:hAnsiTheme="minorHAnsi"/>
          <w:sz w:val="16"/>
          <w:szCs w:val="16"/>
        </w:rPr>
        <w:t>D</w:t>
      </w:r>
      <w:r w:rsidR="00CC71AC" w:rsidRPr="00EA34D3">
        <w:rPr>
          <w:rFonts w:asciiTheme="minorHAnsi" w:hAnsiTheme="minorHAnsi"/>
          <w:sz w:val="16"/>
          <w:szCs w:val="16"/>
        </w:rPr>
        <w:t xml:space="preserve">ate of </w:t>
      </w:r>
      <w:r w:rsidR="00F62732">
        <w:rPr>
          <w:rFonts w:asciiTheme="minorHAnsi" w:hAnsiTheme="minorHAnsi"/>
          <w:sz w:val="16"/>
          <w:szCs w:val="16"/>
        </w:rPr>
        <w:t>B</w:t>
      </w:r>
      <w:r w:rsidR="00CC71AC" w:rsidRPr="00EA34D3">
        <w:rPr>
          <w:rFonts w:asciiTheme="minorHAnsi" w:hAnsiTheme="minorHAnsi"/>
          <w:sz w:val="16"/>
          <w:szCs w:val="16"/>
        </w:rPr>
        <w:t>irth</w:t>
      </w:r>
    </w:p>
    <w:p w14:paraId="3F359A27" w14:textId="6FB53C0E" w:rsidR="00CC71AC" w:rsidRPr="00EA34D3" w:rsidRDefault="00CC71AC" w:rsidP="00B37477">
      <w:pPr>
        <w:spacing w:after="120"/>
        <w:rPr>
          <w:rFonts w:asciiTheme="minorHAnsi" w:hAnsiTheme="minorHAnsi"/>
          <w:sz w:val="16"/>
          <w:szCs w:val="16"/>
        </w:rPr>
      </w:pPr>
      <w:r w:rsidRPr="00EA34D3">
        <w:rPr>
          <w:rFonts w:asciiTheme="minorHAnsi" w:hAnsiTheme="minorHAnsi"/>
          <w:b/>
          <w:sz w:val="16"/>
          <w:szCs w:val="16"/>
        </w:rPr>
        <w:t>17.</w:t>
      </w:r>
      <w:r w:rsidRPr="00EA34D3">
        <w:rPr>
          <w:rFonts w:asciiTheme="minorHAnsi" w:hAnsiTheme="minorHAnsi"/>
          <w:sz w:val="16"/>
          <w:szCs w:val="16"/>
        </w:rPr>
        <w:t xml:space="preserve"> Borrower's </w:t>
      </w:r>
      <w:r w:rsidR="00F62732">
        <w:rPr>
          <w:rFonts w:asciiTheme="minorHAnsi" w:hAnsiTheme="minorHAnsi"/>
          <w:sz w:val="16"/>
          <w:szCs w:val="16"/>
        </w:rPr>
        <w:t>P</w:t>
      </w:r>
      <w:r w:rsidRPr="00EA34D3">
        <w:rPr>
          <w:rFonts w:asciiTheme="minorHAnsi" w:hAnsiTheme="minorHAnsi"/>
          <w:sz w:val="16"/>
          <w:szCs w:val="16"/>
        </w:rPr>
        <w:t xml:space="preserve">ermanent </w:t>
      </w:r>
      <w:r w:rsidR="00F62732">
        <w:rPr>
          <w:rFonts w:asciiTheme="minorHAnsi" w:hAnsiTheme="minorHAnsi"/>
          <w:sz w:val="16"/>
          <w:szCs w:val="16"/>
        </w:rPr>
        <w:t>A</w:t>
      </w:r>
      <w:r w:rsidRPr="00EA34D3">
        <w:rPr>
          <w:rFonts w:asciiTheme="minorHAnsi" w:hAnsiTheme="minorHAnsi"/>
          <w:sz w:val="16"/>
          <w:szCs w:val="16"/>
        </w:rPr>
        <w:t>ddress</w:t>
      </w:r>
    </w:p>
    <w:p w14:paraId="3F359A28" w14:textId="77777777" w:rsidR="003951B6" w:rsidRPr="00EA34D3" w:rsidRDefault="003951B6" w:rsidP="00B37477">
      <w:pPr>
        <w:spacing w:after="120"/>
        <w:rPr>
          <w:rFonts w:asciiTheme="minorHAnsi" w:hAnsiTheme="minorHAnsi"/>
          <w:sz w:val="16"/>
          <w:szCs w:val="16"/>
        </w:rPr>
      </w:pPr>
    </w:p>
    <w:p w14:paraId="3F359A29" w14:textId="77777777" w:rsidR="003951B6" w:rsidRPr="00EA34D3" w:rsidRDefault="003951B6" w:rsidP="00B37477">
      <w:pPr>
        <w:spacing w:after="120"/>
        <w:rPr>
          <w:rFonts w:asciiTheme="minorHAnsi" w:hAnsiTheme="minorHAnsi"/>
          <w:sz w:val="16"/>
          <w:szCs w:val="16"/>
        </w:rPr>
      </w:pPr>
    </w:p>
    <w:p w14:paraId="3F359A2A" w14:textId="28268863" w:rsidR="00CC71AC" w:rsidRPr="00EA34D3" w:rsidRDefault="00CC71AC" w:rsidP="00B37477">
      <w:pPr>
        <w:spacing w:after="120"/>
        <w:rPr>
          <w:rFonts w:asciiTheme="minorHAnsi" w:hAnsiTheme="minorHAnsi"/>
          <w:sz w:val="16"/>
          <w:szCs w:val="16"/>
        </w:rPr>
      </w:pPr>
      <w:r w:rsidRPr="00EA34D3">
        <w:rPr>
          <w:rFonts w:asciiTheme="minorHAnsi" w:hAnsiTheme="minorHAnsi"/>
          <w:b/>
          <w:sz w:val="16"/>
          <w:szCs w:val="16"/>
        </w:rPr>
        <w:t>18.</w:t>
      </w:r>
      <w:r w:rsidRPr="00EA34D3">
        <w:rPr>
          <w:rFonts w:asciiTheme="minorHAnsi" w:hAnsiTheme="minorHAnsi"/>
          <w:sz w:val="16"/>
          <w:szCs w:val="16"/>
        </w:rPr>
        <w:t xml:space="preserve"> Loan </w:t>
      </w:r>
      <w:r w:rsidR="00F62732">
        <w:rPr>
          <w:rFonts w:asciiTheme="minorHAnsi" w:hAnsiTheme="minorHAnsi"/>
          <w:sz w:val="16"/>
          <w:szCs w:val="16"/>
        </w:rPr>
        <w:t>I</w:t>
      </w:r>
      <w:r w:rsidRPr="00EA34D3">
        <w:rPr>
          <w:rFonts w:asciiTheme="minorHAnsi" w:hAnsiTheme="minorHAnsi"/>
          <w:sz w:val="16"/>
          <w:szCs w:val="16"/>
        </w:rPr>
        <w:t xml:space="preserve">dentification </w:t>
      </w:r>
      <w:r w:rsidR="00F62732">
        <w:rPr>
          <w:rFonts w:asciiTheme="minorHAnsi" w:hAnsiTheme="minorHAnsi"/>
          <w:sz w:val="16"/>
          <w:szCs w:val="16"/>
        </w:rPr>
        <w:t>N</w:t>
      </w:r>
      <w:r w:rsidRPr="00EA34D3">
        <w:rPr>
          <w:rFonts w:asciiTheme="minorHAnsi" w:hAnsiTheme="minorHAnsi"/>
          <w:sz w:val="16"/>
          <w:szCs w:val="16"/>
        </w:rPr>
        <w:t>umber</w:t>
      </w:r>
    </w:p>
    <w:p w14:paraId="3F359A2B" w14:textId="7FA97958" w:rsidR="00CC71AC" w:rsidRPr="00EA34D3" w:rsidRDefault="00CC71AC" w:rsidP="00B37477">
      <w:pPr>
        <w:spacing w:after="120"/>
        <w:rPr>
          <w:rFonts w:asciiTheme="minorHAnsi" w:hAnsiTheme="minorHAnsi"/>
          <w:sz w:val="16"/>
          <w:szCs w:val="16"/>
        </w:rPr>
      </w:pPr>
      <w:r w:rsidRPr="00EA34D3">
        <w:rPr>
          <w:rFonts w:asciiTheme="minorHAnsi" w:hAnsiTheme="minorHAnsi"/>
          <w:b/>
          <w:sz w:val="16"/>
          <w:szCs w:val="16"/>
        </w:rPr>
        <w:lastRenderedPageBreak/>
        <w:t>19.</w:t>
      </w:r>
      <w:r w:rsidR="00EA34D3">
        <w:rPr>
          <w:rFonts w:asciiTheme="minorHAnsi" w:hAnsiTheme="minorHAnsi"/>
          <w:sz w:val="16"/>
          <w:szCs w:val="16"/>
        </w:rPr>
        <w:t xml:space="preserve"> Direct PLUS Loan </w:t>
      </w:r>
      <w:r w:rsidR="00F62732">
        <w:rPr>
          <w:rFonts w:asciiTheme="minorHAnsi" w:hAnsiTheme="minorHAnsi"/>
          <w:sz w:val="16"/>
          <w:szCs w:val="16"/>
        </w:rPr>
        <w:t>A</w:t>
      </w:r>
      <w:r w:rsidRPr="00EA34D3">
        <w:rPr>
          <w:rFonts w:asciiTheme="minorHAnsi" w:hAnsiTheme="minorHAnsi"/>
          <w:sz w:val="16"/>
          <w:szCs w:val="16"/>
        </w:rPr>
        <w:t>mount</w:t>
      </w:r>
    </w:p>
    <w:p w14:paraId="3F359A2C" w14:textId="693CF12D" w:rsidR="00CC71AC" w:rsidRPr="00EA34D3" w:rsidRDefault="00CC71AC" w:rsidP="00B37477">
      <w:pPr>
        <w:spacing w:after="120"/>
        <w:rPr>
          <w:rFonts w:asciiTheme="minorHAnsi" w:hAnsiTheme="minorHAnsi"/>
          <w:sz w:val="16"/>
          <w:szCs w:val="16"/>
        </w:rPr>
      </w:pPr>
      <w:r w:rsidRPr="00EA34D3">
        <w:rPr>
          <w:rFonts w:asciiTheme="minorHAnsi" w:hAnsiTheme="minorHAnsi"/>
          <w:b/>
          <w:sz w:val="16"/>
          <w:szCs w:val="16"/>
        </w:rPr>
        <w:t>20.</w:t>
      </w:r>
      <w:r w:rsidRPr="00EA34D3">
        <w:rPr>
          <w:rFonts w:asciiTheme="minorHAnsi" w:hAnsiTheme="minorHAnsi"/>
          <w:sz w:val="16"/>
          <w:szCs w:val="16"/>
        </w:rPr>
        <w:t xml:space="preserve"> Borrower's </w:t>
      </w:r>
      <w:r w:rsidR="00F62732">
        <w:rPr>
          <w:rFonts w:asciiTheme="minorHAnsi" w:hAnsiTheme="minorHAnsi"/>
          <w:sz w:val="16"/>
          <w:szCs w:val="16"/>
        </w:rPr>
        <w:t>H</w:t>
      </w:r>
      <w:r w:rsidRPr="00EA34D3">
        <w:rPr>
          <w:rFonts w:asciiTheme="minorHAnsi" w:hAnsiTheme="minorHAnsi"/>
          <w:sz w:val="16"/>
          <w:szCs w:val="16"/>
        </w:rPr>
        <w:t xml:space="preserve">ome </w:t>
      </w:r>
      <w:r w:rsidR="00F62732">
        <w:rPr>
          <w:rFonts w:asciiTheme="minorHAnsi" w:hAnsiTheme="minorHAnsi"/>
          <w:sz w:val="16"/>
          <w:szCs w:val="16"/>
        </w:rPr>
        <w:t>A</w:t>
      </w:r>
      <w:r w:rsidRPr="00EA34D3">
        <w:rPr>
          <w:rFonts w:asciiTheme="minorHAnsi" w:hAnsiTheme="minorHAnsi"/>
          <w:sz w:val="16"/>
          <w:szCs w:val="16"/>
        </w:rPr>
        <w:t xml:space="preserve">rea </w:t>
      </w:r>
      <w:r w:rsidR="00F62732">
        <w:rPr>
          <w:rFonts w:asciiTheme="minorHAnsi" w:hAnsiTheme="minorHAnsi"/>
          <w:sz w:val="16"/>
          <w:szCs w:val="16"/>
        </w:rPr>
        <w:t>C</w:t>
      </w:r>
      <w:r w:rsidRPr="00EA34D3">
        <w:rPr>
          <w:rFonts w:asciiTheme="minorHAnsi" w:hAnsiTheme="minorHAnsi"/>
          <w:sz w:val="16"/>
          <w:szCs w:val="16"/>
        </w:rPr>
        <w:t>ode/</w:t>
      </w:r>
      <w:r w:rsidR="00F62732">
        <w:rPr>
          <w:rFonts w:asciiTheme="minorHAnsi" w:hAnsiTheme="minorHAnsi"/>
          <w:sz w:val="16"/>
          <w:szCs w:val="16"/>
        </w:rPr>
        <w:t>T</w:t>
      </w:r>
      <w:r w:rsidRPr="00EA34D3">
        <w:rPr>
          <w:rFonts w:asciiTheme="minorHAnsi" w:hAnsiTheme="minorHAnsi"/>
          <w:sz w:val="16"/>
          <w:szCs w:val="16"/>
        </w:rPr>
        <w:t xml:space="preserve">elephone </w:t>
      </w:r>
      <w:r w:rsidR="00F62732">
        <w:rPr>
          <w:rFonts w:asciiTheme="minorHAnsi" w:hAnsiTheme="minorHAnsi"/>
          <w:sz w:val="16"/>
          <w:szCs w:val="16"/>
        </w:rPr>
        <w:t>N</w:t>
      </w:r>
      <w:r w:rsidRPr="00EA34D3">
        <w:rPr>
          <w:rFonts w:asciiTheme="minorHAnsi" w:hAnsiTheme="minorHAnsi"/>
          <w:sz w:val="16"/>
          <w:szCs w:val="16"/>
        </w:rPr>
        <w:t>umber</w:t>
      </w:r>
    </w:p>
    <w:p w14:paraId="3F359A2D" w14:textId="76E1D5F5" w:rsidR="00CC71AC" w:rsidRPr="00EA34D3" w:rsidRDefault="00CC71AC" w:rsidP="00B37477">
      <w:pPr>
        <w:spacing w:after="120"/>
        <w:rPr>
          <w:rFonts w:asciiTheme="minorHAnsi" w:hAnsiTheme="minorHAnsi"/>
          <w:sz w:val="16"/>
          <w:szCs w:val="16"/>
        </w:rPr>
      </w:pPr>
      <w:r w:rsidRPr="00EA34D3">
        <w:rPr>
          <w:rFonts w:asciiTheme="minorHAnsi" w:hAnsiTheme="minorHAnsi"/>
          <w:b/>
          <w:sz w:val="16"/>
          <w:szCs w:val="16"/>
        </w:rPr>
        <w:t>21.</w:t>
      </w:r>
      <w:r w:rsidRPr="00EA34D3">
        <w:rPr>
          <w:rFonts w:asciiTheme="minorHAnsi" w:hAnsiTheme="minorHAnsi"/>
          <w:sz w:val="16"/>
          <w:szCs w:val="16"/>
        </w:rPr>
        <w:t xml:space="preserve"> Name and </w:t>
      </w:r>
      <w:r w:rsidR="00F62732">
        <w:rPr>
          <w:rFonts w:asciiTheme="minorHAnsi" w:hAnsiTheme="minorHAnsi"/>
          <w:sz w:val="16"/>
          <w:szCs w:val="16"/>
        </w:rPr>
        <w:t>A</w:t>
      </w:r>
      <w:r w:rsidRPr="00EA34D3">
        <w:rPr>
          <w:rFonts w:asciiTheme="minorHAnsi" w:hAnsiTheme="minorHAnsi"/>
          <w:sz w:val="16"/>
          <w:szCs w:val="16"/>
        </w:rPr>
        <w:t xml:space="preserve">ddress of </w:t>
      </w:r>
      <w:r w:rsidR="00F62732">
        <w:rPr>
          <w:rFonts w:asciiTheme="minorHAnsi" w:hAnsiTheme="minorHAnsi"/>
          <w:sz w:val="16"/>
          <w:szCs w:val="16"/>
        </w:rPr>
        <w:t>S</w:t>
      </w:r>
      <w:r w:rsidRPr="00EA34D3">
        <w:rPr>
          <w:rFonts w:asciiTheme="minorHAnsi" w:hAnsiTheme="minorHAnsi"/>
          <w:sz w:val="16"/>
          <w:szCs w:val="16"/>
        </w:rPr>
        <w:t>chool</w:t>
      </w:r>
    </w:p>
    <w:p w14:paraId="3F359A2E" w14:textId="77777777" w:rsidR="00CC71AC" w:rsidRPr="00EA34D3" w:rsidRDefault="00CC71AC" w:rsidP="00B37477">
      <w:pPr>
        <w:spacing w:after="120"/>
        <w:rPr>
          <w:rFonts w:asciiTheme="minorHAnsi" w:hAnsiTheme="minorHAnsi"/>
          <w:sz w:val="16"/>
          <w:szCs w:val="16"/>
        </w:rPr>
      </w:pPr>
    </w:p>
    <w:p w14:paraId="3F359A2F" w14:textId="77777777" w:rsidR="003951B6" w:rsidRPr="00EA34D3" w:rsidRDefault="003951B6" w:rsidP="00B37477">
      <w:pPr>
        <w:spacing w:after="120"/>
        <w:rPr>
          <w:rFonts w:asciiTheme="minorHAnsi" w:hAnsiTheme="minorHAnsi"/>
          <w:sz w:val="16"/>
          <w:szCs w:val="16"/>
        </w:rPr>
      </w:pPr>
    </w:p>
    <w:p w14:paraId="3F359A30" w14:textId="77777777" w:rsidR="003951B6" w:rsidRDefault="003951B6" w:rsidP="00B37477">
      <w:pPr>
        <w:spacing w:after="120"/>
        <w:rPr>
          <w:rFonts w:asciiTheme="minorHAnsi" w:hAnsiTheme="minorHAnsi"/>
          <w:sz w:val="16"/>
          <w:szCs w:val="16"/>
        </w:rPr>
        <w:sectPr w:rsidR="003951B6" w:rsidSect="003951B6">
          <w:type w:val="continuous"/>
          <w:pgSz w:w="12240" w:h="15840"/>
          <w:pgMar w:top="720" w:right="720" w:bottom="720" w:left="720" w:header="720" w:footer="720" w:gutter="0"/>
          <w:cols w:num="2" w:space="144"/>
          <w:docGrid w:linePitch="360"/>
        </w:sectPr>
      </w:pPr>
    </w:p>
    <w:p w14:paraId="3F359A31" w14:textId="77777777" w:rsidR="000C6EFA" w:rsidRDefault="000C6EFA" w:rsidP="000C6EFA">
      <w:pPr>
        <w:spacing w:after="60" w:line="240" w:lineRule="auto"/>
        <w:rPr>
          <w:sz w:val="16"/>
          <w:szCs w:val="16"/>
        </w:rPr>
      </w:pPr>
      <w:r>
        <w:rPr>
          <w:rFonts w:asciiTheme="minorHAnsi" w:hAnsiTheme="minorHAnsi" w:cstheme="minorHAnsi"/>
          <w:b/>
          <w:sz w:val="16"/>
          <w:szCs w:val="16"/>
        </w:rPr>
        <w:lastRenderedPageBreak/>
        <w:t>Endorser</w:t>
      </w:r>
      <w:r w:rsidRPr="000604BA">
        <w:rPr>
          <w:rFonts w:asciiTheme="minorHAnsi" w:hAnsiTheme="minorHAnsi" w:cstheme="minorHAnsi"/>
          <w:b/>
          <w:sz w:val="16"/>
          <w:szCs w:val="16"/>
        </w:rPr>
        <w:t>’s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14:paraId="3F359A32" w14:textId="77777777" w:rsidR="000C6EFA" w:rsidRDefault="000C6EFA" w:rsidP="00B37477">
      <w:pPr>
        <w:pBdr>
          <w:bottom w:val="single" w:sz="24" w:space="1" w:color="auto"/>
        </w:pBdr>
        <w:spacing w:after="60" w:line="240" w:lineRule="auto"/>
        <w:rPr>
          <w:rFonts w:asciiTheme="minorHAnsi" w:hAnsiTheme="minorHAnsi" w:cstheme="minorHAnsi"/>
          <w:b/>
          <w:sz w:val="16"/>
          <w:szCs w:val="16"/>
        </w:rPr>
      </w:pPr>
    </w:p>
    <w:p w14:paraId="3F359A33" w14:textId="77777777" w:rsidR="003951B6" w:rsidRDefault="00B37477" w:rsidP="00B37477">
      <w:pPr>
        <w:pBdr>
          <w:bottom w:val="single" w:sz="24" w:space="1" w:color="auto"/>
        </w:pBdr>
        <w:spacing w:after="60" w:line="240" w:lineRule="auto"/>
        <w:rPr>
          <w:rFonts w:asciiTheme="minorHAnsi" w:hAnsiTheme="minorHAnsi" w:cstheme="minorHAnsi"/>
          <w:b/>
          <w:sz w:val="16"/>
          <w:szCs w:val="16"/>
        </w:rPr>
        <w:sectPr w:rsidR="003951B6" w:rsidSect="003951B6">
          <w:pgSz w:w="12240" w:h="15840"/>
          <w:pgMar w:top="720" w:right="720" w:bottom="720" w:left="720" w:header="720" w:footer="720" w:gutter="0"/>
          <w:cols w:space="144"/>
          <w:docGrid w:linePitch="360"/>
        </w:sect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w:t>
      </w:r>
      <w:r w:rsidR="003951B6">
        <w:rPr>
          <w:rFonts w:asciiTheme="minorHAnsi" w:hAnsiTheme="minorHAnsi" w:cstheme="minorHAnsi"/>
          <w:b/>
          <w:sz w:val="16"/>
          <w:szCs w:val="16"/>
        </w:rPr>
        <w:t>BY THE U.S. DEPARTMENT OF EDUCATION</w:t>
      </w:r>
    </w:p>
    <w:p w14:paraId="3F359A34" w14:textId="5B01CDDD" w:rsidR="00B37477" w:rsidRDefault="003951B6" w:rsidP="003951B6">
      <w:pPr>
        <w:spacing w:after="60" w:line="240" w:lineRule="auto"/>
        <w:rPr>
          <w:rFonts w:asciiTheme="minorHAnsi" w:hAnsiTheme="minorHAnsi" w:cstheme="minorHAnsi"/>
          <w:sz w:val="16"/>
          <w:szCs w:val="16"/>
        </w:rPr>
      </w:pPr>
      <w:r>
        <w:rPr>
          <w:rFonts w:asciiTheme="minorHAnsi" w:hAnsiTheme="minorHAnsi" w:cstheme="minorHAnsi"/>
          <w:b/>
          <w:sz w:val="16"/>
          <w:szCs w:val="16"/>
        </w:rPr>
        <w:t>22.</w:t>
      </w:r>
      <w:r>
        <w:rPr>
          <w:rFonts w:asciiTheme="minorHAnsi" w:hAnsiTheme="minorHAnsi" w:cstheme="minorHAnsi"/>
          <w:sz w:val="16"/>
          <w:szCs w:val="16"/>
        </w:rPr>
        <w:t xml:space="preserve"> Student's </w:t>
      </w:r>
      <w:r w:rsidR="00F62732">
        <w:rPr>
          <w:rFonts w:asciiTheme="minorHAnsi" w:hAnsiTheme="minorHAnsi" w:cstheme="minorHAnsi"/>
          <w:sz w:val="16"/>
          <w:szCs w:val="16"/>
        </w:rPr>
        <w:t>N</w:t>
      </w:r>
      <w:r>
        <w:rPr>
          <w:rFonts w:asciiTheme="minorHAnsi" w:hAnsiTheme="minorHAnsi" w:cstheme="minorHAnsi"/>
          <w:sz w:val="16"/>
          <w:szCs w:val="16"/>
        </w:rPr>
        <w:t>ame</w:t>
      </w:r>
    </w:p>
    <w:p w14:paraId="3F359A35" w14:textId="77777777" w:rsidR="000C6EFA" w:rsidRDefault="000C6EFA" w:rsidP="003951B6">
      <w:pPr>
        <w:spacing w:after="60" w:line="240" w:lineRule="auto"/>
        <w:rPr>
          <w:rFonts w:asciiTheme="minorHAnsi" w:hAnsiTheme="minorHAnsi" w:cstheme="minorHAnsi"/>
          <w:sz w:val="16"/>
          <w:szCs w:val="16"/>
        </w:rPr>
      </w:pPr>
    </w:p>
    <w:p w14:paraId="3F359A36" w14:textId="5A6C8F7E" w:rsidR="000C6EFA" w:rsidRPr="003951B6" w:rsidRDefault="000C6EFA" w:rsidP="003951B6">
      <w:pPr>
        <w:spacing w:after="60" w:line="240" w:lineRule="auto"/>
        <w:rPr>
          <w:rFonts w:asciiTheme="minorHAnsi" w:hAnsiTheme="minorHAnsi" w:cstheme="minorHAnsi"/>
          <w:sz w:val="16"/>
          <w:szCs w:val="16"/>
        </w:rPr>
      </w:pPr>
      <w:r>
        <w:rPr>
          <w:rFonts w:asciiTheme="minorHAnsi" w:hAnsiTheme="minorHAnsi" w:cstheme="minorHAnsi"/>
          <w:sz w:val="16"/>
          <w:szCs w:val="16"/>
        </w:rPr>
        <w:br w:type="column"/>
      </w:r>
      <w:r w:rsidRPr="000C6EFA">
        <w:rPr>
          <w:rFonts w:asciiTheme="minorHAnsi" w:hAnsiTheme="minorHAnsi" w:cstheme="minorHAnsi"/>
          <w:b/>
          <w:sz w:val="16"/>
          <w:szCs w:val="16"/>
        </w:rPr>
        <w:t>23.</w:t>
      </w:r>
      <w:r>
        <w:rPr>
          <w:rFonts w:asciiTheme="minorHAnsi" w:hAnsiTheme="minorHAnsi" w:cstheme="minorHAnsi"/>
          <w:sz w:val="16"/>
          <w:szCs w:val="16"/>
        </w:rPr>
        <w:t xml:space="preserve"> Student's </w:t>
      </w:r>
      <w:r w:rsidR="00F62732">
        <w:rPr>
          <w:rFonts w:asciiTheme="minorHAnsi" w:hAnsiTheme="minorHAnsi" w:cstheme="minorHAnsi"/>
          <w:sz w:val="16"/>
          <w:szCs w:val="16"/>
        </w:rPr>
        <w:t>S</w:t>
      </w:r>
      <w:r>
        <w:rPr>
          <w:rFonts w:asciiTheme="minorHAnsi" w:hAnsiTheme="minorHAnsi" w:cstheme="minorHAnsi"/>
          <w:sz w:val="16"/>
          <w:szCs w:val="16"/>
        </w:rPr>
        <w:t xml:space="preserve">ocial Security </w:t>
      </w:r>
      <w:r w:rsidR="00F62732">
        <w:rPr>
          <w:rFonts w:asciiTheme="minorHAnsi" w:hAnsiTheme="minorHAnsi" w:cstheme="minorHAnsi"/>
          <w:sz w:val="16"/>
          <w:szCs w:val="16"/>
        </w:rPr>
        <w:t>N</w:t>
      </w:r>
      <w:r>
        <w:rPr>
          <w:rFonts w:asciiTheme="minorHAnsi" w:hAnsiTheme="minorHAnsi" w:cstheme="minorHAnsi"/>
          <w:sz w:val="16"/>
          <w:szCs w:val="16"/>
        </w:rPr>
        <w:t>umber</w:t>
      </w:r>
    </w:p>
    <w:p w14:paraId="3F359A37" w14:textId="77777777" w:rsidR="000C6EFA" w:rsidRDefault="000C6EFA" w:rsidP="004E5A87">
      <w:pPr>
        <w:spacing w:after="120"/>
        <w:rPr>
          <w:rFonts w:asciiTheme="minorHAnsi" w:hAnsiTheme="minorHAnsi"/>
          <w:b/>
          <w:sz w:val="16"/>
          <w:szCs w:val="16"/>
        </w:rPr>
        <w:sectPr w:rsidR="000C6EFA" w:rsidSect="000C6EFA">
          <w:type w:val="continuous"/>
          <w:pgSz w:w="12240" w:h="15840"/>
          <w:pgMar w:top="720" w:right="720" w:bottom="720" w:left="720" w:header="720" w:footer="720" w:gutter="0"/>
          <w:cols w:num="2" w:space="144"/>
          <w:docGrid w:linePitch="360"/>
        </w:sectPr>
      </w:pPr>
    </w:p>
    <w:p w14:paraId="3F359A38" w14:textId="77777777" w:rsidR="00CC71AC" w:rsidRDefault="000C6EFA" w:rsidP="000C6EFA">
      <w:pPr>
        <w:pBdr>
          <w:bottom w:val="single" w:sz="24" w:space="1" w:color="auto"/>
        </w:pBdr>
        <w:spacing w:after="120"/>
        <w:rPr>
          <w:rFonts w:asciiTheme="minorHAnsi" w:hAnsiTheme="minorHAnsi"/>
          <w:b/>
          <w:sz w:val="16"/>
          <w:szCs w:val="16"/>
        </w:rPr>
      </w:pPr>
      <w:r>
        <w:rPr>
          <w:rFonts w:asciiTheme="minorHAnsi" w:hAnsiTheme="minorHAnsi" w:cstheme="minorHAnsi"/>
          <w:b/>
          <w:sz w:val="16"/>
          <w:szCs w:val="16"/>
        </w:rPr>
        <w:t>ENDORSER'S PROMISE TO PAY</w:t>
      </w:r>
    </w:p>
    <w:p w14:paraId="3F359A39" w14:textId="77777777"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24</w:t>
      </w:r>
      <w:r w:rsidR="00AF38D3">
        <w:rPr>
          <w:rFonts w:asciiTheme="minorHAnsi" w:hAnsiTheme="minorHAnsi"/>
          <w:b/>
          <w:sz w:val="16"/>
          <w:szCs w:val="16"/>
        </w:rPr>
        <w:t>.</w:t>
      </w:r>
      <w:r w:rsidRPr="007A409B">
        <w:rPr>
          <w:rFonts w:asciiTheme="minorHAnsi" w:hAnsiTheme="minorHAnsi"/>
          <w:sz w:val="16"/>
          <w:szCs w:val="16"/>
        </w:rPr>
        <w:t xml:space="preserve"> Under penalty of perjury, I certify that </w:t>
      </w:r>
      <w:r w:rsidRPr="007A409B">
        <w:rPr>
          <w:rFonts w:asciiTheme="minorHAnsi" w:hAnsiTheme="minorHAnsi"/>
          <w:b/>
          <w:sz w:val="16"/>
          <w:szCs w:val="16"/>
        </w:rPr>
        <w:t>(1)</w:t>
      </w:r>
      <w:r w:rsidRPr="007A409B">
        <w:rPr>
          <w:rFonts w:asciiTheme="minorHAnsi" w:hAnsiTheme="minorHAnsi"/>
          <w:sz w:val="16"/>
          <w:szCs w:val="16"/>
        </w:rPr>
        <w:t xml:space="preserve"> the information contained in th</w:t>
      </w:r>
      <w:r w:rsidRPr="00980E24">
        <w:rPr>
          <w:rFonts w:asciiTheme="minorHAnsi" w:hAnsiTheme="minorHAnsi"/>
          <w:sz w:val="16"/>
          <w:szCs w:val="16"/>
        </w:rPr>
        <w:t>e Endorser Information section</w:t>
      </w:r>
      <w:r w:rsidRPr="007A409B">
        <w:rPr>
          <w:rFonts w:asciiTheme="minorHAnsi" w:hAnsiTheme="minorHAnsi"/>
          <w:sz w:val="16"/>
          <w:szCs w:val="16"/>
        </w:rPr>
        <w:t xml:space="preserve"> of this Addendum is true and accurate, and </w:t>
      </w:r>
      <w:r w:rsidRPr="007A409B">
        <w:rPr>
          <w:rFonts w:asciiTheme="minorHAnsi" w:hAnsiTheme="minorHAnsi"/>
          <w:b/>
          <w:sz w:val="16"/>
          <w:szCs w:val="16"/>
        </w:rPr>
        <w:t>(2)</w:t>
      </w:r>
      <w:r w:rsidRPr="007A409B">
        <w:rPr>
          <w:rFonts w:asciiTheme="minorHAnsi" w:hAnsiTheme="minorHAnsi"/>
          <w:sz w:val="16"/>
          <w:szCs w:val="16"/>
        </w:rPr>
        <w:t xml:space="preserve"> if the borrower is a parent borrower, I am not the student on whose behalf the borrower is receiving the Direct PLUS Loan.</w:t>
      </w:r>
    </w:p>
    <w:p w14:paraId="3F359A3A" w14:textId="77777777"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25.</w:t>
      </w:r>
      <w:r w:rsidRPr="007A409B">
        <w:rPr>
          <w:rFonts w:asciiTheme="minorHAnsi" w:hAnsiTheme="minorHAnsi"/>
          <w:sz w:val="16"/>
          <w:szCs w:val="16"/>
        </w:rPr>
        <w:t xml:space="preserve"> I understand that this is an Addendum to a Direct PLUS Loan MPN. I will not sign the Addendum before reading the entire Addendum</w:t>
      </w:r>
      <w:r w:rsidR="00A60E92">
        <w:rPr>
          <w:rFonts w:asciiTheme="minorHAnsi" w:hAnsiTheme="minorHAnsi"/>
          <w:sz w:val="16"/>
          <w:szCs w:val="16"/>
        </w:rPr>
        <w:t xml:space="preserve"> and MPN</w:t>
      </w:r>
      <w:r w:rsidRPr="007A409B">
        <w:rPr>
          <w:rFonts w:asciiTheme="minorHAnsi" w:hAnsiTheme="minorHAnsi"/>
          <w:sz w:val="16"/>
          <w:szCs w:val="16"/>
        </w:rPr>
        <w:t>, even if I am told not to read it, or told that I am not required to read it.</w:t>
      </w:r>
    </w:p>
    <w:p w14:paraId="3F359A3B" w14:textId="01AE42A1" w:rsidR="00980E24" w:rsidRPr="00980E24" w:rsidRDefault="00980E24" w:rsidP="00980E24">
      <w:pPr>
        <w:spacing w:after="120"/>
        <w:rPr>
          <w:rFonts w:asciiTheme="minorHAnsi" w:hAnsiTheme="minorHAnsi"/>
          <w:sz w:val="16"/>
          <w:szCs w:val="16"/>
        </w:rPr>
      </w:pPr>
      <w:r w:rsidRPr="007A409B">
        <w:rPr>
          <w:rFonts w:asciiTheme="minorHAnsi" w:hAnsiTheme="minorHAnsi"/>
          <w:b/>
          <w:sz w:val="16"/>
          <w:szCs w:val="16"/>
        </w:rPr>
        <w:t>26.</w:t>
      </w:r>
      <w:r w:rsidRPr="007A409B">
        <w:rPr>
          <w:rFonts w:asciiTheme="minorHAnsi" w:hAnsiTheme="minorHAnsi"/>
          <w:sz w:val="16"/>
          <w:szCs w:val="16"/>
        </w:rPr>
        <w:t xml:space="preserve"> I am entitled to an exact copy of </w:t>
      </w:r>
      <w:r w:rsidR="00A60E92">
        <w:rPr>
          <w:rFonts w:asciiTheme="minorHAnsi" w:hAnsiTheme="minorHAnsi"/>
          <w:sz w:val="16"/>
          <w:szCs w:val="16"/>
        </w:rPr>
        <w:t xml:space="preserve">the MPN, </w:t>
      </w:r>
      <w:r w:rsidRPr="007A409B">
        <w:rPr>
          <w:rFonts w:asciiTheme="minorHAnsi" w:hAnsiTheme="minorHAnsi"/>
          <w:sz w:val="16"/>
          <w:szCs w:val="16"/>
        </w:rPr>
        <w:t>this Addendum</w:t>
      </w:r>
      <w:r w:rsidR="005828E8">
        <w:rPr>
          <w:rFonts w:asciiTheme="minorHAnsi" w:hAnsiTheme="minorHAnsi"/>
          <w:sz w:val="16"/>
          <w:szCs w:val="16"/>
        </w:rPr>
        <w:t>,</w:t>
      </w:r>
      <w:r w:rsidRPr="007A409B">
        <w:rPr>
          <w:rFonts w:asciiTheme="minorHAnsi" w:hAnsiTheme="minorHAnsi"/>
          <w:sz w:val="16"/>
          <w:szCs w:val="16"/>
        </w:rPr>
        <w:t xml:space="preserve"> and the </w:t>
      </w:r>
      <w:r w:rsidRPr="00980E24">
        <w:rPr>
          <w:rFonts w:asciiTheme="minorHAnsi" w:hAnsiTheme="minorHAnsi"/>
          <w:sz w:val="16"/>
          <w:szCs w:val="16"/>
        </w:rPr>
        <w:t>Borrower’s Rights and Responsibilities Statement</w:t>
      </w:r>
      <w:r w:rsidR="003D0137">
        <w:rPr>
          <w:rFonts w:asciiTheme="minorHAnsi" w:hAnsiTheme="minorHAnsi"/>
          <w:sz w:val="16"/>
          <w:szCs w:val="16"/>
        </w:rPr>
        <w:t xml:space="preserve"> (BRR)</w:t>
      </w:r>
      <w:r w:rsidRPr="00980E24">
        <w:rPr>
          <w:rFonts w:asciiTheme="minorHAnsi" w:hAnsiTheme="minorHAnsi"/>
          <w:sz w:val="16"/>
          <w:szCs w:val="16"/>
        </w:rPr>
        <w:t xml:space="preserve">. </w:t>
      </w:r>
      <w:r w:rsidR="003D0137">
        <w:rPr>
          <w:rFonts w:asciiTheme="minorHAnsi" w:hAnsiTheme="minorHAnsi"/>
          <w:sz w:val="16"/>
          <w:szCs w:val="16"/>
        </w:rPr>
        <w:t>By signing this Addendum, whether electronically or on a paper copy, I certify</w:t>
      </w:r>
      <w:r w:rsidRPr="00980E24">
        <w:rPr>
          <w:rFonts w:asciiTheme="minorHAnsi" w:hAnsiTheme="minorHAnsi"/>
          <w:sz w:val="16"/>
          <w:szCs w:val="16"/>
        </w:rPr>
        <w:t xml:space="preserve"> that I have read, understand, and agree to this Addendum, the MPN, the </w:t>
      </w:r>
      <w:r w:rsidR="003D0137">
        <w:rPr>
          <w:rFonts w:asciiTheme="minorHAnsi" w:hAnsiTheme="minorHAnsi"/>
          <w:sz w:val="16"/>
          <w:szCs w:val="16"/>
        </w:rPr>
        <w:t>BRR</w:t>
      </w:r>
      <w:r w:rsidR="00A60E92">
        <w:rPr>
          <w:rFonts w:asciiTheme="minorHAnsi" w:hAnsiTheme="minorHAnsi"/>
          <w:sz w:val="16"/>
          <w:szCs w:val="16"/>
        </w:rPr>
        <w:t>, and the terms and conditions of the loan</w:t>
      </w:r>
      <w:r w:rsidRPr="00980E24">
        <w:rPr>
          <w:rFonts w:asciiTheme="minorHAnsi" w:hAnsiTheme="minorHAnsi"/>
          <w:sz w:val="16"/>
          <w:szCs w:val="16"/>
        </w:rPr>
        <w:t>.</w:t>
      </w:r>
    </w:p>
    <w:p w14:paraId="3F359A3C" w14:textId="77777777"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27.</w:t>
      </w:r>
      <w:r w:rsidRPr="007A409B">
        <w:rPr>
          <w:rFonts w:asciiTheme="minorHAnsi" w:hAnsiTheme="minorHAnsi"/>
          <w:sz w:val="16"/>
          <w:szCs w:val="16"/>
        </w:rPr>
        <w:t xml:space="preserve"> I authorize the U.S. Department of Education (ED) </w:t>
      </w:r>
      <w:r w:rsidR="00BE3340">
        <w:rPr>
          <w:rFonts w:asciiTheme="minorHAnsi" w:hAnsiTheme="minorHAnsi"/>
          <w:sz w:val="16"/>
          <w:szCs w:val="16"/>
        </w:rPr>
        <w:t xml:space="preserve">and its agents and contractors </w:t>
      </w:r>
      <w:r w:rsidRPr="007A409B">
        <w:rPr>
          <w:rFonts w:asciiTheme="minorHAnsi" w:hAnsiTheme="minorHAnsi"/>
          <w:sz w:val="16"/>
          <w:szCs w:val="16"/>
        </w:rPr>
        <w:t>to investigate my credit record and report information about my loan status to persons and organizations permitted by law to receive that information. I understand that if the borrower becomes delinquent in making payments or defaults on the loan made under the MPN, ED may report my name to consumer reporting agencies in connection with the delinquent or defaulted loan.</w:t>
      </w:r>
    </w:p>
    <w:p w14:paraId="3F359A3D" w14:textId="77777777"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28.</w:t>
      </w:r>
      <w:r w:rsidRPr="007A409B">
        <w:rPr>
          <w:rFonts w:asciiTheme="minorHAnsi" w:hAnsiTheme="minorHAnsi"/>
          <w:sz w:val="16"/>
          <w:szCs w:val="16"/>
        </w:rPr>
        <w:t xml:space="preserve"> </w:t>
      </w:r>
      <w:r w:rsidR="00B96DD6" w:rsidRPr="00AF3C52">
        <w:rPr>
          <w:rFonts w:asciiTheme="minorHAnsi" w:hAnsiTheme="minorHAnsi"/>
          <w:sz w:val="16"/>
          <w:szCs w:val="16"/>
        </w:rPr>
        <w:t xml:space="preserve">I authorize </w:t>
      </w:r>
      <w:r w:rsidR="00B96DD6">
        <w:rPr>
          <w:rFonts w:asciiTheme="minorHAnsi" w:hAnsiTheme="minorHAnsi"/>
          <w:sz w:val="16"/>
          <w:szCs w:val="16"/>
        </w:rPr>
        <w:t>the</w:t>
      </w:r>
      <w:r w:rsidR="00B96DD6" w:rsidRPr="00AF3C52">
        <w:rPr>
          <w:rFonts w:asciiTheme="minorHAnsi" w:hAnsiTheme="minorHAnsi"/>
          <w:sz w:val="16"/>
          <w:szCs w:val="16"/>
        </w:rPr>
        <w:t xml:space="preserve"> schools, ED, and their agents and contractors to contact me regarding </w:t>
      </w:r>
      <w:r w:rsidR="00D51E40" w:rsidRPr="007A409B">
        <w:rPr>
          <w:rFonts w:asciiTheme="minorHAnsi" w:hAnsiTheme="minorHAnsi"/>
          <w:sz w:val="16"/>
          <w:szCs w:val="16"/>
        </w:rPr>
        <w:t>the loan for which I am serving as an endorser</w:t>
      </w:r>
      <w:r w:rsidR="00B96DD6" w:rsidRPr="00AF3C52">
        <w:rPr>
          <w:rFonts w:asciiTheme="minorHAnsi" w:hAnsiTheme="minorHAnsi"/>
          <w:sz w:val="16"/>
          <w:szCs w:val="16"/>
        </w:rPr>
        <w:t xml:space="preserve">, including repayment of </w:t>
      </w:r>
      <w:r w:rsidR="00D51E40">
        <w:rPr>
          <w:rFonts w:asciiTheme="minorHAnsi" w:hAnsiTheme="minorHAnsi"/>
          <w:sz w:val="16"/>
          <w:szCs w:val="16"/>
        </w:rPr>
        <w:t>the</w:t>
      </w:r>
      <w:r w:rsidR="00B96DD6" w:rsidRPr="00AF3C52">
        <w:rPr>
          <w:rFonts w:asciiTheme="minorHAnsi" w:hAnsiTheme="minorHAnsi"/>
          <w:sz w:val="16"/>
          <w:szCs w:val="16"/>
        </w:rPr>
        <w:t xml:space="preserve"> loan, at </w:t>
      </w:r>
      <w:r w:rsidR="00B96DD6">
        <w:rPr>
          <w:rFonts w:asciiTheme="minorHAnsi" w:hAnsiTheme="minorHAnsi"/>
          <w:sz w:val="16"/>
          <w:szCs w:val="16"/>
        </w:rPr>
        <w:t>any cellular telephone number</w:t>
      </w:r>
      <w:r w:rsidR="00B96DD6" w:rsidRPr="00AF3C52">
        <w:rPr>
          <w:rFonts w:asciiTheme="minorHAnsi" w:hAnsiTheme="minorHAnsi"/>
          <w:sz w:val="16"/>
          <w:szCs w:val="16"/>
        </w:rPr>
        <w:t xml:space="preserve"> I provide </w:t>
      </w:r>
      <w:r w:rsidR="00B96DD6">
        <w:rPr>
          <w:rFonts w:asciiTheme="minorHAnsi" w:hAnsiTheme="minorHAnsi"/>
          <w:sz w:val="16"/>
          <w:szCs w:val="16"/>
        </w:rPr>
        <w:t>now or in the future</w:t>
      </w:r>
      <w:r w:rsidR="00B96DD6" w:rsidRPr="00AF3C52">
        <w:rPr>
          <w:rFonts w:asciiTheme="minorHAnsi" w:hAnsiTheme="minorHAnsi"/>
          <w:sz w:val="16"/>
          <w:szCs w:val="16"/>
        </w:rPr>
        <w:t xml:space="preserve"> using automated dialing equipment or artificial or prerecorded voice or text messages.</w:t>
      </w:r>
    </w:p>
    <w:p w14:paraId="3F359A3E" w14:textId="77777777" w:rsidR="00980E24" w:rsidRPr="007A409B" w:rsidRDefault="00980E24" w:rsidP="00980E24">
      <w:pPr>
        <w:spacing w:after="120"/>
        <w:rPr>
          <w:rFonts w:asciiTheme="minorHAnsi" w:hAnsiTheme="minorHAnsi"/>
          <w:b/>
          <w:sz w:val="16"/>
          <w:szCs w:val="16"/>
        </w:rPr>
      </w:pPr>
      <w:r w:rsidRPr="007A409B">
        <w:rPr>
          <w:rFonts w:asciiTheme="minorHAnsi" w:hAnsiTheme="minorHAnsi"/>
          <w:b/>
          <w:sz w:val="16"/>
          <w:szCs w:val="16"/>
        </w:rPr>
        <w:t>29.</w:t>
      </w:r>
      <w:r w:rsidRPr="007A409B">
        <w:rPr>
          <w:rFonts w:asciiTheme="minorHAnsi" w:hAnsiTheme="minorHAnsi"/>
          <w:sz w:val="16"/>
          <w:szCs w:val="16"/>
        </w:rPr>
        <w:t xml:space="preserve"> I understand that the maximum loan amount that may be disbursed to the borrower under this MPN is shown in Item 19 of this Addendum. The actual amount disbursed to the borrower may be less than the amount shown.</w:t>
      </w:r>
    </w:p>
    <w:p w14:paraId="3F359A3F" w14:textId="14914002"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30.</w:t>
      </w:r>
      <w:r w:rsidRPr="007A409B">
        <w:rPr>
          <w:rFonts w:asciiTheme="minorHAnsi" w:hAnsiTheme="minorHAnsi"/>
          <w:sz w:val="16"/>
          <w:szCs w:val="16"/>
        </w:rPr>
        <w:t xml:space="preserve"> If the borrower identified in the Borrower Information section does not repay the loan that is disbursed under the MPN, as identified in Items 18 and 19 of this Addendum, I promise to repay the full amount of the loan to ED, including unpaid principal, accrued interest, and other charges and fees which may become due, as provided in the MPN and this Addendum. If I do not make payments on the loan made under the MPN and this Addendum when due, I will also pay reasonable collection costs, including but not limited to attorney’s fees, court costs, and other fees. I understand that ED may use the same collection efforts against me that may be used against the borrower. These methods may include, but are not limited to, suing me and </w:t>
      </w:r>
      <w:r w:rsidR="003D0137">
        <w:rPr>
          <w:rFonts w:asciiTheme="minorHAnsi" w:hAnsiTheme="minorHAnsi"/>
          <w:sz w:val="16"/>
          <w:szCs w:val="16"/>
        </w:rPr>
        <w:t xml:space="preserve">administratively </w:t>
      </w:r>
      <w:r w:rsidRPr="007A409B">
        <w:rPr>
          <w:rFonts w:asciiTheme="minorHAnsi" w:hAnsiTheme="minorHAnsi"/>
          <w:sz w:val="16"/>
          <w:szCs w:val="16"/>
        </w:rPr>
        <w:t>garnishing my wages.</w:t>
      </w:r>
    </w:p>
    <w:p w14:paraId="00C063F8" w14:textId="77777777" w:rsidR="00480CBA" w:rsidRDefault="00480CBA" w:rsidP="00980E24">
      <w:pPr>
        <w:spacing w:after="120"/>
        <w:jc w:val="center"/>
        <w:rPr>
          <w:rFonts w:asciiTheme="minorHAnsi" w:hAnsiTheme="minorHAnsi"/>
          <w:b/>
          <w:sz w:val="16"/>
          <w:szCs w:val="16"/>
        </w:rPr>
      </w:pPr>
    </w:p>
    <w:p w14:paraId="3F359A40" w14:textId="77777777" w:rsidR="00980E24" w:rsidRPr="007A409B" w:rsidRDefault="00980E24" w:rsidP="00980E24">
      <w:pPr>
        <w:spacing w:after="120"/>
        <w:jc w:val="center"/>
        <w:rPr>
          <w:rFonts w:asciiTheme="minorHAnsi" w:hAnsiTheme="minorHAnsi"/>
          <w:sz w:val="16"/>
          <w:szCs w:val="16"/>
        </w:rPr>
      </w:pPr>
      <w:r w:rsidRPr="007A409B">
        <w:rPr>
          <w:rFonts w:asciiTheme="minorHAnsi" w:hAnsiTheme="minorHAnsi"/>
          <w:b/>
          <w:sz w:val="16"/>
          <w:szCs w:val="16"/>
        </w:rPr>
        <w:t>I UNDERSTAND THAT THIS IS A FEDERAL LOAN THAT I MUST REPAY IF THE BORROWER DOES NOT REPAY THE LOAN.</w:t>
      </w:r>
    </w:p>
    <w:p w14:paraId="3F359A41" w14:textId="77777777" w:rsidR="00980E24" w:rsidRDefault="00980E24" w:rsidP="00980E24">
      <w:pPr>
        <w:spacing w:before="120" w:after="120"/>
        <w:rPr>
          <w:rFonts w:asciiTheme="minorHAnsi" w:hAnsiTheme="minorHAnsi"/>
          <w:b/>
          <w:bCs/>
          <w:sz w:val="16"/>
          <w:szCs w:val="16"/>
        </w:rPr>
      </w:pPr>
    </w:p>
    <w:p w14:paraId="3F359A42" w14:textId="01480E32" w:rsidR="00980E24" w:rsidRPr="00FE52D9" w:rsidRDefault="00980E24" w:rsidP="00980E24">
      <w:pPr>
        <w:spacing w:before="120" w:after="120"/>
        <w:rPr>
          <w:rFonts w:asciiTheme="minorHAnsi" w:hAnsiTheme="minorHAnsi"/>
          <w:bCs/>
          <w:sz w:val="16"/>
          <w:szCs w:val="16"/>
        </w:rPr>
      </w:pPr>
      <w:r>
        <w:rPr>
          <w:rFonts w:asciiTheme="minorHAnsi" w:hAnsiTheme="minorHAnsi"/>
          <w:b/>
          <w:bCs/>
          <w:sz w:val="16"/>
          <w:szCs w:val="16"/>
        </w:rPr>
        <w:t>31.</w:t>
      </w:r>
      <w:r w:rsidRPr="00980E24">
        <w:rPr>
          <w:rFonts w:asciiTheme="minorHAnsi" w:hAnsiTheme="minorHAnsi"/>
          <w:b/>
          <w:sz w:val="16"/>
          <w:szCs w:val="16"/>
        </w:rPr>
        <w:t xml:space="preserve"> Endorser</w:t>
      </w:r>
      <w:r w:rsidRPr="00980E24">
        <w:rPr>
          <w:rFonts w:asciiTheme="minorHAnsi" w:hAnsiTheme="minorHAnsi"/>
          <w:b/>
          <w:bCs/>
          <w:sz w:val="16"/>
          <w:szCs w:val="16"/>
        </w:rPr>
        <w:t xml:space="preserve">’s </w:t>
      </w:r>
      <w:r w:rsidR="00F62732">
        <w:rPr>
          <w:rFonts w:asciiTheme="minorHAnsi" w:hAnsiTheme="minorHAnsi"/>
          <w:b/>
          <w:bCs/>
          <w:sz w:val="16"/>
          <w:szCs w:val="16"/>
        </w:rPr>
        <w:t>S</w:t>
      </w:r>
      <w:r w:rsidRPr="00F171BC">
        <w:rPr>
          <w:rFonts w:asciiTheme="minorHAnsi" w:hAnsiTheme="minorHAnsi"/>
          <w:b/>
          <w:bCs/>
          <w:sz w:val="16"/>
          <w:szCs w:val="16"/>
        </w:rPr>
        <w:t>ignature</w:t>
      </w:r>
      <w:r>
        <w:rPr>
          <w:rFonts w:asciiTheme="minorHAnsi" w:hAnsiTheme="minorHAnsi"/>
          <w:bCs/>
          <w:sz w:val="16"/>
          <w:szCs w:val="16"/>
        </w:rPr>
        <w:t xml:space="preserve"> _____________________________________________________________________________________________________________</w:t>
      </w:r>
    </w:p>
    <w:p w14:paraId="3F359A43" w14:textId="14208D7B" w:rsidR="00980E24" w:rsidRPr="00FE52D9" w:rsidRDefault="00980E24" w:rsidP="00980E24">
      <w:pPr>
        <w:rPr>
          <w:rFonts w:asciiTheme="minorHAnsi" w:hAnsiTheme="minorHAnsi"/>
          <w:iCs/>
          <w:sz w:val="16"/>
          <w:szCs w:val="16"/>
        </w:rPr>
      </w:pPr>
      <w:r>
        <w:rPr>
          <w:rFonts w:asciiTheme="minorHAnsi" w:hAnsiTheme="minorHAnsi"/>
          <w:b/>
          <w:bCs/>
          <w:sz w:val="16"/>
          <w:szCs w:val="16"/>
        </w:rPr>
        <w:t>32.</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F62732">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(mm-dd-yyyy)</w:t>
      </w:r>
      <w:r>
        <w:rPr>
          <w:rFonts w:asciiTheme="minorHAnsi" w:hAnsiTheme="minorHAnsi"/>
          <w:b/>
          <w:iCs/>
          <w:sz w:val="16"/>
          <w:szCs w:val="16"/>
        </w:rPr>
        <w:t xml:space="preserve">  </w:t>
      </w:r>
      <w:r w:rsidRPr="000A0BFA">
        <w:rPr>
          <w:sz w:val="16"/>
          <w:szCs w:val="16"/>
        </w:rPr>
        <w:t>___ ___ - ___ ___ - ___ ___ ___ ___</w:t>
      </w:r>
    </w:p>
    <w:p w14:paraId="3F359A44" w14:textId="77777777" w:rsidR="000C6EFA" w:rsidRDefault="000C6EFA" w:rsidP="00152AAB">
      <w:pPr>
        <w:spacing w:line="240" w:lineRule="auto"/>
        <w:rPr>
          <w:rFonts w:asciiTheme="minorHAnsi" w:hAnsiTheme="minorHAnsi" w:cstheme="minorHAnsi"/>
          <w:sz w:val="20"/>
          <w:szCs w:val="20"/>
        </w:rPr>
      </w:pPr>
    </w:p>
    <w:p w14:paraId="3F359A45" w14:textId="77777777" w:rsidR="00FA1956" w:rsidRDefault="00FA1956" w:rsidP="00152AAB">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14:paraId="3F359A46" w14:textId="77777777" w:rsidR="00FA1956" w:rsidRDefault="00175E2A" w:rsidP="00B7241F">
      <w:pPr>
        <w:pBdr>
          <w:bottom w:val="single" w:sz="24" w:space="1" w:color="auto"/>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t>MPN TERMS AND CONDITIONS</w:t>
      </w:r>
    </w:p>
    <w:p w14:paraId="3F359A47" w14:textId="280E6E79" w:rsidR="00980E24" w:rsidRDefault="00980E24" w:rsidP="002F6FAC">
      <w:pPr>
        <w:spacing w:after="60"/>
        <w:rPr>
          <w:rFonts w:asciiTheme="minorHAnsi" w:hAnsiTheme="minorHAnsi"/>
          <w:iCs/>
          <w:sz w:val="16"/>
          <w:szCs w:val="16"/>
        </w:rPr>
      </w:pPr>
      <w:r w:rsidRPr="00980E24">
        <w:rPr>
          <w:rFonts w:asciiTheme="minorHAnsi" w:hAnsiTheme="minorHAnsi"/>
          <w:iCs/>
          <w:sz w:val="16"/>
          <w:szCs w:val="16"/>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14:paraId="282A87A5" w14:textId="54D9DB0D" w:rsidR="00480CBA" w:rsidRDefault="00480CBA" w:rsidP="00480CBA">
      <w:pPr>
        <w:spacing w:after="80"/>
        <w:rPr>
          <w:rFonts w:asciiTheme="minorHAnsi" w:hAnsiTheme="minorHAnsi"/>
          <w:sz w:val="16"/>
          <w:szCs w:val="16"/>
        </w:rPr>
      </w:pPr>
      <w:r w:rsidRPr="009B591C">
        <w:rPr>
          <w:rFonts w:asciiTheme="minorHAnsi" w:hAnsiTheme="minorHAnsi"/>
          <w:sz w:val="16"/>
          <w:szCs w:val="16"/>
        </w:rPr>
        <w:t xml:space="preserve">This section summarizes some of the major terms and conditions of </w:t>
      </w:r>
      <w:r>
        <w:rPr>
          <w:rFonts w:asciiTheme="minorHAnsi" w:hAnsiTheme="minorHAnsi"/>
          <w:sz w:val="16"/>
          <w:szCs w:val="16"/>
        </w:rPr>
        <w:t>the</w:t>
      </w:r>
      <w:r w:rsidRPr="009B591C">
        <w:rPr>
          <w:rFonts w:asciiTheme="minorHAnsi" w:hAnsiTheme="minorHAnsi"/>
          <w:sz w:val="16"/>
          <w:szCs w:val="16"/>
        </w:rPr>
        <w:t xml:space="preserve"> loans</w:t>
      </w:r>
      <w:r>
        <w:rPr>
          <w:rFonts w:asciiTheme="minorHAnsi" w:hAnsiTheme="minorHAnsi"/>
          <w:sz w:val="16"/>
          <w:szCs w:val="16"/>
        </w:rPr>
        <w:t xml:space="preserve">  made to the borrower under the MPN</w:t>
      </w:r>
      <w:r w:rsidRPr="009B591C">
        <w:rPr>
          <w:rFonts w:asciiTheme="minorHAnsi" w:hAnsiTheme="minorHAnsi"/>
          <w:sz w:val="16"/>
          <w:szCs w:val="16"/>
        </w:rPr>
        <w:t xml:space="preserve">. You can find more detailed information about </w:t>
      </w:r>
      <w:r>
        <w:rPr>
          <w:rFonts w:asciiTheme="minorHAnsi" w:hAnsiTheme="minorHAnsi"/>
          <w:sz w:val="16"/>
          <w:szCs w:val="16"/>
        </w:rPr>
        <w:t xml:space="preserve">these </w:t>
      </w:r>
      <w:r w:rsidRPr="009B591C">
        <w:rPr>
          <w:rFonts w:asciiTheme="minorHAnsi" w:hAnsiTheme="minorHAnsi"/>
          <w:sz w:val="16"/>
          <w:szCs w:val="16"/>
        </w:rPr>
        <w:t>terms and conditions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14:paraId="33D70455" w14:textId="0BBD3963" w:rsidR="00480CBA" w:rsidRDefault="00480CBA" w:rsidP="00480CBA">
      <w:pPr>
        <w:spacing w:after="60"/>
        <w:rPr>
          <w:rFonts w:asciiTheme="minorHAnsi" w:hAnsiTheme="minorHAnsi"/>
          <w:iCs/>
          <w:sz w:val="16"/>
          <w:szCs w:val="16"/>
        </w:rPr>
      </w:pPr>
      <w:r w:rsidRPr="00F17358">
        <w:rPr>
          <w:rFonts w:asciiTheme="minorHAnsi" w:hAnsiTheme="minorHAnsi"/>
          <w:iCs/>
          <w:sz w:val="16"/>
          <w:szCs w:val="16"/>
        </w:rPr>
        <w:t>As an endorser, you are not entitled to all of the same benefits as a Direct PLUS Loan borrower. For complete information regarding your rights and responsibilities as an endorser, please read the B</w:t>
      </w:r>
      <w:r>
        <w:rPr>
          <w:rFonts w:asciiTheme="minorHAnsi" w:hAnsiTheme="minorHAnsi"/>
          <w:iCs/>
          <w:sz w:val="16"/>
          <w:szCs w:val="16"/>
        </w:rPr>
        <w:t>RR.</w:t>
      </w:r>
    </w:p>
    <w:p w14:paraId="02A2848F" w14:textId="77777777" w:rsidR="00480CBA" w:rsidRPr="009B591C" w:rsidRDefault="00480CBA" w:rsidP="00480CBA">
      <w:pPr>
        <w:spacing w:after="80"/>
        <w:rPr>
          <w:rFonts w:asciiTheme="minorHAnsi" w:hAnsiTheme="minorHAnsi" w:cs="Arial"/>
          <w:sz w:val="16"/>
          <w:szCs w:val="16"/>
        </w:rPr>
      </w:pPr>
      <w:r w:rsidRPr="009B591C">
        <w:rPr>
          <w:rFonts w:asciiTheme="minorHAnsi" w:hAnsiTheme="minorHAnsi"/>
          <w:sz w:val="16"/>
          <w:szCs w:val="16"/>
        </w:rPr>
        <w:t>T</w:t>
      </w:r>
      <w:r w:rsidRPr="009B591C">
        <w:rPr>
          <w:rFonts w:asciiTheme="minorHAnsi" w:hAnsiTheme="minorHAnsi" w:cs="Arial"/>
          <w:sz w:val="16"/>
          <w:szCs w:val="16"/>
        </w:rPr>
        <w:t>he words “we,” “us,” and “our” refer to the U.S. Department of Education. The word “loan” refers to one or more loans made under the MPN.</w:t>
      </w:r>
    </w:p>
    <w:p w14:paraId="2FC41D98" w14:textId="77777777" w:rsidR="00480CBA" w:rsidRPr="009B591C" w:rsidRDefault="00480CBA" w:rsidP="00480CBA">
      <w:pPr>
        <w:spacing w:after="80"/>
        <w:rPr>
          <w:rFonts w:asciiTheme="minorHAnsi" w:hAnsiTheme="minorHAnsi"/>
          <w:b/>
          <w:sz w:val="16"/>
          <w:szCs w:val="16"/>
        </w:rPr>
      </w:pPr>
      <w:r w:rsidRPr="009B591C">
        <w:rPr>
          <w:rFonts w:asciiTheme="minorHAnsi" w:hAnsiTheme="minorHAnsi" w:cs="Arial"/>
          <w:sz w:val="16"/>
          <w:szCs w:val="16"/>
        </w:rPr>
        <w:t xml:space="preserve">The term “federal student aid” refers to aid awarded under the following programs: the Federal Pell Grant Program; the Federal Supplemental Educational Opportunity Grant (FSEOG) Program; the Academic Competitiveness Grant (ACG) Program; the National Science and Mathematics Access to Retain Talent (SMART) Grant Program; the Leveraging Educational Assistance Partnership Grant Program; the Teacher Education Assistance for College and Higher Education (TEACH) Grant Program; the William D. Ford Federal Direct Loan (Direct Loan) Program; the Federal Family Education Loan (FFEL) Program; and the Federal Perkins Loan Program.  </w:t>
      </w:r>
    </w:p>
    <w:p w14:paraId="7A114245"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LAWS THAT APPLY TO THIS MPN AND OTHER LEGAL INFORMATION (BRR Item 1)</w:t>
      </w:r>
    </w:p>
    <w:p w14:paraId="03285C5D" w14:textId="77777777"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The terms of this MPN are determined in accordance with the Higher Education Act of 1965, as amended, our regulations, and other federal laws and regulations. Throughout this MPN, we refer to these laws and regulations as the “Act.” </w:t>
      </w:r>
    </w:p>
    <w:p w14:paraId="3E6C02AC" w14:textId="77777777"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Any notice we are required to send you about your loans</w:t>
      </w:r>
      <w:r>
        <w:rPr>
          <w:rFonts w:asciiTheme="minorHAnsi" w:hAnsiTheme="minorHAnsi"/>
          <w:sz w:val="16"/>
          <w:szCs w:val="16"/>
        </w:rPr>
        <w:t>, even if you do not receive the notice,</w:t>
      </w:r>
      <w:r w:rsidRPr="009B591C">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14:paraId="50AF64BD" w14:textId="3B22A587" w:rsidR="006108EE" w:rsidRPr="009B591C" w:rsidRDefault="006108EE" w:rsidP="006108EE">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If we do not enforce </w:t>
      </w:r>
      <w:r>
        <w:rPr>
          <w:rFonts w:asciiTheme="minorHAnsi" w:hAnsiTheme="minorHAnsi"/>
          <w:sz w:val="16"/>
          <w:szCs w:val="16"/>
        </w:rPr>
        <w:t>a</w:t>
      </w:r>
      <w:r w:rsidRPr="009B591C">
        <w:rPr>
          <w:rFonts w:asciiTheme="minorHAnsi" w:hAnsiTheme="minorHAnsi"/>
          <w:sz w:val="16"/>
          <w:szCs w:val="16"/>
        </w:rPr>
        <w:t xml:space="preserve"> term of this MPN, that does not waive any of our rights</w:t>
      </w:r>
      <w:r>
        <w:rPr>
          <w:rFonts w:asciiTheme="minorHAnsi" w:hAnsiTheme="minorHAnsi"/>
          <w:sz w:val="16"/>
          <w:szCs w:val="16"/>
        </w:rPr>
        <w:t xml:space="preserve"> to enforce that term or any other term in the future</w:t>
      </w:r>
      <w:r w:rsidRPr="009B591C">
        <w:rPr>
          <w:rFonts w:asciiTheme="minorHAnsi" w:hAnsiTheme="minorHAnsi"/>
          <w:sz w:val="16"/>
          <w:szCs w:val="16"/>
        </w:rPr>
        <w:t xml:space="preserve">. No term of your loan may be modified or waived, unless we do so in writing. If any term of your loan is determined to be unenforceable, the remaining terms remain in </w:t>
      </w:r>
      <w:r>
        <w:rPr>
          <w:rFonts w:asciiTheme="minorHAnsi" w:hAnsiTheme="minorHAnsi"/>
          <w:sz w:val="16"/>
          <w:szCs w:val="16"/>
        </w:rPr>
        <w:t>force</w:t>
      </w:r>
      <w:r w:rsidRPr="009B591C">
        <w:rPr>
          <w:rFonts w:asciiTheme="minorHAnsi" w:hAnsiTheme="minorHAnsi"/>
          <w:sz w:val="16"/>
          <w:szCs w:val="16"/>
        </w:rPr>
        <w:t>.</w:t>
      </w:r>
    </w:p>
    <w:p w14:paraId="73B898D9"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TYPES OF LOANS YOU CAN RECEIVE UNDER THIS MPN (BRR Item 3)</w:t>
      </w:r>
    </w:p>
    <w:p w14:paraId="0BCCB625" w14:textId="3B350AD4"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This MPN is used to make Direct PLUS Loans</w:t>
      </w:r>
      <w:r>
        <w:rPr>
          <w:rFonts w:asciiTheme="minorHAnsi" w:hAnsiTheme="minorHAnsi"/>
          <w:sz w:val="16"/>
          <w:szCs w:val="16"/>
        </w:rPr>
        <w:t>, which are available</w:t>
      </w:r>
      <w:r w:rsidRPr="009B591C">
        <w:rPr>
          <w:rFonts w:asciiTheme="minorHAnsi" w:hAnsiTheme="minorHAnsi"/>
          <w:sz w:val="16"/>
          <w:szCs w:val="16"/>
        </w:rPr>
        <w:t xml:space="preserve"> to graduate or professional students, </w:t>
      </w:r>
      <w:r>
        <w:rPr>
          <w:rFonts w:asciiTheme="minorHAnsi" w:hAnsiTheme="minorHAnsi"/>
          <w:sz w:val="16"/>
          <w:szCs w:val="16"/>
        </w:rPr>
        <w:t>or</w:t>
      </w:r>
      <w:r w:rsidRPr="009B591C">
        <w:rPr>
          <w:rFonts w:asciiTheme="minorHAnsi" w:hAnsiTheme="minorHAnsi"/>
          <w:sz w:val="16"/>
          <w:szCs w:val="16"/>
        </w:rPr>
        <w:t xml:space="preserve"> to parents of dependent undergraduate students. </w:t>
      </w:r>
    </w:p>
    <w:p w14:paraId="47745FEA" w14:textId="77777777" w:rsidR="006108EE" w:rsidRPr="009B591C" w:rsidRDefault="006108EE" w:rsidP="006108EE">
      <w:pPr>
        <w:pStyle w:val="BodyText"/>
        <w:spacing w:after="80"/>
        <w:rPr>
          <w:rFonts w:asciiTheme="minorHAnsi" w:hAnsiTheme="minorHAnsi"/>
          <w:b/>
          <w:sz w:val="16"/>
          <w:szCs w:val="16"/>
        </w:rPr>
      </w:pPr>
      <w:r w:rsidRPr="009B591C">
        <w:rPr>
          <w:rFonts w:asciiTheme="minorHAnsi" w:hAnsiTheme="minorHAnsi"/>
          <w:b/>
          <w:sz w:val="16"/>
          <w:szCs w:val="16"/>
        </w:rPr>
        <w:t>USE OF THE MPN TO MAKE MORE THAN ONE LOAN (BRR Item 4)</w:t>
      </w:r>
    </w:p>
    <w:p w14:paraId="56906FDE" w14:textId="3393521B" w:rsidR="006108EE" w:rsidRPr="009B591C" w:rsidRDefault="006108EE" w:rsidP="006108EE">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w:t>
      </w:r>
      <w:r>
        <w:rPr>
          <w:rFonts w:asciiTheme="minorHAnsi" w:hAnsiTheme="minorHAnsi"/>
          <w:sz w:val="16"/>
          <w:szCs w:val="16"/>
        </w:rPr>
        <w:t xml:space="preserve">us or </w:t>
      </w:r>
      <w:r w:rsidRPr="009B591C">
        <w:rPr>
          <w:rFonts w:asciiTheme="minorHAnsi" w:hAnsiTheme="minorHAnsi"/>
          <w:sz w:val="16"/>
          <w:szCs w:val="16"/>
        </w:rPr>
        <w:t xml:space="preserve">the school in writing. </w:t>
      </w:r>
    </w:p>
    <w:p w14:paraId="7E208C02" w14:textId="5EB6706E" w:rsidR="006108EE" w:rsidRPr="009B591C" w:rsidRDefault="006108EE" w:rsidP="006108EE">
      <w:pPr>
        <w:pStyle w:val="BodyText"/>
        <w:spacing w:after="80"/>
        <w:rPr>
          <w:rFonts w:asciiTheme="minorHAnsi" w:hAnsiTheme="minorHAnsi"/>
          <w:sz w:val="16"/>
          <w:szCs w:val="16"/>
        </w:rPr>
      </w:pPr>
      <w:r w:rsidRPr="009B591C">
        <w:rPr>
          <w:rFonts w:asciiTheme="minorHAnsi" w:hAnsiTheme="minorHAnsi"/>
          <w:sz w:val="16"/>
          <w:szCs w:val="16"/>
        </w:rPr>
        <w:t xml:space="preserve">Each loan you receive under this MPN is separately enforceable. At or before the time of the first disbursement of each loan, </w:t>
      </w:r>
      <w:r>
        <w:rPr>
          <w:rFonts w:asciiTheme="minorHAnsi" w:hAnsiTheme="minorHAnsi"/>
          <w:sz w:val="16"/>
          <w:szCs w:val="16"/>
        </w:rPr>
        <w:t xml:space="preserve">we will send </w:t>
      </w:r>
      <w:r w:rsidRPr="009B591C">
        <w:rPr>
          <w:rFonts w:asciiTheme="minorHAnsi" w:hAnsiTheme="minorHAnsi"/>
          <w:sz w:val="16"/>
          <w:szCs w:val="16"/>
        </w:rPr>
        <w:t xml:space="preserve">you a disclosure statement that tells you the amount of the loan and additional terms of the loan. Any disclosure statement </w:t>
      </w:r>
      <w:r>
        <w:rPr>
          <w:rFonts w:asciiTheme="minorHAnsi" w:hAnsiTheme="minorHAnsi"/>
          <w:sz w:val="16"/>
          <w:szCs w:val="16"/>
        </w:rPr>
        <w:t xml:space="preserve">we send to </w:t>
      </w:r>
      <w:r w:rsidRPr="009B591C">
        <w:rPr>
          <w:rFonts w:asciiTheme="minorHAnsi" w:hAnsiTheme="minorHAnsi"/>
          <w:sz w:val="16"/>
          <w:szCs w:val="16"/>
        </w:rPr>
        <w:t>you in connection with a loan made under this MPN is considered to be part of the MPN.</w:t>
      </w:r>
      <w:r>
        <w:rPr>
          <w:rFonts w:asciiTheme="minorHAnsi" w:hAnsiTheme="minorHAnsi"/>
          <w:sz w:val="16"/>
          <w:szCs w:val="16"/>
        </w:rPr>
        <w:t xml:space="preserve"> You can also find information about the amount of your loan and the disbursement dates in the National Student Loan Data System (NSLDS).</w:t>
      </w:r>
    </w:p>
    <w:p w14:paraId="41A82C4D" w14:textId="77777777" w:rsidR="006108EE" w:rsidRPr="009B591C" w:rsidRDefault="006108EE" w:rsidP="006108EE">
      <w:pPr>
        <w:pStyle w:val="BodyText"/>
        <w:spacing w:after="80"/>
        <w:rPr>
          <w:rFonts w:asciiTheme="minorHAnsi" w:hAnsiTheme="minorHAnsi"/>
          <w:b/>
          <w:sz w:val="16"/>
          <w:szCs w:val="16"/>
        </w:rPr>
      </w:pPr>
      <w:r w:rsidRPr="009B591C">
        <w:rPr>
          <w:rFonts w:asciiTheme="minorHAnsi" w:hAnsiTheme="minorHAnsi"/>
          <w:b/>
          <w:sz w:val="16"/>
          <w:szCs w:val="16"/>
        </w:rPr>
        <w:t>AMOUNT YOU MAY BORROW (BRR Item 6)</w:t>
      </w:r>
    </w:p>
    <w:p w14:paraId="6BB85E50" w14:textId="77777777" w:rsidR="006108EE" w:rsidRPr="009B591C" w:rsidRDefault="006108EE" w:rsidP="006108EE">
      <w:pPr>
        <w:pStyle w:val="BodyText"/>
        <w:spacing w:after="80"/>
        <w:rPr>
          <w:rFonts w:asciiTheme="minorHAnsi" w:hAnsiTheme="minorHAnsi"/>
          <w:sz w:val="16"/>
          <w:szCs w:val="16"/>
        </w:rPr>
      </w:pPr>
      <w:r w:rsidRPr="009B591C">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14:paraId="1B0702D3"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INTEREST RATE (BRR Item 7)</w:t>
      </w:r>
    </w:p>
    <w:p w14:paraId="7704115F" w14:textId="77777777" w:rsidR="006108EE" w:rsidRPr="009B591C" w:rsidRDefault="006108EE" w:rsidP="006108EE">
      <w:pPr>
        <w:spacing w:after="80"/>
        <w:rPr>
          <w:rFonts w:asciiTheme="minorHAnsi" w:hAnsiTheme="minorHAnsi" w:cs="Calibri"/>
          <w:sz w:val="16"/>
          <w:szCs w:val="16"/>
        </w:rPr>
      </w:pPr>
      <w:r w:rsidRPr="009B591C">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year</w:t>
      </w:r>
      <w:r w:rsidRPr="009B591C">
        <w:rPr>
          <w:rFonts w:asciiTheme="minorHAnsi" w:hAnsiTheme="minorHAnsi" w:cs="Calibri"/>
          <w:sz w:val="16"/>
          <w:szCs w:val="16"/>
        </w:rPr>
        <w:t xml:space="preserve">. This means that different loans you receive under this MPN may have different interest rates. </w:t>
      </w:r>
    </w:p>
    <w:p w14:paraId="721B569B" w14:textId="6DD815B6" w:rsidR="006108EE" w:rsidRPr="009B591C" w:rsidRDefault="006108EE" w:rsidP="006108EE">
      <w:pPr>
        <w:spacing w:after="80"/>
        <w:rPr>
          <w:rFonts w:asciiTheme="minorHAnsi" w:hAnsiTheme="minorHAnsi"/>
          <w:sz w:val="16"/>
          <w:szCs w:val="16"/>
        </w:rPr>
      </w:pPr>
      <w:r w:rsidRPr="009B591C">
        <w:rPr>
          <w:rFonts w:asciiTheme="minorHAnsi" w:hAnsiTheme="minorHAnsi" w:cs="Calibri"/>
          <w:sz w:val="16"/>
          <w:szCs w:val="16"/>
        </w:rPr>
        <w:t xml:space="preserve">The calculated interest rate cannot be more than </w:t>
      </w:r>
      <w:r>
        <w:rPr>
          <w:rFonts w:asciiTheme="minorHAnsi" w:hAnsiTheme="minorHAnsi" w:cs="Calibri"/>
          <w:sz w:val="16"/>
          <w:szCs w:val="16"/>
        </w:rPr>
        <w:t>the</w:t>
      </w:r>
      <w:r w:rsidRPr="009B591C">
        <w:rPr>
          <w:rFonts w:asciiTheme="minorHAnsi" w:hAnsiTheme="minorHAnsi" w:cs="Calibri"/>
          <w:sz w:val="16"/>
          <w:szCs w:val="16"/>
        </w:rPr>
        <w:t xml:space="preserve"> maximum rate set by the Act. The maximum interest rate for Direct PLUS Loans is 10.5%. </w:t>
      </w:r>
    </w:p>
    <w:p w14:paraId="1DD66422" w14:textId="15C5D33E" w:rsidR="006108EE" w:rsidRPr="009B591C" w:rsidRDefault="006108EE" w:rsidP="006108EE">
      <w:pPr>
        <w:spacing w:after="80"/>
        <w:rPr>
          <w:rFonts w:asciiTheme="minorHAnsi" w:hAnsiTheme="minorHAnsi"/>
          <w:bCs/>
          <w:sz w:val="16"/>
          <w:szCs w:val="16"/>
        </w:rPr>
      </w:pPr>
      <w:r w:rsidRPr="009B591C">
        <w:rPr>
          <w:rFonts w:asciiTheme="minorHAnsi" w:hAnsiTheme="minorHAnsi"/>
          <w:sz w:val="16"/>
          <w:szCs w:val="16"/>
        </w:rPr>
        <w:t xml:space="preserve">If you are in the military and the interest rate on your loan is greater than 6%, you may qualify to have the rate limited to 6% during </w:t>
      </w:r>
      <w:r>
        <w:rPr>
          <w:rFonts w:asciiTheme="minorHAnsi" w:hAnsiTheme="minorHAnsi"/>
          <w:sz w:val="16"/>
          <w:szCs w:val="16"/>
        </w:rPr>
        <w:t>any</w:t>
      </w:r>
      <w:r w:rsidRPr="009B591C">
        <w:rPr>
          <w:rFonts w:asciiTheme="minorHAnsi" w:hAnsiTheme="minorHAnsi"/>
          <w:sz w:val="16"/>
          <w:szCs w:val="16"/>
        </w:rPr>
        <w:t xml:space="preserve"> period of </w:t>
      </w:r>
      <w:r>
        <w:rPr>
          <w:rFonts w:asciiTheme="minorHAnsi" w:hAnsiTheme="minorHAnsi"/>
          <w:sz w:val="16"/>
          <w:szCs w:val="16"/>
        </w:rPr>
        <w:t xml:space="preserve">active duty </w:t>
      </w:r>
      <w:r w:rsidRPr="009B591C">
        <w:rPr>
          <w:rFonts w:asciiTheme="minorHAnsi" w:hAnsiTheme="minorHAnsi"/>
          <w:sz w:val="16"/>
          <w:szCs w:val="16"/>
        </w:rPr>
        <w:t>service</w:t>
      </w:r>
      <w:r>
        <w:rPr>
          <w:rFonts w:asciiTheme="minorHAnsi" w:hAnsiTheme="minorHAnsi"/>
          <w:sz w:val="16"/>
          <w:szCs w:val="16"/>
        </w:rPr>
        <w:t xml:space="preserve"> or other qualifying periods</w:t>
      </w:r>
      <w:r w:rsidRPr="009B591C">
        <w:rPr>
          <w:rFonts w:asciiTheme="minorHAnsi" w:hAnsiTheme="minorHAnsi"/>
          <w:sz w:val="16"/>
          <w:szCs w:val="16"/>
        </w:rPr>
        <w:t xml:space="preserve">. </w:t>
      </w:r>
    </w:p>
    <w:p w14:paraId="44CC2E83"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bCs/>
          <w:sz w:val="16"/>
          <w:szCs w:val="16"/>
        </w:rPr>
        <w:t>PERIODS WHEN WE CHARGE INTEREST (BRR Item 8)</w:t>
      </w:r>
    </w:p>
    <w:p w14:paraId="68214056" w14:textId="6145A932"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Generally, we charge interest on Direct PLUS Loans during all periods from the date of the first loan disbursement until the loan is paid in full, including during deferment and forbearance periods, except during certain periods of repayment under the Revised Pay As You Earn Repayment Plan (REPAYE Plan). You will be given the opportunity to pay the interest that accrues during periods of deferment or forbearance. If you do not pay this interest, we may capitalize the interest (add it to the principal balance of your loans).</w:t>
      </w:r>
    </w:p>
    <w:p w14:paraId="5EAE20E5"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LOAN FEE (BRR Item 9)</w:t>
      </w:r>
    </w:p>
    <w:p w14:paraId="5930E27B" w14:textId="4878BB6E"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We charge a loan fee for each Direct PLUS Loan you receive. The loan fee is a percentage of the loan amount and will reduce the amount of money you receive to pay for your (or the dependent student’s) educational expenses. However, you </w:t>
      </w:r>
      <w:r>
        <w:rPr>
          <w:rFonts w:asciiTheme="minorHAnsi" w:hAnsiTheme="minorHAnsi"/>
          <w:sz w:val="16"/>
          <w:szCs w:val="16"/>
        </w:rPr>
        <w:t>are</w:t>
      </w:r>
      <w:r w:rsidRPr="009B591C">
        <w:rPr>
          <w:rFonts w:asciiTheme="minorHAnsi" w:hAnsiTheme="minorHAnsi"/>
          <w:sz w:val="16"/>
          <w:szCs w:val="16"/>
        </w:rPr>
        <w:t xml:space="preserve"> required to pay the full amount of the loan, including the amount that was taken for the loan fee. The specific loan fee that you are charged will be shown on disclosure statements that will be sent to you. </w:t>
      </w:r>
    </w:p>
    <w:p w14:paraId="436D7B19"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LATE CHARGES AND COLLECTION COSTS (BRR Item 10)</w:t>
      </w:r>
    </w:p>
    <w:p w14:paraId="5A1855EE" w14:textId="77777777"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14:paraId="72A58238" w14:textId="5ABB43C0" w:rsidR="006108EE" w:rsidRPr="009B591C" w:rsidRDefault="006108EE" w:rsidP="006108EE">
      <w:pPr>
        <w:spacing w:after="80"/>
        <w:rPr>
          <w:rFonts w:asciiTheme="minorHAnsi" w:hAnsiTheme="minorHAnsi"/>
          <w:sz w:val="16"/>
          <w:szCs w:val="16"/>
        </w:rPr>
      </w:pPr>
      <w:r>
        <w:rPr>
          <w:rFonts w:asciiTheme="minorHAnsi" w:hAnsiTheme="minorHAnsi"/>
          <w:sz w:val="16"/>
          <w:szCs w:val="16"/>
        </w:rPr>
        <w:t>We</w:t>
      </w:r>
      <w:r w:rsidRPr="009B591C">
        <w:rPr>
          <w:rFonts w:asciiTheme="minorHAnsi" w:hAnsiTheme="minorHAnsi"/>
          <w:sz w:val="16"/>
          <w:szCs w:val="16"/>
        </w:rPr>
        <w:t xml:space="preserve"> may also require you to pay any other charges and fees that are permitted by the Act related to the collection of your loan. If you default on your loans, you must pay reasonable collection costs, plus </w:t>
      </w:r>
      <w:r>
        <w:rPr>
          <w:rFonts w:asciiTheme="minorHAnsi" w:hAnsiTheme="minorHAnsi"/>
          <w:sz w:val="16"/>
          <w:szCs w:val="16"/>
        </w:rPr>
        <w:t xml:space="preserve">any </w:t>
      </w:r>
      <w:r w:rsidRPr="009B591C">
        <w:rPr>
          <w:rFonts w:asciiTheme="minorHAnsi" w:hAnsiTheme="minorHAnsi"/>
          <w:sz w:val="16"/>
          <w:szCs w:val="16"/>
        </w:rPr>
        <w:t>court costs and attorney fees.</w:t>
      </w:r>
    </w:p>
    <w:p w14:paraId="52819AB9"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YOUR RIGHT TO CANCEL ALL OR PART OF A LOAN (BRR Item 11)</w:t>
      </w:r>
    </w:p>
    <w:p w14:paraId="51199920" w14:textId="22C2205D" w:rsidR="006108EE" w:rsidRPr="009B591C" w:rsidRDefault="006108EE" w:rsidP="006108EE">
      <w:pPr>
        <w:spacing w:after="80"/>
        <w:rPr>
          <w:rFonts w:asciiTheme="minorHAnsi" w:hAnsiTheme="minorHAnsi"/>
          <w:sz w:val="16"/>
          <w:szCs w:val="16"/>
        </w:rPr>
      </w:pPr>
      <w:r w:rsidRPr="009B591C">
        <w:rPr>
          <w:rFonts w:asciiTheme="minorHAnsi" w:hAnsiTheme="minorHAnsi" w:cs="Arial"/>
          <w:sz w:val="16"/>
          <w:szCs w:val="16"/>
        </w:rPr>
        <w:t xml:space="preserve">Before your loan money is disbursed, you may cancel all or part of the loan at any time by notifying your school. After your loan money is disbursed, you may cancel all or part of the loan </w:t>
      </w:r>
      <w:r w:rsidRPr="009B591C">
        <w:rPr>
          <w:rFonts w:asciiTheme="minorHAnsi" w:hAnsiTheme="minorHAnsi"/>
          <w:sz w:val="16"/>
          <w:szCs w:val="16"/>
        </w:rPr>
        <w:t xml:space="preserve">within certain timeframes set by the Act. These timeframes and the procedures for cancelling all or part of your loan will be explained in </w:t>
      </w:r>
      <w:r>
        <w:rPr>
          <w:rFonts w:asciiTheme="minorHAnsi" w:hAnsiTheme="minorHAnsi"/>
          <w:sz w:val="16"/>
          <w:szCs w:val="16"/>
        </w:rPr>
        <w:t>the</w:t>
      </w:r>
      <w:r w:rsidRPr="009B591C">
        <w:rPr>
          <w:rFonts w:asciiTheme="minorHAnsi" w:hAnsiTheme="minorHAnsi"/>
          <w:sz w:val="16"/>
          <w:szCs w:val="16"/>
        </w:rPr>
        <w:t xml:space="preserve"> disclosure statement that </w:t>
      </w:r>
      <w:r>
        <w:rPr>
          <w:rFonts w:asciiTheme="minorHAnsi" w:hAnsiTheme="minorHAnsi"/>
          <w:sz w:val="16"/>
          <w:szCs w:val="16"/>
        </w:rPr>
        <w:t xml:space="preserve">we will send to </w:t>
      </w:r>
      <w:r w:rsidRPr="009B591C">
        <w:rPr>
          <w:rFonts w:asciiTheme="minorHAnsi" w:hAnsiTheme="minorHAnsi"/>
          <w:sz w:val="16"/>
          <w:szCs w:val="16"/>
        </w:rPr>
        <w:t>you will at the time of each loan disbursement.</w:t>
      </w:r>
    </w:p>
    <w:p w14:paraId="5E144C5F" w14:textId="77777777" w:rsidR="006108EE" w:rsidRPr="009B591C" w:rsidRDefault="006108EE" w:rsidP="006108EE">
      <w:pPr>
        <w:pStyle w:val="BodyText"/>
        <w:spacing w:after="80"/>
        <w:rPr>
          <w:rFonts w:asciiTheme="minorHAnsi" w:hAnsiTheme="minorHAnsi"/>
          <w:b/>
          <w:sz w:val="16"/>
          <w:szCs w:val="16"/>
        </w:rPr>
      </w:pPr>
      <w:r w:rsidRPr="009B591C">
        <w:rPr>
          <w:rFonts w:asciiTheme="minorHAnsi" w:hAnsiTheme="minorHAnsi"/>
          <w:b/>
          <w:sz w:val="16"/>
          <w:szCs w:val="16"/>
        </w:rPr>
        <w:t>HOW YOU WILL RECEIVE YOUR LOAN MONEY (BRR Item 12)</w:t>
      </w:r>
    </w:p>
    <w:p w14:paraId="4BC2B9FE" w14:textId="0E14EE0F" w:rsidR="006108EE" w:rsidRPr="009B591C" w:rsidRDefault="006108EE" w:rsidP="006108EE">
      <w:pPr>
        <w:spacing w:after="80"/>
        <w:rPr>
          <w:rFonts w:asciiTheme="minorHAnsi" w:hAnsiTheme="minorHAnsi" w:cs="Arial"/>
          <w:sz w:val="16"/>
          <w:szCs w:val="16"/>
        </w:rPr>
      </w:pPr>
      <w:r w:rsidRPr="009B591C">
        <w:rPr>
          <w:rFonts w:asciiTheme="minorHAnsi" w:hAnsiTheme="minorHAnsi" w:cs="Arial"/>
          <w:sz w:val="16"/>
          <w:szCs w:val="16"/>
        </w:rPr>
        <w:t xml:space="preserve">Generally, the school will pay out your loan money in more than one installment (called a “disbursement”) according to a schedule determined by the school. In most cases, the loan money will be applied to your (or the dependent student’s) school account to pay for tuition, room and board, and authorized school fees. If there is money left after those charges are paid, the school will </w:t>
      </w:r>
      <w:r>
        <w:rPr>
          <w:rFonts w:asciiTheme="minorHAnsi" w:hAnsiTheme="minorHAnsi" w:cs="Arial"/>
          <w:sz w:val="16"/>
          <w:szCs w:val="16"/>
        </w:rPr>
        <w:t>give</w:t>
      </w:r>
      <w:r w:rsidRPr="009B591C">
        <w:rPr>
          <w:rFonts w:asciiTheme="minorHAnsi" w:hAnsiTheme="minorHAnsi" w:cs="Arial"/>
          <w:sz w:val="16"/>
          <w:szCs w:val="16"/>
        </w:rPr>
        <w:t xml:space="preserve"> the excess </w:t>
      </w:r>
    </w:p>
    <w:p w14:paraId="3F359A63" w14:textId="77777777" w:rsidR="00105A38" w:rsidRDefault="00105A38" w:rsidP="00911320">
      <w:pPr>
        <w:spacing w:after="120"/>
        <w:rPr>
          <w:rFonts w:asciiTheme="minorHAnsi" w:hAnsiTheme="minorHAnsi"/>
          <w:sz w:val="16"/>
          <w:szCs w:val="16"/>
        </w:rPr>
      </w:pPr>
    </w:p>
    <w:p w14:paraId="3F359A64" w14:textId="77777777" w:rsidR="00105A38" w:rsidRDefault="00105A38" w:rsidP="00911320">
      <w:pPr>
        <w:spacing w:after="120"/>
        <w:rPr>
          <w:rFonts w:asciiTheme="minorHAnsi" w:hAnsiTheme="minorHAnsi"/>
          <w:sz w:val="16"/>
          <w:szCs w:val="16"/>
        </w:rPr>
        <w:sectPr w:rsidR="00105A38" w:rsidSect="001C5ED1">
          <w:type w:val="continuous"/>
          <w:pgSz w:w="12240" w:h="15840"/>
          <w:pgMar w:top="720" w:right="720" w:bottom="720" w:left="720" w:header="720" w:footer="720" w:gutter="0"/>
          <w:cols w:num="2" w:space="144"/>
          <w:docGrid w:linePitch="360"/>
        </w:sectPr>
      </w:pPr>
    </w:p>
    <w:p w14:paraId="3F359A65" w14:textId="77777777" w:rsidR="00105A38" w:rsidRDefault="00105A38" w:rsidP="00105A38">
      <w:pPr>
        <w:pBdr>
          <w:bottom w:val="single" w:sz="24" w:space="1" w:color="auto"/>
        </w:pBdr>
        <w:spacing w:after="120"/>
        <w:rPr>
          <w:rFonts w:asciiTheme="minorHAnsi" w:hAnsiTheme="minorHAnsi"/>
          <w:b/>
          <w:sz w:val="16"/>
          <w:szCs w:val="16"/>
        </w:rPr>
        <w:sectPr w:rsidR="00105A38" w:rsidSect="001C5ED1">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t>MPN TERMS AND CONDITIONS</w:t>
      </w:r>
      <w:r>
        <w:rPr>
          <w:rFonts w:asciiTheme="minorHAnsi" w:hAnsiTheme="minorHAnsi"/>
          <w:b/>
          <w:sz w:val="16"/>
          <w:szCs w:val="16"/>
        </w:rPr>
        <w:t xml:space="preserve"> (CONTINUED)</w:t>
      </w:r>
    </w:p>
    <w:p w14:paraId="53FD798F" w14:textId="3E2D410F" w:rsidR="00926A54" w:rsidRDefault="00926A54" w:rsidP="006108EE">
      <w:pPr>
        <w:spacing w:after="80"/>
        <w:rPr>
          <w:rFonts w:asciiTheme="minorHAnsi" w:hAnsiTheme="minorHAnsi"/>
          <w:b/>
          <w:sz w:val="16"/>
          <w:szCs w:val="16"/>
        </w:rPr>
      </w:pPr>
      <w:r w:rsidRPr="009B591C">
        <w:rPr>
          <w:rFonts w:asciiTheme="minorHAnsi" w:hAnsiTheme="minorHAnsi" w:cs="Arial"/>
          <w:sz w:val="16"/>
          <w:szCs w:val="16"/>
        </w:rPr>
        <w:t>amount (this is called a "credit balance") to you directly, unless you authorize the school to hold the credit balance.</w:t>
      </w:r>
    </w:p>
    <w:p w14:paraId="677FD2DB"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REPAYING YOUR LOAN (BRR Item 15)</w:t>
      </w:r>
    </w:p>
    <w:p w14:paraId="2DC902A9" w14:textId="362CA04D"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You </w:t>
      </w:r>
      <w:r>
        <w:rPr>
          <w:rFonts w:asciiTheme="minorHAnsi" w:hAnsiTheme="minorHAnsi"/>
          <w:sz w:val="16"/>
          <w:szCs w:val="16"/>
        </w:rPr>
        <w:t>must</w:t>
      </w:r>
      <w:r w:rsidRPr="009B591C">
        <w:rPr>
          <w:rFonts w:asciiTheme="minorHAnsi" w:hAnsiTheme="minorHAnsi"/>
          <w:sz w:val="16"/>
          <w:szCs w:val="16"/>
        </w:rPr>
        <w:t xml:space="preserve"> repay each loan you receive under the MPN in monthly installments during a repayment period that begins on the day of the final disbursement of that loan. You have a choice of several repayment plans, including (for graduate and professional student borrowers only) plans that </w:t>
      </w:r>
      <w:r>
        <w:rPr>
          <w:rFonts w:asciiTheme="minorHAnsi" w:hAnsiTheme="minorHAnsi"/>
          <w:sz w:val="16"/>
          <w:szCs w:val="16"/>
        </w:rPr>
        <w:t>base</w:t>
      </w:r>
      <w:r w:rsidRPr="009B591C">
        <w:rPr>
          <w:rFonts w:asciiTheme="minorHAnsi" w:hAnsiTheme="minorHAnsi"/>
          <w:sz w:val="16"/>
          <w:szCs w:val="16"/>
        </w:rPr>
        <w:t xml:space="preserve"> your required monthly payment amount on your income. </w:t>
      </w:r>
    </w:p>
    <w:p w14:paraId="1377E4D7" w14:textId="690E702E"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If you are temporarily unable to make your monthly loan payments, you </w:t>
      </w:r>
      <w:r>
        <w:rPr>
          <w:rFonts w:asciiTheme="minorHAnsi" w:hAnsiTheme="minorHAnsi"/>
          <w:sz w:val="16"/>
          <w:szCs w:val="16"/>
        </w:rPr>
        <w:t xml:space="preserve">can request </w:t>
      </w:r>
      <w:r w:rsidRPr="009B591C">
        <w:rPr>
          <w:rFonts w:asciiTheme="minorHAnsi" w:hAnsiTheme="minorHAnsi"/>
          <w:sz w:val="16"/>
          <w:szCs w:val="16"/>
        </w:rPr>
        <w:t>a deferment or forbearance that allows you to temporarily stop making payments or to temporarily make a smaller payment amount (see BRR Item 19).</w:t>
      </w:r>
      <w:r>
        <w:rPr>
          <w:rFonts w:asciiTheme="minorHAnsi" w:hAnsiTheme="minorHAnsi"/>
          <w:sz w:val="16"/>
          <w:szCs w:val="16"/>
        </w:rPr>
        <w:t xml:space="preserve"> In some cases, we may grant you a forbearance without a request.</w:t>
      </w:r>
    </w:p>
    <w:p w14:paraId="7992BE9B" w14:textId="77777777"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 xml:space="preserve">You may prepay all or any part of your loan at any time without penalty. </w:t>
      </w:r>
    </w:p>
    <w:p w14:paraId="00370022" w14:textId="69F2761E" w:rsidR="006108EE" w:rsidRPr="009B591C" w:rsidRDefault="006108EE" w:rsidP="006108EE">
      <w:pPr>
        <w:spacing w:after="80"/>
        <w:rPr>
          <w:rFonts w:asciiTheme="minorHAnsi" w:hAnsiTheme="minorHAnsi"/>
          <w:sz w:val="16"/>
          <w:szCs w:val="16"/>
        </w:rPr>
      </w:pPr>
      <w:r w:rsidRPr="009B591C">
        <w:rPr>
          <w:rFonts w:asciiTheme="minorHAnsi" w:hAnsiTheme="minorHAnsi"/>
          <w:sz w:val="16"/>
          <w:szCs w:val="16"/>
        </w:rPr>
        <w:t>After you have fully repaid a loan, we will send you a notice telling you that you have paid off your loan.</w:t>
      </w:r>
      <w:r>
        <w:rPr>
          <w:rFonts w:asciiTheme="minorHAnsi" w:hAnsiTheme="minorHAnsi"/>
          <w:sz w:val="16"/>
          <w:szCs w:val="16"/>
        </w:rPr>
        <w:t xml:space="preserve"> You may fully repay different loans made under this MPN at different times.</w:t>
      </w:r>
    </w:p>
    <w:p w14:paraId="590CD9D7" w14:textId="3EC6398A" w:rsidR="006108EE" w:rsidRPr="009B591C" w:rsidRDefault="006108EE" w:rsidP="006108EE">
      <w:pPr>
        <w:spacing w:after="80"/>
        <w:rPr>
          <w:rFonts w:asciiTheme="minorHAnsi" w:hAnsiTheme="minorHAnsi" w:cs="Arial"/>
          <w:sz w:val="16"/>
          <w:szCs w:val="16"/>
        </w:rPr>
      </w:pPr>
      <w:r w:rsidRPr="009B591C">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Pr>
          <w:rFonts w:asciiTheme="minorHAnsi" w:hAnsiTheme="minorHAnsi"/>
          <w:sz w:val="16"/>
          <w:szCs w:val="16"/>
        </w:rPr>
        <w:t>information about how to contact us or our servicers</w:t>
      </w:r>
      <w:r w:rsidRPr="009B591C">
        <w:rPr>
          <w:rFonts w:asciiTheme="minorHAnsi" w:hAnsiTheme="minorHAnsi" w:cs="Arial"/>
          <w:sz w:val="16"/>
          <w:szCs w:val="16"/>
        </w:rPr>
        <w:t xml:space="preserve">. It is important to keep in contact with </w:t>
      </w:r>
      <w:r>
        <w:rPr>
          <w:rFonts w:asciiTheme="minorHAnsi" w:hAnsiTheme="minorHAnsi" w:cs="Arial"/>
          <w:sz w:val="16"/>
          <w:szCs w:val="16"/>
        </w:rPr>
        <w:t>us</w:t>
      </w:r>
      <w:r w:rsidRPr="009B591C">
        <w:rPr>
          <w:rFonts w:asciiTheme="minorHAnsi" w:hAnsiTheme="minorHAnsi" w:cs="Arial"/>
          <w:sz w:val="16"/>
          <w:szCs w:val="16"/>
        </w:rPr>
        <w:t>.</w:t>
      </w:r>
    </w:p>
    <w:p w14:paraId="5D0DF480" w14:textId="77777777" w:rsidR="006108EE" w:rsidRPr="009B591C" w:rsidRDefault="006108EE" w:rsidP="006108EE">
      <w:pPr>
        <w:pStyle w:val="BodyText"/>
        <w:spacing w:after="80"/>
        <w:rPr>
          <w:rFonts w:asciiTheme="minorHAnsi" w:hAnsiTheme="minorHAnsi"/>
          <w:b/>
          <w:sz w:val="16"/>
          <w:szCs w:val="16"/>
        </w:rPr>
      </w:pPr>
      <w:r w:rsidRPr="009B591C">
        <w:rPr>
          <w:rFonts w:asciiTheme="minorHAnsi" w:hAnsiTheme="minorHAnsi"/>
          <w:b/>
          <w:sz w:val="16"/>
          <w:szCs w:val="16"/>
        </w:rPr>
        <w:t>DEFAULTING ON YOUR LOAN (BRR Item 16)</w:t>
      </w:r>
    </w:p>
    <w:p w14:paraId="7B69B58D" w14:textId="77777777" w:rsidR="006108EE" w:rsidRPr="009B591C" w:rsidRDefault="006108EE" w:rsidP="006108EE">
      <w:pPr>
        <w:pStyle w:val="BodyText"/>
        <w:spacing w:after="80"/>
        <w:rPr>
          <w:rFonts w:asciiTheme="minorHAnsi" w:hAnsiTheme="minorHAnsi"/>
          <w:sz w:val="16"/>
          <w:szCs w:val="16"/>
        </w:rPr>
      </w:pPr>
      <w:r w:rsidRPr="009B591C">
        <w:rPr>
          <w:rFonts w:asciiTheme="minorHAnsi" w:hAnsiTheme="minorHAnsi"/>
          <w:sz w:val="16"/>
          <w:szCs w:val="16"/>
        </w:rPr>
        <w:t xml:space="preserve">You will be considered in default on your loan if: </w:t>
      </w:r>
    </w:p>
    <w:p w14:paraId="2166E75F" w14:textId="77777777" w:rsidR="006108EE" w:rsidRPr="009B591C" w:rsidRDefault="006108EE" w:rsidP="006108EE">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 xml:space="preserve">You do not make your monthly loan payments for </w:t>
      </w:r>
      <w:r>
        <w:rPr>
          <w:rFonts w:asciiTheme="minorHAnsi" w:hAnsiTheme="minorHAnsi"/>
          <w:sz w:val="16"/>
          <w:szCs w:val="16"/>
        </w:rPr>
        <w:t xml:space="preserve">a total of </w:t>
      </w:r>
      <w:r w:rsidRPr="009B591C">
        <w:rPr>
          <w:rFonts w:asciiTheme="minorHAnsi" w:hAnsiTheme="minorHAnsi"/>
          <w:sz w:val="16"/>
          <w:szCs w:val="16"/>
        </w:rPr>
        <w:t>at least 270 days;</w:t>
      </w:r>
    </w:p>
    <w:p w14:paraId="03C6F8D0" w14:textId="77777777" w:rsidR="006108EE" w:rsidRPr="009B591C" w:rsidRDefault="006108EE" w:rsidP="006108EE">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You do not comply with other terms of the loan, and we determine that you do not intend to repay your loan; or</w:t>
      </w:r>
    </w:p>
    <w:p w14:paraId="0343FA1D" w14:textId="77777777" w:rsidR="006108EE" w:rsidRPr="009B591C" w:rsidRDefault="006108EE" w:rsidP="006108EE">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We accelerate your loan (see "ACCELERATION") and you do not pay the amount due.</w:t>
      </w:r>
    </w:p>
    <w:p w14:paraId="61DEE700" w14:textId="77777777" w:rsidR="006108EE" w:rsidRPr="009B591C" w:rsidRDefault="006108EE" w:rsidP="006108EE">
      <w:pPr>
        <w:pStyle w:val="BodyText"/>
        <w:spacing w:after="80"/>
        <w:rPr>
          <w:rFonts w:asciiTheme="minorHAnsi" w:hAnsiTheme="minorHAnsi"/>
          <w:sz w:val="16"/>
          <w:szCs w:val="16"/>
        </w:rPr>
      </w:pPr>
      <w:r w:rsidRPr="009B591C">
        <w:rPr>
          <w:rFonts w:asciiTheme="minorHAnsi" w:hAnsiTheme="minorHAnsi"/>
          <w:sz w:val="16"/>
          <w:szCs w:val="16"/>
        </w:rPr>
        <w:t>If you default, we may:</w:t>
      </w:r>
    </w:p>
    <w:p w14:paraId="3F50DB3F" w14:textId="77777777" w:rsidR="006108EE" w:rsidRPr="009B591C" w:rsidRDefault="006108EE" w:rsidP="006108EE">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Capitalize all outstanding interest, which will increase the </w:t>
      </w:r>
      <w:r>
        <w:rPr>
          <w:rFonts w:asciiTheme="minorHAnsi" w:hAnsiTheme="minorHAnsi"/>
          <w:sz w:val="16"/>
          <w:szCs w:val="16"/>
        </w:rPr>
        <w:t xml:space="preserve">principal amount due on the loan and the </w:t>
      </w:r>
      <w:r w:rsidRPr="009B591C">
        <w:rPr>
          <w:rFonts w:asciiTheme="minorHAnsi" w:hAnsiTheme="minorHAnsi"/>
          <w:sz w:val="16"/>
          <w:szCs w:val="16"/>
        </w:rPr>
        <w:t xml:space="preserve">total amount of interest you will pay. </w:t>
      </w:r>
    </w:p>
    <w:p w14:paraId="1BF7CE1D" w14:textId="77777777" w:rsidR="006108EE" w:rsidRPr="009B591C" w:rsidRDefault="006108EE" w:rsidP="006108EE">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Report the default to nationwide consumer reporting agencies (credit bureaus), which will significantly and negatively affect your credit history;</w:t>
      </w:r>
    </w:p>
    <w:p w14:paraId="0CAAFA4B" w14:textId="77777777" w:rsidR="006108EE" w:rsidRPr="009B591C" w:rsidRDefault="006108EE" w:rsidP="006108EE">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Demand that you immediately repay the loan in full;</w:t>
      </w:r>
    </w:p>
    <w:p w14:paraId="1650B4DD" w14:textId="559A30D5" w:rsidR="006108EE" w:rsidRPr="009B591C" w:rsidRDefault="006108EE" w:rsidP="006108EE">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Order administrative wage garnishment (AWG) of</w:t>
      </w:r>
      <w:r w:rsidRPr="009B591C">
        <w:rPr>
          <w:rFonts w:asciiTheme="minorHAnsi" w:hAnsiTheme="minorHAnsi"/>
          <w:sz w:val="16"/>
          <w:szCs w:val="16"/>
        </w:rPr>
        <w:t xml:space="preserve"> your wages;</w:t>
      </w:r>
    </w:p>
    <w:p w14:paraId="31373CCE" w14:textId="7D2A3F16" w:rsidR="006108EE" w:rsidRPr="009B591C" w:rsidRDefault="006108EE" w:rsidP="006108EE">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Take </w:t>
      </w:r>
      <w:r>
        <w:rPr>
          <w:rFonts w:asciiTheme="minorHAnsi" w:hAnsiTheme="minorHAnsi"/>
          <w:sz w:val="16"/>
          <w:szCs w:val="16"/>
        </w:rPr>
        <w:t xml:space="preserve">(offset) </w:t>
      </w:r>
      <w:r w:rsidRPr="009B591C">
        <w:rPr>
          <w:rFonts w:asciiTheme="minorHAnsi" w:hAnsiTheme="minorHAnsi"/>
          <w:sz w:val="16"/>
          <w:szCs w:val="16"/>
        </w:rPr>
        <w:t>your federal income tax refund or Social Security Administration payments</w:t>
      </w:r>
      <w:r>
        <w:rPr>
          <w:rFonts w:asciiTheme="minorHAnsi" w:hAnsiTheme="minorHAnsi"/>
          <w:sz w:val="16"/>
          <w:szCs w:val="16"/>
        </w:rPr>
        <w:t>, or any other payment authorized for offset under federal law and use that amount to pay off part of your loan</w:t>
      </w:r>
      <w:r w:rsidRPr="009B591C">
        <w:rPr>
          <w:rFonts w:asciiTheme="minorHAnsi" w:hAnsiTheme="minorHAnsi"/>
          <w:sz w:val="16"/>
          <w:szCs w:val="16"/>
        </w:rPr>
        <w:t xml:space="preserve">; </w:t>
      </w:r>
    </w:p>
    <w:p w14:paraId="2F247F5B" w14:textId="77777777" w:rsidR="006108EE" w:rsidRDefault="006108EE" w:rsidP="006108EE">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File a lawsuit against you to collect on the loan; and</w:t>
      </w:r>
    </w:p>
    <w:p w14:paraId="26369BB4" w14:textId="77777777" w:rsidR="006108EE" w:rsidRPr="009B591C" w:rsidRDefault="006108EE" w:rsidP="006108EE">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Require you to pay collection costs, which will increase the total amount you must pay on your loan.</w:t>
      </w:r>
    </w:p>
    <w:p w14:paraId="18001379" w14:textId="77777777" w:rsidR="006108EE" w:rsidRPr="009B591C" w:rsidRDefault="006108EE" w:rsidP="006108EE">
      <w:pPr>
        <w:spacing w:after="80"/>
        <w:rPr>
          <w:rFonts w:asciiTheme="minorHAnsi" w:hAnsiTheme="minorHAnsi"/>
          <w:b/>
          <w:sz w:val="16"/>
          <w:szCs w:val="16"/>
        </w:rPr>
      </w:pPr>
      <w:r w:rsidRPr="009B591C">
        <w:rPr>
          <w:rFonts w:asciiTheme="minorHAnsi" w:hAnsiTheme="minorHAnsi"/>
          <w:b/>
          <w:sz w:val="16"/>
          <w:szCs w:val="16"/>
        </w:rPr>
        <w:t>ACCELERATION (BRR Item 17)</w:t>
      </w:r>
    </w:p>
    <w:p w14:paraId="55F7BC95" w14:textId="77777777" w:rsidR="006108EE" w:rsidRPr="009B591C" w:rsidRDefault="006108EE" w:rsidP="006108EE">
      <w:pPr>
        <w:pStyle w:val="BodyText"/>
        <w:spacing w:after="80"/>
        <w:rPr>
          <w:rFonts w:asciiTheme="minorHAnsi" w:hAnsiTheme="minorHAnsi"/>
          <w:sz w:val="16"/>
          <w:szCs w:val="16"/>
        </w:rPr>
      </w:pPr>
      <w:r w:rsidRPr="009B591C">
        <w:rPr>
          <w:rFonts w:asciiTheme="minorHAnsi" w:hAnsiTheme="minorHAnsi"/>
          <w:sz w:val="16"/>
          <w:szCs w:val="16"/>
        </w:rPr>
        <w:t>We may require you to immediately repay the entire unpaid balance of your loan if:</w:t>
      </w:r>
    </w:p>
    <w:p w14:paraId="1C0A7FBD" w14:textId="77777777" w:rsidR="006108EE" w:rsidRPr="009B591C" w:rsidRDefault="006108EE" w:rsidP="006108EE">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(or the student) receive loan money, but do not begin attendance in any classes at the school that disbursed your loan;</w:t>
      </w:r>
    </w:p>
    <w:p w14:paraId="59D346CE" w14:textId="77777777" w:rsidR="006108EE" w:rsidRPr="009B591C" w:rsidRDefault="006108EE" w:rsidP="006108EE">
      <w:pPr>
        <w:pStyle w:val="BodyText"/>
        <w:numPr>
          <w:ilvl w:val="0"/>
          <w:numId w:val="41"/>
        </w:numPr>
        <w:spacing w:after="80"/>
        <w:ind w:left="360"/>
        <w:rPr>
          <w:rFonts w:asciiTheme="minorHAnsi" w:hAnsiTheme="minorHAnsi"/>
          <w:b/>
          <w:sz w:val="16"/>
          <w:szCs w:val="16"/>
        </w:rPr>
      </w:pPr>
      <w:r w:rsidRPr="009B591C">
        <w:rPr>
          <w:rFonts w:asciiTheme="minorHAnsi" w:hAnsiTheme="minorHAnsi"/>
          <w:sz w:val="16"/>
          <w:szCs w:val="16"/>
        </w:rPr>
        <w:t>You use your loan money to pay for anything other than expenses related to your (or the student’s) education at the school that disbursed your loan;</w:t>
      </w:r>
    </w:p>
    <w:p w14:paraId="1950422D" w14:textId="77777777" w:rsidR="006108EE" w:rsidRPr="009B591C" w:rsidRDefault="006108EE" w:rsidP="006108EE">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make a false statement that causes you to receive a loan that you are not eligible for; or </w:t>
      </w:r>
    </w:p>
    <w:p w14:paraId="37077D0F" w14:textId="77777777" w:rsidR="006108EE" w:rsidRPr="009B591C" w:rsidRDefault="006108EE" w:rsidP="006108EE">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default on your loan (see “DEFAULTING ON YOUR LOAN”).</w:t>
      </w:r>
    </w:p>
    <w:p w14:paraId="35557195" w14:textId="77777777" w:rsidR="006108EE" w:rsidRPr="009B591C" w:rsidRDefault="006108EE" w:rsidP="006108EE">
      <w:pPr>
        <w:pStyle w:val="Header"/>
        <w:spacing w:after="80" w:line="276" w:lineRule="auto"/>
        <w:rPr>
          <w:rFonts w:asciiTheme="minorHAnsi" w:hAnsiTheme="minorHAnsi"/>
          <w:b/>
          <w:sz w:val="16"/>
          <w:szCs w:val="16"/>
        </w:rPr>
      </w:pPr>
      <w:r w:rsidRPr="009B591C">
        <w:rPr>
          <w:rFonts w:asciiTheme="minorHAnsi" w:hAnsiTheme="minorHAnsi"/>
          <w:b/>
          <w:sz w:val="16"/>
          <w:szCs w:val="16"/>
        </w:rPr>
        <w:t>INFORMATION WE REPORT ABOUT YOUR LOAN (BRR Item 18)</w:t>
      </w:r>
    </w:p>
    <w:p w14:paraId="29F31F65" w14:textId="77777777" w:rsidR="006108EE" w:rsidRPr="009B591C" w:rsidRDefault="006108EE" w:rsidP="006108EE">
      <w:pPr>
        <w:pStyle w:val="Header"/>
        <w:spacing w:after="80" w:line="276" w:lineRule="auto"/>
        <w:rPr>
          <w:rFonts w:asciiTheme="minorHAnsi" w:hAnsiTheme="minorHAnsi"/>
          <w:sz w:val="16"/>
          <w:szCs w:val="16"/>
        </w:rPr>
      </w:pPr>
      <w:r w:rsidRPr="009B591C">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14:paraId="6A7B1364" w14:textId="77777777" w:rsidR="00480CBA" w:rsidRPr="007D5BF8" w:rsidRDefault="00480CBA" w:rsidP="002477CA">
      <w:pPr>
        <w:pStyle w:val="Header"/>
        <w:spacing w:after="60" w:line="276" w:lineRule="auto"/>
        <w:rPr>
          <w:rFonts w:asciiTheme="minorHAnsi" w:hAnsiTheme="minorHAnsi"/>
          <w:sz w:val="16"/>
          <w:szCs w:val="16"/>
        </w:rPr>
      </w:pPr>
    </w:p>
    <w:p w14:paraId="3F359A80" w14:textId="77777777" w:rsidR="005A4EBD" w:rsidRDefault="005A4EBD" w:rsidP="001C3F6B">
      <w:pPr>
        <w:pStyle w:val="Header"/>
        <w:spacing w:after="120" w:line="276" w:lineRule="auto"/>
        <w:rPr>
          <w:rFonts w:asciiTheme="minorHAnsi" w:hAnsiTheme="minorHAnsi"/>
          <w:sz w:val="16"/>
          <w:szCs w:val="16"/>
        </w:rPr>
      </w:pPr>
    </w:p>
    <w:p w14:paraId="3F359A81" w14:textId="77777777" w:rsidR="00730F09" w:rsidRDefault="00730F09" w:rsidP="001C3F6B">
      <w:pPr>
        <w:pStyle w:val="Header"/>
        <w:spacing w:after="120" w:line="276" w:lineRule="auto"/>
        <w:rPr>
          <w:rFonts w:asciiTheme="minorHAnsi" w:hAnsiTheme="minorHAnsi"/>
          <w:sz w:val="16"/>
          <w:szCs w:val="16"/>
        </w:rPr>
        <w:sectPr w:rsidR="00730F09" w:rsidSect="001C5ED1">
          <w:type w:val="continuous"/>
          <w:pgSz w:w="12240" w:h="15840"/>
          <w:pgMar w:top="720" w:right="720" w:bottom="720" w:left="720" w:header="720" w:footer="720" w:gutter="0"/>
          <w:cols w:num="2" w:space="144"/>
          <w:docGrid w:linePitch="360"/>
        </w:sectPr>
      </w:pPr>
    </w:p>
    <w:p w14:paraId="3F359A82" w14:textId="77777777" w:rsidR="00E158F3" w:rsidRDefault="00A161D8" w:rsidP="001C3F6B">
      <w:pPr>
        <w:pBdr>
          <w:bottom w:val="single" w:sz="24" w:space="1" w:color="auto"/>
        </w:pBdr>
        <w:spacing w:after="120"/>
        <w:rPr>
          <w:rFonts w:asciiTheme="minorHAnsi" w:hAnsiTheme="minorHAnsi"/>
          <w:b/>
          <w:sz w:val="16"/>
          <w:szCs w:val="16"/>
        </w:rPr>
        <w:sectPr w:rsidR="00E158F3"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p>
    <w:p w14:paraId="3F359A83" w14:textId="77777777" w:rsidR="004D4737" w:rsidRPr="007D5BF8" w:rsidRDefault="004D4737" w:rsidP="002477CA">
      <w:pPr>
        <w:spacing w:after="60"/>
        <w:rPr>
          <w:rFonts w:asciiTheme="minorHAnsi" w:hAnsiTheme="minorHAnsi"/>
          <w:b/>
          <w:sz w:val="16"/>
          <w:szCs w:val="16"/>
        </w:rPr>
      </w:pPr>
      <w:r w:rsidRPr="007D5BF8">
        <w:rPr>
          <w:rFonts w:asciiTheme="minorHAnsi" w:hAnsiTheme="minorHAnsi"/>
          <w:b/>
          <w:sz w:val="16"/>
          <w:szCs w:val="16"/>
        </w:rPr>
        <w:t>GRAMM-LEACH-BLILEY ACT NOTICE</w:t>
      </w:r>
    </w:p>
    <w:p w14:paraId="3F359A84" w14:textId="58C3339D" w:rsidR="004D4737" w:rsidRPr="007D5BF8" w:rsidRDefault="00480CBA" w:rsidP="002477CA">
      <w:pPr>
        <w:pStyle w:val="BodyText2"/>
        <w:spacing w:before="0" w:after="60" w:line="276" w:lineRule="auto"/>
        <w:rPr>
          <w:rFonts w:asciiTheme="minorHAnsi" w:hAnsiTheme="minorHAnsi"/>
          <w:sz w:val="16"/>
          <w:szCs w:val="16"/>
        </w:rPr>
      </w:pPr>
      <w:r>
        <w:rPr>
          <w:rFonts w:asciiTheme="minorHAnsi" w:hAnsiTheme="minorHAnsi"/>
          <w:sz w:val="16"/>
          <w:szCs w:val="16"/>
        </w:rPr>
        <w:t>T</w:t>
      </w:r>
      <w:r w:rsidR="004D4737" w:rsidRPr="007D5BF8">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14:paraId="3F359A85" w14:textId="77777777" w:rsidR="004D4737" w:rsidRPr="007D5BF8" w:rsidRDefault="004D4737" w:rsidP="002477CA">
      <w:pPr>
        <w:pStyle w:val="BodyText"/>
        <w:spacing w:after="6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14:paraId="3F359A86" w14:textId="77777777" w:rsidR="00F17358" w:rsidRDefault="004D4737" w:rsidP="002477CA">
      <w:pPr>
        <w:pStyle w:val="BodyText"/>
        <w:spacing w:after="60"/>
        <w:rPr>
          <w:rFonts w:asciiTheme="minorHAnsi" w:hAnsiTheme="minorHAnsi"/>
          <w:sz w:val="16"/>
          <w:szCs w:val="16"/>
        </w:rPr>
      </w:pPr>
      <w:r w:rsidRPr="007D5BF8">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14:paraId="3F359A87" w14:textId="77777777" w:rsidR="00F17358" w:rsidRPr="0010235C" w:rsidRDefault="00F17358" w:rsidP="00F17358">
      <w:pPr>
        <w:pStyle w:val="BodyText"/>
        <w:spacing w:after="60"/>
        <w:rPr>
          <w:b/>
          <w:sz w:val="16"/>
          <w:szCs w:val="16"/>
        </w:rPr>
      </w:pPr>
      <w:r w:rsidRPr="0010235C">
        <w:rPr>
          <w:b/>
          <w:sz w:val="16"/>
          <w:szCs w:val="16"/>
        </w:rPr>
        <w:t>PRIVACY ACT NOTICE</w:t>
      </w:r>
    </w:p>
    <w:p w14:paraId="3F359A88" w14:textId="77777777" w:rsidR="00F17358" w:rsidRPr="00AF3C52" w:rsidRDefault="00F17358" w:rsidP="00F17358">
      <w:pPr>
        <w:pStyle w:val="BodyText2"/>
        <w:spacing w:before="0" w:after="6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14:paraId="3F359A89" w14:textId="77777777" w:rsidR="00F17358" w:rsidRDefault="00F17358" w:rsidP="00F17358">
      <w:pPr>
        <w:spacing w:after="6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14:paraId="02704054" w14:textId="77777777" w:rsidR="00480CBA" w:rsidRDefault="00480CBA" w:rsidP="00480CBA">
      <w:pPr>
        <w:pStyle w:val="BodyText3"/>
        <w:spacing w:after="60"/>
        <w:rPr>
          <w:rFonts w:asciiTheme="minorHAnsi" w:hAnsiTheme="minorHAnsi"/>
        </w:rPr>
      </w:pPr>
      <w:r w:rsidRPr="007D5BF8">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306B70BB" w14:textId="7432E0D9" w:rsidR="00480CBA" w:rsidRDefault="00480CBA" w:rsidP="00B564B3">
      <w:pPr>
        <w:spacing w:after="120"/>
        <w:rPr>
          <w:rFonts w:asciiTheme="minorHAnsi" w:hAnsiTheme="minorHAnsi"/>
          <w:color w:val="000000"/>
          <w:sz w:val="16"/>
          <w:szCs w:val="16"/>
        </w:rPr>
      </w:pPr>
      <w:r w:rsidRPr="007D5BF8">
        <w:rPr>
          <w:rFonts w:asciiTheme="minorHAnsi" w:hAnsiTheme="minorHAnsi"/>
          <w:sz w:val="16"/>
          <w:szCs w:val="16"/>
        </w:rPr>
        <w:t>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Pr>
          <w:rFonts w:asciiTheme="minorHAnsi" w:hAnsiTheme="minorHAnsi"/>
          <w:sz w:val="16"/>
          <w:szCs w:val="16"/>
        </w:rPr>
        <w:t xml:space="preserve"> </w:t>
      </w:r>
      <w:r w:rsidRPr="007D5BF8">
        <w:rPr>
          <w:rFonts w:asciiTheme="minorHAnsi" w:hAnsiTheme="minorHAnsi"/>
          <w:sz w:val="16"/>
          <w:szCs w:val="16"/>
        </w:rPr>
        <w:t xml:space="preserve">institutions, and to guaranty agencies in order to verify your identity, to </w:t>
      </w:r>
    </w:p>
    <w:p w14:paraId="24D077CC" w14:textId="77777777" w:rsidR="00480CBA" w:rsidRDefault="00480CBA" w:rsidP="00B564B3">
      <w:pPr>
        <w:spacing w:after="120"/>
        <w:rPr>
          <w:rFonts w:asciiTheme="minorHAnsi" w:hAnsiTheme="minorHAnsi"/>
          <w:color w:val="000000"/>
          <w:sz w:val="16"/>
          <w:szCs w:val="16"/>
        </w:rPr>
        <w:sectPr w:rsidR="00480CBA" w:rsidSect="004D4737">
          <w:type w:val="continuous"/>
          <w:pgSz w:w="12240" w:h="15840"/>
          <w:pgMar w:top="720" w:right="720" w:bottom="720" w:left="720" w:header="720" w:footer="720" w:gutter="0"/>
          <w:cols w:num="2" w:space="144"/>
          <w:docGrid w:linePitch="360"/>
        </w:sectPr>
      </w:pPr>
    </w:p>
    <w:p w14:paraId="3F359A8C" w14:textId="77777777" w:rsidR="004D4737" w:rsidRDefault="004D4737" w:rsidP="004D4737">
      <w:pPr>
        <w:pBdr>
          <w:bottom w:val="single" w:sz="24" w:space="1" w:color="auto"/>
        </w:pBdr>
        <w:spacing w:after="120"/>
        <w:rPr>
          <w:rFonts w:asciiTheme="minorHAnsi" w:hAnsiTheme="minorHAnsi"/>
          <w:b/>
          <w:sz w:val="16"/>
          <w:szCs w:val="16"/>
        </w:rPr>
        <w:sectPr w:rsidR="004D4737" w:rsidSect="004D4737">
          <w:headerReference w:type="default" r:id="rId12"/>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r>
        <w:rPr>
          <w:rFonts w:asciiTheme="minorHAnsi" w:hAnsiTheme="minorHAnsi"/>
          <w:b/>
          <w:sz w:val="16"/>
          <w:szCs w:val="16"/>
        </w:rPr>
        <w:t xml:space="preserve"> (continued)</w:t>
      </w:r>
    </w:p>
    <w:p w14:paraId="3F359A8E" w14:textId="5FF279AE" w:rsidR="00980E24" w:rsidRPr="00AF3C52" w:rsidRDefault="00926A54" w:rsidP="002477CA">
      <w:pPr>
        <w:spacing w:after="60"/>
        <w:rPr>
          <w:rFonts w:asciiTheme="minorHAnsi" w:hAnsiTheme="minorHAnsi"/>
          <w:color w:val="000000"/>
          <w:sz w:val="16"/>
          <w:szCs w:val="16"/>
        </w:rPr>
      </w:pPr>
      <w:r w:rsidRPr="007D5BF8">
        <w:rPr>
          <w:rFonts w:asciiTheme="minorHAnsi" w:hAnsiTheme="minorHAnsi"/>
          <w:sz w:val="16"/>
          <w:szCs w:val="16"/>
        </w:rPr>
        <w:t xml:space="preserve">determine your eligibility to receive a loan or a benefit on a loan, to permit the servicing or collection of your loan(s), to enforce the terms of the loan(s), to </w:t>
      </w:r>
      <w:r w:rsidR="00980E24" w:rsidRPr="007D5BF8">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3F359A8F" w14:textId="77777777" w:rsidR="00980E24" w:rsidRPr="00AF3C52" w:rsidRDefault="00980E24" w:rsidP="002477CA">
      <w:pPr>
        <w:pStyle w:val="Header"/>
        <w:spacing w:after="6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F359A90" w14:textId="77777777" w:rsidR="00980E24" w:rsidRPr="007D5BF8" w:rsidRDefault="00F17358" w:rsidP="002477CA">
      <w:pPr>
        <w:spacing w:after="60"/>
        <w:rPr>
          <w:rFonts w:asciiTheme="minorHAnsi" w:hAnsiTheme="minorHAnsi"/>
          <w:b/>
          <w:sz w:val="16"/>
          <w:szCs w:val="16"/>
        </w:rPr>
      </w:pPr>
      <w:r>
        <w:rPr>
          <w:rFonts w:asciiTheme="minorHAnsi" w:hAnsiTheme="minorHAnsi"/>
          <w:b/>
          <w:sz w:val="16"/>
          <w:szCs w:val="16"/>
        </w:rPr>
        <w:br w:type="column"/>
      </w:r>
      <w:r w:rsidR="00980E24" w:rsidRPr="007D5BF8">
        <w:rPr>
          <w:rFonts w:asciiTheme="minorHAnsi" w:hAnsiTheme="minorHAnsi"/>
          <w:b/>
          <w:sz w:val="16"/>
          <w:szCs w:val="16"/>
        </w:rPr>
        <w:t>FINANCIAL PRIVACY ACT NOTICE</w:t>
      </w:r>
    </w:p>
    <w:p w14:paraId="3F359A91" w14:textId="07F08D69" w:rsidR="00F17358" w:rsidRDefault="00980E24" w:rsidP="002477CA">
      <w:pPr>
        <w:spacing w:after="6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00870E09">
        <w:rPr>
          <w:rFonts w:asciiTheme="minorHAnsi" w:hAnsiTheme="minorHAnsi"/>
          <w:sz w:val="16"/>
          <w:szCs w:val="16"/>
        </w:rPr>
        <w:t>, and also to the financial records of any account at a financial institution used to disburse Direct Loan funds to you</w:t>
      </w:r>
      <w:r w:rsidRPr="007D5BF8">
        <w:rPr>
          <w:rFonts w:asciiTheme="minorHAnsi" w:hAnsiTheme="minorHAnsi"/>
          <w:sz w:val="16"/>
          <w:szCs w:val="16"/>
        </w:rPr>
        <w:t>.</w:t>
      </w:r>
    </w:p>
    <w:p w14:paraId="3F359A92" w14:textId="77777777" w:rsidR="00980E24" w:rsidRPr="007D5BF8" w:rsidRDefault="00980E24" w:rsidP="002477CA">
      <w:pPr>
        <w:spacing w:after="60"/>
        <w:rPr>
          <w:rFonts w:asciiTheme="minorHAnsi" w:hAnsiTheme="minorHAnsi"/>
          <w:b/>
          <w:sz w:val="16"/>
          <w:szCs w:val="16"/>
        </w:rPr>
      </w:pPr>
      <w:r w:rsidRPr="007D5BF8">
        <w:rPr>
          <w:rFonts w:asciiTheme="minorHAnsi" w:hAnsiTheme="minorHAnsi"/>
          <w:b/>
          <w:sz w:val="16"/>
          <w:szCs w:val="16"/>
        </w:rPr>
        <w:t>PAPERWORK REDUCTION NOTICE</w:t>
      </w:r>
    </w:p>
    <w:p w14:paraId="3F359A93" w14:textId="539FFB34" w:rsidR="00980E24" w:rsidRPr="007D5BF8" w:rsidRDefault="00980E24" w:rsidP="002477CA">
      <w:pPr>
        <w:spacing w:after="60"/>
        <w:rPr>
          <w:rFonts w:asciiTheme="minorHAnsi" w:hAnsiTheme="minorHAnsi"/>
          <w:sz w:val="16"/>
          <w:szCs w:val="16"/>
        </w:rPr>
      </w:pPr>
      <w:r w:rsidRPr="007D5BF8">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w:t>
      </w:r>
      <w:r w:rsidR="006108EE">
        <w:rPr>
          <w:rFonts w:asciiTheme="minorHAnsi" w:hAnsiTheme="minorHAnsi"/>
          <w:sz w:val="16"/>
          <w:szCs w:val="16"/>
        </w:rPr>
        <w:t>0007</w:t>
      </w:r>
      <w:r w:rsidRPr="007D5BF8">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14:paraId="3F359A94" w14:textId="77777777"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14:paraId="3F359A95" w14:textId="77777777"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Common Origination and Disbursement School Relations Center</w:t>
      </w:r>
    </w:p>
    <w:p w14:paraId="3F359A96" w14:textId="77777777"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Attn: Applicant Services</w:t>
      </w:r>
    </w:p>
    <w:p w14:paraId="3F359A97" w14:textId="77777777"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PO Box 9002</w:t>
      </w:r>
    </w:p>
    <w:p w14:paraId="3F359A98" w14:textId="77777777" w:rsidR="00980E24" w:rsidRPr="007D5BF8" w:rsidRDefault="00980E24" w:rsidP="00980E24">
      <w:pPr>
        <w:rPr>
          <w:rFonts w:asciiTheme="minorHAnsi" w:hAnsiTheme="minorHAnsi"/>
          <w:sz w:val="16"/>
          <w:szCs w:val="16"/>
        </w:rPr>
      </w:pPr>
      <w:r w:rsidRPr="007D5BF8">
        <w:rPr>
          <w:rFonts w:asciiTheme="minorHAnsi" w:hAnsiTheme="minorHAnsi"/>
          <w:sz w:val="16"/>
          <w:szCs w:val="16"/>
        </w:rPr>
        <w:t>Niagara Falls, NY  14302</w:t>
      </w:r>
    </w:p>
    <w:p w14:paraId="3F359A99" w14:textId="77777777" w:rsidR="00980E24" w:rsidRDefault="00980E24" w:rsidP="00CF7EBE">
      <w:pPr>
        <w:pStyle w:val="Header"/>
        <w:spacing w:after="200" w:line="276" w:lineRule="auto"/>
        <w:rPr>
          <w:rFonts w:asciiTheme="minorHAnsi" w:hAnsiTheme="minorHAnsi"/>
          <w:sz w:val="16"/>
          <w:szCs w:val="16"/>
        </w:rPr>
      </w:pPr>
    </w:p>
    <w:p w14:paraId="3F359A9A" w14:textId="77777777" w:rsidR="000E5107" w:rsidRDefault="000E5107" w:rsidP="00CF7EBE">
      <w:pPr>
        <w:pStyle w:val="Header"/>
        <w:spacing w:after="200" w:line="276" w:lineRule="auto"/>
        <w:rPr>
          <w:rFonts w:asciiTheme="minorHAnsi" w:hAnsiTheme="minorHAnsi"/>
          <w:sz w:val="16"/>
          <w:szCs w:val="16"/>
        </w:rPr>
        <w:sectPr w:rsidR="000E5107" w:rsidSect="004D4737">
          <w:type w:val="continuous"/>
          <w:pgSz w:w="12240" w:h="15840"/>
          <w:pgMar w:top="720" w:right="720" w:bottom="720" w:left="720" w:header="720" w:footer="720" w:gutter="0"/>
          <w:cols w:num="2" w:space="144"/>
          <w:docGrid w:linePitch="360"/>
        </w:sectPr>
      </w:pPr>
    </w:p>
    <w:p w14:paraId="375ABBC5"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caps/>
          <w:sz w:val="16"/>
          <w:szCs w:val="16"/>
        </w:rPr>
        <w:t>ABOUT the BORROWER’S RIGHTS AND RESPONSIBILITIES STATEMENT</w:t>
      </w:r>
      <w:r>
        <w:rPr>
          <w:rFonts w:asciiTheme="minorHAnsi" w:hAnsiTheme="minorHAnsi"/>
          <w:b/>
          <w:caps/>
          <w:sz w:val="16"/>
          <w:szCs w:val="16"/>
        </w:rPr>
        <w:t xml:space="preserve"> (BRR)</w:t>
      </w:r>
    </w:p>
    <w:p w14:paraId="2EE2372E" w14:textId="2F816B99"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This BRR provides additional information about the terms and conditions of the loans you receive under the accompanying Master Promissory Note (MPN) for Direct PLUS Loans. Please keep this BRR for your records. You may request another copy of the BRR at any time by contacting </w:t>
      </w:r>
      <w:r>
        <w:rPr>
          <w:rFonts w:asciiTheme="minorHAnsi" w:hAnsiTheme="minorHAnsi"/>
          <w:sz w:val="16"/>
          <w:szCs w:val="16"/>
        </w:rPr>
        <w:t>us</w:t>
      </w:r>
      <w:r w:rsidRPr="00157761">
        <w:rPr>
          <w:rFonts w:asciiTheme="minorHAnsi" w:hAnsiTheme="minorHAnsi"/>
          <w:sz w:val="16"/>
          <w:szCs w:val="16"/>
        </w:rPr>
        <w:t>.</w:t>
      </w:r>
      <w:r w:rsidR="00DC28C9">
        <w:rPr>
          <w:rFonts w:asciiTheme="minorHAnsi" w:hAnsiTheme="minorHAnsi"/>
          <w:sz w:val="16"/>
          <w:szCs w:val="16"/>
        </w:rPr>
        <w:t xml:space="preserve"> </w:t>
      </w:r>
      <w:r w:rsidR="00DC28C9" w:rsidRPr="00DC28C9">
        <w:rPr>
          <w:rFonts w:asciiTheme="minorHAnsi" w:hAnsiTheme="minorHAnsi"/>
          <w:sz w:val="16"/>
          <w:szCs w:val="16"/>
        </w:rPr>
        <w:t>You can also obtain a complete copy of the MPN that you signed, including the BRR, on StudentLoans.gov.</w:t>
      </w:r>
    </w:p>
    <w:p w14:paraId="376BA58C"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Throughout this BRR, the words “we,” “us,” and “our” refer to the U.S. Department of Education</w:t>
      </w:r>
      <w:r>
        <w:rPr>
          <w:rFonts w:asciiTheme="minorHAnsi" w:hAnsiTheme="minorHAnsi"/>
          <w:sz w:val="16"/>
          <w:szCs w:val="16"/>
        </w:rPr>
        <w:t xml:space="preserve"> and our servicers</w:t>
      </w:r>
      <w:r w:rsidRPr="00157761">
        <w:rPr>
          <w:rFonts w:asciiTheme="minorHAnsi" w:hAnsiTheme="minorHAnsi"/>
          <w:sz w:val="16"/>
          <w:szCs w:val="16"/>
        </w:rPr>
        <w:t>. The word “loan” refers to one or more loans made under the accompanying MPN.</w:t>
      </w:r>
    </w:p>
    <w:p w14:paraId="37BAAA6D" w14:textId="77777777" w:rsidR="00870E09" w:rsidRPr="00157761" w:rsidRDefault="00870E09" w:rsidP="00870E09">
      <w:pPr>
        <w:shd w:val="clear" w:color="auto" w:fill="BFBFBF" w:themeFill="background1" w:themeFillShade="BF"/>
        <w:spacing w:after="80"/>
        <w:rPr>
          <w:rFonts w:asciiTheme="minorHAnsi" w:hAnsiTheme="minorHAnsi"/>
          <w:b/>
          <w:caps/>
          <w:sz w:val="16"/>
          <w:szCs w:val="16"/>
        </w:rPr>
      </w:pPr>
      <w:r w:rsidRPr="00157761">
        <w:rPr>
          <w:rFonts w:asciiTheme="minorHAnsi" w:hAnsiTheme="minorHAnsi"/>
          <w:b/>
          <w:caps/>
          <w:sz w:val="16"/>
          <w:szCs w:val="16"/>
        </w:rPr>
        <w:t>Note to Endorser</w:t>
      </w:r>
    </w:p>
    <w:p w14:paraId="0F28E4C7" w14:textId="77777777" w:rsidR="00870E09" w:rsidRPr="00157761" w:rsidRDefault="00870E09" w:rsidP="00870E09">
      <w:pPr>
        <w:shd w:val="clear" w:color="auto" w:fill="BFBFBF" w:themeFill="background1" w:themeFillShade="BF"/>
        <w:spacing w:after="80"/>
        <w:rPr>
          <w:rFonts w:asciiTheme="minorHAnsi" w:hAnsiTheme="minorHAnsi"/>
          <w:sz w:val="16"/>
          <w:szCs w:val="16"/>
        </w:rPr>
      </w:pPr>
      <w:r w:rsidRPr="00157761">
        <w:rPr>
          <w:rFonts w:asciiTheme="minorHAnsi" w:hAnsiTheme="minorHAnsi"/>
          <w:sz w:val="16"/>
          <w:szCs w:val="16"/>
        </w:rPr>
        <w:t xml:space="preserve">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w:t>
      </w:r>
      <w:r>
        <w:rPr>
          <w:rFonts w:asciiTheme="minorHAnsi" w:hAnsiTheme="minorHAnsi"/>
          <w:sz w:val="16"/>
          <w:szCs w:val="16"/>
        </w:rPr>
        <w:t xml:space="preserve">MPN and </w:t>
      </w:r>
      <w:r w:rsidRPr="00157761">
        <w:rPr>
          <w:rFonts w:asciiTheme="minorHAnsi" w:hAnsiTheme="minorHAnsi"/>
          <w:sz w:val="16"/>
          <w:szCs w:val="16"/>
        </w:rPr>
        <w:t>BRR. We have highlighted important information that applies to you as an endorser.</w:t>
      </w:r>
    </w:p>
    <w:p w14:paraId="2EDD5D37" w14:textId="77777777" w:rsidR="00870E09" w:rsidRPr="00157761" w:rsidRDefault="00870E09" w:rsidP="00870E09">
      <w:pPr>
        <w:pStyle w:val="BodyText"/>
        <w:spacing w:after="80"/>
        <w:rPr>
          <w:rFonts w:asciiTheme="minorHAnsi" w:hAnsiTheme="minorHAnsi"/>
          <w:b/>
          <w:sz w:val="16"/>
          <w:szCs w:val="16"/>
        </w:rPr>
      </w:pPr>
      <w:r w:rsidRPr="00157761">
        <w:rPr>
          <w:rFonts w:asciiTheme="minorHAnsi" w:hAnsiTheme="minorHAnsi"/>
          <w:b/>
          <w:sz w:val="16"/>
          <w:szCs w:val="16"/>
        </w:rPr>
        <w:t xml:space="preserve">1. </w:t>
      </w:r>
      <w:r w:rsidRPr="00157761">
        <w:rPr>
          <w:rFonts w:asciiTheme="minorHAnsi" w:hAnsiTheme="minorHAnsi"/>
          <w:b/>
          <w:caps/>
          <w:sz w:val="16"/>
          <w:szCs w:val="16"/>
        </w:rPr>
        <w:t>Laws that apply to this MPN and other legal information</w:t>
      </w:r>
    </w:p>
    <w:p w14:paraId="7D4DE649" w14:textId="452054F8"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Pr>
          <w:rFonts w:asciiTheme="minorHAnsi" w:hAnsiTheme="minorHAnsi"/>
          <w:sz w:val="16"/>
          <w:szCs w:val="16"/>
        </w:rPr>
        <w:t>preempts a</w:t>
      </w:r>
      <w:r w:rsidRPr="00157761">
        <w:rPr>
          <w:rFonts w:asciiTheme="minorHAnsi" w:hAnsiTheme="minorHAnsi"/>
          <w:sz w:val="16"/>
          <w:szCs w:val="16"/>
        </w:rPr>
        <w:t xml:space="preserve"> state law), you may have certain borrower rights, remedies, and defenses in addition to those stated in the MPN and this BRR.</w:t>
      </w:r>
    </w:p>
    <w:p w14:paraId="30888085"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Any notice we are required to send you related to a loan made under this MPN</w:t>
      </w:r>
      <w:r>
        <w:rPr>
          <w:rFonts w:asciiTheme="minorHAnsi" w:hAnsiTheme="minorHAnsi"/>
          <w:sz w:val="16"/>
          <w:szCs w:val="16"/>
        </w:rPr>
        <w:t>, even if you do not receive the notice,</w:t>
      </w:r>
      <w:r w:rsidRPr="00157761">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14:paraId="7FB74DD9" w14:textId="065B6A96" w:rsidR="00870E09" w:rsidRPr="00157761" w:rsidRDefault="00870E09" w:rsidP="00870E09">
      <w:pPr>
        <w:pStyle w:val="Header"/>
        <w:spacing w:after="80" w:line="276" w:lineRule="auto"/>
        <w:rPr>
          <w:rFonts w:asciiTheme="minorHAnsi" w:hAnsiTheme="minorHAnsi"/>
          <w:sz w:val="16"/>
          <w:szCs w:val="16"/>
        </w:rPr>
      </w:pPr>
      <w:r w:rsidRPr="00157761">
        <w:rPr>
          <w:rFonts w:asciiTheme="minorHAnsi" w:hAnsiTheme="minorHAnsi"/>
          <w:sz w:val="16"/>
          <w:szCs w:val="16"/>
        </w:rPr>
        <w:t xml:space="preserve">If we do not enforce </w:t>
      </w:r>
      <w:r>
        <w:rPr>
          <w:rFonts w:asciiTheme="minorHAnsi" w:hAnsiTheme="minorHAnsi"/>
          <w:sz w:val="16"/>
          <w:szCs w:val="16"/>
        </w:rPr>
        <w:t>a</w:t>
      </w:r>
      <w:r w:rsidRPr="00157761">
        <w:rPr>
          <w:rFonts w:asciiTheme="minorHAnsi" w:hAnsiTheme="minorHAnsi"/>
          <w:sz w:val="16"/>
          <w:szCs w:val="16"/>
        </w:rPr>
        <w:t xml:space="preserve"> term of this MPN, that does not waive our right</w:t>
      </w:r>
      <w:r>
        <w:rPr>
          <w:rFonts w:asciiTheme="minorHAnsi" w:hAnsiTheme="minorHAnsi"/>
          <w:sz w:val="16"/>
          <w:szCs w:val="16"/>
        </w:rPr>
        <w:t xml:space="preserve"> to enforce that term or any other term in the future</w:t>
      </w:r>
      <w:r w:rsidRPr="00157761">
        <w:rPr>
          <w:rFonts w:asciiTheme="minorHAnsi" w:hAnsiTheme="minorHAnsi"/>
          <w:sz w:val="16"/>
          <w:szCs w:val="16"/>
        </w:rPr>
        <w:t xml:space="preserve">. No term of this MPN may be modified or waived, unless we do so in writing. If any term of this MPN is determined to be unenforceable, the remaining terms remain in </w:t>
      </w:r>
      <w:r>
        <w:rPr>
          <w:rFonts w:asciiTheme="minorHAnsi" w:hAnsiTheme="minorHAnsi"/>
          <w:sz w:val="16"/>
          <w:szCs w:val="16"/>
        </w:rPr>
        <w:t>force</w:t>
      </w:r>
      <w:r w:rsidRPr="00157761">
        <w:rPr>
          <w:rFonts w:asciiTheme="minorHAnsi" w:hAnsiTheme="minorHAnsi"/>
          <w:sz w:val="16"/>
          <w:szCs w:val="16"/>
        </w:rPr>
        <w:t>.</w:t>
      </w:r>
    </w:p>
    <w:p w14:paraId="36326E60" w14:textId="7C14A506"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b/>
          <w:sz w:val="16"/>
          <w:szCs w:val="16"/>
        </w:rPr>
        <w:t xml:space="preserve">NOTE: </w:t>
      </w:r>
      <w:r>
        <w:rPr>
          <w:rFonts w:asciiTheme="minorHAnsi" w:hAnsiTheme="minorHAnsi"/>
          <w:b/>
          <w:sz w:val="16"/>
          <w:szCs w:val="16"/>
        </w:rPr>
        <w:t>A</w:t>
      </w:r>
      <w:r w:rsidRPr="00157761">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14:paraId="47C12BF8" w14:textId="77777777" w:rsidR="00870E09" w:rsidRPr="00157761" w:rsidRDefault="00870E09" w:rsidP="00870E09">
      <w:pPr>
        <w:spacing w:after="80"/>
        <w:rPr>
          <w:rFonts w:asciiTheme="minorHAnsi" w:hAnsiTheme="minorHAnsi"/>
          <w:caps/>
          <w:sz w:val="16"/>
          <w:szCs w:val="16"/>
        </w:rPr>
      </w:pPr>
      <w:r w:rsidRPr="00157761">
        <w:rPr>
          <w:rFonts w:asciiTheme="minorHAnsi" w:hAnsiTheme="minorHAnsi"/>
          <w:b/>
          <w:sz w:val="16"/>
          <w:szCs w:val="16"/>
        </w:rPr>
        <w:t xml:space="preserve">2. </w:t>
      </w:r>
      <w:r w:rsidRPr="00157761">
        <w:rPr>
          <w:rFonts w:asciiTheme="minorHAnsi" w:hAnsiTheme="minorHAnsi"/>
          <w:b/>
          <w:caps/>
          <w:sz w:val="16"/>
          <w:szCs w:val="16"/>
        </w:rPr>
        <w:t>The William D. Ford Federal Direct Loan Program</w:t>
      </w:r>
      <w:r w:rsidRPr="00157761">
        <w:rPr>
          <w:rFonts w:asciiTheme="minorHAnsi" w:hAnsiTheme="minorHAnsi"/>
          <w:caps/>
          <w:sz w:val="16"/>
          <w:szCs w:val="16"/>
        </w:rPr>
        <w:t xml:space="preserve"> </w:t>
      </w:r>
    </w:p>
    <w:p w14:paraId="58C0B3CA"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The Direct Loan Program (formally known as the William D. Ford Federal Direct Loan Program) includes the following types of loans, known collectively as “Direct Loans”:</w:t>
      </w:r>
    </w:p>
    <w:p w14:paraId="73BE3F65" w14:textId="77777777" w:rsidR="00870E09" w:rsidRPr="00157761" w:rsidRDefault="00870E09" w:rsidP="00870E09">
      <w:pPr>
        <w:numPr>
          <w:ilvl w:val="0"/>
          <w:numId w:val="3"/>
        </w:numPr>
        <w:spacing w:after="80"/>
        <w:contextualSpacing/>
        <w:rPr>
          <w:rFonts w:asciiTheme="minorHAnsi" w:hAnsiTheme="minorHAnsi"/>
          <w:sz w:val="16"/>
          <w:szCs w:val="16"/>
        </w:rPr>
      </w:pPr>
      <w:r w:rsidRPr="00157761">
        <w:rPr>
          <w:rFonts w:asciiTheme="minorHAnsi" w:hAnsiTheme="minorHAnsi"/>
          <w:sz w:val="16"/>
          <w:szCs w:val="16"/>
        </w:rPr>
        <w:t>Direct Subsidized Loans (formally known as Federal Direct Stafford/Ford Loans)</w:t>
      </w:r>
    </w:p>
    <w:p w14:paraId="6492FEEC" w14:textId="77777777" w:rsidR="00870E09" w:rsidRPr="00157761" w:rsidRDefault="00870E09" w:rsidP="00870E09">
      <w:pPr>
        <w:numPr>
          <w:ilvl w:val="0"/>
          <w:numId w:val="4"/>
        </w:numPr>
        <w:spacing w:after="80"/>
        <w:contextualSpacing/>
        <w:rPr>
          <w:rFonts w:asciiTheme="minorHAnsi" w:hAnsiTheme="minorHAnsi"/>
          <w:sz w:val="16"/>
          <w:szCs w:val="16"/>
        </w:rPr>
      </w:pPr>
      <w:r w:rsidRPr="00157761">
        <w:rPr>
          <w:rFonts w:asciiTheme="minorHAnsi" w:hAnsiTheme="minorHAnsi"/>
          <w:sz w:val="16"/>
          <w:szCs w:val="16"/>
        </w:rPr>
        <w:t>Direct Unsubsidized Loans (formally known as Federal Direct Unsubsidized Stafford/Ford Loans)</w:t>
      </w:r>
    </w:p>
    <w:p w14:paraId="764A9FE3" w14:textId="77777777" w:rsidR="00870E09" w:rsidRPr="00157761" w:rsidRDefault="00870E09" w:rsidP="00870E09">
      <w:pPr>
        <w:numPr>
          <w:ilvl w:val="0"/>
          <w:numId w:val="5"/>
        </w:numPr>
        <w:spacing w:after="80"/>
        <w:contextualSpacing/>
        <w:rPr>
          <w:rFonts w:asciiTheme="minorHAnsi" w:hAnsiTheme="minorHAnsi"/>
          <w:sz w:val="16"/>
          <w:szCs w:val="16"/>
        </w:rPr>
      </w:pPr>
      <w:r w:rsidRPr="00157761">
        <w:rPr>
          <w:rFonts w:asciiTheme="minorHAnsi" w:hAnsiTheme="minorHAnsi"/>
          <w:sz w:val="16"/>
          <w:szCs w:val="16"/>
        </w:rPr>
        <w:t>Direct PLUS Loans (formally known as Federal Direct PLUS Loans)</w:t>
      </w:r>
    </w:p>
    <w:p w14:paraId="27E4C6D8" w14:textId="77777777" w:rsidR="00870E09" w:rsidRPr="00157761" w:rsidRDefault="00870E09" w:rsidP="00870E09">
      <w:pPr>
        <w:numPr>
          <w:ilvl w:val="0"/>
          <w:numId w:val="6"/>
        </w:numPr>
        <w:tabs>
          <w:tab w:val="clear" w:pos="360"/>
        </w:tabs>
        <w:spacing w:after="80"/>
        <w:rPr>
          <w:rFonts w:asciiTheme="minorHAnsi" w:hAnsiTheme="minorHAnsi"/>
          <w:sz w:val="16"/>
          <w:szCs w:val="16"/>
        </w:rPr>
      </w:pPr>
      <w:r w:rsidRPr="00157761">
        <w:rPr>
          <w:rFonts w:asciiTheme="minorHAnsi" w:hAnsiTheme="minorHAnsi"/>
          <w:sz w:val="16"/>
          <w:szCs w:val="16"/>
        </w:rPr>
        <w:t>Direct Consolidation Loans (formally known as Federal Direct Consolidation Loans)</w:t>
      </w:r>
    </w:p>
    <w:p w14:paraId="0EAD1E38" w14:textId="3349EC4B" w:rsidR="00870E09" w:rsidRPr="00157761" w:rsidRDefault="00870E09" w:rsidP="00870E09">
      <w:pPr>
        <w:pStyle w:val="BodyText"/>
        <w:spacing w:after="80"/>
        <w:rPr>
          <w:rFonts w:asciiTheme="minorHAnsi" w:hAnsiTheme="minorHAnsi" w:cs="Arial"/>
          <w:sz w:val="16"/>
          <w:szCs w:val="16"/>
        </w:rPr>
      </w:pPr>
      <w:r w:rsidRPr="00157761">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Pr>
          <w:rFonts w:asciiTheme="minorHAnsi" w:hAnsiTheme="minorHAnsi"/>
          <w:sz w:val="16"/>
          <w:szCs w:val="16"/>
        </w:rPr>
        <w:t xml:space="preserve">about how to contact us or our servicers </w:t>
      </w:r>
      <w:r w:rsidRPr="00157761">
        <w:rPr>
          <w:rFonts w:asciiTheme="minorHAnsi" w:hAnsiTheme="minorHAnsi" w:cs="Arial"/>
          <w:sz w:val="16"/>
          <w:szCs w:val="16"/>
        </w:rPr>
        <w:t xml:space="preserve">after the school notifies us that the first disbursement of your loan has been made. It is important to keep in contact with </w:t>
      </w:r>
      <w:r>
        <w:rPr>
          <w:rFonts w:asciiTheme="minorHAnsi" w:hAnsiTheme="minorHAnsi" w:cs="Arial"/>
          <w:sz w:val="16"/>
          <w:szCs w:val="16"/>
        </w:rPr>
        <w:t>us</w:t>
      </w:r>
      <w:r w:rsidRPr="00157761">
        <w:rPr>
          <w:rFonts w:asciiTheme="minorHAnsi" w:hAnsiTheme="minorHAnsi" w:cs="Arial"/>
          <w:sz w:val="16"/>
          <w:szCs w:val="16"/>
        </w:rPr>
        <w:t>.</w:t>
      </w:r>
    </w:p>
    <w:p w14:paraId="226D0457" w14:textId="3BC3A0E9" w:rsidR="00870E09" w:rsidRPr="00157761" w:rsidRDefault="00870E09" w:rsidP="00870E09">
      <w:pPr>
        <w:pStyle w:val="BodyText"/>
        <w:spacing w:after="80"/>
        <w:rPr>
          <w:rFonts w:asciiTheme="minorHAnsi" w:hAnsiTheme="minorHAnsi" w:cs="Arial"/>
          <w:sz w:val="16"/>
          <w:szCs w:val="16"/>
        </w:rPr>
      </w:pPr>
      <w:r>
        <w:rPr>
          <w:rFonts w:asciiTheme="minorHAnsi" w:hAnsiTheme="minorHAnsi"/>
          <w:sz w:val="16"/>
          <w:szCs w:val="16"/>
        </w:rPr>
        <w:t>If we transfer</w:t>
      </w:r>
      <w:r w:rsidRPr="00157761">
        <w:rPr>
          <w:rFonts w:asciiTheme="minorHAnsi" w:hAnsiTheme="minorHAnsi"/>
          <w:sz w:val="16"/>
          <w:szCs w:val="16"/>
        </w:rPr>
        <w:t xml:space="preserve"> one or all of your loans to </w:t>
      </w:r>
      <w:r>
        <w:rPr>
          <w:rFonts w:asciiTheme="minorHAnsi" w:hAnsiTheme="minorHAnsi"/>
          <w:sz w:val="16"/>
          <w:szCs w:val="16"/>
        </w:rPr>
        <w:t>a new</w:t>
      </w:r>
      <w:r w:rsidRPr="00157761">
        <w:rPr>
          <w:rFonts w:asciiTheme="minorHAnsi" w:hAnsiTheme="minorHAnsi"/>
          <w:sz w:val="16"/>
          <w:szCs w:val="16"/>
        </w:rPr>
        <w:t xml:space="preserve"> servicer, we will notify you of who your new servicer is, how to contact your new servicer, and when your loans will be transferred. </w:t>
      </w:r>
      <w:r>
        <w:rPr>
          <w:rFonts w:asciiTheme="minorHAnsi" w:hAnsiTheme="minorHAnsi"/>
          <w:sz w:val="16"/>
          <w:szCs w:val="16"/>
        </w:rPr>
        <w:t>A transfer of the servicing of your loan</w:t>
      </w:r>
      <w:r w:rsidRPr="00157761">
        <w:rPr>
          <w:rFonts w:asciiTheme="minorHAnsi" w:hAnsiTheme="minorHAnsi"/>
          <w:sz w:val="16"/>
          <w:szCs w:val="16"/>
        </w:rPr>
        <w:t xml:space="preserve"> does not affect any of your rights and responsibilities under that loan.</w:t>
      </w:r>
      <w:r>
        <w:rPr>
          <w:rFonts w:asciiTheme="minorHAnsi" w:hAnsiTheme="minorHAnsi"/>
          <w:sz w:val="16"/>
          <w:szCs w:val="16"/>
        </w:rPr>
        <w:t xml:space="preserve"> You can find the name of your servicer in the National Student Loan Data System (NSLDS) (see BRR Item 18).</w:t>
      </w:r>
    </w:p>
    <w:p w14:paraId="4B4C47B6"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b/>
          <w:sz w:val="16"/>
          <w:szCs w:val="16"/>
        </w:rPr>
        <w:t xml:space="preserve">3. </w:t>
      </w:r>
      <w:r w:rsidRPr="00157761">
        <w:rPr>
          <w:rFonts w:asciiTheme="minorHAnsi" w:hAnsiTheme="minorHAnsi"/>
          <w:b/>
          <w:caps/>
          <w:sz w:val="16"/>
          <w:szCs w:val="16"/>
        </w:rPr>
        <w:t>Direct PLUS Loans</w:t>
      </w:r>
      <w:r w:rsidRPr="00157761">
        <w:rPr>
          <w:rFonts w:asciiTheme="minorHAnsi" w:hAnsiTheme="minorHAnsi"/>
          <w:sz w:val="16"/>
          <w:szCs w:val="16"/>
        </w:rPr>
        <w:t xml:space="preserve"> </w:t>
      </w:r>
    </w:p>
    <w:p w14:paraId="4867DD3F"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14:paraId="539F8257" w14:textId="77777777" w:rsidR="00870E09" w:rsidRPr="00157761" w:rsidRDefault="00870E09" w:rsidP="00870E09">
      <w:pPr>
        <w:pStyle w:val="BodyText"/>
        <w:numPr>
          <w:ilvl w:val="0"/>
          <w:numId w:val="31"/>
        </w:numPr>
        <w:spacing w:after="80"/>
        <w:contextualSpacing/>
        <w:rPr>
          <w:rFonts w:asciiTheme="minorHAnsi" w:hAnsiTheme="minorHAnsi" w:cs="Arial"/>
          <w:sz w:val="16"/>
          <w:szCs w:val="16"/>
        </w:rPr>
      </w:pPr>
      <w:r w:rsidRPr="00157761">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157761">
        <w:rPr>
          <w:rFonts w:asciiTheme="minorHAnsi" w:hAnsiTheme="minorHAnsi" w:cs="Arial"/>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14:paraId="2958363F" w14:textId="77777777" w:rsidR="00870E09" w:rsidRPr="00157761" w:rsidRDefault="00870E09" w:rsidP="00870E09">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and if you are a parent borrower, your child, must be a U.S. citizen or national, a permanent resident of the United States, or an otherwise eligible non-citizen.</w:t>
      </w:r>
    </w:p>
    <w:p w14:paraId="3825E548" w14:textId="77777777" w:rsidR="00870E09" w:rsidRPr="00157761" w:rsidRDefault="00870E09" w:rsidP="00870E09">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157761">
        <w:rPr>
          <w:rFonts w:asciiTheme="minorHAnsi" w:hAnsiTheme="minorHAnsi"/>
          <w:i/>
          <w:sz w:val="16"/>
          <w:szCs w:val="16"/>
        </w:rPr>
        <w:t>nolo contendere</w:t>
      </w:r>
      <w:r w:rsidRPr="00157761">
        <w:rPr>
          <w:rFonts w:asciiTheme="minorHAnsi" w:hAnsiTheme="minorHAnsi"/>
          <w:sz w:val="16"/>
          <w:szCs w:val="16"/>
        </w:rPr>
        <w:t xml:space="preserve"> (no contest) or guilty to, a crime involving fraud in obtaining federal student aid funds.</w:t>
      </w:r>
    </w:p>
    <w:p w14:paraId="20D9BF32" w14:textId="77777777" w:rsidR="00870E09" w:rsidRPr="00157761" w:rsidRDefault="00870E09" w:rsidP="00870E09">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must not have an adverse credit history (unless you meet certain other requirements – see below).</w:t>
      </w:r>
    </w:p>
    <w:p w14:paraId="5C8891F1" w14:textId="77777777" w:rsidR="00870E09" w:rsidRPr="00157761" w:rsidRDefault="00870E09" w:rsidP="00870E09">
      <w:pPr>
        <w:pStyle w:val="BodyText"/>
        <w:numPr>
          <w:ilvl w:val="0"/>
          <w:numId w:val="31"/>
        </w:numPr>
        <w:spacing w:after="80"/>
        <w:rPr>
          <w:rFonts w:asciiTheme="minorHAnsi" w:hAnsiTheme="minorHAnsi"/>
          <w:sz w:val="16"/>
          <w:szCs w:val="16"/>
        </w:rPr>
      </w:pPr>
      <w:r w:rsidRPr="00157761">
        <w:rPr>
          <w:rFonts w:asciiTheme="minorHAnsi" w:hAnsiTheme="minorHAnsi"/>
          <w:sz w:val="16"/>
          <w:szCs w:val="16"/>
        </w:rPr>
        <w:t>You, or if you are a parent borrower, your child, must be enrolled at least half-time at a school that participates in the Direct Loan Program.</w:t>
      </w:r>
    </w:p>
    <w:p w14:paraId="7E53ADE7"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We will check your credit history each time you request a Direct PLUS Loan. If you have an adverse credit history, you may not borrow a Direct PLUS Loan unless you:</w:t>
      </w:r>
    </w:p>
    <w:p w14:paraId="6B437193" w14:textId="406DDEFB" w:rsidR="00870E09" w:rsidRDefault="00870E09" w:rsidP="00870E09">
      <w:pPr>
        <w:pStyle w:val="BodyText"/>
        <w:numPr>
          <w:ilvl w:val="0"/>
          <w:numId w:val="6"/>
        </w:numPr>
        <w:tabs>
          <w:tab w:val="clear" w:pos="360"/>
        </w:tabs>
        <w:spacing w:after="80"/>
        <w:contextualSpacing/>
        <w:rPr>
          <w:rFonts w:asciiTheme="minorHAnsi" w:hAnsiTheme="minorHAnsi"/>
          <w:sz w:val="16"/>
          <w:szCs w:val="16"/>
        </w:rPr>
      </w:pPr>
      <w:r w:rsidRPr="00157761">
        <w:rPr>
          <w:rFonts w:asciiTheme="minorHAnsi" w:hAnsiTheme="minorHAnsi"/>
          <w:sz w:val="16"/>
          <w:szCs w:val="16"/>
        </w:rPr>
        <w:t>Obtain an endorser who does not have an adverse credit history, or</w:t>
      </w:r>
    </w:p>
    <w:p w14:paraId="1568FB95" w14:textId="77777777" w:rsidR="00870E09" w:rsidRPr="00157761" w:rsidRDefault="00870E09" w:rsidP="00870E09">
      <w:pPr>
        <w:pStyle w:val="BodyText"/>
        <w:numPr>
          <w:ilvl w:val="0"/>
          <w:numId w:val="6"/>
        </w:numPr>
        <w:tabs>
          <w:tab w:val="clear" w:pos="360"/>
        </w:tabs>
        <w:spacing w:after="80"/>
        <w:rPr>
          <w:rFonts w:asciiTheme="minorHAnsi" w:hAnsiTheme="minorHAnsi"/>
          <w:sz w:val="16"/>
          <w:szCs w:val="16"/>
        </w:rPr>
      </w:pPr>
      <w:r>
        <w:rPr>
          <w:rFonts w:asciiTheme="minorHAnsi" w:hAnsiTheme="minorHAnsi"/>
          <w:sz w:val="16"/>
          <w:szCs w:val="16"/>
        </w:rPr>
        <w:t>D</w:t>
      </w:r>
      <w:r w:rsidRPr="00157761">
        <w:rPr>
          <w:rFonts w:asciiTheme="minorHAnsi" w:hAnsiTheme="minorHAnsi"/>
          <w:sz w:val="16"/>
          <w:szCs w:val="16"/>
        </w:rPr>
        <w:t>ocument to our satisfaction that there are extenuating circumstances related to the adverse credit history</w:t>
      </w:r>
      <w:r>
        <w:rPr>
          <w:rFonts w:asciiTheme="minorHAnsi" w:hAnsiTheme="minorHAnsi"/>
          <w:sz w:val="16"/>
          <w:szCs w:val="16"/>
        </w:rPr>
        <w:t>.</w:t>
      </w:r>
    </w:p>
    <w:p w14:paraId="77883B3F" w14:textId="52101D65" w:rsidR="00870E09" w:rsidRPr="00157761" w:rsidRDefault="00870E09" w:rsidP="00870E09">
      <w:pPr>
        <w:pStyle w:val="BodyText"/>
        <w:spacing w:after="80"/>
        <w:rPr>
          <w:rFonts w:asciiTheme="minorHAnsi" w:hAnsiTheme="minorHAnsi"/>
          <w:sz w:val="16"/>
          <w:szCs w:val="16"/>
        </w:rPr>
      </w:pPr>
      <w:r>
        <w:rPr>
          <w:rFonts w:asciiTheme="minorHAnsi" w:hAnsiTheme="minorHAnsi"/>
          <w:sz w:val="16"/>
          <w:szCs w:val="16"/>
        </w:rPr>
        <w:t>In addition, if you are determined to have an adverse credit history and obtain an endorser or document to our satisfaction that there are extenuating circumstances, you must also c</w:t>
      </w:r>
      <w:r w:rsidRPr="00157761">
        <w:rPr>
          <w:rFonts w:asciiTheme="minorHAnsi" w:hAnsiTheme="minorHAnsi"/>
          <w:sz w:val="16"/>
          <w:szCs w:val="16"/>
        </w:rPr>
        <w:t xml:space="preserve">omplete </w:t>
      </w:r>
      <w:r>
        <w:rPr>
          <w:rFonts w:asciiTheme="minorHAnsi" w:hAnsiTheme="minorHAnsi"/>
          <w:sz w:val="16"/>
          <w:szCs w:val="16"/>
        </w:rPr>
        <w:t xml:space="preserve">the </w:t>
      </w:r>
      <w:r w:rsidRPr="00157761">
        <w:rPr>
          <w:rFonts w:asciiTheme="minorHAnsi" w:hAnsiTheme="minorHAnsi"/>
          <w:sz w:val="16"/>
          <w:szCs w:val="16"/>
        </w:rPr>
        <w:t xml:space="preserve">Direct PLUS Loan credit counseling that we provide. </w:t>
      </w:r>
    </w:p>
    <w:p w14:paraId="4055E1F6"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14:paraId="39CA80CB"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If you are a graduate or professional student, you must complete a FAFSA and your school must determine your eligibility for the maximum annual Direct Unsubsidized Loan amount before you apply for a Direct PLUS Loan.</w:t>
      </w:r>
    </w:p>
    <w:p w14:paraId="28BBD133" w14:textId="77777777"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14:paraId="4855691E"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4. </w:t>
      </w:r>
      <w:r w:rsidRPr="00157761">
        <w:rPr>
          <w:rFonts w:asciiTheme="minorHAnsi" w:hAnsiTheme="minorHAnsi"/>
          <w:b/>
          <w:caps/>
          <w:sz w:val="16"/>
          <w:szCs w:val="16"/>
        </w:rPr>
        <w:t>USE OF the MPN TO MAKE MORE THAN ONE LOAN</w:t>
      </w:r>
    </w:p>
    <w:p w14:paraId="0FAE8AB4" w14:textId="4B9A0DBB"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w:t>
      </w:r>
      <w:r>
        <w:rPr>
          <w:rFonts w:asciiTheme="minorHAnsi" w:hAnsiTheme="minorHAnsi"/>
          <w:sz w:val="16"/>
          <w:szCs w:val="16"/>
        </w:rPr>
        <w:t>on</w:t>
      </w:r>
      <w:r w:rsidRPr="00157761">
        <w:rPr>
          <w:rFonts w:asciiTheme="minorHAnsi" w:hAnsiTheme="minorHAnsi"/>
          <w:sz w:val="16"/>
          <w:szCs w:val="16"/>
        </w:rPr>
        <w:t xml:space="preserve"> the MPN (if you are a parent borrower), as long as the school is authorized to use the MPN in this way and chooses to do so. At any school, to can receive more than one loan for the same academic year under this MPN.</w:t>
      </w:r>
    </w:p>
    <w:p w14:paraId="360BD6F6" w14:textId="700D9F70"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the school is not authorized to use the MPN </w:t>
      </w:r>
      <w:r>
        <w:rPr>
          <w:rFonts w:asciiTheme="minorHAnsi" w:hAnsiTheme="minorHAnsi"/>
          <w:sz w:val="16"/>
          <w:szCs w:val="16"/>
        </w:rPr>
        <w:t>for</w:t>
      </w:r>
      <w:r w:rsidRPr="00157761">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14:paraId="7F425E59" w14:textId="55AA8A1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the school you are attending (or the school the student is attending) is authorized to use the MPN </w:t>
      </w:r>
      <w:r>
        <w:rPr>
          <w:rFonts w:asciiTheme="minorHAnsi" w:hAnsiTheme="minorHAnsi"/>
          <w:sz w:val="16"/>
          <w:szCs w:val="16"/>
        </w:rPr>
        <w:t>for</w:t>
      </w:r>
      <w:r w:rsidRPr="00157761">
        <w:rPr>
          <w:rFonts w:asciiTheme="minorHAnsi" w:hAnsiTheme="minorHAnsi"/>
          <w:sz w:val="16"/>
          <w:szCs w:val="16"/>
        </w:rPr>
        <w:t xml:space="preserve"> multiple loans and chooses to do so, no additional loans will be made under this MPN after the earliest of the following dates:</w:t>
      </w:r>
    </w:p>
    <w:p w14:paraId="302A8B5F" w14:textId="77777777" w:rsidR="00870E09" w:rsidRPr="00157761" w:rsidRDefault="00870E09" w:rsidP="00870E09">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The date we or the school receive your written notice that you do not want to receive any additional loans under the MPN;</w:t>
      </w:r>
    </w:p>
    <w:p w14:paraId="6B318BE8" w14:textId="77777777" w:rsidR="00870E09" w:rsidRPr="00157761" w:rsidRDefault="00870E09" w:rsidP="00870E09">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One year after the date you sign the MPN or the date we receive the MPN, if no loan disbursements have been made under the MPN; or</w:t>
      </w:r>
    </w:p>
    <w:p w14:paraId="66D13FA9" w14:textId="77777777" w:rsidR="00870E09" w:rsidRPr="00157761" w:rsidRDefault="00870E09" w:rsidP="00870E09">
      <w:pPr>
        <w:pStyle w:val="ListParagraph"/>
        <w:numPr>
          <w:ilvl w:val="0"/>
          <w:numId w:val="6"/>
        </w:numPr>
        <w:tabs>
          <w:tab w:val="clear" w:pos="360"/>
        </w:tabs>
        <w:spacing w:after="80" w:line="276" w:lineRule="auto"/>
        <w:contextualSpacing w:val="0"/>
        <w:rPr>
          <w:rFonts w:asciiTheme="minorHAnsi" w:hAnsiTheme="minorHAnsi"/>
          <w:sz w:val="16"/>
          <w:szCs w:val="16"/>
        </w:rPr>
      </w:pPr>
      <w:r w:rsidRPr="00157761">
        <w:rPr>
          <w:rFonts w:asciiTheme="minorHAnsi" w:hAnsiTheme="minorHAnsi"/>
          <w:sz w:val="16"/>
          <w:szCs w:val="16"/>
        </w:rPr>
        <w:t>Ten years after the date you sign the MPN or the date we receive the MPN.</w:t>
      </w:r>
    </w:p>
    <w:p w14:paraId="04842451" w14:textId="7E88A961"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you are a parent requesting Direct PLUS Loan</w:t>
      </w:r>
      <w:r>
        <w:rPr>
          <w:rFonts w:asciiTheme="minorHAnsi" w:hAnsiTheme="minorHAnsi"/>
          <w:sz w:val="16"/>
          <w:szCs w:val="16"/>
        </w:rPr>
        <w:t>s</w:t>
      </w:r>
      <w:r w:rsidRPr="00157761">
        <w:rPr>
          <w:rFonts w:asciiTheme="minorHAnsi" w:hAnsiTheme="minorHAnsi"/>
          <w:sz w:val="16"/>
          <w:szCs w:val="16"/>
        </w:rPr>
        <w:t xml:space="preserve"> to pay for the educational costs of more than one dependent undergraduate student, you must sign a separate MPN for </w:t>
      </w:r>
      <w:r>
        <w:rPr>
          <w:rFonts w:asciiTheme="minorHAnsi" w:hAnsiTheme="minorHAnsi"/>
          <w:sz w:val="16"/>
          <w:szCs w:val="16"/>
        </w:rPr>
        <w:t xml:space="preserve">the loans for </w:t>
      </w:r>
      <w:r w:rsidRPr="00157761">
        <w:rPr>
          <w:rFonts w:asciiTheme="minorHAnsi" w:hAnsiTheme="minorHAnsi"/>
          <w:sz w:val="16"/>
          <w:szCs w:val="16"/>
        </w:rPr>
        <w:t xml:space="preserve">each student. You must also sign separate MPNs if you are a parent borrowing on behalf of a dependent undergraduate student and you also </w:t>
      </w:r>
      <w:r>
        <w:rPr>
          <w:rFonts w:asciiTheme="minorHAnsi" w:hAnsiTheme="minorHAnsi"/>
          <w:sz w:val="16"/>
          <w:szCs w:val="16"/>
        </w:rPr>
        <w:t>want</w:t>
      </w:r>
      <w:r w:rsidRPr="00157761">
        <w:rPr>
          <w:rFonts w:asciiTheme="minorHAnsi" w:hAnsiTheme="minorHAnsi"/>
          <w:sz w:val="16"/>
          <w:szCs w:val="16"/>
        </w:rPr>
        <w:t xml:space="preserve"> a Direct PLUS Loan to pay for your own attendance in a graduate or professional degree program.</w:t>
      </w:r>
    </w:p>
    <w:p w14:paraId="5C71FCCF" w14:textId="21005892"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 xml:space="preserve">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later </w:t>
      </w:r>
      <w:r>
        <w:rPr>
          <w:rFonts w:asciiTheme="minorHAnsi" w:hAnsiTheme="minorHAnsi" w:cs="Arial"/>
          <w:sz w:val="16"/>
          <w:szCs w:val="16"/>
        </w:rPr>
        <w:t xml:space="preserve">request another Direct PLUS Loan and are </w:t>
      </w:r>
      <w:r w:rsidRPr="00157761">
        <w:rPr>
          <w:rFonts w:asciiTheme="minorHAnsi" w:hAnsiTheme="minorHAnsi" w:cs="Arial"/>
          <w:sz w:val="16"/>
          <w:szCs w:val="16"/>
        </w:rPr>
        <w:t xml:space="preserve">determined to have an adverse credit history and obtain an endorserfor </w:t>
      </w:r>
      <w:r>
        <w:rPr>
          <w:rFonts w:asciiTheme="minorHAnsi" w:hAnsiTheme="minorHAnsi" w:cs="Arial"/>
          <w:sz w:val="16"/>
          <w:szCs w:val="16"/>
        </w:rPr>
        <w:t>the new loan</w:t>
      </w:r>
      <w:r w:rsidRPr="00157761">
        <w:rPr>
          <w:rFonts w:asciiTheme="minorHAnsi" w:hAnsiTheme="minorHAnsi" w:cs="Arial"/>
          <w:sz w:val="16"/>
          <w:szCs w:val="16"/>
        </w:rPr>
        <w:t>, you will have to sign a new MPN for that loan.</w:t>
      </w:r>
    </w:p>
    <w:p w14:paraId="1BFC72AF"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5. </w:t>
      </w:r>
      <w:r w:rsidRPr="00157761">
        <w:rPr>
          <w:rFonts w:asciiTheme="minorHAnsi" w:hAnsiTheme="minorHAnsi"/>
          <w:b/>
          <w:caps/>
          <w:sz w:val="16"/>
          <w:szCs w:val="16"/>
        </w:rPr>
        <w:t>Direct PLUS Loans and eligibility for other financial aid</w:t>
      </w:r>
    </w:p>
    <w:p w14:paraId="3EC8631D"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14:paraId="288F2A93"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6. </w:t>
      </w:r>
      <w:r w:rsidRPr="00157761">
        <w:rPr>
          <w:rFonts w:asciiTheme="minorHAnsi" w:hAnsiTheme="minorHAnsi"/>
          <w:b/>
          <w:caps/>
          <w:sz w:val="16"/>
          <w:szCs w:val="16"/>
        </w:rPr>
        <w:t>Amount you may borrow</w:t>
      </w:r>
    </w:p>
    <w:p w14:paraId="1761177B"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14:paraId="02CE8781"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7. </w:t>
      </w:r>
      <w:r w:rsidRPr="00157761">
        <w:rPr>
          <w:rFonts w:asciiTheme="minorHAnsi" w:hAnsiTheme="minorHAnsi"/>
          <w:b/>
          <w:caps/>
          <w:sz w:val="16"/>
          <w:szCs w:val="16"/>
        </w:rPr>
        <w:t>Interest rate</w:t>
      </w:r>
    </w:p>
    <w:p w14:paraId="48310DB8"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The interest rate on Direct PLUS Loans is a fixed rate (meaning that the rate for each loan you receive will never change). The rate is determined according to a formula specified in the Act</w:t>
      </w:r>
      <w:r w:rsidRPr="00157761">
        <w:rPr>
          <w:rFonts w:asciiTheme="minorHAnsi" w:hAnsiTheme="minorHAnsi" w:cs="Calibri"/>
          <w:sz w:val="16"/>
          <w:szCs w:val="16"/>
        </w:rPr>
        <w:t>, and is calculated each year. When the rate is calculated, it applies to all Direct PLUS Loans that have a first disbursement date during the period beginning on July 1 of one year and ending on June 30 of the following year.</w:t>
      </w:r>
      <w:r w:rsidRPr="00157761">
        <w:rPr>
          <w:rFonts w:asciiTheme="minorHAnsi" w:hAnsiTheme="minorHAnsi"/>
          <w:sz w:val="16"/>
          <w:szCs w:val="16"/>
        </w:rPr>
        <w:t xml:space="preserve"> If you receive more than one loan under this MPN, each loan may have a different fixed interest rate, depending on when the loan is first disbursed. </w:t>
      </w:r>
    </w:p>
    <w:p w14:paraId="1CE82BFB" w14:textId="7B9417F5"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The interest rate for any loan you receive under this MPN cannot be more than </w:t>
      </w:r>
      <w:r>
        <w:rPr>
          <w:rFonts w:asciiTheme="minorHAnsi" w:hAnsiTheme="minorHAnsi"/>
          <w:sz w:val="16"/>
          <w:szCs w:val="16"/>
        </w:rPr>
        <w:t>the</w:t>
      </w:r>
      <w:r w:rsidRPr="00157761">
        <w:rPr>
          <w:rFonts w:asciiTheme="minorHAnsi" w:hAnsiTheme="minorHAnsi"/>
          <w:sz w:val="16"/>
          <w:szCs w:val="16"/>
        </w:rPr>
        <w:t xml:space="preserve"> maximum rate </w:t>
      </w:r>
      <w:r>
        <w:rPr>
          <w:rFonts w:asciiTheme="minorHAnsi" w:hAnsiTheme="minorHAnsi"/>
          <w:sz w:val="16"/>
          <w:szCs w:val="16"/>
        </w:rPr>
        <w:t>set by</w:t>
      </w:r>
      <w:r w:rsidRPr="00157761">
        <w:rPr>
          <w:rFonts w:asciiTheme="minorHAnsi" w:hAnsiTheme="minorHAnsi"/>
          <w:sz w:val="16"/>
          <w:szCs w:val="16"/>
        </w:rPr>
        <w:t xml:space="preserve"> the Act. </w:t>
      </w:r>
      <w:r w:rsidRPr="00157761">
        <w:rPr>
          <w:rFonts w:asciiTheme="minorHAnsi" w:hAnsiTheme="minorHAnsi" w:cs="Calibri"/>
          <w:sz w:val="16"/>
          <w:szCs w:val="16"/>
        </w:rPr>
        <w:t xml:space="preserve">The maximum interest rate for Direct PLUS Loans is 10.5%. </w:t>
      </w:r>
      <w:r w:rsidRPr="00157761">
        <w:rPr>
          <w:rFonts w:asciiTheme="minorHAnsi" w:hAnsiTheme="minorHAnsi"/>
          <w:sz w:val="16"/>
          <w:szCs w:val="16"/>
        </w:rPr>
        <w:t>We will notify you of the interest rate for each loan you receive in a disclosure statement that we send to you.</w:t>
      </w:r>
    </w:p>
    <w:p w14:paraId="11EC0864"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Servicemembers Civil Relief Act</w:t>
      </w:r>
    </w:p>
    <w:p w14:paraId="270A8D64"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If you are in military service, you may qualify for a lower interest rate on your loans.</w:t>
      </w:r>
    </w:p>
    <w:p w14:paraId="5ADEFD7C" w14:textId="29136775"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Under the Servicemembers Civil Relief Act, the interest rate on loans you received before you began your </w:t>
      </w:r>
      <w:bookmarkStart w:id="2" w:name="cont_here"/>
      <w:bookmarkEnd w:id="2"/>
      <w:r w:rsidRPr="00157761">
        <w:rPr>
          <w:rFonts w:asciiTheme="minorHAnsi" w:hAnsiTheme="minorHAnsi"/>
          <w:sz w:val="16"/>
          <w:szCs w:val="16"/>
        </w:rPr>
        <w:t xml:space="preserve">military service may be limited to 6% during your military service. </w:t>
      </w:r>
      <w:r>
        <w:rPr>
          <w:rFonts w:asciiTheme="minorHAnsi" w:hAnsiTheme="minorHAnsi"/>
          <w:sz w:val="16"/>
          <w:szCs w:val="16"/>
        </w:rPr>
        <w:t>We</w:t>
      </w:r>
      <w:r w:rsidRPr="00157761">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Pr>
          <w:rFonts w:asciiTheme="minorHAnsi" w:hAnsiTheme="minorHAnsi"/>
          <w:sz w:val="16"/>
          <w:szCs w:val="16"/>
        </w:rPr>
        <w:t xml:space="preserve">we will automatically reduce </w:t>
      </w:r>
      <w:r w:rsidRPr="00157761">
        <w:rPr>
          <w:rFonts w:asciiTheme="minorHAnsi" w:hAnsiTheme="minorHAnsi"/>
          <w:sz w:val="16"/>
          <w:szCs w:val="16"/>
        </w:rPr>
        <w:t xml:space="preserve">the interest rate on those loans to 6% during your military service. If you think you qualify for the 6% interest rate but have not received it, contact </w:t>
      </w:r>
      <w:r>
        <w:rPr>
          <w:rFonts w:asciiTheme="minorHAnsi" w:hAnsiTheme="minorHAnsi"/>
          <w:sz w:val="16"/>
          <w:szCs w:val="16"/>
        </w:rPr>
        <w:t>us</w:t>
      </w:r>
    </w:p>
    <w:p w14:paraId="37AF54D1"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14:paraId="5C559670" w14:textId="77777777" w:rsidR="00870E09" w:rsidRPr="00157761" w:rsidRDefault="00870E09" w:rsidP="00870E09">
      <w:pPr>
        <w:shd w:val="clear" w:color="auto" w:fill="C0C0C0"/>
        <w:spacing w:after="80"/>
        <w:rPr>
          <w:rFonts w:asciiTheme="minorHAnsi" w:hAnsiTheme="minorHAnsi"/>
          <w:caps/>
          <w:sz w:val="16"/>
          <w:szCs w:val="16"/>
        </w:rPr>
      </w:pPr>
      <w:r w:rsidRPr="00157761">
        <w:rPr>
          <w:rFonts w:asciiTheme="minorHAnsi" w:hAnsiTheme="minorHAnsi"/>
          <w:b/>
          <w:caps/>
          <w:sz w:val="16"/>
          <w:szCs w:val="16"/>
        </w:rPr>
        <w:t>Note to Endorser</w:t>
      </w:r>
    </w:p>
    <w:p w14:paraId="5A792F96" w14:textId="77777777" w:rsidR="00870E09" w:rsidRPr="00157761" w:rsidRDefault="00870E09" w:rsidP="00870E09">
      <w:pPr>
        <w:shd w:val="clear" w:color="auto" w:fill="C0C0C0"/>
        <w:spacing w:after="80"/>
        <w:rPr>
          <w:rFonts w:asciiTheme="minorHAnsi" w:hAnsiTheme="minorHAnsi"/>
          <w:sz w:val="16"/>
          <w:szCs w:val="16"/>
        </w:rPr>
      </w:pPr>
      <w:r w:rsidRPr="00157761">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14:paraId="762372B8"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caps/>
          <w:sz w:val="16"/>
          <w:szCs w:val="16"/>
        </w:rPr>
        <w:t>i</w:t>
      </w:r>
      <w:r w:rsidRPr="00157761">
        <w:rPr>
          <w:rFonts w:asciiTheme="minorHAnsi" w:hAnsiTheme="minorHAnsi"/>
          <w:b/>
          <w:sz w:val="16"/>
          <w:szCs w:val="16"/>
        </w:rPr>
        <w:t>nterest rate reduction for automatic withdrawal of payments</w:t>
      </w:r>
    </w:p>
    <w:p w14:paraId="48F4E5E5" w14:textId="2980461E"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You will receive a 0.25% reduction in the interest rate on your </w:t>
      </w:r>
      <w:r>
        <w:rPr>
          <w:rFonts w:asciiTheme="minorHAnsi" w:hAnsiTheme="minorHAnsi"/>
          <w:sz w:val="16"/>
          <w:szCs w:val="16"/>
        </w:rPr>
        <w:t>loan</w:t>
      </w:r>
      <w:r w:rsidRPr="00157761">
        <w:rPr>
          <w:rFonts w:asciiTheme="minorHAnsi" w:hAnsiTheme="minorHAnsi"/>
          <w:sz w:val="16"/>
          <w:szCs w:val="16"/>
        </w:rPr>
        <w:t xml:space="preserve"> if you choose to repay </w:t>
      </w:r>
      <w:r>
        <w:rPr>
          <w:rFonts w:asciiTheme="minorHAnsi" w:hAnsiTheme="minorHAnsi"/>
          <w:sz w:val="16"/>
          <w:szCs w:val="16"/>
        </w:rPr>
        <w:t xml:space="preserve">the loan </w:t>
      </w:r>
      <w:r w:rsidRPr="00157761">
        <w:rPr>
          <w:rFonts w:asciiTheme="minorHAnsi" w:hAnsiTheme="minorHAnsi"/>
          <w:sz w:val="16"/>
          <w:szCs w:val="16"/>
        </w:rPr>
        <w:t xml:space="preserve">under the automatic withdrawal option. Under the automatic withdrawal option, </w:t>
      </w:r>
      <w:r>
        <w:rPr>
          <w:rFonts w:asciiTheme="minorHAnsi" w:hAnsiTheme="minorHAnsi"/>
          <w:sz w:val="16"/>
          <w:szCs w:val="16"/>
        </w:rPr>
        <w:t>we</w:t>
      </w:r>
      <w:r w:rsidRPr="00157761">
        <w:rPr>
          <w:rFonts w:asciiTheme="minorHAnsi" w:hAnsiTheme="minorHAnsi"/>
          <w:sz w:val="16"/>
          <w:szCs w:val="16"/>
        </w:rPr>
        <w:t xml:space="preserve"> automatically </w:t>
      </w:r>
      <w:r>
        <w:rPr>
          <w:rFonts w:asciiTheme="minorHAnsi" w:hAnsiTheme="minorHAnsi"/>
          <w:sz w:val="16"/>
          <w:szCs w:val="16"/>
        </w:rPr>
        <w:t>deduct</w:t>
      </w:r>
      <w:r w:rsidRPr="00157761">
        <w:rPr>
          <w:rFonts w:asciiTheme="minorHAnsi" w:hAnsiTheme="minorHAnsi"/>
          <w:sz w:val="16"/>
          <w:szCs w:val="16"/>
        </w:rPr>
        <w:t xml:space="preserve"> your monthly loan payment from your checking or savings account. In addition to lowering your interest rate, automatic withdrawal ensure</w:t>
      </w:r>
      <w:r>
        <w:rPr>
          <w:rFonts w:asciiTheme="minorHAnsi" w:hAnsiTheme="minorHAnsi"/>
          <w:sz w:val="16"/>
          <w:szCs w:val="16"/>
        </w:rPr>
        <w:t>s</w:t>
      </w:r>
      <w:r w:rsidRPr="00157761">
        <w:rPr>
          <w:rFonts w:asciiTheme="minorHAnsi" w:hAnsiTheme="minorHAnsi"/>
          <w:sz w:val="16"/>
          <w:szCs w:val="16"/>
        </w:rPr>
        <w:t xml:space="preserve"> that your payments are made on time. </w:t>
      </w:r>
      <w:r>
        <w:rPr>
          <w:rFonts w:asciiTheme="minorHAnsi" w:hAnsiTheme="minorHAnsi"/>
          <w:sz w:val="16"/>
          <w:szCs w:val="16"/>
        </w:rPr>
        <w:t>We</w:t>
      </w:r>
      <w:r w:rsidRPr="00157761">
        <w:rPr>
          <w:rFonts w:asciiTheme="minorHAnsi" w:hAnsiTheme="minorHAnsi"/>
          <w:sz w:val="16"/>
          <w:szCs w:val="16"/>
        </w:rPr>
        <w:t xml:space="preserve"> will provide you with information about the automatic withdrawal option.</w:t>
      </w:r>
    </w:p>
    <w:p w14:paraId="76244EFD" w14:textId="77777777" w:rsidR="00870E09" w:rsidRPr="00157761" w:rsidRDefault="00870E09" w:rsidP="00870E09">
      <w:pPr>
        <w:pStyle w:val="BodyText3"/>
        <w:spacing w:after="80"/>
        <w:rPr>
          <w:rFonts w:asciiTheme="minorHAnsi" w:hAnsiTheme="minorHAnsi"/>
          <w:b/>
          <w:caps/>
        </w:rPr>
      </w:pPr>
      <w:r w:rsidRPr="00157761">
        <w:rPr>
          <w:rFonts w:asciiTheme="minorHAnsi" w:hAnsiTheme="minorHAnsi"/>
          <w:b/>
        </w:rPr>
        <w:t xml:space="preserve">8. </w:t>
      </w:r>
      <w:r w:rsidRPr="00157761">
        <w:rPr>
          <w:rFonts w:asciiTheme="minorHAnsi" w:hAnsiTheme="minorHAnsi"/>
          <w:b/>
          <w:caps/>
        </w:rPr>
        <w:t>PERIODS WHEN WE CHARGE INTEREST</w:t>
      </w:r>
    </w:p>
    <w:p w14:paraId="69F74714"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 xml:space="preserve">Except as explained below, we </w:t>
      </w:r>
      <w:r w:rsidRPr="00157761">
        <w:rPr>
          <w:rFonts w:asciiTheme="minorHAnsi" w:hAnsiTheme="minorHAnsi"/>
          <w:b/>
        </w:rPr>
        <w:t>charge interest</w:t>
      </w:r>
      <w:r w:rsidRPr="00157761">
        <w:rPr>
          <w:rFonts w:asciiTheme="minorHAnsi" w:hAnsiTheme="minorHAnsi"/>
        </w:rPr>
        <w:t xml:space="preserve"> on Direct PLUS Loans from the date the loan is first disbursed until it is repaid in full, including during periods of deferment or forbearance.</w:t>
      </w:r>
    </w:p>
    <w:p w14:paraId="4E6EBE2E"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 xml:space="preserve">We </w:t>
      </w:r>
      <w:r w:rsidRPr="00AD3CC5">
        <w:rPr>
          <w:rFonts w:asciiTheme="minorHAnsi" w:hAnsiTheme="minorHAnsi"/>
          <w:b/>
        </w:rPr>
        <w:t>do not charge</w:t>
      </w:r>
      <w:r w:rsidRPr="00157761">
        <w:rPr>
          <w:rFonts w:asciiTheme="minorHAnsi" w:hAnsiTheme="minorHAnsi"/>
        </w:rPr>
        <w:t xml:space="preserve"> interest on Direct PLUS Loans—</w:t>
      </w:r>
    </w:p>
    <w:p w14:paraId="0982C47B" w14:textId="77777777" w:rsidR="00870E09" w:rsidRPr="00157761" w:rsidRDefault="00870E09" w:rsidP="00870E09">
      <w:pPr>
        <w:pStyle w:val="BodyText3"/>
        <w:numPr>
          <w:ilvl w:val="0"/>
          <w:numId w:val="44"/>
        </w:numPr>
        <w:spacing w:after="80"/>
        <w:ind w:left="360"/>
        <w:contextualSpacing/>
        <w:rPr>
          <w:rFonts w:asciiTheme="minorHAnsi" w:hAnsiTheme="minorHAnsi"/>
        </w:rPr>
      </w:pPr>
      <w:r w:rsidRPr="00157761">
        <w:rPr>
          <w:rFonts w:asciiTheme="minorHAnsi" w:hAnsiTheme="minorHAnsi"/>
        </w:rPr>
        <w:t>During some periods of repayment under the REPAYE Plan (available only to graduate and professional student borrowers);</w:t>
      </w:r>
    </w:p>
    <w:p w14:paraId="78B84705" w14:textId="77777777" w:rsidR="00870E09" w:rsidRPr="00157761" w:rsidRDefault="00870E09" w:rsidP="00870E09">
      <w:pPr>
        <w:pStyle w:val="BodyText3"/>
        <w:numPr>
          <w:ilvl w:val="0"/>
          <w:numId w:val="44"/>
        </w:numPr>
        <w:spacing w:after="80"/>
        <w:ind w:left="360"/>
        <w:contextualSpacing/>
        <w:rPr>
          <w:rFonts w:asciiTheme="minorHAnsi" w:hAnsiTheme="minorHAnsi"/>
        </w:rPr>
      </w:pPr>
      <w:r w:rsidRPr="00157761">
        <w:rPr>
          <w:rFonts w:asciiTheme="minorHAnsi" w:hAnsiTheme="minorHAnsi"/>
        </w:rPr>
        <w:t>During periods of active duty military service that qualify you for the no accrual of interest benefit for active duty service members (see below); and</w:t>
      </w:r>
    </w:p>
    <w:p w14:paraId="50898EB1" w14:textId="77777777" w:rsidR="00870E09" w:rsidRPr="00157761" w:rsidRDefault="00870E09" w:rsidP="00870E09">
      <w:pPr>
        <w:pStyle w:val="BodyText3"/>
        <w:numPr>
          <w:ilvl w:val="0"/>
          <w:numId w:val="44"/>
        </w:numPr>
        <w:spacing w:after="80"/>
        <w:ind w:left="360"/>
        <w:rPr>
          <w:rFonts w:asciiTheme="minorHAnsi" w:hAnsiTheme="minorHAnsi"/>
        </w:rPr>
      </w:pPr>
      <w:r w:rsidRPr="00157761">
        <w:rPr>
          <w:rFonts w:asciiTheme="minorHAnsi" w:hAnsiTheme="minorHAnsi"/>
        </w:rPr>
        <w:t>During periods of deferment for cancer treatment (see BRR Item 19).</w:t>
      </w:r>
    </w:p>
    <w:p w14:paraId="4833EA27" w14:textId="77777777" w:rsidR="00870E09" w:rsidRPr="00157761" w:rsidRDefault="00870E09" w:rsidP="00870E09">
      <w:pPr>
        <w:pStyle w:val="BodyText3"/>
        <w:spacing w:after="80"/>
        <w:rPr>
          <w:rFonts w:asciiTheme="minorHAnsi" w:hAnsiTheme="minorHAnsi"/>
          <w:b/>
          <w:bCs/>
        </w:rPr>
      </w:pPr>
      <w:r w:rsidRPr="00157761">
        <w:rPr>
          <w:rFonts w:asciiTheme="minorHAnsi" w:hAnsiTheme="minorHAnsi"/>
          <w:b/>
          <w:bCs/>
        </w:rPr>
        <w:t>No accrual of interest benefit for active duty service members</w:t>
      </w:r>
    </w:p>
    <w:p w14:paraId="0AAAA972" w14:textId="04DA2A22" w:rsidR="00870E09" w:rsidRPr="00157761" w:rsidRDefault="00870E09" w:rsidP="00870E09">
      <w:pPr>
        <w:pStyle w:val="BodyText3"/>
        <w:spacing w:after="80"/>
        <w:rPr>
          <w:rFonts w:asciiTheme="minorHAnsi" w:hAnsiTheme="minorHAnsi"/>
          <w:bCs/>
        </w:rPr>
      </w:pPr>
      <w:r>
        <w:rPr>
          <w:rFonts w:asciiTheme="minorHAnsi" w:hAnsiTheme="minorHAnsi"/>
          <w:bCs/>
        </w:rPr>
        <w:t>If you qualify for</w:t>
      </w:r>
      <w:r w:rsidRPr="00157761">
        <w:rPr>
          <w:rFonts w:asciiTheme="minorHAnsi" w:hAnsiTheme="minorHAnsi"/>
          <w:bCs/>
        </w:rPr>
        <w:t xml:space="preserve"> the no accrual of interest benefit for active duty service members, we do not charge interest  on any type of Direct Loan Program loan first disbursed on or after October 1, 2008 during periods </w:t>
      </w:r>
      <w:r>
        <w:rPr>
          <w:rFonts w:asciiTheme="minorHAnsi" w:hAnsiTheme="minorHAnsi"/>
          <w:bCs/>
        </w:rPr>
        <w:t xml:space="preserve">while you are on </w:t>
      </w:r>
      <w:r w:rsidRPr="00157761">
        <w:rPr>
          <w:rFonts w:asciiTheme="minorHAnsi" w:hAnsiTheme="minorHAnsi"/>
          <w:bCs/>
        </w:rPr>
        <w:t xml:space="preserve">qualifying active duty military service (for up to 60 months). </w:t>
      </w:r>
    </w:p>
    <w:p w14:paraId="503334A2" w14:textId="77777777" w:rsidR="00870E09" w:rsidRPr="00157761" w:rsidRDefault="00870E09" w:rsidP="00870E09">
      <w:pPr>
        <w:pStyle w:val="BodyText3"/>
        <w:spacing w:after="80"/>
        <w:rPr>
          <w:rFonts w:asciiTheme="minorHAnsi" w:hAnsiTheme="minorHAnsi"/>
          <w:b/>
        </w:rPr>
      </w:pPr>
      <w:r w:rsidRPr="00157761">
        <w:rPr>
          <w:rFonts w:asciiTheme="minorHAnsi" w:hAnsiTheme="minorHAnsi"/>
          <w:b/>
        </w:rPr>
        <w:t>Interest capitalization</w:t>
      </w:r>
    </w:p>
    <w:p w14:paraId="577709DC"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 xml:space="preserve">If you do not pay the interest as it accrues on a Direct PLUS Loan, we will add the accrued interest to the unpaid principal balance of your loan. This is called “capitalization.” Capitalization increases the </w:t>
      </w:r>
      <w:r>
        <w:rPr>
          <w:rFonts w:asciiTheme="minorHAnsi" w:hAnsiTheme="minorHAnsi"/>
        </w:rPr>
        <w:t xml:space="preserve">principal amount you owe on the loan and the </w:t>
      </w:r>
      <w:r w:rsidRPr="00157761">
        <w:rPr>
          <w:rFonts w:asciiTheme="minorHAnsi" w:hAnsiTheme="minorHAnsi"/>
        </w:rPr>
        <w:t>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14:paraId="0CC2230D"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14:paraId="0EC7734E" w14:textId="77777777" w:rsidR="00870E09" w:rsidRPr="00157761" w:rsidRDefault="00870E09" w:rsidP="00870E09">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You owed $30,000 in Direct PLUS Loans when your loans entered repayment; </w:t>
      </w:r>
    </w:p>
    <w:p w14:paraId="149F390D" w14:textId="77777777" w:rsidR="00870E09" w:rsidRPr="00157761" w:rsidRDefault="00870E09" w:rsidP="00870E09">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The interest rate on your loans is 8%; </w:t>
      </w:r>
    </w:p>
    <w:p w14:paraId="3B5C66AA" w14:textId="77777777" w:rsidR="00870E09" w:rsidRPr="00157761" w:rsidRDefault="00870E09" w:rsidP="00870E09">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You are repaying your loans under the Standard Repayment Plan; and </w:t>
      </w:r>
    </w:p>
    <w:p w14:paraId="62DB5169" w14:textId="77777777" w:rsidR="00870E09" w:rsidRPr="00157761" w:rsidRDefault="00870E09" w:rsidP="00870E09">
      <w:pPr>
        <w:pStyle w:val="ListParagraph"/>
        <w:numPr>
          <w:ilvl w:val="0"/>
          <w:numId w:val="45"/>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You received a 12-month deferment or forbearance that began when your loans entered repayment.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698"/>
        <w:gridCol w:w="2142"/>
      </w:tblGrid>
      <w:tr w:rsidR="00870E09" w:rsidRPr="00157761" w14:paraId="599DD3E7" w14:textId="77777777" w:rsidTr="00870E09">
        <w:tc>
          <w:tcPr>
            <w:tcW w:w="1296" w:type="pct"/>
          </w:tcPr>
          <w:p w14:paraId="12CF1831" w14:textId="77777777" w:rsidR="00870E09" w:rsidRPr="00157761" w:rsidRDefault="00870E09" w:rsidP="00870E09">
            <w:pPr>
              <w:pStyle w:val="BodyText3"/>
              <w:spacing w:after="80"/>
              <w:rPr>
                <w:rFonts w:asciiTheme="minorHAnsi" w:hAnsiTheme="minorHAnsi" w:cs="Arial"/>
              </w:rPr>
            </w:pPr>
          </w:p>
        </w:tc>
        <w:tc>
          <w:tcPr>
            <w:tcW w:w="1638" w:type="pct"/>
          </w:tcPr>
          <w:p w14:paraId="2DDFCA9F" w14:textId="77777777" w:rsidR="00870E09" w:rsidRPr="00157761" w:rsidRDefault="00870E09" w:rsidP="00870E09">
            <w:pPr>
              <w:pStyle w:val="BodyText3"/>
              <w:spacing w:after="80"/>
              <w:rPr>
                <w:rFonts w:asciiTheme="minorHAnsi" w:hAnsiTheme="minorHAnsi" w:cs="Arial"/>
                <w:b/>
                <w:bCs/>
              </w:rPr>
            </w:pPr>
            <w:r w:rsidRPr="00157761">
              <w:rPr>
                <w:rFonts w:asciiTheme="minorHAnsi" w:hAnsiTheme="minorHAnsi" w:cs="Arial"/>
                <w:b/>
                <w:bCs/>
              </w:rPr>
              <w:t>If you pay the interest as it accrues…</w:t>
            </w:r>
          </w:p>
        </w:tc>
        <w:tc>
          <w:tcPr>
            <w:tcW w:w="2066" w:type="pct"/>
          </w:tcPr>
          <w:p w14:paraId="7D6CFFCA" w14:textId="77777777" w:rsidR="00870E09" w:rsidRPr="00157761" w:rsidRDefault="00870E09" w:rsidP="00870E09">
            <w:pPr>
              <w:pStyle w:val="BodyText3"/>
              <w:spacing w:after="80"/>
              <w:rPr>
                <w:rFonts w:asciiTheme="minorHAnsi" w:hAnsiTheme="minorHAnsi" w:cs="Arial"/>
                <w:b/>
                <w:bCs/>
              </w:rPr>
            </w:pPr>
            <w:r w:rsidRPr="00157761">
              <w:rPr>
                <w:rFonts w:asciiTheme="minorHAnsi" w:hAnsiTheme="minorHAnsi" w:cs="Arial"/>
                <w:b/>
                <w:bCs/>
              </w:rPr>
              <w:t>If you do not pay the interest and it is capitalized…</w:t>
            </w:r>
          </w:p>
        </w:tc>
      </w:tr>
      <w:tr w:rsidR="00870E09" w:rsidRPr="00157761" w14:paraId="1E77A985" w14:textId="77777777" w:rsidTr="00870E09">
        <w:tc>
          <w:tcPr>
            <w:tcW w:w="1296" w:type="pct"/>
          </w:tcPr>
          <w:p w14:paraId="16D737F0"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Loan principal amount owed at beginning of deferment or forbearance</w:t>
            </w:r>
          </w:p>
        </w:tc>
        <w:tc>
          <w:tcPr>
            <w:tcW w:w="1638" w:type="pct"/>
          </w:tcPr>
          <w:p w14:paraId="59899EB2"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$30,000</w:t>
            </w:r>
          </w:p>
        </w:tc>
        <w:tc>
          <w:tcPr>
            <w:tcW w:w="2066" w:type="pct"/>
          </w:tcPr>
          <w:p w14:paraId="0F99E876"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$30,000</w:t>
            </w:r>
          </w:p>
        </w:tc>
      </w:tr>
      <w:tr w:rsidR="00870E09" w:rsidRPr="00157761" w14:paraId="13A6877C" w14:textId="77777777" w:rsidTr="00870E09">
        <w:tc>
          <w:tcPr>
            <w:tcW w:w="1296" w:type="pct"/>
          </w:tcPr>
          <w:p w14:paraId="6FAF2510"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Interest for 12 months at an annual interest rate of 8%</w:t>
            </w:r>
          </w:p>
        </w:tc>
        <w:tc>
          <w:tcPr>
            <w:tcW w:w="1638" w:type="pct"/>
          </w:tcPr>
          <w:p w14:paraId="2D2DB72C"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$2,400</w:t>
            </w:r>
            <w:r w:rsidRPr="00157761">
              <w:rPr>
                <w:rFonts w:asciiTheme="minorHAnsi" w:hAnsiTheme="minorHAnsi" w:cs="Arial"/>
              </w:rPr>
              <w:br/>
              <w:t>(paid as accrued)</w:t>
            </w:r>
          </w:p>
        </w:tc>
        <w:tc>
          <w:tcPr>
            <w:tcW w:w="2066" w:type="pct"/>
          </w:tcPr>
          <w:p w14:paraId="4DD8DD17"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$2,400</w:t>
            </w:r>
            <w:r w:rsidRPr="00157761">
              <w:rPr>
                <w:rFonts w:asciiTheme="minorHAnsi" w:hAnsiTheme="minorHAnsi" w:cs="Arial"/>
              </w:rPr>
              <w:br/>
              <w:t>(unpaid and capitalized)</w:t>
            </w:r>
          </w:p>
        </w:tc>
      </w:tr>
      <w:tr w:rsidR="00870E09" w:rsidRPr="00157761" w14:paraId="63A145FD" w14:textId="77777777" w:rsidTr="00870E09">
        <w:tc>
          <w:tcPr>
            <w:tcW w:w="1296" w:type="pct"/>
          </w:tcPr>
          <w:p w14:paraId="76A86880"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Loan principal amount to be repaid at end of deferment or forbearance</w:t>
            </w:r>
          </w:p>
        </w:tc>
        <w:tc>
          <w:tcPr>
            <w:tcW w:w="1638" w:type="pct"/>
          </w:tcPr>
          <w:p w14:paraId="35BDE924"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$30,000</w:t>
            </w:r>
          </w:p>
        </w:tc>
        <w:tc>
          <w:tcPr>
            <w:tcW w:w="2066" w:type="pct"/>
          </w:tcPr>
          <w:p w14:paraId="51A5E078"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$32,400</w:t>
            </w:r>
          </w:p>
        </w:tc>
      </w:tr>
      <w:tr w:rsidR="00870E09" w:rsidRPr="00157761" w14:paraId="59AA83DE" w14:textId="77777777" w:rsidTr="00870E09">
        <w:tc>
          <w:tcPr>
            <w:tcW w:w="1296" w:type="pct"/>
          </w:tcPr>
          <w:p w14:paraId="3D06F86A"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 xml:space="preserve">Monthly payment </w:t>
            </w:r>
          </w:p>
        </w:tc>
        <w:tc>
          <w:tcPr>
            <w:tcW w:w="1638" w:type="pct"/>
          </w:tcPr>
          <w:p w14:paraId="4F74DDDD"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$364</w:t>
            </w:r>
          </w:p>
        </w:tc>
        <w:tc>
          <w:tcPr>
            <w:tcW w:w="2066" w:type="pct"/>
          </w:tcPr>
          <w:p w14:paraId="51703B94"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$393</w:t>
            </w:r>
          </w:p>
        </w:tc>
      </w:tr>
      <w:tr w:rsidR="00870E09" w:rsidRPr="00157761" w14:paraId="284C688E" w14:textId="77777777" w:rsidTr="00870E09">
        <w:tc>
          <w:tcPr>
            <w:tcW w:w="1296" w:type="pct"/>
          </w:tcPr>
          <w:p w14:paraId="7D91B316"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Number of payments</w:t>
            </w:r>
          </w:p>
        </w:tc>
        <w:tc>
          <w:tcPr>
            <w:tcW w:w="1638" w:type="pct"/>
          </w:tcPr>
          <w:p w14:paraId="59905238"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120</w:t>
            </w:r>
          </w:p>
        </w:tc>
        <w:tc>
          <w:tcPr>
            <w:tcW w:w="2066" w:type="pct"/>
          </w:tcPr>
          <w:p w14:paraId="10AF1885"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120</w:t>
            </w:r>
          </w:p>
        </w:tc>
      </w:tr>
      <w:tr w:rsidR="00870E09" w:rsidRPr="00157761" w14:paraId="7F70061E" w14:textId="77777777" w:rsidTr="00870E09">
        <w:tc>
          <w:tcPr>
            <w:tcW w:w="1296" w:type="pct"/>
          </w:tcPr>
          <w:p w14:paraId="1653D8F2"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Total repaid</w:t>
            </w:r>
          </w:p>
        </w:tc>
        <w:tc>
          <w:tcPr>
            <w:tcW w:w="1638" w:type="pct"/>
          </w:tcPr>
          <w:p w14:paraId="29B668B9"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$43,678*</w:t>
            </w:r>
          </w:p>
        </w:tc>
        <w:tc>
          <w:tcPr>
            <w:tcW w:w="2066" w:type="pct"/>
          </w:tcPr>
          <w:p w14:paraId="55DC4C82"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$47,172</w:t>
            </w:r>
          </w:p>
        </w:tc>
      </w:tr>
    </w:tbl>
    <w:p w14:paraId="07A7A683"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cs="Arial"/>
        </w:rPr>
        <w:t>*The total repaid includes $2,400 in interest that was repaid as it accrued during the 12-month deferment or forbearance period.</w:t>
      </w:r>
    </w:p>
    <w:p w14:paraId="45AB9B93"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In this example, you would pay $29 less per month and $3,494 less altogether if you pay the interest as it is charged during a 12-month deferment or forbearance period.</w:t>
      </w:r>
    </w:p>
    <w:p w14:paraId="637C21C7" w14:textId="77777777" w:rsidR="00870E09" w:rsidRPr="00157761" w:rsidRDefault="00870E09" w:rsidP="00870E09">
      <w:pPr>
        <w:pStyle w:val="BodyText3"/>
        <w:spacing w:after="80"/>
        <w:rPr>
          <w:rFonts w:asciiTheme="minorHAnsi" w:hAnsiTheme="minorHAnsi"/>
          <w:b/>
        </w:rPr>
      </w:pPr>
      <w:r w:rsidRPr="00157761">
        <w:rPr>
          <w:rFonts w:asciiTheme="minorHAnsi" w:hAnsiTheme="minorHAnsi"/>
          <w:b/>
        </w:rPr>
        <w:t>Federal income tax deduction</w:t>
      </w:r>
      <w:r>
        <w:rPr>
          <w:rFonts w:asciiTheme="minorHAnsi" w:hAnsiTheme="minorHAnsi"/>
          <w:b/>
        </w:rPr>
        <w:t xml:space="preserve"> for student loan interest payments</w:t>
      </w:r>
    </w:p>
    <w:p w14:paraId="642E8D27" w14:textId="21428092" w:rsidR="006343F1" w:rsidRDefault="00870E09" w:rsidP="00870E09">
      <w:pPr>
        <w:pStyle w:val="BodyText3"/>
        <w:spacing w:after="80"/>
        <w:rPr>
          <w:rFonts w:asciiTheme="minorHAnsi" w:hAnsiTheme="minorHAnsi"/>
        </w:rPr>
      </w:pPr>
      <w:r w:rsidRPr="00157761">
        <w:rPr>
          <w:rFonts w:asciiTheme="minorHAnsi" w:hAnsiTheme="minorHAnsi"/>
        </w:rPr>
        <w:t xml:space="preserve">You may be able to claim a federal income tax deduction for interest payments you make on Direct Loans. For further information, refer to IRS Publication 970, which is available at </w:t>
      </w:r>
      <w:hyperlink r:id="rId13" w:history="1">
        <w:r w:rsidR="006343F1" w:rsidRPr="007F1CD8">
          <w:rPr>
            <w:rStyle w:val="Hyperlink"/>
            <w:rFonts w:asciiTheme="minorHAnsi" w:hAnsiTheme="minorHAnsi"/>
          </w:rPr>
          <w:t>http://www.irs.gov</w:t>
        </w:r>
      </w:hyperlink>
      <w:r w:rsidR="006343F1">
        <w:rPr>
          <w:rFonts w:asciiTheme="minorHAnsi" w:hAnsiTheme="minorHAnsi"/>
        </w:rPr>
        <w:t>.</w:t>
      </w:r>
    </w:p>
    <w:p w14:paraId="33205EA8" w14:textId="77777777" w:rsidR="00870E09" w:rsidRPr="00157761" w:rsidRDefault="00870E09" w:rsidP="00870E09">
      <w:pPr>
        <w:pStyle w:val="BodyText3"/>
        <w:spacing w:after="80"/>
        <w:rPr>
          <w:rFonts w:asciiTheme="minorHAnsi" w:hAnsiTheme="minorHAnsi"/>
          <w:b/>
          <w:caps/>
        </w:rPr>
      </w:pPr>
      <w:r w:rsidRPr="00157761">
        <w:rPr>
          <w:rFonts w:asciiTheme="minorHAnsi" w:hAnsiTheme="minorHAnsi"/>
          <w:b/>
        </w:rPr>
        <w:t xml:space="preserve">9. </w:t>
      </w:r>
      <w:r w:rsidRPr="00157761">
        <w:rPr>
          <w:rFonts w:asciiTheme="minorHAnsi" w:hAnsiTheme="minorHAnsi"/>
          <w:b/>
          <w:caps/>
        </w:rPr>
        <w:t>Loan fee</w:t>
      </w:r>
    </w:p>
    <w:p w14:paraId="7BDC25AD" w14:textId="77777777" w:rsidR="00870E09" w:rsidRPr="00157761" w:rsidRDefault="00870E09" w:rsidP="00870E09">
      <w:pPr>
        <w:pStyle w:val="BodyText3"/>
        <w:spacing w:after="80"/>
        <w:rPr>
          <w:rFonts w:asciiTheme="minorHAnsi" w:hAnsiTheme="minorHAnsi"/>
        </w:rPr>
      </w:pPr>
      <w:r w:rsidRPr="00157761">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Pr>
          <w:rFonts w:asciiTheme="minorHAnsi" w:hAnsiTheme="minorHAnsi"/>
        </w:rPr>
        <w:t xml:space="preserve"> However, you are required to pay the full amount of the loan, including the amount that was taken for the loan fee.</w:t>
      </w:r>
    </w:p>
    <w:p w14:paraId="479E4519" w14:textId="77777777" w:rsidR="00870E09" w:rsidRPr="00157761" w:rsidRDefault="00870E09" w:rsidP="00870E09">
      <w:pPr>
        <w:pStyle w:val="BodyText3"/>
        <w:spacing w:after="80"/>
        <w:rPr>
          <w:rFonts w:asciiTheme="minorHAnsi" w:hAnsiTheme="minorHAnsi" w:cs="Arial"/>
        </w:rPr>
      </w:pPr>
      <w:r w:rsidRPr="00157761">
        <w:rPr>
          <w:rFonts w:asciiTheme="minorHAnsi" w:hAnsiTheme="minorHAnsi"/>
        </w:rPr>
        <w:t xml:space="preserve">The amount of the loan fee may be different for different loans you receive under the MPN, depending on when the loans are first disbursed. The specific loan fee you are charged </w:t>
      </w:r>
      <w:r w:rsidRPr="00157761">
        <w:rPr>
          <w:rFonts w:asciiTheme="minorHAnsi" w:hAnsiTheme="minorHAnsi" w:cs="Arial"/>
        </w:rPr>
        <w:t xml:space="preserve">will be shown on a disclosure statement that we </w:t>
      </w:r>
      <w:r>
        <w:rPr>
          <w:rFonts w:asciiTheme="minorHAnsi" w:hAnsiTheme="minorHAnsi" w:cs="Arial"/>
        </w:rPr>
        <w:t xml:space="preserve">will </w:t>
      </w:r>
      <w:r w:rsidRPr="00157761">
        <w:rPr>
          <w:rFonts w:asciiTheme="minorHAnsi" w:hAnsiTheme="minorHAnsi" w:cs="Arial"/>
        </w:rPr>
        <w:t>send to you.</w:t>
      </w:r>
    </w:p>
    <w:p w14:paraId="1DCDB576"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10.</w:t>
      </w:r>
      <w:r w:rsidRPr="00157761">
        <w:rPr>
          <w:rFonts w:asciiTheme="minorHAnsi" w:hAnsiTheme="minorHAnsi"/>
          <w:b/>
          <w:caps/>
          <w:sz w:val="16"/>
          <w:szCs w:val="16"/>
        </w:rPr>
        <w:t xml:space="preserve"> Late charges and collection costs</w:t>
      </w:r>
    </w:p>
    <w:p w14:paraId="77B7407D" w14:textId="408F0463"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Pr>
          <w:rFonts w:asciiTheme="minorHAnsi" w:hAnsiTheme="minorHAnsi"/>
          <w:sz w:val="16"/>
          <w:szCs w:val="16"/>
        </w:rPr>
        <w:t>We</w:t>
      </w:r>
      <w:r w:rsidRPr="00157761">
        <w:rPr>
          <w:rFonts w:asciiTheme="minorHAnsi" w:hAnsiTheme="minorHAnsi"/>
          <w:sz w:val="16"/>
          <w:szCs w:val="16"/>
        </w:rPr>
        <w:t xml:space="preserve"> may also require you to pay other charges and fees involved in collecting your loan.</w:t>
      </w:r>
    </w:p>
    <w:p w14:paraId="4C31E655"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11. YOUR RIGHT TO CANCEL ALL OR PART OF A LOAN</w:t>
      </w:r>
    </w:p>
    <w:p w14:paraId="315E2C83"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14:paraId="04DE6B12" w14:textId="2504E449" w:rsidR="00870E09" w:rsidRPr="00157761" w:rsidRDefault="00870E09" w:rsidP="00870E09">
      <w:pPr>
        <w:numPr>
          <w:ilvl w:val="0"/>
          <w:numId w:val="35"/>
        </w:numPr>
        <w:spacing w:after="80"/>
        <w:rPr>
          <w:rFonts w:asciiTheme="minorHAnsi" w:hAnsiTheme="minorHAnsi"/>
          <w:sz w:val="16"/>
          <w:szCs w:val="16"/>
        </w:rPr>
      </w:pPr>
      <w:r>
        <w:rPr>
          <w:rFonts w:asciiTheme="minorHAnsi" w:hAnsiTheme="minorHAnsi"/>
          <w:b/>
          <w:sz w:val="16"/>
          <w:szCs w:val="16"/>
        </w:rPr>
        <w:t>Within certain timeframes y</w:t>
      </w:r>
      <w:r w:rsidRPr="00157761">
        <w:rPr>
          <w:rFonts w:asciiTheme="minorHAnsi" w:hAnsiTheme="minorHAnsi"/>
          <w:b/>
          <w:sz w:val="16"/>
          <w:szCs w:val="16"/>
        </w:rPr>
        <w:t>ou may notify the school that you want to cancel all or part of your loan.</w:t>
      </w:r>
      <w:r w:rsidRPr="00157761">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w:t>
      </w:r>
      <w:r>
        <w:rPr>
          <w:rFonts w:asciiTheme="minorHAnsi" w:hAnsiTheme="minorHAnsi"/>
          <w:sz w:val="16"/>
          <w:szCs w:val="16"/>
        </w:rPr>
        <w:t>tell the school that you want to cancel</w:t>
      </w:r>
      <w:r w:rsidRPr="00157761">
        <w:rPr>
          <w:rFonts w:asciiTheme="minorHAnsi" w:hAnsiTheme="minorHAnsi"/>
          <w:sz w:val="16"/>
          <w:szCs w:val="16"/>
        </w:rPr>
        <w:t xml:space="preserve"> of all or part of your loan within the applicable timeframe, the school is required to process your cancellation request.</w:t>
      </w:r>
    </w:p>
    <w:p w14:paraId="63BE3DF8" w14:textId="77777777" w:rsidR="00870E09" w:rsidRPr="00157761" w:rsidRDefault="00870E09" w:rsidP="00870E09">
      <w:pPr>
        <w:pStyle w:val="BodyTextIndent"/>
        <w:spacing w:after="80"/>
        <w:rPr>
          <w:rFonts w:asciiTheme="minorHAnsi" w:hAnsiTheme="minorHAnsi"/>
          <w:sz w:val="16"/>
          <w:szCs w:val="16"/>
        </w:rPr>
      </w:pPr>
      <w:r w:rsidRPr="00157761">
        <w:rPr>
          <w:rFonts w:asciiTheme="minorHAnsi" w:hAnsiTheme="minorHAnsi"/>
          <w:sz w:val="16"/>
          <w:szCs w:val="16"/>
        </w:rPr>
        <w:t>If you ask the school to cancel all or part of your loan outside the applicable timeframes, the school may process your cancellation request, but it is not required to do so.</w:t>
      </w:r>
    </w:p>
    <w:p w14:paraId="145C4849" w14:textId="3FF50E7D" w:rsidR="00870E09" w:rsidRPr="00157761" w:rsidRDefault="00870E09" w:rsidP="00870E09">
      <w:pPr>
        <w:numPr>
          <w:ilvl w:val="0"/>
          <w:numId w:val="36"/>
        </w:numPr>
        <w:spacing w:after="80"/>
        <w:rPr>
          <w:rFonts w:asciiTheme="minorHAnsi" w:hAnsiTheme="minorHAnsi"/>
          <w:sz w:val="16"/>
          <w:szCs w:val="16"/>
        </w:rPr>
      </w:pPr>
      <w:r w:rsidRPr="00157761">
        <w:rPr>
          <w:rFonts w:asciiTheme="minorHAnsi" w:hAnsiTheme="minorHAnsi"/>
          <w:b/>
          <w:sz w:val="16"/>
          <w:szCs w:val="16"/>
        </w:rPr>
        <w:t>You may return all or part of your loan to us.</w:t>
      </w:r>
      <w:r w:rsidRPr="00157761">
        <w:rPr>
          <w:rFonts w:asciiTheme="minorHAnsi" w:hAnsiTheme="minorHAnsi"/>
          <w:sz w:val="16"/>
          <w:szCs w:val="16"/>
        </w:rPr>
        <w:t xml:space="preserve"> Within 120 days of the date the school disbursed your loan money, you may cancel all or part of your loan by returning all or part of the loan money to us. Contact </w:t>
      </w:r>
      <w:r>
        <w:rPr>
          <w:rFonts w:asciiTheme="minorHAnsi" w:hAnsiTheme="minorHAnsi"/>
          <w:sz w:val="16"/>
          <w:szCs w:val="16"/>
        </w:rPr>
        <w:t>us</w:t>
      </w:r>
      <w:r w:rsidRPr="00157761">
        <w:rPr>
          <w:rFonts w:asciiTheme="minorHAnsi" w:hAnsiTheme="minorHAnsi"/>
          <w:sz w:val="16"/>
          <w:szCs w:val="16"/>
        </w:rPr>
        <w:t xml:space="preserve"> for instructions on how and where to return your loan money.</w:t>
      </w:r>
    </w:p>
    <w:p w14:paraId="334DCF4B"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14:paraId="4B16419E"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12. </w:t>
      </w:r>
      <w:r w:rsidRPr="00157761">
        <w:rPr>
          <w:rFonts w:asciiTheme="minorHAnsi" w:hAnsiTheme="minorHAnsi"/>
          <w:b/>
          <w:caps/>
          <w:sz w:val="16"/>
          <w:szCs w:val="16"/>
        </w:rPr>
        <w:t>HOW YOU WILL RECEIVE YOUR LOAN MONEY</w:t>
      </w:r>
    </w:p>
    <w:p w14:paraId="2FE02E47"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Generally, the school will disburse (pay out) your loan money in more than one installment. Each installment is called a disbursement.</w:t>
      </w:r>
    </w:p>
    <w:p w14:paraId="465C3881"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cs="Arial"/>
          <w:sz w:val="16"/>
          <w:szCs w:val="16"/>
        </w:rPr>
        <w:t>If the school uses academic terms (for example, semesters or quarters), it will usually make a loan disbursement at the beginning of each academic term.</w:t>
      </w:r>
    </w:p>
    <w:p w14:paraId="5AF0771E"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157761">
        <w:rPr>
          <w:rFonts w:asciiTheme="minorHAnsi" w:hAnsiTheme="minorHAnsi" w:cs="Arial"/>
          <w:sz w:val="16"/>
          <w:szCs w:val="16"/>
        </w:rPr>
        <w:t>The school determines the schedule for disbursing your loan money in accordance with the Act.</w:t>
      </w:r>
    </w:p>
    <w:p w14:paraId="561693F6" w14:textId="37399F7C"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The school may disburse your loan money by crediting it to your account at the school (if you are a graduate or professional student borrower) or to the student’s account at the school (if you are a parent borrower), or may give it to you directly by check or other means. </w:t>
      </w:r>
      <w:r>
        <w:rPr>
          <w:rFonts w:asciiTheme="minorHAnsi" w:hAnsiTheme="minorHAnsi"/>
          <w:sz w:val="16"/>
          <w:szCs w:val="16"/>
        </w:rPr>
        <w:t>We</w:t>
      </w:r>
      <w:r w:rsidRPr="00157761">
        <w:rPr>
          <w:rFonts w:asciiTheme="minorHAnsi" w:hAnsiTheme="minorHAnsi"/>
          <w:sz w:val="16"/>
          <w:szCs w:val="16"/>
        </w:rPr>
        <w:t xml:space="preserve"> will notify you in writing each time the school disburses part of your loan money.</w:t>
      </w:r>
    </w:p>
    <w:p w14:paraId="3B372AF2"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157761">
        <w:rPr>
          <w:rFonts w:asciiTheme="minorHAnsi" w:hAnsiTheme="minorHAnsi" w:cs="Arial"/>
          <w:sz w:val="16"/>
          <w:szCs w:val="16"/>
        </w:rPr>
        <w:t>Your school will tell you if entrance counseling is required, and will provide instructions for completing entrance counseling.</w:t>
      </w:r>
    </w:p>
    <w:p w14:paraId="4E7752F1" w14:textId="38A83C3A"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w:t>
      </w:r>
      <w:r>
        <w:rPr>
          <w:rFonts w:asciiTheme="minorHAnsi" w:hAnsiTheme="minorHAnsi"/>
          <w:sz w:val="16"/>
          <w:szCs w:val="16"/>
        </w:rPr>
        <w:t>give</w:t>
      </w:r>
      <w:r w:rsidRPr="00157761">
        <w:rPr>
          <w:rFonts w:asciiTheme="minorHAnsi" w:hAnsiTheme="minorHAnsi"/>
          <w:sz w:val="16"/>
          <w:szCs w:val="16"/>
        </w:rPr>
        <w:t xml:space="preserve"> you the credit balance within 14 days after the credit balance occurred or 14 days after classes began, whichever is later.</w:t>
      </w:r>
    </w:p>
    <w:p w14:paraId="52B5B6E6"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you are a parent borrower, you may authorize the school to pay the credit balance to the student.</w:t>
      </w:r>
    </w:p>
    <w:p w14:paraId="20367D1C"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13. </w:t>
      </w:r>
      <w:r w:rsidRPr="00157761">
        <w:rPr>
          <w:rFonts w:asciiTheme="minorHAnsi" w:hAnsiTheme="minorHAnsi"/>
          <w:b/>
          <w:caps/>
          <w:sz w:val="16"/>
          <w:szCs w:val="16"/>
        </w:rPr>
        <w:t>Use of your loan money</w:t>
      </w:r>
    </w:p>
    <w:p w14:paraId="656A4FB2"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14:paraId="3A80462B" w14:textId="77777777" w:rsidR="00870E09" w:rsidRPr="00157761" w:rsidRDefault="00870E09" w:rsidP="00870E09">
      <w:pPr>
        <w:numPr>
          <w:ilvl w:val="0"/>
          <w:numId w:val="7"/>
        </w:numPr>
        <w:spacing w:after="80"/>
        <w:contextualSpacing/>
        <w:rPr>
          <w:rFonts w:asciiTheme="minorHAnsi" w:hAnsiTheme="minorHAnsi"/>
          <w:sz w:val="16"/>
          <w:szCs w:val="16"/>
        </w:rPr>
      </w:pPr>
      <w:r w:rsidRPr="00157761">
        <w:rPr>
          <w:rFonts w:asciiTheme="minorHAnsi" w:hAnsiTheme="minorHAnsi"/>
          <w:sz w:val="16"/>
          <w:szCs w:val="16"/>
        </w:rPr>
        <w:t>Tuition</w:t>
      </w:r>
    </w:p>
    <w:p w14:paraId="6610A5AD" w14:textId="77777777" w:rsidR="00870E09" w:rsidRPr="00157761" w:rsidRDefault="00870E09" w:rsidP="00870E09">
      <w:pPr>
        <w:numPr>
          <w:ilvl w:val="0"/>
          <w:numId w:val="8"/>
        </w:numPr>
        <w:spacing w:after="80"/>
        <w:contextualSpacing/>
        <w:rPr>
          <w:rFonts w:asciiTheme="minorHAnsi" w:hAnsiTheme="minorHAnsi"/>
          <w:sz w:val="16"/>
          <w:szCs w:val="16"/>
        </w:rPr>
      </w:pPr>
      <w:r w:rsidRPr="00157761">
        <w:rPr>
          <w:rFonts w:asciiTheme="minorHAnsi" w:hAnsiTheme="minorHAnsi"/>
          <w:sz w:val="16"/>
          <w:szCs w:val="16"/>
        </w:rPr>
        <w:t>Room</w:t>
      </w:r>
    </w:p>
    <w:p w14:paraId="27B0D7AF" w14:textId="77777777" w:rsidR="00870E09" w:rsidRPr="00157761" w:rsidRDefault="00870E09" w:rsidP="00870E09">
      <w:pPr>
        <w:numPr>
          <w:ilvl w:val="0"/>
          <w:numId w:val="9"/>
        </w:numPr>
        <w:spacing w:after="80"/>
        <w:contextualSpacing/>
        <w:rPr>
          <w:rFonts w:asciiTheme="minorHAnsi" w:hAnsiTheme="minorHAnsi"/>
          <w:sz w:val="16"/>
          <w:szCs w:val="16"/>
        </w:rPr>
      </w:pPr>
      <w:r w:rsidRPr="00157761">
        <w:rPr>
          <w:rFonts w:asciiTheme="minorHAnsi" w:hAnsiTheme="minorHAnsi"/>
          <w:sz w:val="16"/>
          <w:szCs w:val="16"/>
        </w:rPr>
        <w:t>Board</w:t>
      </w:r>
    </w:p>
    <w:p w14:paraId="464F1563" w14:textId="77777777" w:rsidR="00870E09" w:rsidRPr="00157761" w:rsidRDefault="00870E09" w:rsidP="00870E09">
      <w:pPr>
        <w:numPr>
          <w:ilvl w:val="0"/>
          <w:numId w:val="10"/>
        </w:numPr>
        <w:spacing w:after="80"/>
        <w:contextualSpacing/>
        <w:rPr>
          <w:rFonts w:asciiTheme="minorHAnsi" w:hAnsiTheme="minorHAnsi"/>
          <w:sz w:val="16"/>
          <w:szCs w:val="16"/>
        </w:rPr>
      </w:pPr>
      <w:r w:rsidRPr="00157761">
        <w:rPr>
          <w:rFonts w:asciiTheme="minorHAnsi" w:hAnsiTheme="minorHAnsi"/>
          <w:sz w:val="16"/>
          <w:szCs w:val="16"/>
        </w:rPr>
        <w:t>Institutional fees</w:t>
      </w:r>
    </w:p>
    <w:p w14:paraId="62F4555F"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Books</w:t>
      </w:r>
    </w:p>
    <w:p w14:paraId="527C189E" w14:textId="77777777" w:rsidR="00870E09" w:rsidRPr="00157761" w:rsidRDefault="00870E09" w:rsidP="00870E09">
      <w:pPr>
        <w:numPr>
          <w:ilvl w:val="0"/>
          <w:numId w:val="12"/>
        </w:numPr>
        <w:spacing w:after="80"/>
        <w:contextualSpacing/>
        <w:rPr>
          <w:rFonts w:asciiTheme="minorHAnsi" w:hAnsiTheme="minorHAnsi"/>
          <w:sz w:val="16"/>
          <w:szCs w:val="16"/>
        </w:rPr>
      </w:pPr>
      <w:r w:rsidRPr="00157761">
        <w:rPr>
          <w:rFonts w:asciiTheme="minorHAnsi" w:hAnsiTheme="minorHAnsi"/>
          <w:sz w:val="16"/>
          <w:szCs w:val="16"/>
        </w:rPr>
        <w:t>Supplies</w:t>
      </w:r>
    </w:p>
    <w:p w14:paraId="7DC94FF1"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Equipment</w:t>
      </w:r>
    </w:p>
    <w:p w14:paraId="2F0CDBFE"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Dependent care expenses</w:t>
      </w:r>
    </w:p>
    <w:p w14:paraId="1B607A77"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Transportation</w:t>
      </w:r>
    </w:p>
    <w:p w14:paraId="5F46DCE1"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Commuting expenses</w:t>
      </w:r>
    </w:p>
    <w:p w14:paraId="3C947FAD"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Rental or purchase of a personal computer</w:t>
      </w:r>
    </w:p>
    <w:p w14:paraId="27F2E4D1" w14:textId="77777777" w:rsidR="00870E09" w:rsidRPr="00157761" w:rsidRDefault="00870E09" w:rsidP="00870E09">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Loan fees</w:t>
      </w:r>
    </w:p>
    <w:p w14:paraId="2C40FF04" w14:textId="77777777" w:rsidR="00870E09" w:rsidRPr="00157761" w:rsidRDefault="00870E09" w:rsidP="00870E09">
      <w:pPr>
        <w:numPr>
          <w:ilvl w:val="0"/>
          <w:numId w:val="13"/>
        </w:numPr>
        <w:tabs>
          <w:tab w:val="clear" w:pos="360"/>
        </w:tabs>
        <w:spacing w:after="80"/>
        <w:rPr>
          <w:rFonts w:asciiTheme="minorHAnsi" w:hAnsiTheme="minorHAnsi"/>
          <w:sz w:val="16"/>
          <w:szCs w:val="16"/>
        </w:rPr>
      </w:pPr>
      <w:r w:rsidRPr="00157761">
        <w:rPr>
          <w:rFonts w:asciiTheme="minorHAnsi" w:hAnsiTheme="minorHAnsi"/>
          <w:sz w:val="16"/>
          <w:szCs w:val="16"/>
        </w:rPr>
        <w:t>Other documented, authorized costs</w:t>
      </w:r>
    </w:p>
    <w:p w14:paraId="5484152B"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14. </w:t>
      </w:r>
      <w:r w:rsidRPr="00157761">
        <w:rPr>
          <w:rFonts w:asciiTheme="minorHAnsi" w:hAnsiTheme="minorHAnsi"/>
          <w:b/>
          <w:caps/>
          <w:sz w:val="16"/>
          <w:szCs w:val="16"/>
        </w:rPr>
        <w:t>Information you must report to us after you receive your loan</w:t>
      </w:r>
    </w:p>
    <w:p w14:paraId="6A2CEEDB" w14:textId="291B514B" w:rsidR="00870E09" w:rsidRPr="00157761" w:rsidRDefault="00870E09" w:rsidP="00870E09">
      <w:pPr>
        <w:spacing w:after="80"/>
        <w:rPr>
          <w:rFonts w:asciiTheme="minorHAnsi" w:hAnsiTheme="minorHAnsi" w:cs="Arial"/>
          <w:sz w:val="16"/>
          <w:szCs w:val="16"/>
        </w:rPr>
      </w:pPr>
      <w:r w:rsidRPr="00157761">
        <w:rPr>
          <w:rFonts w:asciiTheme="minorHAnsi" w:hAnsiTheme="minorHAnsi"/>
          <w:sz w:val="16"/>
          <w:szCs w:val="16"/>
        </w:rPr>
        <w:t xml:space="preserve">You must notify </w:t>
      </w:r>
      <w:r>
        <w:rPr>
          <w:rFonts w:asciiTheme="minorHAnsi" w:hAnsiTheme="minorHAnsi"/>
          <w:sz w:val="16"/>
          <w:szCs w:val="16"/>
        </w:rPr>
        <w:t>us</w:t>
      </w:r>
      <w:r w:rsidRPr="00157761">
        <w:rPr>
          <w:rFonts w:asciiTheme="minorHAnsi" w:hAnsiTheme="minorHAnsi"/>
          <w:sz w:val="16"/>
          <w:szCs w:val="16"/>
        </w:rPr>
        <w:t xml:space="preserve"> and/or the financial aid office at the school about certain changes. </w:t>
      </w:r>
      <w:r w:rsidRPr="00157761">
        <w:rPr>
          <w:rFonts w:asciiTheme="minorHAnsi" w:hAnsiTheme="minorHAnsi" w:cs="Arial"/>
          <w:sz w:val="16"/>
          <w:szCs w:val="16"/>
        </w:rPr>
        <w:t>While you are still in school (or, if you are a parent borrower, while the student is still in school), you must notify the school’s financial aid office if:</w:t>
      </w:r>
    </w:p>
    <w:p w14:paraId="58D43866" w14:textId="77777777" w:rsidR="00870E09" w:rsidRPr="00157761" w:rsidRDefault="00870E09" w:rsidP="00870E09">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change your address or telephone number;</w:t>
      </w:r>
    </w:p>
    <w:p w14:paraId="60849006" w14:textId="77777777" w:rsidR="00870E09" w:rsidRPr="00157761" w:rsidRDefault="00870E09" w:rsidP="00870E09">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change your name (for example, maiden name to married name); or</w:t>
      </w:r>
    </w:p>
    <w:p w14:paraId="58961064" w14:textId="77777777" w:rsidR="00870E09" w:rsidRPr="00157761" w:rsidRDefault="00870E09" w:rsidP="00870E09">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(or if you are a parent borrower, the student) --</w:t>
      </w:r>
    </w:p>
    <w:p w14:paraId="0FFFC0D8" w14:textId="77777777" w:rsidR="00870E09" w:rsidRPr="00157761" w:rsidRDefault="00870E09" w:rsidP="00870E09">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Do not enroll at least half-time for the period of study that your loan is intended to pay for;</w:t>
      </w:r>
    </w:p>
    <w:p w14:paraId="6195E340" w14:textId="77777777" w:rsidR="00870E09" w:rsidRPr="00157761" w:rsidRDefault="00870E09" w:rsidP="00870E09">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Do not enroll at the school that disbursed your loan;</w:t>
      </w:r>
    </w:p>
    <w:p w14:paraId="4E3C04B6" w14:textId="77777777" w:rsidR="00870E09" w:rsidRPr="00157761" w:rsidRDefault="00870E09" w:rsidP="00870E09">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Stop attending school or drop below half-time enrollment;</w:t>
      </w:r>
    </w:p>
    <w:p w14:paraId="6F8D9A9F" w14:textId="77777777" w:rsidR="00870E09" w:rsidRPr="00157761" w:rsidRDefault="00870E09" w:rsidP="00870E09">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Transfer from one school to another school; or</w:t>
      </w:r>
    </w:p>
    <w:p w14:paraId="2671C42B" w14:textId="77777777" w:rsidR="00870E09" w:rsidRPr="00157761" w:rsidRDefault="00870E09" w:rsidP="00870E09">
      <w:pPr>
        <w:pStyle w:val="ListParagraph"/>
        <w:numPr>
          <w:ilvl w:val="0"/>
          <w:numId w:val="13"/>
        </w:numPr>
        <w:tabs>
          <w:tab w:val="clear" w:pos="360"/>
        </w:tabs>
        <w:spacing w:after="80" w:line="276" w:lineRule="auto"/>
        <w:ind w:left="720"/>
        <w:contextualSpacing w:val="0"/>
        <w:rPr>
          <w:rFonts w:asciiTheme="minorHAnsi" w:hAnsiTheme="minorHAnsi"/>
          <w:sz w:val="16"/>
          <w:szCs w:val="16"/>
        </w:rPr>
      </w:pPr>
      <w:r w:rsidRPr="00157761">
        <w:rPr>
          <w:rFonts w:asciiTheme="minorHAnsi" w:hAnsiTheme="minorHAnsi"/>
          <w:sz w:val="16"/>
          <w:szCs w:val="16"/>
        </w:rPr>
        <w:t>Graduate.</w:t>
      </w:r>
    </w:p>
    <w:p w14:paraId="757F6994" w14:textId="61ABC904" w:rsidR="00870E09" w:rsidRPr="00157761" w:rsidRDefault="00870E09" w:rsidP="00870E09">
      <w:pPr>
        <w:spacing w:after="80"/>
        <w:rPr>
          <w:rFonts w:asciiTheme="minorHAnsi" w:hAnsiTheme="minorHAnsi" w:cs="Arial"/>
          <w:bCs/>
          <w:sz w:val="16"/>
          <w:szCs w:val="16"/>
        </w:rPr>
      </w:pPr>
      <w:r w:rsidRPr="00157761">
        <w:rPr>
          <w:rFonts w:asciiTheme="minorHAnsi" w:hAnsiTheme="minorHAnsi" w:cs="Arial"/>
          <w:bCs/>
          <w:sz w:val="16"/>
          <w:szCs w:val="16"/>
        </w:rPr>
        <w:t>At any time after you receive your loan, you must notify</w:t>
      </w:r>
      <w:r>
        <w:rPr>
          <w:rFonts w:asciiTheme="minorHAnsi" w:hAnsiTheme="minorHAnsi" w:cs="Arial"/>
          <w:bCs/>
          <w:sz w:val="16"/>
          <w:szCs w:val="16"/>
        </w:rPr>
        <w:t xml:space="preserve"> us</w:t>
      </w:r>
      <w:r w:rsidRPr="00157761">
        <w:rPr>
          <w:rFonts w:asciiTheme="minorHAnsi" w:hAnsiTheme="minorHAnsi" w:cs="Arial"/>
          <w:bCs/>
          <w:sz w:val="16"/>
          <w:szCs w:val="16"/>
        </w:rPr>
        <w:t xml:space="preserve"> if you:</w:t>
      </w:r>
    </w:p>
    <w:p w14:paraId="3402494E" w14:textId="77777777" w:rsidR="00870E09" w:rsidRPr="00157761" w:rsidRDefault="00870E09" w:rsidP="00870E09">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address or telephone number;</w:t>
      </w:r>
    </w:p>
    <w:p w14:paraId="56C2F673" w14:textId="77777777" w:rsidR="00870E09" w:rsidRPr="00157761" w:rsidRDefault="00870E09" w:rsidP="00870E09">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 xml:space="preserve">Change your name (for example, maiden name to married name); </w:t>
      </w:r>
    </w:p>
    <w:p w14:paraId="10756DB3" w14:textId="77777777" w:rsidR="00870E09" w:rsidRPr="00157761" w:rsidRDefault="00870E09" w:rsidP="00870E09">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employer, or your employer’s address or telephone number changes; or</w:t>
      </w:r>
    </w:p>
    <w:p w14:paraId="03FE304A" w14:textId="77777777" w:rsidR="00870E09" w:rsidRPr="00157761" w:rsidRDefault="00870E09" w:rsidP="00870E09">
      <w:pPr>
        <w:numPr>
          <w:ilvl w:val="0"/>
          <w:numId w:val="33"/>
        </w:numPr>
        <w:spacing w:after="80"/>
        <w:rPr>
          <w:rFonts w:asciiTheme="minorHAnsi" w:hAnsiTheme="minorHAnsi"/>
          <w:sz w:val="16"/>
          <w:szCs w:val="16"/>
        </w:rPr>
      </w:pPr>
      <w:r w:rsidRPr="00157761">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14:paraId="498F4C91" w14:textId="77777777" w:rsidR="00870E09" w:rsidRPr="00157761" w:rsidRDefault="00870E09" w:rsidP="00870E09">
      <w:pPr>
        <w:shd w:val="clear" w:color="auto" w:fill="C0C0C0"/>
        <w:spacing w:after="80"/>
        <w:rPr>
          <w:rFonts w:asciiTheme="minorHAnsi" w:hAnsiTheme="minorHAnsi"/>
          <w:b/>
          <w:caps/>
          <w:sz w:val="16"/>
          <w:szCs w:val="16"/>
        </w:rPr>
      </w:pPr>
      <w:r w:rsidRPr="00157761">
        <w:rPr>
          <w:rFonts w:asciiTheme="minorHAnsi" w:hAnsiTheme="minorHAnsi"/>
          <w:b/>
          <w:caps/>
          <w:sz w:val="16"/>
          <w:szCs w:val="16"/>
        </w:rPr>
        <w:t>Note to Endorser</w:t>
      </w:r>
    </w:p>
    <w:p w14:paraId="19792DAC" w14:textId="164B76F2" w:rsidR="00870E09" w:rsidRPr="00157761" w:rsidRDefault="00870E09" w:rsidP="00870E09">
      <w:pPr>
        <w:shd w:val="clear" w:color="auto" w:fill="C0C0C0"/>
        <w:spacing w:after="80"/>
        <w:rPr>
          <w:rFonts w:asciiTheme="minorHAnsi" w:hAnsiTheme="minorHAnsi"/>
          <w:sz w:val="16"/>
          <w:szCs w:val="16"/>
        </w:rPr>
      </w:pPr>
      <w:r w:rsidRPr="00157761">
        <w:rPr>
          <w:rFonts w:asciiTheme="minorHAnsi" w:hAnsiTheme="minorHAnsi"/>
          <w:sz w:val="16"/>
          <w:szCs w:val="16"/>
        </w:rPr>
        <w:t xml:space="preserve">You must notify </w:t>
      </w:r>
      <w:r>
        <w:rPr>
          <w:rFonts w:asciiTheme="minorHAnsi" w:hAnsiTheme="minorHAnsi"/>
          <w:sz w:val="16"/>
          <w:szCs w:val="16"/>
        </w:rPr>
        <w:t>us</w:t>
      </w:r>
      <w:r w:rsidRPr="00157761">
        <w:rPr>
          <w:rFonts w:asciiTheme="minorHAnsi" w:hAnsiTheme="minorHAnsi"/>
          <w:sz w:val="16"/>
          <w:szCs w:val="16"/>
        </w:rPr>
        <w:t xml:space="preserve"> if you change your address, telephone number, name, or employer, or if your employer’s address or telephone number changes.</w:t>
      </w:r>
    </w:p>
    <w:p w14:paraId="58D9CE8A"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15. </w:t>
      </w:r>
      <w:r w:rsidRPr="00157761">
        <w:rPr>
          <w:rFonts w:asciiTheme="minorHAnsi" w:hAnsiTheme="minorHAnsi"/>
          <w:b/>
          <w:caps/>
          <w:sz w:val="16"/>
          <w:szCs w:val="16"/>
        </w:rPr>
        <w:t>Repaying your loan</w:t>
      </w:r>
    </w:p>
    <w:p w14:paraId="36D560AC" w14:textId="681EE93E"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19), your first payment on each loan will be due within 60 days of the date of the final disbursement of that loan. </w:t>
      </w:r>
      <w:r>
        <w:rPr>
          <w:rFonts w:asciiTheme="minorHAnsi" w:hAnsiTheme="minorHAnsi"/>
          <w:sz w:val="16"/>
          <w:szCs w:val="16"/>
        </w:rPr>
        <w:t>We</w:t>
      </w:r>
      <w:r w:rsidRPr="00157761">
        <w:rPr>
          <w:rFonts w:asciiTheme="minorHAnsi" w:hAnsiTheme="minorHAnsi"/>
          <w:sz w:val="16"/>
          <w:szCs w:val="16"/>
        </w:rPr>
        <w:t xml:space="preserve"> will notify you of the date your first payment is due.</w:t>
      </w:r>
    </w:p>
    <w:p w14:paraId="32EA6679"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You must make payments on your loan even if you do not receive a bill or repayment notice.</w:t>
      </w:r>
    </w:p>
    <w:p w14:paraId="656A0E71" w14:textId="467034CA" w:rsidR="00870E09" w:rsidRPr="00157761" w:rsidRDefault="00870E09" w:rsidP="00870E09">
      <w:pPr>
        <w:pStyle w:val="BodyText"/>
        <w:spacing w:after="80"/>
        <w:rPr>
          <w:rFonts w:asciiTheme="minorHAnsi" w:hAnsiTheme="minorHAnsi"/>
          <w:sz w:val="16"/>
          <w:szCs w:val="16"/>
        </w:rPr>
      </w:pPr>
      <w:r w:rsidRPr="00157761">
        <w:rPr>
          <w:rFonts w:asciiTheme="minorHAnsi" w:hAnsiTheme="minorHAnsi"/>
          <w:sz w:val="16"/>
          <w:szCs w:val="16"/>
        </w:rPr>
        <w:t xml:space="preserve">You must repay </w:t>
      </w:r>
      <w:r>
        <w:rPr>
          <w:rFonts w:asciiTheme="minorHAnsi" w:hAnsiTheme="minorHAnsi"/>
          <w:sz w:val="16"/>
          <w:szCs w:val="16"/>
        </w:rPr>
        <w:t>the</w:t>
      </w:r>
      <w:r w:rsidRPr="00157761">
        <w:rPr>
          <w:rFonts w:asciiTheme="minorHAnsi" w:hAnsiTheme="minorHAnsi"/>
          <w:sz w:val="16"/>
          <w:szCs w:val="16"/>
        </w:rPr>
        <w:t xml:space="preserve"> principal amount</w:t>
      </w:r>
      <w:r>
        <w:rPr>
          <w:rFonts w:asciiTheme="minorHAnsi" w:hAnsiTheme="minorHAnsi"/>
          <w:sz w:val="16"/>
          <w:szCs w:val="16"/>
        </w:rPr>
        <w:t xml:space="preserve"> of your loan</w:t>
      </w:r>
      <w:r w:rsidRPr="00157761">
        <w:rPr>
          <w:rFonts w:asciiTheme="minorHAnsi" w:hAnsiTheme="minorHAnsi"/>
          <w:sz w:val="16"/>
          <w:szCs w:val="16"/>
        </w:rPr>
        <w:t xml:space="preserve">, plus any interest charged </w:t>
      </w:r>
      <w:r>
        <w:rPr>
          <w:rFonts w:asciiTheme="minorHAnsi" w:hAnsiTheme="minorHAnsi"/>
          <w:sz w:val="16"/>
          <w:szCs w:val="16"/>
        </w:rPr>
        <w:t>on the loan</w:t>
      </w:r>
      <w:r w:rsidRPr="00157761">
        <w:rPr>
          <w:rFonts w:asciiTheme="minorHAnsi" w:hAnsiTheme="minorHAnsi"/>
          <w:sz w:val="16"/>
          <w:szCs w:val="16"/>
        </w:rPr>
        <w:t xml:space="preserve"> in accordance with the Act. The principal amount that you owe, and are required to repay, will be the total of all loan disbursements that are made (</w:t>
      </w:r>
      <w:r>
        <w:rPr>
          <w:rFonts w:asciiTheme="minorHAnsi" w:hAnsiTheme="minorHAnsi"/>
          <w:sz w:val="16"/>
          <w:szCs w:val="16"/>
        </w:rPr>
        <w:t>except for any disbursements that</w:t>
      </w:r>
      <w:r w:rsidRPr="00157761">
        <w:rPr>
          <w:rFonts w:asciiTheme="minorHAnsi" w:hAnsiTheme="minorHAnsi"/>
          <w:sz w:val="16"/>
          <w:szCs w:val="16"/>
        </w:rPr>
        <w:t xml:space="preserve"> you reduce or cancel), plus any unpaid interest that is capitalized and added to the principal balance</w:t>
      </w:r>
      <w:r>
        <w:rPr>
          <w:rFonts w:asciiTheme="minorHAnsi" w:hAnsiTheme="minorHAnsi"/>
          <w:sz w:val="16"/>
          <w:szCs w:val="16"/>
        </w:rPr>
        <w:t>, as authorized under the Act</w:t>
      </w:r>
      <w:r w:rsidRPr="00157761">
        <w:rPr>
          <w:rFonts w:asciiTheme="minorHAnsi" w:hAnsiTheme="minorHAnsi"/>
          <w:sz w:val="16"/>
          <w:szCs w:val="16"/>
        </w:rPr>
        <w:t xml:space="preserve">. </w:t>
      </w:r>
    </w:p>
    <w:p w14:paraId="30B8E0C4"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 xml:space="preserve">You must generally repay all of your Direct Loans under the same repayment plan. </w:t>
      </w:r>
      <w:r>
        <w:rPr>
          <w:rFonts w:asciiTheme="minorHAnsi" w:hAnsiTheme="minorHAnsi" w:cs="Arial"/>
          <w:sz w:val="16"/>
          <w:szCs w:val="16"/>
        </w:rPr>
        <w:t>However, if you are a parent and have received Direct PLUS Loans to pay for your child’s education and other Direct Loans to pay for your own education, you may choose to repay the loans you received for your own education under an income-driven repayment plan and repay the Direct PLUS Loans you received to pay for your child’s education under a traditional repayment plan (see below).</w:t>
      </w:r>
    </w:p>
    <w:p w14:paraId="3F937F44"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cs="Arial"/>
          <w:sz w:val="16"/>
          <w:szCs w:val="16"/>
        </w:rPr>
        <w:t>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w:t>
      </w:r>
    </w:p>
    <w:p w14:paraId="18863929"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TRADITIONAL REPAYMENT PLANS</w:t>
      </w:r>
    </w:p>
    <w:p w14:paraId="704B8B1F"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14:paraId="1D250B11"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The traditional repayment plans described below are available to all Direct PLUS Loan borrowers</w:t>
      </w:r>
    </w:p>
    <w:p w14:paraId="312646BF"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sz w:val="16"/>
          <w:szCs w:val="16"/>
        </w:rPr>
        <w:t>Standard Repayment Plan</w:t>
      </w:r>
    </w:p>
    <w:p w14:paraId="2474D060"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14:paraId="306AB530"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sz w:val="16"/>
          <w:szCs w:val="16"/>
        </w:rPr>
        <w:t>Graduated Repayment Plan</w:t>
      </w:r>
    </w:p>
    <w:p w14:paraId="08B5C2C4"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14:paraId="3FFD81E4"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sz w:val="16"/>
          <w:szCs w:val="16"/>
        </w:rPr>
        <w:t>Extended Repayment Plan</w:t>
      </w:r>
    </w:p>
    <w:p w14:paraId="7B6CD381" w14:textId="59A607F1"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You are eligible for the Extended Repayment Plan only if </w:t>
      </w:r>
      <w:r w:rsidRPr="00157761">
        <w:rPr>
          <w:rFonts w:asciiTheme="minorHAnsi" w:hAnsiTheme="minorHAnsi"/>
          <w:b/>
          <w:sz w:val="16"/>
          <w:szCs w:val="16"/>
        </w:rPr>
        <w:t>(1)</w:t>
      </w:r>
      <w:r w:rsidRPr="00157761">
        <w:rPr>
          <w:rFonts w:asciiTheme="minorHAnsi" w:hAnsiTheme="minorHAnsi"/>
          <w:sz w:val="16"/>
          <w:szCs w:val="16"/>
        </w:rPr>
        <w:t xml:space="preserve"> you have an outstanding balance on Direct Loans that exceeds $30,000, and </w:t>
      </w:r>
      <w:r w:rsidRPr="00157761">
        <w:rPr>
          <w:rFonts w:asciiTheme="minorHAnsi" w:hAnsiTheme="minorHAnsi"/>
          <w:b/>
          <w:sz w:val="16"/>
          <w:szCs w:val="16"/>
        </w:rPr>
        <w:t>(2)</w:t>
      </w:r>
      <w:r w:rsidRPr="00157761">
        <w:rPr>
          <w:rFonts w:asciiTheme="minorHAnsi" w:hAnsiTheme="minorHAnsi"/>
          <w:sz w:val="16"/>
          <w:szCs w:val="16"/>
        </w:rPr>
        <w:t xml:space="preserve"> you </w:t>
      </w:r>
      <w:r>
        <w:rPr>
          <w:rFonts w:asciiTheme="minorHAnsi" w:hAnsiTheme="minorHAnsi"/>
          <w:sz w:val="16"/>
          <w:szCs w:val="16"/>
        </w:rPr>
        <w:t>did not have an</w:t>
      </w:r>
      <w:r w:rsidRPr="00157761">
        <w:rPr>
          <w:rFonts w:asciiTheme="minorHAnsi" w:hAnsiTheme="minorHAnsi"/>
          <w:sz w:val="16"/>
          <w:szCs w:val="16"/>
        </w:rPr>
        <w:t xml:space="preserve"> outstanding balance on a Direct Loan as of October 7, 1998 or on the date you obtained a Direct Loan on or after October 7, 1998.</w:t>
      </w:r>
    </w:p>
    <w:p w14:paraId="18FAE73D"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14:paraId="6C85CDDF" w14:textId="77777777" w:rsidR="00870E09" w:rsidRPr="00157761" w:rsidRDefault="00870E09" w:rsidP="00870E09">
      <w:pPr>
        <w:spacing w:after="80"/>
        <w:rPr>
          <w:rFonts w:asciiTheme="minorHAnsi" w:hAnsiTheme="minorHAnsi" w:cs="Arial"/>
          <w:b/>
          <w:sz w:val="16"/>
          <w:szCs w:val="16"/>
        </w:rPr>
      </w:pPr>
      <w:r w:rsidRPr="00157761">
        <w:rPr>
          <w:rFonts w:asciiTheme="minorHAnsi" w:hAnsiTheme="minorHAnsi" w:cs="Arial"/>
          <w:b/>
          <w:sz w:val="16"/>
          <w:szCs w:val="16"/>
        </w:rPr>
        <w:t>INCOME DRIVEN REPAYMENT PLANS</w:t>
      </w:r>
    </w:p>
    <w:p w14:paraId="6437E57C"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 xml:space="preserve">The income-driven repayment plans described below are available only to graduate and professional student Direct PLUS Loan borrowers </w:t>
      </w:r>
    </w:p>
    <w:p w14:paraId="73E95F32" w14:textId="518B8B3B" w:rsidR="00870E09" w:rsidRDefault="00870E09" w:rsidP="00870E09">
      <w:pPr>
        <w:spacing w:after="80"/>
        <w:rPr>
          <w:rFonts w:asciiTheme="minorHAnsi" w:hAnsiTheme="minorHAnsi" w:cs="Arial"/>
          <w:sz w:val="16"/>
          <w:szCs w:val="16"/>
        </w:rPr>
      </w:pPr>
      <w:r w:rsidRPr="00157761">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21 for information on loan consolidation. </w:t>
      </w:r>
    </w:p>
    <w:p w14:paraId="5AF5FC1F"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157761">
        <w:rPr>
          <w:rFonts w:asciiTheme="minorHAnsi" w:hAnsiTheme="minorHAnsi" w:cs="Arial"/>
          <w:bCs/>
          <w:iCs/>
          <w:sz w:val="16"/>
          <w:szCs w:val="16"/>
        </w:rPr>
        <w:t>If you choose an income-driven plan, you must certify your family size and provide documentation of your income (and, if you are married, your spouse’s income) each year so that we can recalculate your payment amount.</w:t>
      </w:r>
    </w:p>
    <w:p w14:paraId="29D60DF3"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14:paraId="3BC9AAD0" w14:textId="77777777" w:rsidR="00870E09" w:rsidRPr="00157761" w:rsidRDefault="00870E09" w:rsidP="00870E09">
      <w:pPr>
        <w:spacing w:after="80"/>
        <w:rPr>
          <w:rFonts w:asciiTheme="minorHAnsi" w:hAnsiTheme="minorHAnsi" w:cs="Arial"/>
          <w:b/>
          <w:sz w:val="16"/>
          <w:szCs w:val="16"/>
        </w:rPr>
      </w:pPr>
      <w:r w:rsidRPr="00157761">
        <w:rPr>
          <w:rFonts w:asciiTheme="minorHAnsi" w:hAnsiTheme="minorHAnsi" w:cs="Arial"/>
          <w:b/>
          <w:sz w:val="16"/>
          <w:szCs w:val="16"/>
        </w:rPr>
        <w:t>Revised Pay As You Earn Repayment Plan (REPAYE Plan)</w:t>
      </w:r>
    </w:p>
    <w:p w14:paraId="42AACCF2"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sz w:val="16"/>
          <w:szCs w:val="16"/>
        </w:rPr>
        <w:t xml:space="preserve">Under the REPAYE Plan, </w:t>
      </w:r>
      <w:r w:rsidRPr="00157761">
        <w:rPr>
          <w:rFonts w:asciiTheme="minorHAnsi" w:hAnsiTheme="minorHAnsi" w:cs="Arial"/>
          <w:bCs/>
          <w:iCs/>
          <w:sz w:val="16"/>
          <w:szCs w:val="16"/>
        </w:rPr>
        <w:t xml:space="preserve">your monthly payment amount is generally 10% of your discretionary income. </w:t>
      </w:r>
    </w:p>
    <w:p w14:paraId="2D854285"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Pr>
          <w:rFonts w:asciiTheme="minorHAnsi" w:hAnsiTheme="minorHAnsi" w:cs="Arial"/>
          <w:bCs/>
          <w:iCs/>
          <w:sz w:val="16"/>
          <w:szCs w:val="16"/>
        </w:rPr>
        <w:t xml:space="preserve">amount </w:t>
      </w:r>
      <w:r w:rsidRPr="00157761">
        <w:rPr>
          <w:rFonts w:asciiTheme="minorHAnsi" w:hAnsiTheme="minorHAnsi" w:cs="Arial"/>
          <w:bCs/>
          <w:iCs/>
          <w:sz w:val="16"/>
          <w:szCs w:val="16"/>
        </w:rPr>
        <w:t>will be reduced if your spouse also has federal student loans.</w:t>
      </w:r>
    </w:p>
    <w:p w14:paraId="6C55C3A7" w14:textId="77777777" w:rsidR="00870E09" w:rsidRPr="00157761" w:rsidRDefault="00870E09" w:rsidP="00870E09">
      <w:pPr>
        <w:spacing w:after="80"/>
        <w:rPr>
          <w:rFonts w:asciiTheme="minorHAnsi" w:hAnsiTheme="minorHAnsi"/>
          <w:color w:val="000000"/>
          <w:sz w:val="16"/>
          <w:szCs w:val="16"/>
        </w:rPr>
      </w:pPr>
      <w:r w:rsidRPr="00157761">
        <w:rPr>
          <w:rFonts w:asciiTheme="minorHAnsi" w:hAnsiTheme="minorHAnsi" w:cs="Arial"/>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professional study). </w:t>
      </w:r>
      <w:r w:rsidRPr="00157761">
        <w:rPr>
          <w:rFonts w:asciiTheme="minorHAnsi" w:hAnsiTheme="minorHAnsi" w:cs="Arial"/>
          <w:sz w:val="16"/>
          <w:szCs w:val="16"/>
        </w:rPr>
        <w:t>You may have to pay federal income tax on the loan amount that is forgiven.</w:t>
      </w:r>
    </w:p>
    <w:p w14:paraId="313FC79E" w14:textId="77777777" w:rsidR="00870E09" w:rsidRPr="00157761" w:rsidRDefault="00870E09" w:rsidP="00870E09">
      <w:pPr>
        <w:spacing w:after="80"/>
        <w:rPr>
          <w:rFonts w:asciiTheme="minorHAnsi" w:hAnsiTheme="minorHAnsi" w:cs="Arial"/>
          <w:b/>
          <w:bCs/>
          <w:iCs/>
          <w:sz w:val="16"/>
          <w:szCs w:val="16"/>
        </w:rPr>
      </w:pPr>
      <w:r w:rsidRPr="00157761">
        <w:rPr>
          <w:rFonts w:asciiTheme="minorHAnsi" w:hAnsiTheme="minorHAnsi" w:cs="Arial"/>
          <w:b/>
          <w:bCs/>
          <w:iCs/>
          <w:sz w:val="16"/>
          <w:szCs w:val="16"/>
        </w:rPr>
        <w:t>Pay As You Earn Repayment Plan (PAYE Plan)</w:t>
      </w:r>
    </w:p>
    <w:p w14:paraId="76D9CC17"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Under the PAYE Plan, your monthly payment amount is generally 10% of your discretionary income, but it will never be more than the Standard Repayment Plan amount. </w:t>
      </w:r>
    </w:p>
    <w:p w14:paraId="1C778A70"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but your payment </w:t>
      </w:r>
      <w:r>
        <w:rPr>
          <w:rFonts w:asciiTheme="minorHAnsi" w:hAnsiTheme="minorHAnsi" w:cs="Arial"/>
          <w:bCs/>
          <w:iCs/>
          <w:sz w:val="16"/>
          <w:szCs w:val="16"/>
        </w:rPr>
        <w:t xml:space="preserve">amount </w:t>
      </w:r>
      <w:r w:rsidRPr="00157761">
        <w:rPr>
          <w:rFonts w:asciiTheme="minorHAnsi" w:hAnsiTheme="minorHAnsi" w:cs="Arial"/>
          <w:bCs/>
          <w:iCs/>
          <w:sz w:val="16"/>
          <w:szCs w:val="16"/>
        </w:rPr>
        <w:t xml:space="preserve">will be reduced if your spouse also has federal student loans. </w:t>
      </w:r>
    </w:p>
    <w:p w14:paraId="3106BCBC"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14:paraId="6A834E2A"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14:paraId="4A5A813E"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157761">
        <w:rPr>
          <w:rFonts w:asciiTheme="minorHAnsi" w:hAnsiTheme="minorHAnsi" w:cs="Arial"/>
          <w:sz w:val="16"/>
          <w:szCs w:val="16"/>
        </w:rPr>
        <w:t>You may have to pay federal income tax on the loan amount that is forgiven.</w:t>
      </w:r>
    </w:p>
    <w:p w14:paraId="0D1CF527" w14:textId="77777777" w:rsidR="00870E09" w:rsidRPr="00157761" w:rsidRDefault="00870E09" w:rsidP="00870E09">
      <w:pPr>
        <w:spacing w:after="80"/>
        <w:rPr>
          <w:rFonts w:asciiTheme="minorHAnsi" w:hAnsiTheme="minorHAnsi"/>
          <w:b/>
          <w:bCs/>
          <w:iCs/>
          <w:sz w:val="16"/>
          <w:szCs w:val="16"/>
        </w:rPr>
      </w:pPr>
      <w:r w:rsidRPr="00157761">
        <w:rPr>
          <w:rFonts w:asciiTheme="minorHAnsi" w:hAnsiTheme="minorHAnsi"/>
          <w:b/>
          <w:bCs/>
          <w:iCs/>
          <w:sz w:val="16"/>
          <w:szCs w:val="16"/>
        </w:rPr>
        <w:t>Income-Based Repayment Plan (IBR Plan)</w:t>
      </w:r>
    </w:p>
    <w:p w14:paraId="2AF5938A"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Under the IBR Plan, your monthly payment amount is generally 15%  of your discretionary income, but it will never be more than the Standard Repayment Plan amount. </w:t>
      </w:r>
    </w:p>
    <w:p w14:paraId="2A29DBB8"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joint federal income tax return, the income used to determine your IBR Plan payment amount will be the combined adjusted gross income of you and your spouse, but your payment </w:t>
      </w:r>
      <w:r>
        <w:rPr>
          <w:rFonts w:asciiTheme="minorHAnsi" w:hAnsiTheme="minorHAnsi" w:cs="Arial"/>
          <w:bCs/>
          <w:iCs/>
          <w:sz w:val="16"/>
          <w:szCs w:val="16"/>
        </w:rPr>
        <w:t xml:space="preserve">amount </w:t>
      </w:r>
      <w:r w:rsidRPr="00157761">
        <w:rPr>
          <w:rFonts w:asciiTheme="minorHAnsi" w:hAnsiTheme="minorHAnsi" w:cs="Arial"/>
          <w:bCs/>
          <w:iCs/>
          <w:sz w:val="16"/>
          <w:szCs w:val="16"/>
        </w:rPr>
        <w:t>will be reduced if your spouse also has federal student loans.</w:t>
      </w:r>
    </w:p>
    <w:p w14:paraId="22DED95E"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14:paraId="5A45B57A"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14:paraId="3F4FEA5A"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157761">
        <w:rPr>
          <w:rFonts w:asciiTheme="minorHAnsi" w:hAnsiTheme="minorHAnsi" w:cs="Arial"/>
          <w:sz w:val="16"/>
          <w:szCs w:val="16"/>
        </w:rPr>
        <w:t>You may have to pay federal income tax on the loan amount that is forgiven.</w:t>
      </w:r>
    </w:p>
    <w:p w14:paraId="77DE6126"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bCs/>
          <w:iCs/>
          <w:sz w:val="16"/>
          <w:szCs w:val="16"/>
        </w:rPr>
        <w:t>Income Contingent Repayment Plan (ICR Plan)</w:t>
      </w:r>
    </w:p>
    <w:p w14:paraId="2941E292"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 xml:space="preserve">Under the ICR Plan, your monthly payment amount will be </w:t>
      </w:r>
      <w:r w:rsidRPr="00157761">
        <w:rPr>
          <w:rFonts w:asciiTheme="minorHAnsi" w:hAnsiTheme="minorHAnsi" w:cs="Arial"/>
          <w:b/>
          <w:sz w:val="16"/>
          <w:szCs w:val="16"/>
        </w:rPr>
        <w:t>the lesser of</w:t>
      </w:r>
      <w:r w:rsidRPr="00157761">
        <w:rPr>
          <w:rFonts w:asciiTheme="minorHAnsi" w:hAnsiTheme="minorHAnsi" w:cs="Arial"/>
          <w:sz w:val="16"/>
          <w:szCs w:val="16"/>
        </w:rPr>
        <w:t>—</w:t>
      </w:r>
    </w:p>
    <w:p w14:paraId="5F9DC6F1" w14:textId="77777777" w:rsidR="00870E09" w:rsidRPr="00157761" w:rsidRDefault="00870E09" w:rsidP="00870E09">
      <w:pPr>
        <w:pStyle w:val="ListParagraph"/>
        <w:numPr>
          <w:ilvl w:val="0"/>
          <w:numId w:val="46"/>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20% of your discretionary income, or </w:t>
      </w:r>
    </w:p>
    <w:p w14:paraId="42E5E577" w14:textId="77777777" w:rsidR="00870E09" w:rsidRPr="00157761" w:rsidRDefault="00870E09" w:rsidP="00870E09">
      <w:pPr>
        <w:pStyle w:val="ListParagraph"/>
        <w:numPr>
          <w:ilvl w:val="0"/>
          <w:numId w:val="46"/>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A percentage of what you would repay under a Standard Repayment Plan with a 12-year repayment period. </w:t>
      </w:r>
    </w:p>
    <w:p w14:paraId="08A0DEE0"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Cs/>
          <w:iCs/>
          <w:sz w:val="16"/>
          <w:szCs w:val="16"/>
        </w:rPr>
        <w:t>If you are married and file a joint federal income tax return, the income used to determine your ICR Plan payment amount will be the combined adjusted gross income of you and your spouse.</w:t>
      </w:r>
      <w:r w:rsidRPr="00157761">
        <w:rPr>
          <w:rFonts w:asciiTheme="minorHAnsi" w:hAnsiTheme="minorHAnsi" w:cs="Arial"/>
          <w:sz w:val="16"/>
          <w:szCs w:val="16"/>
        </w:rPr>
        <w:t xml:space="preserve"> </w:t>
      </w:r>
    </w:p>
    <w:p w14:paraId="1E92E648" w14:textId="77777777" w:rsidR="00870E09" w:rsidRPr="00157761" w:rsidRDefault="00870E09" w:rsidP="00870E09">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14:paraId="049926C3"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14:paraId="0270A8B6"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157761">
        <w:rPr>
          <w:rFonts w:asciiTheme="minorHAnsi" w:hAnsiTheme="minorHAnsi" w:cs="Arial"/>
          <w:sz w:val="16"/>
          <w:szCs w:val="16"/>
        </w:rPr>
        <w:t>You may have to pay federal income tax on the loan amount that is forgiven.</w:t>
      </w:r>
    </w:p>
    <w:p w14:paraId="3705057D"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Additional repayment information</w:t>
      </w:r>
    </w:p>
    <w:p w14:paraId="56B06F2B" w14:textId="6CB2907C"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Pr>
          <w:rFonts w:asciiTheme="minorHAnsi" w:hAnsiTheme="minorHAnsi"/>
          <w:sz w:val="16"/>
          <w:szCs w:val="16"/>
        </w:rPr>
        <w:t>see</w:t>
      </w:r>
      <w:r w:rsidRPr="00157761">
        <w:rPr>
          <w:rFonts w:asciiTheme="minorHAnsi" w:hAnsiTheme="minorHAnsi"/>
          <w:sz w:val="16"/>
          <w:szCs w:val="16"/>
        </w:rPr>
        <w:t xml:space="preserve"> BRR Item 19) to eliminate a past delinquency that remains </w:t>
      </w:r>
      <w:r>
        <w:rPr>
          <w:rFonts w:asciiTheme="minorHAnsi" w:hAnsiTheme="minorHAnsi"/>
          <w:sz w:val="16"/>
          <w:szCs w:val="16"/>
        </w:rPr>
        <w:t>even</w:t>
      </w:r>
      <w:r w:rsidRPr="00157761">
        <w:rPr>
          <w:rFonts w:asciiTheme="minorHAnsi" w:hAnsiTheme="minorHAnsi"/>
          <w:sz w:val="16"/>
          <w:szCs w:val="16"/>
        </w:rPr>
        <w:t xml:space="preserve"> though you are making your scheduled monthly payments.</w:t>
      </w:r>
    </w:p>
    <w:p w14:paraId="49A59E89"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14:paraId="71BFC668" w14:textId="195DDF8F"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You can use the Repayment Estimator at </w:t>
      </w:r>
      <w:hyperlink r:id="rId14" w:history="1">
        <w:r w:rsidRPr="00157761">
          <w:rPr>
            <w:rStyle w:val="Hyperlink"/>
            <w:rFonts w:asciiTheme="minorHAnsi" w:hAnsiTheme="minorHAnsi"/>
            <w:sz w:val="16"/>
            <w:szCs w:val="16"/>
          </w:rPr>
          <w:t>StudentAid.gov/Repayment-Estimator</w:t>
        </w:r>
      </w:hyperlink>
      <w:r w:rsidRPr="00157761">
        <w:rPr>
          <w:rFonts w:asciiTheme="minorHAnsi" w:hAnsiTheme="minorHAnsi"/>
          <w:sz w:val="16"/>
          <w:szCs w:val="16"/>
          <w:u w:val="single"/>
        </w:rPr>
        <w:t xml:space="preserve"> </w:t>
      </w:r>
      <w:r w:rsidRPr="00157761">
        <w:rPr>
          <w:rFonts w:asciiTheme="minorHAnsi" w:hAnsiTheme="minorHAnsi"/>
          <w:sz w:val="16"/>
          <w:szCs w:val="16"/>
        </w:rPr>
        <w:t xml:space="preserve">to evaluate your eligibility for the PAYE and IBR plans and to estimate your monthly and total payment amounts under all of the repayment plans. </w:t>
      </w:r>
      <w:r w:rsidRPr="00157761">
        <w:rPr>
          <w:rFonts w:asciiTheme="minorHAnsi" w:hAnsiTheme="minorHAnsi" w:cs="Arial"/>
          <w:bCs/>
          <w:iCs/>
          <w:sz w:val="16"/>
          <w:szCs w:val="16"/>
        </w:rPr>
        <w:t xml:space="preserve">The Repayment Estimator is for informational purposes only. </w:t>
      </w:r>
      <w:r>
        <w:rPr>
          <w:rFonts w:asciiTheme="minorHAnsi" w:hAnsiTheme="minorHAnsi" w:cs="Arial"/>
          <w:bCs/>
          <w:iCs/>
          <w:sz w:val="16"/>
          <w:szCs w:val="16"/>
        </w:rPr>
        <w:t>We</w:t>
      </w:r>
      <w:r w:rsidRPr="00157761">
        <w:rPr>
          <w:rFonts w:asciiTheme="minorHAnsi" w:hAnsiTheme="minorHAnsi" w:cs="Arial"/>
          <w:bCs/>
          <w:iCs/>
          <w:sz w:val="16"/>
          <w:szCs w:val="16"/>
        </w:rPr>
        <w:t xml:space="preserve"> will make the official determination of your eligibility and payment amount.</w:t>
      </w:r>
    </w:p>
    <w:p w14:paraId="652B7F69"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Generally, you may change from your current repayment plan to any other repayment plan you qualify for at any time after you have begun repaying your loan. </w:t>
      </w:r>
    </w:p>
    <w:p w14:paraId="50C3D41B"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03ACFE68" w14:textId="70C5981B" w:rsidR="00870E09" w:rsidRPr="00157761" w:rsidRDefault="00870E09" w:rsidP="00870E09">
      <w:pPr>
        <w:shd w:val="pct25" w:color="auto" w:fill="FFFFFF"/>
        <w:spacing w:after="80"/>
        <w:rPr>
          <w:rFonts w:asciiTheme="minorHAnsi" w:hAnsiTheme="minorHAnsi"/>
          <w:sz w:val="16"/>
          <w:szCs w:val="16"/>
        </w:rPr>
      </w:pPr>
      <w:r w:rsidRPr="00157761">
        <w:rPr>
          <w:rFonts w:asciiTheme="minorHAnsi" w:hAnsiTheme="minorHAnsi"/>
          <w:sz w:val="16"/>
          <w:szCs w:val="16"/>
        </w:rPr>
        <w:t xml:space="preserve">If you are making payments on the borrower’s Direct PLUS Loan, you may change </w:t>
      </w:r>
      <w:r>
        <w:rPr>
          <w:rFonts w:asciiTheme="minorHAnsi" w:hAnsiTheme="minorHAnsi"/>
          <w:sz w:val="16"/>
          <w:szCs w:val="16"/>
        </w:rPr>
        <w:t xml:space="preserve">your </w:t>
      </w:r>
      <w:r w:rsidRPr="00157761">
        <w:rPr>
          <w:rFonts w:asciiTheme="minorHAnsi" w:hAnsiTheme="minorHAnsi"/>
          <w:sz w:val="16"/>
          <w:szCs w:val="16"/>
        </w:rPr>
        <w:t xml:space="preserve">repayment plan by contacting </w:t>
      </w:r>
      <w:r>
        <w:rPr>
          <w:rFonts w:asciiTheme="minorHAnsi" w:hAnsiTheme="minorHAnsi"/>
          <w:sz w:val="16"/>
          <w:szCs w:val="16"/>
        </w:rPr>
        <w:t>us</w:t>
      </w:r>
      <w:r w:rsidRPr="00157761">
        <w:rPr>
          <w:rFonts w:asciiTheme="minorHAnsi" w:hAnsiTheme="minorHAnsi"/>
          <w:sz w:val="16"/>
          <w:szCs w:val="16"/>
        </w:rPr>
        <w:t>.</w:t>
      </w:r>
    </w:p>
    <w:p w14:paraId="1EA89328" w14:textId="48BFA2BD"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Unless you </w:t>
      </w:r>
      <w:r>
        <w:rPr>
          <w:rFonts w:asciiTheme="minorHAnsi" w:hAnsiTheme="minorHAnsi"/>
          <w:sz w:val="16"/>
          <w:szCs w:val="16"/>
        </w:rPr>
        <w:t>owe</w:t>
      </w:r>
      <w:r w:rsidRPr="00157761">
        <w:rPr>
          <w:rFonts w:asciiTheme="minorHAnsi" w:hAnsiTheme="minorHAnsi"/>
          <w:sz w:val="16"/>
          <w:szCs w:val="16"/>
        </w:rPr>
        <w:t xml:space="preserve"> late charges </w:t>
      </w:r>
      <w:r>
        <w:rPr>
          <w:rFonts w:asciiTheme="minorHAnsi" w:hAnsiTheme="minorHAnsi"/>
          <w:sz w:val="16"/>
          <w:szCs w:val="16"/>
        </w:rPr>
        <w:t>or</w:t>
      </w:r>
      <w:r w:rsidRPr="00157761">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14:paraId="442221EC" w14:textId="0C87CFDB"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you </w:t>
      </w:r>
      <w:r>
        <w:rPr>
          <w:rFonts w:asciiTheme="minorHAnsi" w:hAnsiTheme="minorHAnsi"/>
          <w:sz w:val="16"/>
          <w:szCs w:val="16"/>
        </w:rPr>
        <w:t>owe</w:t>
      </w:r>
      <w:r w:rsidRPr="00157761">
        <w:rPr>
          <w:rFonts w:asciiTheme="minorHAnsi" w:hAnsiTheme="minorHAnsi"/>
          <w:sz w:val="16"/>
          <w:szCs w:val="16"/>
        </w:rPr>
        <w:t xml:space="preserve"> late charges </w:t>
      </w:r>
      <w:r>
        <w:rPr>
          <w:rFonts w:asciiTheme="minorHAnsi" w:hAnsiTheme="minorHAnsi"/>
          <w:sz w:val="16"/>
          <w:szCs w:val="16"/>
        </w:rPr>
        <w:t>or</w:t>
      </w:r>
      <w:r w:rsidRPr="00157761">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14:paraId="6C7C4402" w14:textId="4A032956"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You can prepay your loans (that is, make loan payments before they are due, or pay more than the amount due </w:t>
      </w:r>
      <w:r>
        <w:rPr>
          <w:rFonts w:asciiTheme="minorHAnsi" w:hAnsiTheme="minorHAnsi"/>
          <w:sz w:val="16"/>
          <w:szCs w:val="16"/>
        </w:rPr>
        <w:t>in a</w:t>
      </w:r>
      <w:r w:rsidRPr="00157761">
        <w:rPr>
          <w:rFonts w:asciiTheme="minorHAnsi" w:hAnsiTheme="minorHAnsi"/>
          <w:sz w:val="16"/>
          <w:szCs w:val="16"/>
        </w:rPr>
        <w:t xml:space="preserve"> month) at any time without penalty. We apply any prepayments in accordance with the Act. </w:t>
      </w:r>
      <w:r>
        <w:rPr>
          <w:rFonts w:asciiTheme="minorHAnsi" w:hAnsiTheme="minorHAnsi"/>
          <w:sz w:val="16"/>
          <w:szCs w:val="16"/>
        </w:rPr>
        <w:t>We</w:t>
      </w:r>
      <w:r w:rsidRPr="00157761">
        <w:rPr>
          <w:rFonts w:asciiTheme="minorHAnsi" w:hAnsiTheme="minorHAnsi"/>
          <w:sz w:val="16"/>
          <w:szCs w:val="16"/>
        </w:rPr>
        <w:t xml:space="preserve"> can provide more information about how prepayments are applied.</w:t>
      </w:r>
    </w:p>
    <w:p w14:paraId="7649E26E"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When you have repaid a loan in full, your servicer will send you a notice telling you that you have paid off your loan. You should keep this notice in a safe place.</w:t>
      </w:r>
    </w:p>
    <w:p w14:paraId="0B8090C6"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16. </w:t>
      </w:r>
      <w:r w:rsidRPr="00157761">
        <w:rPr>
          <w:rFonts w:asciiTheme="minorHAnsi" w:hAnsiTheme="minorHAnsi"/>
          <w:b/>
          <w:caps/>
          <w:sz w:val="16"/>
          <w:szCs w:val="16"/>
        </w:rPr>
        <w:t>Defaulting on your loan</w:t>
      </w:r>
    </w:p>
    <w:p w14:paraId="5E3EA451"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Default (failing to repay your loan) is defined in detail in the MPN Terms and Conditions section of your MPN. If you default:</w:t>
      </w:r>
    </w:p>
    <w:p w14:paraId="24328D98" w14:textId="77777777" w:rsidR="00870E09" w:rsidRPr="00157761" w:rsidRDefault="00870E09" w:rsidP="00870E09">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will require you to immediately repay the entire unpaid amount of your loan (this is called “acceleration”).</w:t>
      </w:r>
    </w:p>
    <w:p w14:paraId="426ED5B6" w14:textId="77777777" w:rsidR="00870E09" w:rsidRPr="00157761" w:rsidRDefault="00870E09" w:rsidP="00870E09">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may sue you, take all or part of your federal and state tax refunds and other federal or state payments</w:t>
      </w:r>
      <w:r>
        <w:rPr>
          <w:rFonts w:asciiTheme="minorHAnsi" w:hAnsiTheme="minorHAnsi"/>
          <w:sz w:val="16"/>
          <w:szCs w:val="16"/>
        </w:rPr>
        <w:t xml:space="preserve"> as authorized by law</w:t>
      </w:r>
      <w:r w:rsidRPr="00157761">
        <w:rPr>
          <w:rFonts w:asciiTheme="minorHAnsi" w:hAnsiTheme="minorHAnsi"/>
          <w:sz w:val="16"/>
          <w:szCs w:val="16"/>
        </w:rPr>
        <w:t xml:space="preserve">, and/or </w:t>
      </w:r>
      <w:r>
        <w:rPr>
          <w:rFonts w:asciiTheme="minorHAnsi" w:hAnsiTheme="minorHAnsi"/>
          <w:sz w:val="16"/>
          <w:szCs w:val="16"/>
        </w:rPr>
        <w:t xml:space="preserve">administratively </w:t>
      </w:r>
      <w:r w:rsidRPr="00157761">
        <w:rPr>
          <w:rFonts w:asciiTheme="minorHAnsi" w:hAnsiTheme="minorHAnsi"/>
          <w:sz w:val="16"/>
          <w:szCs w:val="16"/>
        </w:rPr>
        <w:t>garnish your wages so that your employer is required to send us part of your salary to pay off your loan.</w:t>
      </w:r>
    </w:p>
    <w:p w14:paraId="31098AA0" w14:textId="7655974A" w:rsidR="00870E09" w:rsidRPr="00157761" w:rsidRDefault="00870E09" w:rsidP="00870E09">
      <w:pPr>
        <w:numPr>
          <w:ilvl w:val="0"/>
          <w:numId w:val="37"/>
        </w:numPr>
        <w:spacing w:after="80"/>
        <w:ind w:left="360"/>
        <w:contextualSpacing/>
        <w:rPr>
          <w:rFonts w:asciiTheme="minorHAnsi" w:hAnsiTheme="minorHAnsi"/>
          <w:sz w:val="16"/>
          <w:szCs w:val="16"/>
        </w:rPr>
      </w:pPr>
      <w:r>
        <w:rPr>
          <w:rFonts w:asciiTheme="minorHAnsi" w:hAnsiTheme="minorHAnsi"/>
          <w:sz w:val="16"/>
          <w:szCs w:val="16"/>
        </w:rPr>
        <w:t>You will have</w:t>
      </w:r>
      <w:r w:rsidRPr="00157761">
        <w:rPr>
          <w:rFonts w:asciiTheme="minorHAnsi" w:hAnsiTheme="minorHAnsi"/>
          <w:sz w:val="16"/>
          <w:szCs w:val="16"/>
        </w:rPr>
        <w:t xml:space="preserve"> to pay reasonable collection fees and costs, plus court costs and attorney fees</w:t>
      </w:r>
      <w:r>
        <w:rPr>
          <w:rFonts w:asciiTheme="minorHAnsi" w:hAnsiTheme="minorHAnsi"/>
          <w:sz w:val="16"/>
          <w:szCs w:val="16"/>
        </w:rPr>
        <w:t xml:space="preserve"> in addition to the amount of your loan</w:t>
      </w:r>
      <w:r w:rsidRPr="00157761">
        <w:rPr>
          <w:rFonts w:asciiTheme="minorHAnsi" w:hAnsiTheme="minorHAnsi"/>
          <w:sz w:val="16"/>
          <w:szCs w:val="16"/>
        </w:rPr>
        <w:t>.</w:t>
      </w:r>
    </w:p>
    <w:p w14:paraId="5617D7FE" w14:textId="77777777" w:rsidR="00870E09" w:rsidRPr="00157761" w:rsidRDefault="00870E09" w:rsidP="00870E09">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 xml:space="preserve">You will lose eligibility for other federal student </w:t>
      </w:r>
      <w:r>
        <w:rPr>
          <w:rFonts w:asciiTheme="minorHAnsi" w:hAnsiTheme="minorHAnsi"/>
          <w:sz w:val="16"/>
          <w:szCs w:val="16"/>
        </w:rPr>
        <w:t xml:space="preserve">financial </w:t>
      </w:r>
      <w:r w:rsidRPr="00157761">
        <w:rPr>
          <w:rFonts w:asciiTheme="minorHAnsi" w:hAnsiTheme="minorHAnsi"/>
          <w:sz w:val="16"/>
          <w:szCs w:val="16"/>
        </w:rPr>
        <w:t>aid and for assistance under most federal benefit programs.</w:t>
      </w:r>
    </w:p>
    <w:p w14:paraId="6BC60A21" w14:textId="77777777" w:rsidR="00870E09" w:rsidRPr="00157761" w:rsidRDefault="00870E09" w:rsidP="00870E09">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You will lose eligibility for loan deferments, forbearances, and repayment plans.</w:t>
      </w:r>
    </w:p>
    <w:p w14:paraId="277F928B" w14:textId="77777777" w:rsidR="00870E09" w:rsidRPr="00157761" w:rsidRDefault="00870E09" w:rsidP="00870E09">
      <w:pPr>
        <w:numPr>
          <w:ilvl w:val="0"/>
          <w:numId w:val="37"/>
        </w:numPr>
        <w:spacing w:after="80"/>
        <w:ind w:left="360"/>
        <w:rPr>
          <w:rFonts w:asciiTheme="minorHAnsi" w:hAnsiTheme="minorHAnsi"/>
          <w:b/>
          <w:sz w:val="16"/>
          <w:szCs w:val="16"/>
        </w:rPr>
      </w:pPr>
      <w:r w:rsidRPr="00157761">
        <w:rPr>
          <w:rFonts w:asciiTheme="minorHAnsi" w:hAnsiTheme="minorHAnsi"/>
          <w:sz w:val="16"/>
          <w:szCs w:val="16"/>
        </w:rPr>
        <w:t>We will also report your default to nationwide consumer reporting agencies (see BRR Item 18). This will harm your credit history and may make it difficult for you to obtain credit cards, home or car loans, or other forms of consumer credit.</w:t>
      </w:r>
    </w:p>
    <w:p w14:paraId="6425B064"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14:paraId="14ECDAA0" w14:textId="77777777" w:rsidR="00870E09" w:rsidRPr="00157761" w:rsidRDefault="00870E09" w:rsidP="00870E09">
      <w:pPr>
        <w:pStyle w:val="ListParagraph"/>
        <w:shd w:val="pct25" w:color="auto" w:fill="FFFFFF"/>
        <w:spacing w:after="80" w:line="276" w:lineRule="auto"/>
        <w:ind w:left="0"/>
        <w:contextualSpacing w:val="0"/>
        <w:rPr>
          <w:rFonts w:asciiTheme="minorHAnsi" w:hAnsiTheme="minorHAnsi"/>
          <w:b/>
          <w:caps/>
          <w:sz w:val="16"/>
          <w:szCs w:val="16"/>
        </w:rPr>
      </w:pPr>
      <w:r w:rsidRPr="00157761">
        <w:rPr>
          <w:rFonts w:asciiTheme="minorHAnsi" w:hAnsiTheme="minorHAnsi"/>
          <w:b/>
          <w:caps/>
          <w:sz w:val="16"/>
          <w:szCs w:val="16"/>
        </w:rPr>
        <w:t>Note to Endorser</w:t>
      </w:r>
    </w:p>
    <w:p w14:paraId="5D8BEDFC" w14:textId="77777777" w:rsidR="00870E09" w:rsidRPr="00157761" w:rsidRDefault="00870E09" w:rsidP="00870E09">
      <w:pPr>
        <w:pStyle w:val="ListParagraph"/>
        <w:shd w:val="pct25" w:color="auto" w:fill="FFFFFF"/>
        <w:spacing w:after="80" w:line="276" w:lineRule="auto"/>
        <w:ind w:left="0"/>
        <w:contextualSpacing w:val="0"/>
        <w:rPr>
          <w:rFonts w:asciiTheme="minorHAnsi" w:hAnsiTheme="minorHAnsi"/>
          <w:sz w:val="16"/>
          <w:szCs w:val="16"/>
        </w:rPr>
      </w:pPr>
      <w:r w:rsidRPr="00157761">
        <w:rPr>
          <w:rFonts w:asciiTheme="minorHAnsi" w:hAnsiTheme="minorHAnsi"/>
          <w:sz w:val="16"/>
          <w:szCs w:val="16"/>
        </w:rPr>
        <w:t>If the borrower defaults on the loan, and you do not make payments on the loan, you may also be subject to the actions described above.</w:t>
      </w:r>
    </w:p>
    <w:p w14:paraId="5C35CFC9"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17. </w:t>
      </w:r>
      <w:r w:rsidRPr="00157761">
        <w:rPr>
          <w:rFonts w:asciiTheme="minorHAnsi" w:hAnsiTheme="minorHAnsi"/>
          <w:b/>
          <w:caps/>
          <w:sz w:val="16"/>
          <w:szCs w:val="16"/>
        </w:rPr>
        <w:t>CONDITIONS WHEN WE MAY REQUIRE YOU TO IMMEDIATELY REPAY THE FULL AMOUNT OF YOUR LOAN</w:t>
      </w:r>
    </w:p>
    <w:p w14:paraId="177139CC"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may require you to immediately repay the entire unpaid amount of your loan (this is called “acceleration”) if you:</w:t>
      </w:r>
    </w:p>
    <w:p w14:paraId="6DC31089" w14:textId="77777777" w:rsidR="00870E09" w:rsidRPr="00157761" w:rsidRDefault="00870E09" w:rsidP="00870E09">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Receive loan money, but you or the student for whom you obtained the loan do not begin attendance in any classes at the school that determined you were eligible to receive the loan;</w:t>
      </w:r>
    </w:p>
    <w:p w14:paraId="6F5E5845" w14:textId="77777777" w:rsidR="00870E09" w:rsidRPr="00157761" w:rsidRDefault="00870E09" w:rsidP="00870E09">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Use your loan money to pay for anything other than expenses related to your or the student’s education at the school that determined you were eligible to receive the loan;</w:t>
      </w:r>
    </w:p>
    <w:p w14:paraId="116D3CB1" w14:textId="77777777" w:rsidR="00870E09" w:rsidRPr="00157761" w:rsidRDefault="00870E09" w:rsidP="00870E09">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Make a false statement that causes you to receive a loan that you are not eligible to receive; or</w:t>
      </w:r>
    </w:p>
    <w:p w14:paraId="26BDFBE3" w14:textId="77777777" w:rsidR="00870E09" w:rsidRPr="00157761" w:rsidRDefault="00870E09" w:rsidP="00870E09">
      <w:pPr>
        <w:numPr>
          <w:ilvl w:val="0"/>
          <w:numId w:val="20"/>
        </w:numPr>
        <w:spacing w:after="80"/>
        <w:rPr>
          <w:rFonts w:asciiTheme="minorHAnsi" w:hAnsiTheme="minorHAnsi"/>
          <w:sz w:val="16"/>
          <w:szCs w:val="16"/>
        </w:rPr>
      </w:pPr>
      <w:r w:rsidRPr="00157761">
        <w:rPr>
          <w:rFonts w:asciiTheme="minorHAnsi" w:hAnsiTheme="minorHAnsi"/>
          <w:sz w:val="16"/>
          <w:szCs w:val="16"/>
        </w:rPr>
        <w:t>Default on your loan (see BRR Item 16).</w:t>
      </w:r>
    </w:p>
    <w:p w14:paraId="61750609"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18. </w:t>
      </w:r>
      <w:r w:rsidRPr="00157761">
        <w:rPr>
          <w:rFonts w:asciiTheme="minorHAnsi" w:hAnsiTheme="minorHAnsi"/>
          <w:b/>
          <w:caps/>
          <w:sz w:val="16"/>
          <w:szCs w:val="16"/>
        </w:rPr>
        <w:t>INFORMATION WE REPORT ABOUT YOUR LOAN</w:t>
      </w:r>
    </w:p>
    <w:p w14:paraId="6175678D"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14:paraId="701275B8" w14:textId="4C99E3EC"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Pr>
          <w:rFonts w:asciiTheme="minorHAnsi" w:hAnsiTheme="minorHAnsi"/>
          <w:sz w:val="16"/>
          <w:szCs w:val="16"/>
        </w:rPr>
        <w:t>a default</w:t>
      </w:r>
      <w:r w:rsidRPr="00157761">
        <w:rPr>
          <w:rFonts w:asciiTheme="minorHAnsi" w:hAnsiTheme="minorHAnsi"/>
          <w:sz w:val="16"/>
          <w:szCs w:val="16"/>
        </w:rPr>
        <w:t>.</w:t>
      </w:r>
    </w:p>
    <w:p w14:paraId="0F3B0A75"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Pr>
          <w:rFonts w:asciiTheme="minorHAnsi" w:hAnsiTheme="minorHAnsi"/>
          <w:sz w:val="16"/>
          <w:szCs w:val="16"/>
        </w:rPr>
        <w:t xml:space="preserve"> We respond to objections submitted by consumer reporting agencies using the methods established by those agencies. </w:t>
      </w:r>
    </w:p>
    <w:p w14:paraId="670CF2A8"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76C61429" w14:textId="77777777" w:rsidR="00870E09" w:rsidRPr="00157761" w:rsidRDefault="00870E09" w:rsidP="00870E09">
      <w:pPr>
        <w:shd w:val="pct25" w:color="auto" w:fill="FFFFFF"/>
        <w:spacing w:after="80"/>
        <w:rPr>
          <w:rFonts w:asciiTheme="minorHAnsi" w:hAnsiTheme="minorHAnsi"/>
          <w:sz w:val="16"/>
          <w:szCs w:val="16"/>
        </w:rPr>
      </w:pPr>
      <w:r w:rsidRPr="00157761">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14:paraId="28004FC6"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sz w:val="16"/>
          <w:szCs w:val="16"/>
        </w:rPr>
        <w:t xml:space="preserve">19. </w:t>
      </w:r>
      <w:r w:rsidRPr="00157761">
        <w:rPr>
          <w:rFonts w:asciiTheme="minorHAnsi" w:hAnsiTheme="minorHAnsi"/>
          <w:b/>
          <w:caps/>
          <w:sz w:val="16"/>
          <w:szCs w:val="16"/>
        </w:rPr>
        <w:t>Deferment and forbearance (postponing payments)</w:t>
      </w:r>
    </w:p>
    <w:p w14:paraId="2F01218B" w14:textId="77777777" w:rsidR="00870E09" w:rsidRPr="00157761" w:rsidRDefault="00870E09" w:rsidP="00870E09">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General</w:t>
      </w:r>
    </w:p>
    <w:p w14:paraId="59709754" w14:textId="77777777" w:rsidR="00870E09" w:rsidRPr="00157761" w:rsidRDefault="00870E09" w:rsidP="00870E09">
      <w:pPr>
        <w:pStyle w:val="Heading3"/>
        <w:spacing w:before="0" w:after="80" w:line="276" w:lineRule="auto"/>
        <w:rPr>
          <w:rFonts w:asciiTheme="minorHAnsi" w:hAnsiTheme="minorHAnsi"/>
          <w:b w:val="0"/>
          <w:color w:val="auto"/>
          <w:sz w:val="16"/>
          <w:szCs w:val="16"/>
        </w:rPr>
      </w:pPr>
      <w:r w:rsidRPr="00157761">
        <w:rPr>
          <w:rFonts w:asciiTheme="minorHAnsi" w:hAnsiTheme="minorHAnsi"/>
          <w:b w:val="0"/>
          <w:color w:val="auto"/>
          <w:sz w:val="16"/>
          <w:szCs w:val="16"/>
        </w:rPr>
        <w:t xml:space="preserve">If you meet certain requirements, you may receive a </w:t>
      </w:r>
      <w:r w:rsidRPr="00157761">
        <w:rPr>
          <w:rFonts w:asciiTheme="minorHAnsi" w:hAnsiTheme="minorHAnsi"/>
          <w:color w:val="auto"/>
          <w:sz w:val="16"/>
          <w:szCs w:val="16"/>
        </w:rPr>
        <w:t>deferment</w:t>
      </w:r>
      <w:r w:rsidRPr="00157761">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157761">
        <w:rPr>
          <w:rFonts w:asciiTheme="minorHAnsi" w:hAnsiTheme="minorHAnsi"/>
          <w:color w:val="auto"/>
          <w:sz w:val="16"/>
          <w:szCs w:val="16"/>
        </w:rPr>
        <w:t>forbearance</w:t>
      </w:r>
      <w:r w:rsidRPr="00157761">
        <w:rPr>
          <w:rFonts w:asciiTheme="minorHAnsi" w:hAnsiTheme="minorHAnsi"/>
          <w:b w:val="0"/>
          <w:color w:val="auto"/>
          <w:sz w:val="16"/>
          <w:szCs w:val="16"/>
        </w:rPr>
        <w:t>. A forbearance allows you to temporarily stop making payments on your loan, temporarily make smaller payments, or extend the time for making payments.</w:t>
      </w:r>
    </w:p>
    <w:p w14:paraId="4F6A5672" w14:textId="77777777" w:rsidR="00870E09" w:rsidRPr="00157761" w:rsidRDefault="00870E09" w:rsidP="00870E09">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Deferment</w:t>
      </w:r>
    </w:p>
    <w:p w14:paraId="3D832097"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You may receive a deferment:</w:t>
      </w:r>
    </w:p>
    <w:p w14:paraId="6A861E24"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enrolled at least half-time at an eligible school;</w:t>
      </w:r>
    </w:p>
    <w:p w14:paraId="363F2A63"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you cease to be enrolled at least half-time;</w:t>
      </w:r>
    </w:p>
    <w:p w14:paraId="3049F39A"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the student for whom you obtained a Direct PLUS Loan is enrolled at least half-time at an eligible school;</w:t>
      </w:r>
    </w:p>
    <w:p w14:paraId="20133A68"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the student for whom you obtained a Direct PLUS Loan ceases to be enrolled at least half-time;</w:t>
      </w:r>
    </w:p>
    <w:p w14:paraId="1CB46AFF"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 full-time course of study in a graduate fellowship program;</w:t>
      </w:r>
    </w:p>
    <w:p w14:paraId="5079697D"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an approved full-time rehabilitation program for individuals with disabilities;</w:t>
      </w:r>
    </w:p>
    <w:p w14:paraId="5CD0CABB" w14:textId="77777777" w:rsidR="00870E09" w:rsidRPr="00157761" w:rsidRDefault="00870E09" w:rsidP="00870E09">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 xml:space="preserve">While you are unemployed and seeking work (for a maximum of three years); </w:t>
      </w:r>
    </w:p>
    <w:p w14:paraId="50FE5E78" w14:textId="46C9C01B" w:rsidR="00870E09" w:rsidRPr="00157761" w:rsidRDefault="00870E09" w:rsidP="00870E09">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experiencing an economic hardship, including </w:t>
      </w:r>
      <w:r>
        <w:rPr>
          <w:rFonts w:asciiTheme="minorHAnsi" w:hAnsiTheme="minorHAnsi"/>
          <w:sz w:val="16"/>
          <w:szCs w:val="16"/>
        </w:rPr>
        <w:t xml:space="preserve">serving in the </w:t>
      </w:r>
      <w:r w:rsidRPr="00157761">
        <w:rPr>
          <w:rFonts w:asciiTheme="minorHAnsi" w:hAnsiTheme="minorHAnsi"/>
          <w:sz w:val="16"/>
          <w:szCs w:val="16"/>
        </w:rPr>
        <w:t xml:space="preserve">Peace Corps (for a maximum of three years); </w:t>
      </w:r>
    </w:p>
    <w:p w14:paraId="497B0912" w14:textId="77777777" w:rsidR="00870E09" w:rsidRPr="00157761" w:rsidRDefault="00870E09" w:rsidP="00870E09">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14:paraId="1017CB76" w14:textId="77777777" w:rsidR="00870E09" w:rsidRPr="00157761" w:rsidRDefault="00870E09" w:rsidP="00870E09">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14:paraId="7BE53220" w14:textId="77777777" w:rsidR="00870E09" w:rsidRPr="00157761" w:rsidRDefault="00870E09" w:rsidP="00870E09">
      <w:pPr>
        <w:numPr>
          <w:ilvl w:val="0"/>
          <w:numId w:val="24"/>
        </w:numPr>
        <w:spacing w:after="80"/>
        <w:rPr>
          <w:rFonts w:asciiTheme="minorHAnsi" w:hAnsiTheme="minorHAnsi"/>
          <w:sz w:val="16"/>
          <w:szCs w:val="16"/>
        </w:rPr>
      </w:pPr>
      <w:r w:rsidRPr="00157761">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14:paraId="22C0E1AC" w14:textId="44DBB0D0"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w:t>
      </w:r>
      <w:r>
        <w:rPr>
          <w:rFonts w:asciiTheme="minorHAnsi" w:hAnsiTheme="minorHAnsi"/>
          <w:sz w:val="16"/>
          <w:szCs w:val="16"/>
        </w:rPr>
        <w:t xml:space="preserve"> </w:t>
      </w:r>
      <w:r w:rsidRPr="00157761">
        <w:rPr>
          <w:rFonts w:asciiTheme="minorHAnsi" w:hAnsiTheme="minorHAnsi"/>
          <w:sz w:val="16"/>
          <w:szCs w:val="16"/>
        </w:rPr>
        <w:t xml:space="preserve">based on information that </w:t>
      </w:r>
      <w:r>
        <w:rPr>
          <w:rFonts w:asciiTheme="minorHAnsi" w:hAnsiTheme="minorHAnsi"/>
          <w:sz w:val="16"/>
          <w:szCs w:val="16"/>
        </w:rPr>
        <w:t>we receive</w:t>
      </w:r>
      <w:r w:rsidRPr="00157761">
        <w:rPr>
          <w:rFonts w:asciiTheme="minorHAnsi" w:hAnsiTheme="minorHAnsi"/>
          <w:sz w:val="16"/>
          <w:szCs w:val="16"/>
        </w:rPr>
        <w:t xml:space="preserve"> from the school you are attending.</w:t>
      </w:r>
    </w:p>
    <w:p w14:paraId="5C9E5A7A" w14:textId="3B1AEFB5" w:rsidR="00870E09" w:rsidRPr="00157761" w:rsidRDefault="00870E09" w:rsidP="00870E09">
      <w:pPr>
        <w:spacing w:after="80"/>
        <w:rPr>
          <w:rFonts w:asciiTheme="minorHAnsi" w:hAnsiTheme="minorHAnsi"/>
          <w:bCs/>
          <w:iCs/>
          <w:sz w:val="16"/>
          <w:szCs w:val="16"/>
        </w:rPr>
      </w:pPr>
      <w:r w:rsidRPr="00157761">
        <w:rPr>
          <w:rFonts w:asciiTheme="minorHAnsi" w:hAnsiTheme="minorHAnsi"/>
          <w:sz w:val="16"/>
          <w:szCs w:val="16"/>
        </w:rPr>
        <w:t xml:space="preserve">If </w:t>
      </w:r>
      <w:r>
        <w:rPr>
          <w:rFonts w:asciiTheme="minorHAnsi" w:hAnsiTheme="minorHAnsi"/>
          <w:sz w:val="16"/>
          <w:szCs w:val="16"/>
        </w:rPr>
        <w:t>we process</w:t>
      </w:r>
      <w:r w:rsidRPr="00157761">
        <w:rPr>
          <w:rFonts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  </w:t>
      </w:r>
    </w:p>
    <w:p w14:paraId="4201CFBD" w14:textId="136ACBEC" w:rsidR="00870E09" w:rsidRDefault="00870E09" w:rsidP="00870E09">
      <w:pPr>
        <w:spacing w:after="80"/>
        <w:rPr>
          <w:rFonts w:asciiTheme="minorHAnsi" w:hAnsiTheme="minorHAnsi"/>
          <w:sz w:val="16"/>
          <w:szCs w:val="16"/>
        </w:rPr>
      </w:pPr>
      <w:r w:rsidRPr="00157761">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w:t>
      </w:r>
      <w:r>
        <w:rPr>
          <w:rFonts w:asciiTheme="minorHAnsi" w:hAnsiTheme="minorHAnsi"/>
          <w:sz w:val="16"/>
          <w:szCs w:val="16"/>
        </w:rPr>
        <w:t>us</w:t>
      </w:r>
      <w:r w:rsidRPr="00157761">
        <w:rPr>
          <w:rFonts w:asciiTheme="minorHAnsi" w:hAnsiTheme="minorHAnsi"/>
          <w:sz w:val="16"/>
          <w:szCs w:val="16"/>
        </w:rPr>
        <w:t xml:space="preserve">, along with documentation of your eligibility for the deferment. </w:t>
      </w:r>
    </w:p>
    <w:p w14:paraId="5A8B6232" w14:textId="77777777" w:rsidR="00870E09" w:rsidRPr="00157761" w:rsidRDefault="00870E09" w:rsidP="00870E09">
      <w:pPr>
        <w:spacing w:after="80"/>
        <w:rPr>
          <w:rFonts w:asciiTheme="minorHAnsi" w:hAnsiTheme="minorHAnsi"/>
          <w:sz w:val="16"/>
          <w:szCs w:val="16"/>
        </w:rPr>
      </w:pPr>
    </w:p>
    <w:p w14:paraId="3042FE84"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152AEC71" w14:textId="031DD60F" w:rsidR="00870E09" w:rsidRPr="00157761" w:rsidRDefault="00870E09" w:rsidP="00870E09">
      <w:pPr>
        <w:shd w:val="pct25" w:color="auto" w:fill="FFFFFF"/>
        <w:spacing w:after="80"/>
        <w:rPr>
          <w:rFonts w:asciiTheme="minorHAnsi" w:hAnsiTheme="minorHAnsi"/>
          <w:sz w:val="16"/>
          <w:szCs w:val="16"/>
        </w:rPr>
      </w:pPr>
      <w:r w:rsidRPr="00157761">
        <w:rPr>
          <w:rFonts w:asciiTheme="minorHAnsi" w:hAnsiTheme="minorHAnsi"/>
          <w:sz w:val="16"/>
          <w:szCs w:val="16"/>
        </w:rPr>
        <w:t xml:space="preserve">You are not eligible </w:t>
      </w:r>
      <w:r>
        <w:rPr>
          <w:rFonts w:asciiTheme="minorHAnsi" w:hAnsiTheme="minorHAnsi"/>
          <w:sz w:val="16"/>
          <w:szCs w:val="16"/>
        </w:rPr>
        <w:t>for</w:t>
      </w:r>
      <w:r w:rsidRPr="00157761">
        <w:rPr>
          <w:rFonts w:asciiTheme="minorHAnsi" w:hAnsiTheme="minorHAnsi"/>
          <w:sz w:val="16"/>
          <w:szCs w:val="16"/>
        </w:rPr>
        <w:t xml:space="preserve"> a deferment.</w:t>
      </w:r>
    </w:p>
    <w:p w14:paraId="2ABD6067" w14:textId="77777777" w:rsidR="00870E09" w:rsidRPr="00157761" w:rsidRDefault="00870E09" w:rsidP="00870E09">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Forbearance</w:t>
      </w:r>
    </w:p>
    <w:p w14:paraId="3E280F7B"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may give you a forbearance if you are temporarily unable to make your scheduled loan payments for reasons including, but not limited to, financial hardship and illness.</w:t>
      </w:r>
    </w:p>
    <w:p w14:paraId="21E6C723"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You may also receive a forbearance if:</w:t>
      </w:r>
    </w:p>
    <w:p w14:paraId="2D72614F" w14:textId="77777777" w:rsidR="00870E09" w:rsidRPr="00157761" w:rsidRDefault="00870E09" w:rsidP="00870E09">
      <w:pPr>
        <w:numPr>
          <w:ilvl w:val="0"/>
          <w:numId w:val="25"/>
        </w:numPr>
        <w:spacing w:after="80"/>
        <w:rPr>
          <w:rFonts w:asciiTheme="minorHAnsi" w:hAnsiTheme="minorHAnsi"/>
          <w:sz w:val="16"/>
          <w:szCs w:val="16"/>
        </w:rPr>
      </w:pPr>
      <w:r w:rsidRPr="00157761">
        <w:rPr>
          <w:rFonts w:asciiTheme="minorHAnsi" w:hAnsiTheme="minorHAnsi"/>
          <w:sz w:val="16"/>
          <w:szCs w:val="16"/>
        </w:rPr>
        <w:t xml:space="preserve">You are serving in a qualifying medical or dental internship or residency program; </w:t>
      </w:r>
    </w:p>
    <w:p w14:paraId="180BD424" w14:textId="77777777" w:rsidR="00870E09" w:rsidRPr="00157761" w:rsidRDefault="00870E09" w:rsidP="00870E09">
      <w:pPr>
        <w:numPr>
          <w:ilvl w:val="0"/>
          <w:numId w:val="27"/>
        </w:numPr>
        <w:spacing w:after="80"/>
        <w:rPr>
          <w:rFonts w:asciiTheme="minorHAnsi" w:hAnsiTheme="minorHAnsi"/>
          <w:sz w:val="16"/>
          <w:szCs w:val="16"/>
        </w:rPr>
      </w:pPr>
      <w:r w:rsidRPr="00157761">
        <w:rPr>
          <w:rFonts w:asciiTheme="minorHAnsi" w:hAnsiTheme="minorHAnsi"/>
          <w:sz w:val="16"/>
          <w:szCs w:val="16"/>
        </w:rPr>
        <w:t>The total amount you owe each month for all of your federal student loans is 20% or more of your total monthly gross income (for a maximum of three years);</w:t>
      </w:r>
    </w:p>
    <w:p w14:paraId="18D624A6" w14:textId="77777777" w:rsidR="00870E09" w:rsidRPr="00157761" w:rsidRDefault="00870E09" w:rsidP="00870E09">
      <w:pPr>
        <w:numPr>
          <w:ilvl w:val="0"/>
          <w:numId w:val="27"/>
        </w:numPr>
        <w:spacing w:after="80"/>
        <w:rPr>
          <w:rFonts w:asciiTheme="minorHAnsi" w:hAnsiTheme="minorHAnsi"/>
          <w:sz w:val="16"/>
          <w:szCs w:val="16"/>
        </w:rPr>
      </w:pPr>
      <w:r w:rsidRPr="00157761">
        <w:rPr>
          <w:rFonts w:asciiTheme="minorHAnsi" w:hAnsiTheme="minorHAnsi"/>
          <w:sz w:val="16"/>
          <w:szCs w:val="16"/>
        </w:rPr>
        <w:t>You are serving in an AmeriCorps position;</w:t>
      </w:r>
    </w:p>
    <w:p w14:paraId="6A48B74A" w14:textId="77777777" w:rsidR="00870E09" w:rsidRPr="00157761" w:rsidRDefault="00870E09" w:rsidP="00870E09">
      <w:pPr>
        <w:numPr>
          <w:ilvl w:val="0"/>
          <w:numId w:val="27"/>
        </w:numPr>
        <w:spacing w:after="80"/>
        <w:rPr>
          <w:rFonts w:asciiTheme="minorHAnsi" w:hAnsiTheme="minorHAnsi"/>
          <w:sz w:val="16"/>
          <w:szCs w:val="16"/>
        </w:rPr>
      </w:pPr>
      <w:r w:rsidRPr="00157761">
        <w:rPr>
          <w:rFonts w:asciiTheme="minorHAnsi" w:hAnsiTheme="minorHAnsi"/>
          <w:sz w:val="16"/>
          <w:szCs w:val="16"/>
        </w:rPr>
        <w:t>You qualify for partial repayment of your loans under a student loan repayment program administered by the Department of Defense; or</w:t>
      </w:r>
    </w:p>
    <w:p w14:paraId="02AC7A90" w14:textId="77777777" w:rsidR="00870E09" w:rsidRPr="00157761" w:rsidRDefault="00870E09" w:rsidP="00870E09">
      <w:pPr>
        <w:numPr>
          <w:ilvl w:val="0"/>
          <w:numId w:val="27"/>
        </w:numPr>
        <w:spacing w:after="80"/>
        <w:rPr>
          <w:rFonts w:asciiTheme="minorHAnsi" w:hAnsiTheme="minorHAnsi"/>
          <w:sz w:val="16"/>
          <w:szCs w:val="16"/>
        </w:rPr>
      </w:pPr>
      <w:r w:rsidRPr="00157761">
        <w:rPr>
          <w:rFonts w:asciiTheme="minorHAnsi" w:hAnsiTheme="minorHAnsi"/>
          <w:sz w:val="16"/>
          <w:szCs w:val="16"/>
        </w:rPr>
        <w:t>You are called to active duty in the U.S. Armed Forces.</w:t>
      </w:r>
    </w:p>
    <w:p w14:paraId="2DE69046" w14:textId="2AA9AF34"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To request a forbearance, contact </w:t>
      </w:r>
      <w:r>
        <w:rPr>
          <w:rFonts w:asciiTheme="minorHAnsi" w:hAnsiTheme="minorHAnsi"/>
          <w:sz w:val="16"/>
          <w:szCs w:val="16"/>
        </w:rPr>
        <w:t>us</w:t>
      </w:r>
      <w:r w:rsidRPr="00157761">
        <w:rPr>
          <w:rFonts w:asciiTheme="minorHAnsi" w:hAnsiTheme="minorHAnsi"/>
          <w:sz w:val="16"/>
          <w:szCs w:val="16"/>
        </w:rPr>
        <w:t xml:space="preserve">. </w:t>
      </w:r>
    </w:p>
    <w:p w14:paraId="01399C7C"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14:paraId="1A34FD5E"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7DE8BB17" w14:textId="77777777" w:rsidR="00870E09" w:rsidRPr="00157761" w:rsidRDefault="00870E09" w:rsidP="00870E09">
      <w:pPr>
        <w:shd w:val="pct25" w:color="auto" w:fill="FFFFFF"/>
        <w:spacing w:after="80"/>
        <w:rPr>
          <w:rFonts w:asciiTheme="minorHAnsi" w:hAnsiTheme="minorHAnsi"/>
          <w:sz w:val="16"/>
          <w:szCs w:val="16"/>
        </w:rPr>
      </w:pPr>
      <w:r w:rsidRPr="00157761">
        <w:rPr>
          <w:rFonts w:asciiTheme="minorHAnsi" w:hAnsiTheme="minorHAnsi"/>
          <w:sz w:val="16"/>
          <w:szCs w:val="16"/>
        </w:rPr>
        <w:t>You may request a forbearance.</w:t>
      </w:r>
    </w:p>
    <w:p w14:paraId="645E52AF"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sz w:val="16"/>
          <w:szCs w:val="16"/>
        </w:rPr>
        <w:t xml:space="preserve">20. </w:t>
      </w:r>
      <w:r w:rsidRPr="00157761">
        <w:rPr>
          <w:rFonts w:asciiTheme="minorHAnsi" w:hAnsiTheme="minorHAnsi"/>
          <w:b/>
          <w:caps/>
          <w:sz w:val="16"/>
          <w:szCs w:val="16"/>
        </w:rPr>
        <w:t>Discharge (having your loan forgiven)</w:t>
      </w:r>
      <w:r w:rsidRPr="00157761">
        <w:rPr>
          <w:rFonts w:asciiTheme="minorHAnsi" w:hAnsiTheme="minorHAnsi"/>
          <w:sz w:val="16"/>
          <w:szCs w:val="16"/>
        </w:rPr>
        <w:t xml:space="preserve"> </w:t>
      </w:r>
    </w:p>
    <w:p w14:paraId="1196E642" w14:textId="77777777" w:rsidR="00870E09" w:rsidRPr="00157761" w:rsidRDefault="00870E09" w:rsidP="00870E09">
      <w:pPr>
        <w:spacing w:after="80"/>
        <w:rPr>
          <w:rFonts w:asciiTheme="minorHAnsi" w:hAnsiTheme="minorHAnsi"/>
          <w:b/>
          <w:sz w:val="16"/>
          <w:szCs w:val="16"/>
        </w:rPr>
      </w:pPr>
      <w:r w:rsidRPr="00157761">
        <w:rPr>
          <w:rFonts w:asciiTheme="minorHAnsi" w:hAnsiTheme="minorHAnsi"/>
          <w:b/>
          <w:caps/>
          <w:sz w:val="16"/>
          <w:szCs w:val="16"/>
        </w:rPr>
        <w:t>G</w:t>
      </w:r>
      <w:r w:rsidRPr="00157761">
        <w:rPr>
          <w:rFonts w:asciiTheme="minorHAnsi" w:hAnsiTheme="minorHAnsi"/>
          <w:b/>
          <w:sz w:val="16"/>
          <w:szCs w:val="16"/>
        </w:rPr>
        <w:t>eneral</w:t>
      </w:r>
    </w:p>
    <w:p w14:paraId="650C2DEB"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sz w:val="16"/>
          <w:szCs w:val="16"/>
        </w:rPr>
        <w:t xml:space="preserve">If you meet certain conditions as described below, we may discharge (forgive) some or all of your loans. </w:t>
      </w:r>
    </w:p>
    <w:p w14:paraId="1F4A7633" w14:textId="562F0379" w:rsidR="00870E09" w:rsidRPr="00157761" w:rsidRDefault="00870E09" w:rsidP="00870E09">
      <w:pPr>
        <w:spacing w:after="80"/>
        <w:rPr>
          <w:rFonts w:asciiTheme="minorHAnsi" w:hAnsiTheme="minorHAnsi"/>
          <w:sz w:val="16"/>
          <w:szCs w:val="16"/>
        </w:rPr>
      </w:pPr>
      <w:r w:rsidRPr="00157761">
        <w:rPr>
          <w:rFonts w:asciiTheme="minorHAnsi" w:hAnsiTheme="minorHAnsi" w:cs="Calibri"/>
          <w:color w:val="000000"/>
          <w:sz w:val="16"/>
          <w:szCs w:val="16"/>
        </w:rPr>
        <w:t xml:space="preserve">For a discharge based on your death (or, if you are a parent borrower, the student’s death), a family member must contact </w:t>
      </w:r>
      <w:r>
        <w:rPr>
          <w:rFonts w:asciiTheme="minorHAnsi" w:hAnsiTheme="minorHAnsi" w:cs="Calibri"/>
          <w:color w:val="000000"/>
          <w:sz w:val="16"/>
          <w:szCs w:val="16"/>
        </w:rPr>
        <w:t>us</w:t>
      </w:r>
      <w:r w:rsidRPr="00157761">
        <w:rPr>
          <w:rFonts w:asciiTheme="minorHAnsi" w:hAnsiTheme="minorHAnsi" w:cs="Calibri"/>
          <w:color w:val="000000"/>
          <w:sz w:val="16"/>
          <w:szCs w:val="16"/>
        </w:rPr>
        <w:t xml:space="preserve">. </w:t>
      </w:r>
      <w:r w:rsidRPr="00157761">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Pr>
          <w:rFonts w:asciiTheme="minorHAnsi" w:hAnsiTheme="minorHAnsi"/>
          <w:sz w:val="16"/>
          <w:szCs w:val="16"/>
        </w:rPr>
        <w:t>We</w:t>
      </w:r>
      <w:r w:rsidRPr="00157761">
        <w:rPr>
          <w:rFonts w:asciiTheme="minorHAnsi" w:hAnsiTheme="minorHAnsi"/>
          <w:sz w:val="16"/>
          <w:szCs w:val="16"/>
        </w:rPr>
        <w:t xml:space="preserve"> can tell you how to apply.</w:t>
      </w:r>
    </w:p>
    <w:p w14:paraId="06A5569A"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your school provided training, or are dissatisfied with, or do not receive, the education you paid for with your loan.</w:t>
      </w:r>
    </w:p>
    <w:p w14:paraId="0FF7FDC8"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caps/>
          <w:sz w:val="16"/>
          <w:szCs w:val="16"/>
        </w:rPr>
        <w:t>d</w:t>
      </w:r>
      <w:r w:rsidRPr="00157761">
        <w:rPr>
          <w:rFonts w:asciiTheme="minorHAnsi" w:hAnsiTheme="minorHAnsi"/>
          <w:b/>
          <w:sz w:val="16"/>
          <w:szCs w:val="16"/>
        </w:rPr>
        <w:t>eath, bankruptcy, and total and permanent disability</w:t>
      </w:r>
      <w:r w:rsidRPr="00157761">
        <w:rPr>
          <w:rFonts w:asciiTheme="minorHAnsi" w:hAnsiTheme="minorHAnsi"/>
          <w:b/>
          <w:caps/>
          <w:sz w:val="16"/>
          <w:szCs w:val="16"/>
        </w:rPr>
        <w:t xml:space="preserve"> </w:t>
      </w:r>
    </w:p>
    <w:p w14:paraId="37CF9F19"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will discharge (forgive) your loan if:</w:t>
      </w:r>
    </w:p>
    <w:p w14:paraId="331759D3" w14:textId="2D2ABE22" w:rsidR="00870E09" w:rsidRPr="00157761" w:rsidRDefault="00870E09" w:rsidP="00870E09">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 xml:space="preserve">You die, or the child on whose behalf you obtained a Direct PLUS Loan dies. </w:t>
      </w:r>
      <w:r>
        <w:rPr>
          <w:rFonts w:asciiTheme="minorHAnsi" w:hAnsiTheme="minorHAnsi"/>
          <w:sz w:val="16"/>
          <w:szCs w:val="16"/>
        </w:rPr>
        <w:t>We</w:t>
      </w:r>
      <w:r w:rsidRPr="00157761">
        <w:rPr>
          <w:rFonts w:asciiTheme="minorHAnsi" w:hAnsiTheme="minorHAnsi"/>
          <w:sz w:val="16"/>
          <w:szCs w:val="16"/>
        </w:rPr>
        <w:t xml:space="preserve"> must receive acceptable documentation (as defined in the Act) of your death or the child’s death.</w:t>
      </w:r>
    </w:p>
    <w:p w14:paraId="21DDC208" w14:textId="77777777" w:rsidR="00870E09" w:rsidRPr="00157761" w:rsidRDefault="00870E09" w:rsidP="00870E09">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become totally and permanently disabled; or</w:t>
      </w:r>
    </w:p>
    <w:p w14:paraId="5369603B" w14:textId="77777777" w:rsidR="00870E09" w:rsidRPr="00157761" w:rsidRDefault="00870E09" w:rsidP="00870E09">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Your loan is discharged in bankruptcy after you have proven to the bankruptcy court that repaying the loan would cause undue hardship. </w:t>
      </w:r>
    </w:p>
    <w:p w14:paraId="0C9DA189"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caps/>
          <w:sz w:val="16"/>
          <w:szCs w:val="16"/>
        </w:rPr>
        <w:t>s</w:t>
      </w:r>
      <w:r w:rsidRPr="00157761">
        <w:rPr>
          <w:rFonts w:asciiTheme="minorHAnsi" w:hAnsiTheme="minorHAnsi"/>
          <w:b/>
          <w:sz w:val="16"/>
          <w:szCs w:val="16"/>
        </w:rPr>
        <w:t>chool closure, false certification, identity theft, and unpaid refund</w:t>
      </w:r>
    </w:p>
    <w:p w14:paraId="164AC00A"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We may also discharge all or a portion of your loan if:</w:t>
      </w:r>
    </w:p>
    <w:p w14:paraId="4CB60D1C" w14:textId="77777777" w:rsidR="00870E09" w:rsidRPr="00157761" w:rsidRDefault="00870E09" w:rsidP="00870E09">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(or the child on whose behalf you obtained a Direct PLUS Loan) could not complete a program of study because the school closed;</w:t>
      </w:r>
    </w:p>
    <w:p w14:paraId="7F21BDF7" w14:textId="77777777" w:rsidR="00870E09" w:rsidRPr="00157761" w:rsidRDefault="00870E09" w:rsidP="00870E09">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Your loan eligibility was falsely certified by the school;</w:t>
      </w:r>
    </w:p>
    <w:p w14:paraId="4C81A1EB" w14:textId="77777777" w:rsidR="00870E09" w:rsidRPr="00157761" w:rsidRDefault="00870E09" w:rsidP="00870E09">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A loan in your name was falsely certified as a result of a crime of identity theft; or</w:t>
      </w:r>
    </w:p>
    <w:p w14:paraId="242D9182" w14:textId="5BCCF7D1" w:rsidR="00870E09" w:rsidRPr="00157761" w:rsidRDefault="00870E09" w:rsidP="00870E09">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The school did not pay a refund of your loan money that it was required to pay under </w:t>
      </w:r>
      <w:r>
        <w:rPr>
          <w:rFonts w:asciiTheme="minorHAnsi" w:hAnsiTheme="minorHAnsi"/>
          <w:sz w:val="16"/>
          <w:szCs w:val="16"/>
        </w:rPr>
        <w:t>the Act</w:t>
      </w:r>
      <w:r w:rsidRPr="00157761">
        <w:rPr>
          <w:rFonts w:asciiTheme="minorHAnsi" w:hAnsiTheme="minorHAnsi"/>
          <w:sz w:val="16"/>
          <w:szCs w:val="16"/>
        </w:rPr>
        <w:t>.</w:t>
      </w:r>
    </w:p>
    <w:p w14:paraId="0333F99A"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b/>
          <w:sz w:val="16"/>
          <w:szCs w:val="16"/>
        </w:rPr>
        <w:t>Public Service Loan Forgiveness</w:t>
      </w:r>
    </w:p>
    <w:p w14:paraId="7BFB4675" w14:textId="614BE21E" w:rsidR="00870E09" w:rsidRPr="00157761" w:rsidRDefault="00870E09" w:rsidP="00870E09">
      <w:pPr>
        <w:spacing w:after="80"/>
        <w:rPr>
          <w:rFonts w:asciiTheme="minorHAnsi" w:hAnsiTheme="minorHAnsi" w:cs="Arial"/>
          <w:sz w:val="16"/>
          <w:szCs w:val="16"/>
        </w:rPr>
      </w:pPr>
      <w:r w:rsidRPr="00157761">
        <w:rPr>
          <w:rFonts w:asciiTheme="minorHAnsi" w:hAnsiTheme="minorHAnsi"/>
          <w:sz w:val="16"/>
          <w:szCs w:val="16"/>
        </w:rPr>
        <w:t xml:space="preserve">A Public Service Loan Forgiveness (PSLF) program is also available. </w:t>
      </w:r>
      <w:r w:rsidRPr="00157761">
        <w:rPr>
          <w:rFonts w:asciiTheme="minorHAnsi" w:hAnsiTheme="minorHAnsi" w:cs="Arial"/>
          <w:sz w:val="16"/>
          <w:szCs w:val="16"/>
        </w:rPr>
        <w:t xml:space="preserve">Under this program, we will forgive the remaining balance due on your Direct Loans after you have made 120 payments </w:t>
      </w:r>
      <w:r>
        <w:rPr>
          <w:rFonts w:asciiTheme="minorHAnsi" w:hAnsiTheme="minorHAnsi" w:cs="Arial"/>
          <w:sz w:val="16"/>
          <w:szCs w:val="16"/>
        </w:rPr>
        <w:t xml:space="preserve">(after October 1, 2007) </w:t>
      </w:r>
      <w:r w:rsidRPr="00157761">
        <w:rPr>
          <w:rFonts w:asciiTheme="minorHAnsi" w:hAnsiTheme="minorHAnsi" w:cs="Arial"/>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14:paraId="71CAFB93"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
          <w:sz w:val="16"/>
          <w:szCs w:val="16"/>
        </w:rPr>
        <w:t>Note:</w:t>
      </w:r>
      <w:r w:rsidRPr="00157761">
        <w:rPr>
          <w:rFonts w:asciiTheme="minorHAnsi" w:hAnsiTheme="minorHAnsi" w:cs="Arial"/>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14:paraId="13223DF3" w14:textId="77777777"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b/>
          <w:sz w:val="16"/>
          <w:szCs w:val="16"/>
        </w:rPr>
        <w:t xml:space="preserve">Borrower defense to repayment </w:t>
      </w:r>
    </w:p>
    <w:p w14:paraId="23AF5D62" w14:textId="372E86E5"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We may discharge all or a portion of your loan if the school did something or failed to do something related to your loan or to the educational services that the loan was intended to pay for</w:t>
      </w:r>
      <w:r>
        <w:rPr>
          <w:rFonts w:asciiTheme="minorHAnsi" w:hAnsiTheme="minorHAnsi" w:cs="Arial"/>
          <w:sz w:val="16"/>
          <w:szCs w:val="16"/>
        </w:rPr>
        <w:t>.</w:t>
      </w:r>
    </w:p>
    <w:p w14:paraId="6A42CAB3" w14:textId="1C8947D0" w:rsidR="00870E09" w:rsidRPr="00157761" w:rsidRDefault="00870E09" w:rsidP="00870E09">
      <w:pPr>
        <w:spacing w:after="80"/>
        <w:rPr>
          <w:rFonts w:asciiTheme="minorHAnsi" w:hAnsiTheme="minorHAnsi" w:cs="Arial"/>
          <w:sz w:val="16"/>
          <w:szCs w:val="16"/>
        </w:rPr>
      </w:pPr>
      <w:r w:rsidRPr="00157761">
        <w:rPr>
          <w:rFonts w:asciiTheme="minorHAnsi" w:hAnsiTheme="minorHAnsi" w:cs="Arial"/>
          <w:sz w:val="16"/>
          <w:szCs w:val="16"/>
        </w:rPr>
        <w:t xml:space="preserve">The specific requirements to qualify for a borrower defense to repayment discharge vary depending on when you received your loan. Contact </w:t>
      </w:r>
      <w:r>
        <w:rPr>
          <w:rFonts w:asciiTheme="minorHAnsi" w:hAnsiTheme="minorHAnsi" w:cs="Arial"/>
          <w:sz w:val="16"/>
          <w:szCs w:val="16"/>
        </w:rPr>
        <w:t>us</w:t>
      </w:r>
      <w:r w:rsidRPr="00157761">
        <w:rPr>
          <w:rFonts w:asciiTheme="minorHAnsi" w:hAnsiTheme="minorHAnsi" w:cs="Arial"/>
          <w:sz w:val="16"/>
          <w:szCs w:val="16"/>
        </w:rPr>
        <w:t xml:space="preserve"> for more information. </w:t>
      </w:r>
    </w:p>
    <w:p w14:paraId="1F671F6E"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522D6FBD" w14:textId="77777777" w:rsidR="00870E09" w:rsidRPr="00157761" w:rsidRDefault="00870E09" w:rsidP="00870E09">
      <w:pPr>
        <w:shd w:val="pct25" w:color="auto" w:fill="FFFFFF"/>
        <w:spacing w:after="80"/>
        <w:rPr>
          <w:rFonts w:asciiTheme="minorHAnsi" w:hAnsiTheme="minorHAnsi"/>
          <w:sz w:val="16"/>
          <w:szCs w:val="16"/>
        </w:rPr>
      </w:pPr>
      <w:r w:rsidRPr="00157761">
        <w:rPr>
          <w:rFonts w:asciiTheme="minorHAnsi" w:hAnsiTheme="minorHAnsi"/>
          <w:caps/>
          <w:sz w:val="16"/>
          <w:szCs w:val="16"/>
        </w:rPr>
        <w:t>I</w:t>
      </w:r>
      <w:r w:rsidRPr="00157761">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14:paraId="34248904" w14:textId="77777777" w:rsidR="00870E09" w:rsidRPr="00157761" w:rsidRDefault="00870E09" w:rsidP="00870E09">
      <w:pPr>
        <w:spacing w:after="80"/>
        <w:rPr>
          <w:rFonts w:asciiTheme="minorHAnsi" w:hAnsiTheme="minorHAnsi"/>
          <w:b/>
          <w:caps/>
          <w:sz w:val="16"/>
          <w:szCs w:val="16"/>
        </w:rPr>
      </w:pPr>
      <w:r w:rsidRPr="00157761">
        <w:rPr>
          <w:rFonts w:asciiTheme="minorHAnsi" w:hAnsiTheme="minorHAnsi"/>
          <w:b/>
          <w:sz w:val="16"/>
          <w:szCs w:val="16"/>
        </w:rPr>
        <w:t xml:space="preserve">21. </w:t>
      </w:r>
      <w:r w:rsidRPr="00157761">
        <w:rPr>
          <w:rFonts w:asciiTheme="minorHAnsi" w:hAnsiTheme="minorHAnsi"/>
          <w:b/>
          <w:caps/>
          <w:sz w:val="16"/>
          <w:szCs w:val="16"/>
        </w:rPr>
        <w:t>Loan consolidation</w:t>
      </w:r>
    </w:p>
    <w:p w14:paraId="78A932BF"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14:paraId="0E0CB07E" w14:textId="77777777"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14:paraId="17DB82DB" w14:textId="5994B640" w:rsidR="00870E09" w:rsidRPr="00157761" w:rsidRDefault="00870E09" w:rsidP="00870E09">
      <w:pPr>
        <w:spacing w:after="80"/>
        <w:rPr>
          <w:rFonts w:asciiTheme="minorHAnsi" w:hAnsiTheme="minorHAnsi"/>
          <w:sz w:val="16"/>
          <w:szCs w:val="16"/>
        </w:rPr>
      </w:pPr>
      <w:r w:rsidRPr="00157761">
        <w:rPr>
          <w:rFonts w:asciiTheme="minorHAnsi" w:hAnsiTheme="minorHAnsi"/>
          <w:sz w:val="16"/>
          <w:szCs w:val="16"/>
        </w:rPr>
        <w:t xml:space="preserve">Although consolidation can provide certain benefits, it can also cause you to lose benefits on the loans that you consolidate. Contact </w:t>
      </w:r>
      <w:r>
        <w:rPr>
          <w:rFonts w:asciiTheme="minorHAnsi" w:hAnsiTheme="minorHAnsi"/>
          <w:sz w:val="16"/>
          <w:szCs w:val="16"/>
        </w:rPr>
        <w:t>us</w:t>
      </w:r>
      <w:r w:rsidRPr="00157761">
        <w:rPr>
          <w:rFonts w:asciiTheme="minorHAnsi" w:hAnsiTheme="minorHAnsi"/>
          <w:sz w:val="16"/>
          <w:szCs w:val="16"/>
        </w:rPr>
        <w:t xml:space="preserve"> for more information about loan consolidation and for help determining whether consolidation is a good option for you.</w:t>
      </w:r>
    </w:p>
    <w:p w14:paraId="5B37BE0F" w14:textId="77777777" w:rsidR="00870E09" w:rsidRPr="00157761" w:rsidRDefault="00870E09" w:rsidP="00870E09">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04832FA0" w14:textId="77777777" w:rsidR="00870E09" w:rsidRPr="00157761" w:rsidRDefault="00870E09" w:rsidP="00870E09">
      <w:pPr>
        <w:shd w:val="pct25" w:color="auto" w:fill="FFFFFF"/>
        <w:spacing w:after="80"/>
        <w:rPr>
          <w:rFonts w:asciiTheme="minorHAnsi" w:hAnsiTheme="minorHAnsi" w:cs="Arial"/>
          <w:sz w:val="16"/>
          <w:szCs w:val="16"/>
        </w:rPr>
      </w:pPr>
      <w:r w:rsidRPr="00157761">
        <w:rPr>
          <w:rFonts w:asciiTheme="minorHAnsi" w:hAnsiTheme="minorHAnsi" w:cs="Arial"/>
          <w:sz w:val="16"/>
          <w:szCs w:val="16"/>
        </w:rPr>
        <w:t>You are not eligible to apply for a Direct Consolidation Loan to repay a Direct PLUS Loan for which you are the endorser.</w:t>
      </w:r>
    </w:p>
    <w:p w14:paraId="37C6CF5D" w14:textId="77777777" w:rsidR="00870E09" w:rsidRPr="00157761" w:rsidRDefault="00870E09" w:rsidP="00870E09">
      <w:pPr>
        <w:spacing w:after="80"/>
        <w:rPr>
          <w:rFonts w:asciiTheme="minorHAnsi" w:hAnsiTheme="minorHAnsi"/>
          <w:bCs/>
          <w:sz w:val="16"/>
          <w:szCs w:val="16"/>
        </w:rPr>
      </w:pPr>
    </w:p>
    <w:p w14:paraId="610DEC23" w14:textId="77777777" w:rsidR="00870E09" w:rsidRPr="00157761" w:rsidRDefault="00870E09" w:rsidP="00870E09">
      <w:pPr>
        <w:spacing w:after="60"/>
        <w:contextualSpacing/>
        <w:rPr>
          <w:rFonts w:asciiTheme="minorHAnsi" w:hAnsiTheme="minorHAnsi"/>
          <w:b/>
          <w:sz w:val="16"/>
          <w:szCs w:val="16"/>
        </w:rPr>
      </w:pPr>
      <w:r w:rsidRPr="00157761">
        <w:rPr>
          <w:rFonts w:asciiTheme="minorHAnsi" w:hAnsiTheme="minorHAnsi"/>
          <w:b/>
          <w:sz w:val="16"/>
          <w:szCs w:val="16"/>
        </w:rPr>
        <w:t>END OF BORROWER’S RIGHTS AND RESPONSIBILITIES STATEMENT</w:t>
      </w:r>
    </w:p>
    <w:p w14:paraId="54DE8162" w14:textId="77777777" w:rsidR="0024308B" w:rsidRDefault="0024308B" w:rsidP="0024308B">
      <w:pPr>
        <w:spacing w:after="120"/>
        <w:rPr>
          <w:rFonts w:asciiTheme="minorHAnsi" w:hAnsiTheme="minorHAnsi"/>
          <w:b/>
          <w:sz w:val="16"/>
          <w:szCs w:val="16"/>
        </w:rPr>
        <w:sectPr w:rsidR="0024308B" w:rsidSect="009D24CF">
          <w:headerReference w:type="default" r:id="rId15"/>
          <w:pgSz w:w="12240" w:h="15840"/>
          <w:pgMar w:top="720" w:right="720" w:bottom="720" w:left="720" w:header="720" w:footer="720" w:gutter="0"/>
          <w:cols w:num="2" w:space="864"/>
          <w:docGrid w:linePitch="360"/>
        </w:sectPr>
      </w:pPr>
    </w:p>
    <w:p w14:paraId="1A261157" w14:textId="186C07D8" w:rsidR="0024308B" w:rsidRDefault="0024308B" w:rsidP="0024308B">
      <w:pPr>
        <w:spacing w:after="120"/>
        <w:rPr>
          <w:rFonts w:asciiTheme="minorHAnsi" w:hAnsiTheme="minorHAnsi"/>
          <w:b/>
          <w:sz w:val="16"/>
          <w:szCs w:val="16"/>
        </w:rPr>
      </w:pPr>
    </w:p>
    <w:p w14:paraId="10252B57" w14:textId="77777777" w:rsidR="0024308B" w:rsidRDefault="0024308B" w:rsidP="000C47C1">
      <w:pPr>
        <w:spacing w:after="80"/>
        <w:rPr>
          <w:b/>
          <w:caps/>
        </w:rPr>
        <w:sectPr w:rsidR="0024308B" w:rsidSect="00337FB2">
          <w:headerReference w:type="default" r:id="rId16"/>
          <w:type w:val="continuous"/>
          <w:pgSz w:w="12240" w:h="15840"/>
          <w:pgMar w:top="720" w:right="720" w:bottom="720" w:left="720" w:header="720" w:footer="720" w:gutter="0"/>
          <w:cols w:space="720"/>
          <w:docGrid w:linePitch="360"/>
        </w:sectPr>
      </w:pPr>
    </w:p>
    <w:p w14:paraId="3F359BCA" w14:textId="03D3F574" w:rsidR="0016703A" w:rsidRPr="00E21682" w:rsidRDefault="005E0C45" w:rsidP="000C47C1">
      <w:pPr>
        <w:spacing w:after="80"/>
        <w:rPr>
          <w:b/>
          <w:caps/>
        </w:rPr>
      </w:pPr>
      <w:r>
        <w:rPr>
          <w:b/>
          <w:caps/>
          <w:noProof/>
        </w:rPr>
        <mc:AlternateContent>
          <mc:Choice Requires="wps">
            <w:drawing>
              <wp:anchor distT="0" distB="0" distL="114300" distR="114300" simplePos="0" relativeHeight="251659264" behindDoc="0" locked="0" layoutInCell="1" allowOverlap="1" wp14:anchorId="757C21DA" wp14:editId="515AF0B3">
                <wp:simplePos x="0" y="0"/>
                <wp:positionH relativeFrom="column">
                  <wp:posOffset>5609148</wp:posOffset>
                </wp:positionH>
                <wp:positionV relativeFrom="paragraph">
                  <wp:posOffset>-127773</wp:posOffset>
                </wp:positionV>
                <wp:extent cx="1097280" cy="500932"/>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1097280" cy="500932"/>
                        </a:xfrm>
                        <a:prstGeom prst="rect">
                          <a:avLst/>
                        </a:prstGeom>
                        <a:solidFill>
                          <a:schemeClr val="lt1"/>
                        </a:solidFill>
                        <a:ln w="6350">
                          <a:noFill/>
                        </a:ln>
                      </wps:spPr>
                      <wps:txbx>
                        <w:txbxContent>
                          <w:p w14:paraId="4CBA890A" w14:textId="55B8EAA6" w:rsidR="005E0C45" w:rsidRPr="005E0C45" w:rsidRDefault="005E0C45">
                            <w:pPr>
                              <w:rPr>
                                <w:sz w:val="14"/>
                                <w:szCs w:val="14"/>
                              </w:rPr>
                            </w:pPr>
                            <w:r>
                              <w:rPr>
                                <w:sz w:val="14"/>
                                <w:szCs w:val="14"/>
                              </w:rPr>
                              <w:t>OMB No. 1845-0007</w:t>
                            </w:r>
                            <w:r>
                              <w:rPr>
                                <w:sz w:val="14"/>
                                <w:szCs w:val="14"/>
                              </w:rPr>
                              <w:br/>
                              <w:t>Form Approved</w:t>
                            </w:r>
                            <w:r>
                              <w:rPr>
                                <w:sz w:val="14"/>
                                <w:szCs w:val="14"/>
                              </w:rPr>
                              <w:br/>
                              <w:t xml:space="preserve">Exp. Date </w:t>
                            </w:r>
                            <w:r w:rsidRPr="005E0C45">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65pt;margin-top:-10.05pt;width:86.4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" fillcolor="white [3201]" stroked="f" strokeweight=".5pt">
                <v:textbox>
                  <w:txbxContent>
                    <w:p w14:paraId="4CBA890A" w14:textId="55B8EAA6" w:rsidR="005E0C45" w:rsidRPr="005E0C45" w:rsidRDefault="005E0C45">
                      <w:pPr>
                        <w:rPr>
                          <w:sz w:val="14"/>
                          <w:szCs w:val="14"/>
                        </w:rPr>
                      </w:pPr>
                      <w:r>
                        <w:rPr>
                          <w:sz w:val="14"/>
                          <w:szCs w:val="14"/>
                        </w:rPr>
                        <w:t>OMB No. 1845-0007</w:t>
                      </w:r>
                      <w:r>
                        <w:rPr>
                          <w:sz w:val="14"/>
                          <w:szCs w:val="14"/>
                        </w:rPr>
                        <w:br/>
                        <w:t>Form Approved</w:t>
                      </w:r>
                      <w:r>
                        <w:rPr>
                          <w:sz w:val="14"/>
                          <w:szCs w:val="14"/>
                        </w:rPr>
                        <w:br/>
                        <w:t xml:space="preserve">Exp. Date </w:t>
                      </w:r>
                      <w:r w:rsidRPr="005E0C45">
                        <w:rPr>
                          <w:sz w:val="14"/>
                          <w:szCs w:val="14"/>
                          <w:highlight w:val="yellow"/>
                        </w:rPr>
                        <w:t>XX/XX/XXXX</w:t>
                      </w:r>
                    </w:p>
                  </w:txbxContent>
                </v:textbox>
              </v:shape>
            </w:pict>
          </mc:Fallback>
        </mc:AlternateContent>
      </w:r>
      <w:r w:rsidR="0016703A" w:rsidRPr="0016703A">
        <w:rPr>
          <w:b/>
          <w:caps/>
        </w:rPr>
        <w:t>Instructions</w:t>
      </w:r>
      <w:r w:rsidR="0016703A" w:rsidRPr="0016703A">
        <w:rPr>
          <w:b/>
          <w:caps/>
        </w:rPr>
        <w:br/>
        <w:t>ENDORSER ADDENDUM TO MASTER PROMISSORY NOTE FOR Direct PLUS Loans</w:t>
      </w:r>
    </w:p>
    <w:p w14:paraId="3F359BCB" w14:textId="77777777" w:rsidR="00337FB2" w:rsidRPr="00354BC0" w:rsidRDefault="00337FB2" w:rsidP="00337FB2">
      <w:pPr>
        <w:spacing w:after="120"/>
        <w:rPr>
          <w:rFonts w:asciiTheme="minorHAnsi" w:hAnsiTheme="minorHAnsi"/>
          <w:sz w:val="16"/>
          <w:szCs w:val="16"/>
        </w:rPr>
      </w:pPr>
    </w:p>
    <w:p w14:paraId="3F359BCC" w14:textId="77777777" w:rsidR="00337FB2" w:rsidRDefault="00337FB2" w:rsidP="00337FB2">
      <w:pPr>
        <w:pStyle w:val="BodyText3"/>
        <w:spacing w:after="40"/>
        <w:rPr>
          <w:rFonts w:asciiTheme="minorHAnsi" w:hAnsiTheme="minorHAnsi"/>
          <w:b/>
        </w:rPr>
        <w:sectPr w:rsidR="00337FB2" w:rsidSect="0024308B">
          <w:pgSz w:w="12240" w:h="15840"/>
          <w:pgMar w:top="720" w:right="720" w:bottom="720" w:left="720" w:header="720" w:footer="720" w:gutter="0"/>
          <w:cols w:space="720"/>
          <w:docGrid w:linePitch="360"/>
        </w:sectPr>
      </w:pPr>
    </w:p>
    <w:p w14:paraId="3F359BCD" w14:textId="77777777" w:rsidR="00E21682" w:rsidRPr="00AF3C52" w:rsidRDefault="00E21682" w:rsidP="00E21682">
      <w:pPr>
        <w:pBdr>
          <w:bottom w:val="single" w:sz="24" w:space="1" w:color="auto"/>
        </w:pBdr>
        <w:spacing w:after="4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14:paraId="3F359BCE" w14:textId="77777777" w:rsidR="00E21682" w:rsidRPr="00354BC0" w:rsidRDefault="00E21682" w:rsidP="00E21682">
      <w:pPr>
        <w:spacing w:after="120"/>
        <w:rPr>
          <w:rFonts w:asciiTheme="minorHAnsi" w:hAnsiTheme="minorHAnsi"/>
          <w:sz w:val="16"/>
          <w:szCs w:val="16"/>
        </w:rPr>
      </w:pPr>
      <w:r w:rsidRPr="00354BC0">
        <w:rPr>
          <w:rFonts w:asciiTheme="minorHAnsi" w:hAnsiTheme="minorHAnsi"/>
          <w:sz w:val="16"/>
          <w:szCs w:val="16"/>
        </w:rPr>
        <w:t>Print using blue or black ink to complete the Endorser Information and Reference Information sections of this Addendum. Do not use pencil. Enter all dates as month-day-year (mm-dd-yyyy). Use only numbers. Example: January 31, 2017 = 01/31/2017.</w:t>
      </w:r>
    </w:p>
    <w:p w14:paraId="3F359BCF" w14:textId="235159AE" w:rsidR="00E21682" w:rsidRDefault="00E21682" w:rsidP="00E21682">
      <w:pPr>
        <w:pBdr>
          <w:bottom w:val="single" w:sz="24" w:space="1" w:color="auto"/>
        </w:pBdr>
        <w:spacing w:after="120"/>
        <w:rPr>
          <w:b/>
          <w:sz w:val="16"/>
          <w:szCs w:val="16"/>
        </w:rPr>
      </w:pPr>
      <w:r w:rsidRPr="00354BC0">
        <w:rPr>
          <w:rFonts w:asciiTheme="minorHAnsi" w:hAnsiTheme="minorHAnsi"/>
          <w:sz w:val="16"/>
          <w:szCs w:val="16"/>
        </w:rPr>
        <w:t>Throughout the Endorser Addendum and the accompanying Borrower’s Rights and Responsibilities Statement, the words “we,’ “us,” “our” and “ED” refer to the U.S. Department of Education</w:t>
      </w:r>
      <w:r w:rsidR="003D0137">
        <w:rPr>
          <w:rFonts w:asciiTheme="minorHAnsi" w:hAnsiTheme="minorHAnsi"/>
          <w:sz w:val="16"/>
          <w:szCs w:val="16"/>
        </w:rPr>
        <w:t xml:space="preserve"> and our servicers</w:t>
      </w:r>
      <w:r w:rsidRPr="00354BC0">
        <w:rPr>
          <w:rFonts w:asciiTheme="minorHAnsi" w:hAnsiTheme="minorHAnsi"/>
          <w:sz w:val="16"/>
          <w:szCs w:val="16"/>
        </w:rPr>
        <w:t>.</w:t>
      </w:r>
    </w:p>
    <w:p w14:paraId="3F359BD0" w14:textId="77777777" w:rsidR="00D917C8" w:rsidRPr="00BA3714" w:rsidRDefault="00D917C8" w:rsidP="00D917C8">
      <w:pPr>
        <w:pBdr>
          <w:bottom w:val="single" w:sz="24" w:space="1" w:color="auto"/>
        </w:pBdr>
        <w:spacing w:after="120"/>
        <w:rPr>
          <w:b/>
          <w:sz w:val="16"/>
          <w:szCs w:val="16"/>
        </w:rPr>
      </w:pPr>
      <w:r>
        <w:rPr>
          <w:b/>
          <w:sz w:val="16"/>
          <w:szCs w:val="16"/>
        </w:rPr>
        <w:t>ENDORSER</w:t>
      </w:r>
      <w:r w:rsidRPr="00BA3714">
        <w:rPr>
          <w:b/>
          <w:sz w:val="16"/>
          <w:szCs w:val="16"/>
        </w:rPr>
        <w:t xml:space="preserve"> INFORMATION</w:t>
      </w:r>
    </w:p>
    <w:p w14:paraId="3F359BD1"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1.</w:t>
      </w:r>
      <w:r w:rsidRPr="007A409B">
        <w:rPr>
          <w:rFonts w:asciiTheme="minorHAnsi" w:hAnsiTheme="minorHAnsi"/>
          <w:sz w:val="16"/>
          <w:szCs w:val="16"/>
        </w:rPr>
        <w:t xml:space="preserve"> Enter your </w:t>
      </w:r>
      <w:r>
        <w:rPr>
          <w:rFonts w:asciiTheme="minorHAnsi" w:hAnsiTheme="minorHAnsi"/>
          <w:sz w:val="16"/>
          <w:szCs w:val="16"/>
        </w:rPr>
        <w:t>first</w:t>
      </w:r>
      <w:r w:rsidRPr="007A409B">
        <w:rPr>
          <w:rFonts w:asciiTheme="minorHAnsi" w:hAnsiTheme="minorHAnsi"/>
          <w:sz w:val="16"/>
          <w:szCs w:val="16"/>
        </w:rPr>
        <w:t xml:space="preserve"> name, then your </w:t>
      </w:r>
      <w:r>
        <w:rPr>
          <w:rFonts w:asciiTheme="minorHAnsi" w:hAnsiTheme="minorHAnsi"/>
          <w:sz w:val="16"/>
          <w:szCs w:val="16"/>
        </w:rPr>
        <w:t>middle initial</w:t>
      </w:r>
      <w:r w:rsidRPr="007A409B">
        <w:rPr>
          <w:rFonts w:asciiTheme="minorHAnsi" w:hAnsiTheme="minorHAnsi"/>
          <w:sz w:val="16"/>
          <w:szCs w:val="16"/>
        </w:rPr>
        <w:t xml:space="preserve"> and </w:t>
      </w:r>
      <w:r>
        <w:rPr>
          <w:rFonts w:asciiTheme="minorHAnsi" w:hAnsiTheme="minorHAnsi"/>
          <w:sz w:val="16"/>
          <w:szCs w:val="16"/>
        </w:rPr>
        <w:t>last name</w:t>
      </w:r>
      <w:r w:rsidRPr="007A409B">
        <w:rPr>
          <w:rFonts w:asciiTheme="minorHAnsi" w:hAnsiTheme="minorHAnsi"/>
          <w:sz w:val="16"/>
          <w:szCs w:val="16"/>
        </w:rPr>
        <w:t>.</w:t>
      </w:r>
    </w:p>
    <w:p w14:paraId="3F359BD2"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2.</w:t>
      </w:r>
      <w:r w:rsidRPr="007A409B">
        <w:rPr>
          <w:rFonts w:asciiTheme="minorHAnsi" w:hAnsiTheme="minorHAnsi"/>
          <w:sz w:val="16"/>
          <w:szCs w:val="16"/>
        </w:rPr>
        <w:t xml:space="preserve"> Enter your nine-digit Social Security Number.</w:t>
      </w:r>
    </w:p>
    <w:p w14:paraId="3F359BD3"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3.</w:t>
      </w:r>
      <w:r w:rsidRPr="007A409B">
        <w:rPr>
          <w:rFonts w:asciiTheme="minorHAnsi" w:hAnsiTheme="minorHAnsi"/>
          <w:sz w:val="16"/>
          <w:szCs w:val="16"/>
        </w:rPr>
        <w:t xml:space="preserve"> Enter your date of birth.</w:t>
      </w:r>
    </w:p>
    <w:p w14:paraId="3F359BD4"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4.</w:t>
      </w:r>
      <w:r w:rsidRPr="007A409B">
        <w:rPr>
          <w:rFonts w:asciiTheme="minorHAnsi" w:hAnsiTheme="minorHAnsi"/>
          <w:sz w:val="16"/>
          <w:szCs w:val="16"/>
        </w:rPr>
        <w:t xml:space="preserve"> Enter your permanent address (number, street, apartment number, or rural route number and box number, then city, state, zip code). If your mailing address is a post office box or general delivery, you must list </w:t>
      </w:r>
      <w:r w:rsidRPr="007A409B">
        <w:rPr>
          <w:rFonts w:asciiTheme="minorHAnsi" w:hAnsiTheme="minorHAnsi"/>
          <w:b/>
          <w:bCs/>
          <w:sz w:val="16"/>
          <w:szCs w:val="16"/>
        </w:rPr>
        <w:t>both</w:t>
      </w:r>
      <w:r w:rsidRPr="007A409B">
        <w:rPr>
          <w:rFonts w:asciiTheme="minorHAnsi" w:hAnsiTheme="minorHAnsi"/>
          <w:sz w:val="16"/>
          <w:szCs w:val="16"/>
        </w:rPr>
        <w:t xml:space="preserve"> your street address and your mailing address.  </w:t>
      </w:r>
    </w:p>
    <w:p w14:paraId="3F359BD5"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5.</w:t>
      </w:r>
      <w:r w:rsidRPr="007A409B">
        <w:rPr>
          <w:rFonts w:asciiTheme="minorHAnsi" w:hAnsiTheme="minorHAnsi"/>
          <w:sz w:val="16"/>
          <w:szCs w:val="16"/>
        </w:rPr>
        <w:t xml:space="preserve"> Enter the area code and telephone number at which you can most eas</w:t>
      </w:r>
      <w:r w:rsidR="00E21682">
        <w:rPr>
          <w:rFonts w:asciiTheme="minorHAnsi" w:hAnsiTheme="minorHAnsi"/>
          <w:sz w:val="16"/>
          <w:szCs w:val="16"/>
        </w:rPr>
        <w:t xml:space="preserve">ily be reached. </w:t>
      </w:r>
      <w:r w:rsidRPr="007A409B">
        <w:rPr>
          <w:rFonts w:asciiTheme="minorHAnsi" w:hAnsiTheme="minorHAnsi"/>
          <w:sz w:val="16"/>
          <w:szCs w:val="16"/>
        </w:rPr>
        <w:t>(Do not list your work telephone number here.) If you do not have a telephone, enter N/A.</w:t>
      </w:r>
    </w:p>
    <w:p w14:paraId="3F359BD6" w14:textId="77777777" w:rsidR="00337FB2" w:rsidRPr="007A409B" w:rsidRDefault="00337FB2" w:rsidP="00337FB2">
      <w:pPr>
        <w:pStyle w:val="Header"/>
        <w:spacing w:after="120" w:line="276" w:lineRule="auto"/>
        <w:rPr>
          <w:rFonts w:asciiTheme="minorHAnsi" w:hAnsiTheme="minorHAnsi"/>
          <w:sz w:val="16"/>
          <w:szCs w:val="16"/>
        </w:rPr>
      </w:pPr>
      <w:r w:rsidRPr="007A409B">
        <w:rPr>
          <w:rFonts w:asciiTheme="minorHAnsi" w:hAnsiTheme="minorHAnsi"/>
          <w:b/>
          <w:sz w:val="16"/>
          <w:szCs w:val="16"/>
        </w:rPr>
        <w:t>Item 6.</w:t>
      </w:r>
      <w:r w:rsidRPr="007A409B">
        <w:rPr>
          <w:rFonts w:asciiTheme="minorHAnsi" w:hAnsiTheme="minorHAnsi"/>
          <w:sz w:val="16"/>
          <w:szCs w:val="16"/>
        </w:rPr>
        <w:t xml:space="preserve"> Enter the two-letter state abbreviation for the state that issued your current driver’s license, followed by your driver’s license number. If you do not have a driver’s license, enter N/A.</w:t>
      </w:r>
    </w:p>
    <w:p w14:paraId="3F359BD7" w14:textId="77777777" w:rsidR="00337FB2" w:rsidRPr="007A409B" w:rsidRDefault="00337FB2" w:rsidP="00337FB2">
      <w:pPr>
        <w:pStyle w:val="Header"/>
        <w:spacing w:after="120" w:line="276" w:lineRule="auto"/>
        <w:rPr>
          <w:rFonts w:asciiTheme="minorHAnsi" w:hAnsiTheme="minorHAnsi"/>
          <w:sz w:val="16"/>
          <w:szCs w:val="16"/>
        </w:rPr>
      </w:pPr>
      <w:r w:rsidRPr="007A409B">
        <w:rPr>
          <w:rFonts w:asciiTheme="minorHAnsi" w:hAnsiTheme="minorHAnsi"/>
          <w:b/>
          <w:sz w:val="16"/>
          <w:szCs w:val="16"/>
        </w:rPr>
        <w:t>Item 7.</w:t>
      </w:r>
      <w:r w:rsidRPr="007A409B">
        <w:rPr>
          <w:rFonts w:asciiTheme="minorHAnsi" w:hAnsiTheme="minorHAnsi"/>
          <w:sz w:val="16"/>
          <w:szCs w:val="16"/>
        </w:rPr>
        <w:t xml:space="preserve"> Enter your preferred </w:t>
      </w:r>
      <w:r>
        <w:rPr>
          <w:rFonts w:asciiTheme="minorHAnsi" w:hAnsiTheme="minorHAnsi"/>
          <w:sz w:val="16"/>
          <w:szCs w:val="16"/>
        </w:rPr>
        <w:t>email</w:t>
      </w:r>
      <w:r w:rsidRPr="007A409B">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7A409B">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7A409B">
        <w:rPr>
          <w:rFonts w:asciiTheme="minorHAnsi" w:hAnsiTheme="minorHAnsi"/>
          <w:sz w:val="16"/>
          <w:szCs w:val="16"/>
        </w:rPr>
        <w:t xml:space="preserve"> address or do not wish to provide one, enter N/A.</w:t>
      </w:r>
    </w:p>
    <w:p w14:paraId="3F359BD8" w14:textId="77777777" w:rsidR="00337FB2" w:rsidRDefault="00337FB2" w:rsidP="00337FB2">
      <w:pPr>
        <w:spacing w:after="120"/>
        <w:rPr>
          <w:rFonts w:asciiTheme="minorHAnsi" w:hAnsiTheme="minorHAnsi"/>
          <w:sz w:val="16"/>
          <w:szCs w:val="16"/>
        </w:rPr>
      </w:pPr>
      <w:r w:rsidRPr="007A409B">
        <w:rPr>
          <w:rFonts w:asciiTheme="minorHAnsi" w:hAnsiTheme="minorHAnsi"/>
          <w:b/>
          <w:sz w:val="16"/>
          <w:szCs w:val="16"/>
        </w:rPr>
        <w:t>Item 8.</w:t>
      </w:r>
      <w:r w:rsidRPr="007A409B">
        <w:rPr>
          <w:rFonts w:asciiTheme="minorHAnsi" w:hAnsiTheme="minorHAnsi"/>
          <w:sz w:val="16"/>
          <w:szCs w:val="16"/>
        </w:rPr>
        <w:t xml:space="preserve"> Place a check in the box that corresponds to your citizenship status. If you check box (2), enter your Alien Registration Number.</w:t>
      </w:r>
    </w:p>
    <w:p w14:paraId="3F359BD9" w14:textId="3362DCE8" w:rsidR="00F5453D" w:rsidRPr="007A409B" w:rsidRDefault="00F5453D" w:rsidP="00F5453D">
      <w:pPr>
        <w:pStyle w:val="BodyTextIndent3"/>
        <w:ind w:left="0"/>
        <w:rPr>
          <w:rFonts w:asciiTheme="minorHAnsi" w:hAnsiTheme="minorHAnsi"/>
        </w:rPr>
      </w:pPr>
      <w:r w:rsidRPr="007A409B">
        <w:rPr>
          <w:rFonts w:asciiTheme="minorHAnsi" w:hAnsiTheme="minorHAnsi"/>
          <w:b/>
        </w:rPr>
        <w:t>(1)</w:t>
      </w:r>
      <w:r w:rsidRPr="007A409B">
        <w:rPr>
          <w:rFonts w:asciiTheme="minorHAnsi" w:hAnsiTheme="minorHAnsi"/>
        </w:rPr>
        <w:t xml:space="preserve"> “U.S. Citizen” includes citizens of the 50 states, the District of Columbia, Puerto Rico, the U.S. Virgin Islands, Guam, and the Northern Mariana Islands. “National” includes all U.S. citizens</w:t>
      </w:r>
      <w:r w:rsidR="003D0137">
        <w:rPr>
          <w:rFonts w:asciiTheme="minorHAnsi" w:hAnsiTheme="minorHAnsi"/>
        </w:rPr>
        <w:t xml:space="preserve"> and</w:t>
      </w:r>
      <w:r w:rsidRPr="007A409B">
        <w:rPr>
          <w:rFonts w:asciiTheme="minorHAnsi" w:hAnsiTheme="minorHAnsi"/>
        </w:rPr>
        <w:t xml:space="preserve"> citizens of American Samoa and Swain’s Island.</w:t>
      </w:r>
    </w:p>
    <w:p w14:paraId="3F359BDA" w14:textId="77777777" w:rsidR="00F5453D" w:rsidRPr="007A409B" w:rsidRDefault="00F5453D" w:rsidP="00F5453D">
      <w:pPr>
        <w:spacing w:after="120"/>
        <w:rPr>
          <w:rFonts w:asciiTheme="minorHAnsi" w:hAnsiTheme="minorHAnsi"/>
          <w:sz w:val="16"/>
          <w:szCs w:val="16"/>
        </w:rPr>
      </w:pPr>
      <w:r w:rsidRPr="007A409B">
        <w:rPr>
          <w:rFonts w:asciiTheme="minorHAnsi" w:hAnsiTheme="minorHAnsi"/>
          <w:b/>
          <w:sz w:val="16"/>
          <w:szCs w:val="16"/>
        </w:rPr>
        <w:t>(2)</w:t>
      </w:r>
      <w:r w:rsidRPr="007A409B">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14:paraId="3F359BDB" w14:textId="77777777" w:rsidR="00F5453D" w:rsidRPr="007A409B" w:rsidRDefault="00F5453D" w:rsidP="00F5453D">
      <w:pPr>
        <w:pStyle w:val="Header"/>
        <w:spacing w:after="120" w:line="276" w:lineRule="auto"/>
        <w:rPr>
          <w:rFonts w:asciiTheme="minorHAnsi" w:hAnsiTheme="minorHAnsi"/>
          <w:b/>
          <w:sz w:val="16"/>
          <w:szCs w:val="16"/>
        </w:rPr>
      </w:pPr>
      <w:r w:rsidRPr="007A409B">
        <w:rPr>
          <w:rFonts w:asciiTheme="minorHAnsi" w:hAnsiTheme="minorHAnsi"/>
          <w:b/>
          <w:sz w:val="16"/>
          <w:szCs w:val="16"/>
        </w:rPr>
        <w:t>NOTE: If your citizenship status is not one of the categories described above, you are not eligible to be an endorser.</w:t>
      </w:r>
    </w:p>
    <w:p w14:paraId="3F359BDC"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9.</w:t>
      </w:r>
      <w:r w:rsidRPr="007A409B">
        <w:rPr>
          <w:rFonts w:asciiTheme="minorHAnsi" w:hAnsiTheme="minorHAnsi"/>
          <w:sz w:val="16"/>
          <w:szCs w:val="16"/>
        </w:rPr>
        <w:t xml:space="preserve"> Enter your employer’s name. If you are self-employed, enter the name of your business. If you are not employed, enter N/A.</w:t>
      </w:r>
    </w:p>
    <w:p w14:paraId="3F359BDD"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Item 10.</w:t>
      </w:r>
      <w:r w:rsidRPr="007A409B">
        <w:rPr>
          <w:rFonts w:asciiTheme="minorHAnsi" w:hAnsiTheme="minorHAnsi"/>
          <w:sz w:val="16"/>
          <w:szCs w:val="16"/>
        </w:rPr>
        <w:t xml:space="preserve"> Enter your employer’s address (</w:t>
      </w:r>
      <w:r>
        <w:rPr>
          <w:rFonts w:asciiTheme="minorHAnsi" w:hAnsiTheme="minorHAnsi"/>
          <w:sz w:val="16"/>
          <w:szCs w:val="16"/>
        </w:rPr>
        <w:t xml:space="preserve">number, </w:t>
      </w:r>
      <w:r w:rsidRPr="007A409B">
        <w:rPr>
          <w:rFonts w:asciiTheme="minorHAnsi" w:hAnsiTheme="minorHAnsi"/>
          <w:sz w:val="16"/>
          <w:szCs w:val="16"/>
        </w:rPr>
        <w:t xml:space="preserve">street, city, state, zip code) or, if you are self-employed, the address of your business.  </w:t>
      </w:r>
    </w:p>
    <w:p w14:paraId="3F359BDE" w14:textId="77777777" w:rsidR="00337FB2" w:rsidRDefault="00337FB2" w:rsidP="00337FB2">
      <w:pPr>
        <w:spacing w:after="40"/>
        <w:rPr>
          <w:rFonts w:asciiTheme="minorHAnsi" w:hAnsiTheme="minorHAnsi"/>
          <w:sz w:val="16"/>
          <w:szCs w:val="16"/>
        </w:rPr>
      </w:pPr>
      <w:r w:rsidRPr="007A409B">
        <w:rPr>
          <w:rFonts w:asciiTheme="minorHAnsi" w:hAnsiTheme="minorHAnsi"/>
          <w:b/>
          <w:sz w:val="16"/>
          <w:szCs w:val="16"/>
        </w:rPr>
        <w:t>Item 11.</w:t>
      </w:r>
      <w:r w:rsidRPr="007A409B">
        <w:rPr>
          <w:rFonts w:asciiTheme="minorHAnsi" w:hAnsiTheme="minorHAnsi"/>
          <w:sz w:val="16"/>
          <w:szCs w:val="16"/>
        </w:rPr>
        <w:t xml:space="preserve"> Enter your work area code and telephone number. If you are self-employed, enter the area code and telephone number of your business</w:t>
      </w:r>
      <w:r>
        <w:rPr>
          <w:rFonts w:asciiTheme="minorHAnsi" w:hAnsiTheme="minorHAnsi"/>
          <w:sz w:val="16"/>
          <w:szCs w:val="16"/>
        </w:rPr>
        <w:t>.</w:t>
      </w:r>
    </w:p>
    <w:p w14:paraId="3F359BDF" w14:textId="77777777" w:rsidR="00337FB2" w:rsidRPr="00BA3714" w:rsidRDefault="00337FB2" w:rsidP="00BB5CDD">
      <w:pPr>
        <w:pBdr>
          <w:bottom w:val="single" w:sz="24" w:space="1" w:color="auto"/>
        </w:pBdr>
        <w:spacing w:after="40"/>
        <w:rPr>
          <w:rFonts w:asciiTheme="minorHAnsi" w:hAnsiTheme="minorHAnsi"/>
          <w:b/>
          <w:sz w:val="16"/>
          <w:szCs w:val="16"/>
        </w:rPr>
      </w:pPr>
      <w:r w:rsidRPr="00BA3714">
        <w:rPr>
          <w:rFonts w:asciiTheme="minorHAnsi" w:hAnsiTheme="minorHAnsi"/>
          <w:b/>
          <w:sz w:val="16"/>
          <w:szCs w:val="16"/>
        </w:rPr>
        <w:t>REFERENCE INFORMATION</w:t>
      </w:r>
    </w:p>
    <w:p w14:paraId="3F359BE0" w14:textId="77777777" w:rsidR="00337FB2" w:rsidRDefault="00337FB2" w:rsidP="00337FB2">
      <w:pPr>
        <w:spacing w:after="120"/>
        <w:rPr>
          <w:rFonts w:asciiTheme="minorHAnsi" w:hAnsiTheme="minorHAnsi"/>
          <w:sz w:val="16"/>
          <w:szCs w:val="16"/>
        </w:rPr>
      </w:pPr>
      <w:r w:rsidRPr="007A409B">
        <w:rPr>
          <w:rFonts w:asciiTheme="minorHAnsi" w:hAnsiTheme="minorHAnsi"/>
          <w:b/>
          <w:sz w:val="16"/>
          <w:szCs w:val="16"/>
        </w:rPr>
        <w:t>Item</w:t>
      </w:r>
      <w:r>
        <w:rPr>
          <w:rFonts w:asciiTheme="minorHAnsi" w:hAnsiTheme="minorHAnsi"/>
          <w:b/>
          <w:sz w:val="16"/>
          <w:szCs w:val="16"/>
        </w:rPr>
        <w:t>s</w:t>
      </w:r>
      <w:r w:rsidRPr="007A409B">
        <w:rPr>
          <w:rFonts w:asciiTheme="minorHAnsi" w:hAnsiTheme="minorHAnsi"/>
          <w:b/>
          <w:sz w:val="16"/>
          <w:szCs w:val="16"/>
        </w:rPr>
        <w:t xml:space="preserve"> 12</w:t>
      </w:r>
      <w:r>
        <w:rPr>
          <w:rFonts w:asciiTheme="minorHAnsi" w:hAnsiTheme="minorHAnsi"/>
          <w:b/>
          <w:sz w:val="16"/>
          <w:szCs w:val="16"/>
        </w:rPr>
        <w:t xml:space="preserve"> and 13</w:t>
      </w:r>
      <w:r w:rsidRPr="007A409B">
        <w:rPr>
          <w:rFonts w:asciiTheme="minorHAnsi" w:hAnsiTheme="minorHAnsi"/>
          <w:b/>
          <w:sz w:val="16"/>
          <w:szCs w:val="16"/>
        </w:rPr>
        <w:t>.</w:t>
      </w:r>
      <w:r w:rsidRPr="007A409B">
        <w:rPr>
          <w:rFonts w:asciiTheme="minorHAnsi" w:hAnsiTheme="minorHAnsi"/>
          <w:sz w:val="16"/>
          <w:szCs w:val="16"/>
        </w:rPr>
        <w:t xml:space="preserve"> Enter the requested information for two adults with different U.S. addresses who do not live with you</w:t>
      </w:r>
      <w:r>
        <w:rPr>
          <w:rFonts w:asciiTheme="minorHAnsi" w:hAnsiTheme="minorHAnsi"/>
          <w:sz w:val="16"/>
          <w:szCs w:val="16"/>
        </w:rPr>
        <w:t>,</w:t>
      </w:r>
      <w:r w:rsidRPr="007A409B">
        <w:rPr>
          <w:rFonts w:asciiTheme="minorHAnsi" w:hAnsiTheme="minorHAnsi"/>
          <w:sz w:val="16"/>
          <w:szCs w:val="16"/>
        </w:rPr>
        <w:t xml:space="preserve"> and who have known you for at least three years</w:t>
      </w:r>
      <w:r>
        <w:rPr>
          <w:rFonts w:asciiTheme="minorHAnsi" w:hAnsiTheme="minorHAnsi"/>
          <w:sz w:val="16"/>
          <w:szCs w:val="16"/>
        </w:rPr>
        <w:t xml:space="preserve"> and will know how to contact you in the future</w:t>
      </w:r>
      <w:r w:rsidRPr="007A409B">
        <w:rPr>
          <w:rFonts w:asciiTheme="minorHAnsi" w:hAnsiTheme="minorHAnsi"/>
          <w:sz w:val="16"/>
          <w:szCs w:val="16"/>
        </w:rPr>
        <w:t xml:space="preserve">. Do not list the Direct PLUS Loan borrower or the student as references. </w:t>
      </w:r>
      <w:r>
        <w:rPr>
          <w:rFonts w:asciiTheme="minorHAnsi" w:hAnsiTheme="minorHAnsi"/>
          <w:sz w:val="16"/>
          <w:szCs w:val="16"/>
        </w:rPr>
        <w:t xml:space="preserve">Providing an email address for a reference is optional. </w:t>
      </w:r>
      <w:r w:rsidRPr="007A409B">
        <w:rPr>
          <w:rFonts w:asciiTheme="minorHAnsi" w:hAnsiTheme="minorHAnsi"/>
          <w:sz w:val="16"/>
          <w:szCs w:val="16"/>
        </w:rPr>
        <w:t xml:space="preserve">If you provide an </w:t>
      </w:r>
      <w:r>
        <w:rPr>
          <w:rFonts w:asciiTheme="minorHAnsi" w:hAnsiTheme="minorHAnsi"/>
          <w:sz w:val="16"/>
          <w:szCs w:val="16"/>
        </w:rPr>
        <w:t>email</w:t>
      </w:r>
      <w:r w:rsidRPr="007A409B">
        <w:rPr>
          <w:rFonts w:asciiTheme="minorHAnsi" w:hAnsiTheme="minorHAnsi"/>
          <w:sz w:val="16"/>
          <w:szCs w:val="16"/>
        </w:rPr>
        <w:t xml:space="preserve"> address for a reference, </w:t>
      </w:r>
      <w:r>
        <w:rPr>
          <w:rFonts w:asciiTheme="minorHAnsi" w:hAnsiTheme="minorHAnsi"/>
          <w:sz w:val="16"/>
          <w:szCs w:val="16"/>
        </w:rPr>
        <w:t>we</w:t>
      </w:r>
      <w:r w:rsidRPr="007A409B">
        <w:rPr>
          <w:rFonts w:asciiTheme="minorHAnsi" w:hAnsiTheme="minorHAnsi"/>
          <w:sz w:val="16"/>
          <w:szCs w:val="16"/>
        </w:rPr>
        <w:t xml:space="preserve"> may use it to communicate with the reference.</w:t>
      </w:r>
      <w:r>
        <w:rPr>
          <w:rFonts w:asciiTheme="minorHAnsi" w:hAnsiTheme="minorHAnsi"/>
          <w:sz w:val="16"/>
          <w:szCs w:val="16"/>
        </w:rPr>
        <w:t xml:space="preserve"> </w:t>
      </w:r>
      <w:r w:rsidRPr="007A409B">
        <w:rPr>
          <w:rFonts w:asciiTheme="minorHAnsi" w:hAnsiTheme="minorHAnsi"/>
          <w:sz w:val="16"/>
          <w:szCs w:val="16"/>
        </w:rPr>
        <w:t xml:space="preserve">If a reference does not have a telephone number or </w:t>
      </w:r>
      <w:r>
        <w:rPr>
          <w:rFonts w:asciiTheme="minorHAnsi" w:hAnsiTheme="minorHAnsi"/>
          <w:sz w:val="16"/>
          <w:szCs w:val="16"/>
        </w:rPr>
        <w:t>email</w:t>
      </w:r>
      <w:r w:rsidRPr="007A409B">
        <w:rPr>
          <w:rFonts w:asciiTheme="minorHAnsi" w:hAnsiTheme="minorHAnsi"/>
          <w:sz w:val="16"/>
          <w:szCs w:val="16"/>
        </w:rPr>
        <w:t xml:space="preserve"> address, or does not wish to provide an </w:t>
      </w:r>
      <w:r>
        <w:rPr>
          <w:rFonts w:asciiTheme="minorHAnsi" w:hAnsiTheme="minorHAnsi"/>
          <w:sz w:val="16"/>
          <w:szCs w:val="16"/>
        </w:rPr>
        <w:t>email</w:t>
      </w:r>
      <w:r w:rsidRPr="007A409B">
        <w:rPr>
          <w:rFonts w:asciiTheme="minorHAnsi" w:hAnsiTheme="minorHAnsi"/>
          <w:sz w:val="16"/>
          <w:szCs w:val="16"/>
        </w:rPr>
        <w:t xml:space="preserve"> address, enter N/A.</w:t>
      </w:r>
    </w:p>
    <w:p w14:paraId="3F359BE1" w14:textId="77777777" w:rsidR="00337FB2" w:rsidRPr="00BA3714" w:rsidRDefault="00337FB2" w:rsidP="00337FB2">
      <w:pPr>
        <w:pBdr>
          <w:bottom w:val="single" w:sz="24" w:space="1" w:color="auto"/>
        </w:pBdr>
        <w:spacing w:after="120"/>
        <w:rPr>
          <w:rFonts w:asciiTheme="minorHAnsi" w:hAnsiTheme="minorHAnsi"/>
          <w:b/>
          <w:sz w:val="16"/>
          <w:szCs w:val="16"/>
        </w:rPr>
      </w:pPr>
      <w:r>
        <w:rPr>
          <w:rFonts w:asciiTheme="minorHAnsi" w:hAnsiTheme="minorHAnsi"/>
          <w:b/>
          <w:sz w:val="16"/>
          <w:szCs w:val="16"/>
        </w:rPr>
        <w:t>BORROWER</w:t>
      </w:r>
      <w:r w:rsidRPr="00BA3714">
        <w:rPr>
          <w:rFonts w:asciiTheme="minorHAnsi" w:hAnsiTheme="minorHAnsi"/>
          <w:b/>
          <w:sz w:val="16"/>
          <w:szCs w:val="16"/>
        </w:rPr>
        <w:t xml:space="preserve"> INFORMATION</w:t>
      </w:r>
    </w:p>
    <w:p w14:paraId="3F359BE2" w14:textId="77777777" w:rsidR="00337FB2" w:rsidRPr="007D5BF8" w:rsidRDefault="00337FB2" w:rsidP="00337FB2">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w:t>
      </w:r>
    </w:p>
    <w:p w14:paraId="3F359BE3" w14:textId="77777777" w:rsidR="00337FB2" w:rsidRPr="00AF3C52" w:rsidRDefault="00337FB2" w:rsidP="00337FB2">
      <w:pPr>
        <w:pStyle w:val="Heading4"/>
        <w:pBdr>
          <w:bottom w:val="single" w:sz="24" w:space="1" w:color="auto"/>
        </w:pBdr>
        <w:spacing w:before="0" w:after="120"/>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14:paraId="3F359BE4" w14:textId="77777777" w:rsidR="00337FB2" w:rsidRPr="007D5BF8" w:rsidRDefault="00337FB2" w:rsidP="00337FB2">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 xml:space="preserve"> if the Direct PLUS Loan borrower is the parent of a dependent undergraduate student. If the Direct PLUS Loan borrower is a graduate or professional student, this section will be blank</w:t>
      </w:r>
      <w:r>
        <w:rPr>
          <w:rFonts w:asciiTheme="minorHAnsi" w:hAnsiTheme="minorHAnsi"/>
          <w:sz w:val="16"/>
          <w:szCs w:val="16"/>
        </w:rPr>
        <w:t xml:space="preserve"> and you do not need to complete it</w:t>
      </w:r>
      <w:r w:rsidRPr="007A409B">
        <w:rPr>
          <w:rFonts w:asciiTheme="minorHAnsi" w:hAnsiTheme="minorHAnsi"/>
          <w:sz w:val="16"/>
          <w:szCs w:val="16"/>
        </w:rPr>
        <w:t>.</w:t>
      </w:r>
      <w:r>
        <w:rPr>
          <w:rFonts w:asciiTheme="minorHAnsi" w:hAnsiTheme="minorHAnsi"/>
          <w:sz w:val="16"/>
          <w:szCs w:val="16"/>
        </w:rPr>
        <w:t xml:space="preserve"> Information about the student will be in the Borrower Information Section.</w:t>
      </w:r>
    </w:p>
    <w:p w14:paraId="3F359BE5" w14:textId="77777777" w:rsidR="00337FB2" w:rsidRPr="00AF3C52" w:rsidRDefault="00337FB2" w:rsidP="00337FB2">
      <w:pPr>
        <w:pStyle w:val="Heading4"/>
        <w:pBdr>
          <w:bottom w:val="single" w:sz="24" w:space="1" w:color="auto"/>
        </w:pBdr>
        <w:spacing w:before="0" w:after="120"/>
        <w:rPr>
          <w:rFonts w:asciiTheme="minorHAnsi" w:hAnsiTheme="minorHAnsi"/>
          <w:i w:val="0"/>
          <w:color w:val="auto"/>
          <w:sz w:val="16"/>
          <w:szCs w:val="16"/>
        </w:rPr>
      </w:pPr>
      <w:r>
        <w:rPr>
          <w:rFonts w:asciiTheme="minorHAnsi" w:hAnsiTheme="minorHAnsi"/>
          <w:i w:val="0"/>
          <w:color w:val="auto"/>
          <w:sz w:val="16"/>
          <w:szCs w:val="16"/>
        </w:rPr>
        <w:t xml:space="preserve">ENDORSER’S </w:t>
      </w:r>
      <w:r w:rsidRPr="00AF3C52">
        <w:rPr>
          <w:rFonts w:asciiTheme="minorHAnsi" w:hAnsiTheme="minorHAnsi"/>
          <w:i w:val="0"/>
          <w:color w:val="auto"/>
          <w:sz w:val="16"/>
          <w:szCs w:val="16"/>
        </w:rPr>
        <w:t>PROMISE TO PAY</w:t>
      </w:r>
    </w:p>
    <w:p w14:paraId="3F359BE6" w14:textId="77777777" w:rsidR="00337FB2" w:rsidRDefault="00337FB2" w:rsidP="00337FB2">
      <w:pPr>
        <w:spacing w:after="120"/>
        <w:rPr>
          <w:rFonts w:asciiTheme="minorHAnsi" w:hAnsiTheme="minorHAnsi"/>
          <w:b/>
          <w:sz w:val="16"/>
          <w:szCs w:val="16"/>
        </w:rPr>
      </w:pPr>
      <w:r>
        <w:rPr>
          <w:rFonts w:asciiTheme="minorHAnsi" w:hAnsiTheme="minorHAnsi"/>
          <w:b/>
          <w:sz w:val="16"/>
          <w:szCs w:val="16"/>
        </w:rPr>
        <w:t xml:space="preserve">Top of Page 2: </w:t>
      </w:r>
      <w:r w:rsidRPr="00B0608F">
        <w:rPr>
          <w:rFonts w:asciiTheme="minorHAnsi" w:hAnsiTheme="minorHAnsi"/>
          <w:sz w:val="16"/>
          <w:szCs w:val="16"/>
        </w:rPr>
        <w:t xml:space="preserve">Enter your name and Social Security Number. </w:t>
      </w:r>
    </w:p>
    <w:p w14:paraId="3F359BE7" w14:textId="77777777" w:rsidR="00337FB2" w:rsidRPr="007A409B" w:rsidRDefault="00337FB2" w:rsidP="00337FB2">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24</w:t>
      </w:r>
      <w:r w:rsidRPr="007A409B">
        <w:rPr>
          <w:rFonts w:asciiTheme="minorHAnsi" w:hAnsiTheme="minorHAnsi"/>
          <w:b/>
          <w:sz w:val="16"/>
          <w:szCs w:val="16"/>
        </w:rPr>
        <w:t xml:space="preserve">, </w:t>
      </w:r>
      <w:r>
        <w:rPr>
          <w:rFonts w:asciiTheme="minorHAnsi" w:hAnsiTheme="minorHAnsi"/>
          <w:b/>
          <w:sz w:val="16"/>
          <w:szCs w:val="16"/>
        </w:rPr>
        <w:t>25</w:t>
      </w:r>
      <w:r w:rsidRPr="007A409B">
        <w:rPr>
          <w:rFonts w:asciiTheme="minorHAnsi" w:hAnsiTheme="minorHAnsi"/>
          <w:b/>
          <w:sz w:val="16"/>
          <w:szCs w:val="16"/>
        </w:rPr>
        <w:t xml:space="preserve">, </w:t>
      </w:r>
      <w:r>
        <w:rPr>
          <w:rFonts w:asciiTheme="minorHAnsi" w:hAnsiTheme="minorHAnsi"/>
          <w:b/>
          <w:sz w:val="16"/>
          <w:szCs w:val="16"/>
        </w:rPr>
        <w:t>26</w:t>
      </w:r>
      <w:r w:rsidRPr="007A409B">
        <w:rPr>
          <w:rFonts w:asciiTheme="minorHAnsi" w:hAnsiTheme="minorHAnsi"/>
          <w:b/>
          <w:sz w:val="16"/>
          <w:szCs w:val="16"/>
        </w:rPr>
        <w:t xml:space="preserve">, </w:t>
      </w:r>
      <w:r>
        <w:rPr>
          <w:rFonts w:asciiTheme="minorHAnsi" w:hAnsiTheme="minorHAnsi"/>
          <w:b/>
          <w:sz w:val="16"/>
          <w:szCs w:val="16"/>
        </w:rPr>
        <w:t>27</w:t>
      </w:r>
      <w:r w:rsidRPr="007A409B">
        <w:rPr>
          <w:rFonts w:asciiTheme="minorHAnsi" w:hAnsiTheme="minorHAnsi"/>
          <w:b/>
          <w:sz w:val="16"/>
          <w:szCs w:val="16"/>
        </w:rPr>
        <w:t xml:space="preserve">, </w:t>
      </w:r>
      <w:r>
        <w:rPr>
          <w:rFonts w:asciiTheme="minorHAnsi" w:hAnsiTheme="minorHAnsi"/>
          <w:b/>
          <w:sz w:val="16"/>
          <w:szCs w:val="16"/>
        </w:rPr>
        <w:t>28</w:t>
      </w:r>
      <w:r w:rsidRPr="007A409B">
        <w:rPr>
          <w:rFonts w:asciiTheme="minorHAnsi" w:hAnsiTheme="minorHAnsi"/>
          <w:b/>
          <w:sz w:val="16"/>
          <w:szCs w:val="16"/>
        </w:rPr>
        <w:t xml:space="preserve">, </w:t>
      </w:r>
      <w:r>
        <w:rPr>
          <w:rFonts w:asciiTheme="minorHAnsi" w:hAnsiTheme="minorHAnsi"/>
          <w:b/>
          <w:sz w:val="16"/>
          <w:szCs w:val="16"/>
        </w:rPr>
        <w:t>29</w:t>
      </w:r>
      <w:r w:rsidRPr="007A409B">
        <w:rPr>
          <w:rFonts w:asciiTheme="minorHAnsi" w:hAnsiTheme="minorHAnsi"/>
          <w:b/>
          <w:sz w:val="16"/>
          <w:szCs w:val="16"/>
        </w:rPr>
        <w:t xml:space="preserve"> and </w:t>
      </w:r>
      <w:r>
        <w:rPr>
          <w:rFonts w:asciiTheme="minorHAnsi" w:hAnsiTheme="minorHAnsi"/>
          <w:b/>
          <w:sz w:val="16"/>
          <w:szCs w:val="16"/>
        </w:rPr>
        <w:t>30</w:t>
      </w:r>
      <w:r w:rsidRPr="007A409B">
        <w:rPr>
          <w:rFonts w:asciiTheme="minorHAnsi" w:hAnsiTheme="minorHAnsi"/>
          <w:sz w:val="16"/>
          <w:szCs w:val="16"/>
        </w:rPr>
        <w:t>. Read these items carefully.</w:t>
      </w:r>
    </w:p>
    <w:p w14:paraId="3F359BE8" w14:textId="77777777" w:rsidR="00337FB2" w:rsidRPr="00337FB2" w:rsidRDefault="00337FB2" w:rsidP="00337FB2">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31</w:t>
      </w:r>
      <w:r w:rsidRPr="007A409B">
        <w:rPr>
          <w:rFonts w:asciiTheme="minorHAnsi" w:hAnsiTheme="minorHAnsi"/>
          <w:b/>
          <w:sz w:val="16"/>
          <w:szCs w:val="16"/>
        </w:rPr>
        <w:t xml:space="preserve"> and </w:t>
      </w:r>
      <w:r>
        <w:rPr>
          <w:rFonts w:asciiTheme="minorHAnsi" w:hAnsiTheme="minorHAnsi"/>
          <w:b/>
          <w:sz w:val="16"/>
          <w:szCs w:val="16"/>
        </w:rPr>
        <w:t>32</w:t>
      </w:r>
      <w:r w:rsidRPr="007A409B">
        <w:rPr>
          <w:rFonts w:asciiTheme="minorHAnsi" w:hAnsiTheme="minorHAnsi"/>
          <w:b/>
          <w:sz w:val="16"/>
          <w:szCs w:val="16"/>
        </w:rPr>
        <w:t>.</w:t>
      </w:r>
      <w:r w:rsidRPr="007A409B">
        <w:rPr>
          <w:rFonts w:asciiTheme="minorHAnsi" w:hAnsiTheme="minorHAnsi"/>
          <w:sz w:val="16"/>
          <w:szCs w:val="16"/>
        </w:rPr>
        <w:t xml:space="preserve"> Sign your full legal name, in blue or black ink, and enter the date you signed this Addendum.</w:t>
      </w:r>
    </w:p>
    <w:sectPr w:rsidR="00337FB2" w:rsidRPr="00337FB2" w:rsidSect="00337FB2">
      <w:headerReference w:type="default" r:id="rId17"/>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EDFEF" w14:textId="77777777" w:rsidR="00AA654C" w:rsidRDefault="00AA654C" w:rsidP="00997701">
      <w:pPr>
        <w:spacing w:after="0" w:line="240" w:lineRule="auto"/>
      </w:pPr>
      <w:r>
        <w:separator/>
      </w:r>
    </w:p>
  </w:endnote>
  <w:endnote w:type="continuationSeparator" w:id="0">
    <w:p w14:paraId="548A753E" w14:textId="77777777" w:rsidR="00AA654C" w:rsidRDefault="00AA654C"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BEF" w14:textId="77777777" w:rsidR="00870E09" w:rsidRPr="00997701" w:rsidRDefault="00F54050"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870E09" w:rsidRPr="00997701">
              <w:rPr>
                <w:smallCaps/>
                <w:sz w:val="16"/>
                <w:szCs w:val="16"/>
              </w:rPr>
              <w:t xml:space="preserve">Page </w:t>
            </w:r>
            <w:r w:rsidR="00870E09" w:rsidRPr="00997701">
              <w:rPr>
                <w:b/>
                <w:bCs/>
                <w:smallCaps/>
                <w:sz w:val="16"/>
                <w:szCs w:val="16"/>
              </w:rPr>
              <w:fldChar w:fldCharType="begin"/>
            </w:r>
            <w:r w:rsidR="00870E09" w:rsidRPr="00997701">
              <w:rPr>
                <w:b/>
                <w:bCs/>
                <w:smallCaps/>
                <w:sz w:val="16"/>
                <w:szCs w:val="16"/>
              </w:rPr>
              <w:instrText xml:space="preserve"> PAGE </w:instrText>
            </w:r>
            <w:r w:rsidR="00870E09" w:rsidRPr="00997701">
              <w:rPr>
                <w:b/>
                <w:bCs/>
                <w:smallCaps/>
                <w:sz w:val="16"/>
                <w:szCs w:val="16"/>
              </w:rPr>
              <w:fldChar w:fldCharType="separate"/>
            </w:r>
            <w:r>
              <w:rPr>
                <w:b/>
                <w:bCs/>
                <w:smallCaps/>
                <w:noProof/>
                <w:sz w:val="16"/>
                <w:szCs w:val="16"/>
              </w:rPr>
              <w:t>1</w:t>
            </w:r>
            <w:r w:rsidR="00870E09" w:rsidRPr="00997701">
              <w:rPr>
                <w:b/>
                <w:bCs/>
                <w:smallCaps/>
                <w:sz w:val="16"/>
                <w:szCs w:val="16"/>
              </w:rPr>
              <w:fldChar w:fldCharType="end"/>
            </w:r>
            <w:r w:rsidR="00870E09" w:rsidRPr="00997701">
              <w:rPr>
                <w:smallCaps/>
                <w:sz w:val="16"/>
                <w:szCs w:val="16"/>
              </w:rPr>
              <w:t xml:space="preserve"> of </w:t>
            </w:r>
            <w:r w:rsidR="00870E09" w:rsidRPr="00997701">
              <w:rPr>
                <w:b/>
                <w:bCs/>
                <w:smallCaps/>
                <w:sz w:val="16"/>
                <w:szCs w:val="16"/>
              </w:rPr>
              <w:fldChar w:fldCharType="begin"/>
            </w:r>
            <w:r w:rsidR="00870E09" w:rsidRPr="00997701">
              <w:rPr>
                <w:b/>
                <w:bCs/>
                <w:smallCaps/>
                <w:sz w:val="16"/>
                <w:szCs w:val="16"/>
              </w:rPr>
              <w:instrText xml:space="preserve"> NUMPAGES  </w:instrText>
            </w:r>
            <w:r w:rsidR="00870E09" w:rsidRPr="00997701">
              <w:rPr>
                <w:b/>
                <w:bCs/>
                <w:smallCaps/>
                <w:sz w:val="16"/>
                <w:szCs w:val="16"/>
              </w:rPr>
              <w:fldChar w:fldCharType="separate"/>
            </w:r>
            <w:r>
              <w:rPr>
                <w:b/>
                <w:bCs/>
                <w:smallCaps/>
                <w:noProof/>
                <w:sz w:val="16"/>
                <w:szCs w:val="16"/>
              </w:rPr>
              <w:t>1</w:t>
            </w:r>
            <w:r w:rsidR="00870E09"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9A3B4" w14:textId="77777777" w:rsidR="00AA654C" w:rsidRDefault="00AA654C" w:rsidP="00997701">
      <w:pPr>
        <w:spacing w:after="0" w:line="240" w:lineRule="auto"/>
      </w:pPr>
      <w:r>
        <w:separator/>
      </w:r>
    </w:p>
  </w:footnote>
  <w:footnote w:type="continuationSeparator" w:id="0">
    <w:p w14:paraId="5C01E6A2" w14:textId="77777777" w:rsidR="00AA654C" w:rsidRDefault="00AA654C"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BF0" w14:textId="77777777" w:rsidR="00870E09" w:rsidRDefault="00870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BF1" w14:textId="77777777" w:rsidR="00870E09" w:rsidRDefault="00870E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BF2" w14:textId="330E5F9A" w:rsidR="00870E09" w:rsidRPr="00073889" w:rsidRDefault="00C82FC9" w:rsidP="00073889">
    <w:pPr>
      <w:pStyle w:val="Header"/>
      <w:rPr>
        <w:b/>
      </w:rPr>
    </w:pPr>
    <w:r>
      <w:rPr>
        <w:b/>
        <w:noProof/>
      </w:rPr>
      <mc:AlternateContent>
        <mc:Choice Requires="wps">
          <w:drawing>
            <wp:anchor distT="0" distB="0" distL="114300" distR="114300" simplePos="0" relativeHeight="251659264" behindDoc="0" locked="0" layoutInCell="1" allowOverlap="1" wp14:anchorId="3A2D16BB" wp14:editId="31DC512E">
              <wp:simplePos x="0" y="0"/>
              <wp:positionH relativeFrom="column">
                <wp:posOffset>5648656</wp:posOffset>
              </wp:positionH>
              <wp:positionV relativeFrom="paragraph">
                <wp:posOffset>-210378</wp:posOffset>
              </wp:positionV>
              <wp:extent cx="1049572" cy="461176"/>
              <wp:effectExtent l="0" t="0" r="0" b="0"/>
              <wp:wrapNone/>
              <wp:docPr id="1" name="Text Box 1"/>
              <wp:cNvGraphicFramePr/>
              <a:graphic xmlns:a="http://schemas.openxmlformats.org/drawingml/2006/main">
                <a:graphicData uri="http://schemas.microsoft.com/office/word/2010/wordprocessingShape">
                  <wps:wsp>
                    <wps:cNvSpPr txBox="1"/>
                    <wps:spPr>
                      <a:xfrm>
                        <a:off x="0" y="0"/>
                        <a:ext cx="1049572" cy="461176"/>
                      </a:xfrm>
                      <a:prstGeom prst="rect">
                        <a:avLst/>
                      </a:prstGeom>
                      <a:solidFill>
                        <a:schemeClr val="lt1"/>
                      </a:solidFill>
                      <a:ln w="6350">
                        <a:noFill/>
                      </a:ln>
                    </wps:spPr>
                    <wps:txbx>
                      <w:txbxContent>
                        <w:p w14:paraId="31D2C5D0" w14:textId="1E480FBC" w:rsidR="00C82FC9" w:rsidRPr="00C82FC9" w:rsidRDefault="00C82FC9">
                          <w:pPr>
                            <w:rPr>
                              <w:sz w:val="14"/>
                              <w:szCs w:val="14"/>
                            </w:rPr>
                          </w:pPr>
                          <w:r>
                            <w:rPr>
                              <w:sz w:val="14"/>
                              <w:szCs w:val="14"/>
                            </w:rPr>
                            <w:t>OMB No. 1845-0007</w:t>
                          </w:r>
                          <w:r>
                            <w:rPr>
                              <w:sz w:val="14"/>
                              <w:szCs w:val="14"/>
                            </w:rPr>
                            <w:br/>
                            <w:t>Form Approved</w:t>
                          </w:r>
                          <w:r>
                            <w:rPr>
                              <w:sz w:val="14"/>
                              <w:szCs w:val="14"/>
                            </w:rPr>
                            <w:br/>
                            <w:t xml:space="preserve">Exp. Date </w:t>
                          </w:r>
                          <w:r w:rsidRPr="00C82FC9">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44.8pt;margin-top:-16.55pt;width:82.6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" fillcolor="white [3201]" stroked="f" strokeweight=".5pt">
              <v:textbox>
                <w:txbxContent>
                  <w:p w14:paraId="31D2C5D0" w14:textId="1E480FBC" w:rsidR="00C82FC9" w:rsidRPr="00C82FC9" w:rsidRDefault="00C82FC9">
                    <w:pPr>
                      <w:rPr>
                        <w:sz w:val="14"/>
                        <w:szCs w:val="14"/>
                      </w:rPr>
                    </w:pPr>
                    <w:r>
                      <w:rPr>
                        <w:sz w:val="14"/>
                        <w:szCs w:val="14"/>
                      </w:rPr>
                      <w:t>OMB No. 1845-0007</w:t>
                    </w:r>
                    <w:r>
                      <w:rPr>
                        <w:sz w:val="14"/>
                        <w:szCs w:val="14"/>
                      </w:rPr>
                      <w:br/>
                      <w:t>Form Approved</w:t>
                    </w:r>
                    <w:r>
                      <w:rPr>
                        <w:sz w:val="14"/>
                        <w:szCs w:val="14"/>
                      </w:rPr>
                      <w:br/>
                      <w:t xml:space="preserve">Exp. Date </w:t>
                    </w:r>
                    <w:r w:rsidRPr="00C82FC9">
                      <w:rPr>
                        <w:sz w:val="14"/>
                        <w:szCs w:val="14"/>
                        <w:highlight w:val="yellow"/>
                      </w:rPr>
                      <w:t>XX/XX/XXXX</w:t>
                    </w:r>
                  </w:p>
                </w:txbxContent>
              </v:textbox>
            </v:shape>
          </w:pict>
        </mc:Fallback>
      </mc:AlternateContent>
    </w:r>
    <w:r w:rsidR="00870E09" w:rsidRPr="00073889">
      <w:rPr>
        <w:b/>
      </w:rPr>
      <w:t>William D. Ford Federal Direct Loan Program</w:t>
    </w:r>
  </w:p>
  <w:p w14:paraId="3F359BF3" w14:textId="77777777" w:rsidR="00870E09" w:rsidRPr="00073889" w:rsidRDefault="00870E09"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9BF4" w14:textId="77777777" w:rsidR="00870E09" w:rsidRPr="00962365" w:rsidRDefault="00870E09" w:rsidP="00337FB2">
    <w:pPr>
      <w:pStyle w:val="Header"/>
      <w:jc w:val="cent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548"/>
    </w:tblGrid>
    <w:tr w:rsidR="00870E09" w14:paraId="3F359BF7" w14:textId="77777777" w:rsidTr="00337FB2">
      <w:tc>
        <w:tcPr>
          <w:tcW w:w="9468" w:type="dxa"/>
        </w:tcPr>
        <w:p w14:paraId="3F359BF5" w14:textId="77777777" w:rsidR="00870E09" w:rsidRPr="00787FAF" w:rsidRDefault="00870E09" w:rsidP="00337FB2">
          <w:pPr>
            <w:pStyle w:val="Header"/>
            <w:rPr>
              <w:b/>
              <w:caps/>
              <w:sz w:val="28"/>
              <w:szCs w:val="28"/>
            </w:rPr>
          </w:pPr>
          <w:r w:rsidRPr="00787FAF">
            <w:rPr>
              <w:b/>
              <w:caps/>
              <w:sz w:val="28"/>
              <w:szCs w:val="28"/>
            </w:rPr>
            <w:t>Instructions</w:t>
          </w:r>
          <w:r>
            <w:rPr>
              <w:b/>
              <w:caps/>
              <w:sz w:val="28"/>
              <w:szCs w:val="28"/>
            </w:rPr>
            <w:br/>
            <w:t xml:space="preserve">ENDORSER ADDENDUM TO MASTER PROMISSORY NOTE FOR </w:t>
          </w:r>
          <w:r w:rsidRPr="00787FAF">
            <w:rPr>
              <w:b/>
              <w:caps/>
              <w:sz w:val="28"/>
              <w:szCs w:val="28"/>
            </w:rPr>
            <w:t xml:space="preserve">Direct </w:t>
          </w:r>
          <w:r>
            <w:rPr>
              <w:b/>
              <w:caps/>
              <w:sz w:val="28"/>
              <w:szCs w:val="28"/>
            </w:rPr>
            <w:t>PLUS Loans</w:t>
          </w:r>
        </w:p>
      </w:tc>
      <w:tc>
        <w:tcPr>
          <w:tcW w:w="1548" w:type="dxa"/>
        </w:tcPr>
        <w:p w14:paraId="3F359BF6" w14:textId="77777777" w:rsidR="00870E09" w:rsidRPr="00582A2E" w:rsidRDefault="00870E09" w:rsidP="00337FB2">
          <w:pPr>
            <w:spacing w:after="0"/>
            <w:rPr>
              <w:sz w:val="14"/>
              <w:szCs w:val="14"/>
            </w:rPr>
          </w:pPr>
          <w:r w:rsidRPr="00582A2E">
            <w:rPr>
              <w:sz w:val="14"/>
              <w:szCs w:val="14"/>
            </w:rPr>
            <w:t>Form Approved</w:t>
          </w:r>
          <w:r w:rsidRPr="00582A2E">
            <w:rPr>
              <w:sz w:val="14"/>
              <w:szCs w:val="14"/>
            </w:rPr>
            <w:br/>
            <w:t>OMB No. 1845-0068</w:t>
          </w:r>
          <w:r w:rsidRPr="00582A2E">
            <w:rPr>
              <w:sz w:val="14"/>
              <w:szCs w:val="14"/>
            </w:rPr>
            <w:br/>
            <w:t>Exp. Date 04/30/2019</w:t>
          </w:r>
        </w:p>
      </w:tc>
    </w:tr>
  </w:tbl>
  <w:p w14:paraId="3F359BF8" w14:textId="77777777" w:rsidR="00870E09" w:rsidRPr="00962365" w:rsidRDefault="00870E09" w:rsidP="00337FB2">
    <w:pPr>
      <w:pStyle w:val="Head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1">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7C45F05"/>
    <w:multiLevelType w:val="hybridMultilevel"/>
    <w:tmpl w:val="233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1"/>
  </w:num>
  <w:num w:numId="3">
    <w:abstractNumId w:val="20"/>
  </w:num>
  <w:num w:numId="4">
    <w:abstractNumId w:val="41"/>
  </w:num>
  <w:num w:numId="5">
    <w:abstractNumId w:val="17"/>
  </w:num>
  <w:num w:numId="6">
    <w:abstractNumId w:val="27"/>
  </w:num>
  <w:num w:numId="7">
    <w:abstractNumId w:val="44"/>
  </w:num>
  <w:num w:numId="8">
    <w:abstractNumId w:val="28"/>
  </w:num>
  <w:num w:numId="9">
    <w:abstractNumId w:val="23"/>
  </w:num>
  <w:num w:numId="10">
    <w:abstractNumId w:val="45"/>
  </w:num>
  <w:num w:numId="11">
    <w:abstractNumId w:val="42"/>
  </w:num>
  <w:num w:numId="12">
    <w:abstractNumId w:val="7"/>
  </w:num>
  <w:num w:numId="13">
    <w:abstractNumId w:val="46"/>
  </w:num>
  <w:num w:numId="14">
    <w:abstractNumId w:val="2"/>
  </w:num>
  <w:num w:numId="15">
    <w:abstractNumId w:val="25"/>
  </w:num>
  <w:num w:numId="16">
    <w:abstractNumId w:val="0"/>
  </w:num>
  <w:num w:numId="17">
    <w:abstractNumId w:val="30"/>
  </w:num>
  <w:num w:numId="18">
    <w:abstractNumId w:val="10"/>
  </w:num>
  <w:num w:numId="19">
    <w:abstractNumId w:val="39"/>
  </w:num>
  <w:num w:numId="20">
    <w:abstractNumId w:val="9"/>
  </w:num>
  <w:num w:numId="21">
    <w:abstractNumId w:val="21"/>
  </w:num>
  <w:num w:numId="22">
    <w:abstractNumId w:val="38"/>
  </w:num>
  <w:num w:numId="23">
    <w:abstractNumId w:val="40"/>
  </w:num>
  <w:num w:numId="24">
    <w:abstractNumId w:val="24"/>
  </w:num>
  <w:num w:numId="25">
    <w:abstractNumId w:val="14"/>
  </w:num>
  <w:num w:numId="26">
    <w:abstractNumId w:val="36"/>
  </w:num>
  <w:num w:numId="27">
    <w:abstractNumId w:val="18"/>
  </w:num>
  <w:num w:numId="28">
    <w:abstractNumId w:val="8"/>
  </w:num>
  <w:num w:numId="29">
    <w:abstractNumId w:val="34"/>
  </w:num>
  <w:num w:numId="30">
    <w:abstractNumId w:val="15"/>
  </w:num>
  <w:num w:numId="31">
    <w:abstractNumId w:val="35"/>
  </w:num>
  <w:num w:numId="32">
    <w:abstractNumId w:val="22"/>
  </w:num>
  <w:num w:numId="33">
    <w:abstractNumId w:val="29"/>
  </w:num>
  <w:num w:numId="34">
    <w:abstractNumId w:val="19"/>
  </w:num>
  <w:num w:numId="35">
    <w:abstractNumId w:val="37"/>
  </w:num>
  <w:num w:numId="36">
    <w:abstractNumId w:val="1"/>
  </w:num>
  <w:num w:numId="37">
    <w:abstractNumId w:val="26"/>
  </w:num>
  <w:num w:numId="38">
    <w:abstractNumId w:val="16"/>
  </w:num>
  <w:num w:numId="39">
    <w:abstractNumId w:val="11"/>
  </w:num>
  <w:num w:numId="40">
    <w:abstractNumId w:val="43"/>
  </w:num>
  <w:num w:numId="41">
    <w:abstractNumId w:val="6"/>
  </w:num>
  <w:num w:numId="42">
    <w:abstractNumId w:val="33"/>
  </w:num>
  <w:num w:numId="43">
    <w:abstractNumId w:val="5"/>
  </w:num>
  <w:num w:numId="44">
    <w:abstractNumId w:val="12"/>
  </w:num>
  <w:num w:numId="45">
    <w:abstractNumId w:val="13"/>
  </w:num>
  <w:num w:numId="46">
    <w:abstractNumId w:val="3"/>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5359"/>
    <w:rsid w:val="000078AC"/>
    <w:rsid w:val="000100CF"/>
    <w:rsid w:val="0001705A"/>
    <w:rsid w:val="000172A5"/>
    <w:rsid w:val="00020036"/>
    <w:rsid w:val="00020917"/>
    <w:rsid w:val="00021A62"/>
    <w:rsid w:val="00024015"/>
    <w:rsid w:val="00027033"/>
    <w:rsid w:val="0003620A"/>
    <w:rsid w:val="00044ABF"/>
    <w:rsid w:val="000459D4"/>
    <w:rsid w:val="00056549"/>
    <w:rsid w:val="00056F3F"/>
    <w:rsid w:val="000604BA"/>
    <w:rsid w:val="00061138"/>
    <w:rsid w:val="0006217D"/>
    <w:rsid w:val="00063932"/>
    <w:rsid w:val="00063952"/>
    <w:rsid w:val="00073889"/>
    <w:rsid w:val="00076B65"/>
    <w:rsid w:val="0008220F"/>
    <w:rsid w:val="0008339C"/>
    <w:rsid w:val="000840B8"/>
    <w:rsid w:val="00085D77"/>
    <w:rsid w:val="00086B4B"/>
    <w:rsid w:val="00090A94"/>
    <w:rsid w:val="00091AEF"/>
    <w:rsid w:val="0009454F"/>
    <w:rsid w:val="00094556"/>
    <w:rsid w:val="00094B7C"/>
    <w:rsid w:val="00096550"/>
    <w:rsid w:val="000A0BFA"/>
    <w:rsid w:val="000A0D7D"/>
    <w:rsid w:val="000A1DB0"/>
    <w:rsid w:val="000A2E2D"/>
    <w:rsid w:val="000A7E52"/>
    <w:rsid w:val="000B4F81"/>
    <w:rsid w:val="000C0E9B"/>
    <w:rsid w:val="000C2E66"/>
    <w:rsid w:val="000C3BA8"/>
    <w:rsid w:val="000C3D75"/>
    <w:rsid w:val="000C47C1"/>
    <w:rsid w:val="000C5679"/>
    <w:rsid w:val="000C6EFA"/>
    <w:rsid w:val="000D1F9D"/>
    <w:rsid w:val="000D348E"/>
    <w:rsid w:val="000E13CE"/>
    <w:rsid w:val="000E2072"/>
    <w:rsid w:val="000E3EAD"/>
    <w:rsid w:val="000E5107"/>
    <w:rsid w:val="000E5505"/>
    <w:rsid w:val="000E607E"/>
    <w:rsid w:val="000E686F"/>
    <w:rsid w:val="000F107E"/>
    <w:rsid w:val="000F56FE"/>
    <w:rsid w:val="000F64D4"/>
    <w:rsid w:val="000F694E"/>
    <w:rsid w:val="000F6E72"/>
    <w:rsid w:val="000F6F28"/>
    <w:rsid w:val="000F7AEB"/>
    <w:rsid w:val="0010235C"/>
    <w:rsid w:val="00102FD8"/>
    <w:rsid w:val="00103D1F"/>
    <w:rsid w:val="00105A38"/>
    <w:rsid w:val="00106341"/>
    <w:rsid w:val="00110B04"/>
    <w:rsid w:val="00111823"/>
    <w:rsid w:val="00111DCC"/>
    <w:rsid w:val="00113D22"/>
    <w:rsid w:val="001154D1"/>
    <w:rsid w:val="00120B47"/>
    <w:rsid w:val="00126320"/>
    <w:rsid w:val="00126CCB"/>
    <w:rsid w:val="00126E55"/>
    <w:rsid w:val="00137F2F"/>
    <w:rsid w:val="00142331"/>
    <w:rsid w:val="0014312C"/>
    <w:rsid w:val="00147996"/>
    <w:rsid w:val="00152266"/>
    <w:rsid w:val="00152AAB"/>
    <w:rsid w:val="00155183"/>
    <w:rsid w:val="00155ED2"/>
    <w:rsid w:val="001568B8"/>
    <w:rsid w:val="0016038D"/>
    <w:rsid w:val="00160D95"/>
    <w:rsid w:val="00161AE7"/>
    <w:rsid w:val="001635B2"/>
    <w:rsid w:val="0016703A"/>
    <w:rsid w:val="001674C3"/>
    <w:rsid w:val="001704CA"/>
    <w:rsid w:val="00175E2A"/>
    <w:rsid w:val="00181125"/>
    <w:rsid w:val="00182039"/>
    <w:rsid w:val="0018364B"/>
    <w:rsid w:val="001844E5"/>
    <w:rsid w:val="00187D4E"/>
    <w:rsid w:val="00192B4E"/>
    <w:rsid w:val="00193D5D"/>
    <w:rsid w:val="0019426F"/>
    <w:rsid w:val="001A3C28"/>
    <w:rsid w:val="001A6008"/>
    <w:rsid w:val="001B490E"/>
    <w:rsid w:val="001B5680"/>
    <w:rsid w:val="001C3F6B"/>
    <w:rsid w:val="001C5388"/>
    <w:rsid w:val="001C5ED1"/>
    <w:rsid w:val="001D31BC"/>
    <w:rsid w:val="001D3BD3"/>
    <w:rsid w:val="001D5921"/>
    <w:rsid w:val="001D6BE8"/>
    <w:rsid w:val="001E09AB"/>
    <w:rsid w:val="001E6140"/>
    <w:rsid w:val="001E6805"/>
    <w:rsid w:val="001F4F5A"/>
    <w:rsid w:val="001F51CD"/>
    <w:rsid w:val="00220D92"/>
    <w:rsid w:val="00220DE5"/>
    <w:rsid w:val="00221ECE"/>
    <w:rsid w:val="00223CCE"/>
    <w:rsid w:val="00223E89"/>
    <w:rsid w:val="00226DE9"/>
    <w:rsid w:val="00230ECE"/>
    <w:rsid w:val="0023140C"/>
    <w:rsid w:val="00240695"/>
    <w:rsid w:val="00240A71"/>
    <w:rsid w:val="002410C0"/>
    <w:rsid w:val="00243015"/>
    <w:rsid w:val="0024308B"/>
    <w:rsid w:val="002469B2"/>
    <w:rsid w:val="002477CA"/>
    <w:rsid w:val="00255DEF"/>
    <w:rsid w:val="0026227F"/>
    <w:rsid w:val="00263B3F"/>
    <w:rsid w:val="00265A70"/>
    <w:rsid w:val="00266DED"/>
    <w:rsid w:val="00267AE9"/>
    <w:rsid w:val="0027005F"/>
    <w:rsid w:val="00270E80"/>
    <w:rsid w:val="002722C7"/>
    <w:rsid w:val="00274D18"/>
    <w:rsid w:val="00274DEA"/>
    <w:rsid w:val="00275829"/>
    <w:rsid w:val="0027604E"/>
    <w:rsid w:val="00277EE2"/>
    <w:rsid w:val="00281D02"/>
    <w:rsid w:val="002835E4"/>
    <w:rsid w:val="0029421C"/>
    <w:rsid w:val="0029543C"/>
    <w:rsid w:val="00297CE3"/>
    <w:rsid w:val="002A48FF"/>
    <w:rsid w:val="002B1FE0"/>
    <w:rsid w:val="002B5020"/>
    <w:rsid w:val="002B6CEE"/>
    <w:rsid w:val="002C045F"/>
    <w:rsid w:val="002C1F8D"/>
    <w:rsid w:val="002C3DF1"/>
    <w:rsid w:val="002C638D"/>
    <w:rsid w:val="002D4285"/>
    <w:rsid w:val="002D5FD8"/>
    <w:rsid w:val="002D6975"/>
    <w:rsid w:val="002D6A85"/>
    <w:rsid w:val="002E5DEF"/>
    <w:rsid w:val="002E71E0"/>
    <w:rsid w:val="002E7E69"/>
    <w:rsid w:val="002F233F"/>
    <w:rsid w:val="002F5A15"/>
    <w:rsid w:val="002F6FAC"/>
    <w:rsid w:val="002F7EED"/>
    <w:rsid w:val="00304D3C"/>
    <w:rsid w:val="003068A5"/>
    <w:rsid w:val="00310395"/>
    <w:rsid w:val="00321E89"/>
    <w:rsid w:val="00325FEF"/>
    <w:rsid w:val="00330A06"/>
    <w:rsid w:val="00332114"/>
    <w:rsid w:val="0033341E"/>
    <w:rsid w:val="00334D38"/>
    <w:rsid w:val="0033542E"/>
    <w:rsid w:val="003358AD"/>
    <w:rsid w:val="00335E54"/>
    <w:rsid w:val="00337FB2"/>
    <w:rsid w:val="00340482"/>
    <w:rsid w:val="0034262E"/>
    <w:rsid w:val="003428D6"/>
    <w:rsid w:val="00345B9A"/>
    <w:rsid w:val="00345BAE"/>
    <w:rsid w:val="00347543"/>
    <w:rsid w:val="00350A17"/>
    <w:rsid w:val="00355684"/>
    <w:rsid w:val="00356009"/>
    <w:rsid w:val="00356B38"/>
    <w:rsid w:val="00362737"/>
    <w:rsid w:val="00364542"/>
    <w:rsid w:val="00371FD2"/>
    <w:rsid w:val="00372FB6"/>
    <w:rsid w:val="00375D11"/>
    <w:rsid w:val="00377008"/>
    <w:rsid w:val="00383C05"/>
    <w:rsid w:val="00384F45"/>
    <w:rsid w:val="00385BD7"/>
    <w:rsid w:val="00385E14"/>
    <w:rsid w:val="00386495"/>
    <w:rsid w:val="00386972"/>
    <w:rsid w:val="003951B6"/>
    <w:rsid w:val="00397C9E"/>
    <w:rsid w:val="003A09CE"/>
    <w:rsid w:val="003B530F"/>
    <w:rsid w:val="003B5DF9"/>
    <w:rsid w:val="003C157F"/>
    <w:rsid w:val="003C522C"/>
    <w:rsid w:val="003D0137"/>
    <w:rsid w:val="003D4FC8"/>
    <w:rsid w:val="003E23F5"/>
    <w:rsid w:val="003E3018"/>
    <w:rsid w:val="003E34D9"/>
    <w:rsid w:val="003E372A"/>
    <w:rsid w:val="003E5B37"/>
    <w:rsid w:val="003E5BF9"/>
    <w:rsid w:val="003F1FC6"/>
    <w:rsid w:val="003F3665"/>
    <w:rsid w:val="003F3FBB"/>
    <w:rsid w:val="00407534"/>
    <w:rsid w:val="0041459C"/>
    <w:rsid w:val="0041797E"/>
    <w:rsid w:val="00420268"/>
    <w:rsid w:val="00421D5D"/>
    <w:rsid w:val="0042410C"/>
    <w:rsid w:val="004306FD"/>
    <w:rsid w:val="0043770D"/>
    <w:rsid w:val="0044415B"/>
    <w:rsid w:val="00446719"/>
    <w:rsid w:val="00446DA1"/>
    <w:rsid w:val="0045723D"/>
    <w:rsid w:val="00457D58"/>
    <w:rsid w:val="00460A38"/>
    <w:rsid w:val="00461E96"/>
    <w:rsid w:val="00465667"/>
    <w:rsid w:val="004710BB"/>
    <w:rsid w:val="00471191"/>
    <w:rsid w:val="00473D48"/>
    <w:rsid w:val="00480CBA"/>
    <w:rsid w:val="0048195B"/>
    <w:rsid w:val="00483DAE"/>
    <w:rsid w:val="00483E68"/>
    <w:rsid w:val="0048674A"/>
    <w:rsid w:val="00487408"/>
    <w:rsid w:val="00495A34"/>
    <w:rsid w:val="004B0779"/>
    <w:rsid w:val="004B34C0"/>
    <w:rsid w:val="004B7FBD"/>
    <w:rsid w:val="004C505A"/>
    <w:rsid w:val="004C64F6"/>
    <w:rsid w:val="004D03C8"/>
    <w:rsid w:val="004D31BE"/>
    <w:rsid w:val="004D4737"/>
    <w:rsid w:val="004D4C8A"/>
    <w:rsid w:val="004D720B"/>
    <w:rsid w:val="004D76DD"/>
    <w:rsid w:val="004D78C3"/>
    <w:rsid w:val="004E1D91"/>
    <w:rsid w:val="004E3988"/>
    <w:rsid w:val="004E3AF1"/>
    <w:rsid w:val="004E3CCA"/>
    <w:rsid w:val="004E5A87"/>
    <w:rsid w:val="004E5F3D"/>
    <w:rsid w:val="004F1314"/>
    <w:rsid w:val="004F463A"/>
    <w:rsid w:val="004F6BA4"/>
    <w:rsid w:val="00504C45"/>
    <w:rsid w:val="00507E5D"/>
    <w:rsid w:val="005137D1"/>
    <w:rsid w:val="00516B61"/>
    <w:rsid w:val="00523AE0"/>
    <w:rsid w:val="005240E7"/>
    <w:rsid w:val="005321D4"/>
    <w:rsid w:val="0053385C"/>
    <w:rsid w:val="005363FD"/>
    <w:rsid w:val="00537609"/>
    <w:rsid w:val="00541944"/>
    <w:rsid w:val="005425A6"/>
    <w:rsid w:val="00543D5A"/>
    <w:rsid w:val="00545BB2"/>
    <w:rsid w:val="00550FBA"/>
    <w:rsid w:val="00557340"/>
    <w:rsid w:val="0056359D"/>
    <w:rsid w:val="00564291"/>
    <w:rsid w:val="00570117"/>
    <w:rsid w:val="00573006"/>
    <w:rsid w:val="00574C96"/>
    <w:rsid w:val="005828E8"/>
    <w:rsid w:val="00582CB1"/>
    <w:rsid w:val="00584CA4"/>
    <w:rsid w:val="0058632A"/>
    <w:rsid w:val="00586AE5"/>
    <w:rsid w:val="005876AD"/>
    <w:rsid w:val="00591875"/>
    <w:rsid w:val="00594B39"/>
    <w:rsid w:val="00594C73"/>
    <w:rsid w:val="005965F3"/>
    <w:rsid w:val="005A19D5"/>
    <w:rsid w:val="005A2209"/>
    <w:rsid w:val="005A331F"/>
    <w:rsid w:val="005A4EBD"/>
    <w:rsid w:val="005B41FB"/>
    <w:rsid w:val="005B41FD"/>
    <w:rsid w:val="005B4BDF"/>
    <w:rsid w:val="005C794E"/>
    <w:rsid w:val="005D2497"/>
    <w:rsid w:val="005D38A3"/>
    <w:rsid w:val="005D4528"/>
    <w:rsid w:val="005D6E52"/>
    <w:rsid w:val="005D6E7B"/>
    <w:rsid w:val="005E0C45"/>
    <w:rsid w:val="005E5EDA"/>
    <w:rsid w:val="005E77F0"/>
    <w:rsid w:val="005F0EEF"/>
    <w:rsid w:val="005F3FEC"/>
    <w:rsid w:val="005F4DE0"/>
    <w:rsid w:val="005F64CC"/>
    <w:rsid w:val="005F7BCD"/>
    <w:rsid w:val="00600036"/>
    <w:rsid w:val="00602B4D"/>
    <w:rsid w:val="00607C00"/>
    <w:rsid w:val="006108EE"/>
    <w:rsid w:val="00612AE5"/>
    <w:rsid w:val="00617B9B"/>
    <w:rsid w:val="00625A52"/>
    <w:rsid w:val="00625C56"/>
    <w:rsid w:val="006325EC"/>
    <w:rsid w:val="006343F1"/>
    <w:rsid w:val="00640895"/>
    <w:rsid w:val="00641319"/>
    <w:rsid w:val="00643D57"/>
    <w:rsid w:val="0064491F"/>
    <w:rsid w:val="006579E2"/>
    <w:rsid w:val="0066655A"/>
    <w:rsid w:val="00673935"/>
    <w:rsid w:val="00673CE7"/>
    <w:rsid w:val="0068015E"/>
    <w:rsid w:val="0068228E"/>
    <w:rsid w:val="00694AAA"/>
    <w:rsid w:val="006B24B8"/>
    <w:rsid w:val="006B444A"/>
    <w:rsid w:val="006C293D"/>
    <w:rsid w:val="006D1935"/>
    <w:rsid w:val="006D34C9"/>
    <w:rsid w:val="006D75E9"/>
    <w:rsid w:val="006E1843"/>
    <w:rsid w:val="006E383D"/>
    <w:rsid w:val="006E429E"/>
    <w:rsid w:val="006E4E5F"/>
    <w:rsid w:val="006F4A4A"/>
    <w:rsid w:val="006F6870"/>
    <w:rsid w:val="00702134"/>
    <w:rsid w:val="007042CD"/>
    <w:rsid w:val="0070627A"/>
    <w:rsid w:val="00707F81"/>
    <w:rsid w:val="00714CF5"/>
    <w:rsid w:val="00716B6D"/>
    <w:rsid w:val="007214CE"/>
    <w:rsid w:val="00722781"/>
    <w:rsid w:val="00724518"/>
    <w:rsid w:val="007246BC"/>
    <w:rsid w:val="00724B35"/>
    <w:rsid w:val="00730F09"/>
    <w:rsid w:val="00732D38"/>
    <w:rsid w:val="00742618"/>
    <w:rsid w:val="00743567"/>
    <w:rsid w:val="007437C3"/>
    <w:rsid w:val="00746B43"/>
    <w:rsid w:val="0074706D"/>
    <w:rsid w:val="00753124"/>
    <w:rsid w:val="00753474"/>
    <w:rsid w:val="00761106"/>
    <w:rsid w:val="00763C87"/>
    <w:rsid w:val="00765141"/>
    <w:rsid w:val="00771421"/>
    <w:rsid w:val="007725CC"/>
    <w:rsid w:val="00774AC5"/>
    <w:rsid w:val="00774B19"/>
    <w:rsid w:val="0077538F"/>
    <w:rsid w:val="0077601D"/>
    <w:rsid w:val="007825A3"/>
    <w:rsid w:val="007826E4"/>
    <w:rsid w:val="007857B8"/>
    <w:rsid w:val="00796BA5"/>
    <w:rsid w:val="007A1BAA"/>
    <w:rsid w:val="007A3BC4"/>
    <w:rsid w:val="007A429A"/>
    <w:rsid w:val="007B0465"/>
    <w:rsid w:val="007B2B72"/>
    <w:rsid w:val="007B5539"/>
    <w:rsid w:val="007B59BC"/>
    <w:rsid w:val="007B5E5E"/>
    <w:rsid w:val="007B73D4"/>
    <w:rsid w:val="007C2474"/>
    <w:rsid w:val="007D74E4"/>
    <w:rsid w:val="007E2A1B"/>
    <w:rsid w:val="007E45EE"/>
    <w:rsid w:val="007E47F3"/>
    <w:rsid w:val="007E68A0"/>
    <w:rsid w:val="007F1BF1"/>
    <w:rsid w:val="007F3075"/>
    <w:rsid w:val="007F4B38"/>
    <w:rsid w:val="007F5D19"/>
    <w:rsid w:val="00800573"/>
    <w:rsid w:val="00804FBE"/>
    <w:rsid w:val="008125D7"/>
    <w:rsid w:val="0081284F"/>
    <w:rsid w:val="0081768B"/>
    <w:rsid w:val="00820A99"/>
    <w:rsid w:val="00823516"/>
    <w:rsid w:val="00833C19"/>
    <w:rsid w:val="00833FB3"/>
    <w:rsid w:val="00835765"/>
    <w:rsid w:val="0083756C"/>
    <w:rsid w:val="008400CD"/>
    <w:rsid w:val="00844212"/>
    <w:rsid w:val="00844BAD"/>
    <w:rsid w:val="0084749B"/>
    <w:rsid w:val="00853C9B"/>
    <w:rsid w:val="008543BE"/>
    <w:rsid w:val="00860398"/>
    <w:rsid w:val="008611F9"/>
    <w:rsid w:val="0086243B"/>
    <w:rsid w:val="00863266"/>
    <w:rsid w:val="00863288"/>
    <w:rsid w:val="00870705"/>
    <w:rsid w:val="00870E09"/>
    <w:rsid w:val="00877770"/>
    <w:rsid w:val="00883AF8"/>
    <w:rsid w:val="0089033E"/>
    <w:rsid w:val="008A4A54"/>
    <w:rsid w:val="008B0B3F"/>
    <w:rsid w:val="008B1CEE"/>
    <w:rsid w:val="008B2BE3"/>
    <w:rsid w:val="008B3461"/>
    <w:rsid w:val="008B3AB4"/>
    <w:rsid w:val="008D4EEE"/>
    <w:rsid w:val="008D587C"/>
    <w:rsid w:val="008D5DFE"/>
    <w:rsid w:val="008D69FE"/>
    <w:rsid w:val="008D6E23"/>
    <w:rsid w:val="008E018D"/>
    <w:rsid w:val="008E584E"/>
    <w:rsid w:val="008E6059"/>
    <w:rsid w:val="008F5EF7"/>
    <w:rsid w:val="00900202"/>
    <w:rsid w:val="0090085F"/>
    <w:rsid w:val="00902710"/>
    <w:rsid w:val="00903260"/>
    <w:rsid w:val="0090428F"/>
    <w:rsid w:val="009071E3"/>
    <w:rsid w:val="00910842"/>
    <w:rsid w:val="00911320"/>
    <w:rsid w:val="00913DBE"/>
    <w:rsid w:val="009147CB"/>
    <w:rsid w:val="00921178"/>
    <w:rsid w:val="0092335F"/>
    <w:rsid w:val="00924C26"/>
    <w:rsid w:val="00926A54"/>
    <w:rsid w:val="00931BF6"/>
    <w:rsid w:val="009362AE"/>
    <w:rsid w:val="00940771"/>
    <w:rsid w:val="00943F01"/>
    <w:rsid w:val="00945E0B"/>
    <w:rsid w:val="00946783"/>
    <w:rsid w:val="0095413C"/>
    <w:rsid w:val="00954E70"/>
    <w:rsid w:val="00957B8F"/>
    <w:rsid w:val="00960B28"/>
    <w:rsid w:val="009618B2"/>
    <w:rsid w:val="00961A31"/>
    <w:rsid w:val="00962C34"/>
    <w:rsid w:val="0096412C"/>
    <w:rsid w:val="009656EB"/>
    <w:rsid w:val="0097338D"/>
    <w:rsid w:val="00974912"/>
    <w:rsid w:val="0097771A"/>
    <w:rsid w:val="00977E22"/>
    <w:rsid w:val="00980123"/>
    <w:rsid w:val="00980E24"/>
    <w:rsid w:val="0098138C"/>
    <w:rsid w:val="009837FF"/>
    <w:rsid w:val="00991232"/>
    <w:rsid w:val="009915E4"/>
    <w:rsid w:val="00991F70"/>
    <w:rsid w:val="00995313"/>
    <w:rsid w:val="00995F83"/>
    <w:rsid w:val="00997701"/>
    <w:rsid w:val="009A1E79"/>
    <w:rsid w:val="009A3F0D"/>
    <w:rsid w:val="009A64C8"/>
    <w:rsid w:val="009A70BE"/>
    <w:rsid w:val="009B0F90"/>
    <w:rsid w:val="009B1416"/>
    <w:rsid w:val="009B241D"/>
    <w:rsid w:val="009B5D84"/>
    <w:rsid w:val="009B79E8"/>
    <w:rsid w:val="009C1718"/>
    <w:rsid w:val="009C1E38"/>
    <w:rsid w:val="009C5021"/>
    <w:rsid w:val="009C7D1A"/>
    <w:rsid w:val="009D05A1"/>
    <w:rsid w:val="009D11E3"/>
    <w:rsid w:val="009D2433"/>
    <w:rsid w:val="009D24CF"/>
    <w:rsid w:val="009D5AA4"/>
    <w:rsid w:val="009E4B37"/>
    <w:rsid w:val="009E75F5"/>
    <w:rsid w:val="009F0130"/>
    <w:rsid w:val="009F5DC8"/>
    <w:rsid w:val="00A03C19"/>
    <w:rsid w:val="00A07DD9"/>
    <w:rsid w:val="00A161D8"/>
    <w:rsid w:val="00A16422"/>
    <w:rsid w:val="00A2770E"/>
    <w:rsid w:val="00A32524"/>
    <w:rsid w:val="00A3287B"/>
    <w:rsid w:val="00A3576A"/>
    <w:rsid w:val="00A41BE0"/>
    <w:rsid w:val="00A44B72"/>
    <w:rsid w:val="00A477C9"/>
    <w:rsid w:val="00A5278A"/>
    <w:rsid w:val="00A54809"/>
    <w:rsid w:val="00A60E92"/>
    <w:rsid w:val="00A6375C"/>
    <w:rsid w:val="00A6788A"/>
    <w:rsid w:val="00A80823"/>
    <w:rsid w:val="00A85CEA"/>
    <w:rsid w:val="00A8716D"/>
    <w:rsid w:val="00A97E4B"/>
    <w:rsid w:val="00AA078A"/>
    <w:rsid w:val="00AA1880"/>
    <w:rsid w:val="00AA45FE"/>
    <w:rsid w:val="00AA654C"/>
    <w:rsid w:val="00AA7297"/>
    <w:rsid w:val="00AA7752"/>
    <w:rsid w:val="00AB009B"/>
    <w:rsid w:val="00AB74FF"/>
    <w:rsid w:val="00AC45DB"/>
    <w:rsid w:val="00AC4927"/>
    <w:rsid w:val="00AD07DE"/>
    <w:rsid w:val="00AD67F4"/>
    <w:rsid w:val="00AE7BD0"/>
    <w:rsid w:val="00AF38D3"/>
    <w:rsid w:val="00AF731A"/>
    <w:rsid w:val="00B0048E"/>
    <w:rsid w:val="00B00F2F"/>
    <w:rsid w:val="00B01F6D"/>
    <w:rsid w:val="00B042CF"/>
    <w:rsid w:val="00B0558E"/>
    <w:rsid w:val="00B061D7"/>
    <w:rsid w:val="00B24108"/>
    <w:rsid w:val="00B242F4"/>
    <w:rsid w:val="00B2661F"/>
    <w:rsid w:val="00B302E7"/>
    <w:rsid w:val="00B30F6A"/>
    <w:rsid w:val="00B3482C"/>
    <w:rsid w:val="00B37477"/>
    <w:rsid w:val="00B47D33"/>
    <w:rsid w:val="00B553E9"/>
    <w:rsid w:val="00B564B3"/>
    <w:rsid w:val="00B5659E"/>
    <w:rsid w:val="00B57A17"/>
    <w:rsid w:val="00B62FD7"/>
    <w:rsid w:val="00B65DD7"/>
    <w:rsid w:val="00B65FCE"/>
    <w:rsid w:val="00B7241F"/>
    <w:rsid w:val="00B77DC4"/>
    <w:rsid w:val="00B77ED7"/>
    <w:rsid w:val="00B9173D"/>
    <w:rsid w:val="00B94D00"/>
    <w:rsid w:val="00B96DD6"/>
    <w:rsid w:val="00BA0066"/>
    <w:rsid w:val="00BA41DE"/>
    <w:rsid w:val="00BA42A8"/>
    <w:rsid w:val="00BA58CE"/>
    <w:rsid w:val="00BA64D9"/>
    <w:rsid w:val="00BB01B7"/>
    <w:rsid w:val="00BB0410"/>
    <w:rsid w:val="00BB08F6"/>
    <w:rsid w:val="00BB4269"/>
    <w:rsid w:val="00BB5CDD"/>
    <w:rsid w:val="00BC212E"/>
    <w:rsid w:val="00BC2D5C"/>
    <w:rsid w:val="00BC3103"/>
    <w:rsid w:val="00BD08DB"/>
    <w:rsid w:val="00BD09CF"/>
    <w:rsid w:val="00BD483C"/>
    <w:rsid w:val="00BE07CB"/>
    <w:rsid w:val="00BE1397"/>
    <w:rsid w:val="00BE3340"/>
    <w:rsid w:val="00BE6003"/>
    <w:rsid w:val="00BF2268"/>
    <w:rsid w:val="00BF4740"/>
    <w:rsid w:val="00BF4B12"/>
    <w:rsid w:val="00BF545A"/>
    <w:rsid w:val="00BF553A"/>
    <w:rsid w:val="00C02820"/>
    <w:rsid w:val="00C071F5"/>
    <w:rsid w:val="00C07DFE"/>
    <w:rsid w:val="00C1488A"/>
    <w:rsid w:val="00C24976"/>
    <w:rsid w:val="00C2631F"/>
    <w:rsid w:val="00C34C59"/>
    <w:rsid w:val="00C35FA2"/>
    <w:rsid w:val="00C36BB6"/>
    <w:rsid w:val="00C527C0"/>
    <w:rsid w:val="00C53A79"/>
    <w:rsid w:val="00C549E4"/>
    <w:rsid w:val="00C55F44"/>
    <w:rsid w:val="00C57CA2"/>
    <w:rsid w:val="00C6223F"/>
    <w:rsid w:val="00C6771A"/>
    <w:rsid w:val="00C6775A"/>
    <w:rsid w:val="00C70226"/>
    <w:rsid w:val="00C72631"/>
    <w:rsid w:val="00C72E72"/>
    <w:rsid w:val="00C72F10"/>
    <w:rsid w:val="00C745A4"/>
    <w:rsid w:val="00C768F4"/>
    <w:rsid w:val="00C7753E"/>
    <w:rsid w:val="00C82FC9"/>
    <w:rsid w:val="00C853EF"/>
    <w:rsid w:val="00C9097C"/>
    <w:rsid w:val="00C92124"/>
    <w:rsid w:val="00CA1218"/>
    <w:rsid w:val="00CA2B8F"/>
    <w:rsid w:val="00CA7045"/>
    <w:rsid w:val="00CA7EED"/>
    <w:rsid w:val="00CB0B41"/>
    <w:rsid w:val="00CB6433"/>
    <w:rsid w:val="00CC2328"/>
    <w:rsid w:val="00CC2DA9"/>
    <w:rsid w:val="00CC314F"/>
    <w:rsid w:val="00CC38B0"/>
    <w:rsid w:val="00CC4971"/>
    <w:rsid w:val="00CC71AC"/>
    <w:rsid w:val="00CD002A"/>
    <w:rsid w:val="00CD0651"/>
    <w:rsid w:val="00CD3142"/>
    <w:rsid w:val="00CD6263"/>
    <w:rsid w:val="00CE44B0"/>
    <w:rsid w:val="00CF0DCA"/>
    <w:rsid w:val="00CF0F20"/>
    <w:rsid w:val="00CF47EB"/>
    <w:rsid w:val="00CF4884"/>
    <w:rsid w:val="00CF7EBE"/>
    <w:rsid w:val="00CF7F63"/>
    <w:rsid w:val="00D0153F"/>
    <w:rsid w:val="00D01892"/>
    <w:rsid w:val="00D01D3A"/>
    <w:rsid w:val="00D025B5"/>
    <w:rsid w:val="00D03114"/>
    <w:rsid w:val="00D04E16"/>
    <w:rsid w:val="00D06AC9"/>
    <w:rsid w:val="00D1476D"/>
    <w:rsid w:val="00D229A0"/>
    <w:rsid w:val="00D23172"/>
    <w:rsid w:val="00D274FA"/>
    <w:rsid w:val="00D30A70"/>
    <w:rsid w:val="00D31D5A"/>
    <w:rsid w:val="00D34E9D"/>
    <w:rsid w:val="00D50ED5"/>
    <w:rsid w:val="00D51792"/>
    <w:rsid w:val="00D51E40"/>
    <w:rsid w:val="00D53CC9"/>
    <w:rsid w:val="00D5484F"/>
    <w:rsid w:val="00D57B4F"/>
    <w:rsid w:val="00D643A7"/>
    <w:rsid w:val="00D65750"/>
    <w:rsid w:val="00D67773"/>
    <w:rsid w:val="00D701D3"/>
    <w:rsid w:val="00D71F10"/>
    <w:rsid w:val="00D72783"/>
    <w:rsid w:val="00D744F5"/>
    <w:rsid w:val="00D81E09"/>
    <w:rsid w:val="00D850FC"/>
    <w:rsid w:val="00D87EFB"/>
    <w:rsid w:val="00D917C8"/>
    <w:rsid w:val="00DB008E"/>
    <w:rsid w:val="00DB1B3F"/>
    <w:rsid w:val="00DB3716"/>
    <w:rsid w:val="00DC0ED4"/>
    <w:rsid w:val="00DC1589"/>
    <w:rsid w:val="00DC28C9"/>
    <w:rsid w:val="00DC2B44"/>
    <w:rsid w:val="00DC7E83"/>
    <w:rsid w:val="00DD219C"/>
    <w:rsid w:val="00DD4099"/>
    <w:rsid w:val="00DE33A3"/>
    <w:rsid w:val="00DF2055"/>
    <w:rsid w:val="00DF3EAA"/>
    <w:rsid w:val="00DF55AB"/>
    <w:rsid w:val="00DF5FC8"/>
    <w:rsid w:val="00E011DF"/>
    <w:rsid w:val="00E02177"/>
    <w:rsid w:val="00E03ECA"/>
    <w:rsid w:val="00E158F3"/>
    <w:rsid w:val="00E178AB"/>
    <w:rsid w:val="00E21682"/>
    <w:rsid w:val="00E23027"/>
    <w:rsid w:val="00E24770"/>
    <w:rsid w:val="00E25135"/>
    <w:rsid w:val="00E27A34"/>
    <w:rsid w:val="00E32815"/>
    <w:rsid w:val="00E43D73"/>
    <w:rsid w:val="00E46309"/>
    <w:rsid w:val="00E4798F"/>
    <w:rsid w:val="00E50D9D"/>
    <w:rsid w:val="00E50E04"/>
    <w:rsid w:val="00E51075"/>
    <w:rsid w:val="00E55DBA"/>
    <w:rsid w:val="00E60FD2"/>
    <w:rsid w:val="00E7252E"/>
    <w:rsid w:val="00E8089A"/>
    <w:rsid w:val="00E863E0"/>
    <w:rsid w:val="00E874B5"/>
    <w:rsid w:val="00E917F1"/>
    <w:rsid w:val="00E92C83"/>
    <w:rsid w:val="00E94EDB"/>
    <w:rsid w:val="00E970D7"/>
    <w:rsid w:val="00EA05CD"/>
    <w:rsid w:val="00EA34D3"/>
    <w:rsid w:val="00EA70CD"/>
    <w:rsid w:val="00EA7C4D"/>
    <w:rsid w:val="00EB1AE8"/>
    <w:rsid w:val="00EB2648"/>
    <w:rsid w:val="00EB6EDE"/>
    <w:rsid w:val="00EC6C9E"/>
    <w:rsid w:val="00EC7603"/>
    <w:rsid w:val="00EE023D"/>
    <w:rsid w:val="00EF126A"/>
    <w:rsid w:val="00EF318D"/>
    <w:rsid w:val="00EF549A"/>
    <w:rsid w:val="00EF72AC"/>
    <w:rsid w:val="00F052B2"/>
    <w:rsid w:val="00F13004"/>
    <w:rsid w:val="00F15A98"/>
    <w:rsid w:val="00F171BC"/>
    <w:rsid w:val="00F17358"/>
    <w:rsid w:val="00F17C01"/>
    <w:rsid w:val="00F209C1"/>
    <w:rsid w:val="00F2190E"/>
    <w:rsid w:val="00F23721"/>
    <w:rsid w:val="00F248B6"/>
    <w:rsid w:val="00F24BEA"/>
    <w:rsid w:val="00F2717F"/>
    <w:rsid w:val="00F3255C"/>
    <w:rsid w:val="00F3631C"/>
    <w:rsid w:val="00F36958"/>
    <w:rsid w:val="00F4096F"/>
    <w:rsid w:val="00F40CC6"/>
    <w:rsid w:val="00F45104"/>
    <w:rsid w:val="00F46F00"/>
    <w:rsid w:val="00F474D5"/>
    <w:rsid w:val="00F478AD"/>
    <w:rsid w:val="00F54050"/>
    <w:rsid w:val="00F5453D"/>
    <w:rsid w:val="00F54946"/>
    <w:rsid w:val="00F6028E"/>
    <w:rsid w:val="00F61939"/>
    <w:rsid w:val="00F62732"/>
    <w:rsid w:val="00F6383B"/>
    <w:rsid w:val="00F66FA5"/>
    <w:rsid w:val="00F70D5C"/>
    <w:rsid w:val="00F71CA1"/>
    <w:rsid w:val="00F73675"/>
    <w:rsid w:val="00F746B0"/>
    <w:rsid w:val="00F746B2"/>
    <w:rsid w:val="00F74B9F"/>
    <w:rsid w:val="00F806F2"/>
    <w:rsid w:val="00F80D1B"/>
    <w:rsid w:val="00F85587"/>
    <w:rsid w:val="00F86A61"/>
    <w:rsid w:val="00F92041"/>
    <w:rsid w:val="00F92196"/>
    <w:rsid w:val="00F92974"/>
    <w:rsid w:val="00F944DD"/>
    <w:rsid w:val="00FA1956"/>
    <w:rsid w:val="00FA2BFC"/>
    <w:rsid w:val="00FC3C2A"/>
    <w:rsid w:val="00FC3F9C"/>
    <w:rsid w:val="00FC452E"/>
    <w:rsid w:val="00FD2543"/>
    <w:rsid w:val="00FD28BC"/>
    <w:rsid w:val="00FD38E1"/>
    <w:rsid w:val="00FD4709"/>
    <w:rsid w:val="00FD72EC"/>
    <w:rsid w:val="00FE2B9B"/>
    <w:rsid w:val="00FE4C42"/>
    <w:rsid w:val="00FE52D9"/>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5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33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37FB2"/>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337F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7FB2"/>
    <w:rPr>
      <w:sz w:val="16"/>
      <w:szCs w:val="16"/>
    </w:rPr>
  </w:style>
  <w:style w:type="character" w:customStyle="1" w:styleId="UnresolvedMention">
    <w:name w:val="Unresolved Mention"/>
    <w:basedOn w:val="DefaultParagraphFont"/>
    <w:uiPriority w:val="99"/>
    <w:semiHidden/>
    <w:unhideWhenUsed/>
    <w:rsid w:val="006343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33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37FB2"/>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337F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7FB2"/>
    <w:rPr>
      <w:sz w:val="16"/>
      <w:szCs w:val="16"/>
    </w:rPr>
  </w:style>
  <w:style w:type="character" w:customStyle="1" w:styleId="UnresolvedMention">
    <w:name w:val="Unresolved Mention"/>
    <w:basedOn w:val="DefaultParagraphFont"/>
    <w:uiPriority w:val="99"/>
    <w:semiHidden/>
    <w:unhideWhenUsed/>
    <w:rsid w:val="0063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647E-3BD6-4CA9-9923-57E1A813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11424</Words>
  <Characters>65123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2019-02-06T22:15:00Z</cp:lastPrinted>
  <dcterms:created xsi:type="dcterms:W3CDTF">2019-04-24T13:59:00Z</dcterms:created>
  <dcterms:modified xsi:type="dcterms:W3CDTF">2019-04-24T13:59:00Z</dcterms:modified>
</cp:coreProperties>
</file>