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FF" w:rsidRPr="00E06B90" w:rsidRDefault="004D01AE" w:rsidP="00EB3B6D">
      <w:pPr>
        <w:tabs>
          <w:tab w:val="left" w:pos="480"/>
          <w:tab w:val="right" w:pos="8640"/>
        </w:tabs>
        <w:spacing w:after="0" w:line="240" w:lineRule="auto"/>
        <w:ind w:right="684"/>
        <w:jc w:val="center"/>
        <w:rPr>
          <w:rFonts w:ascii="Arial" w:eastAsia="Times New Roman" w:hAnsi="Arial" w:cs="Arial"/>
          <w:b/>
          <w:sz w:val="24"/>
          <w:szCs w:val="24"/>
        </w:rPr>
      </w:pPr>
      <w:bookmarkStart w:id="0" w:name="_GoBack"/>
      <w:bookmarkEnd w:id="0"/>
      <w:r>
        <w:rPr>
          <w:rFonts w:ascii="Arial" w:eastAsia="Times New Roman" w:hAnsi="Arial" w:cs="Arial"/>
          <w:b/>
          <w:sz w:val="24"/>
          <w:szCs w:val="24"/>
        </w:rPr>
        <w:t xml:space="preserve"> </w:t>
      </w:r>
      <w:r w:rsidR="00B43BFF" w:rsidRPr="00E06B90">
        <w:rPr>
          <w:rFonts w:ascii="Arial" w:eastAsia="Times New Roman" w:hAnsi="Arial" w:cs="Arial"/>
          <w:b/>
          <w:sz w:val="24"/>
          <w:szCs w:val="24"/>
        </w:rPr>
        <w:t>SUPPORTING STATEMENT</w:t>
      </w:r>
    </w:p>
    <w:p w:rsidR="00B43BFF" w:rsidRPr="00E06B90" w:rsidRDefault="00B43BFF" w:rsidP="00EB3B6D">
      <w:pPr>
        <w:tabs>
          <w:tab w:val="left" w:pos="480"/>
          <w:tab w:val="right" w:pos="8640"/>
        </w:tabs>
        <w:spacing w:after="0" w:line="240" w:lineRule="auto"/>
        <w:ind w:right="684"/>
        <w:jc w:val="center"/>
        <w:rPr>
          <w:rFonts w:ascii="Arial" w:eastAsia="Times New Roman" w:hAnsi="Arial" w:cs="Arial"/>
          <w:b/>
          <w:sz w:val="24"/>
          <w:szCs w:val="24"/>
        </w:rPr>
      </w:pPr>
      <w:r w:rsidRPr="00E06B90">
        <w:rPr>
          <w:rFonts w:ascii="Arial" w:eastAsia="Times New Roman" w:hAnsi="Arial" w:cs="Arial"/>
          <w:b/>
          <w:sz w:val="24"/>
          <w:szCs w:val="24"/>
        </w:rPr>
        <w:t>VA FORM 29-0165</w:t>
      </w:r>
    </w:p>
    <w:p w:rsidR="00B43BFF" w:rsidRPr="00E06B90" w:rsidRDefault="00B43BFF" w:rsidP="00EB3B6D">
      <w:pPr>
        <w:tabs>
          <w:tab w:val="left" w:pos="480"/>
          <w:tab w:val="right" w:pos="8640"/>
        </w:tabs>
        <w:spacing w:after="0" w:line="240" w:lineRule="auto"/>
        <w:ind w:right="684"/>
        <w:jc w:val="center"/>
        <w:rPr>
          <w:rFonts w:ascii="Arial" w:eastAsia="Times New Roman" w:hAnsi="Arial" w:cs="Arial"/>
          <w:b/>
          <w:sz w:val="24"/>
          <w:szCs w:val="24"/>
        </w:rPr>
      </w:pPr>
      <w:r w:rsidRPr="00E06B90">
        <w:rPr>
          <w:rFonts w:ascii="Arial" w:eastAsia="Times New Roman" w:hAnsi="Arial" w:cs="Arial"/>
          <w:b/>
          <w:sz w:val="24"/>
          <w:szCs w:val="24"/>
        </w:rPr>
        <w:t>VA MATIC ENROLLMENT/CHANGE</w:t>
      </w:r>
    </w:p>
    <w:p w:rsidR="00500254" w:rsidRPr="00E06B90" w:rsidRDefault="00B43BFF" w:rsidP="00EB3B6D">
      <w:pPr>
        <w:tabs>
          <w:tab w:val="left" w:pos="480"/>
          <w:tab w:val="right" w:pos="8640"/>
        </w:tabs>
        <w:spacing w:after="0" w:line="240" w:lineRule="auto"/>
        <w:ind w:right="684"/>
        <w:jc w:val="center"/>
        <w:rPr>
          <w:rFonts w:ascii="Arial" w:eastAsia="Times New Roman" w:hAnsi="Arial" w:cs="Arial"/>
          <w:b/>
          <w:sz w:val="24"/>
          <w:szCs w:val="24"/>
        </w:rPr>
      </w:pPr>
      <w:r w:rsidRPr="00E06B90">
        <w:rPr>
          <w:rFonts w:ascii="Arial" w:eastAsia="Times New Roman" w:hAnsi="Arial" w:cs="Arial"/>
          <w:b/>
          <w:sz w:val="24"/>
          <w:szCs w:val="24"/>
        </w:rPr>
        <w:t>2900-0525</w:t>
      </w:r>
    </w:p>
    <w:p w:rsidR="00B43BFF" w:rsidRPr="00E06B90" w:rsidRDefault="00B43BFF" w:rsidP="00EB3B6D">
      <w:pPr>
        <w:tabs>
          <w:tab w:val="left" w:pos="480"/>
          <w:tab w:val="right" w:pos="8640"/>
        </w:tabs>
        <w:spacing w:after="0" w:line="240" w:lineRule="auto"/>
        <w:ind w:right="684"/>
        <w:jc w:val="center"/>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rPr>
          <w:rFonts w:ascii="Arial" w:eastAsia="Times New Roman" w:hAnsi="Arial" w:cs="Arial"/>
          <w:b/>
          <w:sz w:val="24"/>
          <w:szCs w:val="24"/>
        </w:rPr>
      </w:pPr>
      <w:r w:rsidRPr="00E06B90">
        <w:rPr>
          <w:rFonts w:ascii="Arial" w:eastAsia="Times New Roman" w:hAnsi="Arial" w:cs="Arial"/>
          <w:b/>
          <w:sz w:val="24"/>
          <w:szCs w:val="24"/>
        </w:rPr>
        <w:t xml:space="preserve">A.  </w:t>
      </w:r>
      <w:r w:rsidRPr="00E06B90">
        <w:rPr>
          <w:rFonts w:ascii="Arial" w:eastAsia="Times New Roman" w:hAnsi="Arial" w:cs="Arial"/>
          <w:b/>
          <w:sz w:val="24"/>
          <w:szCs w:val="24"/>
          <w:u w:val="single"/>
        </w:rPr>
        <w:t>Justification</w:t>
      </w:r>
    </w:p>
    <w:p w:rsidR="00500254" w:rsidRPr="00E06B90" w:rsidRDefault="00500254" w:rsidP="00EB3B6D">
      <w:pPr>
        <w:tabs>
          <w:tab w:val="left" w:pos="480"/>
          <w:tab w:val="right" w:pos="8640"/>
        </w:tabs>
        <w:spacing w:after="0" w:line="240" w:lineRule="auto"/>
        <w:ind w:right="684"/>
        <w:rPr>
          <w:rFonts w:ascii="Arial" w:eastAsia="Times New Roman" w:hAnsi="Arial" w:cs="Arial"/>
          <w:b/>
          <w:sz w:val="24"/>
          <w:szCs w:val="24"/>
        </w:rPr>
      </w:pPr>
    </w:p>
    <w:p w:rsidR="00500254" w:rsidRPr="00E06B90" w:rsidRDefault="00EB3B6D" w:rsidP="00EB3B6D">
      <w:pPr>
        <w:spacing w:after="0" w:line="240" w:lineRule="auto"/>
        <w:ind w:right="540"/>
        <w:contextualSpacing/>
        <w:rPr>
          <w:rFonts w:ascii="Arial" w:eastAsia="Times New Roman" w:hAnsi="Arial" w:cs="Arial"/>
          <w:b/>
          <w:sz w:val="24"/>
          <w:szCs w:val="24"/>
        </w:rPr>
      </w:pPr>
      <w:r>
        <w:rPr>
          <w:rFonts w:ascii="Arial" w:eastAsia="Times New Roman" w:hAnsi="Arial" w:cs="Arial"/>
          <w:b/>
          <w:sz w:val="24"/>
          <w:szCs w:val="24"/>
        </w:rPr>
        <w:t xml:space="preserve">1. </w:t>
      </w:r>
      <w:r w:rsidR="00500254" w:rsidRPr="00E06B90">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500254" w:rsidRPr="00E06B90" w:rsidRDefault="00500254" w:rsidP="00EB3B6D">
      <w:pPr>
        <w:spacing w:after="0" w:line="240" w:lineRule="auto"/>
        <w:ind w:left="720" w:right="540"/>
        <w:contextualSpacing/>
        <w:rPr>
          <w:rFonts w:ascii="Arial" w:eastAsia="Times New Roman" w:hAnsi="Arial" w:cs="Arial"/>
          <w:sz w:val="24"/>
          <w:szCs w:val="24"/>
        </w:rPr>
      </w:pPr>
    </w:p>
    <w:p w:rsidR="00B43BFF" w:rsidRPr="00E06B90" w:rsidRDefault="00925C24" w:rsidP="00EB3B6D">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VA F</w:t>
      </w:r>
      <w:r w:rsidR="00B43BFF" w:rsidRPr="00E06B90">
        <w:rPr>
          <w:rFonts w:ascii="Arial" w:hAnsi="Arial" w:cs="Arial"/>
          <w:sz w:val="24"/>
          <w:szCs w:val="24"/>
        </w:rPr>
        <w:t>orm</w:t>
      </w:r>
      <w:r>
        <w:rPr>
          <w:rFonts w:ascii="Arial" w:hAnsi="Arial" w:cs="Arial"/>
          <w:sz w:val="24"/>
          <w:szCs w:val="24"/>
        </w:rPr>
        <w:t xml:space="preserve"> 29-0165</w:t>
      </w:r>
      <w:r w:rsidR="00B43BFF" w:rsidRPr="00E06B90">
        <w:rPr>
          <w:rFonts w:ascii="Arial" w:hAnsi="Arial" w:cs="Arial"/>
          <w:sz w:val="24"/>
          <w:szCs w:val="24"/>
        </w:rPr>
        <w:t xml:space="preserve"> is used by the insured to enroll or change the account number and/or bank from which a VA MATIC deduction was previously authorized.  The information requested is authorized by law, 38 U</w:t>
      </w:r>
      <w:r>
        <w:rPr>
          <w:rFonts w:ascii="Arial" w:hAnsi="Arial" w:cs="Arial"/>
          <w:sz w:val="24"/>
          <w:szCs w:val="24"/>
        </w:rPr>
        <w:t>.</w:t>
      </w:r>
      <w:r w:rsidR="00B43BFF" w:rsidRPr="00E06B90">
        <w:rPr>
          <w:rFonts w:ascii="Arial" w:hAnsi="Arial" w:cs="Arial"/>
          <w:sz w:val="24"/>
          <w:szCs w:val="24"/>
        </w:rPr>
        <w:t>S</w:t>
      </w:r>
      <w:r>
        <w:rPr>
          <w:rFonts w:ascii="Arial" w:hAnsi="Arial" w:cs="Arial"/>
          <w:sz w:val="24"/>
          <w:szCs w:val="24"/>
        </w:rPr>
        <w:t>.</w:t>
      </w:r>
      <w:r w:rsidR="00B43BFF" w:rsidRPr="00E06B90">
        <w:rPr>
          <w:rFonts w:ascii="Arial" w:hAnsi="Arial" w:cs="Arial"/>
          <w:sz w:val="24"/>
          <w:szCs w:val="24"/>
        </w:rPr>
        <w:t>C</w:t>
      </w:r>
      <w:r>
        <w:rPr>
          <w:rFonts w:ascii="Arial" w:hAnsi="Arial" w:cs="Arial"/>
          <w:sz w:val="24"/>
          <w:szCs w:val="24"/>
        </w:rPr>
        <w:t>.</w:t>
      </w:r>
      <w:r w:rsidR="00B43BFF" w:rsidRPr="00E06B90">
        <w:rPr>
          <w:rFonts w:ascii="Arial" w:hAnsi="Arial" w:cs="Arial"/>
          <w:sz w:val="24"/>
          <w:szCs w:val="24"/>
        </w:rPr>
        <w:t xml:space="preserve"> 1908.</w:t>
      </w:r>
    </w:p>
    <w:p w:rsidR="00500254" w:rsidRPr="00E06B90" w:rsidRDefault="00500254" w:rsidP="00EB3B6D">
      <w:pPr>
        <w:spacing w:after="0" w:line="240" w:lineRule="auto"/>
        <w:ind w:left="720"/>
        <w:rPr>
          <w:rFonts w:ascii="Arial" w:eastAsia="Times New Roman" w:hAnsi="Arial" w:cs="Arial"/>
          <w:sz w:val="24"/>
          <w:szCs w:val="24"/>
        </w:rPr>
      </w:pPr>
    </w:p>
    <w:p w:rsidR="00500254" w:rsidRPr="00E06B90" w:rsidRDefault="00500254" w:rsidP="00EB3B6D">
      <w:pPr>
        <w:spacing w:after="0" w:line="240" w:lineRule="auto"/>
        <w:ind w:left="720"/>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E06B90">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B43BFF" w:rsidP="00EB3B6D">
      <w:pPr>
        <w:rPr>
          <w:rFonts w:ascii="Arial" w:hAnsi="Arial" w:cs="Arial"/>
          <w:sz w:val="24"/>
          <w:szCs w:val="24"/>
        </w:rPr>
      </w:pPr>
      <w:r w:rsidRPr="00E06B90">
        <w:rPr>
          <w:rFonts w:ascii="Arial" w:hAnsi="Arial" w:cs="Arial"/>
          <w:sz w:val="24"/>
          <w:szCs w:val="24"/>
        </w:rPr>
        <w:t>The data collected on the form is used by the Department of Veterans Affairs (VA) to process the insured’s request.</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E06B90">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925C24" w:rsidP="00EB3B6D">
      <w:pPr>
        <w:rPr>
          <w:rFonts w:ascii="Arial" w:hAnsi="Arial" w:cs="Arial"/>
          <w:sz w:val="24"/>
          <w:szCs w:val="24"/>
        </w:rPr>
      </w:pPr>
      <w:r>
        <w:rPr>
          <w:rFonts w:ascii="Arial" w:hAnsi="Arial" w:cs="Arial"/>
          <w:sz w:val="24"/>
          <w:szCs w:val="24"/>
        </w:rPr>
        <w:t xml:space="preserve">This form is available on the One-VA </w:t>
      </w:r>
      <w:r w:rsidR="00B43BFF" w:rsidRPr="00E06B90">
        <w:rPr>
          <w:rFonts w:ascii="Arial" w:hAnsi="Arial" w:cs="Arial"/>
          <w:sz w:val="24"/>
          <w:szCs w:val="24"/>
        </w:rPr>
        <w:t>website in a fillable</w:t>
      </w:r>
      <w:r>
        <w:rPr>
          <w:rFonts w:ascii="Arial" w:hAnsi="Arial" w:cs="Arial"/>
          <w:sz w:val="24"/>
          <w:szCs w:val="24"/>
        </w:rPr>
        <w:t xml:space="preserve"> electronic</w:t>
      </w:r>
      <w:r w:rsidR="00B43BFF" w:rsidRPr="00E06B90">
        <w:rPr>
          <w:rFonts w:ascii="Arial" w:hAnsi="Arial" w:cs="Arial"/>
          <w:sz w:val="24"/>
          <w:szCs w:val="24"/>
        </w:rPr>
        <w:t xml:space="preserve"> format.</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E06B90">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RPr="00E06B90" w:rsidRDefault="00500254" w:rsidP="00EB3B6D">
      <w:pPr>
        <w:spacing w:after="0" w:line="240" w:lineRule="auto"/>
        <w:ind w:left="720"/>
        <w:contextualSpacing/>
        <w:rPr>
          <w:rFonts w:ascii="Arial" w:eastAsia="Times New Roman" w:hAnsi="Arial" w:cs="Arial"/>
          <w:sz w:val="24"/>
          <w:szCs w:val="24"/>
        </w:rPr>
      </w:pPr>
    </w:p>
    <w:p w:rsidR="00B43BFF" w:rsidRPr="00E06B90" w:rsidRDefault="00925C24" w:rsidP="00EB3B6D">
      <w:pPr>
        <w:rPr>
          <w:rFonts w:ascii="Arial" w:hAnsi="Arial" w:cs="Arial"/>
          <w:sz w:val="24"/>
          <w:szCs w:val="24"/>
        </w:rPr>
      </w:pPr>
      <w:r>
        <w:rPr>
          <w:rFonts w:ascii="Arial" w:hAnsi="Arial" w:cs="Arial"/>
          <w:sz w:val="24"/>
          <w:szCs w:val="24"/>
        </w:rPr>
        <w:t xml:space="preserve">Program reviews were conducted to identify potential areas of duplication; however, none were found to exist. </w:t>
      </w:r>
      <w:r w:rsidR="00B43BFF" w:rsidRPr="00E06B90">
        <w:rPr>
          <w:rFonts w:ascii="Arial" w:hAnsi="Arial" w:cs="Arial"/>
          <w:sz w:val="24"/>
          <w:szCs w:val="24"/>
        </w:rPr>
        <w:t>The information is not contained in any other VA</w:t>
      </w:r>
      <w:r w:rsidR="00AB2C14">
        <w:rPr>
          <w:rFonts w:ascii="Arial" w:hAnsi="Arial" w:cs="Arial"/>
          <w:sz w:val="24"/>
          <w:szCs w:val="24"/>
        </w:rPr>
        <w:t xml:space="preserve"> </w:t>
      </w:r>
      <w:r w:rsidR="00B43BFF" w:rsidRPr="00E06B90">
        <w:rPr>
          <w:rFonts w:ascii="Arial" w:hAnsi="Arial" w:cs="Arial"/>
          <w:sz w:val="24"/>
          <w:szCs w:val="24"/>
        </w:rPr>
        <w:t xml:space="preserve">records. </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E06B90">
        <w:rPr>
          <w:rFonts w:ascii="Arial" w:eastAsia="Times New Roman" w:hAnsi="Arial" w:cs="Arial"/>
          <w:b/>
          <w:sz w:val="24"/>
          <w:szCs w:val="24"/>
        </w:rPr>
        <w:t>If the collection of information impacts small businesses or other small entities, describe any methods used to minimize burden.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500254" w:rsidP="00EB3B6D">
      <w:pPr>
        <w:spacing w:after="0" w:line="240" w:lineRule="auto"/>
        <w:ind w:left="720"/>
        <w:contextualSpacing/>
        <w:rPr>
          <w:rFonts w:ascii="Arial" w:eastAsia="Times New Roman" w:hAnsi="Arial" w:cs="Arial"/>
          <w:sz w:val="24"/>
          <w:szCs w:val="24"/>
        </w:rPr>
      </w:pPr>
      <w:r w:rsidRPr="00E06B90">
        <w:rPr>
          <w:rFonts w:ascii="Arial" w:eastAsia="Times New Roman" w:hAnsi="Arial" w:cs="Arial"/>
          <w:sz w:val="24"/>
          <w:szCs w:val="24"/>
        </w:rPr>
        <w:t>The collection of information does not involve small businesses or entities.</w:t>
      </w:r>
    </w:p>
    <w:p w:rsidR="00500254" w:rsidRPr="00E06B90" w:rsidRDefault="00500254" w:rsidP="00EB3B6D">
      <w:pPr>
        <w:spacing w:after="0" w:line="240" w:lineRule="auto"/>
        <w:ind w:left="720"/>
        <w:contextualSpacing/>
        <w:rPr>
          <w:rFonts w:ascii="Arial" w:eastAsia="Times New Roman" w:hAnsi="Arial" w:cs="Arial"/>
          <w:sz w:val="24"/>
          <w:szCs w:val="24"/>
        </w:rPr>
      </w:pPr>
    </w:p>
    <w:p w:rsidR="00B43BFF"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lastRenderedPageBreak/>
        <w:t xml:space="preserve">6. </w:t>
      </w:r>
      <w:r w:rsidR="00500254" w:rsidRPr="00E06B90">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B43BFF" w:rsidRPr="00E06B90" w:rsidRDefault="00B43BFF" w:rsidP="00EB3B6D">
      <w:pPr>
        <w:spacing w:after="0" w:line="240" w:lineRule="auto"/>
        <w:ind w:left="720"/>
        <w:contextualSpacing/>
        <w:rPr>
          <w:rFonts w:ascii="Arial" w:eastAsia="Times New Roman" w:hAnsi="Arial" w:cs="Arial"/>
          <w:b/>
          <w:sz w:val="24"/>
          <w:szCs w:val="24"/>
        </w:rPr>
      </w:pPr>
    </w:p>
    <w:p w:rsidR="00B43BFF" w:rsidRDefault="00B43BFF" w:rsidP="00EB3B6D">
      <w:pPr>
        <w:spacing w:after="0" w:line="240" w:lineRule="auto"/>
        <w:contextualSpacing/>
        <w:rPr>
          <w:rFonts w:ascii="Arial" w:eastAsia="Times New Roman" w:hAnsi="Arial" w:cs="Arial"/>
          <w:bCs/>
          <w:sz w:val="24"/>
          <w:szCs w:val="24"/>
        </w:rPr>
      </w:pPr>
      <w:r w:rsidRPr="00E06B90">
        <w:rPr>
          <w:rFonts w:ascii="Arial" w:eastAsia="Times New Roman" w:hAnsi="Arial" w:cs="Arial"/>
          <w:bCs/>
          <w:sz w:val="24"/>
          <w:szCs w:val="24"/>
        </w:rPr>
        <w:t xml:space="preserve">The form is designed for use by the insured to enroll or change the bank account and/or bank from which VA currently deducts his/her premium payments. </w:t>
      </w:r>
    </w:p>
    <w:p w:rsidR="00E06B90" w:rsidRPr="00E06B90" w:rsidRDefault="00E06B90" w:rsidP="00EB3B6D">
      <w:pPr>
        <w:spacing w:after="0" w:line="240" w:lineRule="auto"/>
        <w:contextualSpacing/>
        <w:rPr>
          <w:rFonts w:ascii="Arial" w:eastAsia="Times New Roman" w:hAnsi="Arial" w:cs="Arial"/>
          <w:b/>
          <w:sz w:val="24"/>
          <w:szCs w:val="24"/>
        </w:rPr>
      </w:pPr>
    </w:p>
    <w:p w:rsidR="00500254" w:rsidRPr="00E06B90" w:rsidRDefault="00EB3B6D" w:rsidP="00EB3B6D">
      <w:p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 xml:space="preserve">7. </w:t>
      </w:r>
      <w:r w:rsidR="00500254" w:rsidRPr="00E06B90">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E06B90" w:rsidRDefault="00500254" w:rsidP="00EB3B6D">
      <w:pPr>
        <w:spacing w:after="0" w:line="240" w:lineRule="auto"/>
        <w:ind w:left="720"/>
        <w:contextualSpacing/>
        <w:rPr>
          <w:rFonts w:ascii="Arial" w:eastAsia="Times New Roman" w:hAnsi="Arial" w:cs="Arial"/>
          <w:bCs/>
          <w:sz w:val="24"/>
          <w:szCs w:val="24"/>
        </w:rPr>
      </w:pPr>
    </w:p>
    <w:p w:rsidR="00500254" w:rsidRPr="00E06B90" w:rsidRDefault="00500254" w:rsidP="00EB3B6D">
      <w:pPr>
        <w:spacing w:after="0" w:line="240" w:lineRule="auto"/>
        <w:contextualSpacing/>
        <w:rPr>
          <w:rFonts w:ascii="Arial" w:eastAsia="Times New Roman" w:hAnsi="Arial" w:cs="Arial"/>
          <w:bCs/>
          <w:sz w:val="24"/>
          <w:szCs w:val="24"/>
        </w:rPr>
      </w:pPr>
      <w:r w:rsidRPr="00E06B90">
        <w:rPr>
          <w:rFonts w:ascii="Arial" w:eastAsia="Times New Roman" w:hAnsi="Arial" w:cs="Arial"/>
          <w:bCs/>
          <w:sz w:val="24"/>
          <w:szCs w:val="24"/>
        </w:rPr>
        <w:t xml:space="preserve">There </w:t>
      </w:r>
      <w:r w:rsidR="00925C24">
        <w:rPr>
          <w:rFonts w:ascii="Arial" w:eastAsia="Times New Roman" w:hAnsi="Arial" w:cs="Arial"/>
          <w:bCs/>
          <w:sz w:val="24"/>
          <w:szCs w:val="24"/>
        </w:rPr>
        <w:t>is</w:t>
      </w:r>
      <w:r w:rsidRPr="00E06B90">
        <w:rPr>
          <w:rFonts w:ascii="Arial" w:eastAsia="Times New Roman" w:hAnsi="Arial" w:cs="Arial"/>
          <w:bCs/>
          <w:sz w:val="24"/>
          <w:szCs w:val="24"/>
        </w:rPr>
        <w:t xml:space="preserve"> no special circumstance requiring</w:t>
      </w:r>
      <w:r w:rsidR="00CD7E15">
        <w:rPr>
          <w:rFonts w:ascii="Arial" w:eastAsia="Times New Roman" w:hAnsi="Arial" w:cs="Arial"/>
          <w:bCs/>
          <w:sz w:val="24"/>
          <w:szCs w:val="24"/>
        </w:rPr>
        <w:t xml:space="preserve"> the</w:t>
      </w:r>
      <w:r w:rsidRPr="00E06B90">
        <w:rPr>
          <w:rFonts w:ascii="Arial" w:eastAsia="Times New Roman" w:hAnsi="Arial" w:cs="Arial"/>
          <w:bCs/>
          <w:sz w:val="24"/>
          <w:szCs w:val="24"/>
        </w:rPr>
        <w:t xml:space="preserve"> collection</w:t>
      </w:r>
      <w:r w:rsidR="00CD7E15">
        <w:rPr>
          <w:rFonts w:ascii="Arial" w:eastAsia="Times New Roman" w:hAnsi="Arial" w:cs="Arial"/>
          <w:bCs/>
          <w:sz w:val="24"/>
          <w:szCs w:val="24"/>
        </w:rPr>
        <w:t xml:space="preserve"> of information be conducted</w:t>
      </w:r>
      <w:r w:rsidRPr="00E06B90">
        <w:rPr>
          <w:rFonts w:ascii="Arial" w:eastAsia="Times New Roman" w:hAnsi="Arial" w:cs="Arial"/>
          <w:bCs/>
          <w:sz w:val="24"/>
          <w:szCs w:val="24"/>
        </w:rPr>
        <w:t xml:space="preserve"> in a manner inconsistent with</w:t>
      </w:r>
      <w:r w:rsidR="00CD7E15">
        <w:rPr>
          <w:rFonts w:ascii="Arial" w:eastAsia="Times New Roman" w:hAnsi="Arial" w:cs="Arial"/>
          <w:bCs/>
          <w:sz w:val="24"/>
          <w:szCs w:val="24"/>
        </w:rPr>
        <w:t xml:space="preserve"> the</w:t>
      </w:r>
      <w:r w:rsidRPr="00E06B90">
        <w:rPr>
          <w:rFonts w:ascii="Arial" w:eastAsia="Times New Roman" w:hAnsi="Arial" w:cs="Arial"/>
          <w:bCs/>
          <w:sz w:val="24"/>
          <w:szCs w:val="24"/>
        </w:rPr>
        <w:t xml:space="preserve"> 5 CFR 1320.6 guidelines.</w:t>
      </w:r>
    </w:p>
    <w:p w:rsidR="00500254" w:rsidRPr="00E06B90" w:rsidRDefault="00500254" w:rsidP="00EB3B6D">
      <w:pPr>
        <w:spacing w:after="0" w:line="240" w:lineRule="auto"/>
        <w:rPr>
          <w:rFonts w:ascii="Arial" w:eastAsia="Times New Roman" w:hAnsi="Arial" w:cs="Arial"/>
          <w:bCs/>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E06B90">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 xml:space="preserve">The Department notice was published in the Federal Register on </w:t>
      </w:r>
      <w:r w:rsidR="004D01AE">
        <w:rPr>
          <w:rFonts w:ascii="Arial" w:eastAsia="Times New Roman" w:hAnsi="Arial" w:cs="Arial"/>
          <w:sz w:val="24"/>
          <w:szCs w:val="24"/>
        </w:rPr>
        <w:t>February 20, 2019</w:t>
      </w:r>
      <w:r w:rsidR="00844DD2">
        <w:rPr>
          <w:rFonts w:ascii="Arial" w:eastAsia="Times New Roman" w:hAnsi="Arial" w:cs="Arial"/>
          <w:sz w:val="24"/>
          <w:szCs w:val="24"/>
        </w:rPr>
        <w:t>,</w:t>
      </w:r>
      <w:r w:rsidR="004D01AE">
        <w:rPr>
          <w:rFonts w:ascii="Arial" w:eastAsia="Times New Roman" w:hAnsi="Arial" w:cs="Arial"/>
          <w:sz w:val="24"/>
          <w:szCs w:val="24"/>
        </w:rPr>
        <w:t xml:space="preserve"> </w:t>
      </w:r>
      <w:r w:rsidRPr="00E06B90">
        <w:rPr>
          <w:rFonts w:ascii="Arial" w:eastAsia="Times New Roman" w:hAnsi="Arial" w:cs="Arial"/>
          <w:sz w:val="24"/>
          <w:szCs w:val="24"/>
        </w:rPr>
        <w:t>Volume</w:t>
      </w:r>
      <w:r w:rsidR="004D01AE">
        <w:rPr>
          <w:rFonts w:ascii="Arial" w:eastAsia="Times New Roman" w:hAnsi="Arial" w:cs="Arial"/>
          <w:sz w:val="24"/>
          <w:szCs w:val="24"/>
        </w:rPr>
        <w:t xml:space="preserve"> 84</w:t>
      </w:r>
      <w:r w:rsidRPr="00E06B90">
        <w:rPr>
          <w:rFonts w:ascii="Arial" w:eastAsia="Times New Roman" w:hAnsi="Arial" w:cs="Arial"/>
          <w:sz w:val="24"/>
          <w:szCs w:val="24"/>
        </w:rPr>
        <w:t>, No.</w:t>
      </w:r>
      <w:r w:rsidR="004D01AE">
        <w:rPr>
          <w:rFonts w:ascii="Arial" w:eastAsia="Times New Roman" w:hAnsi="Arial" w:cs="Arial"/>
          <w:sz w:val="24"/>
          <w:szCs w:val="24"/>
        </w:rPr>
        <w:t xml:space="preserve"> 34</w:t>
      </w:r>
      <w:r w:rsidRPr="00E06B90">
        <w:rPr>
          <w:rFonts w:ascii="Arial" w:eastAsia="Times New Roman" w:hAnsi="Arial" w:cs="Arial"/>
          <w:sz w:val="24"/>
          <w:szCs w:val="24"/>
        </w:rPr>
        <w:t>, page</w:t>
      </w:r>
      <w:r w:rsidR="004D01AE">
        <w:rPr>
          <w:rFonts w:ascii="Arial" w:eastAsia="Times New Roman" w:hAnsi="Arial" w:cs="Arial"/>
          <w:sz w:val="24"/>
          <w:szCs w:val="24"/>
        </w:rPr>
        <w:t xml:space="preserve"> 5200. No comments were received for this collection of information.</w:t>
      </w:r>
      <w:r w:rsidR="00925C24">
        <w:rPr>
          <w:rFonts w:ascii="Arial" w:eastAsia="Times New Roman" w:hAnsi="Arial" w:cs="Arial"/>
          <w:sz w:val="24"/>
          <w:szCs w:val="24"/>
        </w:rPr>
        <w:t xml:space="preserve">               </w:t>
      </w:r>
      <w:r w:rsidRPr="00E06B90">
        <w:rPr>
          <w:rFonts w:ascii="Arial" w:eastAsia="Times New Roman" w:hAnsi="Arial" w:cs="Arial"/>
          <w:sz w:val="24"/>
          <w:szCs w:val="24"/>
        </w:rPr>
        <w:t>.</w:t>
      </w:r>
    </w:p>
    <w:p w:rsidR="00500254" w:rsidRPr="00E06B90" w:rsidRDefault="00500254" w:rsidP="00EB3B6D">
      <w:pPr>
        <w:spacing w:after="0" w:line="240" w:lineRule="auto"/>
        <w:ind w:left="720"/>
        <w:contextualSpacing/>
        <w:rPr>
          <w:rFonts w:ascii="Arial" w:eastAsia="Times New Roman" w:hAnsi="Arial" w:cs="Arial"/>
          <w:bCs/>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E06B90">
        <w:rPr>
          <w:rFonts w:ascii="Arial" w:eastAsia="Times New Roman" w:hAnsi="Arial" w:cs="Arial"/>
          <w:b/>
          <w:sz w:val="24"/>
          <w:szCs w:val="24"/>
        </w:rPr>
        <w:t>Explain any decision to provide any payment or gift to respondents, other than remuneration of contractors or grantees.</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bCs/>
          <w:sz w:val="24"/>
          <w:szCs w:val="24"/>
        </w:rPr>
        <w:t>No payments or gifts to respondents have been made under this collection of information.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10. </w:t>
      </w:r>
      <w:r w:rsidR="00500254" w:rsidRPr="00E06B90">
        <w:rPr>
          <w:rFonts w:ascii="Arial" w:eastAsia="Times New Roman" w:hAnsi="Arial" w:cs="Arial"/>
          <w:b/>
          <w:sz w:val="24"/>
          <w:szCs w:val="24"/>
        </w:rPr>
        <w:t>Describe any assurance of privacy, to the extent permitted by law, provided to respondents and the basis for the assurance in statute, regulation, or agency policy.</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B43BFF" w:rsidP="00EB3B6D">
      <w:pPr>
        <w:spacing w:after="0" w:line="240" w:lineRule="auto"/>
        <w:contextualSpacing/>
        <w:rPr>
          <w:rFonts w:ascii="Arial" w:eastAsia="Times New Roman" w:hAnsi="Arial" w:cs="Arial"/>
          <w:sz w:val="24"/>
          <w:szCs w:val="24"/>
        </w:rPr>
      </w:pPr>
      <w:r w:rsidRPr="00E06B90">
        <w:rPr>
          <w:rFonts w:ascii="Arial" w:eastAsia="Times New Roman" w:hAnsi="Arial" w:cs="Arial"/>
          <w:sz w:val="24"/>
          <w:szCs w:val="24"/>
        </w:rPr>
        <w:t>The information collection conforms with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w:t>
      </w:r>
    </w:p>
    <w:p w:rsidR="00500254" w:rsidRPr="00E06B90" w:rsidRDefault="00500254" w:rsidP="00EB3B6D">
      <w:pPr>
        <w:spacing w:after="0" w:line="240" w:lineRule="auto"/>
        <w:ind w:left="720"/>
        <w:contextualSpacing/>
        <w:rPr>
          <w:rFonts w:ascii="Arial" w:eastAsia="Times New Roman" w:hAnsi="Arial" w:cs="Arial"/>
          <w:sz w:val="24"/>
          <w:szCs w:val="24"/>
        </w:rPr>
      </w:pPr>
    </w:p>
    <w:p w:rsidR="00CD7E15" w:rsidRDefault="00CD7E15">
      <w:pPr>
        <w:rPr>
          <w:rFonts w:ascii="Arial" w:eastAsia="Times New Roman" w:hAnsi="Arial" w:cs="Arial"/>
          <w:b/>
          <w:sz w:val="24"/>
          <w:szCs w:val="24"/>
        </w:rPr>
      </w:pPr>
      <w:r>
        <w:rPr>
          <w:rFonts w:ascii="Arial" w:eastAsia="Times New Roman" w:hAnsi="Arial" w:cs="Arial"/>
          <w:b/>
          <w:sz w:val="24"/>
          <w:szCs w:val="24"/>
        </w:rPr>
        <w:br w:type="page"/>
      </w: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lastRenderedPageBreak/>
        <w:t xml:space="preserve">11. </w:t>
      </w:r>
      <w:r w:rsidR="00500254" w:rsidRPr="00E06B90">
        <w:rPr>
          <w:rFonts w:ascii="Arial" w:eastAsia="Times New Roman" w:hAnsi="Arial"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There are no questions of a sensitive nature.</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E06B90">
        <w:rPr>
          <w:rFonts w:ascii="Arial" w:eastAsia="Times New Roman" w:hAnsi="Arial" w:cs="Arial"/>
          <w:b/>
          <w:sz w:val="24"/>
          <w:szCs w:val="24"/>
        </w:rPr>
        <w:t>Estimate of the hour burden of the collection of information:</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r w:rsidRPr="00E06B90">
        <w:rPr>
          <w:rFonts w:ascii="Arial" w:eastAsia="Times New Roman" w:hAnsi="Arial" w:cs="Arial"/>
          <w:sz w:val="24"/>
          <w:szCs w:val="24"/>
        </w:rPr>
        <w:t>Estimate of Information Collection Burden.</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500254" w:rsidP="00EB3B6D">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 xml:space="preserve">Number of Respondents: </w:t>
      </w:r>
      <w:r w:rsidR="00B43BFF" w:rsidRPr="00E06B90">
        <w:rPr>
          <w:rFonts w:ascii="Arial" w:eastAsia="Times New Roman" w:hAnsi="Arial" w:cs="Arial"/>
          <w:sz w:val="24"/>
          <w:szCs w:val="24"/>
        </w:rPr>
        <w:t xml:space="preserve"> 5000</w:t>
      </w:r>
    </w:p>
    <w:p w:rsidR="00500254" w:rsidRPr="00E06B90" w:rsidRDefault="00500254" w:rsidP="00EB3B6D">
      <w:pPr>
        <w:tabs>
          <w:tab w:val="left" w:pos="480"/>
          <w:tab w:val="right" w:pos="8640"/>
        </w:tabs>
        <w:spacing w:after="0" w:line="240" w:lineRule="auto"/>
        <w:ind w:left="1440" w:right="684"/>
        <w:rPr>
          <w:rFonts w:ascii="Arial" w:eastAsia="Times New Roman" w:hAnsi="Arial" w:cs="Arial"/>
          <w:sz w:val="24"/>
          <w:szCs w:val="24"/>
        </w:rPr>
      </w:pPr>
    </w:p>
    <w:p w:rsidR="00500254" w:rsidRPr="00E06B90" w:rsidRDefault="00500254" w:rsidP="00EB3B6D">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 xml:space="preserve">Frequency of Response:  </w:t>
      </w:r>
      <w:r w:rsidR="00CD7E15">
        <w:rPr>
          <w:rFonts w:ascii="Arial" w:eastAsia="Times New Roman" w:hAnsi="Arial" w:cs="Arial"/>
          <w:sz w:val="24"/>
          <w:szCs w:val="24"/>
        </w:rPr>
        <w:t>On occasion</w:t>
      </w:r>
    </w:p>
    <w:p w:rsidR="00500254" w:rsidRPr="00E06B90" w:rsidRDefault="00500254" w:rsidP="00EB3B6D">
      <w:pPr>
        <w:spacing w:after="0" w:line="240" w:lineRule="auto"/>
        <w:ind w:left="720"/>
        <w:rPr>
          <w:rFonts w:ascii="Arial" w:eastAsia="Times New Roman" w:hAnsi="Arial" w:cs="Arial"/>
          <w:sz w:val="24"/>
          <w:szCs w:val="24"/>
        </w:rPr>
      </w:pPr>
    </w:p>
    <w:p w:rsidR="00500254" w:rsidRPr="00E06B90" w:rsidRDefault="00500254" w:rsidP="00EB3B6D">
      <w:pPr>
        <w:numPr>
          <w:ilvl w:val="0"/>
          <w:numId w:val="3"/>
        </w:numPr>
        <w:spacing w:after="0" w:line="240" w:lineRule="auto"/>
        <w:contextualSpacing/>
        <w:rPr>
          <w:rFonts w:ascii="Arial" w:eastAsia="Times New Roman" w:hAnsi="Arial" w:cs="Arial"/>
          <w:sz w:val="24"/>
          <w:szCs w:val="24"/>
        </w:rPr>
      </w:pPr>
      <w:r w:rsidRPr="00E06B90">
        <w:rPr>
          <w:rFonts w:ascii="Arial" w:eastAsia="Times New Roman" w:hAnsi="Arial" w:cs="Arial"/>
          <w:sz w:val="24"/>
          <w:szCs w:val="24"/>
        </w:rPr>
        <w:t xml:space="preserve">Annual Burden Hours:  </w:t>
      </w:r>
      <w:r w:rsidR="00B43BFF" w:rsidRPr="00E06B90">
        <w:rPr>
          <w:rFonts w:ascii="Arial" w:eastAsia="Times New Roman" w:hAnsi="Arial" w:cs="Arial"/>
          <w:sz w:val="24"/>
          <w:szCs w:val="24"/>
        </w:rPr>
        <w:t>1</w:t>
      </w:r>
      <w:r w:rsidR="00CD7E15">
        <w:rPr>
          <w:rFonts w:ascii="Arial" w:eastAsia="Times New Roman" w:hAnsi="Arial" w:cs="Arial"/>
          <w:sz w:val="24"/>
          <w:szCs w:val="24"/>
        </w:rPr>
        <w:t>,</w:t>
      </w:r>
      <w:r w:rsidR="00B43BFF" w:rsidRPr="00E06B90">
        <w:rPr>
          <w:rFonts w:ascii="Arial" w:eastAsia="Times New Roman" w:hAnsi="Arial" w:cs="Arial"/>
          <w:sz w:val="24"/>
          <w:szCs w:val="24"/>
        </w:rPr>
        <w:t>250 hours</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500254" w:rsidP="00EB3B6D">
      <w:pPr>
        <w:numPr>
          <w:ilvl w:val="0"/>
          <w:numId w:val="3"/>
        </w:numPr>
        <w:tabs>
          <w:tab w:val="left" w:pos="480"/>
          <w:tab w:val="right" w:pos="8640"/>
        </w:tabs>
        <w:spacing w:after="0" w:line="240" w:lineRule="auto"/>
        <w:ind w:right="684"/>
        <w:rPr>
          <w:rFonts w:ascii="Arial" w:eastAsia="Times New Roman" w:hAnsi="Arial" w:cs="Arial"/>
          <w:sz w:val="24"/>
          <w:szCs w:val="24"/>
        </w:rPr>
      </w:pPr>
      <w:r w:rsidRPr="00E06B90">
        <w:rPr>
          <w:rFonts w:ascii="Arial" w:eastAsia="Times New Roman" w:hAnsi="Arial" w:cs="Arial"/>
          <w:sz w:val="24"/>
          <w:szCs w:val="24"/>
        </w:rPr>
        <w:t xml:space="preserve">Estimated Completion Time: </w:t>
      </w:r>
      <w:r w:rsidR="00B43BFF" w:rsidRPr="00E06B90">
        <w:rPr>
          <w:rFonts w:ascii="Arial" w:eastAsia="Times New Roman" w:hAnsi="Arial" w:cs="Arial"/>
          <w:sz w:val="24"/>
          <w:szCs w:val="24"/>
        </w:rPr>
        <w:t>15 minutes</w:t>
      </w:r>
    </w:p>
    <w:p w:rsidR="00500254" w:rsidRPr="00E06B90" w:rsidRDefault="00500254" w:rsidP="00EB3B6D">
      <w:pPr>
        <w:spacing w:after="0" w:line="240" w:lineRule="auto"/>
        <w:rPr>
          <w:rFonts w:ascii="Arial" w:eastAsia="Times New Roman" w:hAnsi="Arial" w:cs="Arial"/>
          <w:sz w:val="24"/>
          <w:szCs w:val="24"/>
        </w:rPr>
      </w:pPr>
    </w:p>
    <w:p w:rsidR="00330796" w:rsidRDefault="00925C24" w:rsidP="00EB3B6D">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 respondent population for VA Form 29-</w:t>
      </w:r>
      <w:r w:rsidR="00330796">
        <w:rPr>
          <w:rFonts w:ascii="Arial" w:eastAsia="Times New Roman" w:hAnsi="Arial" w:cs="Arial"/>
          <w:sz w:val="24"/>
          <w:szCs w:val="24"/>
        </w:rPr>
        <w:t>0165 is composed of individuals who want to enroll or change the account number and/or bank from which a deduction was previously authorized.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330796" w:rsidRDefault="00330796" w:rsidP="00330796">
      <w:pPr>
        <w:pStyle w:val="ListParagraph"/>
        <w:rPr>
          <w:rFonts w:ascii="Arial" w:eastAsia="Times New Roman" w:hAnsi="Arial" w:cs="Arial"/>
          <w:sz w:val="24"/>
          <w:szCs w:val="24"/>
        </w:rPr>
      </w:pPr>
    </w:p>
    <w:p w:rsidR="00500254" w:rsidRPr="00E06B90" w:rsidRDefault="00330796" w:rsidP="00330796">
      <w:pPr>
        <w:tabs>
          <w:tab w:val="left" w:pos="480"/>
          <w:tab w:val="right" w:pos="8640"/>
        </w:tabs>
        <w:spacing w:after="0" w:line="240" w:lineRule="auto"/>
        <w:ind w:left="1080" w:right="684"/>
        <w:contextualSpacing/>
        <w:rPr>
          <w:rFonts w:ascii="Arial" w:eastAsia="Times New Roman" w:hAnsi="Arial" w:cs="Arial"/>
          <w:sz w:val="24"/>
          <w:szCs w:val="24"/>
        </w:rPr>
      </w:pPr>
      <w:r>
        <w:rPr>
          <w:rFonts w:ascii="Arial" w:eastAsia="Times New Roman" w:hAnsi="Arial" w:cs="Arial"/>
          <w:sz w:val="24"/>
          <w:szCs w:val="24"/>
        </w:rPr>
        <w:t>The B</w:t>
      </w:r>
      <w:r w:rsidR="00500254" w:rsidRPr="00E06B90">
        <w:rPr>
          <w:rFonts w:ascii="Arial" w:eastAsia="Times New Roman" w:hAnsi="Arial" w:cs="Arial"/>
          <w:sz w:val="24"/>
          <w:szCs w:val="24"/>
        </w:rPr>
        <w:t>ureau of Labor Statistics</w:t>
      </w:r>
      <w:r>
        <w:rPr>
          <w:rFonts w:ascii="Arial" w:eastAsia="Times New Roman" w:hAnsi="Arial" w:cs="Arial"/>
          <w:sz w:val="24"/>
          <w:szCs w:val="24"/>
        </w:rPr>
        <w:t xml:space="preserve"> (BLS) gathers information on full-time wage and salary workers. According to the latest available BLS data, the mean weekly earnings of full-time wage and salary workers is $973.60. Assuming a forty (40) hour work week, the mean hourly wage is</w:t>
      </w:r>
      <w:r w:rsidR="00500254" w:rsidRPr="00E06B90">
        <w:rPr>
          <w:rFonts w:ascii="Arial" w:eastAsia="Times New Roman" w:hAnsi="Arial" w:cs="Arial"/>
          <w:sz w:val="24"/>
          <w:szCs w:val="24"/>
        </w:rPr>
        <w:t xml:space="preserve"> $2</w:t>
      </w:r>
      <w:r>
        <w:rPr>
          <w:rFonts w:ascii="Arial" w:eastAsia="Times New Roman" w:hAnsi="Arial" w:cs="Arial"/>
          <w:sz w:val="24"/>
          <w:szCs w:val="24"/>
        </w:rPr>
        <w:t>4.34 based on the BLS wage code – “00-0000 All Occupations.” This information was taken from the following website: (</w:t>
      </w:r>
      <w:hyperlink r:id="rId6" w:history="1">
        <w:r w:rsidR="00F40CBA" w:rsidRPr="004750DC">
          <w:rPr>
            <w:rStyle w:val="Hyperlink"/>
            <w:rFonts w:ascii="Arial" w:eastAsia="Times New Roman" w:hAnsi="Arial" w:cs="Arial"/>
            <w:sz w:val="24"/>
            <w:szCs w:val="24"/>
          </w:rPr>
          <w:t>https://www.bls.gov/oes/current/oes_nat.htm</w:t>
        </w:r>
      </w:hyperlink>
      <w:r w:rsidR="00F40CBA">
        <w:rPr>
          <w:rFonts w:ascii="Arial" w:eastAsia="Times New Roman" w:hAnsi="Arial" w:cs="Arial"/>
          <w:sz w:val="24"/>
          <w:szCs w:val="24"/>
        </w:rPr>
        <w:t>, May 2017</w:t>
      </w:r>
      <w:r w:rsidR="00500254" w:rsidRPr="00E06B90">
        <w:rPr>
          <w:rFonts w:ascii="Arial" w:eastAsia="Times New Roman" w:hAnsi="Arial" w:cs="Arial"/>
          <w:sz w:val="24"/>
          <w:szCs w:val="24"/>
        </w:rPr>
        <w:t>).</w:t>
      </w:r>
    </w:p>
    <w:p w:rsidR="00500254" w:rsidRPr="00E06B90" w:rsidRDefault="00500254" w:rsidP="00EB3B6D">
      <w:pPr>
        <w:tabs>
          <w:tab w:val="left" w:pos="480"/>
          <w:tab w:val="right" w:pos="8640"/>
        </w:tabs>
        <w:spacing w:after="0" w:line="240" w:lineRule="auto"/>
        <w:ind w:right="684"/>
        <w:rPr>
          <w:rFonts w:ascii="Arial" w:eastAsia="Times New Roman" w:hAnsi="Arial" w:cs="Arial"/>
          <w:b/>
          <w:sz w:val="24"/>
          <w:szCs w:val="24"/>
        </w:rPr>
      </w:pPr>
    </w:p>
    <w:p w:rsidR="00B43BFF" w:rsidRDefault="00F40CBA" w:rsidP="00EB3B6D">
      <w:p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Legally, respondents may not pay a person or business for assistance in completing the information collection. Therefore, there are no expected overhead costs for completing the information collection.</w:t>
      </w:r>
      <w:r w:rsidR="00B43BFF" w:rsidRPr="00E06B90">
        <w:rPr>
          <w:rFonts w:ascii="Arial" w:eastAsia="Times New Roman" w:hAnsi="Arial" w:cs="Arial"/>
          <w:sz w:val="24"/>
          <w:szCs w:val="24"/>
        </w:rPr>
        <w:t xml:space="preserve"> </w:t>
      </w:r>
      <w:r>
        <w:rPr>
          <w:rFonts w:ascii="Arial" w:eastAsia="Times New Roman" w:hAnsi="Arial" w:cs="Arial"/>
          <w:sz w:val="24"/>
          <w:szCs w:val="24"/>
        </w:rPr>
        <w:t>VBA estimates the total cost to all respondents to be $30,425</w:t>
      </w:r>
      <w:r w:rsidR="00B43BFF" w:rsidRPr="00E06B90">
        <w:rPr>
          <w:rFonts w:ascii="Arial" w:eastAsia="Times New Roman" w:hAnsi="Arial" w:cs="Arial"/>
          <w:sz w:val="24"/>
          <w:szCs w:val="24"/>
        </w:rPr>
        <w:t xml:space="preserve"> </w:t>
      </w:r>
      <w:r>
        <w:rPr>
          <w:rFonts w:ascii="Arial" w:eastAsia="Times New Roman" w:hAnsi="Arial" w:cs="Arial"/>
          <w:sz w:val="24"/>
          <w:szCs w:val="24"/>
        </w:rPr>
        <w:t>(</w:t>
      </w:r>
      <w:r w:rsidR="00B43BFF" w:rsidRPr="00E06B90">
        <w:rPr>
          <w:rFonts w:ascii="Arial" w:eastAsia="Times New Roman" w:hAnsi="Arial" w:cs="Arial"/>
          <w:sz w:val="24"/>
          <w:szCs w:val="24"/>
        </w:rPr>
        <w:t>1,250</w:t>
      </w:r>
      <w:r>
        <w:rPr>
          <w:rFonts w:ascii="Arial" w:eastAsia="Times New Roman" w:hAnsi="Arial" w:cs="Arial"/>
          <w:sz w:val="24"/>
          <w:szCs w:val="24"/>
        </w:rPr>
        <w:t xml:space="preserve"> burden</w:t>
      </w:r>
      <w:r w:rsidR="00B43BFF" w:rsidRPr="00E06B90">
        <w:rPr>
          <w:rFonts w:ascii="Arial" w:eastAsia="Times New Roman" w:hAnsi="Arial" w:cs="Arial"/>
          <w:sz w:val="24"/>
          <w:szCs w:val="24"/>
        </w:rPr>
        <w:t xml:space="preserve"> hours</w:t>
      </w:r>
      <w:r>
        <w:rPr>
          <w:rFonts w:ascii="Arial" w:eastAsia="Times New Roman" w:hAnsi="Arial" w:cs="Arial"/>
          <w:sz w:val="24"/>
          <w:szCs w:val="24"/>
        </w:rPr>
        <w:t xml:space="preserve"> x $24.34 per hour)</w:t>
      </w:r>
      <w:r w:rsidR="00B43BFF" w:rsidRPr="00E06B90">
        <w:rPr>
          <w:rFonts w:ascii="Arial" w:eastAsia="Times New Roman" w:hAnsi="Arial" w:cs="Arial"/>
          <w:sz w:val="24"/>
          <w:szCs w:val="24"/>
        </w:rPr>
        <w:t xml:space="preserve">.  </w:t>
      </w:r>
    </w:p>
    <w:p w:rsidR="00F40CBA" w:rsidRPr="00E06B90" w:rsidRDefault="00F40CBA" w:rsidP="00EB3B6D">
      <w:pPr>
        <w:tabs>
          <w:tab w:val="left" w:pos="480"/>
          <w:tab w:val="right" w:pos="8640"/>
        </w:tabs>
        <w:spacing w:after="0" w:line="240" w:lineRule="auto"/>
        <w:ind w:right="684"/>
        <w:rPr>
          <w:rFonts w:ascii="Arial" w:eastAsia="Times New Roman" w:hAnsi="Arial" w:cs="Arial"/>
          <w:sz w:val="24"/>
          <w:szCs w:val="24"/>
        </w:rPr>
      </w:pPr>
    </w:p>
    <w:p w:rsidR="00B43BFF" w:rsidRPr="00E06B90" w:rsidRDefault="00B43BFF" w:rsidP="00EB3B6D">
      <w:pPr>
        <w:tabs>
          <w:tab w:val="left" w:pos="480"/>
          <w:tab w:val="right" w:pos="8640"/>
        </w:tabs>
        <w:spacing w:after="0" w:line="240" w:lineRule="auto"/>
        <w:ind w:right="684"/>
        <w:rPr>
          <w:rFonts w:ascii="Arial" w:eastAsia="Times New Roman" w:hAnsi="Arial" w:cs="Arial"/>
          <w:b/>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500254" w:rsidRPr="00E06B90">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This submission does not involve any recordkeeping costs.</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E06B90">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r w:rsidRPr="00E06B90">
        <w:rPr>
          <w:rFonts w:ascii="Arial" w:eastAsia="Times New Roman" w:hAnsi="Arial" w:cs="Arial"/>
          <w:sz w:val="24"/>
          <w:szCs w:val="24"/>
        </w:rPr>
        <w:t>Estimated Costs to the Federal Government:</w:t>
      </w:r>
    </w:p>
    <w:p w:rsidR="00B43BFF" w:rsidRPr="00E06B90" w:rsidRDefault="00B43BFF" w:rsidP="00EB3B6D">
      <w:pPr>
        <w:tabs>
          <w:tab w:val="left" w:pos="480"/>
          <w:tab w:val="right" w:pos="8640"/>
        </w:tabs>
        <w:spacing w:after="0" w:line="240" w:lineRule="auto"/>
        <w:ind w:right="684"/>
        <w:rPr>
          <w:rFonts w:ascii="Arial" w:eastAsia="Times New Roman" w:hAnsi="Arial" w:cs="Arial"/>
          <w:sz w:val="24"/>
          <w:szCs w:val="24"/>
        </w:rPr>
      </w:pPr>
    </w:p>
    <w:tbl>
      <w:tblPr>
        <w:tblStyle w:val="TableGrid"/>
        <w:tblW w:w="0" w:type="auto"/>
        <w:tblLayout w:type="fixed"/>
        <w:tblLook w:val="04A0" w:firstRow="1" w:lastRow="0" w:firstColumn="1" w:lastColumn="0" w:noHBand="0" w:noVBand="1"/>
      </w:tblPr>
      <w:tblGrid>
        <w:gridCol w:w="2268"/>
        <w:gridCol w:w="7308"/>
      </w:tblGrid>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$4</w:t>
            </w:r>
            <w:r w:rsidR="00EB3B6D">
              <w:rPr>
                <w:rFonts w:ascii="Arial" w:eastAsia="Times New Roman" w:hAnsi="Arial" w:cs="Arial"/>
                <w:sz w:val="24"/>
                <w:szCs w:val="24"/>
              </w:rPr>
              <w:t>,</w:t>
            </w:r>
            <w:r w:rsidRPr="00E06B90">
              <w:rPr>
                <w:rFonts w:ascii="Arial" w:eastAsia="Times New Roman" w:hAnsi="Arial" w:cs="Arial"/>
                <w:sz w:val="24"/>
                <w:szCs w:val="24"/>
              </w:rPr>
              <w:t>495.00</w:t>
            </w:r>
          </w:p>
        </w:tc>
        <w:tc>
          <w:tcPr>
            <w:tcW w:w="730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 xml:space="preserve">Estimated mailing cost (5,000 X 2 minutes per form X $15.51/hour (average salary for station vmail personnel) </w:t>
            </w:r>
            <w:r w:rsidR="00C40B57">
              <w:rPr>
                <w:rFonts w:ascii="Arial" w:eastAsia="Times New Roman" w:hAnsi="Arial" w:cs="Arial"/>
                <w:sz w:val="24"/>
                <w:szCs w:val="24"/>
              </w:rPr>
              <w:t xml:space="preserve">($2,585) </w:t>
            </w:r>
            <w:r w:rsidRPr="00E06B90">
              <w:rPr>
                <w:rFonts w:ascii="Arial" w:eastAsia="Times New Roman" w:hAnsi="Arial" w:cs="Arial"/>
                <w:sz w:val="24"/>
                <w:szCs w:val="24"/>
              </w:rPr>
              <w:t>plus 5,000 X 38.2 cents each (presort discount)</w:t>
            </w:r>
            <w:r w:rsidR="00C40B57">
              <w:rPr>
                <w:rFonts w:ascii="Arial" w:eastAsia="Times New Roman" w:hAnsi="Arial" w:cs="Arial"/>
                <w:sz w:val="24"/>
                <w:szCs w:val="24"/>
              </w:rPr>
              <w:t>($1,910)</w:t>
            </w:r>
            <w:r w:rsidRPr="00E06B90">
              <w:rPr>
                <w:rFonts w:ascii="Arial" w:eastAsia="Times New Roman" w:hAnsi="Arial" w:cs="Arial"/>
                <w:sz w:val="24"/>
                <w:szCs w:val="24"/>
              </w:rPr>
              <w:t>).</w:t>
            </w:r>
          </w:p>
        </w:tc>
      </w:tr>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$2,330.00</w:t>
            </w:r>
          </w:p>
        </w:tc>
        <w:tc>
          <w:tcPr>
            <w:tcW w:w="7308" w:type="dxa"/>
          </w:tcPr>
          <w:p w:rsidR="006E2482" w:rsidRPr="00E06B90" w:rsidRDefault="006E2482" w:rsidP="00EB3B6D">
            <w:pPr>
              <w:overflowPunct w:val="0"/>
              <w:autoSpaceDE w:val="0"/>
              <w:autoSpaceDN w:val="0"/>
              <w:adjustRightInd w:val="0"/>
              <w:textAlignment w:val="baseline"/>
              <w:rPr>
                <w:rFonts w:ascii="Arial" w:eastAsia="Times New Roman" w:hAnsi="Arial" w:cs="Arial"/>
                <w:sz w:val="24"/>
                <w:szCs w:val="24"/>
              </w:rPr>
            </w:pPr>
            <w:r w:rsidRPr="00E06B90">
              <w:rPr>
                <w:rFonts w:ascii="Arial" w:eastAsia="Times New Roman" w:hAnsi="Arial" w:cs="Arial"/>
                <w:sz w:val="24"/>
                <w:szCs w:val="24"/>
              </w:rPr>
              <w:t>Estimated cost for collections (5,000 X 2 minutes per X $13.98/hour (average salary of station collections personnel)).</w:t>
            </w:r>
          </w:p>
          <w:p w:rsidR="00B43BFF" w:rsidRPr="00E06B90" w:rsidRDefault="00B43BFF" w:rsidP="00EB3B6D">
            <w:pPr>
              <w:tabs>
                <w:tab w:val="left" w:pos="480"/>
                <w:tab w:val="right" w:pos="8640"/>
              </w:tabs>
              <w:ind w:right="684"/>
              <w:rPr>
                <w:rFonts w:ascii="Arial" w:eastAsia="Times New Roman" w:hAnsi="Arial" w:cs="Arial"/>
                <w:sz w:val="24"/>
                <w:szCs w:val="24"/>
              </w:rPr>
            </w:pPr>
          </w:p>
        </w:tc>
      </w:tr>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$8,263.00</w:t>
            </w:r>
          </w:p>
        </w:tc>
        <w:tc>
          <w:tcPr>
            <w:tcW w:w="730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Estimated cost for processing (5,000 forms X 5 minutes per form X $19.83/hour (average salary for reviewers)).</w:t>
            </w:r>
          </w:p>
        </w:tc>
      </w:tr>
      <w:tr w:rsidR="00E06B90" w:rsidRPr="00E06B90" w:rsidTr="00F40CBA">
        <w:trPr>
          <w:trHeight w:val="70"/>
        </w:trPr>
        <w:tc>
          <w:tcPr>
            <w:tcW w:w="2268" w:type="dxa"/>
          </w:tcPr>
          <w:p w:rsidR="00B43BFF" w:rsidRPr="00E06B90" w:rsidRDefault="00F40CBA" w:rsidP="00EB3B6D">
            <w:pPr>
              <w:tabs>
                <w:tab w:val="left" w:pos="480"/>
                <w:tab w:val="right" w:pos="8640"/>
              </w:tabs>
              <w:ind w:right="684"/>
              <w:rPr>
                <w:rFonts w:ascii="Arial" w:eastAsia="Times New Roman" w:hAnsi="Arial" w:cs="Arial"/>
                <w:sz w:val="24"/>
                <w:szCs w:val="24"/>
              </w:rPr>
            </w:pPr>
            <w:r>
              <w:rPr>
                <w:rFonts w:ascii="Arial" w:eastAsia="Times New Roman" w:hAnsi="Arial" w:cs="Arial"/>
                <w:sz w:val="24"/>
                <w:szCs w:val="24"/>
              </w:rPr>
              <w:t>0</w:t>
            </w:r>
          </w:p>
        </w:tc>
        <w:tc>
          <w:tcPr>
            <w:tcW w:w="7308" w:type="dxa"/>
          </w:tcPr>
          <w:p w:rsidR="00B43BFF" w:rsidRPr="00E06B90" w:rsidRDefault="00F40CBA" w:rsidP="00EB3B6D">
            <w:pPr>
              <w:tabs>
                <w:tab w:val="left" w:pos="480"/>
                <w:tab w:val="right" w:pos="8640"/>
              </w:tabs>
              <w:ind w:right="684"/>
              <w:rPr>
                <w:rFonts w:ascii="Arial" w:eastAsia="Times New Roman" w:hAnsi="Arial" w:cs="Arial"/>
                <w:sz w:val="24"/>
                <w:szCs w:val="24"/>
              </w:rPr>
            </w:pPr>
            <w:r>
              <w:rPr>
                <w:rFonts w:ascii="Arial" w:eastAsia="Times New Roman" w:hAnsi="Arial" w:cs="Arial"/>
                <w:sz w:val="24"/>
                <w:szCs w:val="24"/>
              </w:rPr>
              <w:t>Printing and Production Cost</w:t>
            </w:r>
          </w:p>
        </w:tc>
      </w:tr>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$15,</w:t>
            </w:r>
            <w:r w:rsidR="00F40CBA">
              <w:rPr>
                <w:rFonts w:ascii="Arial" w:eastAsia="Times New Roman" w:hAnsi="Arial" w:cs="Arial"/>
                <w:sz w:val="24"/>
                <w:szCs w:val="24"/>
              </w:rPr>
              <w:t>088</w:t>
            </w:r>
            <w:r w:rsidRPr="00E06B90">
              <w:rPr>
                <w:rFonts w:ascii="Arial" w:eastAsia="Times New Roman" w:hAnsi="Arial" w:cs="Arial"/>
                <w:sz w:val="24"/>
                <w:szCs w:val="24"/>
              </w:rPr>
              <w:t>.00</w:t>
            </w:r>
          </w:p>
        </w:tc>
        <w:tc>
          <w:tcPr>
            <w:tcW w:w="730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Total cost to the Government.</w:t>
            </w:r>
          </w:p>
        </w:tc>
      </w:tr>
    </w:tbl>
    <w:p w:rsidR="00B43BFF" w:rsidRPr="00E06B90" w:rsidRDefault="00B43BFF" w:rsidP="00EB3B6D">
      <w:pPr>
        <w:tabs>
          <w:tab w:val="left" w:pos="480"/>
          <w:tab w:val="right" w:pos="8640"/>
        </w:tabs>
        <w:spacing w:after="0" w:line="240" w:lineRule="auto"/>
        <w:ind w:right="684"/>
        <w:rPr>
          <w:rFonts w:ascii="Arial" w:eastAsia="Times New Roman" w:hAnsi="Arial" w:cs="Arial"/>
          <w:sz w:val="24"/>
          <w:szCs w:val="24"/>
        </w:rPr>
      </w:pPr>
    </w:p>
    <w:p w:rsidR="00DA4240" w:rsidRPr="00DA4240" w:rsidRDefault="00DA4240" w:rsidP="00D0542C">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b/>
          <w:sz w:val="24"/>
          <w:szCs w:val="24"/>
        </w:rPr>
        <w:t xml:space="preserve">NOTE: </w:t>
      </w:r>
      <w:r w:rsidRPr="00DA4240">
        <w:rPr>
          <w:rFonts w:ascii="Arial" w:eastAsia="Times New Roman" w:hAnsi="Arial" w:cs="Arial"/>
          <w:sz w:val="24"/>
          <w:szCs w:val="24"/>
        </w:rPr>
        <w:t>The hourly wage information above is based on the hourly 2018 General Schedule (Base) Pay</w:t>
      </w:r>
      <w:r>
        <w:rPr>
          <w:rFonts w:ascii="Arial" w:eastAsia="Times New Roman" w:hAnsi="Arial" w:cs="Arial"/>
          <w:b/>
          <w:sz w:val="24"/>
          <w:szCs w:val="24"/>
        </w:rPr>
        <w:t xml:space="preserve"> </w:t>
      </w:r>
      <w:r w:rsidRPr="00DA4240">
        <w:rPr>
          <w:rFonts w:ascii="Arial" w:eastAsia="Times New Roman" w:hAnsi="Arial" w:cs="Arial"/>
          <w:sz w:val="24"/>
          <w:szCs w:val="24"/>
        </w:rPr>
        <w:t>(</w:t>
      </w:r>
      <w:r w:rsidRPr="00DA4240">
        <w:rPr>
          <w:rFonts w:ascii="Arial" w:eastAsia="Times New Roman" w:hAnsi="Arial" w:cs="Arial"/>
          <w:sz w:val="24"/>
          <w:szCs w:val="24"/>
          <w:u w:val="single"/>
        </w:rPr>
        <w:t xml:space="preserve">https:// </w:t>
      </w:r>
      <w:hyperlink r:id="rId7" w:history="1">
        <w:r w:rsidRPr="004750DC">
          <w:rPr>
            <w:rStyle w:val="Hyperlink"/>
            <w:rFonts w:ascii="Arial" w:eastAsia="Times New Roman" w:hAnsi="Arial" w:cs="Arial"/>
            <w:sz w:val="24"/>
            <w:szCs w:val="24"/>
          </w:rPr>
          <w:t>www.opm.gov/policy-data-oversight/pay-leave/salaries-wages/salary-tables/pdf/2018/GS_h.pdf</w:t>
        </w:r>
      </w:hyperlink>
      <w:r w:rsidRPr="00DA4240">
        <w:rPr>
          <w:rFonts w:ascii="Arial" w:eastAsia="Times New Roman" w:hAnsi="Arial" w:cs="Arial"/>
          <w:sz w:val="24"/>
          <w:szCs w:val="24"/>
        </w:rPr>
        <w:t>)</w:t>
      </w:r>
      <w:r>
        <w:rPr>
          <w:rFonts w:ascii="Arial" w:eastAsia="Times New Roman" w:hAnsi="Arial" w:cs="Arial"/>
          <w:sz w:val="24"/>
          <w:szCs w:val="24"/>
        </w:rPr>
        <w:t xml:space="preserve"> </w:t>
      </w:r>
      <w:r w:rsidRPr="00DA4240">
        <w:rPr>
          <w:rFonts w:ascii="Arial" w:eastAsia="Times New Roman" w:hAnsi="Arial" w:cs="Arial"/>
          <w:sz w:val="24"/>
          <w:szCs w:val="24"/>
        </w:rPr>
        <w:t>.</w:t>
      </w:r>
    </w:p>
    <w:p w:rsidR="00DA4240" w:rsidRDefault="00DA4240" w:rsidP="00D0542C">
      <w:pPr>
        <w:tabs>
          <w:tab w:val="left" w:pos="480"/>
          <w:tab w:val="right" w:pos="8640"/>
        </w:tabs>
        <w:spacing w:after="0" w:line="240" w:lineRule="auto"/>
        <w:ind w:right="684"/>
        <w:contextualSpacing/>
        <w:rPr>
          <w:rFonts w:ascii="Arial" w:eastAsia="Times New Roman" w:hAnsi="Arial" w:cs="Arial"/>
          <w:b/>
          <w:sz w:val="24"/>
          <w:szCs w:val="24"/>
        </w:rPr>
      </w:pPr>
    </w:p>
    <w:p w:rsidR="00500254" w:rsidRPr="00E06B90"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00500254" w:rsidRPr="00E06B90">
        <w:rPr>
          <w:rFonts w:ascii="Arial" w:eastAsia="Times New Roman" w:hAnsi="Arial" w:cs="Arial"/>
          <w:b/>
          <w:sz w:val="24"/>
          <w:szCs w:val="24"/>
        </w:rPr>
        <w:t>Explain the reason for any burden hour changes since the last submission.</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6E2482"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There is no change in respondent burden.</w:t>
      </w:r>
      <w:r w:rsidR="009E4735">
        <w:rPr>
          <w:rFonts w:ascii="Arial" w:eastAsia="Times New Roman" w:hAnsi="Arial" w:cs="Arial"/>
          <w:sz w:val="24"/>
          <w:szCs w:val="24"/>
        </w:rPr>
        <w:t xml:space="preserve">  The Expiration Date was added to the form.</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E06B90">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The information collection is not for publication or tabulation use.</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E06B90">
        <w:rPr>
          <w:rFonts w:ascii="Arial" w:eastAsia="Times New Roman" w:hAnsi="Arial" w:cs="Arial"/>
          <w:b/>
          <w:sz w:val="24"/>
          <w:szCs w:val="24"/>
        </w:rPr>
        <w:t>If seeking approval to not display the expiration date for OMB approval of the information collection, explain the reasons that display would be inappropriate.</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We are not seeking approval to omit the expiration date for OMB approval.</w:t>
      </w:r>
    </w:p>
    <w:p w:rsidR="00500254" w:rsidRPr="00E06B90" w:rsidRDefault="00500254" w:rsidP="00EB3B6D">
      <w:pPr>
        <w:spacing w:after="0" w:line="240" w:lineRule="auto"/>
        <w:rPr>
          <w:rFonts w:ascii="Arial" w:eastAsia="Times New Roman" w:hAnsi="Arial" w:cs="Arial"/>
          <w:sz w:val="24"/>
          <w:szCs w:val="24"/>
        </w:rPr>
      </w:pPr>
    </w:p>
    <w:p w:rsidR="00AB2C14"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E06B90">
        <w:rPr>
          <w:rFonts w:ascii="Arial" w:eastAsia="Times New Roman" w:hAnsi="Arial" w:cs="Arial"/>
          <w:b/>
          <w:sz w:val="24"/>
          <w:szCs w:val="24"/>
        </w:rPr>
        <w:t xml:space="preserve">Explain each exception to the certification </w:t>
      </w:r>
      <w:r>
        <w:rPr>
          <w:rFonts w:ascii="Arial" w:eastAsia="Times New Roman" w:hAnsi="Arial" w:cs="Arial"/>
          <w:b/>
          <w:sz w:val="24"/>
          <w:szCs w:val="24"/>
        </w:rPr>
        <w:t xml:space="preserve">statement identified in Item </w:t>
      </w:r>
    </w:p>
    <w:p w:rsidR="00AB2C14" w:rsidRDefault="00AB2C14"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19, “Certification for Paperwork Reduction Act Submissions,” of OMB 83-1.</w:t>
      </w:r>
    </w:p>
    <w:p w:rsidR="00AB2C14" w:rsidRDefault="00AB2C14" w:rsidP="00D0542C">
      <w:pPr>
        <w:tabs>
          <w:tab w:val="left" w:pos="480"/>
          <w:tab w:val="right" w:pos="8640"/>
        </w:tabs>
        <w:spacing w:after="0" w:line="240" w:lineRule="auto"/>
        <w:ind w:right="684"/>
        <w:contextualSpacing/>
        <w:rPr>
          <w:rFonts w:ascii="Arial" w:eastAsia="Times New Roman" w:hAnsi="Arial" w:cs="Arial"/>
          <w:b/>
          <w:sz w:val="24"/>
          <w:szCs w:val="24"/>
        </w:rPr>
      </w:pPr>
    </w:p>
    <w:p w:rsidR="00500254" w:rsidRPr="00E06B90" w:rsidRDefault="00500254"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This submission does not contain any exceptions to the certification statement.</w:t>
      </w:r>
    </w:p>
    <w:p w:rsidR="00500254" w:rsidRPr="00E06B90" w:rsidRDefault="00500254" w:rsidP="00EB3B6D">
      <w:pPr>
        <w:tabs>
          <w:tab w:val="left" w:pos="480"/>
          <w:tab w:val="right" w:pos="8640"/>
        </w:tabs>
        <w:spacing w:after="0" w:line="240" w:lineRule="auto"/>
        <w:ind w:right="684"/>
        <w:rPr>
          <w:rFonts w:ascii="Arial" w:eastAsia="Times New Roman" w:hAnsi="Arial" w:cs="Arial"/>
          <w:bCs/>
          <w:sz w:val="24"/>
          <w:szCs w:val="24"/>
        </w:rPr>
      </w:pPr>
    </w:p>
    <w:p w:rsidR="00500254" w:rsidRPr="00E06B90" w:rsidRDefault="00500254" w:rsidP="00D0542C">
      <w:pPr>
        <w:spacing w:after="0" w:line="240" w:lineRule="auto"/>
        <w:rPr>
          <w:rFonts w:ascii="Arial" w:eastAsia="Times New Roman" w:hAnsi="Arial" w:cs="Arial"/>
          <w:b/>
          <w:sz w:val="24"/>
          <w:szCs w:val="24"/>
        </w:rPr>
      </w:pPr>
      <w:r w:rsidRPr="00E06B90">
        <w:rPr>
          <w:rFonts w:ascii="Arial" w:eastAsia="Times New Roman" w:hAnsi="Arial" w:cs="Arial"/>
          <w:b/>
          <w:sz w:val="24"/>
          <w:szCs w:val="24"/>
        </w:rPr>
        <w:t xml:space="preserve">B.  </w:t>
      </w:r>
      <w:r w:rsidRPr="00E06B90">
        <w:rPr>
          <w:rFonts w:ascii="Arial" w:eastAsia="Times New Roman" w:hAnsi="Arial" w:cs="Arial"/>
          <w:b/>
          <w:sz w:val="24"/>
          <w:szCs w:val="24"/>
          <w:u w:val="single"/>
        </w:rPr>
        <w:t>Collection of Information Employing  Statistical Methods</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500254" w:rsidP="00D0542C">
      <w:pPr>
        <w:spacing w:after="0" w:line="240" w:lineRule="auto"/>
        <w:rPr>
          <w:rFonts w:ascii="Arial" w:eastAsia="Times New Roman" w:hAnsi="Arial" w:cs="Arial"/>
          <w:sz w:val="24"/>
          <w:szCs w:val="24"/>
        </w:rPr>
      </w:pPr>
      <w:r w:rsidRPr="00E06B90">
        <w:rPr>
          <w:rFonts w:ascii="Arial" w:eastAsia="Times New Roman" w:hAnsi="Arial" w:cs="Arial"/>
          <w:sz w:val="24"/>
          <w:szCs w:val="24"/>
        </w:rPr>
        <w:t xml:space="preserve">This collection of information does not employ statistical methods. </w:t>
      </w:r>
    </w:p>
    <w:sectPr w:rsidR="00500254" w:rsidRPr="00E06B90"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4B411C7"/>
    <w:multiLevelType w:val="singleLevel"/>
    <w:tmpl w:val="6F72E62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172188"/>
    <w:rsid w:val="002A159D"/>
    <w:rsid w:val="002D5EA0"/>
    <w:rsid w:val="002F6F90"/>
    <w:rsid w:val="00306B9C"/>
    <w:rsid w:val="00330796"/>
    <w:rsid w:val="003C24D7"/>
    <w:rsid w:val="004D01AE"/>
    <w:rsid w:val="00500254"/>
    <w:rsid w:val="0053058D"/>
    <w:rsid w:val="0056719B"/>
    <w:rsid w:val="005921FD"/>
    <w:rsid w:val="006E2482"/>
    <w:rsid w:val="00844DD2"/>
    <w:rsid w:val="00925C24"/>
    <w:rsid w:val="009E4735"/>
    <w:rsid w:val="00AB2C14"/>
    <w:rsid w:val="00AB3C73"/>
    <w:rsid w:val="00AC138A"/>
    <w:rsid w:val="00AD495C"/>
    <w:rsid w:val="00B43BFF"/>
    <w:rsid w:val="00B452EC"/>
    <w:rsid w:val="00C40B57"/>
    <w:rsid w:val="00CD7E15"/>
    <w:rsid w:val="00CF6EA3"/>
    <w:rsid w:val="00D0542C"/>
    <w:rsid w:val="00D9355C"/>
    <w:rsid w:val="00DA4240"/>
    <w:rsid w:val="00E06B90"/>
    <w:rsid w:val="00EB3B6D"/>
    <w:rsid w:val="00F4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9B"/>
    <w:rPr>
      <w:rFonts w:ascii="Tahoma" w:hAnsi="Tahoma" w:cs="Tahoma"/>
      <w:sz w:val="16"/>
      <w:szCs w:val="16"/>
    </w:rPr>
  </w:style>
  <w:style w:type="paragraph" w:styleId="ListParagraph">
    <w:name w:val="List Paragraph"/>
    <w:basedOn w:val="Normal"/>
    <w:uiPriority w:val="34"/>
    <w:qFormat/>
    <w:rsid w:val="00EB3B6D"/>
    <w:pPr>
      <w:ind w:left="720"/>
      <w:contextualSpacing/>
    </w:pPr>
  </w:style>
  <w:style w:type="character" w:styleId="Hyperlink">
    <w:name w:val="Hyperlink"/>
    <w:basedOn w:val="DefaultParagraphFont"/>
    <w:uiPriority w:val="99"/>
    <w:unhideWhenUsed/>
    <w:rsid w:val="00F40CBA"/>
    <w:rPr>
      <w:color w:val="0000FF" w:themeColor="hyperlink"/>
      <w:u w:val="single"/>
    </w:rPr>
  </w:style>
  <w:style w:type="character" w:customStyle="1" w:styleId="UnresolvedMention1">
    <w:name w:val="Unresolved Mention1"/>
    <w:basedOn w:val="DefaultParagraphFont"/>
    <w:uiPriority w:val="99"/>
    <w:semiHidden/>
    <w:unhideWhenUsed/>
    <w:rsid w:val="00F40CB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9B"/>
    <w:rPr>
      <w:rFonts w:ascii="Tahoma" w:hAnsi="Tahoma" w:cs="Tahoma"/>
      <w:sz w:val="16"/>
      <w:szCs w:val="16"/>
    </w:rPr>
  </w:style>
  <w:style w:type="paragraph" w:styleId="ListParagraph">
    <w:name w:val="List Paragraph"/>
    <w:basedOn w:val="Normal"/>
    <w:uiPriority w:val="34"/>
    <w:qFormat/>
    <w:rsid w:val="00EB3B6D"/>
    <w:pPr>
      <w:ind w:left="720"/>
      <w:contextualSpacing/>
    </w:pPr>
  </w:style>
  <w:style w:type="character" w:styleId="Hyperlink">
    <w:name w:val="Hyperlink"/>
    <w:basedOn w:val="DefaultParagraphFont"/>
    <w:uiPriority w:val="99"/>
    <w:unhideWhenUsed/>
    <w:rsid w:val="00F40CBA"/>
    <w:rPr>
      <w:color w:val="0000FF" w:themeColor="hyperlink"/>
      <w:u w:val="single"/>
    </w:rPr>
  </w:style>
  <w:style w:type="character" w:customStyle="1" w:styleId="UnresolvedMention1">
    <w:name w:val="Unresolved Mention1"/>
    <w:basedOn w:val="DefaultParagraphFont"/>
    <w:uiPriority w:val="99"/>
    <w:semiHidden/>
    <w:unhideWhenUsed/>
    <w:rsid w:val="00F40C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pm.gov/policy-data-oversight/pay-leave/salaries-wages/salary-tables/pdf/2018/G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Harvey-Pryor, Cynthia</dc:creator>
  <cp:lastModifiedBy>SYSTEM</cp:lastModifiedBy>
  <cp:revision>2</cp:revision>
  <cp:lastPrinted>2015-10-22T13:53:00Z</cp:lastPrinted>
  <dcterms:created xsi:type="dcterms:W3CDTF">2019-04-29T15:12:00Z</dcterms:created>
  <dcterms:modified xsi:type="dcterms:W3CDTF">2019-04-29T15:12:00Z</dcterms:modified>
</cp:coreProperties>
</file>