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46" w:rsidRPr="00E76E46" w:rsidRDefault="00E76E46" w:rsidP="005C334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E76E46">
        <w:rPr>
          <w:rFonts w:ascii="Times New Roman" w:hAnsi="Times New Roman" w:cs="Times New Roman"/>
          <w:b/>
          <w:highlight w:val="yellow"/>
        </w:rPr>
        <w:t>This set of screen shots captures the FM Station License flow in the LMS application.</w:t>
      </w:r>
    </w:p>
    <w:p w:rsidR="005C3343" w:rsidRDefault="005C3343" w:rsidP="005C3343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6CC94E81" wp14:editId="01D5AB98">
            <wp:extent cx="5943600" cy="2665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 w:rsidP="005C3343">
      <w:pPr>
        <w:rPr>
          <w:rFonts w:asciiTheme="majorHAnsi" w:hAnsiTheme="majorHAnsi" w:cstheme="majorHAnsi"/>
          <w:b/>
          <w:sz w:val="28"/>
          <w:szCs w:val="28"/>
        </w:rPr>
      </w:pPr>
    </w:p>
    <w:p w:rsidR="005C3343" w:rsidRDefault="005C3343" w:rsidP="005C3343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7D249BF0" wp14:editId="007F4F76">
            <wp:extent cx="59436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 w:rsidP="005C3343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:rsidR="005C3343" w:rsidRDefault="005C3343">
      <w:r>
        <w:rPr>
          <w:noProof/>
        </w:rPr>
        <w:lastRenderedPageBreak/>
        <w:drawing>
          <wp:inline distT="0" distB="0" distL="0" distR="0" wp14:anchorId="2F182348" wp14:editId="4C0E4A96">
            <wp:extent cx="5943600" cy="6046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>
      <w:r>
        <w:br w:type="page"/>
      </w:r>
    </w:p>
    <w:p w:rsidR="005C3343" w:rsidRDefault="005C3343" w:rsidP="005C3343">
      <w:r>
        <w:rPr>
          <w:noProof/>
        </w:rPr>
        <w:lastRenderedPageBreak/>
        <w:drawing>
          <wp:inline distT="0" distB="0" distL="0" distR="0" wp14:anchorId="5B504222" wp14:editId="3105E838">
            <wp:extent cx="5943600" cy="3762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 w:rsidP="005C3343">
      <w:r>
        <w:rPr>
          <w:noProof/>
        </w:rPr>
        <w:drawing>
          <wp:inline distT="0" distB="0" distL="0" distR="0" wp14:anchorId="4AAA8C54" wp14:editId="0BD64025">
            <wp:extent cx="5943600" cy="35534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 w:rsidP="005C3343">
      <w:r>
        <w:br w:type="page"/>
      </w:r>
    </w:p>
    <w:p w:rsidR="005C3343" w:rsidRDefault="005C3343" w:rsidP="005C3343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356785D0" wp14:editId="5F854325">
            <wp:extent cx="5943600" cy="2651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>
      <w:r>
        <w:br w:type="page"/>
      </w:r>
    </w:p>
    <w:p w:rsidR="005C3343" w:rsidRDefault="005C3343"/>
    <w:p w:rsidR="00F64907" w:rsidRDefault="00F64907">
      <w:r>
        <w:rPr>
          <w:noProof/>
        </w:rPr>
        <w:drawing>
          <wp:inline distT="0" distB="0" distL="0" distR="0" wp14:anchorId="166DC054" wp14:editId="0B7820D9">
            <wp:extent cx="5943600" cy="31927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07" w:rsidRDefault="00F64907">
      <w:r>
        <w:br w:type="page"/>
      </w:r>
    </w:p>
    <w:p w:rsidR="00F64907" w:rsidRDefault="00F64907">
      <w:r>
        <w:rPr>
          <w:noProof/>
        </w:rPr>
        <w:drawing>
          <wp:inline distT="0" distB="0" distL="0" distR="0" wp14:anchorId="1A90DF81" wp14:editId="42DB13F5">
            <wp:extent cx="5943600" cy="35833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907" w:rsidRDefault="00F64907">
      <w:r>
        <w:br w:type="page"/>
      </w:r>
    </w:p>
    <w:p w:rsidR="00F64907" w:rsidRDefault="00F64907">
      <w:r>
        <w:rPr>
          <w:noProof/>
        </w:rPr>
        <w:drawing>
          <wp:inline distT="0" distB="0" distL="0" distR="0" wp14:anchorId="69996B67" wp14:editId="3DBA409C">
            <wp:extent cx="5943600" cy="35032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4239B" w:rsidRDefault="005C3343">
      <w:r>
        <w:rPr>
          <w:noProof/>
        </w:rPr>
        <w:drawing>
          <wp:inline distT="0" distB="0" distL="0" distR="0" wp14:anchorId="2D4D739E" wp14:editId="0F59512A">
            <wp:extent cx="5943600" cy="31857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9B" w:rsidRDefault="00E4239B">
      <w:r>
        <w:br w:type="page"/>
      </w:r>
    </w:p>
    <w:p w:rsidR="00F64907" w:rsidRDefault="00F64907">
      <w:r>
        <w:rPr>
          <w:noProof/>
        </w:rPr>
        <w:drawing>
          <wp:inline distT="0" distB="0" distL="0" distR="0" wp14:anchorId="708B66C9" wp14:editId="2EF32581">
            <wp:extent cx="5943600" cy="28854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06" w:rsidRDefault="00177506">
      <w:r>
        <w:rPr>
          <w:noProof/>
        </w:rPr>
        <w:drawing>
          <wp:inline distT="0" distB="0" distL="0" distR="0" wp14:anchorId="40F2A2B3" wp14:editId="375888E4">
            <wp:extent cx="5943600" cy="498919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06" w:rsidRDefault="00177506"/>
    <w:p w:rsidR="00177506" w:rsidRDefault="00177506">
      <w:r>
        <w:rPr>
          <w:noProof/>
        </w:rPr>
        <w:drawing>
          <wp:inline distT="0" distB="0" distL="0" distR="0" wp14:anchorId="5A8860D4" wp14:editId="3CF7823A">
            <wp:extent cx="5943600" cy="4248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C3343" w:rsidRDefault="005C3343"/>
    <w:p w:rsidR="005C3343" w:rsidRDefault="005C3343">
      <w:r>
        <w:rPr>
          <w:noProof/>
        </w:rPr>
        <w:drawing>
          <wp:inline distT="0" distB="0" distL="0" distR="0" wp14:anchorId="7E4BC368" wp14:editId="3B9472E7">
            <wp:extent cx="5943600" cy="4002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43" w:rsidRDefault="005C3343">
      <w:r>
        <w:br w:type="page"/>
      </w:r>
    </w:p>
    <w:p w:rsidR="00163772" w:rsidRDefault="005C3343">
      <w:r>
        <w:rPr>
          <w:noProof/>
        </w:rPr>
        <w:drawing>
          <wp:inline distT="0" distB="0" distL="0" distR="0" wp14:anchorId="4908E700" wp14:editId="7592D818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72" w:rsidSect="00F64907">
      <w:headerReference w:type="default" r:id="rId22"/>
      <w:footerReference w:type="default" r:id="rId23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86" w:rsidRDefault="001E0586" w:rsidP="00177506">
      <w:pPr>
        <w:spacing w:after="0" w:line="240" w:lineRule="auto"/>
      </w:pPr>
      <w:r>
        <w:separator/>
      </w:r>
    </w:p>
  </w:endnote>
  <w:endnote w:type="continuationSeparator" w:id="0">
    <w:p w:rsidR="001E0586" w:rsidRDefault="001E0586" w:rsidP="0017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50" w:rsidRDefault="00E12B50">
    <w:pPr>
      <w:pStyle w:val="Footer"/>
      <w:rPr>
        <w:rFonts w:ascii="Times New Roman" w:hAnsi="Times New Roman" w:cs="Times New Roman"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Pr="0074266A">
      <w:rPr>
        <w:rFonts w:ascii="Times New Roman" w:hAnsi="Times New Roman" w:cs="Times New Roman"/>
        <w:sz w:val="16"/>
        <w:szCs w:val="16"/>
      </w:rPr>
      <w:t>Form 2100, Schedule 3</w:t>
    </w:r>
    <w:r>
      <w:rPr>
        <w:rFonts w:ascii="Times New Roman" w:hAnsi="Times New Roman" w:cs="Times New Roman"/>
        <w:sz w:val="16"/>
        <w:szCs w:val="16"/>
      </w:rPr>
      <w:t>02-FM</w:t>
    </w:r>
  </w:p>
  <w:p w:rsidR="00E12B50" w:rsidRDefault="00E12B50">
    <w:pPr>
      <w:pStyle w:val="Footer"/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February 2019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86" w:rsidRDefault="001E0586" w:rsidP="00177506">
      <w:pPr>
        <w:spacing w:after="0" w:line="240" w:lineRule="auto"/>
      </w:pPr>
      <w:r>
        <w:separator/>
      </w:r>
    </w:p>
  </w:footnote>
  <w:footnote w:type="continuationSeparator" w:id="0">
    <w:p w:rsidR="001E0586" w:rsidRDefault="001E0586" w:rsidP="0017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82" w:rsidRPr="008F1C0D" w:rsidRDefault="00BC0B82" w:rsidP="00BC0B82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 w:rsidRPr="008F1C0D">
      <w:rPr>
        <w:rFonts w:ascii="Times New Roman" w:hAnsi="Times New Roman" w:cs="Times New Roman"/>
        <w:sz w:val="16"/>
        <w:szCs w:val="16"/>
      </w:rPr>
      <w:t>Not yet approved by OMB</w:t>
    </w:r>
  </w:p>
  <w:p w:rsidR="00BC0B82" w:rsidRDefault="00E405AD" w:rsidP="00BC0B82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OMB Control Number:  </w:t>
    </w:r>
    <w:r w:rsidR="00BC0B82" w:rsidRPr="008F1C0D">
      <w:rPr>
        <w:rFonts w:ascii="Times New Roman" w:hAnsi="Times New Roman" w:cs="Times New Roman"/>
        <w:sz w:val="16"/>
        <w:szCs w:val="16"/>
      </w:rPr>
      <w:t>3060-0506</w:t>
    </w:r>
  </w:p>
  <w:p w:rsidR="00E405AD" w:rsidRPr="008F1C0D" w:rsidRDefault="00E405AD" w:rsidP="00BC0B82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/>
        <w:sz w:val="20"/>
      </w:rPr>
      <w:t>Estimated Time per Response – 1 – 2 hours</w:t>
    </w:r>
  </w:p>
  <w:p w:rsidR="00BC0B82" w:rsidRDefault="00BC0B82">
    <w:pPr>
      <w:pStyle w:val="Header"/>
      <w:rPr>
        <w:rFonts w:ascii="Times New Roman" w:hAnsi="Times New Roman" w:cs="Times New Roman"/>
        <w:b/>
        <w:sz w:val="28"/>
        <w:szCs w:val="28"/>
      </w:rPr>
    </w:pPr>
  </w:p>
  <w:p w:rsidR="00177506" w:rsidRDefault="004A7EFA">
    <w:pPr>
      <w:pStyle w:val="Header"/>
      <w:rPr>
        <w:b/>
        <w:sz w:val="24"/>
      </w:rPr>
    </w:pPr>
    <w:r>
      <w:rPr>
        <w:rFonts w:ascii="Times New Roman" w:hAnsi="Times New Roman" w:cs="Times New Roman"/>
        <w:b/>
        <w:sz w:val="28"/>
        <w:szCs w:val="28"/>
      </w:rPr>
      <w:t>Form 2100, Schedule 302-FM –FM STATION LICENSE APPLICATION</w:t>
    </w:r>
    <w:r w:rsidR="00177506" w:rsidRPr="00177506">
      <w:rPr>
        <w:b/>
        <w:sz w:val="24"/>
      </w:rPr>
      <w:t xml:space="preserve"> </w:t>
    </w:r>
  </w:p>
  <w:p w:rsidR="00E4239B" w:rsidRPr="00177506" w:rsidRDefault="00E4239B">
    <w:pPr>
      <w:pStyle w:val="Head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43"/>
    <w:rsid w:val="00041D29"/>
    <w:rsid w:val="000D1DC7"/>
    <w:rsid w:val="00177506"/>
    <w:rsid w:val="001E0586"/>
    <w:rsid w:val="00214A19"/>
    <w:rsid w:val="002F3BAE"/>
    <w:rsid w:val="0039031E"/>
    <w:rsid w:val="003F3C1F"/>
    <w:rsid w:val="004A7EFA"/>
    <w:rsid w:val="004E584B"/>
    <w:rsid w:val="005266D1"/>
    <w:rsid w:val="005C3343"/>
    <w:rsid w:val="00626D37"/>
    <w:rsid w:val="00851524"/>
    <w:rsid w:val="008F1C0D"/>
    <w:rsid w:val="009C15FF"/>
    <w:rsid w:val="00BC0B82"/>
    <w:rsid w:val="00D86C99"/>
    <w:rsid w:val="00DA6105"/>
    <w:rsid w:val="00DF12E6"/>
    <w:rsid w:val="00E12B50"/>
    <w:rsid w:val="00E405AD"/>
    <w:rsid w:val="00E4239B"/>
    <w:rsid w:val="00E6210B"/>
    <w:rsid w:val="00E76E46"/>
    <w:rsid w:val="00F4763A"/>
    <w:rsid w:val="00F52423"/>
    <w:rsid w:val="00F6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506"/>
  </w:style>
  <w:style w:type="paragraph" w:styleId="Footer">
    <w:name w:val="footer"/>
    <w:basedOn w:val="Normal"/>
    <w:link w:val="FooterChar"/>
    <w:uiPriority w:val="99"/>
    <w:unhideWhenUsed/>
    <w:rsid w:val="0017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06"/>
  </w:style>
  <w:style w:type="paragraph" w:styleId="BalloonText">
    <w:name w:val="Balloon Text"/>
    <w:basedOn w:val="Normal"/>
    <w:link w:val="BalloonTextChar"/>
    <w:uiPriority w:val="99"/>
    <w:semiHidden/>
    <w:unhideWhenUsed/>
    <w:rsid w:val="00F5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506"/>
  </w:style>
  <w:style w:type="paragraph" w:styleId="Footer">
    <w:name w:val="footer"/>
    <w:basedOn w:val="Normal"/>
    <w:link w:val="FooterChar"/>
    <w:uiPriority w:val="99"/>
    <w:unhideWhenUsed/>
    <w:rsid w:val="0017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06"/>
  </w:style>
  <w:style w:type="paragraph" w:styleId="BalloonText">
    <w:name w:val="Balloon Text"/>
    <w:basedOn w:val="Normal"/>
    <w:link w:val="BalloonTextChar"/>
    <w:uiPriority w:val="99"/>
    <w:semiHidden/>
    <w:unhideWhenUsed/>
    <w:rsid w:val="00F5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cp:lastPrinted>2019-02-05T14:21:00Z</cp:lastPrinted>
  <dcterms:created xsi:type="dcterms:W3CDTF">2019-02-14T00:24:00Z</dcterms:created>
  <dcterms:modified xsi:type="dcterms:W3CDTF">2019-02-14T00:24:00Z</dcterms:modified>
</cp:coreProperties>
</file>