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FE7" w:rsidRDefault="007C1FE7" w:rsidP="00CD09B6"/>
    <w:p w:rsidR="00CD09B6" w:rsidRDefault="00CD09B6" w:rsidP="00CD09B6"/>
    <w:p w:rsidR="00CD09B6" w:rsidRDefault="00CD09B6" w:rsidP="00CD09B6"/>
    <w:p w:rsidR="00CD09B6" w:rsidRDefault="00CD09B6" w:rsidP="00CD09B6"/>
    <w:p w:rsidR="00CD09B6" w:rsidRPr="001C56D7" w:rsidRDefault="00BB2EDC" w:rsidP="001C56D7">
      <w:pPr>
        <w:jc w:val="right"/>
        <w:rPr>
          <w:rFonts w:ascii="Arial" w:hAnsi="Arial" w:cs="Arial"/>
          <w:sz w:val="24"/>
          <w:szCs w:val="24"/>
        </w:rPr>
      </w:pPr>
      <w:r>
        <w:rPr>
          <w:rFonts w:ascii="Arial" w:hAnsi="Arial" w:cs="Arial"/>
          <w:sz w:val="24"/>
          <w:szCs w:val="24"/>
        </w:rPr>
        <w:t>April 1</w:t>
      </w:r>
      <w:r w:rsidR="00246182">
        <w:rPr>
          <w:rFonts w:ascii="Arial" w:hAnsi="Arial" w:cs="Arial"/>
          <w:sz w:val="24"/>
          <w:szCs w:val="24"/>
        </w:rPr>
        <w:t>1</w:t>
      </w:r>
      <w:r>
        <w:rPr>
          <w:rFonts w:ascii="Arial" w:hAnsi="Arial" w:cs="Arial"/>
          <w:sz w:val="24"/>
          <w:szCs w:val="24"/>
        </w:rPr>
        <w:t>, 2017</w:t>
      </w:r>
    </w:p>
    <w:p w:rsidR="001C56D7" w:rsidRPr="0023652E" w:rsidRDefault="001C56D7" w:rsidP="00CD09B6">
      <w:pPr>
        <w:rPr>
          <w:rFonts w:ascii="Arial" w:hAnsi="Arial" w:cs="Arial"/>
          <w:sz w:val="24"/>
          <w:szCs w:val="24"/>
        </w:rPr>
      </w:pPr>
    </w:p>
    <w:p w:rsidR="00F24276" w:rsidRPr="0023652E" w:rsidRDefault="00F24276" w:rsidP="00CD09B6">
      <w:pPr>
        <w:rPr>
          <w:rFonts w:ascii="Arial" w:hAnsi="Arial" w:cs="Arial"/>
          <w:sz w:val="24"/>
          <w:szCs w:val="24"/>
        </w:rPr>
      </w:pPr>
    </w:p>
    <w:p w:rsidR="0023652E" w:rsidRPr="0023652E" w:rsidRDefault="0023652E" w:rsidP="0023652E">
      <w:pPr>
        <w:rPr>
          <w:rFonts w:ascii="Arial" w:hAnsi="Arial" w:cs="Arial"/>
          <w:sz w:val="24"/>
          <w:szCs w:val="24"/>
        </w:rPr>
      </w:pPr>
      <w:r w:rsidRPr="0023652E">
        <w:rPr>
          <w:rFonts w:ascii="Arial" w:hAnsi="Arial" w:cs="Arial"/>
          <w:sz w:val="24"/>
          <w:szCs w:val="24"/>
        </w:rPr>
        <w:t>Gwyn A. Beattie</w:t>
      </w:r>
    </w:p>
    <w:p w:rsidR="0023652E" w:rsidRPr="0023652E" w:rsidRDefault="0023652E" w:rsidP="0023652E">
      <w:pPr>
        <w:rPr>
          <w:rFonts w:ascii="Arial" w:hAnsi="Arial" w:cs="Arial"/>
          <w:sz w:val="24"/>
          <w:szCs w:val="24"/>
        </w:rPr>
      </w:pPr>
      <w:r w:rsidRPr="0023652E">
        <w:rPr>
          <w:rFonts w:ascii="Arial" w:hAnsi="Arial" w:cs="Arial"/>
          <w:sz w:val="24"/>
          <w:szCs w:val="24"/>
        </w:rPr>
        <w:t xml:space="preserve">American </w:t>
      </w:r>
      <w:proofErr w:type="spellStart"/>
      <w:r w:rsidRPr="0023652E">
        <w:rPr>
          <w:rFonts w:ascii="Arial" w:hAnsi="Arial" w:cs="Arial"/>
          <w:sz w:val="24"/>
          <w:szCs w:val="24"/>
        </w:rPr>
        <w:t>Phytopathological</w:t>
      </w:r>
      <w:proofErr w:type="spellEnd"/>
      <w:r w:rsidRPr="0023652E">
        <w:rPr>
          <w:rFonts w:ascii="Arial" w:hAnsi="Arial" w:cs="Arial"/>
          <w:sz w:val="24"/>
          <w:szCs w:val="24"/>
        </w:rPr>
        <w:t xml:space="preserve"> Society, Public Policy Board Chair</w:t>
      </w:r>
    </w:p>
    <w:p w:rsidR="0023652E" w:rsidRPr="0023652E" w:rsidRDefault="0023652E" w:rsidP="0023652E">
      <w:pPr>
        <w:rPr>
          <w:rFonts w:ascii="Arial" w:hAnsi="Arial" w:cs="Arial"/>
          <w:sz w:val="24"/>
          <w:szCs w:val="24"/>
        </w:rPr>
      </w:pPr>
    </w:p>
    <w:p w:rsidR="0023652E" w:rsidRPr="0023652E" w:rsidRDefault="0023652E" w:rsidP="0023652E">
      <w:pPr>
        <w:rPr>
          <w:rFonts w:ascii="Arial" w:hAnsi="Arial" w:cs="Arial"/>
          <w:sz w:val="24"/>
          <w:szCs w:val="24"/>
        </w:rPr>
      </w:pPr>
      <w:r w:rsidRPr="0023652E">
        <w:rPr>
          <w:rFonts w:ascii="Arial" w:hAnsi="Arial" w:cs="Arial"/>
          <w:sz w:val="24"/>
          <w:szCs w:val="24"/>
        </w:rPr>
        <w:t>Professor Robert Earle Buchanan,</w:t>
      </w:r>
      <w:r>
        <w:rPr>
          <w:rFonts w:ascii="Arial" w:hAnsi="Arial" w:cs="Arial"/>
          <w:sz w:val="24"/>
          <w:szCs w:val="24"/>
        </w:rPr>
        <w:t xml:space="preserve"> </w:t>
      </w:r>
      <w:r w:rsidRPr="0023652E">
        <w:rPr>
          <w:rFonts w:ascii="Arial" w:hAnsi="Arial" w:cs="Arial"/>
          <w:sz w:val="24"/>
          <w:szCs w:val="24"/>
        </w:rPr>
        <w:t>Professor of Bacteriology</w:t>
      </w:r>
    </w:p>
    <w:p w:rsidR="0023652E" w:rsidRPr="0023652E" w:rsidRDefault="0023652E" w:rsidP="0023652E">
      <w:pPr>
        <w:rPr>
          <w:rFonts w:ascii="Arial" w:hAnsi="Arial" w:cs="Arial"/>
          <w:sz w:val="24"/>
          <w:szCs w:val="24"/>
        </w:rPr>
      </w:pPr>
      <w:r w:rsidRPr="0023652E">
        <w:rPr>
          <w:rFonts w:ascii="Arial" w:hAnsi="Arial" w:cs="Arial"/>
          <w:sz w:val="24"/>
          <w:szCs w:val="24"/>
        </w:rPr>
        <w:t>Iowa State University</w:t>
      </w:r>
    </w:p>
    <w:p w:rsidR="0023652E" w:rsidRPr="0023652E" w:rsidRDefault="0023652E" w:rsidP="0023652E">
      <w:pPr>
        <w:rPr>
          <w:rFonts w:ascii="Arial" w:hAnsi="Arial" w:cs="Arial"/>
          <w:sz w:val="24"/>
          <w:szCs w:val="24"/>
        </w:rPr>
      </w:pPr>
      <w:r w:rsidRPr="0023652E">
        <w:rPr>
          <w:rFonts w:ascii="Arial" w:hAnsi="Arial" w:cs="Arial"/>
          <w:sz w:val="24"/>
          <w:szCs w:val="24"/>
        </w:rPr>
        <w:t>Department of Plant Pathology &amp; Microbiology</w:t>
      </w:r>
    </w:p>
    <w:p w:rsidR="00F24276" w:rsidRPr="0023652E" w:rsidRDefault="00F24276" w:rsidP="00CD09B6">
      <w:pPr>
        <w:rPr>
          <w:rFonts w:ascii="Arial" w:hAnsi="Arial" w:cs="Arial"/>
          <w:sz w:val="24"/>
          <w:szCs w:val="24"/>
        </w:rPr>
      </w:pPr>
    </w:p>
    <w:p w:rsidR="0050106C" w:rsidRPr="0023652E" w:rsidRDefault="00F24276" w:rsidP="0050106C">
      <w:pPr>
        <w:rPr>
          <w:rFonts w:ascii="Arial" w:hAnsi="Arial" w:cs="Arial"/>
          <w:sz w:val="24"/>
          <w:szCs w:val="24"/>
        </w:rPr>
      </w:pPr>
      <w:r w:rsidRPr="0023652E">
        <w:rPr>
          <w:rFonts w:ascii="Arial" w:hAnsi="Arial" w:cs="Arial"/>
          <w:sz w:val="24"/>
          <w:szCs w:val="24"/>
        </w:rPr>
        <w:t xml:space="preserve">Dear </w:t>
      </w:r>
      <w:r w:rsidR="0050106C" w:rsidRPr="0023652E">
        <w:rPr>
          <w:rFonts w:ascii="Arial" w:hAnsi="Arial" w:cs="Arial"/>
          <w:sz w:val="24"/>
          <w:szCs w:val="24"/>
        </w:rPr>
        <w:t xml:space="preserve">Ms. </w:t>
      </w:r>
      <w:r w:rsidR="0023652E">
        <w:rPr>
          <w:rFonts w:ascii="Arial" w:hAnsi="Arial" w:cs="Arial"/>
          <w:sz w:val="24"/>
          <w:szCs w:val="24"/>
        </w:rPr>
        <w:t>Beattie and Dr. Buchanan,</w:t>
      </w:r>
    </w:p>
    <w:p w:rsidR="0050106C" w:rsidRPr="0023652E" w:rsidRDefault="0050106C" w:rsidP="0050106C">
      <w:pPr>
        <w:rPr>
          <w:rFonts w:ascii="Arial" w:hAnsi="Arial" w:cs="Arial"/>
          <w:sz w:val="24"/>
          <w:szCs w:val="24"/>
        </w:rPr>
      </w:pPr>
    </w:p>
    <w:p w:rsidR="00200A4D" w:rsidRDefault="00EA45D8" w:rsidP="00C56F23">
      <w:pPr>
        <w:autoSpaceDE w:val="0"/>
        <w:autoSpaceDN w:val="0"/>
        <w:adjustRightInd w:val="0"/>
        <w:rPr>
          <w:rFonts w:ascii="Arial" w:hAnsi="Arial" w:cs="Arial"/>
          <w:sz w:val="24"/>
          <w:szCs w:val="24"/>
        </w:rPr>
      </w:pPr>
      <w:r w:rsidRPr="0023652E">
        <w:rPr>
          <w:rFonts w:ascii="Arial" w:hAnsi="Arial" w:cs="Arial"/>
          <w:sz w:val="24"/>
          <w:szCs w:val="24"/>
        </w:rPr>
        <w:t xml:space="preserve">Thank you for </w:t>
      </w:r>
      <w:r w:rsidR="0023652E">
        <w:rPr>
          <w:rFonts w:ascii="Arial" w:hAnsi="Arial" w:cs="Arial"/>
          <w:sz w:val="24"/>
          <w:szCs w:val="24"/>
        </w:rPr>
        <w:t>your</w:t>
      </w:r>
      <w:r w:rsidRPr="0023652E">
        <w:rPr>
          <w:rFonts w:ascii="Arial" w:hAnsi="Arial" w:cs="Arial"/>
          <w:sz w:val="24"/>
          <w:szCs w:val="24"/>
        </w:rPr>
        <w:t xml:space="preserve"> letter of </w:t>
      </w:r>
      <w:r w:rsidRPr="00C56F23">
        <w:rPr>
          <w:rFonts w:ascii="Arial" w:hAnsi="Arial" w:cs="Arial"/>
          <w:sz w:val="24"/>
          <w:szCs w:val="24"/>
        </w:rPr>
        <w:t xml:space="preserve">support and sharing the specific uses </w:t>
      </w:r>
      <w:r w:rsidR="0023652E" w:rsidRPr="00C56F23">
        <w:rPr>
          <w:rFonts w:ascii="Arial" w:hAnsi="Arial" w:cs="Arial"/>
          <w:sz w:val="24"/>
          <w:szCs w:val="24"/>
        </w:rPr>
        <w:t xml:space="preserve">that the American </w:t>
      </w:r>
      <w:proofErr w:type="spellStart"/>
      <w:r w:rsidR="0023652E" w:rsidRPr="00C56F23">
        <w:rPr>
          <w:rFonts w:ascii="Arial" w:hAnsi="Arial" w:cs="Arial"/>
          <w:sz w:val="24"/>
          <w:szCs w:val="24"/>
        </w:rPr>
        <w:t>Phytopathological</w:t>
      </w:r>
      <w:proofErr w:type="spellEnd"/>
      <w:r w:rsidR="0023652E" w:rsidRPr="00C56F23">
        <w:rPr>
          <w:rFonts w:ascii="Arial" w:hAnsi="Arial" w:cs="Arial"/>
          <w:sz w:val="24"/>
          <w:szCs w:val="24"/>
        </w:rPr>
        <w:t xml:space="preserve"> Society (APS) h</w:t>
      </w:r>
      <w:r w:rsidR="00200A4D" w:rsidRPr="00C56F23">
        <w:rPr>
          <w:rFonts w:ascii="Arial" w:hAnsi="Arial" w:cs="Arial"/>
          <w:sz w:val="24"/>
          <w:szCs w:val="24"/>
        </w:rPr>
        <w:t xml:space="preserve">as for </w:t>
      </w:r>
      <w:r w:rsidR="004E3046">
        <w:rPr>
          <w:rFonts w:ascii="Arial" w:hAnsi="Arial" w:cs="Arial"/>
          <w:sz w:val="24"/>
          <w:szCs w:val="24"/>
        </w:rPr>
        <w:t xml:space="preserve">the </w:t>
      </w:r>
      <w:r w:rsidR="0023652E" w:rsidRPr="00C56F23">
        <w:rPr>
          <w:rFonts w:ascii="Arial" w:hAnsi="Arial" w:cs="Arial"/>
          <w:sz w:val="24"/>
          <w:szCs w:val="24"/>
        </w:rPr>
        <w:t>NASS</w:t>
      </w:r>
      <w:r w:rsidRPr="00C56F23">
        <w:rPr>
          <w:rFonts w:ascii="Arial" w:hAnsi="Arial" w:cs="Arial"/>
          <w:sz w:val="24"/>
          <w:szCs w:val="24"/>
        </w:rPr>
        <w:t xml:space="preserve"> </w:t>
      </w:r>
      <w:r w:rsidR="004E3046">
        <w:rPr>
          <w:rFonts w:ascii="Arial" w:hAnsi="Arial" w:cs="Arial"/>
          <w:sz w:val="24"/>
          <w:szCs w:val="24"/>
        </w:rPr>
        <w:t xml:space="preserve">Agricultural Surveys Program (0535-0213) </w:t>
      </w:r>
      <w:r w:rsidRPr="00C56F23">
        <w:rPr>
          <w:rFonts w:ascii="Arial" w:hAnsi="Arial" w:cs="Arial"/>
          <w:sz w:val="24"/>
          <w:szCs w:val="24"/>
        </w:rPr>
        <w:t xml:space="preserve">data. </w:t>
      </w:r>
      <w:r w:rsidR="0023652E" w:rsidRPr="00C56F23">
        <w:rPr>
          <w:rFonts w:ascii="Arial" w:hAnsi="Arial" w:cs="Arial"/>
          <w:sz w:val="24"/>
          <w:szCs w:val="24"/>
        </w:rPr>
        <w:t xml:space="preserve">NASS takes a great deal of pride in </w:t>
      </w:r>
      <w:r w:rsidR="0023652E" w:rsidRPr="00C56F23">
        <w:rPr>
          <w:rFonts w:ascii="Arial" w:hAnsi="Arial" w:cs="Arial"/>
          <w:sz w:val="24"/>
          <w:szCs w:val="24"/>
          <w:shd w:val="clear" w:color="auto" w:fill="FFFFFF"/>
        </w:rPr>
        <w:t xml:space="preserve">providing timely, accurate, and useful statistics in service to U.S. agriculture.  </w:t>
      </w:r>
      <w:r w:rsidR="00C56F23" w:rsidRPr="00C56F23">
        <w:rPr>
          <w:rFonts w:ascii="Arial" w:hAnsi="Arial" w:cs="Arial"/>
          <w:sz w:val="24"/>
          <w:szCs w:val="24"/>
          <w:shd w:val="clear" w:color="auto" w:fill="FFFFFF"/>
        </w:rPr>
        <w:t>In your comments you wrote “</w:t>
      </w:r>
      <w:r w:rsidR="00C56F23" w:rsidRPr="00C56F23">
        <w:rPr>
          <w:rFonts w:ascii="Arial" w:hAnsi="Arial" w:cs="Arial"/>
          <w:sz w:val="24"/>
          <w:szCs w:val="24"/>
        </w:rPr>
        <w:t>The APS encourages strong support for NASS and its work, which is of critical importance and value to U.S. farmers, and requests that the NASS budget be maintained, and if at all possible, increased to ensure the continuation of these vital surveys.</w:t>
      </w:r>
      <w:r w:rsidR="00C56F23">
        <w:rPr>
          <w:rFonts w:ascii="Arial" w:hAnsi="Arial" w:cs="Arial"/>
          <w:sz w:val="24"/>
          <w:szCs w:val="24"/>
        </w:rPr>
        <w:t>” We are very appreciative of your support.”</w:t>
      </w:r>
    </w:p>
    <w:p w:rsidR="00C56F23" w:rsidRDefault="00C56F23" w:rsidP="00C56F23">
      <w:pPr>
        <w:autoSpaceDE w:val="0"/>
        <w:autoSpaceDN w:val="0"/>
        <w:adjustRightInd w:val="0"/>
        <w:rPr>
          <w:rFonts w:ascii="Arial" w:hAnsi="Arial" w:cs="Arial"/>
          <w:sz w:val="24"/>
          <w:szCs w:val="24"/>
        </w:rPr>
      </w:pPr>
    </w:p>
    <w:p w:rsidR="00C56F23" w:rsidRPr="00C56F23" w:rsidRDefault="00C56F23" w:rsidP="00C56F23">
      <w:pPr>
        <w:autoSpaceDE w:val="0"/>
        <w:autoSpaceDN w:val="0"/>
        <w:adjustRightInd w:val="0"/>
        <w:rPr>
          <w:rFonts w:ascii="Arial" w:hAnsi="Arial" w:cs="Arial"/>
          <w:sz w:val="24"/>
          <w:szCs w:val="24"/>
        </w:rPr>
      </w:pPr>
      <w:r>
        <w:rPr>
          <w:rFonts w:ascii="Arial" w:hAnsi="Arial" w:cs="Arial"/>
          <w:sz w:val="24"/>
          <w:szCs w:val="24"/>
        </w:rPr>
        <w:t>In addition to this OMB renewal request, NASS will be renewing our Agricultural Resource Management Surveys (ARMS) and our Chemical Use Surveys</w:t>
      </w:r>
      <w:r w:rsidR="00B031F2">
        <w:rPr>
          <w:rFonts w:ascii="Arial" w:hAnsi="Arial" w:cs="Arial"/>
          <w:sz w:val="24"/>
          <w:szCs w:val="24"/>
        </w:rPr>
        <w:t xml:space="preserve"> (0535-0218)</w:t>
      </w:r>
      <w:r>
        <w:rPr>
          <w:rFonts w:ascii="Arial" w:hAnsi="Arial" w:cs="Arial"/>
          <w:sz w:val="24"/>
          <w:szCs w:val="24"/>
        </w:rPr>
        <w:t xml:space="preserve"> beginning this fall.  This group of surveys will expire on July 31, 2018.</w:t>
      </w:r>
    </w:p>
    <w:p w:rsidR="00200A4D" w:rsidRPr="00C56F23" w:rsidRDefault="00200A4D" w:rsidP="00EA45D8">
      <w:pPr>
        <w:rPr>
          <w:rFonts w:ascii="Arial" w:hAnsi="Arial" w:cs="Arial"/>
          <w:sz w:val="24"/>
          <w:szCs w:val="24"/>
        </w:rPr>
      </w:pPr>
    </w:p>
    <w:p w:rsidR="00C56F23" w:rsidRPr="0023652E" w:rsidRDefault="00C56F23" w:rsidP="00EA45D8">
      <w:pPr>
        <w:rPr>
          <w:rFonts w:ascii="Arial" w:hAnsi="Arial" w:cs="Arial"/>
          <w:sz w:val="24"/>
          <w:szCs w:val="24"/>
        </w:rPr>
      </w:pPr>
    </w:p>
    <w:p w:rsidR="00EA45D8" w:rsidRPr="00EA45D8" w:rsidRDefault="00EA45D8" w:rsidP="00EA45D8">
      <w:pPr>
        <w:rPr>
          <w:rFonts w:ascii="Arial" w:hAnsi="Arial" w:cs="Arial"/>
          <w:sz w:val="24"/>
          <w:szCs w:val="24"/>
        </w:rPr>
      </w:pPr>
      <w:r w:rsidRPr="00EA45D8">
        <w:rPr>
          <w:rFonts w:ascii="Arial" w:hAnsi="Arial" w:cs="Arial"/>
          <w:sz w:val="24"/>
          <w:szCs w:val="24"/>
        </w:rPr>
        <w:t>We will keep you informed any future modifications</w:t>
      </w:r>
      <w:r w:rsidR="004E3046">
        <w:rPr>
          <w:rFonts w:ascii="Arial" w:hAnsi="Arial" w:cs="Arial"/>
          <w:sz w:val="24"/>
          <w:szCs w:val="24"/>
        </w:rPr>
        <w:t xml:space="preserve"> to these survey programs</w:t>
      </w:r>
      <w:r w:rsidRPr="00EA45D8">
        <w:rPr>
          <w:rFonts w:ascii="Arial" w:hAnsi="Arial" w:cs="Arial"/>
          <w:sz w:val="24"/>
          <w:szCs w:val="24"/>
        </w:rPr>
        <w:t xml:space="preserve">. </w:t>
      </w:r>
    </w:p>
    <w:p w:rsidR="00EA45D8" w:rsidRPr="00EA45D8" w:rsidRDefault="00EA45D8" w:rsidP="00EA45D8">
      <w:pPr>
        <w:rPr>
          <w:rFonts w:ascii="Arial" w:hAnsi="Arial" w:cs="Arial"/>
          <w:sz w:val="24"/>
          <w:szCs w:val="24"/>
        </w:rPr>
      </w:pPr>
    </w:p>
    <w:p w:rsidR="00EA45D8" w:rsidRPr="00EA45D8" w:rsidRDefault="00EA45D8" w:rsidP="00EA45D8">
      <w:pPr>
        <w:rPr>
          <w:rFonts w:ascii="Arial" w:hAnsi="Arial" w:cs="Arial"/>
          <w:sz w:val="24"/>
          <w:szCs w:val="24"/>
        </w:rPr>
      </w:pPr>
      <w:r w:rsidRPr="00EA45D8">
        <w:rPr>
          <w:rFonts w:ascii="Arial" w:hAnsi="Arial" w:cs="Arial"/>
          <w:sz w:val="24"/>
          <w:szCs w:val="24"/>
        </w:rPr>
        <w:t>Again, many thanks!</w:t>
      </w:r>
    </w:p>
    <w:p w:rsidR="00EA45D8" w:rsidRPr="00EA45D8" w:rsidRDefault="00EA45D8" w:rsidP="00EA45D8">
      <w:pPr>
        <w:rPr>
          <w:rFonts w:ascii="Arial" w:hAnsi="Arial" w:cs="Arial"/>
          <w:sz w:val="24"/>
          <w:szCs w:val="24"/>
        </w:rPr>
      </w:pPr>
    </w:p>
    <w:p w:rsidR="00200A4D" w:rsidRDefault="00200A4D" w:rsidP="00EA45D8">
      <w:pPr>
        <w:rPr>
          <w:rFonts w:ascii="Arial" w:hAnsi="Arial" w:cs="Arial"/>
          <w:sz w:val="24"/>
          <w:szCs w:val="24"/>
        </w:rPr>
      </w:pPr>
    </w:p>
    <w:p w:rsidR="00AF32B9" w:rsidRDefault="00246182" w:rsidP="00CD09B6">
      <w:pPr>
        <w:rPr>
          <w:rFonts w:ascii="Arial" w:hAnsi="Arial" w:cs="Arial"/>
          <w:sz w:val="24"/>
          <w:szCs w:val="24"/>
        </w:rPr>
      </w:pPr>
      <w:r>
        <w:rPr>
          <w:rFonts w:ascii="Arial" w:hAnsi="Arial" w:cs="Arial"/>
          <w:sz w:val="24"/>
          <w:szCs w:val="24"/>
        </w:rPr>
        <w:t>Joe Parsons</w:t>
      </w:r>
    </w:p>
    <w:p w:rsidR="00246182" w:rsidRPr="00EA45D8" w:rsidRDefault="00894372" w:rsidP="00CD09B6">
      <w:pPr>
        <w:rPr>
          <w:rFonts w:ascii="Arial" w:hAnsi="Arial" w:cs="Arial"/>
          <w:sz w:val="24"/>
          <w:szCs w:val="24"/>
        </w:rPr>
      </w:pPr>
      <w:r>
        <w:rPr>
          <w:rFonts w:ascii="Arial" w:hAnsi="Arial" w:cs="Arial"/>
          <w:sz w:val="24"/>
          <w:szCs w:val="24"/>
        </w:rPr>
        <w:t>Agricultural Statistics Board, Chairman</w:t>
      </w:r>
      <w:bookmarkStart w:id="0" w:name="_GoBack"/>
      <w:bookmarkEnd w:id="0"/>
    </w:p>
    <w:p w:rsidR="00A172F7" w:rsidRPr="0050106C" w:rsidRDefault="00A172F7" w:rsidP="00CD09B6">
      <w:pPr>
        <w:rPr>
          <w:rFonts w:ascii="Arial" w:hAnsi="Arial" w:cs="Arial"/>
          <w:sz w:val="24"/>
          <w:szCs w:val="24"/>
        </w:rPr>
      </w:pPr>
      <w:r w:rsidRPr="00EA45D8">
        <w:rPr>
          <w:rFonts w:ascii="Arial" w:hAnsi="Arial" w:cs="Arial"/>
          <w:sz w:val="24"/>
          <w:szCs w:val="24"/>
        </w:rPr>
        <w:t>U.S.</w:t>
      </w:r>
      <w:r w:rsidRPr="0050106C">
        <w:rPr>
          <w:rFonts w:ascii="Arial" w:hAnsi="Arial" w:cs="Arial"/>
          <w:sz w:val="24"/>
          <w:szCs w:val="24"/>
        </w:rPr>
        <w:t xml:space="preserve"> Department of Agriculture</w:t>
      </w:r>
    </w:p>
    <w:p w:rsidR="00A172F7" w:rsidRPr="0050106C" w:rsidRDefault="00A172F7" w:rsidP="00CD09B6">
      <w:pPr>
        <w:rPr>
          <w:rFonts w:ascii="Arial" w:hAnsi="Arial" w:cs="Arial"/>
          <w:sz w:val="24"/>
          <w:szCs w:val="24"/>
        </w:rPr>
      </w:pPr>
      <w:r w:rsidRPr="0050106C">
        <w:rPr>
          <w:rFonts w:ascii="Arial" w:hAnsi="Arial" w:cs="Arial"/>
          <w:sz w:val="24"/>
          <w:szCs w:val="24"/>
        </w:rPr>
        <w:t>National Agricultural Statistics Service</w:t>
      </w:r>
    </w:p>
    <w:sectPr w:rsidR="00A172F7" w:rsidRPr="0050106C" w:rsidSect="00CD09B6">
      <w:headerReference w:type="first" r:id="rId7"/>
      <w:footerReference w:type="first" r:id="rId8"/>
      <w:pgSz w:w="12240" w:h="15840" w:code="1"/>
      <w:pgMar w:top="1032" w:right="1440" w:bottom="36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F23" w:rsidRDefault="00C56F23">
      <w:r>
        <w:separator/>
      </w:r>
    </w:p>
  </w:endnote>
  <w:endnote w:type="continuationSeparator" w:id="0">
    <w:p w:rsidR="00C56F23" w:rsidRDefault="00C56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F23" w:rsidRPr="00922E98" w:rsidRDefault="00C56F23" w:rsidP="007C1FE7">
    <w:pPr>
      <w:tabs>
        <w:tab w:val="left" w:pos="1890"/>
        <w:tab w:val="center" w:pos="2250"/>
        <w:tab w:val="center" w:pos="2430"/>
        <w:tab w:val="center" w:pos="3060"/>
        <w:tab w:val="center" w:pos="4320"/>
        <w:tab w:val="center" w:pos="4680"/>
        <w:tab w:val="center" w:pos="5130"/>
        <w:tab w:val="center" w:pos="6660"/>
        <w:tab w:val="center" w:pos="6840"/>
        <w:tab w:val="center" w:pos="7470"/>
        <w:tab w:val="center" w:pos="8460"/>
        <w:tab w:val="center" w:pos="9360"/>
      </w:tabs>
      <w:jc w:val="center"/>
      <w:rPr>
        <w:rFonts w:ascii="Arial" w:hAnsi="Arial" w:cs="Arial"/>
        <w:noProof/>
        <w:sz w:val="16"/>
        <w:szCs w:val="16"/>
      </w:rPr>
    </w:pPr>
    <w:r w:rsidRPr="00922E98">
      <w:rPr>
        <w:rFonts w:ascii="Arial" w:hAnsi="Arial" w:cs="Arial"/>
        <w:noProof/>
        <w:sz w:val="16"/>
        <w:szCs w:val="16"/>
      </w:rPr>
      <w:t>USDA is an equal opportunity provider and employer.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F23" w:rsidRDefault="00C56F23">
      <w:r>
        <w:separator/>
      </w:r>
    </w:p>
  </w:footnote>
  <w:footnote w:type="continuationSeparator" w:id="0">
    <w:p w:rsidR="00C56F23" w:rsidRDefault="00C56F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F23" w:rsidRDefault="00C56F23" w:rsidP="00764E7F">
    <w:pPr>
      <w:pStyle w:val="Header"/>
    </w:pPr>
    <w:r>
      <w:rPr>
        <w:noProof/>
      </w:rPr>
      <mc:AlternateContent>
        <mc:Choice Requires="wps">
          <w:drawing>
            <wp:anchor distT="0" distB="0" distL="114300" distR="114300" simplePos="0" relativeHeight="251660288" behindDoc="0" locked="0" layoutInCell="1" allowOverlap="1">
              <wp:simplePos x="0" y="0"/>
              <wp:positionH relativeFrom="column">
                <wp:posOffset>1704975</wp:posOffset>
              </wp:positionH>
              <wp:positionV relativeFrom="paragraph">
                <wp:posOffset>-57150</wp:posOffset>
              </wp:positionV>
              <wp:extent cx="3295650" cy="7334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6F23" w:rsidRDefault="00C56F23" w:rsidP="00E5033B">
                          <w:pPr>
                            <w:jc w:val="center"/>
                            <w:rPr>
                              <w:rFonts w:ascii="Arial" w:hAnsi="Arial" w:cs="Arial"/>
                              <w:b/>
                              <w:sz w:val="22"/>
                              <w:szCs w:val="22"/>
                            </w:rPr>
                          </w:pPr>
                        </w:p>
                        <w:p w:rsidR="00C56F23" w:rsidRPr="00764E7F" w:rsidRDefault="00C56F23" w:rsidP="00E5033B">
                          <w:pPr>
                            <w:jc w:val="center"/>
                            <w:rPr>
                              <w:rFonts w:ascii="Arial" w:hAnsi="Arial" w:cs="Arial"/>
                              <w:b/>
                              <w:sz w:val="22"/>
                              <w:szCs w:val="22"/>
                            </w:rPr>
                          </w:pPr>
                          <w:r w:rsidRPr="00764E7F">
                            <w:rPr>
                              <w:rFonts w:ascii="Arial" w:hAnsi="Arial" w:cs="Arial"/>
                              <w:b/>
                              <w:sz w:val="22"/>
                              <w:szCs w:val="22"/>
                            </w:rPr>
                            <w:t>United States Department of Agriculture</w:t>
                          </w:r>
                        </w:p>
                        <w:p w:rsidR="00C56F23" w:rsidRPr="00E5033B" w:rsidRDefault="00C56F23" w:rsidP="00E5033B">
                          <w:pPr>
                            <w:jc w:val="center"/>
                          </w:pPr>
                          <w:r w:rsidRPr="00764E7F">
                            <w:rPr>
                              <w:rFonts w:ascii="Arial" w:hAnsi="Arial" w:cs="Arial"/>
                              <w:sz w:val="22"/>
                              <w:szCs w:val="22"/>
                            </w:rPr>
                            <w:t>National Agricultural Statistics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34.25pt;margin-top:-4.5pt;width:259.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PyLtAIAALk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" filled="f" stroked="f">
              <v:textbox>
                <w:txbxContent>
                  <w:p w:rsidR="00E5033B" w:rsidRDefault="00E5033B" w:rsidP="00E5033B">
                    <w:pPr>
                      <w:jc w:val="center"/>
                      <w:rPr>
                        <w:rFonts w:ascii="Arial" w:hAnsi="Arial" w:cs="Arial"/>
                        <w:b/>
                        <w:sz w:val="22"/>
                        <w:szCs w:val="22"/>
                      </w:rPr>
                    </w:pPr>
                  </w:p>
                  <w:p w:rsidR="00E5033B" w:rsidRPr="00764E7F" w:rsidRDefault="00E5033B" w:rsidP="00E5033B">
                    <w:pPr>
                      <w:jc w:val="center"/>
                      <w:rPr>
                        <w:rFonts w:ascii="Arial" w:hAnsi="Arial" w:cs="Arial"/>
                        <w:b/>
                        <w:sz w:val="22"/>
                        <w:szCs w:val="22"/>
                      </w:rPr>
                    </w:pPr>
                    <w:r w:rsidRPr="00764E7F">
                      <w:rPr>
                        <w:rFonts w:ascii="Arial" w:hAnsi="Arial" w:cs="Arial"/>
                        <w:b/>
                        <w:sz w:val="22"/>
                        <w:szCs w:val="22"/>
                      </w:rPr>
                      <w:t>United States Department of Agriculture</w:t>
                    </w:r>
                  </w:p>
                  <w:p w:rsidR="00E5033B" w:rsidRPr="00E5033B" w:rsidRDefault="00E5033B" w:rsidP="00E5033B">
                    <w:pPr>
                      <w:jc w:val="center"/>
                    </w:pPr>
                    <w:r w:rsidRPr="00764E7F">
                      <w:rPr>
                        <w:rFonts w:ascii="Arial" w:hAnsi="Arial" w:cs="Arial"/>
                        <w:sz w:val="22"/>
                        <w:szCs w:val="22"/>
                      </w:rPr>
                      <w:t>National Agricultural Statistics Service</w:t>
                    </w:r>
                  </w:p>
                </w:txbxContent>
              </v:textbox>
            </v:shape>
          </w:pict>
        </mc:Fallback>
      </mc:AlternateContent>
    </w:r>
    <w:r>
      <w:rPr>
        <w:noProof/>
      </w:rPr>
      <w:drawing>
        <wp:anchor distT="0" distB="0" distL="114300" distR="114300" simplePos="0" relativeHeight="251659264" behindDoc="0" locked="0" layoutInCell="1" allowOverlap="1">
          <wp:simplePos x="0" y="0"/>
          <wp:positionH relativeFrom="margin">
            <wp:posOffset>5495925</wp:posOffset>
          </wp:positionH>
          <wp:positionV relativeFrom="paragraph">
            <wp:posOffset>0</wp:posOffset>
          </wp:positionV>
          <wp:extent cx="742950" cy="765810"/>
          <wp:effectExtent l="1905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s_web_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950" cy="765810"/>
                  </a:xfrm>
                  <a:prstGeom prst="rect">
                    <a:avLst/>
                  </a:prstGeom>
                </pic:spPr>
              </pic:pic>
            </a:graphicData>
          </a:graphic>
        </wp:anchor>
      </w:drawing>
    </w:r>
    <w:r>
      <w:rPr>
        <w:noProof/>
      </w:rPr>
      <w:drawing>
        <wp:inline distT="0" distB="0" distL="0" distR="0">
          <wp:extent cx="981075" cy="670870"/>
          <wp:effectExtent l="19050" t="0" r="9525" b="0"/>
          <wp:docPr id="13" name="Picture 13" descr="http://nassnet/miso/PRIME_Center/Communication_Guidelines/Official_Logos/USDA_color_web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nassnet/miso/PRIME_Center/Communication_Guidelines/Official_Logos/USDA_color_web_logo.gif"/>
                  <pic:cNvPicPr>
                    <a:picLocks noChangeAspect="1" noChangeArrowheads="1"/>
                  </pic:cNvPicPr>
                </pic:nvPicPr>
                <pic:blipFill>
                  <a:blip r:embed="rId2"/>
                  <a:srcRect/>
                  <a:stretch>
                    <a:fillRect/>
                  </a:stretch>
                </pic:blipFill>
                <pic:spPr bwMode="auto">
                  <a:xfrm>
                    <a:off x="0" y="0"/>
                    <a:ext cx="981075" cy="670870"/>
                  </a:xfrm>
                  <a:prstGeom prst="rect">
                    <a:avLst/>
                  </a:prstGeom>
                  <a:noFill/>
                  <a:ln w="9525">
                    <a:noFill/>
                    <a:miter lim="800000"/>
                    <a:headEnd/>
                    <a:tailEnd/>
                  </a:ln>
                </pic:spPr>
              </pic:pic>
            </a:graphicData>
          </a:graphic>
        </wp:inline>
      </w:drawing>
    </w:r>
  </w:p>
  <w:p w:rsidR="00C56F23" w:rsidRDefault="00C56F23" w:rsidP="00764E7F">
    <w:pPr>
      <w:pStyle w:val="Header"/>
    </w:pPr>
  </w:p>
  <w:p w:rsidR="00C56F23" w:rsidRPr="00764E7F" w:rsidRDefault="00C56F23" w:rsidP="00764E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5F0C9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4742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CAF2A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B295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96A42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688D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52E3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F8D3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5E695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D0D23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505">
      <o:colormru v:ext="edit" colors="#03382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6E0"/>
    <w:rsid w:val="00001157"/>
    <w:rsid w:val="00085380"/>
    <w:rsid w:val="00087280"/>
    <w:rsid w:val="00094EEF"/>
    <w:rsid w:val="00122DA7"/>
    <w:rsid w:val="00137C21"/>
    <w:rsid w:val="00147DCC"/>
    <w:rsid w:val="001C56D7"/>
    <w:rsid w:val="00200A4D"/>
    <w:rsid w:val="002125E5"/>
    <w:rsid w:val="0023201C"/>
    <w:rsid w:val="00233DCF"/>
    <w:rsid w:val="0023652E"/>
    <w:rsid w:val="00236AAB"/>
    <w:rsid w:val="00246182"/>
    <w:rsid w:val="00273A82"/>
    <w:rsid w:val="002D08CF"/>
    <w:rsid w:val="002D2AA7"/>
    <w:rsid w:val="002F4A8D"/>
    <w:rsid w:val="003035B1"/>
    <w:rsid w:val="003425B7"/>
    <w:rsid w:val="003453CE"/>
    <w:rsid w:val="00391951"/>
    <w:rsid w:val="003D1959"/>
    <w:rsid w:val="004B3C5D"/>
    <w:rsid w:val="004E3046"/>
    <w:rsid w:val="0050106C"/>
    <w:rsid w:val="005174D6"/>
    <w:rsid w:val="00537C78"/>
    <w:rsid w:val="005A5CA1"/>
    <w:rsid w:val="006762D0"/>
    <w:rsid w:val="006F0D04"/>
    <w:rsid w:val="0070087C"/>
    <w:rsid w:val="007026E0"/>
    <w:rsid w:val="00764E7F"/>
    <w:rsid w:val="007C1FE7"/>
    <w:rsid w:val="00871CC5"/>
    <w:rsid w:val="00894372"/>
    <w:rsid w:val="008A6861"/>
    <w:rsid w:val="008E7594"/>
    <w:rsid w:val="00922E98"/>
    <w:rsid w:val="0097219A"/>
    <w:rsid w:val="00995DE1"/>
    <w:rsid w:val="009B1CD2"/>
    <w:rsid w:val="009F0D0B"/>
    <w:rsid w:val="00A11E7E"/>
    <w:rsid w:val="00A172F7"/>
    <w:rsid w:val="00A231C5"/>
    <w:rsid w:val="00A2714B"/>
    <w:rsid w:val="00A960D4"/>
    <w:rsid w:val="00AA6815"/>
    <w:rsid w:val="00AC636E"/>
    <w:rsid w:val="00AD4814"/>
    <w:rsid w:val="00AF32B9"/>
    <w:rsid w:val="00B031F2"/>
    <w:rsid w:val="00B6561A"/>
    <w:rsid w:val="00BB2EDC"/>
    <w:rsid w:val="00BD5BCD"/>
    <w:rsid w:val="00C3296A"/>
    <w:rsid w:val="00C56F23"/>
    <w:rsid w:val="00CD09B6"/>
    <w:rsid w:val="00CF353B"/>
    <w:rsid w:val="00D14C83"/>
    <w:rsid w:val="00D26515"/>
    <w:rsid w:val="00D34BE1"/>
    <w:rsid w:val="00D52AA6"/>
    <w:rsid w:val="00DF2564"/>
    <w:rsid w:val="00E5033B"/>
    <w:rsid w:val="00EA45D8"/>
    <w:rsid w:val="00EE3181"/>
    <w:rsid w:val="00EF771E"/>
    <w:rsid w:val="00F24276"/>
    <w:rsid w:val="00FD0CDB"/>
    <w:rsid w:val="00FD4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colormru v:ext="edit" colors="#033825"/>
      <o:colormenu v:ext="edit" fillcolor="none"/>
    </o:shapedefaults>
    <o:shapelayout v:ext="edit">
      <o:idmap v:ext="edit" data="1"/>
    </o:shapelayout>
  </w:shapeDefaults>
  <w:decimalSymbol w:val="."/>
  <w:listSeparator w:val=","/>
  <w15:docId w15:val="{A76F7099-C43B-4342-AA5C-667121009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814"/>
  </w:style>
  <w:style w:type="paragraph" w:styleId="Heading1">
    <w:name w:val="heading 1"/>
    <w:basedOn w:val="Normal"/>
    <w:next w:val="Normal"/>
    <w:qFormat/>
    <w:rsid w:val="00AD4814"/>
    <w:pPr>
      <w:keepNext/>
      <w:spacing w:line="100" w:lineRule="atLeast"/>
      <w:outlineLvl w:val="0"/>
    </w:pPr>
    <w:rPr>
      <w:rFonts w:ascii="Arial" w:hAnsi="Arial"/>
      <w:b/>
      <w:w w:val="125"/>
      <w:sz w:val="96"/>
    </w:rPr>
  </w:style>
  <w:style w:type="paragraph" w:styleId="Heading2">
    <w:name w:val="heading 2"/>
    <w:basedOn w:val="Normal"/>
    <w:next w:val="Normal"/>
    <w:qFormat/>
    <w:rsid w:val="00AD4814"/>
    <w:pPr>
      <w:keepNext/>
      <w:spacing w:line="920" w:lineRule="exact"/>
      <w:outlineLvl w:val="1"/>
    </w:pPr>
    <w:rPr>
      <w:rFonts w:ascii="Arial" w:hAnsi="Arial"/>
      <w:b/>
      <w:color w:val="00FF00"/>
      <w:w w:val="125"/>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D4814"/>
    <w:pPr>
      <w:tabs>
        <w:tab w:val="center" w:pos="4320"/>
        <w:tab w:val="right" w:pos="8640"/>
      </w:tabs>
    </w:pPr>
  </w:style>
  <w:style w:type="paragraph" w:styleId="Footer">
    <w:name w:val="footer"/>
    <w:basedOn w:val="Normal"/>
    <w:rsid w:val="00AD4814"/>
    <w:pPr>
      <w:tabs>
        <w:tab w:val="center" w:pos="4320"/>
        <w:tab w:val="right" w:pos="8640"/>
      </w:tabs>
    </w:pPr>
  </w:style>
  <w:style w:type="character" w:styleId="Hyperlink">
    <w:name w:val="Hyperlink"/>
    <w:basedOn w:val="DefaultParagraphFont"/>
    <w:rsid w:val="00922E98"/>
    <w:rPr>
      <w:color w:val="0000FF"/>
      <w:u w:val="single"/>
    </w:rPr>
  </w:style>
  <w:style w:type="paragraph" w:styleId="BalloonText">
    <w:name w:val="Balloon Text"/>
    <w:basedOn w:val="Normal"/>
    <w:link w:val="BalloonTextChar"/>
    <w:rsid w:val="00764E7F"/>
    <w:rPr>
      <w:rFonts w:ascii="Tahoma" w:hAnsi="Tahoma" w:cs="Tahoma"/>
      <w:sz w:val="16"/>
      <w:szCs w:val="16"/>
    </w:rPr>
  </w:style>
  <w:style w:type="character" w:customStyle="1" w:styleId="BalloonTextChar">
    <w:name w:val="Balloon Text Char"/>
    <w:basedOn w:val="DefaultParagraphFont"/>
    <w:link w:val="BalloonText"/>
    <w:rsid w:val="00764E7F"/>
    <w:rPr>
      <w:rFonts w:ascii="Tahoma" w:hAnsi="Tahoma" w:cs="Tahoma"/>
      <w:sz w:val="16"/>
      <w:szCs w:val="16"/>
    </w:rPr>
  </w:style>
  <w:style w:type="character" w:customStyle="1" w:styleId="HeaderChar">
    <w:name w:val="Header Char"/>
    <w:basedOn w:val="DefaultParagraphFont"/>
    <w:link w:val="Header"/>
    <w:uiPriority w:val="99"/>
    <w:rsid w:val="00FD0CDB"/>
  </w:style>
  <w:style w:type="character" w:customStyle="1" w:styleId="apple-converted-space">
    <w:name w:val="apple-converted-space"/>
    <w:basedOn w:val="DefaultParagraphFont"/>
    <w:rsid w:val="00236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06880">
      <w:bodyDiv w:val="1"/>
      <w:marLeft w:val="0"/>
      <w:marRight w:val="0"/>
      <w:marTop w:val="0"/>
      <w:marBottom w:val="0"/>
      <w:divBdr>
        <w:top w:val="none" w:sz="0" w:space="0" w:color="auto"/>
        <w:left w:val="none" w:sz="0" w:space="0" w:color="auto"/>
        <w:bottom w:val="none" w:sz="0" w:space="0" w:color="auto"/>
        <w:right w:val="none" w:sz="0" w:space="0" w:color="auto"/>
      </w:divBdr>
    </w:div>
    <w:div w:id="568080580">
      <w:bodyDiv w:val="1"/>
      <w:marLeft w:val="0"/>
      <w:marRight w:val="0"/>
      <w:marTop w:val="0"/>
      <w:marBottom w:val="0"/>
      <w:divBdr>
        <w:top w:val="none" w:sz="0" w:space="0" w:color="auto"/>
        <w:left w:val="none" w:sz="0" w:space="0" w:color="auto"/>
        <w:bottom w:val="none" w:sz="0" w:space="0" w:color="auto"/>
        <w:right w:val="none" w:sz="0" w:space="0" w:color="auto"/>
      </w:divBdr>
    </w:div>
    <w:div w:id="847476517">
      <w:bodyDiv w:val="1"/>
      <w:marLeft w:val="0"/>
      <w:marRight w:val="0"/>
      <w:marTop w:val="0"/>
      <w:marBottom w:val="0"/>
      <w:divBdr>
        <w:top w:val="none" w:sz="0" w:space="0" w:color="auto"/>
        <w:left w:val="none" w:sz="0" w:space="0" w:color="auto"/>
        <w:bottom w:val="none" w:sz="0" w:space="0" w:color="auto"/>
        <w:right w:val="none" w:sz="0" w:space="0" w:color="auto"/>
      </w:divBdr>
    </w:div>
    <w:div w:id="1212770096">
      <w:bodyDiv w:val="1"/>
      <w:marLeft w:val="0"/>
      <w:marRight w:val="0"/>
      <w:marTop w:val="0"/>
      <w:marBottom w:val="0"/>
      <w:divBdr>
        <w:top w:val="none" w:sz="0" w:space="0" w:color="auto"/>
        <w:left w:val="none" w:sz="0" w:space="0" w:color="auto"/>
        <w:bottom w:val="none" w:sz="0" w:space="0" w:color="auto"/>
        <w:right w:val="none" w:sz="0" w:space="0" w:color="auto"/>
      </w:divBdr>
    </w:div>
    <w:div w:id="183364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F0B5B713.dotm</Template>
  <TotalTime>29</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NCDA &amp; CS</Company>
  <LinksUpToDate>false</LinksUpToDate>
  <CharactersWithSpaces>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ITSC</dc:creator>
  <cp:lastModifiedBy>Hancock, David - NASS</cp:lastModifiedBy>
  <cp:revision>6</cp:revision>
  <cp:lastPrinted>2014-08-06T17:40:00Z</cp:lastPrinted>
  <dcterms:created xsi:type="dcterms:W3CDTF">2017-04-10T19:20:00Z</dcterms:created>
  <dcterms:modified xsi:type="dcterms:W3CDTF">2017-04-12T20:16:00Z</dcterms:modified>
</cp:coreProperties>
</file>