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F0" w:rsidRPr="00B02148" w:rsidRDefault="00BC7BF0" w:rsidP="00BC7BF0">
      <w:pPr>
        <w:jc w:val="center"/>
        <w:rPr>
          <w:rFonts w:ascii="Times New Roman" w:hAnsi="Times New Roman"/>
          <w:b/>
          <w:sz w:val="22"/>
          <w:szCs w:val="22"/>
        </w:rPr>
      </w:pPr>
      <w:bookmarkStart w:id="0" w:name="_GoBack"/>
      <w:bookmarkEnd w:id="0"/>
      <w:r w:rsidRPr="00B02148">
        <w:rPr>
          <w:rFonts w:ascii="Times New Roman" w:hAnsi="Times New Roman"/>
          <w:b/>
          <w:sz w:val="22"/>
          <w:szCs w:val="22"/>
        </w:rPr>
        <w:t>KIWIFRUIT ADMINISTRATIVE COMMITTEE</w:t>
      </w:r>
    </w:p>
    <w:p w:rsidR="00BC7BF0" w:rsidRPr="00B02148" w:rsidRDefault="00BC7BF0" w:rsidP="00BC7BF0">
      <w:pPr>
        <w:jc w:val="center"/>
        <w:rPr>
          <w:rFonts w:ascii="Times New Roman" w:hAnsi="Times New Roman"/>
          <w:sz w:val="22"/>
          <w:szCs w:val="22"/>
        </w:rPr>
      </w:pPr>
    </w:p>
    <w:p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APPLICATION FOR INSPECTION</w:t>
      </w:r>
    </w:p>
    <w:p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(Waiver Form)</w:t>
      </w:r>
    </w:p>
    <w:p w:rsidR="00BC7BF0" w:rsidRPr="00B02148" w:rsidRDefault="00BC7BF0" w:rsidP="00BC7BF0">
      <w:pPr>
        <w:jc w:val="center"/>
        <w:rPr>
          <w:rFonts w:ascii="Times New Roman" w:hAnsi="Times New Roman"/>
          <w:sz w:val="22"/>
          <w:szCs w:val="22"/>
        </w:rPr>
      </w:pPr>
    </w:p>
    <w:p w:rsidR="00BC7BF0" w:rsidRPr="00F078EC" w:rsidRDefault="00BC7BF0" w:rsidP="00EF6631">
      <w:pPr>
        <w:rPr>
          <w:rFonts w:ascii="Times New Roman" w:hAnsi="Times New Roman"/>
          <w:b/>
          <w:sz w:val="22"/>
          <w:szCs w:val="22"/>
        </w:rPr>
      </w:pPr>
      <w:r w:rsidRPr="00F078EC">
        <w:rPr>
          <w:rFonts w:ascii="Times New Roman" w:hAnsi="Times New Roman"/>
          <w:b/>
          <w:sz w:val="22"/>
          <w:szCs w:val="22"/>
        </w:rPr>
        <w:t xml:space="preserve">SECTION </w:t>
      </w:r>
      <w:proofErr w:type="gramStart"/>
      <w:r w:rsidRPr="00F078EC">
        <w:rPr>
          <w:rFonts w:ascii="Times New Roman" w:hAnsi="Times New Roman"/>
          <w:b/>
          <w:sz w:val="22"/>
          <w:szCs w:val="22"/>
        </w:rPr>
        <w:t xml:space="preserve">I </w:t>
      </w:r>
      <w:r w:rsidR="00F078EC">
        <w:rPr>
          <w:rFonts w:ascii="Times New Roman" w:hAnsi="Times New Roman"/>
          <w:b/>
          <w:sz w:val="22"/>
          <w:szCs w:val="22"/>
        </w:rPr>
        <w:t xml:space="preserve"> </w:t>
      </w:r>
      <w:r w:rsidRPr="00F078EC">
        <w:rPr>
          <w:rFonts w:ascii="Times New Roman" w:hAnsi="Times New Roman"/>
          <w:b/>
          <w:sz w:val="22"/>
          <w:szCs w:val="22"/>
        </w:rPr>
        <w:t>(</w:t>
      </w:r>
      <w:proofErr w:type="gramEnd"/>
      <w:r w:rsidRPr="00F078EC">
        <w:rPr>
          <w:rFonts w:ascii="Times New Roman" w:hAnsi="Times New Roman"/>
          <w:b/>
          <w:sz w:val="22"/>
          <w:szCs w:val="22"/>
        </w:rPr>
        <w:t>To be completed by shipper)</w:t>
      </w:r>
    </w:p>
    <w:p w:rsidR="00F078EC" w:rsidRDefault="00F078EC" w:rsidP="00EF6631">
      <w:pPr>
        <w:rPr>
          <w:rFonts w:ascii="Times New Roman" w:hAnsi="Times New Roman"/>
          <w:sz w:val="22"/>
          <w:szCs w:val="22"/>
        </w:rPr>
      </w:pP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 xml:space="preserve">To: </w:t>
      </w:r>
      <w:r w:rsidRPr="00B02148">
        <w:rPr>
          <w:rFonts w:ascii="Times New Roman" w:hAnsi="Times New Roman"/>
          <w:sz w:val="22"/>
          <w:szCs w:val="22"/>
        </w:rPr>
        <w:tab/>
        <w:t xml:space="preserve">(Federal-State Inspection </w:t>
      </w:r>
      <w:r w:rsidR="00EF6631">
        <w:rPr>
          <w:rFonts w:ascii="Times New Roman" w:hAnsi="Times New Roman"/>
          <w:sz w:val="22"/>
          <w:szCs w:val="22"/>
        </w:rPr>
        <w:t>Program</w:t>
      </w:r>
      <w:r w:rsidRPr="00B02148">
        <w:rPr>
          <w:rFonts w:ascii="Times New Roman" w:hAnsi="Times New Roman"/>
          <w:sz w:val="22"/>
          <w:szCs w:val="22"/>
        </w:rPr>
        <w:t>)</w:t>
      </w: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u w:val="single"/>
        </w:rPr>
        <w:t xml:space="preserve">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Office</w:t>
      </w:r>
    </w:p>
    <w:p w:rsidR="00BC7BF0" w:rsidRPr="00B02148" w:rsidRDefault="00BC7BF0" w:rsidP="00EF6631">
      <w:pPr>
        <w:rPr>
          <w:rFonts w:ascii="Times New Roman" w:hAnsi="Times New Roman"/>
          <w:sz w:val="22"/>
          <w:szCs w:val="22"/>
        </w:rPr>
      </w:pPr>
    </w:p>
    <w:p w:rsidR="00F078EC" w:rsidRDefault="00F078EC" w:rsidP="00EF6631">
      <w:pPr>
        <w:rPr>
          <w:rFonts w:ascii="Times New Roman" w:hAnsi="Times New Roman"/>
          <w:sz w:val="22"/>
          <w:szCs w:val="22"/>
        </w:rPr>
      </w:pP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 xml:space="preserve">I hereby request inspection of </w:t>
      </w:r>
      <w:r w:rsidRPr="00B02148">
        <w:rPr>
          <w:rFonts w:ascii="Times New Roman" w:hAnsi="Times New Roman"/>
          <w:sz w:val="22"/>
          <w:szCs w:val="22"/>
          <w:u w:val="single"/>
        </w:rPr>
        <w:t xml:space="preserve">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Pr="00B02148">
        <w:rPr>
          <w:rFonts w:ascii="Times New Roman" w:hAnsi="Times New Roman"/>
          <w:sz w:val="22"/>
          <w:szCs w:val="22"/>
        </w:rPr>
        <w:t xml:space="preserve"> of </w:t>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 xml:space="preserve"> </w:t>
      </w:r>
    </w:p>
    <w:p w:rsidR="00BC7BF0" w:rsidRPr="00F078EC" w:rsidRDefault="00F078EC" w:rsidP="00EF6631">
      <w:pPr>
        <w:rPr>
          <w:rFonts w:ascii="Times New Roman" w:hAnsi="Times New Roman"/>
          <w:sz w:val="18"/>
          <w:szCs w:val="18"/>
        </w:rPr>
      </w:pP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00BC7BF0" w:rsidRPr="00F078EC">
        <w:rPr>
          <w:rFonts w:ascii="Times New Roman" w:hAnsi="Times New Roman"/>
          <w:sz w:val="18"/>
          <w:szCs w:val="18"/>
        </w:rPr>
        <w:t>(No. &amp; type of containers)</w:t>
      </w:r>
      <w:r w:rsidR="00BC7BF0" w:rsidRPr="00F078EC">
        <w:rPr>
          <w:rFonts w:ascii="Times New Roman" w:hAnsi="Times New Roman"/>
          <w:sz w:val="18"/>
          <w:szCs w:val="18"/>
        </w:rPr>
        <w:tab/>
      </w:r>
      <w:r w:rsidR="00BC7BF0" w:rsidRPr="00F078EC">
        <w:rPr>
          <w:rFonts w:ascii="Times New Roman" w:hAnsi="Times New Roman"/>
          <w:sz w:val="18"/>
          <w:szCs w:val="18"/>
        </w:rPr>
        <w:tab/>
      </w:r>
      <w:r>
        <w:rPr>
          <w:rFonts w:ascii="Times New Roman" w:hAnsi="Times New Roman"/>
          <w:sz w:val="18"/>
          <w:szCs w:val="18"/>
        </w:rPr>
        <w:tab/>
      </w:r>
      <w:r w:rsidR="00BC7BF0" w:rsidRPr="00F078EC">
        <w:rPr>
          <w:rFonts w:ascii="Times New Roman" w:hAnsi="Times New Roman"/>
          <w:sz w:val="18"/>
          <w:szCs w:val="18"/>
        </w:rPr>
        <w:t>(Variety)</w:t>
      </w:r>
    </w:p>
    <w:p w:rsidR="00BC7BF0" w:rsidRPr="00B02148" w:rsidRDefault="00F078EC" w:rsidP="00EF6631">
      <w:pPr>
        <w:rPr>
          <w:rFonts w:ascii="Times New Roman" w:hAnsi="Times New Roman"/>
          <w:sz w:val="22"/>
          <w:szCs w:val="22"/>
        </w:rPr>
      </w:pPr>
      <w:proofErr w:type="gramStart"/>
      <w:r>
        <w:rPr>
          <w:rFonts w:ascii="Times New Roman" w:hAnsi="Times New Roman"/>
          <w:sz w:val="22"/>
          <w:szCs w:val="22"/>
        </w:rPr>
        <w:t>of</w:t>
      </w:r>
      <w:proofErr w:type="gramEnd"/>
      <w:r>
        <w:rPr>
          <w:rFonts w:ascii="Times New Roman" w:hAnsi="Times New Roman"/>
          <w:sz w:val="22"/>
          <w:szCs w:val="22"/>
        </w:rPr>
        <w:t xml:space="preserve">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BC7BF0" w:rsidRPr="00B02148">
        <w:rPr>
          <w:rFonts w:ascii="Times New Roman" w:hAnsi="Times New Roman"/>
          <w:sz w:val="22"/>
          <w:szCs w:val="22"/>
        </w:rPr>
        <w:t xml:space="preserve"> on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rPr>
        <w:t xml:space="preserve"> at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p>
    <w:p w:rsidR="00BC7BF0" w:rsidRPr="00F078EC" w:rsidRDefault="00BC7BF0" w:rsidP="00EF6631">
      <w:pPr>
        <w:rPr>
          <w:rFonts w:ascii="Times New Roman" w:hAnsi="Times New Roman"/>
          <w:sz w:val="18"/>
          <w:szCs w:val="18"/>
        </w:rPr>
      </w:pPr>
      <w:r w:rsidRPr="00F078EC">
        <w:rPr>
          <w:rFonts w:ascii="Times New Roman" w:hAnsi="Times New Roman"/>
          <w:sz w:val="18"/>
          <w:szCs w:val="18"/>
        </w:rPr>
        <w:tab/>
        <w:t>(Fruit)</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 xml:space="preserve">         </w:t>
      </w:r>
      <w:r w:rsidR="00217051" w:rsidRPr="00F078EC">
        <w:rPr>
          <w:rFonts w:ascii="Times New Roman" w:hAnsi="Times New Roman"/>
          <w:sz w:val="18"/>
          <w:szCs w:val="18"/>
        </w:rPr>
        <w:tab/>
      </w:r>
      <w:r w:rsidRPr="00F078EC">
        <w:rPr>
          <w:rFonts w:ascii="Times New Roman" w:hAnsi="Times New Roman"/>
          <w:sz w:val="18"/>
          <w:szCs w:val="18"/>
        </w:rPr>
        <w:t xml:space="preserve"> (Date)</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 xml:space="preserve">         (Place)</w:t>
      </w:r>
    </w:p>
    <w:p w:rsidR="00BC7BF0" w:rsidRPr="00B02148" w:rsidRDefault="00BC7BF0" w:rsidP="00EF6631">
      <w:pPr>
        <w:rPr>
          <w:rFonts w:ascii="Times New Roman" w:hAnsi="Times New Roman"/>
          <w:sz w:val="22"/>
          <w:szCs w:val="22"/>
          <w:u w:val="single"/>
        </w:rPr>
      </w:pPr>
      <w:proofErr w:type="gramStart"/>
      <w:r w:rsidRPr="00B02148">
        <w:rPr>
          <w:rFonts w:ascii="Times New Roman" w:hAnsi="Times New Roman"/>
          <w:sz w:val="22"/>
          <w:szCs w:val="22"/>
        </w:rPr>
        <w:t>between</w:t>
      </w:r>
      <w:proofErr w:type="gramEnd"/>
      <w:r w:rsidRPr="00B02148">
        <w:rPr>
          <w:rFonts w:ascii="Times New Roman" w:hAnsi="Times New Roman"/>
          <w:sz w:val="22"/>
          <w:szCs w:val="22"/>
        </w:rPr>
        <w:t xml:space="preserve"> the hours of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If inspection is not avai</w:t>
      </w:r>
      <w:r w:rsidR="00F078EC">
        <w:rPr>
          <w:rFonts w:ascii="Times New Roman" w:hAnsi="Times New Roman"/>
          <w:sz w:val="22"/>
          <w:szCs w:val="22"/>
        </w:rPr>
        <w:t xml:space="preserve">lable and a waiver is issued to </w:t>
      </w:r>
      <w:r w:rsidRPr="00B02148">
        <w:rPr>
          <w:rFonts w:ascii="Times New Roman" w:hAnsi="Times New Roman"/>
          <w:sz w:val="22"/>
          <w:szCs w:val="22"/>
        </w:rPr>
        <w:t>cover the above-described fruit, I will certify that it will meet all requirements of the Kiwifruit Administrative Committee.</w:t>
      </w: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p>
    <w:p w:rsidR="00BC7BF0" w:rsidRPr="00F078EC" w:rsidRDefault="00BC7BF0" w:rsidP="00EF6631">
      <w:pPr>
        <w:ind w:firstLine="720"/>
        <w:rPr>
          <w:rFonts w:ascii="Times New Roman" w:hAnsi="Times New Roman"/>
          <w:sz w:val="18"/>
          <w:szCs w:val="18"/>
        </w:rPr>
      </w:pPr>
      <w:r w:rsidRPr="00F078EC">
        <w:rPr>
          <w:rFonts w:ascii="Times New Roman" w:hAnsi="Times New Roman"/>
          <w:sz w:val="18"/>
          <w:szCs w:val="18"/>
        </w:rPr>
        <w:t>(D</w:t>
      </w:r>
      <w:r w:rsidR="00F078EC">
        <w:rPr>
          <w:rFonts w:ascii="Times New Roman" w:hAnsi="Times New Roman"/>
          <w:sz w:val="18"/>
          <w:szCs w:val="18"/>
        </w:rPr>
        <w:t>ate)</w:t>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Pr="00F078EC">
        <w:rPr>
          <w:rFonts w:ascii="Times New Roman" w:hAnsi="Times New Roman"/>
          <w:sz w:val="18"/>
          <w:szCs w:val="18"/>
        </w:rPr>
        <w:t>(Name)</w:t>
      </w: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p>
    <w:p w:rsidR="00BC7BF0" w:rsidRPr="00F078EC" w:rsidRDefault="00BC7BF0" w:rsidP="00EF6631">
      <w:pPr>
        <w:rPr>
          <w:rFonts w:ascii="Times New Roman" w:hAnsi="Times New Roman"/>
          <w:sz w:val="18"/>
          <w:szCs w:val="18"/>
        </w:rPr>
      </w:pP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Pr="00F078EC">
        <w:rPr>
          <w:rFonts w:ascii="Times New Roman" w:hAnsi="Times New Roman"/>
          <w:sz w:val="18"/>
          <w:szCs w:val="18"/>
        </w:rPr>
        <w:t>(Address)</w:t>
      </w:r>
    </w:p>
    <w:p w:rsidR="00217051" w:rsidRPr="00B02148" w:rsidRDefault="00217051" w:rsidP="00EF6631">
      <w:pPr>
        <w:rPr>
          <w:rFonts w:ascii="Times New Roman" w:hAnsi="Times New Roman"/>
          <w:sz w:val="22"/>
          <w:szCs w:val="22"/>
        </w:rPr>
      </w:pPr>
    </w:p>
    <w:p w:rsidR="00BC7BF0" w:rsidRPr="00F078EC" w:rsidRDefault="00217051" w:rsidP="00EF6631">
      <w:pPr>
        <w:spacing w:line="480" w:lineRule="auto"/>
        <w:rPr>
          <w:rFonts w:ascii="Times New Roman" w:hAnsi="Times New Roman"/>
          <w:b/>
          <w:sz w:val="22"/>
          <w:szCs w:val="22"/>
        </w:rPr>
      </w:pPr>
      <w:r w:rsidRPr="00F078EC">
        <w:rPr>
          <w:rFonts w:ascii="Times New Roman" w:hAnsi="Times New Roman"/>
          <w:b/>
          <w:sz w:val="22"/>
          <w:szCs w:val="22"/>
        </w:rPr>
        <w:t xml:space="preserve">SECTION </w:t>
      </w:r>
      <w:r w:rsidR="00BC7BF0" w:rsidRPr="00F078EC">
        <w:rPr>
          <w:rFonts w:ascii="Times New Roman" w:hAnsi="Times New Roman"/>
          <w:b/>
          <w:sz w:val="22"/>
          <w:szCs w:val="22"/>
        </w:rPr>
        <w:t xml:space="preserve">II (To be completed by the Federal-State Inspection </w:t>
      </w:r>
      <w:r w:rsidR="00EF6631">
        <w:rPr>
          <w:rFonts w:ascii="Times New Roman" w:hAnsi="Times New Roman"/>
          <w:b/>
          <w:sz w:val="22"/>
          <w:szCs w:val="22"/>
        </w:rPr>
        <w:t>Program</w:t>
      </w:r>
      <w:r w:rsidR="00BC7BF0" w:rsidRPr="00F078EC">
        <w:rPr>
          <w:rFonts w:ascii="Times New Roman" w:hAnsi="Times New Roman"/>
          <w:b/>
          <w:sz w:val="22"/>
          <w:szCs w:val="22"/>
        </w:rPr>
        <w:t>)</w:t>
      </w: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This will acknowledge your request for inspection.  Inspection cannot be performed at the time and place specified and you are hereby assigned waive number:</w:t>
      </w:r>
      <w:r w:rsidR="00217051" w:rsidRPr="00B02148">
        <w:rPr>
          <w:rFonts w:ascii="Times New Roman" w:hAnsi="Times New Roman"/>
          <w:sz w:val="22"/>
          <w:szCs w:val="22"/>
        </w:rPr>
        <w:t xml:space="preserve"> </w:t>
      </w:r>
      <w:r w:rsidRPr="00B02148">
        <w:rPr>
          <w:rFonts w:ascii="Times New Roman" w:hAnsi="Times New Roman"/>
          <w:sz w:val="22"/>
          <w:szCs w:val="22"/>
          <w:u w:val="single"/>
        </w:rPr>
        <w:t>W-</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217051" w:rsidRPr="00B02148">
        <w:rPr>
          <w:rFonts w:ascii="Times New Roman" w:hAnsi="Times New Roman"/>
          <w:sz w:val="22"/>
          <w:szCs w:val="22"/>
          <w:u w:val="single"/>
        </w:rPr>
        <w:tab/>
      </w: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To cover the fruit for which you requested inspection.  You are reminded that you must report all shipments of fruit controlled by the Kiwifruit Administrative Committee</w:t>
      </w:r>
      <w:r w:rsidR="00217051" w:rsidRPr="00B02148">
        <w:rPr>
          <w:rFonts w:ascii="Times New Roman" w:hAnsi="Times New Roman"/>
          <w:sz w:val="22"/>
          <w:szCs w:val="22"/>
        </w:rPr>
        <w:t>,</w:t>
      </w:r>
      <w:r w:rsidRPr="00B02148">
        <w:rPr>
          <w:rFonts w:ascii="Times New Roman" w:hAnsi="Times New Roman"/>
          <w:sz w:val="22"/>
          <w:szCs w:val="22"/>
        </w:rPr>
        <w:t xml:space="preserve"> including those </w:t>
      </w:r>
      <w:r w:rsidR="00217051" w:rsidRPr="00B02148">
        <w:rPr>
          <w:rFonts w:ascii="Times New Roman" w:hAnsi="Times New Roman"/>
          <w:sz w:val="22"/>
          <w:szCs w:val="22"/>
        </w:rPr>
        <w:t>that</w:t>
      </w:r>
      <w:r w:rsidRPr="00B02148">
        <w:rPr>
          <w:rFonts w:ascii="Times New Roman" w:hAnsi="Times New Roman"/>
          <w:sz w:val="22"/>
          <w:szCs w:val="22"/>
        </w:rPr>
        <w:t xml:space="preserve"> move under waiver to the Kiwifruit Administr</w:t>
      </w:r>
      <w:r w:rsidR="00217051" w:rsidRPr="00B02148">
        <w:rPr>
          <w:rFonts w:ascii="Times New Roman" w:hAnsi="Times New Roman"/>
          <w:sz w:val="22"/>
          <w:szCs w:val="22"/>
        </w:rPr>
        <w:t xml:space="preserve">ative Committee, </w:t>
      </w:r>
      <w:r w:rsidR="00A45CD3" w:rsidRPr="00B02148">
        <w:rPr>
          <w:rFonts w:ascii="Times New Roman" w:hAnsi="Times New Roman"/>
          <w:sz w:val="22"/>
          <w:szCs w:val="22"/>
        </w:rPr>
        <w:t>1521 “I” Street, Sacramento, CA  95814</w:t>
      </w:r>
      <w:r w:rsidRPr="00B02148">
        <w:rPr>
          <w:rFonts w:ascii="Times New Roman" w:hAnsi="Times New Roman"/>
          <w:sz w:val="22"/>
          <w:szCs w:val="22"/>
        </w:rPr>
        <w:t>.</w:t>
      </w:r>
      <w:r w:rsidRPr="00B02148">
        <w:rPr>
          <w:rFonts w:ascii="Times New Roman" w:hAnsi="Times New Roman"/>
          <w:sz w:val="22"/>
          <w:szCs w:val="22"/>
          <w:u w:val="single"/>
        </w:rPr>
        <w:t xml:space="preserve">    </w:t>
      </w:r>
    </w:p>
    <w:p w:rsidR="00BC7BF0" w:rsidRPr="00B02148" w:rsidRDefault="00BC7BF0" w:rsidP="00EF6631">
      <w:pPr>
        <w:rPr>
          <w:rFonts w:ascii="Times New Roman" w:hAnsi="Times New Roman"/>
          <w:sz w:val="22"/>
          <w:szCs w:val="22"/>
          <w:u w:val="single"/>
        </w:rPr>
      </w:pPr>
    </w:p>
    <w:p w:rsidR="00BC7BF0" w:rsidRPr="00B02148" w:rsidRDefault="00BC7BF0" w:rsidP="00EF6631">
      <w:pPr>
        <w:rPr>
          <w:rFonts w:ascii="Times New Roman" w:hAnsi="Times New Roman"/>
          <w:sz w:val="22"/>
          <w:szCs w:val="22"/>
        </w:rPr>
      </w:pP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w:t>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p>
    <w:p w:rsidR="00BC7BF0" w:rsidRPr="00F078EC" w:rsidRDefault="00BC7BF0" w:rsidP="00EF6631">
      <w:pPr>
        <w:spacing w:line="360" w:lineRule="auto"/>
        <w:rPr>
          <w:rFonts w:ascii="Times New Roman" w:hAnsi="Times New Roman"/>
          <w:sz w:val="18"/>
          <w:szCs w:val="18"/>
        </w:rPr>
      </w:pPr>
      <w:r w:rsidRPr="00F078EC">
        <w:rPr>
          <w:rFonts w:ascii="Times New Roman" w:hAnsi="Times New Roman"/>
          <w:sz w:val="18"/>
          <w:szCs w:val="18"/>
        </w:rPr>
        <w:tab/>
        <w:t>(Date)</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(Name)</w:t>
      </w:r>
    </w:p>
    <w:p w:rsidR="00BC7BF0" w:rsidRPr="00B02148" w:rsidRDefault="00BC7BF0" w:rsidP="00EF6631">
      <w:pPr>
        <w:spacing w:line="360" w:lineRule="auto"/>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t xml:space="preserve">FEDERAL-STATE INSPECTION </w:t>
      </w:r>
      <w:r w:rsidR="00EF6631">
        <w:rPr>
          <w:rFonts w:ascii="Times New Roman" w:hAnsi="Times New Roman"/>
          <w:sz w:val="22"/>
          <w:szCs w:val="22"/>
        </w:rPr>
        <w:t>PROGRAM</w:t>
      </w:r>
    </w:p>
    <w:p w:rsidR="00BC7BF0" w:rsidRPr="00B02148" w:rsidRDefault="00EE419B"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Office</w:t>
      </w:r>
    </w:p>
    <w:p w:rsidR="00BC7BF0" w:rsidRPr="00B02148" w:rsidRDefault="00EE419B" w:rsidP="00EF6631">
      <w:pPr>
        <w:rPr>
          <w:rFonts w:ascii="Times New Roman" w:hAnsi="Times New Roman"/>
          <w:i/>
          <w:sz w:val="22"/>
          <w:szCs w:val="22"/>
        </w:rPr>
      </w:pP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p>
    <w:p w:rsidR="00217051" w:rsidRPr="00B02148" w:rsidRDefault="00217051" w:rsidP="00EF6631">
      <w:pPr>
        <w:tabs>
          <w:tab w:val="left" w:pos="3960"/>
        </w:tabs>
        <w:rPr>
          <w:rFonts w:ascii="Times New Roman" w:hAnsi="Times New Roman"/>
          <w:i/>
          <w:sz w:val="22"/>
          <w:szCs w:val="22"/>
        </w:rPr>
      </w:pPr>
    </w:p>
    <w:p w:rsidR="00217051" w:rsidRPr="00B02148" w:rsidRDefault="00217051" w:rsidP="00EF6631">
      <w:pPr>
        <w:tabs>
          <w:tab w:val="left" w:pos="3960"/>
        </w:tabs>
        <w:rPr>
          <w:rFonts w:ascii="Times New Roman" w:hAnsi="Times New Roman"/>
          <w:i/>
          <w:sz w:val="22"/>
          <w:szCs w:val="22"/>
        </w:rPr>
      </w:pPr>
    </w:p>
    <w:p w:rsidR="00217051" w:rsidRPr="00B02148" w:rsidRDefault="00217051" w:rsidP="00EF6631">
      <w:pPr>
        <w:tabs>
          <w:tab w:val="left" w:pos="3960"/>
        </w:tabs>
        <w:rPr>
          <w:rFonts w:ascii="Times New Roman" w:hAnsi="Times New Roman"/>
          <w:i/>
          <w:sz w:val="22"/>
          <w:szCs w:val="22"/>
        </w:rPr>
      </w:pPr>
    </w:p>
    <w:p w:rsidR="00F078EC" w:rsidRDefault="00F078E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EF6631" w:rsidRDefault="00EF6631" w:rsidP="00EF6631">
      <w:pPr>
        <w:tabs>
          <w:tab w:val="left" w:pos="3960"/>
        </w:tabs>
        <w:rPr>
          <w:rFonts w:ascii="Times New Roman" w:hAnsi="Times New Roman"/>
          <w:b/>
          <w:i/>
          <w:sz w:val="16"/>
          <w:szCs w:val="16"/>
        </w:rPr>
      </w:pPr>
    </w:p>
    <w:p w:rsidR="00C03DCC" w:rsidRDefault="00C03DCC" w:rsidP="00C03DCC">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6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16091" w:rsidRDefault="00C16091" w:rsidP="00C03DCC">
      <w:pPr>
        <w:rPr>
          <w:rFonts w:ascii="Times New Roman" w:hAnsi="Times New Roman"/>
          <w:sz w:val="16"/>
          <w:szCs w:val="16"/>
        </w:rPr>
      </w:pPr>
    </w:p>
    <w:p w:rsidR="00C03DCC" w:rsidRPr="00C03DCC" w:rsidRDefault="00C03DCC" w:rsidP="00C03DCC">
      <w:pPr>
        <w:rPr>
          <w:rFonts w:ascii="Times New Roman" w:hAnsi="Times New Roman"/>
          <w:sz w:val="16"/>
          <w:szCs w:val="16"/>
        </w:rPr>
      </w:pPr>
      <w:r w:rsidRPr="00C03DC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03DCC" w:rsidRPr="00C03DCC" w:rsidRDefault="00C03DCC" w:rsidP="00C03DCC">
      <w:pPr>
        <w:rPr>
          <w:rFonts w:ascii="Times New Roman" w:hAnsi="Times New Roman"/>
          <w:sz w:val="16"/>
          <w:szCs w:val="16"/>
        </w:rPr>
      </w:pPr>
    </w:p>
    <w:p w:rsidR="00C03DCC" w:rsidRPr="00C03DCC" w:rsidRDefault="00C03DCC" w:rsidP="00C03DCC">
      <w:pPr>
        <w:rPr>
          <w:rFonts w:ascii="Times New Roman" w:hAnsi="Times New Roman"/>
          <w:sz w:val="16"/>
          <w:szCs w:val="16"/>
        </w:rPr>
      </w:pPr>
      <w:r w:rsidRPr="00C03DC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03DCC" w:rsidRPr="00C03DCC" w:rsidRDefault="00C03DCC" w:rsidP="00C03DCC">
      <w:pPr>
        <w:widowControl/>
        <w:rPr>
          <w:rFonts w:ascii="Times New Roman" w:hAnsi="Times New Roman"/>
          <w:snapToGrid/>
          <w:sz w:val="16"/>
          <w:szCs w:val="16"/>
        </w:rPr>
      </w:pPr>
      <w:r w:rsidRPr="00C03DC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C03DCC">
          <w:rPr>
            <w:rStyle w:val="Hyperlink"/>
            <w:rFonts w:ascii="Times New Roman" w:hAnsi="Times New Roman"/>
            <w:sz w:val="16"/>
            <w:szCs w:val="16"/>
          </w:rPr>
          <w:t>program.intake@usda.gov</w:t>
        </w:r>
      </w:hyperlink>
      <w:r w:rsidRPr="00C03DCC">
        <w:rPr>
          <w:rFonts w:ascii="Times New Roman" w:hAnsi="Times New Roman"/>
          <w:sz w:val="16"/>
          <w:szCs w:val="16"/>
        </w:rPr>
        <w:t>.  USDA is an equal opportunity provider, employer, and lender.</w:t>
      </w:r>
    </w:p>
    <w:p w:rsidR="00217051" w:rsidRPr="00C03DCC" w:rsidRDefault="00217051" w:rsidP="00C03DCC">
      <w:pPr>
        <w:tabs>
          <w:tab w:val="left" w:pos="3960"/>
        </w:tabs>
        <w:rPr>
          <w:rFonts w:ascii="Times New Roman" w:hAnsi="Times New Roman"/>
          <w:sz w:val="16"/>
          <w:szCs w:val="16"/>
        </w:rPr>
      </w:pPr>
    </w:p>
    <w:sectPr w:rsidR="00217051" w:rsidRPr="00C03DCC" w:rsidSect="00EF6631">
      <w:headerReference w:type="default" r:id="rId10"/>
      <w:footerReference w:type="default" r:id="rId11"/>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4C" w:rsidRDefault="005F674C" w:rsidP="00F078EC">
      <w:r>
        <w:separator/>
      </w:r>
    </w:p>
  </w:endnote>
  <w:endnote w:type="continuationSeparator" w:id="0">
    <w:p w:rsidR="005F674C" w:rsidRDefault="005F674C" w:rsidP="00F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EC" w:rsidRPr="00C02042" w:rsidRDefault="00C16091" w:rsidP="00C02042">
    <w:pPr>
      <w:rPr>
        <w:szCs w:val="18"/>
      </w:rPr>
    </w:pPr>
    <w:r>
      <w:rPr>
        <w:rFonts w:ascii="Times New Roman" w:hAnsi="Times New Roman"/>
        <w:b/>
        <w:sz w:val="18"/>
        <w:szCs w:val="18"/>
      </w:rPr>
      <w:t>SC</w:t>
    </w:r>
    <w:r w:rsidR="00A86D9F">
      <w:rPr>
        <w:rFonts w:ascii="Times New Roman" w:hAnsi="Times New Roman"/>
        <w:b/>
        <w:sz w:val="18"/>
        <w:szCs w:val="18"/>
      </w:rPr>
      <w:t>-266-12 (</w:t>
    </w:r>
    <w:r w:rsidR="002232A1">
      <w:rPr>
        <w:rFonts w:ascii="Times New Roman" w:hAnsi="Times New Roman"/>
        <w:b/>
        <w:sz w:val="18"/>
        <w:szCs w:val="18"/>
      </w:rPr>
      <w:t>R</w:t>
    </w:r>
    <w:r w:rsidR="006D3217">
      <w:rPr>
        <w:rFonts w:ascii="Times New Roman" w:hAnsi="Times New Roman"/>
        <w:b/>
        <w:sz w:val="18"/>
        <w:szCs w:val="18"/>
      </w:rPr>
      <w:t>ev. 9</w:t>
    </w:r>
    <w:r w:rsidR="00EF6631">
      <w:rPr>
        <w:rFonts w:ascii="Times New Roman" w:hAnsi="Times New Roman"/>
        <w:b/>
        <w:sz w:val="18"/>
        <w:szCs w:val="18"/>
      </w:rPr>
      <w:t>/</w:t>
    </w:r>
    <w:r w:rsidR="00C03DCC">
      <w:rPr>
        <w:rFonts w:ascii="Times New Roman" w:hAnsi="Times New Roman"/>
        <w:b/>
        <w:sz w:val="18"/>
        <w:szCs w:val="18"/>
      </w:rPr>
      <w:t>2016</w:t>
    </w:r>
    <w:r w:rsidR="002232A1">
      <w:rPr>
        <w:rFonts w:ascii="Times New Roman" w:hAnsi="Times New Roman"/>
        <w:b/>
        <w:sz w:val="18"/>
        <w:szCs w:val="18"/>
      </w:rPr>
      <w:t>.  Destroy previous editions.</w:t>
    </w:r>
    <w:r w:rsidR="00A86D9F">
      <w:rPr>
        <w:rFonts w:ascii="Times New Roman" w:hAnsi="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4C" w:rsidRDefault="005F674C" w:rsidP="00F078EC">
      <w:r>
        <w:separator/>
      </w:r>
    </w:p>
  </w:footnote>
  <w:footnote w:type="continuationSeparator" w:id="0">
    <w:p w:rsidR="005F674C" w:rsidRDefault="005F674C" w:rsidP="00F0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EC" w:rsidRPr="00F078EC" w:rsidRDefault="00F078EC" w:rsidP="00F078EC">
    <w:pPr>
      <w:tabs>
        <w:tab w:val="right" w:pos="9360"/>
      </w:tabs>
      <w:rPr>
        <w:rFonts w:ascii="Times New Roman" w:hAnsi="Times New Roman"/>
        <w:b/>
        <w:sz w:val="18"/>
        <w:szCs w:val="18"/>
        <w:u w:val="single"/>
      </w:rPr>
    </w:pPr>
    <w:r>
      <w:rPr>
        <w:rFonts w:ascii="Times New Roman" w:hAnsi="Times New Roman"/>
        <w:b/>
        <w:sz w:val="18"/>
        <w:szCs w:val="18"/>
        <w:u w:val="single"/>
      </w:rPr>
      <w:tab/>
    </w:r>
    <w:r w:rsidRPr="00F078EC">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E2"/>
    <w:rsid w:val="000D4BD1"/>
    <w:rsid w:val="001D23E2"/>
    <w:rsid w:val="00217051"/>
    <w:rsid w:val="002232A1"/>
    <w:rsid w:val="002279DF"/>
    <w:rsid w:val="00343C73"/>
    <w:rsid w:val="00380A14"/>
    <w:rsid w:val="0046324C"/>
    <w:rsid w:val="005F674C"/>
    <w:rsid w:val="00610D5D"/>
    <w:rsid w:val="006D3217"/>
    <w:rsid w:val="006E7233"/>
    <w:rsid w:val="00824172"/>
    <w:rsid w:val="00850098"/>
    <w:rsid w:val="00A45CD3"/>
    <w:rsid w:val="00A86D9F"/>
    <w:rsid w:val="00B02148"/>
    <w:rsid w:val="00BC7BF0"/>
    <w:rsid w:val="00C02042"/>
    <w:rsid w:val="00C03DCC"/>
    <w:rsid w:val="00C16091"/>
    <w:rsid w:val="00CA35FE"/>
    <w:rsid w:val="00D50491"/>
    <w:rsid w:val="00E75C3C"/>
    <w:rsid w:val="00ED3B18"/>
    <w:rsid w:val="00EE419B"/>
    <w:rsid w:val="00EF6631"/>
    <w:rsid w:val="00F078EC"/>
    <w:rsid w:val="00F8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E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7BF0"/>
    <w:rPr>
      <w:rFonts w:ascii="Tahoma" w:hAnsi="Tahoma" w:cs="Tahoma"/>
      <w:sz w:val="16"/>
      <w:szCs w:val="16"/>
    </w:rPr>
  </w:style>
  <w:style w:type="paragraph" w:styleId="Header">
    <w:name w:val="header"/>
    <w:basedOn w:val="Normal"/>
    <w:link w:val="HeaderChar"/>
    <w:rsid w:val="00F078EC"/>
    <w:pPr>
      <w:tabs>
        <w:tab w:val="center" w:pos="4680"/>
        <w:tab w:val="right" w:pos="9360"/>
      </w:tabs>
    </w:pPr>
  </w:style>
  <w:style w:type="character" w:customStyle="1" w:styleId="HeaderChar">
    <w:name w:val="Header Char"/>
    <w:basedOn w:val="DefaultParagraphFont"/>
    <w:link w:val="Header"/>
    <w:rsid w:val="00F078EC"/>
    <w:rPr>
      <w:rFonts w:ascii="Courier" w:hAnsi="Courier"/>
      <w:snapToGrid w:val="0"/>
      <w:sz w:val="24"/>
    </w:rPr>
  </w:style>
  <w:style w:type="paragraph" w:styleId="Footer">
    <w:name w:val="footer"/>
    <w:basedOn w:val="Normal"/>
    <w:link w:val="FooterChar"/>
    <w:rsid w:val="00F078EC"/>
    <w:pPr>
      <w:tabs>
        <w:tab w:val="center" w:pos="4680"/>
        <w:tab w:val="right" w:pos="9360"/>
      </w:tabs>
    </w:pPr>
  </w:style>
  <w:style w:type="character" w:customStyle="1" w:styleId="FooterChar">
    <w:name w:val="Footer Char"/>
    <w:basedOn w:val="DefaultParagraphFont"/>
    <w:link w:val="Footer"/>
    <w:rsid w:val="00F078EC"/>
    <w:rPr>
      <w:rFonts w:ascii="Courier" w:hAnsi="Courier"/>
      <w:snapToGrid w:val="0"/>
      <w:sz w:val="24"/>
    </w:rPr>
  </w:style>
  <w:style w:type="paragraph" w:customStyle="1" w:styleId="Level1">
    <w:name w:val="Level 1"/>
    <w:basedOn w:val="Normal"/>
    <w:rsid w:val="00C03DCC"/>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napToGrid/>
      <w:szCs w:val="24"/>
    </w:rPr>
  </w:style>
  <w:style w:type="character" w:styleId="Hyperlink">
    <w:name w:val="Hyperlink"/>
    <w:basedOn w:val="DefaultParagraphFont"/>
    <w:uiPriority w:val="99"/>
    <w:unhideWhenUsed/>
    <w:rsid w:val="00C03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E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7BF0"/>
    <w:rPr>
      <w:rFonts w:ascii="Tahoma" w:hAnsi="Tahoma" w:cs="Tahoma"/>
      <w:sz w:val="16"/>
      <w:szCs w:val="16"/>
    </w:rPr>
  </w:style>
  <w:style w:type="paragraph" w:styleId="Header">
    <w:name w:val="header"/>
    <w:basedOn w:val="Normal"/>
    <w:link w:val="HeaderChar"/>
    <w:rsid w:val="00F078EC"/>
    <w:pPr>
      <w:tabs>
        <w:tab w:val="center" w:pos="4680"/>
        <w:tab w:val="right" w:pos="9360"/>
      </w:tabs>
    </w:pPr>
  </w:style>
  <w:style w:type="character" w:customStyle="1" w:styleId="HeaderChar">
    <w:name w:val="Header Char"/>
    <w:basedOn w:val="DefaultParagraphFont"/>
    <w:link w:val="Header"/>
    <w:rsid w:val="00F078EC"/>
    <w:rPr>
      <w:rFonts w:ascii="Courier" w:hAnsi="Courier"/>
      <w:snapToGrid w:val="0"/>
      <w:sz w:val="24"/>
    </w:rPr>
  </w:style>
  <w:style w:type="paragraph" w:styleId="Footer">
    <w:name w:val="footer"/>
    <w:basedOn w:val="Normal"/>
    <w:link w:val="FooterChar"/>
    <w:rsid w:val="00F078EC"/>
    <w:pPr>
      <w:tabs>
        <w:tab w:val="center" w:pos="4680"/>
        <w:tab w:val="right" w:pos="9360"/>
      </w:tabs>
    </w:pPr>
  </w:style>
  <w:style w:type="character" w:customStyle="1" w:styleId="FooterChar">
    <w:name w:val="Footer Char"/>
    <w:basedOn w:val="DefaultParagraphFont"/>
    <w:link w:val="Footer"/>
    <w:rsid w:val="00F078EC"/>
    <w:rPr>
      <w:rFonts w:ascii="Courier" w:hAnsi="Courier"/>
      <w:snapToGrid w:val="0"/>
      <w:sz w:val="24"/>
    </w:rPr>
  </w:style>
  <w:style w:type="paragraph" w:customStyle="1" w:styleId="Level1">
    <w:name w:val="Level 1"/>
    <w:basedOn w:val="Normal"/>
    <w:rsid w:val="00C03DCC"/>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napToGrid/>
      <w:szCs w:val="24"/>
    </w:rPr>
  </w:style>
  <w:style w:type="character" w:styleId="Hyperlink">
    <w:name w:val="Hyperlink"/>
    <w:basedOn w:val="DefaultParagraphFont"/>
    <w:uiPriority w:val="99"/>
    <w:unhideWhenUsed/>
    <w:rsid w:val="00C03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32C0-75EE-4171-8E3E-7FC42039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usda,ams,fv,moab</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VEmmer</dc:creator>
  <cp:lastModifiedBy>Pish, Marylin - AMS</cp:lastModifiedBy>
  <cp:revision>2</cp:revision>
  <cp:lastPrinted>2016-07-18T16:05:00Z</cp:lastPrinted>
  <dcterms:created xsi:type="dcterms:W3CDTF">2016-07-18T16:05:00Z</dcterms:created>
  <dcterms:modified xsi:type="dcterms:W3CDTF">2016-07-18T16:05:00Z</dcterms:modified>
</cp:coreProperties>
</file>