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58406" w14:textId="60AB82BB" w:rsidR="00F321E3" w:rsidRDefault="00093034">
      <w:pPr>
        <w:tabs>
          <w:tab w:val="left" w:pos="5899"/>
        </w:tabs>
        <w:spacing w:before="75"/>
        <w:ind w:left="228"/>
        <w:rPr>
          <w:sz w:val="18"/>
        </w:rPr>
      </w:pPr>
      <w:bookmarkStart w:id="0" w:name="_GoBack"/>
      <w:bookmarkEnd w:id="0"/>
      <w:r>
        <w:rPr>
          <w:noProof/>
        </w:rPr>
        <mc:AlternateContent>
          <mc:Choice Requires="wps">
            <w:drawing>
              <wp:anchor distT="0" distB="0" distL="114300" distR="114300" simplePos="0" relativeHeight="503285168" behindDoc="1" locked="0" layoutInCell="1" allowOverlap="1" wp14:anchorId="589829F9" wp14:editId="17BD9FE3">
                <wp:simplePos x="0" y="0"/>
                <wp:positionH relativeFrom="page">
                  <wp:posOffset>3780790</wp:posOffset>
                </wp:positionH>
                <wp:positionV relativeFrom="page">
                  <wp:posOffset>3298190</wp:posOffset>
                </wp:positionV>
                <wp:extent cx="234315" cy="155575"/>
                <wp:effectExtent l="0" t="2540" r="4445" b="381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FF1C5" w14:textId="77777777" w:rsidR="00F321E3" w:rsidRDefault="00EA74FD">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297.7pt;margin-top:259.7pt;width:18.45pt;height:12.25pt;z-index:-3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" filled="f" stroked="f">
                <v:textbox inset="0,0,0,0">
                  <w:txbxContent>
                    <w:p w14:paraId="554FF1C5" w14:textId="77777777" w:rsidR="00F321E3" w:rsidRDefault="00EA74FD">
                      <w:pPr>
                        <w:pStyle w:val="BodyText"/>
                        <w:spacing w:line="244" w:lineRule="exact"/>
                      </w:pPr>
                      <w:r>
                        <w:t>[__]</w:t>
                      </w:r>
                    </w:p>
                  </w:txbxContent>
                </v:textbox>
                <w10:wrap anchorx="page" anchory="page"/>
              </v:shape>
            </w:pict>
          </mc:Fallback>
        </mc:AlternateContent>
      </w:r>
      <w:r>
        <w:rPr>
          <w:noProof/>
        </w:rPr>
        <mc:AlternateContent>
          <mc:Choice Requires="wps">
            <w:drawing>
              <wp:anchor distT="0" distB="0" distL="114300" distR="114300" simplePos="0" relativeHeight="503285192" behindDoc="1" locked="0" layoutInCell="1" allowOverlap="1" wp14:anchorId="608F28B2" wp14:editId="3346BD8E">
                <wp:simplePos x="0" y="0"/>
                <wp:positionH relativeFrom="page">
                  <wp:posOffset>5170805</wp:posOffset>
                </wp:positionH>
                <wp:positionV relativeFrom="page">
                  <wp:posOffset>3298190</wp:posOffset>
                </wp:positionV>
                <wp:extent cx="234315" cy="155575"/>
                <wp:effectExtent l="0" t="254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BEFC" w14:textId="77777777" w:rsidR="00F321E3" w:rsidRDefault="00EA74FD">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left:0;text-align:left;margin-left:407.15pt;margin-top:259.7pt;width:18.45pt;height:12.25pt;z-index:-3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ZsAIAALE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" filled="f" stroked="f">
                <v:textbox inset="0,0,0,0">
                  <w:txbxContent>
                    <w:p w14:paraId="1676BEFC" w14:textId="77777777" w:rsidR="00F321E3" w:rsidRDefault="00EA74FD">
                      <w:pPr>
                        <w:pStyle w:val="BodyText"/>
                        <w:spacing w:line="244" w:lineRule="exact"/>
                      </w:pPr>
                      <w:r>
                        <w:t>[__]</w:t>
                      </w:r>
                    </w:p>
                  </w:txbxContent>
                </v:textbox>
                <w10:wrap anchorx="page" anchory="page"/>
              </v:shape>
            </w:pict>
          </mc:Fallback>
        </mc:AlternateContent>
      </w:r>
      <w:r>
        <w:rPr>
          <w:noProof/>
        </w:rPr>
        <mc:AlternateContent>
          <mc:Choice Requires="wps">
            <w:drawing>
              <wp:anchor distT="0" distB="0" distL="114300" distR="114300" simplePos="0" relativeHeight="503285216" behindDoc="1" locked="0" layoutInCell="1" allowOverlap="1" wp14:anchorId="6F191C70" wp14:editId="63F31C96">
                <wp:simplePos x="0" y="0"/>
                <wp:positionH relativeFrom="page">
                  <wp:posOffset>1778635</wp:posOffset>
                </wp:positionH>
                <wp:positionV relativeFrom="page">
                  <wp:posOffset>5081270</wp:posOffset>
                </wp:positionV>
                <wp:extent cx="199390" cy="155575"/>
                <wp:effectExtent l="0" t="4445" r="3175" b="190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D72D1" w14:textId="77777777" w:rsidR="00F321E3" w:rsidRDefault="00EA74FD">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left:0;text-align:left;margin-left:140.05pt;margin-top:400.1pt;width:15.7pt;height:12.25pt;z-index:-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vcsA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" filled="f" stroked="f">
                <v:textbox inset="0,0,0,0">
                  <w:txbxContent>
                    <w:p w14:paraId="0D8D72D1" w14:textId="77777777" w:rsidR="00F321E3" w:rsidRDefault="00EA74FD">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85240" behindDoc="1" locked="0" layoutInCell="1" allowOverlap="1" wp14:anchorId="3164E47B" wp14:editId="0F683BC2">
                <wp:simplePos x="0" y="0"/>
                <wp:positionH relativeFrom="page">
                  <wp:posOffset>3150235</wp:posOffset>
                </wp:positionH>
                <wp:positionV relativeFrom="page">
                  <wp:posOffset>5081270</wp:posOffset>
                </wp:positionV>
                <wp:extent cx="199390" cy="155575"/>
                <wp:effectExtent l="0" t="4445" r="3175" b="190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AE4E8" w14:textId="77777777" w:rsidR="00F321E3" w:rsidRDefault="00EA74FD">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left:0;text-align:left;margin-left:248.05pt;margin-top:400.1pt;width:15.7pt;height:12.25pt;z-index:-3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" filled="f" stroked="f">
                <v:textbox inset="0,0,0,0">
                  <w:txbxContent>
                    <w:p w14:paraId="209AE4E8" w14:textId="77777777" w:rsidR="00F321E3" w:rsidRDefault="00EA74FD">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85264" behindDoc="1" locked="0" layoutInCell="1" allowOverlap="1" wp14:anchorId="069E1CD3" wp14:editId="2FA85594">
                <wp:simplePos x="0" y="0"/>
                <wp:positionH relativeFrom="page">
                  <wp:posOffset>4521835</wp:posOffset>
                </wp:positionH>
                <wp:positionV relativeFrom="page">
                  <wp:posOffset>5081270</wp:posOffset>
                </wp:positionV>
                <wp:extent cx="234315" cy="155575"/>
                <wp:effectExtent l="0" t="4445" r="0"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E2641" w14:textId="77777777" w:rsidR="00F321E3" w:rsidRDefault="00EA74FD">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0" type="#_x0000_t202" style="position:absolute;left:0;text-align:left;margin-left:356.05pt;margin-top:400.1pt;width:18.45pt;height:12.25pt;z-index:-3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VO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" filled="f" stroked="f">
                <v:textbox inset="0,0,0,0">
                  <w:txbxContent>
                    <w:p w14:paraId="16BE2641" w14:textId="77777777" w:rsidR="00F321E3" w:rsidRDefault="00EA74FD">
                      <w:pPr>
                        <w:pStyle w:val="BodyText"/>
                        <w:spacing w:line="244" w:lineRule="exact"/>
                      </w:pPr>
                      <w:r>
                        <w:t>[__]</w:t>
                      </w:r>
                    </w:p>
                  </w:txbxContent>
                </v:textbox>
                <w10:wrap anchorx="page" anchory="page"/>
              </v:shape>
            </w:pict>
          </mc:Fallback>
        </mc:AlternateContent>
      </w:r>
      <w:r>
        <w:rPr>
          <w:noProof/>
        </w:rPr>
        <mc:AlternateContent>
          <mc:Choice Requires="wps">
            <w:drawing>
              <wp:anchor distT="0" distB="0" distL="114300" distR="114300" simplePos="0" relativeHeight="503285288" behindDoc="1" locked="0" layoutInCell="1" allowOverlap="1" wp14:anchorId="7AC491D5" wp14:editId="7DDCB70C">
                <wp:simplePos x="0" y="0"/>
                <wp:positionH relativeFrom="page">
                  <wp:posOffset>3791585</wp:posOffset>
                </wp:positionH>
                <wp:positionV relativeFrom="page">
                  <wp:posOffset>6701155</wp:posOffset>
                </wp:positionV>
                <wp:extent cx="234315" cy="155575"/>
                <wp:effectExtent l="635" t="0" r="3175" b="12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E8143" w14:textId="77777777" w:rsidR="00F321E3" w:rsidRDefault="00EA74FD">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298.55pt;margin-top:527.65pt;width:18.45pt;height:12.25pt;z-index:-3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U+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" filled="f" stroked="f">
                <v:textbox inset="0,0,0,0">
                  <w:txbxContent>
                    <w:p w14:paraId="619E8143" w14:textId="77777777" w:rsidR="00F321E3" w:rsidRDefault="00EA74FD">
                      <w:pPr>
                        <w:pStyle w:val="BodyText"/>
                        <w:spacing w:line="244" w:lineRule="exact"/>
                      </w:pPr>
                      <w:r>
                        <w:t>[__]</w:t>
                      </w:r>
                    </w:p>
                  </w:txbxContent>
                </v:textbox>
                <w10:wrap anchorx="page" anchory="page"/>
              </v:shape>
            </w:pict>
          </mc:Fallback>
        </mc:AlternateContent>
      </w:r>
      <w:r>
        <w:rPr>
          <w:noProof/>
        </w:rPr>
        <mc:AlternateContent>
          <mc:Choice Requires="wps">
            <w:drawing>
              <wp:anchor distT="0" distB="0" distL="114300" distR="114300" simplePos="0" relativeHeight="503285312" behindDoc="1" locked="0" layoutInCell="1" allowOverlap="1" wp14:anchorId="621B87A5" wp14:editId="6EF98E3E">
                <wp:simplePos x="0" y="0"/>
                <wp:positionH relativeFrom="page">
                  <wp:posOffset>5181600</wp:posOffset>
                </wp:positionH>
                <wp:positionV relativeFrom="page">
                  <wp:posOffset>6701155</wp:posOffset>
                </wp:positionV>
                <wp:extent cx="234315" cy="155575"/>
                <wp:effectExtent l="0" t="0" r="381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EEA42" w14:textId="77777777" w:rsidR="00F321E3" w:rsidRDefault="00EA74FD">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left:0;text-align:left;margin-left:408pt;margin-top:527.65pt;width:18.45pt;height:12.25pt;z-index:-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" filled="f" stroked="f">
                <v:textbox inset="0,0,0,0">
                  <w:txbxContent>
                    <w:p w14:paraId="457EEA42" w14:textId="77777777" w:rsidR="00F321E3" w:rsidRDefault="00EA74FD">
                      <w:pPr>
                        <w:pStyle w:val="BodyText"/>
                        <w:spacing w:line="244" w:lineRule="exact"/>
                      </w:pPr>
                      <w:r>
                        <w:t>[__]</w:t>
                      </w:r>
                    </w:p>
                  </w:txbxContent>
                </v:textbox>
                <w10:wrap anchorx="page" anchory="page"/>
              </v:shape>
            </w:pict>
          </mc:Fallback>
        </mc:AlternateContent>
      </w:r>
      <w:r>
        <w:rPr>
          <w:noProof/>
        </w:rPr>
        <mc:AlternateContent>
          <mc:Choice Requires="wps">
            <w:drawing>
              <wp:anchor distT="0" distB="0" distL="114300" distR="114300" simplePos="0" relativeHeight="503285336" behindDoc="1" locked="0" layoutInCell="1" allowOverlap="1" wp14:anchorId="552FBB1A" wp14:editId="39D050C6">
                <wp:simplePos x="0" y="0"/>
                <wp:positionH relativeFrom="page">
                  <wp:posOffset>1981200</wp:posOffset>
                </wp:positionH>
                <wp:positionV relativeFrom="page">
                  <wp:posOffset>8644255</wp:posOffset>
                </wp:positionV>
                <wp:extent cx="199390" cy="155575"/>
                <wp:effectExtent l="0" t="0" r="635" b="12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791FB" w14:textId="77777777" w:rsidR="00F321E3" w:rsidRDefault="00EA74FD">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left:0;text-align:left;margin-left:156pt;margin-top:680.65pt;width:15.7pt;height:12.25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lFsAIAALE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" filled="f" stroked="f">
                <v:textbox inset="0,0,0,0">
                  <w:txbxContent>
                    <w:p w14:paraId="2AE791FB" w14:textId="77777777" w:rsidR="00F321E3" w:rsidRDefault="00EA74FD">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85360" behindDoc="1" locked="0" layoutInCell="1" allowOverlap="1" wp14:anchorId="2329BF72" wp14:editId="1A5581FF">
                <wp:simplePos x="0" y="0"/>
                <wp:positionH relativeFrom="page">
                  <wp:posOffset>3352800</wp:posOffset>
                </wp:positionH>
                <wp:positionV relativeFrom="page">
                  <wp:posOffset>8644255</wp:posOffset>
                </wp:positionV>
                <wp:extent cx="199390" cy="155575"/>
                <wp:effectExtent l="0" t="0" r="635" b="12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4B0D7" w14:textId="77777777" w:rsidR="00F321E3" w:rsidRDefault="00EA74FD">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left:0;text-align:left;margin-left:264pt;margin-top:680.65pt;width:15.7pt;height:12.25pt;z-index:-3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4MsAIAALE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" filled="f" stroked="f">
                <v:textbox inset="0,0,0,0">
                  <w:txbxContent>
                    <w:p w14:paraId="4BB4B0D7" w14:textId="77777777" w:rsidR="00F321E3" w:rsidRDefault="00EA74FD">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85384" behindDoc="1" locked="0" layoutInCell="1" allowOverlap="1" wp14:anchorId="13A23A94" wp14:editId="2611223A">
                <wp:simplePos x="0" y="0"/>
                <wp:positionH relativeFrom="page">
                  <wp:posOffset>4724400</wp:posOffset>
                </wp:positionH>
                <wp:positionV relativeFrom="page">
                  <wp:posOffset>8644255</wp:posOffset>
                </wp:positionV>
                <wp:extent cx="234315" cy="155575"/>
                <wp:effectExtent l="0" t="0" r="3810" b="12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B05BA" w14:textId="77777777" w:rsidR="00F321E3" w:rsidRDefault="00EA74FD">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left:0;text-align:left;margin-left:372pt;margin-top:680.65pt;width:18.45pt;height:12.25pt;z-index:-3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Pm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" filled="f" stroked="f">
                <v:textbox inset="0,0,0,0">
                  <w:txbxContent>
                    <w:p w14:paraId="503B05BA" w14:textId="77777777" w:rsidR="00F321E3" w:rsidRDefault="00EA74FD">
                      <w:pPr>
                        <w:pStyle w:val="BodyText"/>
                        <w:spacing w:line="244" w:lineRule="exact"/>
                      </w:pPr>
                      <w:r>
                        <w:t>[__]</w:t>
                      </w:r>
                    </w:p>
                  </w:txbxContent>
                </v:textbox>
                <w10:wrap anchorx="page" anchory="page"/>
              </v:shape>
            </w:pict>
          </mc:Fallback>
        </mc:AlternateContent>
      </w:r>
      <w:r w:rsidR="00EA74FD">
        <w:rPr>
          <w:noProof/>
        </w:rPr>
        <w:drawing>
          <wp:anchor distT="0" distB="0" distL="0" distR="0" simplePos="0" relativeHeight="268404383" behindDoc="1" locked="0" layoutInCell="1" allowOverlap="1" wp14:anchorId="51AE0227" wp14:editId="1B956976">
            <wp:simplePos x="0" y="0"/>
            <wp:positionH relativeFrom="page">
              <wp:posOffset>560832</wp:posOffset>
            </wp:positionH>
            <wp:positionV relativeFrom="paragraph">
              <wp:posOffset>535334</wp:posOffset>
            </wp:positionV>
            <wp:extent cx="726169" cy="4876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26169" cy="487679"/>
                    </a:xfrm>
                    <a:prstGeom prst="rect">
                      <a:avLst/>
                    </a:prstGeom>
                  </pic:spPr>
                </pic:pic>
              </a:graphicData>
            </a:graphic>
          </wp:anchor>
        </w:drawing>
      </w:r>
      <w:r w:rsidR="00EA74FD">
        <w:rPr>
          <w:noProof/>
        </w:rPr>
        <w:drawing>
          <wp:anchor distT="0" distB="0" distL="0" distR="0" simplePos="0" relativeHeight="268404407" behindDoc="1" locked="0" layoutInCell="1" allowOverlap="1" wp14:anchorId="4DFB9ECC" wp14:editId="4907C429">
            <wp:simplePos x="0" y="0"/>
            <wp:positionH relativeFrom="page">
              <wp:posOffset>6310631</wp:posOffset>
            </wp:positionH>
            <wp:positionV relativeFrom="paragraph">
              <wp:posOffset>493907</wp:posOffset>
            </wp:positionV>
            <wp:extent cx="784294" cy="784288"/>
            <wp:effectExtent l="0" t="0" r="0" b="0"/>
            <wp:wrapNone/>
            <wp:docPr id="3" name="image2.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84294" cy="784288"/>
                    </a:xfrm>
                    <a:prstGeom prst="rect">
                      <a:avLst/>
                    </a:prstGeom>
                  </pic:spPr>
                </pic:pic>
              </a:graphicData>
            </a:graphic>
          </wp:anchor>
        </w:drawing>
      </w:r>
      <w:r>
        <w:rPr>
          <w:noProof/>
        </w:rPr>
        <mc:AlternateContent>
          <mc:Choice Requires="wps">
            <w:drawing>
              <wp:anchor distT="0" distB="0" distL="114300" distR="114300" simplePos="0" relativeHeight="503285480" behindDoc="1" locked="0" layoutInCell="1" allowOverlap="1" wp14:anchorId="49FD40BF" wp14:editId="521DE1BA">
                <wp:simplePos x="0" y="0"/>
                <wp:positionH relativeFrom="page">
                  <wp:posOffset>5166995</wp:posOffset>
                </wp:positionH>
                <wp:positionV relativeFrom="page">
                  <wp:posOffset>3291840</wp:posOffset>
                </wp:positionV>
                <wp:extent cx="228600" cy="228600"/>
                <wp:effectExtent l="4445" t="0" r="0" b="38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6612D3" id="Rectangle 31" o:spid="_x0000_s1026" style="position:absolute;margin-left:406.85pt;margin-top:259.2pt;width:18pt;height:18pt;z-index:-3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DMeQIAAPw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" stroked="f">
                <w10:wrap anchorx="page" anchory="page"/>
              </v:rect>
            </w:pict>
          </mc:Fallback>
        </mc:AlternateContent>
      </w:r>
      <w:r>
        <w:rPr>
          <w:noProof/>
        </w:rPr>
        <mc:AlternateContent>
          <mc:Choice Requires="wpg">
            <w:drawing>
              <wp:anchor distT="0" distB="0" distL="114300" distR="114300" simplePos="0" relativeHeight="503285504" behindDoc="1" locked="0" layoutInCell="1" allowOverlap="1" wp14:anchorId="13A9AFCA" wp14:editId="1B31F2B2">
                <wp:simplePos x="0" y="0"/>
                <wp:positionH relativeFrom="page">
                  <wp:posOffset>1762125</wp:posOffset>
                </wp:positionH>
                <wp:positionV relativeFrom="page">
                  <wp:posOffset>5020945</wp:posOffset>
                </wp:positionV>
                <wp:extent cx="228600" cy="228600"/>
                <wp:effectExtent l="0" t="1270" r="9525" b="825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775" y="7907"/>
                          <a:chExt cx="360" cy="360"/>
                        </a:xfrm>
                      </wpg:grpSpPr>
                      <wps:wsp>
                        <wps:cNvPr id="29" name="Rectangle 30"/>
                        <wps:cNvSpPr>
                          <a:spLocks noChangeArrowheads="1"/>
                        </wps:cNvSpPr>
                        <wps:spPr bwMode="auto">
                          <a:xfrm>
                            <a:off x="2775" y="790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9"/>
                        <wps:cNvSpPr>
                          <a:spLocks noChangeArrowheads="1"/>
                        </wps:cNvSpPr>
                        <wps:spPr bwMode="auto">
                          <a:xfrm>
                            <a:off x="2785" y="791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F57F4A" id="Group 28" o:spid="_x0000_s1026" style="position:absolute;margin-left:138.75pt;margin-top:395.35pt;width:18pt;height:18pt;z-index:-30976;mso-position-horizontal-relative:page;mso-position-vertical-relative:page" coordorigin="2775,790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">
                <v:rect id="Rectangle 30" o:spid="_x0000_s1027" style="position:absolute;left:2775;top:790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29" o:spid="_x0000_s1028" style="position:absolute;left:2785;top:791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w10:wrap anchorx="page" anchory="page"/>
              </v:group>
            </w:pict>
          </mc:Fallback>
        </mc:AlternateContent>
      </w:r>
      <w:r>
        <w:rPr>
          <w:noProof/>
        </w:rPr>
        <mc:AlternateContent>
          <mc:Choice Requires="wpg">
            <w:drawing>
              <wp:anchor distT="0" distB="0" distL="114300" distR="114300" simplePos="0" relativeHeight="503285528" behindDoc="1" locked="0" layoutInCell="1" allowOverlap="1" wp14:anchorId="6FC98809" wp14:editId="3DBEC3B7">
                <wp:simplePos x="0" y="0"/>
                <wp:positionH relativeFrom="page">
                  <wp:posOffset>3125470</wp:posOffset>
                </wp:positionH>
                <wp:positionV relativeFrom="page">
                  <wp:posOffset>5047615</wp:posOffset>
                </wp:positionV>
                <wp:extent cx="228600" cy="228600"/>
                <wp:effectExtent l="1270" t="8890" r="8255"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4922" y="7949"/>
                          <a:chExt cx="360" cy="360"/>
                        </a:xfrm>
                      </wpg:grpSpPr>
                      <wps:wsp>
                        <wps:cNvPr id="26" name="Rectangle 27"/>
                        <wps:cNvSpPr>
                          <a:spLocks noChangeArrowheads="1"/>
                        </wps:cNvSpPr>
                        <wps:spPr bwMode="auto">
                          <a:xfrm>
                            <a:off x="4922" y="794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6"/>
                        <wps:cNvSpPr>
                          <a:spLocks noChangeArrowheads="1"/>
                        </wps:cNvSpPr>
                        <wps:spPr bwMode="auto">
                          <a:xfrm>
                            <a:off x="4932" y="795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3D5B68" id="Group 25" o:spid="_x0000_s1026" style="position:absolute;margin-left:246.1pt;margin-top:397.45pt;width:18pt;height:18pt;z-index:-30952;mso-position-horizontal-relative:page;mso-position-vertical-relative:page" coordorigin="4922,794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">
                <v:rect id="Rectangle 27" o:spid="_x0000_s1027" style="position:absolute;left:4922;top:794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26" o:spid="_x0000_s1028" style="position:absolute;left:4932;top:795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85552" behindDoc="1" locked="0" layoutInCell="1" allowOverlap="1" wp14:anchorId="2174AF31" wp14:editId="535A0428">
                <wp:simplePos x="0" y="0"/>
                <wp:positionH relativeFrom="page">
                  <wp:posOffset>4535170</wp:posOffset>
                </wp:positionH>
                <wp:positionV relativeFrom="page">
                  <wp:posOffset>5027295</wp:posOffset>
                </wp:positionV>
                <wp:extent cx="228600" cy="228600"/>
                <wp:effectExtent l="1270" t="7620" r="8255" b="190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142" y="7917"/>
                          <a:chExt cx="360" cy="360"/>
                        </a:xfrm>
                      </wpg:grpSpPr>
                      <wps:wsp>
                        <wps:cNvPr id="23" name="Rectangle 24"/>
                        <wps:cNvSpPr>
                          <a:spLocks noChangeArrowheads="1"/>
                        </wps:cNvSpPr>
                        <wps:spPr bwMode="auto">
                          <a:xfrm>
                            <a:off x="7142" y="791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7152" y="792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4C6A43" id="Group 22" o:spid="_x0000_s1026" style="position:absolute;margin-left:357.1pt;margin-top:395.85pt;width:18pt;height:18pt;z-index:-30928;mso-position-horizontal-relative:page;mso-position-vertical-relative:page" coordorigin="7142,791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">
                <v:rect id="Rectangle 24" o:spid="_x0000_s1027" style="position:absolute;left:7142;top:79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3" o:spid="_x0000_s1028" style="position:absolute;left:7152;top:79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85576" behindDoc="1" locked="0" layoutInCell="1" allowOverlap="1" wp14:anchorId="1471B043" wp14:editId="7CC36374">
                <wp:simplePos x="0" y="0"/>
                <wp:positionH relativeFrom="page">
                  <wp:posOffset>3797300</wp:posOffset>
                </wp:positionH>
                <wp:positionV relativeFrom="page">
                  <wp:posOffset>6716395</wp:posOffset>
                </wp:positionV>
                <wp:extent cx="228600" cy="228600"/>
                <wp:effectExtent l="6350" t="1270" r="3175" b="82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980" y="10577"/>
                          <a:chExt cx="360" cy="360"/>
                        </a:xfrm>
                      </wpg:grpSpPr>
                      <wps:wsp>
                        <wps:cNvPr id="20" name="Rectangle 21"/>
                        <wps:cNvSpPr>
                          <a:spLocks noChangeArrowheads="1"/>
                        </wps:cNvSpPr>
                        <wps:spPr bwMode="auto">
                          <a:xfrm>
                            <a:off x="5979" y="1057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0"/>
                        <wps:cNvSpPr>
                          <a:spLocks noChangeArrowheads="1"/>
                        </wps:cNvSpPr>
                        <wps:spPr bwMode="auto">
                          <a:xfrm>
                            <a:off x="5989" y="1058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64B675" id="Group 19" o:spid="_x0000_s1026" style="position:absolute;margin-left:299pt;margin-top:528.85pt;width:18pt;height:18pt;z-index:-30904;mso-position-horizontal-relative:page;mso-position-vertical-relative:page" coordorigin="5980,1057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">
                <v:rect id="Rectangle 21" o:spid="_x0000_s1027" style="position:absolute;left:5979;top:1057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20" o:spid="_x0000_s1028" style="position:absolute;left:5989;top:1058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85600" behindDoc="1" locked="0" layoutInCell="1" allowOverlap="1" wp14:anchorId="6883BC6D" wp14:editId="3E113397">
                <wp:simplePos x="0" y="0"/>
                <wp:positionH relativeFrom="page">
                  <wp:posOffset>1974850</wp:posOffset>
                </wp:positionH>
                <wp:positionV relativeFrom="page">
                  <wp:posOffset>8592185</wp:posOffset>
                </wp:positionV>
                <wp:extent cx="228600" cy="228600"/>
                <wp:effectExtent l="3175" t="635" r="6350" b="889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110" y="13531"/>
                          <a:chExt cx="360" cy="360"/>
                        </a:xfrm>
                      </wpg:grpSpPr>
                      <wps:wsp>
                        <wps:cNvPr id="17" name="Rectangle 18"/>
                        <wps:cNvSpPr>
                          <a:spLocks noChangeArrowheads="1"/>
                        </wps:cNvSpPr>
                        <wps:spPr bwMode="auto">
                          <a:xfrm>
                            <a:off x="3110" y="1353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3120" y="1354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FE510A" id="Group 16" o:spid="_x0000_s1026" style="position:absolute;margin-left:155.5pt;margin-top:676.55pt;width:18pt;height:18pt;z-index:-30880;mso-position-horizontal-relative:page;mso-position-vertical-relative:page" coordorigin="3110,1353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">
                <v:rect id="Rectangle 18" o:spid="_x0000_s1027" style="position:absolute;left:3110;top:1353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7" o:spid="_x0000_s1028" style="position:absolute;left:3120;top:1354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9A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IGVX2QAvfoFAAD//wMAUEsBAi0AFAAGAAgAAAAhANvh9svuAAAAhQEAABMAAAAAAAAA&#10;AAAAAAAAAAAAAFtDb250ZW50X1R5cGVzXS54bWxQSwECLQAUAAYACAAAACEAWvQsW78AAAAVAQAA&#10;CwAAAAAAAAAAAAAAAAAfAQAAX3JlbHMvLnJlbHNQSwECLQAUAAYACAAAACEAtebPQM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85624" behindDoc="1" locked="0" layoutInCell="1" allowOverlap="1" wp14:anchorId="20E08362" wp14:editId="5F8AF91B">
                <wp:simplePos x="0" y="0"/>
                <wp:positionH relativeFrom="page">
                  <wp:posOffset>3338195</wp:posOffset>
                </wp:positionH>
                <wp:positionV relativeFrom="page">
                  <wp:posOffset>8585200</wp:posOffset>
                </wp:positionV>
                <wp:extent cx="228600" cy="228600"/>
                <wp:effectExtent l="4445" t="3175" r="5080" b="63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257" y="13520"/>
                          <a:chExt cx="360" cy="360"/>
                        </a:xfrm>
                      </wpg:grpSpPr>
                      <wps:wsp>
                        <wps:cNvPr id="14" name="Rectangle 15"/>
                        <wps:cNvSpPr>
                          <a:spLocks noChangeArrowheads="1"/>
                        </wps:cNvSpPr>
                        <wps:spPr bwMode="auto">
                          <a:xfrm>
                            <a:off x="5257" y="1352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5267" y="1353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8C322D" id="Group 13" o:spid="_x0000_s1026" style="position:absolute;margin-left:262.85pt;margin-top:676pt;width:18pt;height:18pt;z-index:-30856;mso-position-horizontal-relative:page;mso-position-vertical-relative:page" coordorigin="5257,1352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">
                <v:rect id="Rectangle 15" o:spid="_x0000_s1027" style="position:absolute;left:5257;top:1352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4" o:spid="_x0000_s1028" style="position:absolute;left:5267;top:1353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wrap anchorx="page" anchory="page"/>
              </v:group>
            </w:pict>
          </mc:Fallback>
        </mc:AlternateContent>
      </w:r>
      <w:r>
        <w:rPr>
          <w:noProof/>
        </w:rPr>
        <mc:AlternateContent>
          <mc:Choice Requires="wpg">
            <w:drawing>
              <wp:anchor distT="0" distB="0" distL="114300" distR="114300" simplePos="0" relativeHeight="503285648" behindDoc="1" locked="0" layoutInCell="1" allowOverlap="1" wp14:anchorId="601CFBA6" wp14:editId="388A4445">
                <wp:simplePos x="0" y="0"/>
                <wp:positionH relativeFrom="page">
                  <wp:posOffset>4748530</wp:posOffset>
                </wp:positionH>
                <wp:positionV relativeFrom="page">
                  <wp:posOffset>8578850</wp:posOffset>
                </wp:positionV>
                <wp:extent cx="228600" cy="228600"/>
                <wp:effectExtent l="5080" t="6350" r="4445" b="317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478" y="13510"/>
                          <a:chExt cx="360" cy="360"/>
                        </a:xfrm>
                      </wpg:grpSpPr>
                      <wps:wsp>
                        <wps:cNvPr id="11" name="Rectangle 12"/>
                        <wps:cNvSpPr>
                          <a:spLocks noChangeArrowheads="1"/>
                        </wps:cNvSpPr>
                        <wps:spPr bwMode="auto">
                          <a:xfrm>
                            <a:off x="7477" y="1350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7487" y="1351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DF156A" id="Group 10" o:spid="_x0000_s1026" style="position:absolute;margin-left:373.9pt;margin-top:675.5pt;width:18pt;height:18pt;z-index:-30832;mso-position-horizontal-relative:page;mso-position-vertical-relative:page" coordorigin="7478,1351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">
                <v:rect id="Rectangle 12" o:spid="_x0000_s1027" style="position:absolute;left:7477;top:1350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1" o:spid="_x0000_s1028" style="position:absolute;left:7487;top:1351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page" anchory="page"/>
              </v:group>
            </w:pict>
          </mc:Fallback>
        </mc:AlternateContent>
      </w:r>
      <w:r w:rsidR="00EA74FD">
        <w:rPr>
          <w:sz w:val="18"/>
        </w:rPr>
        <w:t>Revised:</w:t>
      </w:r>
      <w:r w:rsidR="00EA74FD">
        <w:rPr>
          <w:spacing w:val="40"/>
          <w:sz w:val="18"/>
        </w:rPr>
        <w:t xml:space="preserve"> </w:t>
      </w:r>
      <w:r w:rsidR="00512247">
        <w:rPr>
          <w:sz w:val="18"/>
        </w:rPr>
        <w:t>11/06/2018</w:t>
      </w:r>
      <w:r w:rsidR="00EA74FD">
        <w:rPr>
          <w:sz w:val="18"/>
        </w:rPr>
        <w:tab/>
        <w:t>OMB Control No. 0648-0565 Expiration Date:</w:t>
      </w:r>
      <w:r w:rsidR="00EA74FD">
        <w:rPr>
          <w:spacing w:val="32"/>
          <w:sz w:val="18"/>
        </w:rPr>
        <w:t xml:space="preserve"> </w:t>
      </w:r>
      <w:r w:rsidR="00EA74FD">
        <w:rPr>
          <w:sz w:val="18"/>
        </w:rPr>
        <w:t>03/31/2019</w:t>
      </w:r>
    </w:p>
    <w:p w14:paraId="6FA6C8D9" w14:textId="77777777" w:rsidR="00F321E3" w:rsidRDefault="00F321E3">
      <w:pPr>
        <w:pStyle w:val="BodyText"/>
        <w:spacing w:before="3" w:after="1"/>
        <w:rPr>
          <w:sz w:val="18"/>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642"/>
        <w:gridCol w:w="4956"/>
      </w:tblGrid>
      <w:tr w:rsidR="00F321E3" w14:paraId="030ADFC5" w14:textId="77777777">
        <w:trPr>
          <w:trHeight w:val="1657"/>
        </w:trPr>
        <w:tc>
          <w:tcPr>
            <w:tcW w:w="5642" w:type="dxa"/>
            <w:tcBorders>
              <w:right w:val="single" w:sz="6" w:space="0" w:color="000000"/>
            </w:tcBorders>
          </w:tcPr>
          <w:p w14:paraId="6C74119C" w14:textId="77777777" w:rsidR="00F321E3" w:rsidRDefault="00F321E3">
            <w:pPr>
              <w:pStyle w:val="TableParagraph"/>
              <w:spacing w:before="3"/>
              <w:rPr>
                <w:sz w:val="24"/>
              </w:rPr>
            </w:pPr>
          </w:p>
          <w:p w14:paraId="3BD4735A" w14:textId="77777777" w:rsidR="00F321E3" w:rsidRDefault="00EA74FD">
            <w:pPr>
              <w:pStyle w:val="TableParagraph"/>
              <w:ind w:left="2251" w:right="749" w:firstLine="496"/>
              <w:rPr>
                <w:b/>
                <w:sz w:val="24"/>
              </w:rPr>
            </w:pPr>
            <w:r>
              <w:rPr>
                <w:b/>
                <w:sz w:val="24"/>
              </w:rPr>
              <w:t>Application For INTER-COOPERATIVE</w:t>
            </w:r>
          </w:p>
          <w:p w14:paraId="605A09E7" w14:textId="77777777" w:rsidR="00F321E3" w:rsidRDefault="00EA74FD">
            <w:pPr>
              <w:pStyle w:val="TableParagraph"/>
              <w:spacing w:before="3" w:line="237" w:lineRule="auto"/>
              <w:ind w:left="1912" w:right="207" w:hanging="183"/>
              <w:rPr>
                <w:b/>
                <w:sz w:val="24"/>
              </w:rPr>
            </w:pPr>
            <w:r>
              <w:rPr>
                <w:b/>
                <w:sz w:val="24"/>
              </w:rPr>
              <w:t>TRANSFER OF AMENDMENT 80 COOPERATIVE QUOTA (CQ)</w:t>
            </w:r>
          </w:p>
        </w:tc>
        <w:tc>
          <w:tcPr>
            <w:tcW w:w="4956" w:type="dxa"/>
            <w:tcBorders>
              <w:left w:val="single" w:sz="6" w:space="0" w:color="000000"/>
            </w:tcBorders>
          </w:tcPr>
          <w:p w14:paraId="793AC452" w14:textId="77777777" w:rsidR="00F321E3" w:rsidRDefault="00F321E3">
            <w:pPr>
              <w:pStyle w:val="TableParagraph"/>
              <w:spacing w:before="8"/>
              <w:rPr>
                <w:sz w:val="17"/>
              </w:rPr>
            </w:pPr>
          </w:p>
          <w:p w14:paraId="5E8A8316" w14:textId="77777777" w:rsidR="00F321E3" w:rsidRDefault="00EA74FD">
            <w:pPr>
              <w:pStyle w:val="TableParagraph"/>
              <w:spacing w:line="207" w:lineRule="exact"/>
              <w:ind w:left="57"/>
              <w:rPr>
                <w:sz w:val="18"/>
              </w:rPr>
            </w:pPr>
            <w:r>
              <w:rPr>
                <w:sz w:val="18"/>
              </w:rPr>
              <w:t>U.S. Dept. of Commerce/NOAA</w:t>
            </w:r>
          </w:p>
          <w:p w14:paraId="02D3C23B" w14:textId="77777777" w:rsidR="00F321E3" w:rsidRDefault="00EA74FD">
            <w:pPr>
              <w:pStyle w:val="TableParagraph"/>
              <w:ind w:left="57" w:right="1748" w:hanging="1"/>
              <w:rPr>
                <w:sz w:val="18"/>
              </w:rPr>
            </w:pPr>
            <w:r>
              <w:rPr>
                <w:sz w:val="18"/>
              </w:rPr>
              <w:t>National Marine Fisheries Service (NMFS) Restricted Access Management (RAM)</w:t>
            </w:r>
          </w:p>
          <w:p w14:paraId="10CEFFBE" w14:textId="77777777" w:rsidR="00F321E3" w:rsidRDefault="00EA74FD">
            <w:pPr>
              <w:pStyle w:val="TableParagraph"/>
              <w:spacing w:before="1" w:line="207" w:lineRule="exact"/>
              <w:ind w:left="57"/>
              <w:rPr>
                <w:sz w:val="18"/>
              </w:rPr>
            </w:pPr>
            <w:r>
              <w:rPr>
                <w:sz w:val="18"/>
              </w:rPr>
              <w:t>P.O. Box 21668</w:t>
            </w:r>
          </w:p>
          <w:p w14:paraId="7035D93D" w14:textId="77777777" w:rsidR="00F321E3" w:rsidRDefault="00EA74FD">
            <w:pPr>
              <w:pStyle w:val="TableParagraph"/>
              <w:spacing w:line="206" w:lineRule="exact"/>
              <w:ind w:left="57"/>
              <w:rPr>
                <w:sz w:val="18"/>
              </w:rPr>
            </w:pPr>
            <w:r>
              <w:rPr>
                <w:sz w:val="18"/>
              </w:rPr>
              <w:t>Juneau, AK 99802-1668</w:t>
            </w:r>
          </w:p>
          <w:p w14:paraId="5CDBF95C" w14:textId="77777777" w:rsidR="00F321E3" w:rsidRDefault="00EA74FD">
            <w:pPr>
              <w:pStyle w:val="TableParagraph"/>
              <w:spacing w:line="206" w:lineRule="exact"/>
              <w:ind w:left="57"/>
              <w:rPr>
                <w:sz w:val="18"/>
              </w:rPr>
            </w:pPr>
            <w:r>
              <w:rPr>
                <w:sz w:val="18"/>
              </w:rPr>
              <w:t>(800) 304-4846 toll free / 586-7202 in Juneau</w:t>
            </w:r>
          </w:p>
          <w:p w14:paraId="7DFA3687" w14:textId="77777777" w:rsidR="00F321E3" w:rsidRDefault="00EA74FD">
            <w:pPr>
              <w:pStyle w:val="TableParagraph"/>
              <w:spacing w:line="193" w:lineRule="exact"/>
              <w:ind w:left="57"/>
              <w:rPr>
                <w:sz w:val="18"/>
              </w:rPr>
            </w:pPr>
            <w:r>
              <w:rPr>
                <w:sz w:val="18"/>
              </w:rPr>
              <w:t>(907) 586-7354 fax</w:t>
            </w:r>
          </w:p>
        </w:tc>
      </w:tr>
    </w:tbl>
    <w:p w14:paraId="53372C75" w14:textId="74830CEF" w:rsidR="00F321E3" w:rsidRDefault="00093034">
      <w:pPr>
        <w:pStyle w:val="Heading1"/>
        <w:spacing w:before="78"/>
      </w:pPr>
      <w:r>
        <w:rPr>
          <w:noProof/>
        </w:rPr>
        <mc:AlternateContent>
          <mc:Choice Requires="wps">
            <w:drawing>
              <wp:anchor distT="0" distB="0" distL="114300" distR="114300" simplePos="0" relativeHeight="503285456" behindDoc="1" locked="0" layoutInCell="1" allowOverlap="1" wp14:anchorId="52EF0039" wp14:editId="49C3B852">
                <wp:simplePos x="0" y="0"/>
                <wp:positionH relativeFrom="page">
                  <wp:posOffset>3783965</wp:posOffset>
                </wp:positionH>
                <wp:positionV relativeFrom="paragraph">
                  <wp:posOffset>1487170</wp:posOffset>
                </wp:positionV>
                <wp:extent cx="228600" cy="234950"/>
                <wp:effectExtent l="2540" t="4445"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337C00" id="Rectangle 9" o:spid="_x0000_s1026" style="position:absolute;margin-left:297.95pt;margin-top:117.1pt;width:18pt;height:18.5pt;z-index:-3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I06ewIAAPo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" stroked="f">
                <w10:wrap anchorx="page"/>
              </v:rect>
            </w:pict>
          </mc:Fallback>
        </mc:AlternateContent>
      </w:r>
      <w:r w:rsidR="00EA74FD">
        <w:rPr>
          <w:color w:val="FF0000"/>
        </w:rPr>
        <w:t>May be submitted online at https://alaskafisheries.noaa.gov/webapps/efish/login</w:t>
      </w:r>
    </w:p>
    <w:p w14:paraId="06B15E93" w14:textId="77777777" w:rsidR="00F321E3" w:rsidRDefault="00F321E3">
      <w:pPr>
        <w:pStyle w:val="BodyText"/>
        <w:spacing w:before="11"/>
        <w:rPr>
          <w:b/>
          <w:sz w:val="6"/>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1707"/>
        <w:gridCol w:w="340"/>
        <w:gridCol w:w="1592"/>
        <w:gridCol w:w="247"/>
        <w:gridCol w:w="341"/>
        <w:gridCol w:w="238"/>
        <w:gridCol w:w="2672"/>
      </w:tblGrid>
      <w:tr w:rsidR="00F321E3" w14:paraId="73AC4DEF" w14:textId="77777777">
        <w:trPr>
          <w:trHeight w:val="373"/>
        </w:trPr>
        <w:tc>
          <w:tcPr>
            <w:tcW w:w="10555" w:type="dxa"/>
            <w:gridSpan w:val="8"/>
            <w:tcBorders>
              <w:left w:val="single" w:sz="6" w:space="0" w:color="000000"/>
              <w:bottom w:val="single" w:sz="6" w:space="0" w:color="000000"/>
              <w:right w:val="single" w:sz="6" w:space="0" w:color="000000"/>
            </w:tcBorders>
            <w:shd w:val="clear" w:color="auto" w:fill="DAEEF3"/>
          </w:tcPr>
          <w:p w14:paraId="5D85DE41" w14:textId="77777777" w:rsidR="00F321E3" w:rsidRDefault="00EA74FD">
            <w:pPr>
              <w:pStyle w:val="TableParagraph"/>
              <w:spacing w:before="61"/>
              <w:ind w:left="3153"/>
              <w:rPr>
                <w:b/>
                <w:i/>
              </w:rPr>
            </w:pPr>
            <w:r>
              <w:rPr>
                <w:b/>
                <w:i/>
              </w:rPr>
              <w:t>BLOCK A – TRANSFEROR INFORMATION</w:t>
            </w:r>
          </w:p>
        </w:tc>
      </w:tr>
      <w:tr w:rsidR="00F321E3" w14:paraId="14C3BB38" w14:textId="77777777">
        <w:trPr>
          <w:trHeight w:val="757"/>
        </w:trPr>
        <w:tc>
          <w:tcPr>
            <w:tcW w:w="7883" w:type="dxa"/>
            <w:gridSpan w:val="7"/>
            <w:tcBorders>
              <w:top w:val="single" w:sz="6" w:space="0" w:color="000000"/>
              <w:left w:val="single" w:sz="6" w:space="0" w:color="000000"/>
              <w:bottom w:val="single" w:sz="6" w:space="0" w:color="000000"/>
              <w:right w:val="single" w:sz="6" w:space="0" w:color="000000"/>
            </w:tcBorders>
          </w:tcPr>
          <w:p w14:paraId="3436C05D" w14:textId="77777777" w:rsidR="00F321E3" w:rsidRDefault="00EA74FD">
            <w:pPr>
              <w:pStyle w:val="TableParagraph"/>
              <w:spacing w:line="246" w:lineRule="exact"/>
              <w:ind w:left="98"/>
            </w:pPr>
            <w:r>
              <w:t>1. Name of Transferor:</w:t>
            </w:r>
          </w:p>
        </w:tc>
        <w:tc>
          <w:tcPr>
            <w:tcW w:w="2672" w:type="dxa"/>
            <w:tcBorders>
              <w:top w:val="single" w:sz="6" w:space="0" w:color="000000"/>
              <w:left w:val="single" w:sz="6" w:space="0" w:color="000000"/>
              <w:bottom w:val="single" w:sz="6" w:space="0" w:color="000000"/>
              <w:right w:val="single" w:sz="6" w:space="0" w:color="000000"/>
            </w:tcBorders>
          </w:tcPr>
          <w:p w14:paraId="337E710C" w14:textId="77777777" w:rsidR="00F321E3" w:rsidRDefault="00EA74FD">
            <w:pPr>
              <w:pStyle w:val="TableParagraph"/>
              <w:spacing w:line="246" w:lineRule="exact"/>
              <w:ind w:left="94"/>
            </w:pPr>
            <w:r>
              <w:t>2. NMFS Person ID:</w:t>
            </w:r>
          </w:p>
        </w:tc>
      </w:tr>
      <w:tr w:rsidR="00F321E3" w14:paraId="68442937" w14:textId="77777777">
        <w:trPr>
          <w:trHeight w:val="752"/>
        </w:trPr>
        <w:tc>
          <w:tcPr>
            <w:tcW w:w="10555" w:type="dxa"/>
            <w:gridSpan w:val="8"/>
            <w:tcBorders>
              <w:top w:val="single" w:sz="6" w:space="0" w:color="000000"/>
              <w:left w:val="single" w:sz="6" w:space="0" w:color="000000"/>
              <w:bottom w:val="single" w:sz="12" w:space="0" w:color="000000"/>
              <w:right w:val="single" w:sz="6" w:space="0" w:color="000000"/>
            </w:tcBorders>
          </w:tcPr>
          <w:p w14:paraId="33F20F5D" w14:textId="77777777" w:rsidR="00F321E3" w:rsidRDefault="00EA74FD">
            <w:pPr>
              <w:pStyle w:val="TableParagraph"/>
              <w:spacing w:line="249" w:lineRule="exact"/>
              <w:ind w:left="98"/>
            </w:pPr>
            <w:r>
              <w:t>3. Name of Designated Representative:</w:t>
            </w:r>
          </w:p>
        </w:tc>
      </w:tr>
      <w:tr w:rsidR="00F321E3" w14:paraId="44E08BDE" w14:textId="77777777">
        <w:trPr>
          <w:trHeight w:val="314"/>
        </w:trPr>
        <w:tc>
          <w:tcPr>
            <w:tcW w:w="5125" w:type="dxa"/>
            <w:gridSpan w:val="2"/>
            <w:tcBorders>
              <w:top w:val="single" w:sz="6" w:space="0" w:color="000000"/>
              <w:left w:val="single" w:sz="6" w:space="0" w:color="000000"/>
              <w:bottom w:val="nil"/>
              <w:right w:val="single" w:sz="8" w:space="0" w:color="000000"/>
            </w:tcBorders>
          </w:tcPr>
          <w:p w14:paraId="19EE194B" w14:textId="77777777" w:rsidR="00F321E3" w:rsidRDefault="00EA74FD">
            <w:pPr>
              <w:pStyle w:val="TableParagraph"/>
              <w:spacing w:line="239" w:lineRule="exact"/>
              <w:ind w:left="98"/>
            </w:pPr>
            <w:r>
              <w:t>4. Business Mailing Address; indicate whether</w:t>
            </w:r>
          </w:p>
        </w:tc>
        <w:tc>
          <w:tcPr>
            <w:tcW w:w="340" w:type="dxa"/>
            <w:tcBorders>
              <w:top w:val="single" w:sz="8" w:space="0" w:color="000000"/>
              <w:left w:val="single" w:sz="8" w:space="0" w:color="000000"/>
              <w:bottom w:val="single" w:sz="8" w:space="0" w:color="000000"/>
              <w:right w:val="single" w:sz="8" w:space="0" w:color="000000"/>
            </w:tcBorders>
          </w:tcPr>
          <w:p w14:paraId="5E4D24D1" w14:textId="77777777" w:rsidR="00F321E3" w:rsidRDefault="00F321E3">
            <w:pPr>
              <w:pStyle w:val="TableParagraph"/>
              <w:rPr>
                <w:sz w:val="20"/>
              </w:rPr>
            </w:pPr>
          </w:p>
        </w:tc>
        <w:tc>
          <w:tcPr>
            <w:tcW w:w="1839" w:type="dxa"/>
            <w:gridSpan w:val="2"/>
            <w:tcBorders>
              <w:top w:val="single" w:sz="6" w:space="0" w:color="000000"/>
              <w:left w:val="single" w:sz="8" w:space="0" w:color="000000"/>
              <w:bottom w:val="nil"/>
              <w:right w:val="single" w:sz="8" w:space="0" w:color="000000"/>
            </w:tcBorders>
          </w:tcPr>
          <w:p w14:paraId="508A4635" w14:textId="77777777" w:rsidR="00F321E3" w:rsidRDefault="00EA74FD">
            <w:pPr>
              <w:pStyle w:val="TableParagraph"/>
              <w:spacing w:line="239" w:lineRule="exact"/>
              <w:ind w:left="121"/>
            </w:pPr>
            <w:r>
              <w:t>Permanent</w:t>
            </w:r>
          </w:p>
        </w:tc>
        <w:tc>
          <w:tcPr>
            <w:tcW w:w="341" w:type="dxa"/>
            <w:tcBorders>
              <w:top w:val="single" w:sz="12" w:space="0" w:color="000000"/>
              <w:left w:val="single" w:sz="8" w:space="0" w:color="000000"/>
              <w:bottom w:val="single" w:sz="8" w:space="0" w:color="000000"/>
              <w:right w:val="single" w:sz="8" w:space="0" w:color="000000"/>
            </w:tcBorders>
          </w:tcPr>
          <w:p w14:paraId="63B448C0" w14:textId="77777777" w:rsidR="00F321E3" w:rsidRDefault="00F321E3">
            <w:pPr>
              <w:pStyle w:val="TableParagraph"/>
              <w:rPr>
                <w:sz w:val="20"/>
              </w:rPr>
            </w:pPr>
          </w:p>
        </w:tc>
        <w:tc>
          <w:tcPr>
            <w:tcW w:w="2910" w:type="dxa"/>
            <w:gridSpan w:val="2"/>
            <w:tcBorders>
              <w:top w:val="single" w:sz="6" w:space="0" w:color="000000"/>
              <w:left w:val="single" w:sz="8" w:space="0" w:color="000000"/>
              <w:bottom w:val="nil"/>
              <w:right w:val="single" w:sz="6" w:space="0" w:color="000000"/>
            </w:tcBorders>
          </w:tcPr>
          <w:p w14:paraId="1657E45D" w14:textId="77777777" w:rsidR="00F321E3" w:rsidRDefault="00EA74FD">
            <w:pPr>
              <w:pStyle w:val="TableParagraph"/>
              <w:spacing w:line="239" w:lineRule="exact"/>
              <w:ind w:left="128"/>
            </w:pPr>
            <w:r>
              <w:t>Temporary</w:t>
            </w:r>
          </w:p>
        </w:tc>
      </w:tr>
      <w:tr w:rsidR="00F321E3" w14:paraId="61BF6769" w14:textId="77777777">
        <w:trPr>
          <w:trHeight w:val="922"/>
        </w:trPr>
        <w:tc>
          <w:tcPr>
            <w:tcW w:w="10555" w:type="dxa"/>
            <w:gridSpan w:val="8"/>
            <w:tcBorders>
              <w:top w:val="nil"/>
              <w:left w:val="single" w:sz="6" w:space="0" w:color="000000"/>
              <w:bottom w:val="single" w:sz="6" w:space="0" w:color="000000"/>
              <w:right w:val="single" w:sz="6" w:space="0" w:color="000000"/>
            </w:tcBorders>
          </w:tcPr>
          <w:p w14:paraId="75629372" w14:textId="77777777" w:rsidR="00F321E3" w:rsidRDefault="00F321E3">
            <w:pPr>
              <w:pStyle w:val="TableParagraph"/>
              <w:rPr>
                <w:sz w:val="20"/>
              </w:rPr>
            </w:pPr>
          </w:p>
        </w:tc>
      </w:tr>
      <w:tr w:rsidR="00F321E3" w14:paraId="57BE8843" w14:textId="77777777">
        <w:trPr>
          <w:trHeight w:val="760"/>
        </w:trPr>
        <w:tc>
          <w:tcPr>
            <w:tcW w:w="3418" w:type="dxa"/>
            <w:tcBorders>
              <w:top w:val="single" w:sz="6" w:space="0" w:color="000000"/>
              <w:left w:val="single" w:sz="6" w:space="0" w:color="000000"/>
              <w:right w:val="single" w:sz="6" w:space="0" w:color="000000"/>
            </w:tcBorders>
          </w:tcPr>
          <w:p w14:paraId="06EF0FAC" w14:textId="77777777" w:rsidR="00F321E3" w:rsidRDefault="00EA74FD">
            <w:pPr>
              <w:pStyle w:val="TableParagraph"/>
              <w:spacing w:line="246" w:lineRule="exact"/>
              <w:ind w:left="98"/>
            </w:pPr>
            <w:r>
              <w:t>5. Business Telephone Number:</w:t>
            </w:r>
          </w:p>
        </w:tc>
        <w:tc>
          <w:tcPr>
            <w:tcW w:w="3639" w:type="dxa"/>
            <w:gridSpan w:val="3"/>
            <w:tcBorders>
              <w:top w:val="single" w:sz="6" w:space="0" w:color="000000"/>
              <w:left w:val="single" w:sz="6" w:space="0" w:color="000000"/>
              <w:right w:val="single" w:sz="6" w:space="0" w:color="000000"/>
            </w:tcBorders>
          </w:tcPr>
          <w:p w14:paraId="1C38FBE0" w14:textId="77777777" w:rsidR="00F321E3" w:rsidRDefault="00EA74FD">
            <w:pPr>
              <w:pStyle w:val="TableParagraph"/>
              <w:spacing w:line="246" w:lineRule="exact"/>
              <w:ind w:left="100"/>
            </w:pPr>
            <w:r>
              <w:t>6. Business Fax Number:</w:t>
            </w:r>
          </w:p>
        </w:tc>
        <w:tc>
          <w:tcPr>
            <w:tcW w:w="3498" w:type="dxa"/>
            <w:gridSpan w:val="4"/>
            <w:tcBorders>
              <w:top w:val="single" w:sz="6" w:space="0" w:color="000000"/>
              <w:left w:val="single" w:sz="6" w:space="0" w:color="000000"/>
              <w:right w:val="single" w:sz="6" w:space="0" w:color="000000"/>
            </w:tcBorders>
          </w:tcPr>
          <w:p w14:paraId="5123714D" w14:textId="77777777" w:rsidR="00F321E3" w:rsidRDefault="00EA74FD">
            <w:pPr>
              <w:pStyle w:val="TableParagraph"/>
              <w:spacing w:line="246" w:lineRule="exact"/>
              <w:ind w:left="99"/>
            </w:pPr>
            <w:r>
              <w:t>7. Business e-mail Address:</w:t>
            </w:r>
          </w:p>
        </w:tc>
      </w:tr>
      <w:tr w:rsidR="00F321E3" w14:paraId="7ED96B01" w14:textId="77777777">
        <w:trPr>
          <w:trHeight w:val="1072"/>
        </w:trPr>
        <w:tc>
          <w:tcPr>
            <w:tcW w:w="10555" w:type="dxa"/>
            <w:gridSpan w:val="8"/>
            <w:tcBorders>
              <w:left w:val="single" w:sz="6" w:space="0" w:color="000000"/>
              <w:bottom w:val="single" w:sz="6" w:space="0" w:color="000000"/>
              <w:right w:val="single" w:sz="6" w:space="0" w:color="000000"/>
            </w:tcBorders>
          </w:tcPr>
          <w:p w14:paraId="437E64C1" w14:textId="22D6A2B8" w:rsidR="00F321E3" w:rsidRDefault="00EA74FD">
            <w:pPr>
              <w:pStyle w:val="TableParagraph"/>
              <w:ind w:left="98" w:right="372"/>
            </w:pPr>
            <w:r>
              <w:t xml:space="preserve">8. Has transferor submitted a timely and complete </w:t>
            </w:r>
            <w:r w:rsidR="00512247">
              <w:t>Annual</w:t>
            </w:r>
            <w:r>
              <w:t xml:space="preserve"> Trawl Catcher/Processor Economic Data Report, if required to do so under § 679.94?</w:t>
            </w:r>
          </w:p>
          <w:p w14:paraId="62EC27F6" w14:textId="77777777" w:rsidR="00F321E3" w:rsidRDefault="00F321E3">
            <w:pPr>
              <w:pStyle w:val="TableParagraph"/>
              <w:spacing w:before="4"/>
              <w:rPr>
                <w:b/>
                <w:sz w:val="21"/>
              </w:rPr>
            </w:pPr>
          </w:p>
          <w:p w14:paraId="18C5FF22" w14:textId="77777777" w:rsidR="00F321E3" w:rsidRDefault="00EA74FD">
            <w:pPr>
              <w:pStyle w:val="TableParagraph"/>
              <w:tabs>
                <w:tab w:val="left" w:pos="4540"/>
                <w:tab w:val="left" w:pos="6755"/>
              </w:tabs>
              <w:ind w:left="2380"/>
            </w:pPr>
            <w:r>
              <w:t>YES</w:t>
            </w:r>
            <w:r>
              <w:tab/>
              <w:t>NO</w:t>
            </w:r>
            <w:r>
              <w:tab/>
            </w:r>
            <w:r>
              <w:rPr>
                <w:spacing w:val="-2"/>
              </w:rPr>
              <w:t>NOT</w:t>
            </w:r>
            <w:r>
              <w:t xml:space="preserve"> APPLICABLE</w:t>
            </w:r>
          </w:p>
        </w:tc>
      </w:tr>
    </w:tbl>
    <w:p w14:paraId="75EAF348" w14:textId="77777777" w:rsidR="00F321E3" w:rsidRDefault="00F321E3">
      <w:pPr>
        <w:pStyle w:val="BodyText"/>
        <w:rPr>
          <w:b/>
          <w:sz w:val="24"/>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8"/>
        <w:gridCol w:w="1688"/>
        <w:gridCol w:w="1951"/>
        <w:gridCol w:w="824"/>
        <w:gridCol w:w="2818"/>
      </w:tblGrid>
      <w:tr w:rsidR="00F321E3" w14:paraId="4F8CEB58" w14:textId="77777777">
        <w:trPr>
          <w:trHeight w:val="371"/>
        </w:trPr>
        <w:tc>
          <w:tcPr>
            <w:tcW w:w="10519" w:type="dxa"/>
            <w:gridSpan w:val="5"/>
            <w:tcBorders>
              <w:left w:val="single" w:sz="6" w:space="0" w:color="000000"/>
              <w:bottom w:val="single" w:sz="6" w:space="0" w:color="000000"/>
              <w:right w:val="single" w:sz="6" w:space="0" w:color="000000"/>
            </w:tcBorders>
            <w:shd w:val="clear" w:color="auto" w:fill="DAEEF3"/>
          </w:tcPr>
          <w:p w14:paraId="5183FCFA" w14:textId="77777777" w:rsidR="00F321E3" w:rsidRDefault="00EA74FD">
            <w:pPr>
              <w:pStyle w:val="TableParagraph"/>
              <w:spacing w:before="58"/>
              <w:ind w:left="3141"/>
              <w:rPr>
                <w:b/>
                <w:i/>
              </w:rPr>
            </w:pPr>
            <w:r>
              <w:rPr>
                <w:b/>
                <w:i/>
              </w:rPr>
              <w:t>BLOCK B – TRANSFEREE INFORMATION</w:t>
            </w:r>
          </w:p>
        </w:tc>
      </w:tr>
      <w:tr w:rsidR="00F321E3" w14:paraId="4209FAB8" w14:textId="77777777">
        <w:trPr>
          <w:trHeight w:val="760"/>
        </w:trPr>
        <w:tc>
          <w:tcPr>
            <w:tcW w:w="7701" w:type="dxa"/>
            <w:gridSpan w:val="4"/>
            <w:tcBorders>
              <w:top w:val="single" w:sz="6" w:space="0" w:color="000000"/>
              <w:left w:val="single" w:sz="6" w:space="0" w:color="000000"/>
              <w:bottom w:val="single" w:sz="6" w:space="0" w:color="000000"/>
              <w:right w:val="single" w:sz="6" w:space="0" w:color="000000"/>
            </w:tcBorders>
          </w:tcPr>
          <w:p w14:paraId="6C2D77B7" w14:textId="77777777" w:rsidR="00F321E3" w:rsidRDefault="00EA74FD">
            <w:pPr>
              <w:pStyle w:val="TableParagraph"/>
              <w:spacing w:line="249" w:lineRule="exact"/>
              <w:ind w:left="98"/>
            </w:pPr>
            <w:r>
              <w:t>1. Name of Transferee:</w:t>
            </w:r>
          </w:p>
        </w:tc>
        <w:tc>
          <w:tcPr>
            <w:tcW w:w="2818" w:type="dxa"/>
            <w:tcBorders>
              <w:top w:val="single" w:sz="6" w:space="0" w:color="000000"/>
              <w:left w:val="single" w:sz="6" w:space="0" w:color="000000"/>
              <w:bottom w:val="single" w:sz="6" w:space="0" w:color="000000"/>
              <w:right w:val="single" w:sz="6" w:space="0" w:color="000000"/>
            </w:tcBorders>
          </w:tcPr>
          <w:p w14:paraId="2756A523" w14:textId="77777777" w:rsidR="00F321E3" w:rsidRDefault="00EA74FD">
            <w:pPr>
              <w:pStyle w:val="TableParagraph"/>
              <w:spacing w:line="249" w:lineRule="exact"/>
              <w:ind w:left="96"/>
            </w:pPr>
            <w:r>
              <w:t>2. NMFS Person ID:</w:t>
            </w:r>
          </w:p>
        </w:tc>
      </w:tr>
      <w:tr w:rsidR="00F321E3" w14:paraId="353FFD04" w14:textId="77777777">
        <w:trPr>
          <w:trHeight w:val="757"/>
        </w:trPr>
        <w:tc>
          <w:tcPr>
            <w:tcW w:w="10519" w:type="dxa"/>
            <w:gridSpan w:val="5"/>
            <w:tcBorders>
              <w:top w:val="single" w:sz="6" w:space="0" w:color="000000"/>
              <w:left w:val="single" w:sz="6" w:space="0" w:color="000000"/>
              <w:bottom w:val="single" w:sz="6" w:space="0" w:color="000000"/>
              <w:right w:val="single" w:sz="6" w:space="0" w:color="000000"/>
            </w:tcBorders>
          </w:tcPr>
          <w:p w14:paraId="13E437DE" w14:textId="77777777" w:rsidR="00F321E3" w:rsidRDefault="00EA74FD">
            <w:pPr>
              <w:pStyle w:val="TableParagraph"/>
              <w:spacing w:line="246" w:lineRule="exact"/>
              <w:ind w:left="98"/>
            </w:pPr>
            <w:r>
              <w:t>3. Name of Designated Representative:</w:t>
            </w:r>
          </w:p>
        </w:tc>
      </w:tr>
      <w:tr w:rsidR="00F321E3" w14:paraId="1E3B2AF7" w14:textId="77777777">
        <w:trPr>
          <w:trHeight w:val="1518"/>
        </w:trPr>
        <w:tc>
          <w:tcPr>
            <w:tcW w:w="4926" w:type="dxa"/>
            <w:gridSpan w:val="2"/>
            <w:tcBorders>
              <w:top w:val="single" w:sz="6" w:space="0" w:color="000000"/>
              <w:left w:val="single" w:sz="6" w:space="0" w:color="000000"/>
              <w:bottom w:val="single" w:sz="6" w:space="0" w:color="000000"/>
              <w:right w:val="nil"/>
            </w:tcBorders>
          </w:tcPr>
          <w:p w14:paraId="72DA5339" w14:textId="77777777" w:rsidR="00F321E3" w:rsidRDefault="00EA74FD">
            <w:pPr>
              <w:pStyle w:val="TableParagraph"/>
              <w:spacing w:line="249" w:lineRule="exact"/>
              <w:ind w:left="98"/>
            </w:pPr>
            <w:r>
              <w:t>4. Business Mailing Address; indicate whether</w:t>
            </w:r>
          </w:p>
        </w:tc>
        <w:tc>
          <w:tcPr>
            <w:tcW w:w="1951" w:type="dxa"/>
            <w:tcBorders>
              <w:top w:val="single" w:sz="6" w:space="0" w:color="000000"/>
              <w:left w:val="nil"/>
              <w:bottom w:val="single" w:sz="6" w:space="0" w:color="000000"/>
              <w:right w:val="nil"/>
            </w:tcBorders>
          </w:tcPr>
          <w:p w14:paraId="3CB7AA91" w14:textId="77777777" w:rsidR="00F321E3" w:rsidRDefault="00EA74FD">
            <w:pPr>
              <w:pStyle w:val="TableParagraph"/>
              <w:spacing w:line="249" w:lineRule="exact"/>
              <w:ind w:left="670"/>
            </w:pPr>
            <w:r>
              <w:t>Permanent</w:t>
            </w:r>
          </w:p>
        </w:tc>
        <w:tc>
          <w:tcPr>
            <w:tcW w:w="824" w:type="dxa"/>
            <w:tcBorders>
              <w:top w:val="single" w:sz="6" w:space="0" w:color="000000"/>
              <w:left w:val="nil"/>
              <w:bottom w:val="single" w:sz="6" w:space="0" w:color="000000"/>
              <w:right w:val="nil"/>
            </w:tcBorders>
          </w:tcPr>
          <w:p w14:paraId="6D175610" w14:textId="77777777" w:rsidR="00F321E3" w:rsidRDefault="00F321E3">
            <w:pPr>
              <w:pStyle w:val="TableParagraph"/>
              <w:spacing w:before="5"/>
              <w:rPr>
                <w:b/>
                <w:sz w:val="3"/>
              </w:rPr>
            </w:pPr>
          </w:p>
          <w:p w14:paraId="334D9867" w14:textId="5D801784" w:rsidR="00F321E3" w:rsidRDefault="00093034">
            <w:pPr>
              <w:pStyle w:val="TableParagraph"/>
              <w:ind w:left="437" w:right="-29"/>
              <w:rPr>
                <w:sz w:val="20"/>
              </w:rPr>
            </w:pPr>
            <w:r>
              <w:rPr>
                <w:noProof/>
                <w:sz w:val="20"/>
              </w:rPr>
              <mc:AlternateContent>
                <mc:Choice Requires="wpg">
                  <w:drawing>
                    <wp:inline distT="0" distB="0" distL="0" distR="0" wp14:anchorId="2DDC5240" wp14:editId="5C26F489">
                      <wp:extent cx="228600" cy="228600"/>
                      <wp:effectExtent l="4445" t="4445" r="508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 name="Rectangle 8"/>
                              <wps:cNvSpPr>
                                <a:spLocks noChangeArrowheads="1"/>
                              </wps:cNvSpPr>
                              <wps:spPr bwMode="auto">
                                <a:xfrm>
                                  <a:off x="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15CE20" id="Group 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GX+3OBNAwAArgkAAA4AAAAAAAAAAAAAAAAALgIAAGRycy9l&#10;Mm9Eb2MueG1sUEsBAi0AFAAGAAgAAAAhAPgMKZnYAAAAAwEAAA8AAAAAAAAAAAAAAAAApwUAAGRy&#10;cy9kb3ducmV2LnhtbFBLBQYAAAAABAAEAPMAAACsBgAAAAA=&#10;">
                      <v:rect id="Rectangle 8" o:spid="_x0000_s1027" style="position:absolute;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7" o:spid="_x0000_s1028"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filled="f" strokeweight="1pt"/>
                      <w10:anchorlock/>
                    </v:group>
                  </w:pict>
                </mc:Fallback>
              </mc:AlternateContent>
            </w:r>
          </w:p>
        </w:tc>
        <w:tc>
          <w:tcPr>
            <w:tcW w:w="2818" w:type="dxa"/>
            <w:tcBorders>
              <w:top w:val="single" w:sz="6" w:space="0" w:color="000000"/>
              <w:left w:val="nil"/>
              <w:bottom w:val="single" w:sz="6" w:space="0" w:color="000000"/>
              <w:right w:val="single" w:sz="6" w:space="0" w:color="000000"/>
            </w:tcBorders>
          </w:tcPr>
          <w:p w14:paraId="42DC732C" w14:textId="77777777" w:rsidR="00F321E3" w:rsidRDefault="00EA74FD">
            <w:pPr>
              <w:pStyle w:val="TableParagraph"/>
              <w:spacing w:line="249" w:lineRule="exact"/>
              <w:ind w:left="82"/>
            </w:pPr>
            <w:r>
              <w:t>Temporary</w:t>
            </w:r>
          </w:p>
        </w:tc>
      </w:tr>
      <w:tr w:rsidR="00F321E3" w14:paraId="242EF4B3" w14:textId="77777777">
        <w:trPr>
          <w:trHeight w:val="757"/>
        </w:trPr>
        <w:tc>
          <w:tcPr>
            <w:tcW w:w="3238" w:type="dxa"/>
            <w:tcBorders>
              <w:top w:val="single" w:sz="6" w:space="0" w:color="000000"/>
              <w:left w:val="single" w:sz="6" w:space="0" w:color="000000"/>
              <w:right w:val="single" w:sz="6" w:space="0" w:color="000000"/>
            </w:tcBorders>
          </w:tcPr>
          <w:p w14:paraId="5EEC003F" w14:textId="77777777" w:rsidR="00F321E3" w:rsidRDefault="00EA74FD">
            <w:pPr>
              <w:pStyle w:val="TableParagraph"/>
              <w:spacing w:line="246" w:lineRule="exact"/>
              <w:ind w:left="98"/>
            </w:pPr>
            <w:r>
              <w:t>5. Business Telephone Number:</w:t>
            </w:r>
          </w:p>
        </w:tc>
        <w:tc>
          <w:tcPr>
            <w:tcW w:w="3639" w:type="dxa"/>
            <w:gridSpan w:val="2"/>
            <w:tcBorders>
              <w:top w:val="single" w:sz="6" w:space="0" w:color="000000"/>
              <w:left w:val="single" w:sz="6" w:space="0" w:color="000000"/>
              <w:right w:val="single" w:sz="6" w:space="0" w:color="000000"/>
            </w:tcBorders>
          </w:tcPr>
          <w:p w14:paraId="1ED26BC5" w14:textId="77777777" w:rsidR="00F321E3" w:rsidRDefault="00EA74FD">
            <w:pPr>
              <w:pStyle w:val="TableParagraph"/>
              <w:spacing w:line="246" w:lineRule="exact"/>
              <w:ind w:left="100"/>
            </w:pPr>
            <w:r>
              <w:t>6. Business Fax Number:</w:t>
            </w:r>
          </w:p>
        </w:tc>
        <w:tc>
          <w:tcPr>
            <w:tcW w:w="3642" w:type="dxa"/>
            <w:gridSpan w:val="2"/>
            <w:tcBorders>
              <w:top w:val="single" w:sz="6" w:space="0" w:color="000000"/>
              <w:left w:val="single" w:sz="6" w:space="0" w:color="000000"/>
              <w:right w:val="single" w:sz="6" w:space="0" w:color="000000"/>
            </w:tcBorders>
          </w:tcPr>
          <w:p w14:paraId="097D3A37" w14:textId="77777777" w:rsidR="00F321E3" w:rsidRDefault="00EA74FD">
            <w:pPr>
              <w:pStyle w:val="TableParagraph"/>
              <w:spacing w:line="246" w:lineRule="exact"/>
              <w:ind w:left="99"/>
            </w:pPr>
            <w:r>
              <w:t>7. Business e-mail Address:</w:t>
            </w:r>
          </w:p>
        </w:tc>
      </w:tr>
      <w:tr w:rsidR="00F321E3" w14:paraId="1C74789A" w14:textId="77777777">
        <w:trPr>
          <w:trHeight w:val="1266"/>
        </w:trPr>
        <w:tc>
          <w:tcPr>
            <w:tcW w:w="10519" w:type="dxa"/>
            <w:gridSpan w:val="5"/>
            <w:tcBorders>
              <w:left w:val="single" w:sz="6" w:space="0" w:color="000000"/>
              <w:bottom w:val="single" w:sz="6" w:space="0" w:color="000000"/>
              <w:right w:val="single" w:sz="6" w:space="0" w:color="000000"/>
            </w:tcBorders>
          </w:tcPr>
          <w:p w14:paraId="386E2AA7" w14:textId="105DA34C" w:rsidR="00F321E3" w:rsidRDefault="00EA74FD">
            <w:pPr>
              <w:pStyle w:val="TableParagraph"/>
              <w:ind w:left="98" w:right="336"/>
            </w:pPr>
            <w:r>
              <w:t xml:space="preserve">8. Has transferor submitted a timely and complete </w:t>
            </w:r>
            <w:r w:rsidR="00512247">
              <w:t>Annual</w:t>
            </w:r>
            <w:r>
              <w:t xml:space="preserve"> Trawl Catcher/Processor Economic Data Report, if required to do so under § 679.94?</w:t>
            </w:r>
          </w:p>
          <w:p w14:paraId="75672846" w14:textId="77777777" w:rsidR="00F321E3" w:rsidRDefault="00F321E3">
            <w:pPr>
              <w:pStyle w:val="TableParagraph"/>
              <w:spacing w:before="6"/>
              <w:rPr>
                <w:b/>
                <w:sz w:val="21"/>
              </w:rPr>
            </w:pPr>
          </w:p>
          <w:p w14:paraId="1180FCF2" w14:textId="77777777" w:rsidR="00F321E3" w:rsidRDefault="00EA74FD">
            <w:pPr>
              <w:pStyle w:val="TableParagraph"/>
              <w:tabs>
                <w:tab w:val="left" w:pos="4842"/>
                <w:tab w:val="left" w:pos="7058"/>
              </w:tabs>
              <w:spacing w:before="1"/>
              <w:ind w:left="2683"/>
            </w:pPr>
            <w:r>
              <w:t>YES</w:t>
            </w:r>
            <w:r>
              <w:tab/>
              <w:t>NO</w:t>
            </w:r>
            <w:r>
              <w:tab/>
            </w:r>
            <w:r>
              <w:rPr>
                <w:spacing w:val="-2"/>
              </w:rPr>
              <w:t>NOT</w:t>
            </w:r>
            <w:r>
              <w:t xml:space="preserve"> APPLICABLE</w:t>
            </w:r>
          </w:p>
        </w:tc>
      </w:tr>
    </w:tbl>
    <w:p w14:paraId="3B4377A0" w14:textId="77777777" w:rsidR="00F321E3" w:rsidRDefault="00F321E3">
      <w:pPr>
        <w:sectPr w:rsidR="00F321E3">
          <w:footerReference w:type="default" r:id="rId10"/>
          <w:type w:val="continuous"/>
          <w:pgSz w:w="12240" w:h="15840"/>
          <w:pgMar w:top="640" w:right="700" w:bottom="1360" w:left="700" w:header="720" w:footer="1174" w:gutter="0"/>
          <w:pgNumType w:start="1"/>
          <w:cols w:space="720"/>
        </w:sect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6"/>
        <w:gridCol w:w="1888"/>
        <w:gridCol w:w="141"/>
        <w:gridCol w:w="1838"/>
        <w:gridCol w:w="192"/>
        <w:gridCol w:w="1193"/>
        <w:gridCol w:w="838"/>
        <w:gridCol w:w="2025"/>
      </w:tblGrid>
      <w:tr w:rsidR="00F321E3" w14:paraId="0057AA35" w14:textId="77777777">
        <w:trPr>
          <w:trHeight w:val="880"/>
        </w:trPr>
        <w:tc>
          <w:tcPr>
            <w:tcW w:w="10151" w:type="dxa"/>
            <w:gridSpan w:val="8"/>
            <w:tcBorders>
              <w:right w:val="single" w:sz="6" w:space="0" w:color="000000"/>
            </w:tcBorders>
            <w:shd w:val="clear" w:color="auto" w:fill="DAEEF3"/>
          </w:tcPr>
          <w:p w14:paraId="2650FA23" w14:textId="77777777" w:rsidR="00F321E3" w:rsidRDefault="00EA74FD">
            <w:pPr>
              <w:pStyle w:val="TableParagraph"/>
              <w:spacing w:before="58"/>
              <w:ind w:left="999" w:right="976"/>
              <w:jc w:val="center"/>
              <w:rPr>
                <w:b/>
                <w:i/>
              </w:rPr>
            </w:pPr>
            <w:r>
              <w:rPr>
                <w:b/>
                <w:i/>
              </w:rPr>
              <w:lastRenderedPageBreak/>
              <w:t>BLOCK C</w:t>
            </w:r>
            <w:r>
              <w:rPr>
                <w:b/>
                <w:i/>
                <w:vertAlign w:val="superscript"/>
              </w:rPr>
              <w:t>1</w:t>
            </w:r>
            <w:r>
              <w:rPr>
                <w:b/>
                <w:i/>
              </w:rPr>
              <w:t xml:space="preserve"> – IDENTIFICATION OF AMENDMENT 80 COOPERATIVE QUOTA (CQ) TO BE TRANSFERRED (LEASE</w:t>
            </w:r>
            <w:r w:rsidR="00512247">
              <w:rPr>
                <w:b/>
                <w:i/>
              </w:rPr>
              <w:t>D</w:t>
            </w:r>
            <w:r>
              <w:rPr>
                <w:b/>
                <w:i/>
              </w:rPr>
              <w:t>) TO COOPERATIVE MEMBER(S)</w:t>
            </w:r>
          </w:p>
          <w:p w14:paraId="0B98CF5C" w14:textId="77777777" w:rsidR="00F321E3" w:rsidRDefault="00EA74FD">
            <w:pPr>
              <w:pStyle w:val="TableParagraph"/>
              <w:spacing w:before="1"/>
              <w:ind w:left="999" w:right="975"/>
              <w:jc w:val="center"/>
              <w:rPr>
                <w:b/>
                <w:i/>
              </w:rPr>
            </w:pPr>
            <w:r>
              <w:rPr>
                <w:b/>
                <w:i/>
              </w:rPr>
              <w:t>(To Be Completed By Transferor)</w:t>
            </w:r>
          </w:p>
        </w:tc>
      </w:tr>
      <w:tr w:rsidR="00F321E3" w14:paraId="21399A12" w14:textId="77777777">
        <w:trPr>
          <w:trHeight w:val="457"/>
        </w:trPr>
        <w:tc>
          <w:tcPr>
            <w:tcW w:w="10151" w:type="dxa"/>
            <w:gridSpan w:val="8"/>
            <w:tcBorders>
              <w:right w:val="single" w:sz="6" w:space="0" w:color="000000"/>
            </w:tcBorders>
          </w:tcPr>
          <w:p w14:paraId="3E29660E" w14:textId="77777777" w:rsidR="00F321E3" w:rsidRDefault="00EA74FD">
            <w:pPr>
              <w:pStyle w:val="TableParagraph"/>
              <w:spacing w:line="223" w:lineRule="exact"/>
              <w:ind w:left="113"/>
              <w:rPr>
                <w:sz w:val="20"/>
              </w:rPr>
            </w:pPr>
            <w:r>
              <w:rPr>
                <w:sz w:val="20"/>
              </w:rPr>
              <w:t xml:space="preserve">If Transfer Application is for more CQ than the space provided, </w:t>
            </w:r>
            <w:r>
              <w:rPr>
                <w:b/>
                <w:sz w:val="20"/>
              </w:rPr>
              <w:t xml:space="preserve">duplicate this page </w:t>
            </w:r>
            <w:r>
              <w:rPr>
                <w:sz w:val="20"/>
              </w:rPr>
              <w:t>as necessary to include all intended</w:t>
            </w:r>
          </w:p>
          <w:p w14:paraId="553D06C5" w14:textId="77777777" w:rsidR="00F321E3" w:rsidRDefault="00EA74FD">
            <w:pPr>
              <w:pStyle w:val="TableParagraph"/>
              <w:spacing w:line="215" w:lineRule="exact"/>
              <w:ind w:left="113"/>
              <w:rPr>
                <w:sz w:val="20"/>
              </w:rPr>
            </w:pPr>
            <w:r>
              <w:rPr>
                <w:sz w:val="20"/>
              </w:rPr>
              <w:t>transfers with one application. Distribute the CQ identified in Block C</w:t>
            </w:r>
            <w:r>
              <w:rPr>
                <w:sz w:val="20"/>
                <w:vertAlign w:val="superscript"/>
              </w:rPr>
              <w:t>1</w:t>
            </w:r>
            <w:r>
              <w:rPr>
                <w:sz w:val="20"/>
              </w:rPr>
              <w:t xml:space="preserve"> to cooperative members in Block C</w:t>
            </w:r>
            <w:r>
              <w:rPr>
                <w:sz w:val="20"/>
                <w:vertAlign w:val="superscript"/>
              </w:rPr>
              <w:t>2</w:t>
            </w:r>
            <w:r>
              <w:rPr>
                <w:sz w:val="20"/>
              </w:rPr>
              <w:t>.</w:t>
            </w:r>
          </w:p>
        </w:tc>
      </w:tr>
      <w:tr w:rsidR="00F321E3" w14:paraId="6963C5F6" w14:textId="77777777">
        <w:trPr>
          <w:trHeight w:val="254"/>
        </w:trPr>
        <w:tc>
          <w:tcPr>
            <w:tcW w:w="4065" w:type="dxa"/>
            <w:gridSpan w:val="3"/>
          </w:tcPr>
          <w:p w14:paraId="39D86A99" w14:textId="77777777" w:rsidR="00F321E3" w:rsidRDefault="00EA74FD">
            <w:pPr>
              <w:pStyle w:val="TableParagraph"/>
              <w:spacing w:line="234" w:lineRule="exact"/>
              <w:ind w:left="809"/>
            </w:pPr>
            <w:r>
              <w:t>Amendment 80 Species CQ</w:t>
            </w:r>
          </w:p>
        </w:tc>
        <w:tc>
          <w:tcPr>
            <w:tcW w:w="4061" w:type="dxa"/>
            <w:gridSpan w:val="4"/>
          </w:tcPr>
          <w:p w14:paraId="3E7E430D" w14:textId="77777777" w:rsidR="00F321E3" w:rsidRDefault="00EA74FD">
            <w:pPr>
              <w:pStyle w:val="TableParagraph"/>
              <w:spacing w:line="234" w:lineRule="exact"/>
              <w:ind w:left="947"/>
            </w:pPr>
            <w:r>
              <w:t>Amendment 80 PSC CQ</w:t>
            </w:r>
          </w:p>
        </w:tc>
        <w:tc>
          <w:tcPr>
            <w:tcW w:w="2025" w:type="dxa"/>
            <w:vMerge w:val="restart"/>
            <w:tcBorders>
              <w:right w:val="single" w:sz="6" w:space="0" w:color="000000"/>
            </w:tcBorders>
          </w:tcPr>
          <w:p w14:paraId="0CDF30E7" w14:textId="77777777" w:rsidR="00F321E3" w:rsidRDefault="00EA74FD">
            <w:pPr>
              <w:pStyle w:val="TableParagraph"/>
              <w:spacing w:before="125"/>
              <w:ind w:left="635" w:right="497" w:hanging="99"/>
            </w:pPr>
            <w:r>
              <w:t>Number of QS units</w:t>
            </w:r>
          </w:p>
        </w:tc>
      </w:tr>
      <w:tr w:rsidR="00F321E3" w14:paraId="26345E9D" w14:textId="77777777">
        <w:trPr>
          <w:trHeight w:val="506"/>
        </w:trPr>
        <w:tc>
          <w:tcPr>
            <w:tcW w:w="2036" w:type="dxa"/>
          </w:tcPr>
          <w:p w14:paraId="33AE697A" w14:textId="77777777" w:rsidR="00F321E3" w:rsidRDefault="00EA74FD">
            <w:pPr>
              <w:pStyle w:val="TableParagraph"/>
              <w:spacing w:line="247" w:lineRule="exact"/>
              <w:ind w:left="345" w:right="331"/>
              <w:jc w:val="center"/>
            </w:pPr>
            <w:r>
              <w:t>Type of CQ</w:t>
            </w:r>
          </w:p>
          <w:p w14:paraId="45113181" w14:textId="77777777" w:rsidR="00F321E3" w:rsidRDefault="00EA74FD">
            <w:pPr>
              <w:pStyle w:val="TableParagraph"/>
              <w:spacing w:before="1" w:line="238" w:lineRule="exact"/>
              <w:ind w:left="346" w:right="331"/>
              <w:jc w:val="center"/>
            </w:pPr>
            <w:r>
              <w:t>(Area/Species)</w:t>
            </w:r>
          </w:p>
        </w:tc>
        <w:tc>
          <w:tcPr>
            <w:tcW w:w="2029" w:type="dxa"/>
            <w:gridSpan w:val="2"/>
          </w:tcPr>
          <w:p w14:paraId="3FA506F1" w14:textId="77777777" w:rsidR="00F321E3" w:rsidRDefault="00EA74FD">
            <w:pPr>
              <w:pStyle w:val="TableParagraph"/>
              <w:spacing w:before="121"/>
              <w:ind w:left="436"/>
            </w:pPr>
            <w:r>
              <w:t>Amount (mt)</w:t>
            </w:r>
          </w:p>
        </w:tc>
        <w:tc>
          <w:tcPr>
            <w:tcW w:w="2030" w:type="dxa"/>
            <w:gridSpan w:val="2"/>
          </w:tcPr>
          <w:p w14:paraId="390826AA" w14:textId="77777777" w:rsidR="00F321E3" w:rsidRDefault="00EA74FD">
            <w:pPr>
              <w:pStyle w:val="TableParagraph"/>
              <w:spacing w:line="247" w:lineRule="exact"/>
              <w:ind w:left="445"/>
            </w:pPr>
            <w:r>
              <w:t>Type of PSC</w:t>
            </w:r>
          </w:p>
          <w:p w14:paraId="08C01CCE" w14:textId="77777777" w:rsidR="00F321E3" w:rsidRDefault="00EA74FD">
            <w:pPr>
              <w:pStyle w:val="TableParagraph"/>
              <w:spacing w:before="1" w:line="238" w:lineRule="exact"/>
              <w:ind w:left="361"/>
            </w:pPr>
            <w:r>
              <w:t>(Area/Species)</w:t>
            </w:r>
          </w:p>
        </w:tc>
        <w:tc>
          <w:tcPr>
            <w:tcW w:w="2031" w:type="dxa"/>
            <w:gridSpan w:val="2"/>
          </w:tcPr>
          <w:p w14:paraId="4D1DC488" w14:textId="77777777" w:rsidR="00F321E3" w:rsidRDefault="00EA74FD">
            <w:pPr>
              <w:pStyle w:val="TableParagraph"/>
              <w:spacing w:before="121"/>
              <w:ind w:left="438"/>
            </w:pPr>
            <w:r>
              <w:t>Amount (mt)</w:t>
            </w:r>
          </w:p>
        </w:tc>
        <w:tc>
          <w:tcPr>
            <w:tcW w:w="2025" w:type="dxa"/>
            <w:vMerge/>
            <w:tcBorders>
              <w:top w:val="nil"/>
              <w:right w:val="single" w:sz="6" w:space="0" w:color="000000"/>
            </w:tcBorders>
          </w:tcPr>
          <w:p w14:paraId="0A096A01" w14:textId="77777777" w:rsidR="00F321E3" w:rsidRDefault="00F321E3">
            <w:pPr>
              <w:rPr>
                <w:sz w:val="2"/>
                <w:szCs w:val="2"/>
              </w:rPr>
            </w:pPr>
          </w:p>
        </w:tc>
      </w:tr>
      <w:tr w:rsidR="00F321E3" w14:paraId="464175F5" w14:textId="77777777">
        <w:trPr>
          <w:trHeight w:val="505"/>
        </w:trPr>
        <w:tc>
          <w:tcPr>
            <w:tcW w:w="2036" w:type="dxa"/>
          </w:tcPr>
          <w:p w14:paraId="421E73FE" w14:textId="77777777" w:rsidR="00F321E3" w:rsidRDefault="00F321E3">
            <w:pPr>
              <w:pStyle w:val="TableParagraph"/>
              <w:rPr>
                <w:sz w:val="20"/>
              </w:rPr>
            </w:pPr>
          </w:p>
        </w:tc>
        <w:tc>
          <w:tcPr>
            <w:tcW w:w="2029" w:type="dxa"/>
            <w:gridSpan w:val="2"/>
          </w:tcPr>
          <w:p w14:paraId="2554B1A4" w14:textId="77777777" w:rsidR="00F321E3" w:rsidRDefault="00F321E3">
            <w:pPr>
              <w:pStyle w:val="TableParagraph"/>
              <w:rPr>
                <w:sz w:val="20"/>
              </w:rPr>
            </w:pPr>
          </w:p>
        </w:tc>
        <w:tc>
          <w:tcPr>
            <w:tcW w:w="2030" w:type="dxa"/>
            <w:gridSpan w:val="2"/>
          </w:tcPr>
          <w:p w14:paraId="3D2F964D" w14:textId="77777777" w:rsidR="00F321E3" w:rsidRDefault="00F321E3">
            <w:pPr>
              <w:pStyle w:val="TableParagraph"/>
              <w:rPr>
                <w:sz w:val="20"/>
              </w:rPr>
            </w:pPr>
          </w:p>
        </w:tc>
        <w:tc>
          <w:tcPr>
            <w:tcW w:w="2031" w:type="dxa"/>
            <w:gridSpan w:val="2"/>
          </w:tcPr>
          <w:p w14:paraId="65A5EAE0" w14:textId="77777777" w:rsidR="00F321E3" w:rsidRDefault="00F321E3">
            <w:pPr>
              <w:pStyle w:val="TableParagraph"/>
              <w:rPr>
                <w:sz w:val="20"/>
              </w:rPr>
            </w:pPr>
          </w:p>
        </w:tc>
        <w:tc>
          <w:tcPr>
            <w:tcW w:w="2025" w:type="dxa"/>
            <w:tcBorders>
              <w:right w:val="single" w:sz="6" w:space="0" w:color="000000"/>
            </w:tcBorders>
          </w:tcPr>
          <w:p w14:paraId="29308A96" w14:textId="77777777" w:rsidR="00F321E3" w:rsidRDefault="00F321E3">
            <w:pPr>
              <w:pStyle w:val="TableParagraph"/>
              <w:rPr>
                <w:sz w:val="20"/>
              </w:rPr>
            </w:pPr>
          </w:p>
        </w:tc>
      </w:tr>
      <w:tr w:rsidR="00F321E3" w14:paraId="071DE5C7" w14:textId="77777777">
        <w:trPr>
          <w:trHeight w:val="506"/>
        </w:trPr>
        <w:tc>
          <w:tcPr>
            <w:tcW w:w="2036" w:type="dxa"/>
          </w:tcPr>
          <w:p w14:paraId="58570D32" w14:textId="77777777" w:rsidR="00F321E3" w:rsidRDefault="00F321E3">
            <w:pPr>
              <w:pStyle w:val="TableParagraph"/>
              <w:rPr>
                <w:sz w:val="20"/>
              </w:rPr>
            </w:pPr>
          </w:p>
        </w:tc>
        <w:tc>
          <w:tcPr>
            <w:tcW w:w="2029" w:type="dxa"/>
            <w:gridSpan w:val="2"/>
          </w:tcPr>
          <w:p w14:paraId="1EA22529" w14:textId="77777777" w:rsidR="00F321E3" w:rsidRDefault="00F321E3">
            <w:pPr>
              <w:pStyle w:val="TableParagraph"/>
              <w:rPr>
                <w:sz w:val="20"/>
              </w:rPr>
            </w:pPr>
          </w:p>
        </w:tc>
        <w:tc>
          <w:tcPr>
            <w:tcW w:w="2030" w:type="dxa"/>
            <w:gridSpan w:val="2"/>
          </w:tcPr>
          <w:p w14:paraId="4D78623F" w14:textId="77777777" w:rsidR="00F321E3" w:rsidRDefault="00F321E3">
            <w:pPr>
              <w:pStyle w:val="TableParagraph"/>
              <w:rPr>
                <w:sz w:val="20"/>
              </w:rPr>
            </w:pPr>
          </w:p>
        </w:tc>
        <w:tc>
          <w:tcPr>
            <w:tcW w:w="2031" w:type="dxa"/>
            <w:gridSpan w:val="2"/>
          </w:tcPr>
          <w:p w14:paraId="1E5DE840" w14:textId="77777777" w:rsidR="00F321E3" w:rsidRDefault="00F321E3">
            <w:pPr>
              <w:pStyle w:val="TableParagraph"/>
              <w:rPr>
                <w:sz w:val="20"/>
              </w:rPr>
            </w:pPr>
          </w:p>
        </w:tc>
        <w:tc>
          <w:tcPr>
            <w:tcW w:w="2025" w:type="dxa"/>
            <w:tcBorders>
              <w:right w:val="single" w:sz="6" w:space="0" w:color="000000"/>
            </w:tcBorders>
          </w:tcPr>
          <w:p w14:paraId="13A39F2B" w14:textId="77777777" w:rsidR="00F321E3" w:rsidRDefault="00F321E3">
            <w:pPr>
              <w:pStyle w:val="TableParagraph"/>
              <w:rPr>
                <w:sz w:val="20"/>
              </w:rPr>
            </w:pPr>
          </w:p>
        </w:tc>
      </w:tr>
      <w:tr w:rsidR="00F321E3" w14:paraId="43CCBDE6" w14:textId="77777777">
        <w:trPr>
          <w:trHeight w:val="505"/>
        </w:trPr>
        <w:tc>
          <w:tcPr>
            <w:tcW w:w="2036" w:type="dxa"/>
          </w:tcPr>
          <w:p w14:paraId="2104BCC4" w14:textId="77777777" w:rsidR="00F321E3" w:rsidRDefault="00F321E3">
            <w:pPr>
              <w:pStyle w:val="TableParagraph"/>
              <w:rPr>
                <w:sz w:val="20"/>
              </w:rPr>
            </w:pPr>
          </w:p>
        </w:tc>
        <w:tc>
          <w:tcPr>
            <w:tcW w:w="2029" w:type="dxa"/>
            <w:gridSpan w:val="2"/>
          </w:tcPr>
          <w:p w14:paraId="4DCA6AE4" w14:textId="77777777" w:rsidR="00F321E3" w:rsidRDefault="00F321E3">
            <w:pPr>
              <w:pStyle w:val="TableParagraph"/>
              <w:rPr>
                <w:sz w:val="20"/>
              </w:rPr>
            </w:pPr>
          </w:p>
        </w:tc>
        <w:tc>
          <w:tcPr>
            <w:tcW w:w="2030" w:type="dxa"/>
            <w:gridSpan w:val="2"/>
          </w:tcPr>
          <w:p w14:paraId="697395CD" w14:textId="77777777" w:rsidR="00F321E3" w:rsidRDefault="00F321E3">
            <w:pPr>
              <w:pStyle w:val="TableParagraph"/>
              <w:rPr>
                <w:sz w:val="20"/>
              </w:rPr>
            </w:pPr>
          </w:p>
        </w:tc>
        <w:tc>
          <w:tcPr>
            <w:tcW w:w="2031" w:type="dxa"/>
            <w:gridSpan w:val="2"/>
          </w:tcPr>
          <w:p w14:paraId="1246C5AC" w14:textId="77777777" w:rsidR="00F321E3" w:rsidRDefault="00F321E3">
            <w:pPr>
              <w:pStyle w:val="TableParagraph"/>
              <w:rPr>
                <w:sz w:val="20"/>
              </w:rPr>
            </w:pPr>
          </w:p>
        </w:tc>
        <w:tc>
          <w:tcPr>
            <w:tcW w:w="2025" w:type="dxa"/>
            <w:tcBorders>
              <w:right w:val="single" w:sz="6" w:space="0" w:color="000000"/>
            </w:tcBorders>
          </w:tcPr>
          <w:p w14:paraId="401A160D" w14:textId="77777777" w:rsidR="00F321E3" w:rsidRDefault="00F321E3">
            <w:pPr>
              <w:pStyle w:val="TableParagraph"/>
              <w:rPr>
                <w:sz w:val="20"/>
              </w:rPr>
            </w:pPr>
          </w:p>
        </w:tc>
      </w:tr>
      <w:tr w:rsidR="00F321E3" w14:paraId="6B84F634" w14:textId="77777777">
        <w:trPr>
          <w:trHeight w:val="505"/>
        </w:trPr>
        <w:tc>
          <w:tcPr>
            <w:tcW w:w="2036" w:type="dxa"/>
          </w:tcPr>
          <w:p w14:paraId="209DFDD8" w14:textId="77777777" w:rsidR="00F321E3" w:rsidRDefault="00F321E3">
            <w:pPr>
              <w:pStyle w:val="TableParagraph"/>
              <w:rPr>
                <w:sz w:val="20"/>
              </w:rPr>
            </w:pPr>
          </w:p>
        </w:tc>
        <w:tc>
          <w:tcPr>
            <w:tcW w:w="2029" w:type="dxa"/>
            <w:gridSpan w:val="2"/>
          </w:tcPr>
          <w:p w14:paraId="6820006A" w14:textId="77777777" w:rsidR="00F321E3" w:rsidRDefault="00F321E3">
            <w:pPr>
              <w:pStyle w:val="TableParagraph"/>
              <w:rPr>
                <w:sz w:val="20"/>
              </w:rPr>
            </w:pPr>
          </w:p>
        </w:tc>
        <w:tc>
          <w:tcPr>
            <w:tcW w:w="2030" w:type="dxa"/>
            <w:gridSpan w:val="2"/>
          </w:tcPr>
          <w:p w14:paraId="2EBCBE26" w14:textId="77777777" w:rsidR="00F321E3" w:rsidRDefault="00F321E3">
            <w:pPr>
              <w:pStyle w:val="TableParagraph"/>
              <w:rPr>
                <w:sz w:val="20"/>
              </w:rPr>
            </w:pPr>
          </w:p>
        </w:tc>
        <w:tc>
          <w:tcPr>
            <w:tcW w:w="2031" w:type="dxa"/>
            <w:gridSpan w:val="2"/>
          </w:tcPr>
          <w:p w14:paraId="19D770E7" w14:textId="77777777" w:rsidR="00F321E3" w:rsidRDefault="00F321E3">
            <w:pPr>
              <w:pStyle w:val="TableParagraph"/>
              <w:rPr>
                <w:sz w:val="20"/>
              </w:rPr>
            </w:pPr>
          </w:p>
        </w:tc>
        <w:tc>
          <w:tcPr>
            <w:tcW w:w="2025" w:type="dxa"/>
            <w:tcBorders>
              <w:right w:val="single" w:sz="6" w:space="0" w:color="000000"/>
            </w:tcBorders>
          </w:tcPr>
          <w:p w14:paraId="79131120" w14:textId="77777777" w:rsidR="00F321E3" w:rsidRDefault="00F321E3">
            <w:pPr>
              <w:pStyle w:val="TableParagraph"/>
              <w:rPr>
                <w:sz w:val="20"/>
              </w:rPr>
            </w:pPr>
          </w:p>
        </w:tc>
      </w:tr>
      <w:tr w:rsidR="00F321E3" w14:paraId="1EEA26EA" w14:textId="77777777">
        <w:trPr>
          <w:trHeight w:val="506"/>
        </w:trPr>
        <w:tc>
          <w:tcPr>
            <w:tcW w:w="2036" w:type="dxa"/>
          </w:tcPr>
          <w:p w14:paraId="66E61336" w14:textId="77777777" w:rsidR="00F321E3" w:rsidRDefault="00F321E3">
            <w:pPr>
              <w:pStyle w:val="TableParagraph"/>
              <w:rPr>
                <w:sz w:val="20"/>
              </w:rPr>
            </w:pPr>
          </w:p>
        </w:tc>
        <w:tc>
          <w:tcPr>
            <w:tcW w:w="2029" w:type="dxa"/>
            <w:gridSpan w:val="2"/>
          </w:tcPr>
          <w:p w14:paraId="237BF53B" w14:textId="77777777" w:rsidR="00F321E3" w:rsidRDefault="00F321E3">
            <w:pPr>
              <w:pStyle w:val="TableParagraph"/>
              <w:rPr>
                <w:sz w:val="20"/>
              </w:rPr>
            </w:pPr>
          </w:p>
        </w:tc>
        <w:tc>
          <w:tcPr>
            <w:tcW w:w="2030" w:type="dxa"/>
            <w:gridSpan w:val="2"/>
          </w:tcPr>
          <w:p w14:paraId="657BA083" w14:textId="77777777" w:rsidR="00F321E3" w:rsidRDefault="00F321E3">
            <w:pPr>
              <w:pStyle w:val="TableParagraph"/>
              <w:rPr>
                <w:sz w:val="20"/>
              </w:rPr>
            </w:pPr>
          </w:p>
        </w:tc>
        <w:tc>
          <w:tcPr>
            <w:tcW w:w="2031" w:type="dxa"/>
            <w:gridSpan w:val="2"/>
          </w:tcPr>
          <w:p w14:paraId="52C9B7C0" w14:textId="77777777" w:rsidR="00F321E3" w:rsidRDefault="00F321E3">
            <w:pPr>
              <w:pStyle w:val="TableParagraph"/>
              <w:rPr>
                <w:sz w:val="20"/>
              </w:rPr>
            </w:pPr>
          </w:p>
        </w:tc>
        <w:tc>
          <w:tcPr>
            <w:tcW w:w="2025" w:type="dxa"/>
            <w:tcBorders>
              <w:right w:val="single" w:sz="6" w:space="0" w:color="000000"/>
            </w:tcBorders>
          </w:tcPr>
          <w:p w14:paraId="1F9B2BC0" w14:textId="77777777" w:rsidR="00F321E3" w:rsidRDefault="00F321E3">
            <w:pPr>
              <w:pStyle w:val="TableParagraph"/>
              <w:rPr>
                <w:sz w:val="20"/>
              </w:rPr>
            </w:pPr>
          </w:p>
        </w:tc>
      </w:tr>
      <w:tr w:rsidR="00F321E3" w14:paraId="09E86C7B" w14:textId="77777777">
        <w:trPr>
          <w:trHeight w:val="625"/>
        </w:trPr>
        <w:tc>
          <w:tcPr>
            <w:tcW w:w="10151" w:type="dxa"/>
            <w:gridSpan w:val="8"/>
            <w:shd w:val="clear" w:color="auto" w:fill="DAEEF3"/>
          </w:tcPr>
          <w:p w14:paraId="17E3A166" w14:textId="77777777" w:rsidR="00F321E3" w:rsidRDefault="00EA74FD">
            <w:pPr>
              <w:pStyle w:val="TableParagraph"/>
              <w:spacing w:before="58" w:line="252" w:lineRule="exact"/>
              <w:ind w:left="1606"/>
              <w:rPr>
                <w:b/>
                <w:i/>
              </w:rPr>
            </w:pPr>
            <w:r>
              <w:rPr>
                <w:b/>
                <w:i/>
              </w:rPr>
              <w:t>BLOCK C</w:t>
            </w:r>
            <w:r>
              <w:rPr>
                <w:b/>
                <w:i/>
                <w:vertAlign w:val="superscript"/>
              </w:rPr>
              <w:t>2</w:t>
            </w:r>
            <w:r>
              <w:rPr>
                <w:b/>
                <w:i/>
              </w:rPr>
              <w:t xml:space="preserve"> </w:t>
            </w:r>
            <w:r>
              <w:rPr>
                <w:b/>
                <w:i/>
                <w:color w:val="0000FF"/>
              </w:rPr>
              <w:t xml:space="preserve">– </w:t>
            </w:r>
            <w:r>
              <w:rPr>
                <w:b/>
                <w:i/>
              </w:rPr>
              <w:t>IDENTIFICATION OF COOPERATIVE MEMBER(S)</w:t>
            </w:r>
          </w:p>
          <w:p w14:paraId="12B376FC" w14:textId="77777777" w:rsidR="00F321E3" w:rsidRDefault="00EA74FD">
            <w:pPr>
              <w:pStyle w:val="TableParagraph"/>
              <w:spacing w:line="252" w:lineRule="exact"/>
              <w:ind w:left="3523" w:right="3523"/>
              <w:jc w:val="center"/>
              <w:rPr>
                <w:b/>
                <w:i/>
              </w:rPr>
            </w:pPr>
            <w:r>
              <w:rPr>
                <w:b/>
                <w:i/>
              </w:rPr>
              <w:t>(To Be Completed By Transferee)</w:t>
            </w:r>
          </w:p>
        </w:tc>
      </w:tr>
      <w:tr w:rsidR="00F321E3" w14:paraId="6E63A42E" w14:textId="77777777">
        <w:trPr>
          <w:trHeight w:val="690"/>
        </w:trPr>
        <w:tc>
          <w:tcPr>
            <w:tcW w:w="10151" w:type="dxa"/>
            <w:gridSpan w:val="8"/>
          </w:tcPr>
          <w:p w14:paraId="34965060" w14:textId="77777777" w:rsidR="00F321E3" w:rsidRDefault="00EA74FD">
            <w:pPr>
              <w:pStyle w:val="TableParagraph"/>
              <w:ind w:left="101" w:right="139"/>
              <w:rPr>
                <w:sz w:val="20"/>
              </w:rPr>
            </w:pPr>
            <w:r>
              <w:rPr>
                <w:sz w:val="20"/>
              </w:rPr>
              <w:t>The Transferee’s Qualifying Member(s) is the member(s) of the receiving Cooperative to whom the CQ pounds being transferred will be attributed. If attributing the CQ amount to the Qualifying Member(s) would cause the member to exceed</w:t>
            </w:r>
          </w:p>
          <w:p w14:paraId="0596345E" w14:textId="77777777" w:rsidR="00F321E3" w:rsidRDefault="00EA74FD">
            <w:pPr>
              <w:pStyle w:val="TableParagraph"/>
              <w:spacing w:line="217" w:lineRule="exact"/>
              <w:ind w:left="101"/>
              <w:rPr>
                <w:sz w:val="20"/>
              </w:rPr>
            </w:pPr>
            <w:r>
              <w:rPr>
                <w:sz w:val="20"/>
              </w:rPr>
              <w:t xml:space="preserve">a CQ cap, a different Qualifying Member must be identified. </w:t>
            </w:r>
            <w:r>
              <w:rPr>
                <w:b/>
                <w:sz w:val="20"/>
              </w:rPr>
              <w:t xml:space="preserve">Duplicate this page </w:t>
            </w:r>
            <w:r>
              <w:rPr>
                <w:sz w:val="20"/>
              </w:rPr>
              <w:t>as necessary.</w:t>
            </w:r>
          </w:p>
        </w:tc>
      </w:tr>
      <w:tr w:rsidR="00F321E3" w14:paraId="31D98DAE" w14:textId="77777777">
        <w:trPr>
          <w:trHeight w:val="757"/>
        </w:trPr>
        <w:tc>
          <w:tcPr>
            <w:tcW w:w="3924" w:type="dxa"/>
            <w:gridSpan w:val="2"/>
          </w:tcPr>
          <w:p w14:paraId="7F9E7517" w14:textId="77777777" w:rsidR="00F321E3" w:rsidRDefault="00EA74FD">
            <w:pPr>
              <w:pStyle w:val="TableParagraph"/>
              <w:spacing w:line="247" w:lineRule="exact"/>
              <w:ind w:left="101"/>
            </w:pPr>
            <w:r>
              <w:t xml:space="preserve">1. Name of Qualifying Member </w:t>
            </w:r>
            <w:r>
              <w:rPr>
                <w:i/>
              </w:rPr>
              <w:t>(Print)</w:t>
            </w:r>
            <w:r>
              <w:t>:</w:t>
            </w:r>
          </w:p>
        </w:tc>
        <w:tc>
          <w:tcPr>
            <w:tcW w:w="1979" w:type="dxa"/>
            <w:gridSpan w:val="2"/>
          </w:tcPr>
          <w:p w14:paraId="7CFEE146" w14:textId="77777777" w:rsidR="00F321E3" w:rsidRDefault="00EA74FD">
            <w:pPr>
              <w:pStyle w:val="TableParagraph"/>
              <w:spacing w:line="247" w:lineRule="exact"/>
              <w:ind w:left="190"/>
            </w:pPr>
            <w:r>
              <w:t>NMFS Person ID:</w:t>
            </w:r>
          </w:p>
        </w:tc>
        <w:tc>
          <w:tcPr>
            <w:tcW w:w="1385" w:type="dxa"/>
            <w:gridSpan w:val="2"/>
          </w:tcPr>
          <w:p w14:paraId="59152640" w14:textId="77777777" w:rsidR="00F321E3" w:rsidRDefault="00EA74FD">
            <w:pPr>
              <w:pStyle w:val="TableParagraph"/>
              <w:spacing w:line="247" w:lineRule="exact"/>
              <w:ind w:left="328"/>
            </w:pPr>
            <w:r>
              <w:t>Species:</w:t>
            </w:r>
          </w:p>
        </w:tc>
        <w:tc>
          <w:tcPr>
            <w:tcW w:w="2863" w:type="dxa"/>
            <w:gridSpan w:val="2"/>
          </w:tcPr>
          <w:p w14:paraId="1B694DC7" w14:textId="77777777" w:rsidR="00F321E3" w:rsidRDefault="00EA74FD">
            <w:pPr>
              <w:pStyle w:val="TableParagraph"/>
              <w:spacing w:line="247" w:lineRule="exact"/>
              <w:ind w:left="736"/>
            </w:pPr>
            <w:r>
              <w:t>Amount of CQ:</w:t>
            </w:r>
          </w:p>
        </w:tc>
      </w:tr>
      <w:tr w:rsidR="00F321E3" w14:paraId="36A57811" w14:textId="77777777">
        <w:trPr>
          <w:trHeight w:val="758"/>
        </w:trPr>
        <w:tc>
          <w:tcPr>
            <w:tcW w:w="3924" w:type="dxa"/>
            <w:gridSpan w:val="2"/>
          </w:tcPr>
          <w:p w14:paraId="021D2382" w14:textId="77777777" w:rsidR="00F321E3" w:rsidRDefault="00EA74FD">
            <w:pPr>
              <w:pStyle w:val="TableParagraph"/>
              <w:spacing w:line="247" w:lineRule="exact"/>
              <w:ind w:left="101"/>
            </w:pPr>
            <w:r>
              <w:t xml:space="preserve">2. Name of Qualifying Member </w:t>
            </w:r>
            <w:r>
              <w:rPr>
                <w:i/>
              </w:rPr>
              <w:t>(Print)</w:t>
            </w:r>
            <w:r>
              <w:t>:</w:t>
            </w:r>
          </w:p>
        </w:tc>
        <w:tc>
          <w:tcPr>
            <w:tcW w:w="1979" w:type="dxa"/>
            <w:gridSpan w:val="2"/>
          </w:tcPr>
          <w:p w14:paraId="32E7D6CB" w14:textId="77777777" w:rsidR="00F321E3" w:rsidRDefault="00EA74FD">
            <w:pPr>
              <w:pStyle w:val="TableParagraph"/>
              <w:spacing w:line="247" w:lineRule="exact"/>
              <w:ind w:left="108"/>
            </w:pPr>
            <w:r>
              <w:t>NMFS Person ID:</w:t>
            </w:r>
          </w:p>
        </w:tc>
        <w:tc>
          <w:tcPr>
            <w:tcW w:w="1385" w:type="dxa"/>
            <w:gridSpan w:val="2"/>
          </w:tcPr>
          <w:p w14:paraId="0327F5CE" w14:textId="77777777" w:rsidR="00F321E3" w:rsidRDefault="00EA74FD">
            <w:pPr>
              <w:pStyle w:val="TableParagraph"/>
              <w:spacing w:line="247" w:lineRule="exact"/>
              <w:ind w:left="328"/>
            </w:pPr>
            <w:r>
              <w:t>Species:</w:t>
            </w:r>
          </w:p>
        </w:tc>
        <w:tc>
          <w:tcPr>
            <w:tcW w:w="2863" w:type="dxa"/>
            <w:gridSpan w:val="2"/>
          </w:tcPr>
          <w:p w14:paraId="2F0D91F7" w14:textId="77777777" w:rsidR="00F321E3" w:rsidRDefault="00EA74FD">
            <w:pPr>
              <w:pStyle w:val="TableParagraph"/>
              <w:spacing w:line="247" w:lineRule="exact"/>
              <w:ind w:left="736"/>
            </w:pPr>
            <w:r>
              <w:t>Amount of CQ:</w:t>
            </w:r>
          </w:p>
        </w:tc>
      </w:tr>
      <w:tr w:rsidR="00F321E3" w14:paraId="5FD42E8F" w14:textId="77777777">
        <w:trPr>
          <w:trHeight w:val="760"/>
        </w:trPr>
        <w:tc>
          <w:tcPr>
            <w:tcW w:w="3924" w:type="dxa"/>
            <w:gridSpan w:val="2"/>
          </w:tcPr>
          <w:p w14:paraId="04FBEBA9" w14:textId="77777777" w:rsidR="00F321E3" w:rsidRDefault="00EA74FD">
            <w:pPr>
              <w:pStyle w:val="TableParagraph"/>
              <w:spacing w:line="247" w:lineRule="exact"/>
              <w:ind w:left="101"/>
            </w:pPr>
            <w:r>
              <w:t xml:space="preserve">3. Name of Qualifying Member </w:t>
            </w:r>
            <w:r>
              <w:rPr>
                <w:i/>
              </w:rPr>
              <w:t>(Print)</w:t>
            </w:r>
            <w:r>
              <w:t>:</w:t>
            </w:r>
          </w:p>
        </w:tc>
        <w:tc>
          <w:tcPr>
            <w:tcW w:w="1979" w:type="dxa"/>
            <w:gridSpan w:val="2"/>
          </w:tcPr>
          <w:p w14:paraId="4F8C70CF" w14:textId="77777777" w:rsidR="00F321E3" w:rsidRDefault="00EA74FD">
            <w:pPr>
              <w:pStyle w:val="TableParagraph"/>
              <w:spacing w:line="247" w:lineRule="exact"/>
              <w:ind w:left="108"/>
            </w:pPr>
            <w:r>
              <w:t>NMFS Person ID:</w:t>
            </w:r>
          </w:p>
        </w:tc>
        <w:tc>
          <w:tcPr>
            <w:tcW w:w="1385" w:type="dxa"/>
            <w:gridSpan w:val="2"/>
          </w:tcPr>
          <w:p w14:paraId="59D09ACD" w14:textId="77777777" w:rsidR="00F321E3" w:rsidRDefault="00EA74FD">
            <w:pPr>
              <w:pStyle w:val="TableParagraph"/>
              <w:spacing w:line="247" w:lineRule="exact"/>
              <w:ind w:left="328"/>
            </w:pPr>
            <w:r>
              <w:t>Species:</w:t>
            </w:r>
          </w:p>
        </w:tc>
        <w:tc>
          <w:tcPr>
            <w:tcW w:w="2863" w:type="dxa"/>
            <w:gridSpan w:val="2"/>
          </w:tcPr>
          <w:p w14:paraId="32CF9000" w14:textId="77777777" w:rsidR="00F321E3" w:rsidRDefault="00EA74FD">
            <w:pPr>
              <w:pStyle w:val="TableParagraph"/>
              <w:spacing w:line="247" w:lineRule="exact"/>
              <w:ind w:left="736"/>
            </w:pPr>
            <w:r>
              <w:t>Amount of CQ:</w:t>
            </w:r>
          </w:p>
        </w:tc>
      </w:tr>
      <w:tr w:rsidR="00F321E3" w14:paraId="3BCD0C27" w14:textId="77777777">
        <w:trPr>
          <w:trHeight w:val="757"/>
        </w:trPr>
        <w:tc>
          <w:tcPr>
            <w:tcW w:w="3924" w:type="dxa"/>
            <w:gridSpan w:val="2"/>
          </w:tcPr>
          <w:p w14:paraId="6A0B06A1" w14:textId="77777777" w:rsidR="00F321E3" w:rsidRDefault="00EA74FD">
            <w:pPr>
              <w:pStyle w:val="TableParagraph"/>
              <w:spacing w:line="247" w:lineRule="exact"/>
              <w:ind w:left="101"/>
            </w:pPr>
            <w:r>
              <w:t xml:space="preserve">4. Name of Qualifying Member </w:t>
            </w:r>
            <w:r>
              <w:rPr>
                <w:i/>
              </w:rPr>
              <w:t>(Print)</w:t>
            </w:r>
            <w:r>
              <w:t>:</w:t>
            </w:r>
          </w:p>
        </w:tc>
        <w:tc>
          <w:tcPr>
            <w:tcW w:w="1979" w:type="dxa"/>
            <w:gridSpan w:val="2"/>
          </w:tcPr>
          <w:p w14:paraId="440A30CB" w14:textId="77777777" w:rsidR="00F321E3" w:rsidRDefault="00EA74FD">
            <w:pPr>
              <w:pStyle w:val="TableParagraph"/>
              <w:spacing w:line="247" w:lineRule="exact"/>
              <w:ind w:left="108"/>
            </w:pPr>
            <w:r>
              <w:t>NMFS Person ID:</w:t>
            </w:r>
          </w:p>
        </w:tc>
        <w:tc>
          <w:tcPr>
            <w:tcW w:w="1385" w:type="dxa"/>
            <w:gridSpan w:val="2"/>
          </w:tcPr>
          <w:p w14:paraId="55FEC193" w14:textId="77777777" w:rsidR="00F321E3" w:rsidRDefault="00EA74FD">
            <w:pPr>
              <w:pStyle w:val="TableParagraph"/>
              <w:spacing w:line="247" w:lineRule="exact"/>
              <w:ind w:left="328"/>
            </w:pPr>
            <w:r>
              <w:t>Species:</w:t>
            </w:r>
          </w:p>
        </w:tc>
        <w:tc>
          <w:tcPr>
            <w:tcW w:w="2863" w:type="dxa"/>
            <w:gridSpan w:val="2"/>
          </w:tcPr>
          <w:p w14:paraId="2954F879" w14:textId="77777777" w:rsidR="00F321E3" w:rsidRDefault="00EA74FD">
            <w:pPr>
              <w:pStyle w:val="TableParagraph"/>
              <w:spacing w:line="247" w:lineRule="exact"/>
              <w:ind w:left="736"/>
            </w:pPr>
            <w:r>
              <w:t>Amount of CQ:</w:t>
            </w:r>
          </w:p>
        </w:tc>
      </w:tr>
      <w:tr w:rsidR="00F321E3" w14:paraId="3CAA8769" w14:textId="77777777">
        <w:trPr>
          <w:trHeight w:val="757"/>
        </w:trPr>
        <w:tc>
          <w:tcPr>
            <w:tcW w:w="3924" w:type="dxa"/>
            <w:gridSpan w:val="2"/>
          </w:tcPr>
          <w:p w14:paraId="445817F9" w14:textId="77777777" w:rsidR="00F321E3" w:rsidRDefault="00EA74FD">
            <w:pPr>
              <w:pStyle w:val="TableParagraph"/>
              <w:spacing w:line="247" w:lineRule="exact"/>
              <w:ind w:left="101"/>
            </w:pPr>
            <w:r>
              <w:t xml:space="preserve">5. Name of Qualifying Member </w:t>
            </w:r>
            <w:r>
              <w:rPr>
                <w:i/>
              </w:rPr>
              <w:t>(Print)</w:t>
            </w:r>
            <w:r>
              <w:t>:</w:t>
            </w:r>
          </w:p>
        </w:tc>
        <w:tc>
          <w:tcPr>
            <w:tcW w:w="1979" w:type="dxa"/>
            <w:gridSpan w:val="2"/>
          </w:tcPr>
          <w:p w14:paraId="029C8334" w14:textId="77777777" w:rsidR="00F321E3" w:rsidRDefault="00EA74FD">
            <w:pPr>
              <w:pStyle w:val="TableParagraph"/>
              <w:spacing w:line="247" w:lineRule="exact"/>
              <w:ind w:left="108"/>
            </w:pPr>
            <w:r>
              <w:t>NMFS Person ID:</w:t>
            </w:r>
          </w:p>
        </w:tc>
        <w:tc>
          <w:tcPr>
            <w:tcW w:w="1385" w:type="dxa"/>
            <w:gridSpan w:val="2"/>
          </w:tcPr>
          <w:p w14:paraId="496209E7" w14:textId="77777777" w:rsidR="00F321E3" w:rsidRDefault="00EA74FD">
            <w:pPr>
              <w:pStyle w:val="TableParagraph"/>
              <w:spacing w:line="247" w:lineRule="exact"/>
              <w:ind w:left="328"/>
            </w:pPr>
            <w:r>
              <w:t>Species:</w:t>
            </w:r>
          </w:p>
        </w:tc>
        <w:tc>
          <w:tcPr>
            <w:tcW w:w="2863" w:type="dxa"/>
            <w:gridSpan w:val="2"/>
          </w:tcPr>
          <w:p w14:paraId="5122BC9C" w14:textId="77777777" w:rsidR="00F321E3" w:rsidRDefault="00EA74FD">
            <w:pPr>
              <w:pStyle w:val="TableParagraph"/>
              <w:spacing w:line="247" w:lineRule="exact"/>
              <w:ind w:left="736"/>
            </w:pPr>
            <w:r>
              <w:t>Amount of CQ:</w:t>
            </w:r>
          </w:p>
        </w:tc>
      </w:tr>
      <w:tr w:rsidR="00F321E3" w14:paraId="45211CEC" w14:textId="77777777">
        <w:trPr>
          <w:trHeight w:val="760"/>
        </w:trPr>
        <w:tc>
          <w:tcPr>
            <w:tcW w:w="3924" w:type="dxa"/>
            <w:gridSpan w:val="2"/>
          </w:tcPr>
          <w:p w14:paraId="75199FB5" w14:textId="77777777" w:rsidR="00F321E3" w:rsidRDefault="00EA74FD">
            <w:pPr>
              <w:pStyle w:val="TableParagraph"/>
              <w:spacing w:line="249" w:lineRule="exact"/>
              <w:ind w:left="101"/>
            </w:pPr>
            <w:r>
              <w:t xml:space="preserve">6. Name of Qualifying Member </w:t>
            </w:r>
            <w:r>
              <w:rPr>
                <w:i/>
              </w:rPr>
              <w:t>(Print)</w:t>
            </w:r>
            <w:r>
              <w:t>:</w:t>
            </w:r>
          </w:p>
        </w:tc>
        <w:tc>
          <w:tcPr>
            <w:tcW w:w="1979" w:type="dxa"/>
            <w:gridSpan w:val="2"/>
          </w:tcPr>
          <w:p w14:paraId="7310D76A" w14:textId="77777777" w:rsidR="00F321E3" w:rsidRDefault="00EA74FD">
            <w:pPr>
              <w:pStyle w:val="TableParagraph"/>
              <w:spacing w:line="249" w:lineRule="exact"/>
              <w:ind w:left="108"/>
            </w:pPr>
            <w:r>
              <w:t>NMFS Person ID:</w:t>
            </w:r>
          </w:p>
        </w:tc>
        <w:tc>
          <w:tcPr>
            <w:tcW w:w="1385" w:type="dxa"/>
            <w:gridSpan w:val="2"/>
          </w:tcPr>
          <w:p w14:paraId="6824F6AA" w14:textId="77777777" w:rsidR="00F321E3" w:rsidRDefault="00EA74FD">
            <w:pPr>
              <w:pStyle w:val="TableParagraph"/>
              <w:spacing w:line="249" w:lineRule="exact"/>
              <w:ind w:left="328"/>
            </w:pPr>
            <w:r>
              <w:t>Species:</w:t>
            </w:r>
          </w:p>
        </w:tc>
        <w:tc>
          <w:tcPr>
            <w:tcW w:w="2863" w:type="dxa"/>
            <w:gridSpan w:val="2"/>
          </w:tcPr>
          <w:p w14:paraId="6D17CD05" w14:textId="77777777" w:rsidR="00F321E3" w:rsidRDefault="00EA74FD">
            <w:pPr>
              <w:pStyle w:val="TableParagraph"/>
              <w:spacing w:line="249" w:lineRule="exact"/>
              <w:ind w:left="736"/>
            </w:pPr>
            <w:r>
              <w:t>Amount of CQ:</w:t>
            </w:r>
          </w:p>
        </w:tc>
      </w:tr>
      <w:tr w:rsidR="00F321E3" w14:paraId="3B9768B8" w14:textId="77777777">
        <w:trPr>
          <w:trHeight w:val="758"/>
        </w:trPr>
        <w:tc>
          <w:tcPr>
            <w:tcW w:w="3924" w:type="dxa"/>
            <w:gridSpan w:val="2"/>
          </w:tcPr>
          <w:p w14:paraId="225F56FD" w14:textId="77777777" w:rsidR="00F321E3" w:rsidRDefault="00EA74FD">
            <w:pPr>
              <w:pStyle w:val="TableParagraph"/>
              <w:spacing w:line="247" w:lineRule="exact"/>
              <w:ind w:left="101"/>
            </w:pPr>
            <w:r>
              <w:t xml:space="preserve">7. Name of Qualifying Member </w:t>
            </w:r>
            <w:r>
              <w:rPr>
                <w:i/>
              </w:rPr>
              <w:t>(Print)</w:t>
            </w:r>
            <w:r>
              <w:t>:</w:t>
            </w:r>
          </w:p>
        </w:tc>
        <w:tc>
          <w:tcPr>
            <w:tcW w:w="1979" w:type="dxa"/>
            <w:gridSpan w:val="2"/>
          </w:tcPr>
          <w:p w14:paraId="3E98E5CD" w14:textId="77777777" w:rsidR="00F321E3" w:rsidRDefault="00EA74FD">
            <w:pPr>
              <w:pStyle w:val="TableParagraph"/>
              <w:spacing w:line="247" w:lineRule="exact"/>
              <w:ind w:left="108"/>
            </w:pPr>
            <w:r>
              <w:t>NMFS Person ID:</w:t>
            </w:r>
          </w:p>
        </w:tc>
        <w:tc>
          <w:tcPr>
            <w:tcW w:w="1385" w:type="dxa"/>
            <w:gridSpan w:val="2"/>
          </w:tcPr>
          <w:p w14:paraId="0AB4C4AA" w14:textId="77777777" w:rsidR="00F321E3" w:rsidRDefault="00EA74FD">
            <w:pPr>
              <w:pStyle w:val="TableParagraph"/>
              <w:spacing w:line="247" w:lineRule="exact"/>
              <w:ind w:left="328"/>
            </w:pPr>
            <w:r>
              <w:t>Species:</w:t>
            </w:r>
          </w:p>
        </w:tc>
        <w:tc>
          <w:tcPr>
            <w:tcW w:w="2863" w:type="dxa"/>
            <w:gridSpan w:val="2"/>
          </w:tcPr>
          <w:p w14:paraId="53E96368" w14:textId="77777777" w:rsidR="00F321E3" w:rsidRDefault="00EA74FD">
            <w:pPr>
              <w:pStyle w:val="TableParagraph"/>
              <w:spacing w:line="247" w:lineRule="exact"/>
              <w:ind w:left="736"/>
            </w:pPr>
            <w:r>
              <w:t>Amount of CQ:</w:t>
            </w:r>
          </w:p>
        </w:tc>
      </w:tr>
      <w:tr w:rsidR="00F321E3" w14:paraId="42240B96" w14:textId="77777777">
        <w:trPr>
          <w:trHeight w:val="760"/>
        </w:trPr>
        <w:tc>
          <w:tcPr>
            <w:tcW w:w="3924" w:type="dxa"/>
            <w:gridSpan w:val="2"/>
          </w:tcPr>
          <w:p w14:paraId="3A992FD0" w14:textId="77777777" w:rsidR="00F321E3" w:rsidRDefault="00EA74FD">
            <w:pPr>
              <w:pStyle w:val="TableParagraph"/>
              <w:spacing w:line="247" w:lineRule="exact"/>
              <w:ind w:left="101"/>
            </w:pPr>
            <w:r>
              <w:t xml:space="preserve">8. Name of Qualifying Member </w:t>
            </w:r>
            <w:r>
              <w:rPr>
                <w:i/>
              </w:rPr>
              <w:t>(Print)</w:t>
            </w:r>
            <w:r>
              <w:t>:</w:t>
            </w:r>
          </w:p>
        </w:tc>
        <w:tc>
          <w:tcPr>
            <w:tcW w:w="1979" w:type="dxa"/>
            <w:gridSpan w:val="2"/>
          </w:tcPr>
          <w:p w14:paraId="21CC17A8" w14:textId="77777777" w:rsidR="00F321E3" w:rsidRDefault="00EA74FD">
            <w:pPr>
              <w:pStyle w:val="TableParagraph"/>
              <w:spacing w:line="247" w:lineRule="exact"/>
              <w:ind w:left="108"/>
            </w:pPr>
            <w:r>
              <w:t>NMFS Person ID:</w:t>
            </w:r>
          </w:p>
        </w:tc>
        <w:tc>
          <w:tcPr>
            <w:tcW w:w="1385" w:type="dxa"/>
            <w:gridSpan w:val="2"/>
          </w:tcPr>
          <w:p w14:paraId="2DB43A62" w14:textId="77777777" w:rsidR="00F321E3" w:rsidRDefault="00EA74FD">
            <w:pPr>
              <w:pStyle w:val="TableParagraph"/>
              <w:spacing w:line="247" w:lineRule="exact"/>
              <w:ind w:left="328"/>
            </w:pPr>
            <w:r>
              <w:t>Species:</w:t>
            </w:r>
          </w:p>
        </w:tc>
        <w:tc>
          <w:tcPr>
            <w:tcW w:w="2863" w:type="dxa"/>
            <w:gridSpan w:val="2"/>
          </w:tcPr>
          <w:p w14:paraId="76309DD6" w14:textId="77777777" w:rsidR="00F321E3" w:rsidRDefault="00EA74FD">
            <w:pPr>
              <w:pStyle w:val="TableParagraph"/>
              <w:spacing w:line="247" w:lineRule="exact"/>
              <w:ind w:left="736"/>
            </w:pPr>
            <w:r>
              <w:t>Amount of CQ:</w:t>
            </w:r>
          </w:p>
        </w:tc>
      </w:tr>
    </w:tbl>
    <w:p w14:paraId="7BDD423F" w14:textId="77777777" w:rsidR="00F321E3" w:rsidRDefault="00F321E3">
      <w:pPr>
        <w:spacing w:line="247" w:lineRule="exact"/>
        <w:sectPr w:rsidR="00F321E3">
          <w:pgSz w:w="12240" w:h="15840"/>
          <w:pgMar w:top="920" w:right="700" w:bottom="1360" w:left="700" w:header="0" w:footer="1174" w:gutter="0"/>
          <w:cols w:space="720"/>
        </w:sect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6"/>
        <w:gridCol w:w="1888"/>
        <w:gridCol w:w="141"/>
        <w:gridCol w:w="1838"/>
        <w:gridCol w:w="192"/>
        <w:gridCol w:w="1193"/>
        <w:gridCol w:w="838"/>
        <w:gridCol w:w="2025"/>
      </w:tblGrid>
      <w:tr w:rsidR="00F321E3" w14:paraId="65B795D8" w14:textId="77777777">
        <w:trPr>
          <w:trHeight w:val="880"/>
        </w:trPr>
        <w:tc>
          <w:tcPr>
            <w:tcW w:w="10151" w:type="dxa"/>
            <w:gridSpan w:val="8"/>
            <w:tcBorders>
              <w:right w:val="single" w:sz="6" w:space="0" w:color="000000"/>
            </w:tcBorders>
            <w:shd w:val="clear" w:color="auto" w:fill="DAEEF3"/>
          </w:tcPr>
          <w:p w14:paraId="72435309" w14:textId="77777777" w:rsidR="00F321E3" w:rsidRDefault="00EA74FD">
            <w:pPr>
              <w:pStyle w:val="TableParagraph"/>
              <w:spacing w:before="53"/>
              <w:ind w:left="999" w:right="976"/>
              <w:jc w:val="center"/>
              <w:rPr>
                <w:b/>
                <w:i/>
              </w:rPr>
            </w:pPr>
            <w:r>
              <w:rPr>
                <w:b/>
                <w:i/>
              </w:rPr>
              <w:lastRenderedPageBreak/>
              <w:t>BLOCK C</w:t>
            </w:r>
            <w:r>
              <w:rPr>
                <w:b/>
                <w:i/>
                <w:vertAlign w:val="superscript"/>
              </w:rPr>
              <w:t>1</w:t>
            </w:r>
            <w:r>
              <w:rPr>
                <w:b/>
                <w:i/>
              </w:rPr>
              <w:t xml:space="preserve"> – IDENTIFICATION OF AMENDMENT 80 COOPERATIVE QUOTA (CQ) TO BE TRANSFERRED (LEASE</w:t>
            </w:r>
            <w:r w:rsidR="00512247">
              <w:rPr>
                <w:b/>
                <w:i/>
              </w:rPr>
              <w:t>D</w:t>
            </w:r>
            <w:r>
              <w:rPr>
                <w:b/>
                <w:i/>
              </w:rPr>
              <w:t>) TO COOPERATIVE MEMBER(S)</w:t>
            </w:r>
          </w:p>
          <w:p w14:paraId="1BD56CB1" w14:textId="77777777" w:rsidR="00F321E3" w:rsidRDefault="00EA74FD">
            <w:pPr>
              <w:pStyle w:val="TableParagraph"/>
              <w:spacing w:line="251" w:lineRule="exact"/>
              <w:ind w:left="999" w:right="975"/>
              <w:jc w:val="center"/>
              <w:rPr>
                <w:b/>
                <w:i/>
              </w:rPr>
            </w:pPr>
            <w:r>
              <w:rPr>
                <w:b/>
                <w:i/>
              </w:rPr>
              <w:t>(To Be Completed By Transferor)</w:t>
            </w:r>
          </w:p>
        </w:tc>
      </w:tr>
      <w:tr w:rsidR="00F321E3" w14:paraId="11611746" w14:textId="77777777">
        <w:trPr>
          <w:trHeight w:val="460"/>
        </w:trPr>
        <w:tc>
          <w:tcPr>
            <w:tcW w:w="10151" w:type="dxa"/>
            <w:gridSpan w:val="8"/>
            <w:tcBorders>
              <w:right w:val="single" w:sz="6" w:space="0" w:color="000000"/>
            </w:tcBorders>
          </w:tcPr>
          <w:p w14:paraId="4EFC6D9D" w14:textId="77777777" w:rsidR="00F321E3" w:rsidRDefault="00EA74FD">
            <w:pPr>
              <w:pStyle w:val="TableParagraph"/>
              <w:spacing w:line="215" w:lineRule="exact"/>
              <w:ind w:left="113"/>
              <w:rPr>
                <w:sz w:val="20"/>
              </w:rPr>
            </w:pPr>
            <w:r>
              <w:rPr>
                <w:sz w:val="20"/>
              </w:rPr>
              <w:t xml:space="preserve">If Transfer Application is for more CQ than the space provided, </w:t>
            </w:r>
            <w:r>
              <w:rPr>
                <w:b/>
                <w:sz w:val="20"/>
              </w:rPr>
              <w:t xml:space="preserve">duplicate this page </w:t>
            </w:r>
            <w:r>
              <w:rPr>
                <w:sz w:val="20"/>
              </w:rPr>
              <w:t>as necessary to include all intended</w:t>
            </w:r>
          </w:p>
          <w:p w14:paraId="4505FA53" w14:textId="77777777" w:rsidR="00F321E3" w:rsidRDefault="00EA74FD">
            <w:pPr>
              <w:pStyle w:val="TableParagraph"/>
              <w:spacing w:line="225" w:lineRule="exact"/>
              <w:ind w:left="113"/>
              <w:rPr>
                <w:sz w:val="20"/>
              </w:rPr>
            </w:pPr>
            <w:r>
              <w:rPr>
                <w:sz w:val="20"/>
              </w:rPr>
              <w:t>transfers with one application. Distribute the CQ identified in Block C</w:t>
            </w:r>
            <w:r>
              <w:rPr>
                <w:sz w:val="20"/>
                <w:vertAlign w:val="superscript"/>
              </w:rPr>
              <w:t>1</w:t>
            </w:r>
            <w:r>
              <w:rPr>
                <w:sz w:val="20"/>
              </w:rPr>
              <w:t xml:space="preserve"> to cooperative members in Block C</w:t>
            </w:r>
            <w:r>
              <w:rPr>
                <w:sz w:val="20"/>
                <w:vertAlign w:val="superscript"/>
              </w:rPr>
              <w:t>2</w:t>
            </w:r>
            <w:r>
              <w:rPr>
                <w:sz w:val="20"/>
              </w:rPr>
              <w:t>.</w:t>
            </w:r>
          </w:p>
        </w:tc>
      </w:tr>
      <w:tr w:rsidR="00F321E3" w14:paraId="100A5AD2" w14:textId="77777777">
        <w:trPr>
          <w:trHeight w:val="251"/>
        </w:trPr>
        <w:tc>
          <w:tcPr>
            <w:tcW w:w="4065" w:type="dxa"/>
            <w:gridSpan w:val="3"/>
          </w:tcPr>
          <w:p w14:paraId="54C69918" w14:textId="77777777" w:rsidR="00F321E3" w:rsidRDefault="00EA74FD">
            <w:pPr>
              <w:pStyle w:val="TableParagraph"/>
              <w:spacing w:line="232" w:lineRule="exact"/>
              <w:ind w:left="809"/>
            </w:pPr>
            <w:r>
              <w:t>Amendment 80 Species CQ</w:t>
            </w:r>
          </w:p>
        </w:tc>
        <w:tc>
          <w:tcPr>
            <w:tcW w:w="4061" w:type="dxa"/>
            <w:gridSpan w:val="4"/>
          </w:tcPr>
          <w:p w14:paraId="61EBFE31" w14:textId="77777777" w:rsidR="00F321E3" w:rsidRDefault="00EA74FD">
            <w:pPr>
              <w:pStyle w:val="TableParagraph"/>
              <w:spacing w:line="232" w:lineRule="exact"/>
              <w:ind w:left="947"/>
            </w:pPr>
            <w:r>
              <w:t>Amendment 80 PSC CQ</w:t>
            </w:r>
          </w:p>
        </w:tc>
        <w:tc>
          <w:tcPr>
            <w:tcW w:w="2025" w:type="dxa"/>
            <w:vMerge w:val="restart"/>
            <w:tcBorders>
              <w:right w:val="single" w:sz="6" w:space="0" w:color="000000"/>
            </w:tcBorders>
          </w:tcPr>
          <w:p w14:paraId="35837ACA" w14:textId="77777777" w:rsidR="00F321E3" w:rsidRDefault="00EA74FD">
            <w:pPr>
              <w:pStyle w:val="TableParagraph"/>
              <w:spacing w:before="117"/>
              <w:ind w:left="635" w:right="497" w:hanging="99"/>
            </w:pPr>
            <w:r>
              <w:t>Number of QS units</w:t>
            </w:r>
          </w:p>
        </w:tc>
      </w:tr>
      <w:tr w:rsidR="00F321E3" w14:paraId="3E2E591B" w14:textId="77777777">
        <w:trPr>
          <w:trHeight w:val="506"/>
        </w:trPr>
        <w:tc>
          <w:tcPr>
            <w:tcW w:w="2036" w:type="dxa"/>
          </w:tcPr>
          <w:p w14:paraId="784AF00B" w14:textId="77777777" w:rsidR="00F321E3" w:rsidRDefault="00EA74FD">
            <w:pPr>
              <w:pStyle w:val="TableParagraph"/>
              <w:spacing w:line="239" w:lineRule="exact"/>
              <w:ind w:left="345" w:right="331"/>
              <w:jc w:val="center"/>
            </w:pPr>
            <w:r>
              <w:t>Type of CQ</w:t>
            </w:r>
          </w:p>
          <w:p w14:paraId="6DE7DA51" w14:textId="77777777" w:rsidR="00F321E3" w:rsidRDefault="00EA74FD">
            <w:pPr>
              <w:pStyle w:val="TableParagraph"/>
              <w:spacing w:before="1" w:line="246" w:lineRule="exact"/>
              <w:ind w:left="346" w:right="331"/>
              <w:jc w:val="center"/>
            </w:pPr>
            <w:r>
              <w:t>(Area/Species)</w:t>
            </w:r>
          </w:p>
        </w:tc>
        <w:tc>
          <w:tcPr>
            <w:tcW w:w="2029" w:type="dxa"/>
            <w:gridSpan w:val="2"/>
          </w:tcPr>
          <w:p w14:paraId="72AF4D3C" w14:textId="77777777" w:rsidR="00F321E3" w:rsidRDefault="00EA74FD">
            <w:pPr>
              <w:pStyle w:val="TableParagraph"/>
              <w:spacing w:before="113"/>
              <w:ind w:left="436"/>
            </w:pPr>
            <w:r>
              <w:t>Amount (mt)</w:t>
            </w:r>
          </w:p>
        </w:tc>
        <w:tc>
          <w:tcPr>
            <w:tcW w:w="2030" w:type="dxa"/>
            <w:gridSpan w:val="2"/>
          </w:tcPr>
          <w:p w14:paraId="4A32E1B8" w14:textId="77777777" w:rsidR="00F321E3" w:rsidRDefault="00EA74FD">
            <w:pPr>
              <w:pStyle w:val="TableParagraph"/>
              <w:spacing w:line="239" w:lineRule="exact"/>
              <w:ind w:left="445"/>
            </w:pPr>
            <w:r>
              <w:t>Type of PSC</w:t>
            </w:r>
          </w:p>
          <w:p w14:paraId="1D0A317A" w14:textId="77777777" w:rsidR="00F321E3" w:rsidRDefault="00EA74FD">
            <w:pPr>
              <w:pStyle w:val="TableParagraph"/>
              <w:spacing w:before="1" w:line="246" w:lineRule="exact"/>
              <w:ind w:left="361"/>
            </w:pPr>
            <w:r>
              <w:t>(Area/Species)</w:t>
            </w:r>
          </w:p>
        </w:tc>
        <w:tc>
          <w:tcPr>
            <w:tcW w:w="2031" w:type="dxa"/>
            <w:gridSpan w:val="2"/>
          </w:tcPr>
          <w:p w14:paraId="2B18E2CC" w14:textId="77777777" w:rsidR="00F321E3" w:rsidRDefault="00EA74FD">
            <w:pPr>
              <w:pStyle w:val="TableParagraph"/>
              <w:spacing w:before="113"/>
              <w:ind w:left="438"/>
            </w:pPr>
            <w:r>
              <w:t>Amount (mt)</w:t>
            </w:r>
          </w:p>
        </w:tc>
        <w:tc>
          <w:tcPr>
            <w:tcW w:w="2025" w:type="dxa"/>
            <w:vMerge/>
            <w:tcBorders>
              <w:top w:val="nil"/>
              <w:right w:val="single" w:sz="6" w:space="0" w:color="000000"/>
            </w:tcBorders>
          </w:tcPr>
          <w:p w14:paraId="74C17EE7" w14:textId="77777777" w:rsidR="00F321E3" w:rsidRDefault="00F321E3">
            <w:pPr>
              <w:rPr>
                <w:sz w:val="2"/>
                <w:szCs w:val="2"/>
              </w:rPr>
            </w:pPr>
          </w:p>
        </w:tc>
      </w:tr>
      <w:tr w:rsidR="00F321E3" w14:paraId="7AE4A890" w14:textId="77777777">
        <w:trPr>
          <w:trHeight w:val="505"/>
        </w:trPr>
        <w:tc>
          <w:tcPr>
            <w:tcW w:w="2036" w:type="dxa"/>
          </w:tcPr>
          <w:p w14:paraId="131D3DF3" w14:textId="77777777" w:rsidR="00F321E3" w:rsidRDefault="00F321E3">
            <w:pPr>
              <w:pStyle w:val="TableParagraph"/>
              <w:rPr>
                <w:sz w:val="20"/>
              </w:rPr>
            </w:pPr>
          </w:p>
        </w:tc>
        <w:tc>
          <w:tcPr>
            <w:tcW w:w="2029" w:type="dxa"/>
            <w:gridSpan w:val="2"/>
          </w:tcPr>
          <w:p w14:paraId="63DE3E49" w14:textId="77777777" w:rsidR="00F321E3" w:rsidRDefault="00F321E3">
            <w:pPr>
              <w:pStyle w:val="TableParagraph"/>
              <w:rPr>
                <w:sz w:val="20"/>
              </w:rPr>
            </w:pPr>
          </w:p>
        </w:tc>
        <w:tc>
          <w:tcPr>
            <w:tcW w:w="2030" w:type="dxa"/>
            <w:gridSpan w:val="2"/>
          </w:tcPr>
          <w:p w14:paraId="60085A66" w14:textId="77777777" w:rsidR="00F321E3" w:rsidRDefault="00F321E3">
            <w:pPr>
              <w:pStyle w:val="TableParagraph"/>
              <w:rPr>
                <w:sz w:val="20"/>
              </w:rPr>
            </w:pPr>
          </w:p>
        </w:tc>
        <w:tc>
          <w:tcPr>
            <w:tcW w:w="2031" w:type="dxa"/>
            <w:gridSpan w:val="2"/>
          </w:tcPr>
          <w:p w14:paraId="3B80D9C4" w14:textId="77777777" w:rsidR="00F321E3" w:rsidRDefault="00F321E3">
            <w:pPr>
              <w:pStyle w:val="TableParagraph"/>
              <w:rPr>
                <w:sz w:val="20"/>
              </w:rPr>
            </w:pPr>
          </w:p>
        </w:tc>
        <w:tc>
          <w:tcPr>
            <w:tcW w:w="2025" w:type="dxa"/>
            <w:tcBorders>
              <w:right w:val="single" w:sz="6" w:space="0" w:color="000000"/>
            </w:tcBorders>
          </w:tcPr>
          <w:p w14:paraId="592EFE75" w14:textId="77777777" w:rsidR="00F321E3" w:rsidRDefault="00F321E3">
            <w:pPr>
              <w:pStyle w:val="TableParagraph"/>
              <w:rPr>
                <w:sz w:val="20"/>
              </w:rPr>
            </w:pPr>
          </w:p>
        </w:tc>
      </w:tr>
      <w:tr w:rsidR="00F321E3" w14:paraId="028610D3" w14:textId="77777777">
        <w:trPr>
          <w:trHeight w:val="505"/>
        </w:trPr>
        <w:tc>
          <w:tcPr>
            <w:tcW w:w="2036" w:type="dxa"/>
          </w:tcPr>
          <w:p w14:paraId="3123A941" w14:textId="77777777" w:rsidR="00F321E3" w:rsidRDefault="00F321E3">
            <w:pPr>
              <w:pStyle w:val="TableParagraph"/>
              <w:rPr>
                <w:sz w:val="20"/>
              </w:rPr>
            </w:pPr>
          </w:p>
        </w:tc>
        <w:tc>
          <w:tcPr>
            <w:tcW w:w="2029" w:type="dxa"/>
            <w:gridSpan w:val="2"/>
          </w:tcPr>
          <w:p w14:paraId="4020EFB7" w14:textId="77777777" w:rsidR="00F321E3" w:rsidRDefault="00F321E3">
            <w:pPr>
              <w:pStyle w:val="TableParagraph"/>
              <w:rPr>
                <w:sz w:val="20"/>
              </w:rPr>
            </w:pPr>
          </w:p>
        </w:tc>
        <w:tc>
          <w:tcPr>
            <w:tcW w:w="2030" w:type="dxa"/>
            <w:gridSpan w:val="2"/>
          </w:tcPr>
          <w:p w14:paraId="4A9915CC" w14:textId="77777777" w:rsidR="00F321E3" w:rsidRDefault="00F321E3">
            <w:pPr>
              <w:pStyle w:val="TableParagraph"/>
              <w:rPr>
                <w:sz w:val="20"/>
              </w:rPr>
            </w:pPr>
          </w:p>
        </w:tc>
        <w:tc>
          <w:tcPr>
            <w:tcW w:w="2031" w:type="dxa"/>
            <w:gridSpan w:val="2"/>
          </w:tcPr>
          <w:p w14:paraId="6DE61689" w14:textId="77777777" w:rsidR="00F321E3" w:rsidRDefault="00F321E3">
            <w:pPr>
              <w:pStyle w:val="TableParagraph"/>
              <w:rPr>
                <w:sz w:val="20"/>
              </w:rPr>
            </w:pPr>
          </w:p>
        </w:tc>
        <w:tc>
          <w:tcPr>
            <w:tcW w:w="2025" w:type="dxa"/>
            <w:tcBorders>
              <w:right w:val="single" w:sz="6" w:space="0" w:color="000000"/>
            </w:tcBorders>
          </w:tcPr>
          <w:p w14:paraId="2EFB8766" w14:textId="77777777" w:rsidR="00F321E3" w:rsidRDefault="00F321E3">
            <w:pPr>
              <w:pStyle w:val="TableParagraph"/>
              <w:rPr>
                <w:sz w:val="20"/>
              </w:rPr>
            </w:pPr>
          </w:p>
        </w:tc>
      </w:tr>
      <w:tr w:rsidR="00F321E3" w14:paraId="1B87EFD2" w14:textId="77777777">
        <w:trPr>
          <w:trHeight w:val="506"/>
        </w:trPr>
        <w:tc>
          <w:tcPr>
            <w:tcW w:w="2036" w:type="dxa"/>
          </w:tcPr>
          <w:p w14:paraId="6C402E0A" w14:textId="77777777" w:rsidR="00F321E3" w:rsidRDefault="00F321E3">
            <w:pPr>
              <w:pStyle w:val="TableParagraph"/>
              <w:rPr>
                <w:sz w:val="20"/>
              </w:rPr>
            </w:pPr>
          </w:p>
        </w:tc>
        <w:tc>
          <w:tcPr>
            <w:tcW w:w="2029" w:type="dxa"/>
            <w:gridSpan w:val="2"/>
          </w:tcPr>
          <w:p w14:paraId="75332919" w14:textId="77777777" w:rsidR="00F321E3" w:rsidRDefault="00F321E3">
            <w:pPr>
              <w:pStyle w:val="TableParagraph"/>
              <w:rPr>
                <w:sz w:val="20"/>
              </w:rPr>
            </w:pPr>
          </w:p>
        </w:tc>
        <w:tc>
          <w:tcPr>
            <w:tcW w:w="2030" w:type="dxa"/>
            <w:gridSpan w:val="2"/>
          </w:tcPr>
          <w:p w14:paraId="46BC9167" w14:textId="77777777" w:rsidR="00F321E3" w:rsidRDefault="00F321E3">
            <w:pPr>
              <w:pStyle w:val="TableParagraph"/>
              <w:rPr>
                <w:sz w:val="20"/>
              </w:rPr>
            </w:pPr>
          </w:p>
        </w:tc>
        <w:tc>
          <w:tcPr>
            <w:tcW w:w="2031" w:type="dxa"/>
            <w:gridSpan w:val="2"/>
          </w:tcPr>
          <w:p w14:paraId="4B22F6DB" w14:textId="77777777" w:rsidR="00F321E3" w:rsidRDefault="00F321E3">
            <w:pPr>
              <w:pStyle w:val="TableParagraph"/>
              <w:rPr>
                <w:sz w:val="20"/>
              </w:rPr>
            </w:pPr>
          </w:p>
        </w:tc>
        <w:tc>
          <w:tcPr>
            <w:tcW w:w="2025" w:type="dxa"/>
            <w:tcBorders>
              <w:right w:val="single" w:sz="6" w:space="0" w:color="000000"/>
            </w:tcBorders>
          </w:tcPr>
          <w:p w14:paraId="1765129E" w14:textId="77777777" w:rsidR="00F321E3" w:rsidRDefault="00F321E3">
            <w:pPr>
              <w:pStyle w:val="TableParagraph"/>
              <w:rPr>
                <w:sz w:val="20"/>
              </w:rPr>
            </w:pPr>
          </w:p>
        </w:tc>
      </w:tr>
      <w:tr w:rsidR="00F321E3" w14:paraId="0CAB6230" w14:textId="77777777">
        <w:trPr>
          <w:trHeight w:val="506"/>
        </w:trPr>
        <w:tc>
          <w:tcPr>
            <w:tcW w:w="2036" w:type="dxa"/>
          </w:tcPr>
          <w:p w14:paraId="49081C83" w14:textId="77777777" w:rsidR="00F321E3" w:rsidRDefault="00F321E3">
            <w:pPr>
              <w:pStyle w:val="TableParagraph"/>
              <w:rPr>
                <w:sz w:val="20"/>
              </w:rPr>
            </w:pPr>
          </w:p>
        </w:tc>
        <w:tc>
          <w:tcPr>
            <w:tcW w:w="2029" w:type="dxa"/>
            <w:gridSpan w:val="2"/>
          </w:tcPr>
          <w:p w14:paraId="573AA388" w14:textId="77777777" w:rsidR="00F321E3" w:rsidRDefault="00F321E3">
            <w:pPr>
              <w:pStyle w:val="TableParagraph"/>
              <w:rPr>
                <w:sz w:val="20"/>
              </w:rPr>
            </w:pPr>
          </w:p>
        </w:tc>
        <w:tc>
          <w:tcPr>
            <w:tcW w:w="2030" w:type="dxa"/>
            <w:gridSpan w:val="2"/>
          </w:tcPr>
          <w:p w14:paraId="7FA07F5B" w14:textId="77777777" w:rsidR="00F321E3" w:rsidRDefault="00F321E3">
            <w:pPr>
              <w:pStyle w:val="TableParagraph"/>
              <w:rPr>
                <w:sz w:val="20"/>
              </w:rPr>
            </w:pPr>
          </w:p>
        </w:tc>
        <w:tc>
          <w:tcPr>
            <w:tcW w:w="2031" w:type="dxa"/>
            <w:gridSpan w:val="2"/>
          </w:tcPr>
          <w:p w14:paraId="4B42B5ED" w14:textId="77777777" w:rsidR="00F321E3" w:rsidRDefault="00F321E3">
            <w:pPr>
              <w:pStyle w:val="TableParagraph"/>
              <w:rPr>
                <w:sz w:val="20"/>
              </w:rPr>
            </w:pPr>
          </w:p>
        </w:tc>
        <w:tc>
          <w:tcPr>
            <w:tcW w:w="2025" w:type="dxa"/>
            <w:tcBorders>
              <w:right w:val="single" w:sz="6" w:space="0" w:color="000000"/>
            </w:tcBorders>
          </w:tcPr>
          <w:p w14:paraId="594A2647" w14:textId="77777777" w:rsidR="00F321E3" w:rsidRDefault="00F321E3">
            <w:pPr>
              <w:pStyle w:val="TableParagraph"/>
              <w:rPr>
                <w:sz w:val="20"/>
              </w:rPr>
            </w:pPr>
          </w:p>
        </w:tc>
      </w:tr>
      <w:tr w:rsidR="00F321E3" w14:paraId="1ED76373" w14:textId="77777777">
        <w:trPr>
          <w:trHeight w:val="505"/>
        </w:trPr>
        <w:tc>
          <w:tcPr>
            <w:tcW w:w="2036" w:type="dxa"/>
          </w:tcPr>
          <w:p w14:paraId="25E29099" w14:textId="77777777" w:rsidR="00F321E3" w:rsidRDefault="00F321E3">
            <w:pPr>
              <w:pStyle w:val="TableParagraph"/>
              <w:rPr>
                <w:sz w:val="20"/>
              </w:rPr>
            </w:pPr>
          </w:p>
        </w:tc>
        <w:tc>
          <w:tcPr>
            <w:tcW w:w="2029" w:type="dxa"/>
            <w:gridSpan w:val="2"/>
          </w:tcPr>
          <w:p w14:paraId="7FD20A28" w14:textId="77777777" w:rsidR="00F321E3" w:rsidRDefault="00F321E3">
            <w:pPr>
              <w:pStyle w:val="TableParagraph"/>
              <w:rPr>
                <w:sz w:val="20"/>
              </w:rPr>
            </w:pPr>
          </w:p>
        </w:tc>
        <w:tc>
          <w:tcPr>
            <w:tcW w:w="2030" w:type="dxa"/>
            <w:gridSpan w:val="2"/>
          </w:tcPr>
          <w:p w14:paraId="37DC92CC" w14:textId="77777777" w:rsidR="00F321E3" w:rsidRDefault="00F321E3">
            <w:pPr>
              <w:pStyle w:val="TableParagraph"/>
              <w:rPr>
                <w:sz w:val="20"/>
              </w:rPr>
            </w:pPr>
          </w:p>
        </w:tc>
        <w:tc>
          <w:tcPr>
            <w:tcW w:w="2031" w:type="dxa"/>
            <w:gridSpan w:val="2"/>
          </w:tcPr>
          <w:p w14:paraId="23F8761A" w14:textId="77777777" w:rsidR="00F321E3" w:rsidRDefault="00F321E3">
            <w:pPr>
              <w:pStyle w:val="TableParagraph"/>
              <w:rPr>
                <w:sz w:val="20"/>
              </w:rPr>
            </w:pPr>
          </w:p>
        </w:tc>
        <w:tc>
          <w:tcPr>
            <w:tcW w:w="2025" w:type="dxa"/>
            <w:tcBorders>
              <w:right w:val="single" w:sz="6" w:space="0" w:color="000000"/>
            </w:tcBorders>
          </w:tcPr>
          <w:p w14:paraId="0DD77CB2" w14:textId="77777777" w:rsidR="00F321E3" w:rsidRDefault="00F321E3">
            <w:pPr>
              <w:pStyle w:val="TableParagraph"/>
              <w:rPr>
                <w:sz w:val="20"/>
              </w:rPr>
            </w:pPr>
          </w:p>
        </w:tc>
      </w:tr>
      <w:tr w:rsidR="00F321E3" w14:paraId="0FF620C9" w14:textId="77777777">
        <w:trPr>
          <w:trHeight w:val="626"/>
        </w:trPr>
        <w:tc>
          <w:tcPr>
            <w:tcW w:w="10151" w:type="dxa"/>
            <w:gridSpan w:val="8"/>
            <w:shd w:val="clear" w:color="auto" w:fill="DAEEF3"/>
          </w:tcPr>
          <w:p w14:paraId="480F01C0" w14:textId="77777777" w:rsidR="00F321E3" w:rsidRDefault="00EA74FD">
            <w:pPr>
              <w:pStyle w:val="TableParagraph"/>
              <w:spacing w:before="50"/>
              <w:ind w:left="1606"/>
              <w:rPr>
                <w:b/>
                <w:i/>
              </w:rPr>
            </w:pPr>
            <w:r>
              <w:rPr>
                <w:b/>
                <w:i/>
              </w:rPr>
              <w:t>BLOCK C</w:t>
            </w:r>
            <w:r>
              <w:rPr>
                <w:b/>
                <w:i/>
                <w:vertAlign w:val="superscript"/>
              </w:rPr>
              <w:t>2</w:t>
            </w:r>
            <w:r>
              <w:rPr>
                <w:b/>
                <w:i/>
              </w:rPr>
              <w:t xml:space="preserve"> </w:t>
            </w:r>
            <w:r>
              <w:rPr>
                <w:b/>
                <w:i/>
                <w:color w:val="0000FF"/>
              </w:rPr>
              <w:t xml:space="preserve">– </w:t>
            </w:r>
            <w:r>
              <w:rPr>
                <w:b/>
                <w:i/>
              </w:rPr>
              <w:t>IDENTIFICATION OF COOPERATIVE MEMBER(S)</w:t>
            </w:r>
          </w:p>
          <w:p w14:paraId="02C30DD4" w14:textId="77777777" w:rsidR="00F321E3" w:rsidRDefault="00EA74FD">
            <w:pPr>
              <w:pStyle w:val="TableParagraph"/>
              <w:spacing w:before="2"/>
              <w:ind w:left="3523" w:right="3523"/>
              <w:jc w:val="center"/>
              <w:rPr>
                <w:b/>
                <w:i/>
              </w:rPr>
            </w:pPr>
            <w:r>
              <w:rPr>
                <w:b/>
                <w:i/>
              </w:rPr>
              <w:t>(To Be Completed By Transferee)</w:t>
            </w:r>
          </w:p>
        </w:tc>
      </w:tr>
      <w:tr w:rsidR="00F321E3" w14:paraId="53793E37" w14:textId="77777777">
        <w:trPr>
          <w:trHeight w:val="690"/>
        </w:trPr>
        <w:tc>
          <w:tcPr>
            <w:tcW w:w="10151" w:type="dxa"/>
            <w:gridSpan w:val="8"/>
          </w:tcPr>
          <w:p w14:paraId="70547D49" w14:textId="77777777" w:rsidR="00F321E3" w:rsidRDefault="00EA74FD">
            <w:pPr>
              <w:pStyle w:val="TableParagraph"/>
              <w:spacing w:line="215" w:lineRule="exact"/>
              <w:ind w:left="101"/>
              <w:rPr>
                <w:sz w:val="20"/>
              </w:rPr>
            </w:pPr>
            <w:r>
              <w:rPr>
                <w:sz w:val="20"/>
              </w:rPr>
              <w:t>The Transferee’s Qualifying Member(s) is the member(s) of the receiving Cooperative to whom the CQ pounds being</w:t>
            </w:r>
          </w:p>
          <w:p w14:paraId="74574830" w14:textId="77777777" w:rsidR="00F321E3" w:rsidRDefault="00EA74FD">
            <w:pPr>
              <w:pStyle w:val="TableParagraph"/>
              <w:spacing w:line="230" w:lineRule="atLeast"/>
              <w:ind w:left="101" w:right="139"/>
              <w:rPr>
                <w:sz w:val="20"/>
              </w:rPr>
            </w:pPr>
            <w:r>
              <w:rPr>
                <w:sz w:val="20"/>
              </w:rPr>
              <w:t xml:space="preserve">transferred will be attributed. If attributing the CQ amount to the Qualifying Member(s) would cause the member to exceed a CQ cap, a different Qualifying Member must be identified. </w:t>
            </w:r>
            <w:r>
              <w:rPr>
                <w:b/>
                <w:sz w:val="20"/>
              </w:rPr>
              <w:t xml:space="preserve">Duplicate this page </w:t>
            </w:r>
            <w:r>
              <w:rPr>
                <w:sz w:val="20"/>
              </w:rPr>
              <w:t>as necessary.</w:t>
            </w:r>
          </w:p>
        </w:tc>
      </w:tr>
      <w:tr w:rsidR="00F321E3" w14:paraId="586D9171" w14:textId="77777777">
        <w:trPr>
          <w:trHeight w:val="758"/>
        </w:trPr>
        <w:tc>
          <w:tcPr>
            <w:tcW w:w="3924" w:type="dxa"/>
            <w:gridSpan w:val="2"/>
          </w:tcPr>
          <w:p w14:paraId="6D54A9A8" w14:textId="77777777" w:rsidR="00F321E3" w:rsidRDefault="00EA74FD">
            <w:pPr>
              <w:pStyle w:val="TableParagraph"/>
              <w:spacing w:line="239" w:lineRule="exact"/>
              <w:ind w:left="101"/>
            </w:pPr>
            <w:r>
              <w:t xml:space="preserve">1. Name of Qualifying Member </w:t>
            </w:r>
            <w:r>
              <w:rPr>
                <w:i/>
              </w:rPr>
              <w:t>(Print)</w:t>
            </w:r>
            <w:r>
              <w:t>:</w:t>
            </w:r>
          </w:p>
        </w:tc>
        <w:tc>
          <w:tcPr>
            <w:tcW w:w="1979" w:type="dxa"/>
            <w:gridSpan w:val="2"/>
          </w:tcPr>
          <w:p w14:paraId="63FD7E87" w14:textId="77777777" w:rsidR="00F321E3" w:rsidRDefault="00EA74FD">
            <w:pPr>
              <w:pStyle w:val="TableParagraph"/>
              <w:spacing w:line="239" w:lineRule="exact"/>
              <w:ind w:left="190"/>
            </w:pPr>
            <w:r>
              <w:t>NMFS Person ID:</w:t>
            </w:r>
          </w:p>
        </w:tc>
        <w:tc>
          <w:tcPr>
            <w:tcW w:w="1385" w:type="dxa"/>
            <w:gridSpan w:val="2"/>
          </w:tcPr>
          <w:p w14:paraId="0EEBDB7C" w14:textId="77777777" w:rsidR="00F321E3" w:rsidRDefault="00EA74FD">
            <w:pPr>
              <w:pStyle w:val="TableParagraph"/>
              <w:spacing w:line="239" w:lineRule="exact"/>
              <w:ind w:left="328"/>
            </w:pPr>
            <w:r>
              <w:t>Species:</w:t>
            </w:r>
          </w:p>
        </w:tc>
        <w:tc>
          <w:tcPr>
            <w:tcW w:w="2863" w:type="dxa"/>
            <w:gridSpan w:val="2"/>
          </w:tcPr>
          <w:p w14:paraId="094FE0BE" w14:textId="77777777" w:rsidR="00F321E3" w:rsidRDefault="00EA74FD">
            <w:pPr>
              <w:pStyle w:val="TableParagraph"/>
              <w:spacing w:line="239" w:lineRule="exact"/>
              <w:ind w:left="736"/>
            </w:pPr>
            <w:r>
              <w:t>Amount of CQ:</w:t>
            </w:r>
          </w:p>
        </w:tc>
      </w:tr>
      <w:tr w:rsidR="00F321E3" w14:paraId="4598B138" w14:textId="77777777">
        <w:trPr>
          <w:trHeight w:val="757"/>
        </w:trPr>
        <w:tc>
          <w:tcPr>
            <w:tcW w:w="3924" w:type="dxa"/>
            <w:gridSpan w:val="2"/>
          </w:tcPr>
          <w:p w14:paraId="7E7193A2" w14:textId="77777777" w:rsidR="00F321E3" w:rsidRDefault="00EA74FD">
            <w:pPr>
              <w:pStyle w:val="TableParagraph"/>
              <w:spacing w:line="239" w:lineRule="exact"/>
              <w:ind w:left="101"/>
            </w:pPr>
            <w:r>
              <w:t xml:space="preserve">2. Name of Qualifying Member </w:t>
            </w:r>
            <w:r>
              <w:rPr>
                <w:i/>
              </w:rPr>
              <w:t>(Print)</w:t>
            </w:r>
            <w:r>
              <w:t>:</w:t>
            </w:r>
          </w:p>
        </w:tc>
        <w:tc>
          <w:tcPr>
            <w:tcW w:w="1979" w:type="dxa"/>
            <w:gridSpan w:val="2"/>
          </w:tcPr>
          <w:p w14:paraId="6639AA28" w14:textId="77777777" w:rsidR="00F321E3" w:rsidRDefault="00EA74FD">
            <w:pPr>
              <w:pStyle w:val="TableParagraph"/>
              <w:spacing w:line="239" w:lineRule="exact"/>
              <w:ind w:left="108"/>
            </w:pPr>
            <w:r>
              <w:t>NMFS Person ID:</w:t>
            </w:r>
          </w:p>
        </w:tc>
        <w:tc>
          <w:tcPr>
            <w:tcW w:w="1385" w:type="dxa"/>
            <w:gridSpan w:val="2"/>
          </w:tcPr>
          <w:p w14:paraId="4D41A78F" w14:textId="77777777" w:rsidR="00F321E3" w:rsidRDefault="00EA74FD">
            <w:pPr>
              <w:pStyle w:val="TableParagraph"/>
              <w:spacing w:line="239" w:lineRule="exact"/>
              <w:ind w:left="328"/>
            </w:pPr>
            <w:r>
              <w:t>Species:</w:t>
            </w:r>
          </w:p>
        </w:tc>
        <w:tc>
          <w:tcPr>
            <w:tcW w:w="2863" w:type="dxa"/>
            <w:gridSpan w:val="2"/>
          </w:tcPr>
          <w:p w14:paraId="6AC5E96B" w14:textId="77777777" w:rsidR="00F321E3" w:rsidRDefault="00EA74FD">
            <w:pPr>
              <w:pStyle w:val="TableParagraph"/>
              <w:spacing w:line="239" w:lineRule="exact"/>
              <w:ind w:left="736"/>
            </w:pPr>
            <w:r>
              <w:t>Amount of CQ:</w:t>
            </w:r>
          </w:p>
        </w:tc>
      </w:tr>
      <w:tr w:rsidR="00F321E3" w14:paraId="76DCE208" w14:textId="77777777">
        <w:trPr>
          <w:trHeight w:val="760"/>
        </w:trPr>
        <w:tc>
          <w:tcPr>
            <w:tcW w:w="3924" w:type="dxa"/>
            <w:gridSpan w:val="2"/>
          </w:tcPr>
          <w:p w14:paraId="0DD39B39" w14:textId="77777777" w:rsidR="00F321E3" w:rsidRDefault="00EA74FD">
            <w:pPr>
              <w:pStyle w:val="TableParagraph"/>
              <w:spacing w:line="241" w:lineRule="exact"/>
              <w:ind w:left="101"/>
            </w:pPr>
            <w:r>
              <w:t xml:space="preserve">3. Name of Qualifying Member </w:t>
            </w:r>
            <w:r>
              <w:rPr>
                <w:i/>
              </w:rPr>
              <w:t>(Print)</w:t>
            </w:r>
            <w:r>
              <w:t>:</w:t>
            </w:r>
          </w:p>
        </w:tc>
        <w:tc>
          <w:tcPr>
            <w:tcW w:w="1979" w:type="dxa"/>
            <w:gridSpan w:val="2"/>
          </w:tcPr>
          <w:p w14:paraId="09F68013" w14:textId="77777777" w:rsidR="00F321E3" w:rsidRDefault="00EA74FD">
            <w:pPr>
              <w:pStyle w:val="TableParagraph"/>
              <w:spacing w:line="241" w:lineRule="exact"/>
              <w:ind w:left="108"/>
            </w:pPr>
            <w:r>
              <w:t>NMFS Person ID:</w:t>
            </w:r>
          </w:p>
        </w:tc>
        <w:tc>
          <w:tcPr>
            <w:tcW w:w="1385" w:type="dxa"/>
            <w:gridSpan w:val="2"/>
          </w:tcPr>
          <w:p w14:paraId="509C0C61" w14:textId="77777777" w:rsidR="00F321E3" w:rsidRDefault="00EA74FD">
            <w:pPr>
              <w:pStyle w:val="TableParagraph"/>
              <w:spacing w:line="241" w:lineRule="exact"/>
              <w:ind w:left="328"/>
            </w:pPr>
            <w:r>
              <w:t>Species:</w:t>
            </w:r>
          </w:p>
        </w:tc>
        <w:tc>
          <w:tcPr>
            <w:tcW w:w="2863" w:type="dxa"/>
            <w:gridSpan w:val="2"/>
          </w:tcPr>
          <w:p w14:paraId="0D93B6EA" w14:textId="77777777" w:rsidR="00F321E3" w:rsidRDefault="00EA74FD">
            <w:pPr>
              <w:pStyle w:val="TableParagraph"/>
              <w:spacing w:line="241" w:lineRule="exact"/>
              <w:ind w:left="736"/>
            </w:pPr>
            <w:r>
              <w:t>Amount of CQ:</w:t>
            </w:r>
          </w:p>
        </w:tc>
      </w:tr>
      <w:tr w:rsidR="00F321E3" w14:paraId="580F205D" w14:textId="77777777">
        <w:trPr>
          <w:trHeight w:val="758"/>
        </w:trPr>
        <w:tc>
          <w:tcPr>
            <w:tcW w:w="3924" w:type="dxa"/>
            <w:gridSpan w:val="2"/>
          </w:tcPr>
          <w:p w14:paraId="12D8417F" w14:textId="77777777" w:rsidR="00F321E3" w:rsidRDefault="00EA74FD">
            <w:pPr>
              <w:pStyle w:val="TableParagraph"/>
              <w:spacing w:line="239" w:lineRule="exact"/>
              <w:ind w:left="101"/>
            </w:pPr>
            <w:r>
              <w:t xml:space="preserve">4. Name of Qualifying Member </w:t>
            </w:r>
            <w:r>
              <w:rPr>
                <w:i/>
              </w:rPr>
              <w:t>(Print)</w:t>
            </w:r>
            <w:r>
              <w:t>:</w:t>
            </w:r>
          </w:p>
        </w:tc>
        <w:tc>
          <w:tcPr>
            <w:tcW w:w="1979" w:type="dxa"/>
            <w:gridSpan w:val="2"/>
          </w:tcPr>
          <w:p w14:paraId="0D5570E5" w14:textId="77777777" w:rsidR="00F321E3" w:rsidRDefault="00EA74FD">
            <w:pPr>
              <w:pStyle w:val="TableParagraph"/>
              <w:spacing w:line="239" w:lineRule="exact"/>
              <w:ind w:left="108"/>
            </w:pPr>
            <w:r>
              <w:t>NMFS Person ID:</w:t>
            </w:r>
          </w:p>
        </w:tc>
        <w:tc>
          <w:tcPr>
            <w:tcW w:w="1385" w:type="dxa"/>
            <w:gridSpan w:val="2"/>
          </w:tcPr>
          <w:p w14:paraId="21D8A6CF" w14:textId="77777777" w:rsidR="00F321E3" w:rsidRDefault="00EA74FD">
            <w:pPr>
              <w:pStyle w:val="TableParagraph"/>
              <w:spacing w:line="239" w:lineRule="exact"/>
              <w:ind w:left="328"/>
            </w:pPr>
            <w:r>
              <w:t>Species:</w:t>
            </w:r>
          </w:p>
        </w:tc>
        <w:tc>
          <w:tcPr>
            <w:tcW w:w="2863" w:type="dxa"/>
            <w:gridSpan w:val="2"/>
          </w:tcPr>
          <w:p w14:paraId="0F840DB9" w14:textId="77777777" w:rsidR="00F321E3" w:rsidRDefault="00EA74FD">
            <w:pPr>
              <w:pStyle w:val="TableParagraph"/>
              <w:spacing w:line="239" w:lineRule="exact"/>
              <w:ind w:left="736"/>
            </w:pPr>
            <w:r>
              <w:t>Amount of CQ:</w:t>
            </w:r>
          </w:p>
        </w:tc>
      </w:tr>
      <w:tr w:rsidR="00F321E3" w14:paraId="7AA3CDA8" w14:textId="77777777">
        <w:trPr>
          <w:trHeight w:val="760"/>
        </w:trPr>
        <w:tc>
          <w:tcPr>
            <w:tcW w:w="3924" w:type="dxa"/>
            <w:gridSpan w:val="2"/>
          </w:tcPr>
          <w:p w14:paraId="5759656D" w14:textId="77777777" w:rsidR="00F321E3" w:rsidRDefault="00EA74FD">
            <w:pPr>
              <w:pStyle w:val="TableParagraph"/>
              <w:spacing w:line="239" w:lineRule="exact"/>
              <w:ind w:left="101"/>
            </w:pPr>
            <w:r>
              <w:t xml:space="preserve">5. Name of Qualifying Member </w:t>
            </w:r>
            <w:r>
              <w:rPr>
                <w:i/>
              </w:rPr>
              <w:t>(Print)</w:t>
            </w:r>
            <w:r>
              <w:t>:</w:t>
            </w:r>
          </w:p>
        </w:tc>
        <w:tc>
          <w:tcPr>
            <w:tcW w:w="1979" w:type="dxa"/>
            <w:gridSpan w:val="2"/>
          </w:tcPr>
          <w:p w14:paraId="1B94F80B" w14:textId="77777777" w:rsidR="00F321E3" w:rsidRDefault="00EA74FD">
            <w:pPr>
              <w:pStyle w:val="TableParagraph"/>
              <w:spacing w:line="239" w:lineRule="exact"/>
              <w:ind w:left="108"/>
            </w:pPr>
            <w:r>
              <w:t>NMFS Person ID:</w:t>
            </w:r>
          </w:p>
        </w:tc>
        <w:tc>
          <w:tcPr>
            <w:tcW w:w="1385" w:type="dxa"/>
            <w:gridSpan w:val="2"/>
          </w:tcPr>
          <w:p w14:paraId="3CFC719F" w14:textId="77777777" w:rsidR="00F321E3" w:rsidRDefault="00EA74FD">
            <w:pPr>
              <w:pStyle w:val="TableParagraph"/>
              <w:spacing w:line="239" w:lineRule="exact"/>
              <w:ind w:left="328"/>
            </w:pPr>
            <w:r>
              <w:t>Species:</w:t>
            </w:r>
          </w:p>
        </w:tc>
        <w:tc>
          <w:tcPr>
            <w:tcW w:w="2863" w:type="dxa"/>
            <w:gridSpan w:val="2"/>
          </w:tcPr>
          <w:p w14:paraId="3B9FC05F" w14:textId="77777777" w:rsidR="00F321E3" w:rsidRDefault="00EA74FD">
            <w:pPr>
              <w:pStyle w:val="TableParagraph"/>
              <w:spacing w:line="239" w:lineRule="exact"/>
              <w:ind w:left="736"/>
            </w:pPr>
            <w:r>
              <w:t>Amount of CQ:</w:t>
            </w:r>
          </w:p>
        </w:tc>
      </w:tr>
      <w:tr w:rsidR="00F321E3" w14:paraId="6A283779" w14:textId="77777777">
        <w:trPr>
          <w:trHeight w:val="757"/>
        </w:trPr>
        <w:tc>
          <w:tcPr>
            <w:tcW w:w="3924" w:type="dxa"/>
            <w:gridSpan w:val="2"/>
          </w:tcPr>
          <w:p w14:paraId="79159B5E" w14:textId="77777777" w:rsidR="00F321E3" w:rsidRDefault="00EA74FD">
            <w:pPr>
              <w:pStyle w:val="TableParagraph"/>
              <w:spacing w:line="239" w:lineRule="exact"/>
              <w:ind w:left="101"/>
            </w:pPr>
            <w:r>
              <w:t xml:space="preserve">6. Name of Qualifying Member </w:t>
            </w:r>
            <w:r>
              <w:rPr>
                <w:i/>
              </w:rPr>
              <w:t>(Print)</w:t>
            </w:r>
            <w:r>
              <w:t>:</w:t>
            </w:r>
          </w:p>
        </w:tc>
        <w:tc>
          <w:tcPr>
            <w:tcW w:w="1979" w:type="dxa"/>
            <w:gridSpan w:val="2"/>
          </w:tcPr>
          <w:p w14:paraId="4CF6505F" w14:textId="77777777" w:rsidR="00F321E3" w:rsidRDefault="00EA74FD">
            <w:pPr>
              <w:pStyle w:val="TableParagraph"/>
              <w:spacing w:line="239" w:lineRule="exact"/>
              <w:ind w:left="108"/>
            </w:pPr>
            <w:r>
              <w:t>NMFS Person ID:</w:t>
            </w:r>
          </w:p>
        </w:tc>
        <w:tc>
          <w:tcPr>
            <w:tcW w:w="1385" w:type="dxa"/>
            <w:gridSpan w:val="2"/>
          </w:tcPr>
          <w:p w14:paraId="207623A8" w14:textId="77777777" w:rsidR="00F321E3" w:rsidRDefault="00EA74FD">
            <w:pPr>
              <w:pStyle w:val="TableParagraph"/>
              <w:spacing w:line="239" w:lineRule="exact"/>
              <w:ind w:left="328"/>
            </w:pPr>
            <w:r>
              <w:t>Species:</w:t>
            </w:r>
          </w:p>
        </w:tc>
        <w:tc>
          <w:tcPr>
            <w:tcW w:w="2863" w:type="dxa"/>
            <w:gridSpan w:val="2"/>
          </w:tcPr>
          <w:p w14:paraId="6F42A105" w14:textId="77777777" w:rsidR="00F321E3" w:rsidRDefault="00EA74FD">
            <w:pPr>
              <w:pStyle w:val="TableParagraph"/>
              <w:spacing w:line="239" w:lineRule="exact"/>
              <w:ind w:left="736"/>
            </w:pPr>
            <w:r>
              <w:t>Amount of CQ:</w:t>
            </w:r>
          </w:p>
        </w:tc>
      </w:tr>
      <w:tr w:rsidR="00F321E3" w14:paraId="08E39EEE" w14:textId="77777777">
        <w:trPr>
          <w:trHeight w:val="757"/>
        </w:trPr>
        <w:tc>
          <w:tcPr>
            <w:tcW w:w="3924" w:type="dxa"/>
            <w:gridSpan w:val="2"/>
          </w:tcPr>
          <w:p w14:paraId="23E50423" w14:textId="77777777" w:rsidR="00F321E3" w:rsidRDefault="00EA74FD">
            <w:pPr>
              <w:pStyle w:val="TableParagraph"/>
              <w:spacing w:line="239" w:lineRule="exact"/>
              <w:ind w:left="101"/>
            </w:pPr>
            <w:r>
              <w:t xml:space="preserve">7. Name of Qualifying Member </w:t>
            </w:r>
            <w:r>
              <w:rPr>
                <w:i/>
              </w:rPr>
              <w:t>(Print)</w:t>
            </w:r>
            <w:r>
              <w:t>:</w:t>
            </w:r>
          </w:p>
        </w:tc>
        <w:tc>
          <w:tcPr>
            <w:tcW w:w="1979" w:type="dxa"/>
            <w:gridSpan w:val="2"/>
          </w:tcPr>
          <w:p w14:paraId="23DC6AC3" w14:textId="77777777" w:rsidR="00F321E3" w:rsidRDefault="00EA74FD">
            <w:pPr>
              <w:pStyle w:val="TableParagraph"/>
              <w:spacing w:line="239" w:lineRule="exact"/>
              <w:ind w:left="108"/>
            </w:pPr>
            <w:r>
              <w:t>NMFS Person ID:</w:t>
            </w:r>
          </w:p>
        </w:tc>
        <w:tc>
          <w:tcPr>
            <w:tcW w:w="1385" w:type="dxa"/>
            <w:gridSpan w:val="2"/>
          </w:tcPr>
          <w:p w14:paraId="59F88F95" w14:textId="77777777" w:rsidR="00F321E3" w:rsidRDefault="00EA74FD">
            <w:pPr>
              <w:pStyle w:val="TableParagraph"/>
              <w:spacing w:line="239" w:lineRule="exact"/>
              <w:ind w:left="328"/>
            </w:pPr>
            <w:r>
              <w:t>Species:</w:t>
            </w:r>
          </w:p>
        </w:tc>
        <w:tc>
          <w:tcPr>
            <w:tcW w:w="2863" w:type="dxa"/>
            <w:gridSpan w:val="2"/>
          </w:tcPr>
          <w:p w14:paraId="2FA931AE" w14:textId="77777777" w:rsidR="00F321E3" w:rsidRDefault="00EA74FD">
            <w:pPr>
              <w:pStyle w:val="TableParagraph"/>
              <w:spacing w:line="239" w:lineRule="exact"/>
              <w:ind w:left="736"/>
            </w:pPr>
            <w:r>
              <w:t>Amount of CQ:</w:t>
            </w:r>
          </w:p>
        </w:tc>
      </w:tr>
      <w:tr w:rsidR="00F321E3" w14:paraId="360C22E9" w14:textId="77777777">
        <w:trPr>
          <w:trHeight w:val="760"/>
        </w:trPr>
        <w:tc>
          <w:tcPr>
            <w:tcW w:w="3924" w:type="dxa"/>
            <w:gridSpan w:val="2"/>
          </w:tcPr>
          <w:p w14:paraId="1F54C536" w14:textId="77777777" w:rsidR="00F321E3" w:rsidRDefault="00EA74FD">
            <w:pPr>
              <w:pStyle w:val="TableParagraph"/>
              <w:spacing w:line="241" w:lineRule="exact"/>
              <w:ind w:left="101"/>
            </w:pPr>
            <w:r>
              <w:t xml:space="preserve">8. Name of Qualifying Member </w:t>
            </w:r>
            <w:r>
              <w:rPr>
                <w:i/>
              </w:rPr>
              <w:t>(Print)</w:t>
            </w:r>
            <w:r>
              <w:t>:</w:t>
            </w:r>
          </w:p>
        </w:tc>
        <w:tc>
          <w:tcPr>
            <w:tcW w:w="1979" w:type="dxa"/>
            <w:gridSpan w:val="2"/>
          </w:tcPr>
          <w:p w14:paraId="121E7DAA" w14:textId="77777777" w:rsidR="00F321E3" w:rsidRDefault="00EA74FD">
            <w:pPr>
              <w:pStyle w:val="TableParagraph"/>
              <w:spacing w:line="241" w:lineRule="exact"/>
              <w:ind w:left="108"/>
            </w:pPr>
            <w:r>
              <w:t>NMFS Person ID:</w:t>
            </w:r>
          </w:p>
        </w:tc>
        <w:tc>
          <w:tcPr>
            <w:tcW w:w="1385" w:type="dxa"/>
            <w:gridSpan w:val="2"/>
          </w:tcPr>
          <w:p w14:paraId="36C79C74" w14:textId="77777777" w:rsidR="00F321E3" w:rsidRDefault="00EA74FD">
            <w:pPr>
              <w:pStyle w:val="TableParagraph"/>
              <w:spacing w:line="241" w:lineRule="exact"/>
              <w:ind w:left="328"/>
            </w:pPr>
            <w:r>
              <w:t>Species:</w:t>
            </w:r>
          </w:p>
        </w:tc>
        <w:tc>
          <w:tcPr>
            <w:tcW w:w="2863" w:type="dxa"/>
            <w:gridSpan w:val="2"/>
          </w:tcPr>
          <w:p w14:paraId="22C9E2BD" w14:textId="77777777" w:rsidR="00F321E3" w:rsidRDefault="00EA74FD">
            <w:pPr>
              <w:pStyle w:val="TableParagraph"/>
              <w:spacing w:line="241" w:lineRule="exact"/>
              <w:ind w:left="736"/>
            </w:pPr>
            <w:r>
              <w:t>Amount of CQ:</w:t>
            </w:r>
          </w:p>
        </w:tc>
      </w:tr>
    </w:tbl>
    <w:p w14:paraId="0AA40B9B" w14:textId="77777777" w:rsidR="00F321E3" w:rsidRDefault="00F321E3">
      <w:pPr>
        <w:spacing w:line="241" w:lineRule="exact"/>
        <w:sectPr w:rsidR="00F321E3">
          <w:pgSz w:w="12240" w:h="15840"/>
          <w:pgMar w:top="980" w:right="700" w:bottom="1360" w:left="700" w:header="0" w:footer="1174" w:gutter="0"/>
          <w:cols w:space="720"/>
        </w:sectPr>
      </w:pP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0"/>
        <w:gridCol w:w="3811"/>
      </w:tblGrid>
      <w:tr w:rsidR="00F321E3" w14:paraId="7865CBC8" w14:textId="77777777">
        <w:trPr>
          <w:trHeight w:val="373"/>
        </w:trPr>
        <w:tc>
          <w:tcPr>
            <w:tcW w:w="10291" w:type="dxa"/>
            <w:gridSpan w:val="2"/>
            <w:shd w:val="clear" w:color="auto" w:fill="DAEEF3"/>
          </w:tcPr>
          <w:p w14:paraId="525DED4F" w14:textId="77777777" w:rsidR="00F321E3" w:rsidRDefault="00EA74FD">
            <w:pPr>
              <w:pStyle w:val="TableParagraph"/>
              <w:spacing w:before="53"/>
              <w:ind w:left="2248"/>
              <w:rPr>
                <w:b/>
                <w:i/>
              </w:rPr>
            </w:pPr>
            <w:r>
              <w:rPr>
                <w:b/>
                <w:i/>
              </w:rPr>
              <w:t>BLOCK D – CERTIFICATION OF TRANSFEROR (SELLER)</w:t>
            </w:r>
          </w:p>
        </w:tc>
      </w:tr>
      <w:tr w:rsidR="00F321E3" w14:paraId="2D4D6174" w14:textId="77777777">
        <w:trPr>
          <w:trHeight w:val="505"/>
        </w:trPr>
        <w:tc>
          <w:tcPr>
            <w:tcW w:w="10291" w:type="dxa"/>
            <w:gridSpan w:val="2"/>
          </w:tcPr>
          <w:p w14:paraId="7447C0EC" w14:textId="77777777" w:rsidR="00F321E3" w:rsidRDefault="00EA74FD">
            <w:pPr>
              <w:pStyle w:val="TableParagraph"/>
              <w:spacing w:line="239" w:lineRule="exact"/>
              <w:ind w:left="100"/>
              <w:rPr>
                <w:i/>
              </w:rPr>
            </w:pPr>
            <w:r>
              <w:rPr>
                <w:i/>
              </w:rPr>
              <w:t>Under penalties of perjury, I declare that I have examined this application, and to the best of my knowledge and</w:t>
            </w:r>
          </w:p>
          <w:p w14:paraId="7FC114F1" w14:textId="77777777" w:rsidR="00F321E3" w:rsidRDefault="00EA74FD">
            <w:pPr>
              <w:pStyle w:val="TableParagraph"/>
              <w:spacing w:before="1" w:line="245" w:lineRule="exact"/>
              <w:ind w:left="100"/>
              <w:rPr>
                <w:i/>
              </w:rPr>
            </w:pPr>
            <w:r>
              <w:rPr>
                <w:i/>
              </w:rPr>
              <w:t>belief, all information presented here is true, correct, and complete.</w:t>
            </w:r>
          </w:p>
        </w:tc>
      </w:tr>
      <w:tr w:rsidR="00F321E3" w14:paraId="2C371573" w14:textId="77777777">
        <w:trPr>
          <w:trHeight w:val="1012"/>
        </w:trPr>
        <w:tc>
          <w:tcPr>
            <w:tcW w:w="6480" w:type="dxa"/>
          </w:tcPr>
          <w:p w14:paraId="0CA07B61" w14:textId="77777777" w:rsidR="00F321E3" w:rsidRDefault="00EA74FD">
            <w:pPr>
              <w:pStyle w:val="TableParagraph"/>
              <w:spacing w:line="239" w:lineRule="exact"/>
              <w:ind w:left="100"/>
            </w:pPr>
            <w:r>
              <w:t>1. Signature of Transferor Designated Representative:</w:t>
            </w:r>
          </w:p>
        </w:tc>
        <w:tc>
          <w:tcPr>
            <w:tcW w:w="3811" w:type="dxa"/>
          </w:tcPr>
          <w:p w14:paraId="03AA02B9" w14:textId="77777777" w:rsidR="00F321E3" w:rsidRDefault="00EA74FD">
            <w:pPr>
              <w:pStyle w:val="TableParagraph"/>
              <w:spacing w:line="239" w:lineRule="exact"/>
              <w:ind w:left="100"/>
            </w:pPr>
            <w:r>
              <w:t>2.</w:t>
            </w:r>
            <w:r>
              <w:rPr>
                <w:spacing w:val="53"/>
              </w:rPr>
              <w:t xml:space="preserve"> </w:t>
            </w:r>
            <w:r>
              <w:t>Date:</w:t>
            </w:r>
          </w:p>
        </w:tc>
      </w:tr>
      <w:tr w:rsidR="00F321E3" w14:paraId="78FEFC6C" w14:textId="77777777">
        <w:trPr>
          <w:trHeight w:val="1012"/>
        </w:trPr>
        <w:tc>
          <w:tcPr>
            <w:tcW w:w="10291" w:type="dxa"/>
            <w:gridSpan w:val="2"/>
          </w:tcPr>
          <w:p w14:paraId="583EB6FD" w14:textId="77777777" w:rsidR="00F321E3" w:rsidRDefault="00EA74FD">
            <w:pPr>
              <w:pStyle w:val="TableParagraph"/>
              <w:spacing w:line="239" w:lineRule="exact"/>
              <w:ind w:left="100"/>
            </w:pPr>
            <w:r>
              <w:t>3. Printed Name of Transferor Designated Representative; attach authorization:</w:t>
            </w:r>
          </w:p>
        </w:tc>
      </w:tr>
    </w:tbl>
    <w:p w14:paraId="6926A661" w14:textId="77777777" w:rsidR="00F321E3" w:rsidRDefault="00F321E3">
      <w:pPr>
        <w:pStyle w:val="BodyText"/>
        <w:spacing w:before="3"/>
        <w:rPr>
          <w:b/>
          <w:sz w:val="17"/>
        </w:rPr>
      </w:pPr>
    </w:p>
    <w:tbl>
      <w:tblPr>
        <w:tblW w:w="0" w:type="auto"/>
        <w:tblInd w:w="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62"/>
        <w:gridCol w:w="3600"/>
      </w:tblGrid>
      <w:tr w:rsidR="00F321E3" w14:paraId="7AEAEC46" w14:textId="77777777">
        <w:trPr>
          <w:trHeight w:val="373"/>
        </w:trPr>
        <w:tc>
          <w:tcPr>
            <w:tcW w:w="10262" w:type="dxa"/>
            <w:gridSpan w:val="2"/>
            <w:shd w:val="clear" w:color="auto" w:fill="DAEEF3"/>
          </w:tcPr>
          <w:p w14:paraId="0AC9CDDA" w14:textId="77777777" w:rsidR="00F321E3" w:rsidRDefault="00EA74FD">
            <w:pPr>
              <w:pStyle w:val="TableParagraph"/>
              <w:spacing w:before="60"/>
              <w:ind w:left="2294"/>
              <w:rPr>
                <w:b/>
                <w:i/>
              </w:rPr>
            </w:pPr>
            <w:r>
              <w:rPr>
                <w:b/>
                <w:i/>
              </w:rPr>
              <w:t>BLOCK E – CERTIFICATION OF TRANSFEREE (BUYER)</w:t>
            </w:r>
          </w:p>
        </w:tc>
      </w:tr>
      <w:tr w:rsidR="00F321E3" w14:paraId="1302D998" w14:textId="77777777">
        <w:trPr>
          <w:trHeight w:val="505"/>
        </w:trPr>
        <w:tc>
          <w:tcPr>
            <w:tcW w:w="10262" w:type="dxa"/>
            <w:gridSpan w:val="2"/>
          </w:tcPr>
          <w:p w14:paraId="21772F98" w14:textId="77777777" w:rsidR="00F321E3" w:rsidRDefault="00EA74FD">
            <w:pPr>
              <w:pStyle w:val="TableParagraph"/>
              <w:spacing w:line="246" w:lineRule="exact"/>
              <w:ind w:left="100"/>
              <w:rPr>
                <w:i/>
              </w:rPr>
            </w:pPr>
            <w:r>
              <w:rPr>
                <w:i/>
              </w:rPr>
              <w:t>Under penalties of perjury, I declare that I have examined this application, and to the best of my knowledge and</w:t>
            </w:r>
          </w:p>
          <w:p w14:paraId="74699EED" w14:textId="77777777" w:rsidR="00F321E3" w:rsidRDefault="00EA74FD">
            <w:pPr>
              <w:pStyle w:val="TableParagraph"/>
              <w:spacing w:before="1" w:line="238" w:lineRule="exact"/>
              <w:ind w:left="100"/>
              <w:rPr>
                <w:i/>
              </w:rPr>
            </w:pPr>
            <w:r>
              <w:rPr>
                <w:i/>
              </w:rPr>
              <w:t>belief, all information presented here is true, correct, and complete.</w:t>
            </w:r>
          </w:p>
        </w:tc>
      </w:tr>
      <w:tr w:rsidR="00F321E3" w14:paraId="56451A09" w14:textId="77777777">
        <w:trPr>
          <w:trHeight w:val="1012"/>
        </w:trPr>
        <w:tc>
          <w:tcPr>
            <w:tcW w:w="6662" w:type="dxa"/>
          </w:tcPr>
          <w:p w14:paraId="6F625A7B" w14:textId="77777777" w:rsidR="00F321E3" w:rsidRDefault="00EA74FD">
            <w:pPr>
              <w:pStyle w:val="TableParagraph"/>
              <w:spacing w:line="246" w:lineRule="exact"/>
              <w:ind w:left="100"/>
            </w:pPr>
            <w:r>
              <w:t>1. Signature of Transferee Designated Representative:</w:t>
            </w:r>
          </w:p>
        </w:tc>
        <w:tc>
          <w:tcPr>
            <w:tcW w:w="3600" w:type="dxa"/>
          </w:tcPr>
          <w:p w14:paraId="2B361EB7" w14:textId="77777777" w:rsidR="00F321E3" w:rsidRDefault="00EA74FD">
            <w:pPr>
              <w:pStyle w:val="TableParagraph"/>
              <w:spacing w:line="246" w:lineRule="exact"/>
              <w:ind w:left="98"/>
            </w:pPr>
            <w:r>
              <w:t>2.</w:t>
            </w:r>
            <w:r>
              <w:rPr>
                <w:spacing w:val="53"/>
              </w:rPr>
              <w:t xml:space="preserve"> </w:t>
            </w:r>
            <w:r>
              <w:t>Date:</w:t>
            </w:r>
          </w:p>
        </w:tc>
      </w:tr>
      <w:tr w:rsidR="00F321E3" w14:paraId="33EDF5F0" w14:textId="77777777">
        <w:trPr>
          <w:trHeight w:val="1012"/>
        </w:trPr>
        <w:tc>
          <w:tcPr>
            <w:tcW w:w="10262" w:type="dxa"/>
            <w:gridSpan w:val="2"/>
          </w:tcPr>
          <w:p w14:paraId="3404B704" w14:textId="77777777" w:rsidR="00F321E3" w:rsidRDefault="00EA74FD">
            <w:pPr>
              <w:pStyle w:val="TableParagraph"/>
              <w:spacing w:line="246" w:lineRule="exact"/>
              <w:ind w:left="100"/>
            </w:pPr>
            <w:r>
              <w:t>3. Printed Name of Transferee Designated Representative; attach authorization:</w:t>
            </w:r>
          </w:p>
        </w:tc>
      </w:tr>
    </w:tbl>
    <w:p w14:paraId="4B00B7BA" w14:textId="72F94243" w:rsidR="00F321E3" w:rsidRDefault="00093034">
      <w:pPr>
        <w:pStyle w:val="BodyText"/>
        <w:spacing w:before="3"/>
        <w:rPr>
          <w:b/>
          <w:sz w:val="23"/>
        </w:rPr>
      </w:pPr>
      <w:r>
        <w:rPr>
          <w:noProof/>
        </w:rPr>
        <mc:AlternateContent>
          <mc:Choice Requires="wps">
            <w:drawing>
              <wp:anchor distT="0" distB="0" distL="0" distR="0" simplePos="0" relativeHeight="1576" behindDoc="0" locked="0" layoutInCell="1" allowOverlap="1" wp14:anchorId="1DD1A68F" wp14:editId="319D19F3">
                <wp:simplePos x="0" y="0"/>
                <wp:positionH relativeFrom="page">
                  <wp:posOffset>731520</wp:posOffset>
                </wp:positionH>
                <wp:positionV relativeFrom="paragraph">
                  <wp:posOffset>323850</wp:posOffset>
                </wp:positionV>
                <wp:extent cx="6287770" cy="0"/>
                <wp:effectExtent l="7620" t="10795" r="10160" b="825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77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9C77A8" id="Line 4"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25.5pt" to="552.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DuEgIAACg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" strokeweight=".22136mm">
                <w10:wrap type="topAndBottom" anchorx="page"/>
              </v:line>
            </w:pict>
          </mc:Fallback>
        </mc:AlternateContent>
      </w:r>
    </w:p>
    <w:p w14:paraId="7595359B" w14:textId="77777777" w:rsidR="00F321E3" w:rsidRDefault="00F321E3">
      <w:pPr>
        <w:pStyle w:val="BodyText"/>
        <w:spacing w:before="4"/>
        <w:rPr>
          <w:b/>
          <w:sz w:val="10"/>
        </w:rPr>
      </w:pPr>
    </w:p>
    <w:p w14:paraId="78366FBE" w14:textId="77777777" w:rsidR="00F321E3" w:rsidRDefault="00F321E3">
      <w:pPr>
        <w:pStyle w:val="BodyText"/>
        <w:spacing w:before="7"/>
        <w:rPr>
          <w:b/>
          <w:sz w:val="9"/>
        </w:rPr>
      </w:pPr>
    </w:p>
    <w:p w14:paraId="5B69D6B7" w14:textId="77777777" w:rsidR="00F321E3" w:rsidRDefault="00EA74FD">
      <w:pPr>
        <w:spacing w:before="91"/>
        <w:ind w:left="3382"/>
        <w:rPr>
          <w:b/>
          <w:i/>
          <w:sz w:val="20"/>
        </w:rPr>
      </w:pPr>
      <w:r>
        <w:rPr>
          <w:b/>
          <w:i/>
          <w:sz w:val="20"/>
        </w:rPr>
        <w:t>PUBLIC REPORTING BURDEN STATEMENT</w:t>
      </w:r>
    </w:p>
    <w:p w14:paraId="065F0CB7" w14:textId="77777777" w:rsidR="00F321E3" w:rsidRDefault="00F321E3">
      <w:pPr>
        <w:pStyle w:val="BodyText"/>
        <w:spacing w:before="5"/>
        <w:rPr>
          <w:b/>
          <w:i/>
          <w:sz w:val="19"/>
        </w:rPr>
      </w:pPr>
    </w:p>
    <w:p w14:paraId="077780FB" w14:textId="77777777" w:rsidR="00F321E3" w:rsidRDefault="00EA74FD">
      <w:pPr>
        <w:ind w:left="451" w:right="446"/>
        <w:jc w:val="both"/>
        <w:rPr>
          <w:sz w:val="20"/>
        </w:rPr>
      </w:pPr>
      <w:r>
        <w:rPr>
          <w:sz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14:paraId="0E9BCF04" w14:textId="77777777" w:rsidR="00F321E3" w:rsidRDefault="00F321E3">
      <w:pPr>
        <w:pStyle w:val="BodyText"/>
        <w:spacing w:before="5"/>
        <w:rPr>
          <w:sz w:val="20"/>
        </w:rPr>
      </w:pPr>
    </w:p>
    <w:p w14:paraId="0A6177EA" w14:textId="77777777" w:rsidR="00F321E3" w:rsidRDefault="00EA74FD">
      <w:pPr>
        <w:spacing w:line="228" w:lineRule="exact"/>
        <w:ind w:left="3657" w:right="3657"/>
        <w:jc w:val="center"/>
        <w:rPr>
          <w:b/>
          <w:i/>
          <w:sz w:val="20"/>
        </w:rPr>
      </w:pPr>
      <w:r>
        <w:rPr>
          <w:b/>
          <w:i/>
          <w:sz w:val="20"/>
        </w:rPr>
        <w:t>ADDITIONAL INFORMATION</w:t>
      </w:r>
    </w:p>
    <w:p w14:paraId="58420CF8" w14:textId="77777777" w:rsidR="00F321E3" w:rsidRDefault="00EA74FD">
      <w:pPr>
        <w:ind w:left="451" w:right="445"/>
        <w:jc w:val="both"/>
        <w:rPr>
          <w:sz w:val="20"/>
        </w:rPr>
      </w:pPr>
      <w:r>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Pr>
          <w:i/>
          <w:sz w:val="20"/>
        </w:rPr>
        <w:t>et seq</w:t>
      </w:r>
      <w:r>
        <w:rPr>
          <w:sz w:val="20"/>
        </w:rPr>
        <w:t>.) as amended by Public Law 109-479; 3) Responses to this information request are confidential under section 402(b) of the Magnuson-Stevens Act. They are also confidential under NOAA Administrative Order 216-100, which sets forth procedures to protect confidentiality of fishery</w:t>
      </w:r>
      <w:r>
        <w:rPr>
          <w:spacing w:val="-2"/>
          <w:sz w:val="20"/>
        </w:rPr>
        <w:t xml:space="preserve"> </w:t>
      </w:r>
      <w:r>
        <w:rPr>
          <w:sz w:val="20"/>
        </w:rPr>
        <w:t>statistics.</w:t>
      </w:r>
    </w:p>
    <w:p w14:paraId="75180EA8" w14:textId="77777777" w:rsidR="00334A5D" w:rsidRDefault="00334A5D">
      <w:pPr>
        <w:ind w:left="451" w:right="445"/>
        <w:jc w:val="both"/>
        <w:rPr>
          <w:sz w:val="20"/>
        </w:rPr>
      </w:pPr>
    </w:p>
    <w:p w14:paraId="48F336D8" w14:textId="77777777" w:rsidR="00334A5D" w:rsidRPr="00334A5D" w:rsidRDefault="00334A5D" w:rsidP="00D0498F">
      <w:pPr>
        <w:ind w:left="446" w:right="446"/>
        <w:jc w:val="center"/>
        <w:rPr>
          <w:b/>
          <w:i/>
          <w:sz w:val="20"/>
          <w:lang w:bidi="en-US"/>
        </w:rPr>
      </w:pPr>
      <w:r w:rsidRPr="00334A5D">
        <w:rPr>
          <w:b/>
          <w:i/>
          <w:sz w:val="20"/>
          <w:lang w:bidi="en-US"/>
        </w:rPr>
        <w:t>PRIVACY ACT STATEMENT</w:t>
      </w:r>
    </w:p>
    <w:p w14:paraId="358BC6CC" w14:textId="77777777" w:rsidR="00334A5D" w:rsidRPr="00334A5D" w:rsidRDefault="00334A5D" w:rsidP="00D0498F">
      <w:pPr>
        <w:ind w:left="446" w:right="446"/>
        <w:jc w:val="both"/>
        <w:rPr>
          <w:sz w:val="20"/>
          <w:lang w:bidi="en-US"/>
        </w:rPr>
      </w:pPr>
      <w:r w:rsidRPr="00334A5D">
        <w:rPr>
          <w:b/>
          <w:sz w:val="20"/>
          <w:lang w:bidi="en-US"/>
        </w:rPr>
        <w:t>Authority</w:t>
      </w:r>
      <w:r w:rsidRPr="00334A5D">
        <w:rPr>
          <w:sz w:val="20"/>
          <w:lang w:bidi="en-US"/>
        </w:rPr>
        <w:t xml:space="preserve">: The collection of this information is authorized under the Magnuson-Stevens Fishery Conservation and Management Act, 16 U.S.C. 1801 </w:t>
      </w:r>
      <w:r w:rsidRPr="00334A5D">
        <w:rPr>
          <w:i/>
          <w:sz w:val="20"/>
          <w:lang w:bidi="en-US"/>
        </w:rPr>
        <w:t>et seq</w:t>
      </w:r>
      <w:r w:rsidRPr="00334A5D">
        <w:rPr>
          <w:sz w:val="20"/>
          <w:lang w:bidi="en-US"/>
        </w:rPr>
        <w:t>.</w:t>
      </w:r>
    </w:p>
    <w:p w14:paraId="4E566124" w14:textId="29209B47" w:rsidR="00334A5D" w:rsidRPr="00334A5D" w:rsidRDefault="00334A5D" w:rsidP="00D0498F">
      <w:pPr>
        <w:ind w:left="446" w:right="446"/>
        <w:rPr>
          <w:sz w:val="20"/>
          <w:lang w:bidi="en-US"/>
        </w:rPr>
      </w:pPr>
      <w:r w:rsidRPr="00334A5D">
        <w:rPr>
          <w:b/>
          <w:sz w:val="20"/>
          <w:lang w:bidi="en-US"/>
        </w:rPr>
        <w:t>Purpose</w:t>
      </w:r>
      <w:r w:rsidRPr="00334A5D">
        <w:rPr>
          <w:sz w:val="20"/>
          <w:lang w:bidi="en-US"/>
        </w:rPr>
        <w:t xml:space="preserve">: NMFS uses this information to determine eligibility </w:t>
      </w:r>
      <w:r w:rsidR="00AC28A7" w:rsidRPr="00AC28A7">
        <w:rPr>
          <w:sz w:val="20"/>
          <w:lang w:bidi="en-US"/>
        </w:rPr>
        <w:t>of the vessel to be replaced and of the replacement vessel.</w:t>
      </w:r>
      <w:r w:rsidRPr="00334A5D">
        <w:rPr>
          <w:sz w:val="20"/>
          <w:lang w:bidi="en-US"/>
        </w:rPr>
        <w:t>.</w:t>
      </w:r>
      <w:r w:rsidRPr="00334A5D">
        <w:rPr>
          <w:lang w:bidi="en-US"/>
        </w:rPr>
        <w:t xml:space="preserve"> </w:t>
      </w:r>
      <w:r w:rsidRPr="00334A5D">
        <w:rPr>
          <w:sz w:val="20"/>
          <w:lang w:bidi="en-US"/>
        </w:rPr>
        <w:t xml:space="preserve">The information required by this application is necessary to ensure that </w:t>
      </w:r>
      <w:r w:rsidR="00AC28A7">
        <w:rPr>
          <w:sz w:val="20"/>
          <w:lang w:bidi="en-US"/>
        </w:rPr>
        <w:t xml:space="preserve">vessel replacement is in </w:t>
      </w:r>
      <w:r w:rsidRPr="00334A5D">
        <w:rPr>
          <w:sz w:val="20"/>
          <w:lang w:bidi="en-US"/>
        </w:rPr>
        <w:t xml:space="preserve">compliance with the regulations governing the </w:t>
      </w:r>
      <w:r w:rsidR="00AC28A7">
        <w:rPr>
          <w:sz w:val="20"/>
          <w:lang w:bidi="en-US"/>
        </w:rPr>
        <w:t>replacement of Amendment 80 vessels</w:t>
      </w:r>
      <w:r w:rsidRPr="00334A5D">
        <w:rPr>
          <w:sz w:val="20"/>
          <w:lang w:bidi="en-US"/>
        </w:rPr>
        <w:t>.</w:t>
      </w:r>
    </w:p>
    <w:p w14:paraId="62D98488" w14:textId="77777777" w:rsidR="00334A5D" w:rsidRPr="00334A5D" w:rsidRDefault="00334A5D" w:rsidP="00D0498F">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46" w:right="446"/>
        <w:rPr>
          <w:sz w:val="20"/>
          <w:szCs w:val="20"/>
          <w:lang w:bidi="en-US"/>
        </w:rPr>
      </w:pPr>
      <w:r w:rsidRPr="00334A5D">
        <w:rPr>
          <w:b/>
          <w:sz w:val="20"/>
          <w:lang w:bidi="en-US"/>
        </w:rPr>
        <w:t>Routing Uses</w:t>
      </w:r>
      <w:r w:rsidRPr="00334A5D">
        <w:rPr>
          <w:sz w:val="20"/>
          <w:lang w:bidi="en-US"/>
        </w:rPr>
        <w:t xml:space="preserve">: </w:t>
      </w:r>
      <w:r w:rsidRPr="00334A5D">
        <w:rPr>
          <w:sz w:val="20"/>
          <w:szCs w:val="20"/>
          <w:lang w:bidi="en-US"/>
        </w:rPr>
        <w:t>Disclosure of this information is subject to the published routine uses identified in the Privacy Act System of Records Notice COMMERCE/NOAA-19, Permits and Registrations for the United States Federally Regulated Fisheries. NMFS posts some information from this form on its public website (</w:t>
      </w:r>
      <w:hyperlink r:id="rId11" w:history="1">
        <w:r w:rsidRPr="00334A5D">
          <w:rPr>
            <w:color w:val="0000FF" w:themeColor="hyperlink"/>
            <w:sz w:val="20"/>
            <w:szCs w:val="20"/>
            <w:u w:val="single"/>
            <w:lang w:bidi="en-US"/>
          </w:rPr>
          <w:t>https://alaskafisheries.noaa.gov/</w:t>
        </w:r>
      </w:hyperlink>
      <w:r w:rsidRPr="00334A5D">
        <w:rPr>
          <w:sz w:val="20"/>
          <w:szCs w:val="20"/>
          <w:lang w:bidi="en-US"/>
        </w:rPr>
        <w:t>). In addition, NMFS may share information submitted on this application with other State and Federal agencies or fishery management commissions, including staff of the North Pacific Fishery Management Council and Pacific States Marine Fisheries Commission.</w:t>
      </w:r>
    </w:p>
    <w:p w14:paraId="4DBE492C" w14:textId="749DA38F" w:rsidR="00334A5D" w:rsidRPr="00334A5D" w:rsidRDefault="00334A5D" w:rsidP="00D0498F">
      <w:pPr>
        <w:spacing w:before="1"/>
        <w:ind w:left="446" w:right="446"/>
        <w:rPr>
          <w:sz w:val="20"/>
          <w:lang w:bidi="en-US"/>
        </w:rPr>
      </w:pPr>
      <w:r w:rsidRPr="00334A5D">
        <w:rPr>
          <w:b/>
          <w:sz w:val="20"/>
          <w:lang w:bidi="en-US"/>
        </w:rPr>
        <w:t>Disclosure</w:t>
      </w:r>
      <w:r w:rsidRPr="00334A5D">
        <w:rPr>
          <w:sz w:val="20"/>
          <w:lang w:bidi="en-US"/>
        </w:rPr>
        <w:t xml:space="preserve">: Furnishing this information is voluntary; however, failure to provide complete and accurate information will prevent NMFS from </w:t>
      </w:r>
      <w:r w:rsidR="00AC28A7">
        <w:rPr>
          <w:sz w:val="20"/>
          <w:lang w:bidi="en-US"/>
        </w:rPr>
        <w:t>determining eligibility to replace the vessel</w:t>
      </w:r>
      <w:r w:rsidRPr="00334A5D">
        <w:rPr>
          <w:sz w:val="20"/>
          <w:lang w:bidi="en-US"/>
        </w:rPr>
        <w:t>.</w:t>
      </w:r>
    </w:p>
    <w:p w14:paraId="78F87270" w14:textId="1ED33F57" w:rsidR="00F321E3" w:rsidRDefault="00093034">
      <w:pPr>
        <w:pStyle w:val="BodyText"/>
        <w:spacing w:before="10"/>
        <w:rPr>
          <w:sz w:val="15"/>
        </w:rPr>
      </w:pPr>
      <w:r>
        <w:rPr>
          <w:noProof/>
        </w:rPr>
        <mc:AlternateContent>
          <mc:Choice Requires="wps">
            <w:drawing>
              <wp:anchor distT="0" distB="0" distL="0" distR="0" simplePos="0" relativeHeight="1600" behindDoc="0" locked="0" layoutInCell="1" allowOverlap="1" wp14:anchorId="0EEF7785" wp14:editId="5EC74C9E">
                <wp:simplePos x="0" y="0"/>
                <wp:positionH relativeFrom="page">
                  <wp:posOffset>731520</wp:posOffset>
                </wp:positionH>
                <wp:positionV relativeFrom="paragraph">
                  <wp:posOffset>143510</wp:posOffset>
                </wp:positionV>
                <wp:extent cx="6287770" cy="0"/>
                <wp:effectExtent l="7620" t="7620" r="10160" b="1143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77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1F5E4C" id="Line 3" o:spid="_x0000_s1026"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1.3pt" to="552.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JEg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" strokeweight=".14056mm">
                <w10:wrap type="topAndBottom" anchorx="page"/>
              </v:line>
            </w:pict>
          </mc:Fallback>
        </mc:AlternateContent>
      </w:r>
    </w:p>
    <w:p w14:paraId="6E4B258D" w14:textId="77777777" w:rsidR="00F321E3" w:rsidRDefault="00F321E3">
      <w:pPr>
        <w:rPr>
          <w:sz w:val="15"/>
        </w:rPr>
        <w:sectPr w:rsidR="00F321E3">
          <w:pgSz w:w="12240" w:h="15840"/>
          <w:pgMar w:top="1140" w:right="700" w:bottom="1360" w:left="700" w:header="0" w:footer="1174" w:gutter="0"/>
          <w:cols w:space="720"/>
        </w:sectPr>
      </w:pPr>
    </w:p>
    <w:p w14:paraId="53EC7D98" w14:textId="74377D4E" w:rsidR="00F321E3" w:rsidRDefault="00093034">
      <w:pPr>
        <w:pStyle w:val="BodyText"/>
        <w:ind w:left="339"/>
        <w:rPr>
          <w:sz w:val="20"/>
        </w:rPr>
      </w:pPr>
      <w:r>
        <w:rPr>
          <w:noProof/>
          <w:sz w:val="20"/>
        </w:rPr>
        <mc:AlternateContent>
          <mc:Choice Requires="wps">
            <w:drawing>
              <wp:inline distT="0" distB="0" distL="0" distR="0" wp14:anchorId="1E1E2EA6" wp14:editId="2B79A18E">
                <wp:extent cx="6446520" cy="556260"/>
                <wp:effectExtent l="12065" t="9525" r="8890" b="5715"/>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55626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C4B70F" w14:textId="77777777" w:rsidR="00F321E3" w:rsidRDefault="00EA74FD">
                            <w:pPr>
                              <w:spacing w:line="251" w:lineRule="exact"/>
                              <w:ind w:left="4334"/>
                              <w:rPr>
                                <w:b/>
                              </w:rPr>
                            </w:pPr>
                            <w:r>
                              <w:rPr>
                                <w:b/>
                              </w:rPr>
                              <w:t>Instructions for</w:t>
                            </w:r>
                          </w:p>
                          <w:p w14:paraId="48AF9470" w14:textId="77777777" w:rsidR="00F321E3" w:rsidRDefault="00EA74FD">
                            <w:pPr>
                              <w:ind w:left="1550" w:right="1541" w:firstLine="1053"/>
                              <w:rPr>
                                <w:b/>
                                <w:sz w:val="24"/>
                              </w:rPr>
                            </w:pPr>
                            <w:r>
                              <w:rPr>
                                <w:b/>
                                <w:sz w:val="24"/>
                              </w:rPr>
                              <w:t>APPLICATION FOR INTER-COOPERATIVE TRANSFER OF AMENDMENT 80 COOPERATIVE QUOTA (CQ)</w:t>
                            </w:r>
                          </w:p>
                        </w:txbxContent>
                      </wps:txbx>
                      <wps:bodyPr rot="0" vert="horz" wrap="square" lIns="0" tIns="0" rIns="0" bIns="0" anchor="t" anchorCtr="0" upright="1">
                        <a:noAutofit/>
                      </wps:bodyPr>
                    </wps:wsp>
                  </a:graphicData>
                </a:graphic>
              </wp:inline>
            </w:drawing>
          </mc:Choice>
          <mc:Fallback>
            <w:pict>
              <v:shape id="Text Box 42" o:spid="_x0000_s1036" type="#_x0000_t202" style="width:507.6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" filled="f" strokeweight=".16969mm">
                <v:textbox inset="0,0,0,0">
                  <w:txbxContent>
                    <w:p w14:paraId="4FC4B70F" w14:textId="77777777" w:rsidR="00F321E3" w:rsidRDefault="00EA74FD">
                      <w:pPr>
                        <w:spacing w:line="251" w:lineRule="exact"/>
                        <w:ind w:left="4334"/>
                        <w:rPr>
                          <w:b/>
                        </w:rPr>
                      </w:pPr>
                      <w:r>
                        <w:rPr>
                          <w:b/>
                        </w:rPr>
                        <w:t>Instructions for</w:t>
                      </w:r>
                    </w:p>
                    <w:p w14:paraId="48AF9470" w14:textId="77777777" w:rsidR="00F321E3" w:rsidRDefault="00EA74FD">
                      <w:pPr>
                        <w:ind w:left="1550" w:right="1541" w:firstLine="1053"/>
                        <w:rPr>
                          <w:b/>
                          <w:sz w:val="24"/>
                        </w:rPr>
                      </w:pPr>
                      <w:r>
                        <w:rPr>
                          <w:b/>
                          <w:sz w:val="24"/>
                        </w:rPr>
                        <w:t>APPLICATION FOR INTER-COOPERATIVE TRANSFER OF AMENDMENT 80 COOPERATIVE QUOTA (CQ)</w:t>
                      </w:r>
                    </w:p>
                  </w:txbxContent>
                </v:textbox>
                <w10:anchorlock/>
              </v:shape>
            </w:pict>
          </mc:Fallback>
        </mc:AlternateContent>
      </w:r>
    </w:p>
    <w:p w14:paraId="329B154C" w14:textId="77777777" w:rsidR="00F321E3" w:rsidRDefault="00F321E3">
      <w:pPr>
        <w:pStyle w:val="BodyText"/>
        <w:rPr>
          <w:sz w:val="12"/>
        </w:rPr>
      </w:pPr>
    </w:p>
    <w:p w14:paraId="028CDFBA" w14:textId="77777777" w:rsidR="00F321E3" w:rsidRDefault="00EA74FD">
      <w:pPr>
        <w:pStyle w:val="BodyText"/>
        <w:spacing w:before="92"/>
        <w:ind w:left="452" w:right="611"/>
      </w:pPr>
      <w:r>
        <w:t>In order for an inter-cooperative transfer to be approved, both parties must be already established and recognized by NMFS as a cooperative. NMFS will notify the transferor and transferee once the application has been received and approved. A transfer of CQ is not effective until approved by NMFS.</w:t>
      </w:r>
    </w:p>
    <w:p w14:paraId="716F913F" w14:textId="77777777" w:rsidR="00F321E3" w:rsidRDefault="00F321E3">
      <w:pPr>
        <w:pStyle w:val="BodyText"/>
        <w:spacing w:before="9"/>
        <w:rPr>
          <w:sz w:val="21"/>
        </w:rPr>
      </w:pPr>
    </w:p>
    <w:p w14:paraId="6024244F" w14:textId="77777777" w:rsidR="00F321E3" w:rsidRDefault="00EA74FD">
      <w:pPr>
        <w:pStyle w:val="BodyText"/>
        <w:ind w:left="452" w:right="1173"/>
      </w:pPr>
      <w:r>
        <w:t>An Amendment 80 cooperative may transfer all or part of its CQ to another Amendment 80 cooperative. Amendment 80 cooperatives may transfer CQ during a calendar year with the following restrictions:</w:t>
      </w:r>
    </w:p>
    <w:p w14:paraId="6591D65F" w14:textId="77777777" w:rsidR="00F321E3" w:rsidRDefault="00F321E3">
      <w:pPr>
        <w:pStyle w:val="BodyText"/>
        <w:spacing w:before="2"/>
      </w:pPr>
    </w:p>
    <w:p w14:paraId="26D9D507" w14:textId="77777777" w:rsidR="00F321E3" w:rsidRDefault="00EA74FD">
      <w:pPr>
        <w:pStyle w:val="ListParagraph"/>
        <w:numPr>
          <w:ilvl w:val="0"/>
          <w:numId w:val="2"/>
        </w:numPr>
        <w:tabs>
          <w:tab w:val="left" w:pos="1171"/>
          <w:tab w:val="left" w:pos="1173"/>
        </w:tabs>
      </w:pPr>
      <w:r>
        <w:t xml:space="preserve">An Amendment 80 cooperative may only </w:t>
      </w:r>
      <w:r>
        <w:rPr>
          <w:b/>
        </w:rPr>
        <w:t xml:space="preserve">transfer </w:t>
      </w:r>
      <w:r>
        <w:t>CQ to another Amendment 80</w:t>
      </w:r>
      <w:r>
        <w:rPr>
          <w:spacing w:val="-13"/>
        </w:rPr>
        <w:t xml:space="preserve"> </w:t>
      </w:r>
      <w:r>
        <w:t>cooperative;</w:t>
      </w:r>
    </w:p>
    <w:p w14:paraId="0DCE3135" w14:textId="77777777" w:rsidR="00F321E3" w:rsidRDefault="00F321E3">
      <w:pPr>
        <w:pStyle w:val="BodyText"/>
        <w:spacing w:before="9"/>
        <w:rPr>
          <w:sz w:val="21"/>
        </w:rPr>
      </w:pPr>
    </w:p>
    <w:p w14:paraId="3A42728E" w14:textId="77777777" w:rsidR="00F321E3" w:rsidRDefault="00EA74FD">
      <w:pPr>
        <w:pStyle w:val="ListParagraph"/>
        <w:numPr>
          <w:ilvl w:val="0"/>
          <w:numId w:val="2"/>
        </w:numPr>
        <w:tabs>
          <w:tab w:val="left" w:pos="1171"/>
          <w:tab w:val="left" w:pos="1173"/>
        </w:tabs>
        <w:spacing w:before="1"/>
      </w:pPr>
      <w:r>
        <w:t xml:space="preserve">An Amendment 80 cooperative may only </w:t>
      </w:r>
      <w:r>
        <w:rPr>
          <w:b/>
        </w:rPr>
        <w:t xml:space="preserve">receive </w:t>
      </w:r>
      <w:r>
        <w:t>CQ from another Amendment 80</w:t>
      </w:r>
      <w:r>
        <w:rPr>
          <w:spacing w:val="-13"/>
        </w:rPr>
        <w:t xml:space="preserve"> </w:t>
      </w:r>
      <w:r>
        <w:t>cooperative;</w:t>
      </w:r>
    </w:p>
    <w:p w14:paraId="2231832F" w14:textId="77777777" w:rsidR="00F321E3" w:rsidRDefault="00F321E3">
      <w:pPr>
        <w:pStyle w:val="BodyText"/>
      </w:pPr>
    </w:p>
    <w:p w14:paraId="6082747E" w14:textId="65DF5374" w:rsidR="00F321E3" w:rsidRDefault="00EA74FD">
      <w:pPr>
        <w:pStyle w:val="ListParagraph"/>
        <w:numPr>
          <w:ilvl w:val="0"/>
          <w:numId w:val="2"/>
        </w:numPr>
        <w:tabs>
          <w:tab w:val="left" w:pos="1171"/>
          <w:tab w:val="left" w:pos="1173"/>
        </w:tabs>
        <w:ind w:right="743"/>
      </w:pPr>
      <w:r>
        <w:t>An Amendment 80 cooperative receiving Amendment 80 species CQ by transfer must assign that Amendment 80 species CQ to a member(s) of the Amendment 80 cooperative for the purposes of use caps calculation as established under § 679.92(</w:t>
      </w:r>
      <w:r w:rsidRPr="00045D64">
        <w:t>a)</w:t>
      </w:r>
      <w:r w:rsidR="00045D64">
        <w:t>.</w:t>
      </w:r>
    </w:p>
    <w:p w14:paraId="07BBFE7D" w14:textId="77777777" w:rsidR="00F321E3" w:rsidRDefault="00F321E3">
      <w:pPr>
        <w:pStyle w:val="BodyText"/>
      </w:pPr>
    </w:p>
    <w:p w14:paraId="521EA66D" w14:textId="77777777" w:rsidR="00F321E3" w:rsidRDefault="00EA74FD">
      <w:pPr>
        <w:pStyle w:val="BodyText"/>
        <w:spacing w:before="1"/>
        <w:ind w:left="452" w:right="1063"/>
      </w:pPr>
      <w:r>
        <w:t>This application cannot be processed or approved unless all parties to the proposed transfer (including the proposed transferor, the proposed transferee, and the receiving Qualifying Member) have met all the requirements and conditions of the Amendment 80 Program.</w:t>
      </w:r>
    </w:p>
    <w:p w14:paraId="7CE37318" w14:textId="77777777" w:rsidR="00F321E3" w:rsidRDefault="00F321E3">
      <w:pPr>
        <w:pStyle w:val="BodyText"/>
        <w:spacing w:before="9"/>
        <w:rPr>
          <w:sz w:val="21"/>
        </w:rPr>
      </w:pPr>
    </w:p>
    <w:p w14:paraId="3CC35535" w14:textId="1B7C8DDF" w:rsidR="00F321E3" w:rsidRDefault="00EA74FD">
      <w:pPr>
        <w:pStyle w:val="BodyText"/>
        <w:ind w:left="452" w:right="452"/>
      </w:pPr>
      <w:r>
        <w:t xml:space="preserve">Any person who held an Amendment 80 CQ permit during a calendar year must submit to NMFS an </w:t>
      </w:r>
      <w:r w:rsidR="00170030">
        <w:t xml:space="preserve">Annual </w:t>
      </w:r>
      <w:r w:rsidR="00170030" w:rsidRPr="00170030">
        <w:t xml:space="preserve">Trawl Catcher/Processor </w:t>
      </w:r>
      <w:r>
        <w:t>Economic Data Report (EDR) for that calendar year for each Amendment 80 CQ permit held by that person (see § 679.94).</w:t>
      </w:r>
    </w:p>
    <w:p w14:paraId="2CA8A4E7" w14:textId="77777777" w:rsidR="00F321E3" w:rsidRDefault="00F321E3">
      <w:pPr>
        <w:pStyle w:val="BodyText"/>
        <w:spacing w:before="2"/>
      </w:pPr>
    </w:p>
    <w:p w14:paraId="5CCAF2CE" w14:textId="547B684C" w:rsidR="00F321E3" w:rsidRDefault="00EA74FD">
      <w:pPr>
        <w:pStyle w:val="BodyText"/>
        <w:ind w:left="451" w:right="451"/>
      </w:pPr>
      <w:r>
        <w:t xml:space="preserve">Pacific States Marine Fisheries Commission (PSMFC) has been designated by NMFS to be the Data Collection Agent  for the Amendment 80 EDR program. PSMFC mails EDR announcements and filing instructions to Amendment 80 QS permit holders by April 1. You may also use the web based EDR form or download the EDR form in fillable PDF format. To request that a printed EDR be mailed to you, please call 1-877-741-8913, or email your request to </w:t>
      </w:r>
      <w:hyperlink r:id="rId12">
        <w:r>
          <w:t>edr@psmfc.org.</w:t>
        </w:r>
      </w:hyperlink>
    </w:p>
    <w:p w14:paraId="45AEBFE3" w14:textId="32309B5A" w:rsidR="00F321E3" w:rsidRDefault="00F321E3">
      <w:pPr>
        <w:pStyle w:val="BodyText"/>
      </w:pPr>
    </w:p>
    <w:p w14:paraId="0DC4992D" w14:textId="77777777" w:rsidR="00FA3DF2" w:rsidRDefault="00FA3DF2">
      <w:pPr>
        <w:pStyle w:val="BodyText"/>
      </w:pPr>
    </w:p>
    <w:p w14:paraId="5C04352A" w14:textId="6E8D7135" w:rsidR="00F321E3" w:rsidRDefault="00EA74FD">
      <w:pPr>
        <w:pStyle w:val="BodyText"/>
        <w:ind w:left="449" w:right="2734"/>
      </w:pPr>
      <w:r>
        <w:t xml:space="preserve">EDR forms are available on the NMFS Alaska Region Web site at </w:t>
      </w:r>
      <w:hyperlink r:id="rId13">
        <w:r>
          <w:rPr>
            <w:color w:val="0000FF"/>
            <w:u w:val="single" w:color="0000FF"/>
          </w:rPr>
          <w:t>http://www.alaskafisheries.noaa.gov</w:t>
        </w:r>
        <w:r>
          <w:t>.</w:t>
        </w:r>
      </w:hyperlink>
    </w:p>
    <w:p w14:paraId="287873F6" w14:textId="77777777" w:rsidR="00F321E3" w:rsidRDefault="00F321E3">
      <w:pPr>
        <w:pStyle w:val="BodyText"/>
        <w:spacing w:before="2"/>
        <w:rPr>
          <w:sz w:val="14"/>
        </w:rPr>
      </w:pPr>
    </w:p>
    <w:p w14:paraId="300566D4" w14:textId="77777777" w:rsidR="00F321E3" w:rsidRDefault="00EA74FD">
      <w:pPr>
        <w:pStyle w:val="BodyText"/>
        <w:spacing w:before="92"/>
        <w:ind w:left="452" w:right="611"/>
      </w:pPr>
      <w:r>
        <w:rPr>
          <w:b/>
        </w:rPr>
        <w:t xml:space="preserve">Deadline: </w:t>
      </w:r>
      <w:r>
        <w:t xml:space="preserve">A completed EDR must be received by NMFS no later than 1700 hours A.l.t. on </w:t>
      </w:r>
      <w:r>
        <w:rPr>
          <w:b/>
        </w:rPr>
        <w:t xml:space="preserve">June 1 </w:t>
      </w:r>
      <w:r>
        <w:t>of the year following the calendar year during which the Amendment 80 CQ permit was held, or if sent by U.S. mail, postmarked by that date.</w:t>
      </w:r>
    </w:p>
    <w:p w14:paraId="5A46B146" w14:textId="77777777" w:rsidR="00F321E3" w:rsidRDefault="00F321E3">
      <w:pPr>
        <w:sectPr w:rsidR="00F321E3">
          <w:pgSz w:w="12240" w:h="15840"/>
          <w:pgMar w:top="720" w:right="700" w:bottom="1440" w:left="700" w:header="0" w:footer="1174" w:gutter="0"/>
          <w:cols w:space="720"/>
        </w:sectPr>
      </w:pPr>
    </w:p>
    <w:p w14:paraId="650BB799" w14:textId="77777777" w:rsidR="00F321E3" w:rsidRDefault="00EA74FD">
      <w:pPr>
        <w:pStyle w:val="Heading2"/>
        <w:spacing w:before="70"/>
        <w:ind w:left="3657" w:right="3658"/>
        <w:jc w:val="center"/>
      </w:pPr>
      <w:r>
        <w:t>ADDITIONALLY</w:t>
      </w:r>
    </w:p>
    <w:p w14:paraId="0D8F5B60" w14:textId="77777777" w:rsidR="00F321E3" w:rsidRDefault="00F321E3">
      <w:pPr>
        <w:pStyle w:val="BodyText"/>
        <w:spacing w:before="7"/>
        <w:rPr>
          <w:b/>
          <w:sz w:val="21"/>
        </w:rPr>
      </w:pPr>
    </w:p>
    <w:p w14:paraId="4FB12FD7" w14:textId="77777777" w:rsidR="00F321E3" w:rsidRDefault="00EA74FD">
      <w:pPr>
        <w:pStyle w:val="ListParagraph"/>
        <w:numPr>
          <w:ilvl w:val="0"/>
          <w:numId w:val="2"/>
        </w:numPr>
        <w:tabs>
          <w:tab w:val="left" w:pos="1173"/>
        </w:tabs>
        <w:jc w:val="both"/>
      </w:pPr>
      <w:r>
        <w:t>Print information in the application legibly in ink or type</w:t>
      </w:r>
      <w:r>
        <w:rPr>
          <w:spacing w:val="-17"/>
        </w:rPr>
        <w:t xml:space="preserve"> </w:t>
      </w:r>
      <w:r>
        <w:t>information.</w:t>
      </w:r>
    </w:p>
    <w:p w14:paraId="5B852D43" w14:textId="77777777" w:rsidR="00F321E3" w:rsidRDefault="00F321E3">
      <w:pPr>
        <w:pStyle w:val="BodyText"/>
      </w:pPr>
    </w:p>
    <w:p w14:paraId="1F263B3C" w14:textId="77777777" w:rsidR="00F321E3" w:rsidRDefault="00EA74FD">
      <w:pPr>
        <w:pStyle w:val="ListParagraph"/>
        <w:numPr>
          <w:ilvl w:val="0"/>
          <w:numId w:val="2"/>
        </w:numPr>
        <w:tabs>
          <w:tab w:val="left" w:pos="1173"/>
        </w:tabs>
        <w:spacing w:before="1"/>
        <w:jc w:val="both"/>
      </w:pPr>
      <w:r>
        <w:t>Retain a copy of completed application for your</w:t>
      </w:r>
      <w:r>
        <w:rPr>
          <w:spacing w:val="-6"/>
        </w:rPr>
        <w:t xml:space="preserve"> </w:t>
      </w:r>
      <w:r>
        <w:t>records.</w:t>
      </w:r>
    </w:p>
    <w:p w14:paraId="18BB22BF" w14:textId="77777777" w:rsidR="00F321E3" w:rsidRDefault="00F321E3">
      <w:pPr>
        <w:pStyle w:val="BodyText"/>
      </w:pPr>
    </w:p>
    <w:p w14:paraId="5E30CAD5" w14:textId="77777777" w:rsidR="00F321E3" w:rsidRDefault="00EA74FD">
      <w:pPr>
        <w:pStyle w:val="ListParagraph"/>
        <w:numPr>
          <w:ilvl w:val="0"/>
          <w:numId w:val="2"/>
        </w:numPr>
        <w:tabs>
          <w:tab w:val="left" w:pos="1173"/>
        </w:tabs>
        <w:ind w:hanging="360"/>
        <w:jc w:val="both"/>
      </w:pPr>
      <w:r>
        <w:t>Do not wait until right before an opening to apply for your permit, as you may not receive it on</w:t>
      </w:r>
      <w:r>
        <w:rPr>
          <w:spacing w:val="-23"/>
        </w:rPr>
        <w:t xml:space="preserve"> </w:t>
      </w:r>
      <w:r>
        <w:t>time.</w:t>
      </w:r>
    </w:p>
    <w:p w14:paraId="10E2383B" w14:textId="77777777" w:rsidR="00F321E3" w:rsidRDefault="00F321E3">
      <w:pPr>
        <w:pStyle w:val="BodyText"/>
      </w:pPr>
    </w:p>
    <w:p w14:paraId="5193E3A8" w14:textId="77777777" w:rsidR="00F321E3" w:rsidRDefault="00EA74FD">
      <w:pPr>
        <w:pStyle w:val="Heading2"/>
        <w:ind w:left="452"/>
        <w:rPr>
          <w:b w:val="0"/>
        </w:rPr>
      </w:pPr>
      <w:r>
        <w:t>Please allow up to ten working days for a transfer application to be reviewed, processed, and approved</w:t>
      </w:r>
      <w:r>
        <w:rPr>
          <w:b w:val="0"/>
        </w:rPr>
        <w:t>.</w:t>
      </w:r>
    </w:p>
    <w:p w14:paraId="31919506" w14:textId="77777777" w:rsidR="00F321E3" w:rsidRDefault="00F321E3">
      <w:pPr>
        <w:pStyle w:val="BodyText"/>
        <w:spacing w:before="10"/>
        <w:rPr>
          <w:sz w:val="21"/>
        </w:rPr>
      </w:pPr>
    </w:p>
    <w:p w14:paraId="390EDDB9" w14:textId="77777777" w:rsidR="00F321E3" w:rsidRDefault="00EA74FD">
      <w:pPr>
        <w:pStyle w:val="ListParagraph"/>
        <w:numPr>
          <w:ilvl w:val="0"/>
          <w:numId w:val="2"/>
        </w:numPr>
        <w:tabs>
          <w:tab w:val="left" w:pos="1173"/>
        </w:tabs>
        <w:ind w:hanging="360"/>
        <w:jc w:val="both"/>
      </w:pPr>
      <w:r>
        <w:t>When application is</w:t>
      </w:r>
      <w:r>
        <w:rPr>
          <w:spacing w:val="-7"/>
        </w:rPr>
        <w:t xml:space="preserve"> </w:t>
      </w:r>
      <w:r>
        <w:t>complete:</w:t>
      </w:r>
    </w:p>
    <w:p w14:paraId="0A5CD42F" w14:textId="77777777" w:rsidR="00F321E3" w:rsidRDefault="00F321E3">
      <w:pPr>
        <w:pStyle w:val="BodyText"/>
      </w:pPr>
    </w:p>
    <w:p w14:paraId="2644B79D" w14:textId="77777777" w:rsidR="00F321E3" w:rsidRDefault="00EA74FD">
      <w:pPr>
        <w:tabs>
          <w:tab w:val="left" w:pos="3332"/>
        </w:tabs>
        <w:ind w:left="812"/>
        <w:jc w:val="both"/>
        <w:rPr>
          <w:b/>
        </w:rPr>
      </w:pPr>
      <w:r>
        <w:t>Mail to:</w:t>
      </w:r>
      <w:r>
        <w:tab/>
      </w:r>
      <w:r>
        <w:rPr>
          <w:b/>
        </w:rPr>
        <w:t>NMFS Alaska</w:t>
      </w:r>
      <w:r>
        <w:rPr>
          <w:b/>
          <w:spacing w:val="-2"/>
        </w:rPr>
        <w:t xml:space="preserve"> </w:t>
      </w:r>
      <w:r>
        <w:rPr>
          <w:b/>
        </w:rPr>
        <w:t>Region</w:t>
      </w:r>
    </w:p>
    <w:p w14:paraId="3544BFC7" w14:textId="77777777" w:rsidR="00F321E3" w:rsidRDefault="00EA74FD">
      <w:pPr>
        <w:pStyle w:val="Heading2"/>
        <w:spacing w:before="6" w:line="252" w:lineRule="exact"/>
        <w:ind w:left="3331"/>
      </w:pPr>
      <w:r>
        <w:t>Restricted Access Management (RAM)</w:t>
      </w:r>
    </w:p>
    <w:p w14:paraId="297E028C" w14:textId="77777777" w:rsidR="00F321E3" w:rsidRDefault="00EA74FD">
      <w:pPr>
        <w:spacing w:line="252" w:lineRule="exact"/>
        <w:ind w:left="3331"/>
        <w:rPr>
          <w:b/>
        </w:rPr>
      </w:pPr>
      <w:r>
        <w:rPr>
          <w:b/>
        </w:rPr>
        <w:t>P.O. Box 21668</w:t>
      </w:r>
    </w:p>
    <w:p w14:paraId="623472C0" w14:textId="77777777" w:rsidR="00F321E3" w:rsidRDefault="00EA74FD">
      <w:pPr>
        <w:spacing w:before="2"/>
        <w:ind w:left="3331"/>
        <w:rPr>
          <w:b/>
        </w:rPr>
      </w:pPr>
      <w:r>
        <w:rPr>
          <w:b/>
        </w:rPr>
        <w:t>Juneau, AK 99802-1668</w:t>
      </w:r>
    </w:p>
    <w:p w14:paraId="11230AF1" w14:textId="77777777" w:rsidR="00F321E3" w:rsidRDefault="00F321E3">
      <w:pPr>
        <w:pStyle w:val="BodyText"/>
        <w:spacing w:before="4"/>
        <w:rPr>
          <w:b/>
          <w:sz w:val="21"/>
        </w:rPr>
      </w:pPr>
    </w:p>
    <w:p w14:paraId="08677534" w14:textId="77777777" w:rsidR="00F321E3" w:rsidRDefault="00EA74FD">
      <w:pPr>
        <w:tabs>
          <w:tab w:val="left" w:pos="3330"/>
        </w:tabs>
        <w:ind w:left="811"/>
        <w:jc w:val="both"/>
        <w:rPr>
          <w:b/>
        </w:rPr>
      </w:pPr>
      <w:r>
        <w:t>Fax</w:t>
      </w:r>
      <w:r>
        <w:rPr>
          <w:spacing w:val="-1"/>
        </w:rPr>
        <w:t xml:space="preserve"> </w:t>
      </w:r>
      <w:r>
        <w:t>to:</w:t>
      </w:r>
      <w:r>
        <w:tab/>
      </w:r>
      <w:r>
        <w:rPr>
          <w:b/>
        </w:rPr>
        <w:t>907-586-7354</w:t>
      </w:r>
    </w:p>
    <w:p w14:paraId="04080178" w14:textId="77777777" w:rsidR="00F321E3" w:rsidRDefault="00F321E3">
      <w:pPr>
        <w:pStyle w:val="BodyText"/>
        <w:spacing w:before="1"/>
        <w:rPr>
          <w:b/>
        </w:rPr>
      </w:pPr>
    </w:p>
    <w:p w14:paraId="422D0733" w14:textId="77777777" w:rsidR="00F321E3" w:rsidRDefault="00EA74FD">
      <w:pPr>
        <w:pStyle w:val="Heading2"/>
        <w:tabs>
          <w:tab w:val="left" w:pos="3330"/>
        </w:tabs>
        <w:ind w:left="810"/>
        <w:jc w:val="both"/>
      </w:pPr>
      <w:r>
        <w:rPr>
          <w:b w:val="0"/>
        </w:rPr>
        <w:t>Online:</w:t>
      </w:r>
      <w:r>
        <w:rPr>
          <w:b w:val="0"/>
        </w:rPr>
        <w:tab/>
      </w:r>
      <w:r>
        <w:t>https://alaskafisheries.noaa.gov/webapps/efish/login</w:t>
      </w:r>
    </w:p>
    <w:p w14:paraId="547A089E" w14:textId="77777777" w:rsidR="00F321E3" w:rsidRDefault="00F321E3">
      <w:pPr>
        <w:pStyle w:val="BodyText"/>
        <w:rPr>
          <w:b/>
        </w:rPr>
      </w:pPr>
    </w:p>
    <w:p w14:paraId="68A96E1D" w14:textId="77777777" w:rsidR="00F321E3" w:rsidRDefault="00EA74FD">
      <w:pPr>
        <w:tabs>
          <w:tab w:val="left" w:pos="3330"/>
        </w:tabs>
        <w:ind w:left="781"/>
        <w:jc w:val="both"/>
        <w:rPr>
          <w:b/>
        </w:rPr>
      </w:pPr>
      <w:r>
        <w:t>Or,</w:t>
      </w:r>
      <w:r>
        <w:rPr>
          <w:spacing w:val="-1"/>
        </w:rPr>
        <w:t xml:space="preserve"> </w:t>
      </w:r>
      <w:r>
        <w:t>deliver</w:t>
      </w:r>
      <w:r>
        <w:rPr>
          <w:spacing w:val="-3"/>
        </w:rPr>
        <w:t xml:space="preserve"> </w:t>
      </w:r>
      <w:r>
        <w:t>to:</w:t>
      </w:r>
      <w:r>
        <w:tab/>
      </w:r>
      <w:r>
        <w:rPr>
          <w:b/>
        </w:rPr>
        <w:t>709 W 9th Street, Rm</w:t>
      </w:r>
      <w:r>
        <w:rPr>
          <w:b/>
          <w:spacing w:val="-1"/>
        </w:rPr>
        <w:t xml:space="preserve"> </w:t>
      </w:r>
      <w:r>
        <w:rPr>
          <w:b/>
        </w:rPr>
        <w:t>713</w:t>
      </w:r>
    </w:p>
    <w:p w14:paraId="46F22AC6" w14:textId="77777777" w:rsidR="00F321E3" w:rsidRDefault="00F321E3">
      <w:pPr>
        <w:pStyle w:val="BodyText"/>
        <w:spacing w:before="3"/>
        <w:rPr>
          <w:b/>
          <w:sz w:val="27"/>
        </w:rPr>
      </w:pPr>
    </w:p>
    <w:p w14:paraId="535FB868" w14:textId="77777777" w:rsidR="00F321E3" w:rsidRDefault="00EA74FD">
      <w:pPr>
        <w:pStyle w:val="BodyText"/>
        <w:ind w:left="450" w:right="680"/>
      </w:pPr>
      <w:r>
        <w:t>Applications may be faxed to RAM; however, permits will not be returned by fax. The original, signed permit must be on board the vessel.</w:t>
      </w:r>
    </w:p>
    <w:p w14:paraId="1A325CC1" w14:textId="77777777" w:rsidR="00F321E3" w:rsidRDefault="00F321E3">
      <w:pPr>
        <w:pStyle w:val="BodyText"/>
        <w:spacing w:before="11"/>
        <w:rPr>
          <w:sz w:val="21"/>
        </w:rPr>
      </w:pPr>
    </w:p>
    <w:p w14:paraId="191D0BF7" w14:textId="77777777" w:rsidR="00F321E3" w:rsidRDefault="00EA74FD">
      <w:pPr>
        <w:pStyle w:val="BodyText"/>
        <w:ind w:left="450"/>
      </w:pPr>
      <w:r>
        <w:t xml:space="preserve">Items will be sent by first class mail, unless you provide alternate instructions </w:t>
      </w:r>
      <w:r>
        <w:rPr>
          <w:b/>
          <w:i/>
        </w:rPr>
        <w:t xml:space="preserve">and </w:t>
      </w:r>
      <w:r>
        <w:t>include a prepaid mailer with appropriate postage or corporate account number for express delivery.</w:t>
      </w:r>
    </w:p>
    <w:p w14:paraId="0A60D0E2" w14:textId="77777777" w:rsidR="00F321E3" w:rsidRDefault="00F321E3">
      <w:pPr>
        <w:pStyle w:val="BodyText"/>
        <w:rPr>
          <w:sz w:val="24"/>
        </w:rPr>
      </w:pPr>
    </w:p>
    <w:p w14:paraId="3F3A32E3" w14:textId="77777777" w:rsidR="00F321E3" w:rsidRDefault="00F321E3">
      <w:pPr>
        <w:pStyle w:val="BodyText"/>
        <w:spacing w:before="5"/>
        <w:rPr>
          <w:sz w:val="20"/>
        </w:rPr>
      </w:pPr>
    </w:p>
    <w:p w14:paraId="36BEFE90" w14:textId="77777777" w:rsidR="00F321E3" w:rsidRDefault="00EA74FD">
      <w:pPr>
        <w:spacing w:before="1"/>
        <w:ind w:left="3657" w:right="3658"/>
        <w:jc w:val="center"/>
        <w:rPr>
          <w:b/>
          <w:i/>
        </w:rPr>
      </w:pPr>
      <w:r>
        <w:rPr>
          <w:b/>
          <w:i/>
        </w:rPr>
        <w:t>COMPLETING THE APPLICATION</w:t>
      </w:r>
    </w:p>
    <w:p w14:paraId="5838BAD2" w14:textId="77777777" w:rsidR="00F321E3" w:rsidRDefault="00F321E3">
      <w:pPr>
        <w:pStyle w:val="BodyText"/>
        <w:spacing w:before="9"/>
        <w:rPr>
          <w:b/>
          <w:i/>
          <w:sz w:val="21"/>
        </w:rPr>
      </w:pPr>
    </w:p>
    <w:p w14:paraId="1363E255" w14:textId="77777777" w:rsidR="00F321E3" w:rsidRDefault="00EA74FD">
      <w:pPr>
        <w:pStyle w:val="Heading2"/>
        <w:spacing w:line="251" w:lineRule="exact"/>
      </w:pPr>
      <w:r>
        <w:t>BLOCK A – TRANSFEROR INFORMATION</w:t>
      </w:r>
    </w:p>
    <w:p w14:paraId="79EE9AC3" w14:textId="77F997EB" w:rsidR="00F321E3" w:rsidRDefault="00EA74FD">
      <w:pPr>
        <w:pStyle w:val="BodyText"/>
        <w:tabs>
          <w:tab w:val="left" w:pos="1170"/>
        </w:tabs>
        <w:spacing w:line="251" w:lineRule="exact"/>
        <w:ind w:left="616"/>
      </w:pPr>
      <w:r>
        <w:t>1</w:t>
      </w:r>
      <w:r w:rsidR="00170030">
        <w:t>–</w:t>
      </w:r>
      <w:r>
        <w:t>2.</w:t>
      </w:r>
      <w:r>
        <w:tab/>
        <w:t>Name and NMFS Person ID of</w:t>
      </w:r>
      <w:r>
        <w:rPr>
          <w:spacing w:val="-13"/>
        </w:rPr>
        <w:t xml:space="preserve"> </w:t>
      </w:r>
      <w:r>
        <w:t>Transferor</w:t>
      </w:r>
    </w:p>
    <w:p w14:paraId="51B41A68" w14:textId="053C43A4" w:rsidR="00F321E3" w:rsidRDefault="00EA74FD">
      <w:pPr>
        <w:pStyle w:val="BodyText"/>
        <w:spacing w:line="252" w:lineRule="exact"/>
        <w:ind w:left="810"/>
        <w:jc w:val="both"/>
      </w:pPr>
      <w:r>
        <w:t xml:space="preserve">3. </w:t>
      </w:r>
      <w:r w:rsidR="00170030">
        <w:t xml:space="preserve">   </w:t>
      </w:r>
      <w:r>
        <w:t>Name of Amendment 80 Cooperative’s designated representative</w:t>
      </w:r>
    </w:p>
    <w:p w14:paraId="0565F375" w14:textId="78D491BD" w:rsidR="00F321E3" w:rsidRDefault="00170030" w:rsidP="00170030">
      <w:pPr>
        <w:pStyle w:val="BodyText"/>
        <w:tabs>
          <w:tab w:val="left" w:pos="1170"/>
        </w:tabs>
        <w:spacing w:before="2"/>
        <w:ind w:left="630" w:right="3567"/>
      </w:pPr>
      <w:r>
        <w:t xml:space="preserve">   </w:t>
      </w:r>
      <w:r w:rsidR="00EA74FD">
        <w:t>4.</w:t>
      </w:r>
      <w:r w:rsidR="00EA74FD">
        <w:tab/>
        <w:t xml:space="preserve">Business mailing address; indicate whether permanent or temporary </w:t>
      </w:r>
      <w:r>
        <w:t>5–7</w:t>
      </w:r>
      <w:r w:rsidR="00EA74FD">
        <w:t>.</w:t>
      </w:r>
      <w:r w:rsidR="00EA74FD">
        <w:tab/>
        <w:t>Business telephone number, business fax number, and e-mail</w:t>
      </w:r>
      <w:r w:rsidR="00EA74FD">
        <w:rPr>
          <w:spacing w:val="-15"/>
        </w:rPr>
        <w:t xml:space="preserve"> </w:t>
      </w:r>
      <w:r w:rsidR="00EA74FD">
        <w:t>address</w:t>
      </w:r>
    </w:p>
    <w:p w14:paraId="24C24584" w14:textId="7D5C3F34" w:rsidR="00170030" w:rsidRDefault="00170030" w:rsidP="007E693B">
      <w:pPr>
        <w:pStyle w:val="BodyText"/>
        <w:tabs>
          <w:tab w:val="left" w:pos="1170"/>
        </w:tabs>
        <w:spacing w:before="2"/>
        <w:ind w:left="619"/>
      </w:pPr>
      <w:r>
        <w:t xml:space="preserve">    8. </w:t>
      </w:r>
      <w:r>
        <w:tab/>
      </w:r>
      <w:r w:rsidR="007E693B">
        <w:t>Indicate whether the transferor has submitted an Annual Trawl Catcher/Processor Economic Data Report</w:t>
      </w:r>
      <w:r>
        <w:t>.</w:t>
      </w:r>
    </w:p>
    <w:p w14:paraId="333983A8" w14:textId="77777777" w:rsidR="00F321E3" w:rsidRDefault="00F321E3">
      <w:pPr>
        <w:pStyle w:val="BodyText"/>
        <w:spacing w:before="4"/>
      </w:pPr>
    </w:p>
    <w:p w14:paraId="407C87B1" w14:textId="77777777" w:rsidR="00F321E3" w:rsidRDefault="00EA74FD">
      <w:pPr>
        <w:pStyle w:val="Heading2"/>
        <w:spacing w:line="250" w:lineRule="exact"/>
      </w:pPr>
      <w:r>
        <w:t>BLOCK B – TRANSFEREE INFORMATION</w:t>
      </w:r>
    </w:p>
    <w:p w14:paraId="046E6BF8" w14:textId="0DE7EBA3" w:rsidR="00F321E3" w:rsidRDefault="00EA74FD">
      <w:pPr>
        <w:pStyle w:val="BodyText"/>
        <w:tabs>
          <w:tab w:val="left" w:pos="1170"/>
        </w:tabs>
        <w:spacing w:line="250" w:lineRule="exact"/>
        <w:ind w:left="615"/>
      </w:pPr>
      <w:r>
        <w:t>1</w:t>
      </w:r>
      <w:r w:rsidR="00170030">
        <w:t>–</w:t>
      </w:r>
      <w:r>
        <w:t>2.</w:t>
      </w:r>
      <w:r>
        <w:tab/>
        <w:t>Name and NMFS Person ID of</w:t>
      </w:r>
      <w:r>
        <w:rPr>
          <w:spacing w:val="-5"/>
        </w:rPr>
        <w:t xml:space="preserve"> </w:t>
      </w:r>
      <w:r>
        <w:t>Transferee</w:t>
      </w:r>
    </w:p>
    <w:p w14:paraId="1B30B454" w14:textId="77777777" w:rsidR="00F321E3" w:rsidRDefault="00EA74FD">
      <w:pPr>
        <w:pStyle w:val="ListParagraph"/>
        <w:numPr>
          <w:ilvl w:val="0"/>
          <w:numId w:val="1"/>
        </w:numPr>
        <w:tabs>
          <w:tab w:val="left" w:pos="1171"/>
        </w:tabs>
        <w:spacing w:before="1" w:line="252" w:lineRule="exact"/>
      </w:pPr>
      <w:r>
        <w:t>Name of Amendment 80 Cooperative’s designated</w:t>
      </w:r>
      <w:r>
        <w:rPr>
          <w:spacing w:val="-3"/>
        </w:rPr>
        <w:t xml:space="preserve"> </w:t>
      </w:r>
      <w:r>
        <w:t>representative</w:t>
      </w:r>
    </w:p>
    <w:p w14:paraId="3682CCF0" w14:textId="4D09471A" w:rsidR="00F321E3" w:rsidRDefault="00170030">
      <w:pPr>
        <w:pStyle w:val="BodyText"/>
        <w:tabs>
          <w:tab w:val="left" w:pos="1169"/>
        </w:tabs>
        <w:ind w:left="615" w:right="3567"/>
      </w:pPr>
      <w:r>
        <w:t xml:space="preserve">    </w:t>
      </w:r>
      <w:r w:rsidR="00EA74FD">
        <w:t>4.</w:t>
      </w:r>
      <w:r w:rsidR="00EA74FD">
        <w:tab/>
        <w:t xml:space="preserve">Business mailing address; indicate whether permanent or temporary </w:t>
      </w:r>
      <w:r>
        <w:t>5–7</w:t>
      </w:r>
      <w:r w:rsidR="00EA74FD">
        <w:t>.</w:t>
      </w:r>
      <w:r w:rsidR="00EA74FD">
        <w:tab/>
        <w:t>Business telephone number, business fax number, and e-mail</w:t>
      </w:r>
      <w:r w:rsidR="00EA74FD">
        <w:rPr>
          <w:spacing w:val="-16"/>
        </w:rPr>
        <w:t xml:space="preserve"> </w:t>
      </w:r>
      <w:r w:rsidR="00EA74FD">
        <w:t>address</w:t>
      </w:r>
    </w:p>
    <w:p w14:paraId="4FB47011" w14:textId="321B232F" w:rsidR="00170030" w:rsidRDefault="00170030" w:rsidP="007E693B">
      <w:pPr>
        <w:pStyle w:val="BodyText"/>
        <w:tabs>
          <w:tab w:val="left" w:pos="1170"/>
        </w:tabs>
        <w:spacing w:before="2"/>
        <w:ind w:left="619"/>
      </w:pPr>
      <w:r>
        <w:t xml:space="preserve">    8.</w:t>
      </w:r>
      <w:r>
        <w:tab/>
      </w:r>
      <w:r w:rsidR="007E693B" w:rsidRPr="007E693B">
        <w:t xml:space="preserve"> Indicate whether the transferor has submitted an Annual Trawl Catcher/Processor Economic Data Report</w:t>
      </w:r>
      <w:r w:rsidR="007E693B">
        <w:t>.</w:t>
      </w:r>
    </w:p>
    <w:p w14:paraId="52FCE588" w14:textId="77777777" w:rsidR="00F321E3" w:rsidRDefault="00F321E3">
      <w:pPr>
        <w:pStyle w:val="BodyText"/>
        <w:spacing w:before="5"/>
      </w:pPr>
    </w:p>
    <w:p w14:paraId="4AFE8426" w14:textId="77777777" w:rsidR="00F321E3" w:rsidRDefault="00EA74FD">
      <w:pPr>
        <w:pStyle w:val="Heading2"/>
      </w:pPr>
      <w:r>
        <w:t>BLOCK C</w:t>
      </w:r>
      <w:r>
        <w:rPr>
          <w:vertAlign w:val="superscript"/>
        </w:rPr>
        <w:t>1</w:t>
      </w:r>
      <w:r>
        <w:t xml:space="preserve"> – IDENTIFICATION OF AMENDMENT 80 COOPERATIVE QUOTA (CQ)</w:t>
      </w:r>
    </w:p>
    <w:p w14:paraId="2120754E" w14:textId="4DBA41DD" w:rsidR="00F321E3" w:rsidRDefault="00EA74FD">
      <w:pPr>
        <w:spacing w:before="2" w:line="250" w:lineRule="exact"/>
        <w:ind w:left="451"/>
        <w:rPr>
          <w:b/>
          <w:i/>
        </w:rPr>
      </w:pPr>
      <w:r>
        <w:rPr>
          <w:b/>
        </w:rPr>
        <w:t>TO BE TRANSFERRED (LEASE</w:t>
      </w:r>
      <w:r w:rsidR="00170030">
        <w:rPr>
          <w:b/>
        </w:rPr>
        <w:t>D</w:t>
      </w:r>
      <w:r>
        <w:rPr>
          <w:b/>
        </w:rPr>
        <w:t xml:space="preserve">) TO COOPERATIVE MEMBER(S) </w:t>
      </w:r>
      <w:r>
        <w:rPr>
          <w:b/>
          <w:i/>
        </w:rPr>
        <w:t>(To Be Completed By Transferor)</w:t>
      </w:r>
    </w:p>
    <w:p w14:paraId="75410075" w14:textId="77777777" w:rsidR="00F321E3" w:rsidRDefault="00EA74FD" w:rsidP="00045D64">
      <w:pPr>
        <w:pStyle w:val="BodyText"/>
        <w:ind w:left="811" w:right="449"/>
      </w:pPr>
      <w:r>
        <w:t>If Transfer Application is for more CQ than the space provided on this form allows, duplicate this page as necessary to include all intended transfers with one application. Distribute the CQ identified in Block C</w:t>
      </w:r>
      <w:r w:rsidRPr="00045D64">
        <w:rPr>
          <w:vertAlign w:val="superscript"/>
        </w:rPr>
        <w:t>1</w:t>
      </w:r>
      <w:r>
        <w:t xml:space="preserve"> to cooperative members in Block C</w:t>
      </w:r>
      <w:r>
        <w:rPr>
          <w:vertAlign w:val="superscript"/>
        </w:rPr>
        <w:t>2</w:t>
      </w:r>
      <w:r>
        <w:t>.</w:t>
      </w:r>
    </w:p>
    <w:p w14:paraId="59BB8183" w14:textId="77777777" w:rsidR="00F321E3" w:rsidRDefault="00F321E3">
      <w:pPr>
        <w:pStyle w:val="BodyText"/>
        <w:spacing w:before="9"/>
        <w:rPr>
          <w:sz w:val="21"/>
        </w:rPr>
      </w:pPr>
    </w:p>
    <w:p w14:paraId="096465EB" w14:textId="77777777" w:rsidR="00F321E3" w:rsidRDefault="00EA74FD" w:rsidP="00045D64">
      <w:pPr>
        <w:pStyle w:val="ListParagraph"/>
        <w:numPr>
          <w:ilvl w:val="1"/>
          <w:numId w:val="1"/>
        </w:numPr>
        <w:tabs>
          <w:tab w:val="left" w:pos="1393"/>
        </w:tabs>
        <w:ind w:left="1526" w:right="5962" w:hanging="360"/>
      </w:pPr>
      <w:r>
        <w:t>For each Amendment 80 species,</w:t>
      </w:r>
      <w:r>
        <w:rPr>
          <w:spacing w:val="-12"/>
        </w:rPr>
        <w:t xml:space="preserve"> </w:t>
      </w:r>
      <w:r>
        <w:t>enter: Type (area/species) of CQ</w:t>
      </w:r>
    </w:p>
    <w:p w14:paraId="747BA58F" w14:textId="77777777" w:rsidR="00F321E3" w:rsidRDefault="00EA74FD" w:rsidP="00045D64">
      <w:pPr>
        <w:pStyle w:val="BodyText"/>
        <w:ind w:left="1526" w:right="7488"/>
      </w:pPr>
      <w:r>
        <w:t>Amount (mt) of CQ Number of CQ units</w:t>
      </w:r>
    </w:p>
    <w:p w14:paraId="468B4A52" w14:textId="77777777" w:rsidR="00F321E3" w:rsidRDefault="00F321E3">
      <w:pPr>
        <w:pStyle w:val="BodyText"/>
        <w:spacing w:before="10"/>
        <w:rPr>
          <w:sz w:val="21"/>
        </w:rPr>
      </w:pPr>
    </w:p>
    <w:p w14:paraId="68AF10DD" w14:textId="77777777" w:rsidR="00F321E3" w:rsidRDefault="00EA74FD">
      <w:pPr>
        <w:pStyle w:val="ListParagraph"/>
        <w:numPr>
          <w:ilvl w:val="1"/>
          <w:numId w:val="1"/>
        </w:numPr>
        <w:tabs>
          <w:tab w:val="left" w:pos="1393"/>
        </w:tabs>
        <w:ind w:right="5518" w:hanging="360"/>
      </w:pPr>
      <w:r>
        <w:t>For each Amendment 80 PSC species,</w:t>
      </w:r>
      <w:r>
        <w:rPr>
          <w:spacing w:val="-14"/>
        </w:rPr>
        <w:t xml:space="preserve"> </w:t>
      </w:r>
      <w:r>
        <w:t>enter: Type (area/species) of CQ</w:t>
      </w:r>
    </w:p>
    <w:p w14:paraId="1F26EFC3" w14:textId="77777777" w:rsidR="00F321E3" w:rsidRDefault="00EA74FD">
      <w:pPr>
        <w:pStyle w:val="BodyText"/>
        <w:spacing w:before="1"/>
        <w:ind w:left="1530" w:right="7487"/>
      </w:pPr>
      <w:r>
        <w:t>Amount (mt) of CQ Number of CQ units</w:t>
      </w:r>
    </w:p>
    <w:p w14:paraId="33C8E0E2" w14:textId="77777777" w:rsidR="00F321E3" w:rsidRDefault="00F321E3">
      <w:pPr>
        <w:pStyle w:val="BodyText"/>
        <w:spacing w:before="4"/>
      </w:pPr>
    </w:p>
    <w:p w14:paraId="3C681E29" w14:textId="77777777" w:rsidR="00F321E3" w:rsidRDefault="00EA74FD">
      <w:pPr>
        <w:spacing w:line="251" w:lineRule="exact"/>
        <w:ind w:left="450"/>
        <w:rPr>
          <w:b/>
          <w:i/>
        </w:rPr>
      </w:pPr>
      <w:r>
        <w:rPr>
          <w:b/>
        </w:rPr>
        <w:t>BLOCK C</w:t>
      </w:r>
      <w:r>
        <w:rPr>
          <w:b/>
          <w:vertAlign w:val="superscript"/>
        </w:rPr>
        <w:t>2</w:t>
      </w:r>
      <w:r>
        <w:rPr>
          <w:b/>
        </w:rPr>
        <w:t xml:space="preserve"> – IDENTIFICATION OF COOPERATIVE MEMBER(S) </w:t>
      </w:r>
      <w:r>
        <w:rPr>
          <w:b/>
          <w:i/>
        </w:rPr>
        <w:t>(To Be Completed By Transferee)</w:t>
      </w:r>
    </w:p>
    <w:p w14:paraId="0159DF7E" w14:textId="77777777" w:rsidR="00F321E3" w:rsidRDefault="00EA74FD" w:rsidP="000336D4">
      <w:pPr>
        <w:pStyle w:val="BodyText"/>
        <w:ind w:left="451" w:right="447"/>
      </w:pPr>
      <w:r>
        <w:t>The Transferee’s Qualifying Member(s) is the member(s) of the receiving Cooperative to whom the CQ pounds being transferred will be attributed. If attributing the CQ amount to the Qualifying Member(s) would cause the member to exceed a CQ cap, a different Qualifying Member must be identified. Duplicate this page as necessary.</w:t>
      </w:r>
    </w:p>
    <w:p w14:paraId="6FDF9B05" w14:textId="77777777" w:rsidR="00F321E3" w:rsidRDefault="00EA74FD">
      <w:pPr>
        <w:pStyle w:val="BodyText"/>
        <w:ind w:left="1171" w:right="6960" w:hanging="360"/>
      </w:pPr>
      <w:r>
        <w:t>For each qualifying member, enter Name (print)</w:t>
      </w:r>
    </w:p>
    <w:p w14:paraId="704AFC23" w14:textId="77777777" w:rsidR="00F321E3" w:rsidRDefault="00EA74FD">
      <w:pPr>
        <w:pStyle w:val="BodyText"/>
        <w:ind w:left="1171" w:right="8108"/>
      </w:pPr>
      <w:r>
        <w:t>NMFS Person ID Species</w:t>
      </w:r>
    </w:p>
    <w:p w14:paraId="07B7B0B2" w14:textId="77777777" w:rsidR="00F321E3" w:rsidRDefault="00EA74FD">
      <w:pPr>
        <w:pStyle w:val="BodyText"/>
        <w:ind w:left="1170"/>
      </w:pPr>
      <w:r>
        <w:t>Amount of CQ</w:t>
      </w:r>
    </w:p>
    <w:p w14:paraId="4E057886" w14:textId="77777777" w:rsidR="00F321E3" w:rsidRDefault="00F321E3">
      <w:pPr>
        <w:pStyle w:val="BodyText"/>
        <w:spacing w:before="1"/>
        <w:rPr>
          <w:sz w:val="20"/>
        </w:rPr>
      </w:pPr>
    </w:p>
    <w:p w14:paraId="42ED8D1D" w14:textId="77777777" w:rsidR="00F321E3" w:rsidRDefault="00EA74FD">
      <w:pPr>
        <w:pStyle w:val="Heading2"/>
        <w:spacing w:before="1" w:line="251" w:lineRule="exact"/>
      </w:pPr>
      <w:r>
        <w:t>BLOCK D – CERTIFICATION OF TRANSFEROR</w:t>
      </w:r>
    </w:p>
    <w:p w14:paraId="2E4B629C" w14:textId="77777777" w:rsidR="00F321E3" w:rsidRDefault="00EA74FD">
      <w:pPr>
        <w:pStyle w:val="BodyText"/>
        <w:ind w:left="810" w:right="2502"/>
      </w:pPr>
      <w:r>
        <w:t>Printed name and signature of Transferor Designated Representative and date signed. Attach authorization</w:t>
      </w:r>
    </w:p>
    <w:p w14:paraId="1D12C2AE" w14:textId="77777777" w:rsidR="00F321E3" w:rsidRDefault="00F321E3">
      <w:pPr>
        <w:pStyle w:val="BodyText"/>
        <w:spacing w:before="2"/>
      </w:pPr>
    </w:p>
    <w:p w14:paraId="73C3560A" w14:textId="77777777" w:rsidR="00F321E3" w:rsidRDefault="00EA74FD">
      <w:pPr>
        <w:pStyle w:val="Heading2"/>
        <w:spacing w:line="250" w:lineRule="exact"/>
      </w:pPr>
      <w:r>
        <w:t>BLOCK E – CERTIFICATION OF TRANSFEREE</w:t>
      </w:r>
    </w:p>
    <w:p w14:paraId="27C8ACC1" w14:textId="77777777" w:rsidR="00F321E3" w:rsidRDefault="00EA74FD">
      <w:pPr>
        <w:pStyle w:val="BodyText"/>
        <w:spacing w:line="242" w:lineRule="auto"/>
        <w:ind w:left="810" w:right="2490"/>
      </w:pPr>
      <w:r>
        <w:t>Printed name and signature of Transferee Designated Representative and date signed. Attach authorization</w:t>
      </w:r>
    </w:p>
    <w:sectPr w:rsidR="00F321E3">
      <w:pgSz w:w="12240" w:h="15840"/>
      <w:pgMar w:top="640" w:right="700" w:bottom="1440" w:left="700" w:header="0" w:footer="11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84566" w14:textId="77777777" w:rsidR="00F0146C" w:rsidRDefault="00F0146C">
      <w:r>
        <w:separator/>
      </w:r>
    </w:p>
  </w:endnote>
  <w:endnote w:type="continuationSeparator" w:id="0">
    <w:p w14:paraId="070CD15E" w14:textId="77777777" w:rsidR="00F0146C" w:rsidRDefault="00F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Menlo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4E303" w14:textId="3E3F8C34" w:rsidR="00F445E1" w:rsidRPr="00F445E1" w:rsidRDefault="00F445E1">
    <w:pPr>
      <w:pStyle w:val="Footer"/>
      <w:jc w:val="center"/>
      <w:rPr>
        <w:rFonts w:asciiTheme="minorHAnsi" w:hAnsiTheme="minorHAnsi"/>
        <w:sz w:val="20"/>
        <w:szCs w:val="20"/>
      </w:rPr>
    </w:pPr>
    <w:r w:rsidRPr="00F445E1">
      <w:rPr>
        <w:rFonts w:asciiTheme="minorHAnsi" w:hAnsiTheme="minorHAnsi"/>
        <w:sz w:val="20"/>
        <w:szCs w:val="20"/>
      </w:rPr>
      <w:t xml:space="preserve">Application for Inter-Cooperative Transfer of A80 CQ ― </w:t>
    </w:r>
    <w:sdt>
      <w:sdtPr>
        <w:rPr>
          <w:rFonts w:asciiTheme="minorHAnsi" w:hAnsiTheme="minorHAnsi"/>
          <w:sz w:val="20"/>
          <w:szCs w:val="20"/>
        </w:rPr>
        <w:id w:val="-1235551536"/>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r w:rsidRPr="00F445E1">
              <w:rPr>
                <w:rFonts w:asciiTheme="minorHAnsi" w:hAnsiTheme="minorHAnsi"/>
                <w:sz w:val="20"/>
                <w:szCs w:val="20"/>
              </w:rPr>
              <w:t xml:space="preserve">Page </w:t>
            </w:r>
            <w:r w:rsidRPr="00F445E1">
              <w:rPr>
                <w:rFonts w:asciiTheme="minorHAnsi" w:hAnsiTheme="minorHAnsi"/>
                <w:bCs/>
                <w:sz w:val="20"/>
                <w:szCs w:val="20"/>
              </w:rPr>
              <w:fldChar w:fldCharType="begin"/>
            </w:r>
            <w:r w:rsidRPr="00F445E1">
              <w:rPr>
                <w:rFonts w:asciiTheme="minorHAnsi" w:hAnsiTheme="minorHAnsi"/>
                <w:bCs/>
                <w:sz w:val="20"/>
                <w:szCs w:val="20"/>
              </w:rPr>
              <w:instrText xml:space="preserve"> PAGE </w:instrText>
            </w:r>
            <w:r w:rsidRPr="00F445E1">
              <w:rPr>
                <w:rFonts w:asciiTheme="minorHAnsi" w:hAnsiTheme="minorHAnsi"/>
                <w:bCs/>
                <w:sz w:val="20"/>
                <w:szCs w:val="20"/>
              </w:rPr>
              <w:fldChar w:fldCharType="separate"/>
            </w:r>
            <w:r w:rsidR="008C6109">
              <w:rPr>
                <w:rFonts w:asciiTheme="minorHAnsi" w:hAnsiTheme="minorHAnsi"/>
                <w:bCs/>
                <w:noProof/>
                <w:sz w:val="20"/>
                <w:szCs w:val="20"/>
              </w:rPr>
              <w:t>1</w:t>
            </w:r>
            <w:r w:rsidRPr="00F445E1">
              <w:rPr>
                <w:rFonts w:asciiTheme="minorHAnsi" w:hAnsiTheme="minorHAnsi"/>
                <w:bCs/>
                <w:sz w:val="20"/>
                <w:szCs w:val="20"/>
              </w:rPr>
              <w:fldChar w:fldCharType="end"/>
            </w:r>
            <w:r w:rsidRPr="00F445E1">
              <w:rPr>
                <w:rFonts w:asciiTheme="minorHAnsi" w:hAnsiTheme="minorHAnsi"/>
                <w:sz w:val="20"/>
                <w:szCs w:val="20"/>
              </w:rPr>
              <w:t xml:space="preserve"> of </w:t>
            </w:r>
            <w:r w:rsidRPr="00F445E1">
              <w:rPr>
                <w:rFonts w:asciiTheme="minorHAnsi" w:hAnsiTheme="minorHAnsi"/>
                <w:bCs/>
                <w:sz w:val="20"/>
                <w:szCs w:val="20"/>
              </w:rPr>
              <w:fldChar w:fldCharType="begin"/>
            </w:r>
            <w:r w:rsidRPr="00F445E1">
              <w:rPr>
                <w:rFonts w:asciiTheme="minorHAnsi" w:hAnsiTheme="minorHAnsi"/>
                <w:bCs/>
                <w:sz w:val="20"/>
                <w:szCs w:val="20"/>
              </w:rPr>
              <w:instrText xml:space="preserve"> NUMPAGES  </w:instrText>
            </w:r>
            <w:r w:rsidRPr="00F445E1">
              <w:rPr>
                <w:rFonts w:asciiTheme="minorHAnsi" w:hAnsiTheme="minorHAnsi"/>
                <w:bCs/>
                <w:sz w:val="20"/>
                <w:szCs w:val="20"/>
              </w:rPr>
              <w:fldChar w:fldCharType="separate"/>
            </w:r>
            <w:r w:rsidR="008C6109">
              <w:rPr>
                <w:rFonts w:asciiTheme="minorHAnsi" w:hAnsiTheme="minorHAnsi"/>
                <w:bCs/>
                <w:noProof/>
                <w:sz w:val="20"/>
                <w:szCs w:val="20"/>
              </w:rPr>
              <w:t>3</w:t>
            </w:r>
            <w:r w:rsidRPr="00F445E1">
              <w:rPr>
                <w:rFonts w:asciiTheme="minorHAnsi" w:hAnsiTheme="minorHAnsi"/>
                <w:bCs/>
                <w:sz w:val="20"/>
                <w:szCs w:val="20"/>
              </w:rPr>
              <w:fldChar w:fldCharType="end"/>
            </w:r>
          </w:sdtContent>
        </w:sdt>
      </w:sdtContent>
    </w:sdt>
  </w:p>
  <w:p w14:paraId="79910B79" w14:textId="6FB46221" w:rsidR="00F321E3" w:rsidRDefault="00F321E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9A022" w14:textId="77777777" w:rsidR="00F0146C" w:rsidRDefault="00F0146C">
      <w:r>
        <w:separator/>
      </w:r>
    </w:p>
  </w:footnote>
  <w:footnote w:type="continuationSeparator" w:id="0">
    <w:p w14:paraId="41FC2DBA" w14:textId="77777777" w:rsidR="00F0146C" w:rsidRDefault="00F01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11"/>
    <w:multiLevelType w:val="hybridMultilevel"/>
    <w:tmpl w:val="1C10DAD4"/>
    <w:lvl w:ilvl="0" w:tplc="A120DE1E">
      <w:start w:val="3"/>
      <w:numFmt w:val="decimal"/>
      <w:lvlText w:val="%1."/>
      <w:lvlJc w:val="left"/>
      <w:pPr>
        <w:ind w:left="1170" w:hanging="360"/>
      </w:pPr>
      <w:rPr>
        <w:rFonts w:ascii="Times New Roman" w:eastAsia="Times New Roman" w:hAnsi="Times New Roman" w:cs="Times New Roman" w:hint="default"/>
        <w:w w:val="100"/>
        <w:sz w:val="22"/>
        <w:szCs w:val="22"/>
      </w:rPr>
    </w:lvl>
    <w:lvl w:ilvl="1" w:tplc="B4329AF2">
      <w:start w:val="1"/>
      <w:numFmt w:val="decimal"/>
      <w:lvlText w:val="%2."/>
      <w:lvlJc w:val="left"/>
      <w:pPr>
        <w:ind w:left="1531" w:hanging="221"/>
      </w:pPr>
      <w:rPr>
        <w:rFonts w:ascii="Times New Roman" w:eastAsia="Times New Roman" w:hAnsi="Times New Roman" w:cs="Times New Roman" w:hint="default"/>
        <w:w w:val="100"/>
        <w:sz w:val="22"/>
        <w:szCs w:val="22"/>
      </w:rPr>
    </w:lvl>
    <w:lvl w:ilvl="2" w:tplc="C12E827A">
      <w:numFmt w:val="bullet"/>
      <w:lvlText w:val="•"/>
      <w:lvlJc w:val="left"/>
      <w:pPr>
        <w:ind w:left="2573" w:hanging="221"/>
      </w:pPr>
      <w:rPr>
        <w:rFonts w:hint="default"/>
      </w:rPr>
    </w:lvl>
    <w:lvl w:ilvl="3" w:tplc="2A36B374">
      <w:numFmt w:val="bullet"/>
      <w:lvlText w:val="•"/>
      <w:lvlJc w:val="left"/>
      <w:pPr>
        <w:ind w:left="3606" w:hanging="221"/>
      </w:pPr>
      <w:rPr>
        <w:rFonts w:hint="default"/>
      </w:rPr>
    </w:lvl>
    <w:lvl w:ilvl="4" w:tplc="F0B871F4">
      <w:numFmt w:val="bullet"/>
      <w:lvlText w:val="•"/>
      <w:lvlJc w:val="left"/>
      <w:pPr>
        <w:ind w:left="4640" w:hanging="221"/>
      </w:pPr>
      <w:rPr>
        <w:rFonts w:hint="default"/>
      </w:rPr>
    </w:lvl>
    <w:lvl w:ilvl="5" w:tplc="02946076">
      <w:numFmt w:val="bullet"/>
      <w:lvlText w:val="•"/>
      <w:lvlJc w:val="left"/>
      <w:pPr>
        <w:ind w:left="5673" w:hanging="221"/>
      </w:pPr>
      <w:rPr>
        <w:rFonts w:hint="default"/>
      </w:rPr>
    </w:lvl>
    <w:lvl w:ilvl="6" w:tplc="ED12842E">
      <w:numFmt w:val="bullet"/>
      <w:lvlText w:val="•"/>
      <w:lvlJc w:val="left"/>
      <w:pPr>
        <w:ind w:left="6706" w:hanging="221"/>
      </w:pPr>
      <w:rPr>
        <w:rFonts w:hint="default"/>
      </w:rPr>
    </w:lvl>
    <w:lvl w:ilvl="7" w:tplc="43884B3C">
      <w:numFmt w:val="bullet"/>
      <w:lvlText w:val="•"/>
      <w:lvlJc w:val="left"/>
      <w:pPr>
        <w:ind w:left="7740" w:hanging="221"/>
      </w:pPr>
      <w:rPr>
        <w:rFonts w:hint="default"/>
      </w:rPr>
    </w:lvl>
    <w:lvl w:ilvl="8" w:tplc="D398EF0C">
      <w:numFmt w:val="bullet"/>
      <w:lvlText w:val="•"/>
      <w:lvlJc w:val="left"/>
      <w:pPr>
        <w:ind w:left="8773" w:hanging="221"/>
      </w:pPr>
      <w:rPr>
        <w:rFonts w:hint="default"/>
      </w:rPr>
    </w:lvl>
  </w:abstractNum>
  <w:abstractNum w:abstractNumId="1">
    <w:nsid w:val="2F4E71D9"/>
    <w:multiLevelType w:val="hybridMultilevel"/>
    <w:tmpl w:val="B132735E"/>
    <w:lvl w:ilvl="0" w:tplc="51324C0E">
      <w:numFmt w:val="bullet"/>
      <w:lvlText w:val="◆"/>
      <w:lvlJc w:val="left"/>
      <w:pPr>
        <w:ind w:left="1172" w:hanging="361"/>
      </w:pPr>
      <w:rPr>
        <w:rFonts w:ascii="Times New Roman" w:eastAsia="Times New Roman" w:hAnsi="Times New Roman" w:cs="Times New Roman" w:hint="default"/>
        <w:w w:val="65"/>
        <w:sz w:val="22"/>
        <w:szCs w:val="22"/>
      </w:rPr>
    </w:lvl>
    <w:lvl w:ilvl="1" w:tplc="06AEC192">
      <w:numFmt w:val="bullet"/>
      <w:lvlText w:val="•"/>
      <w:lvlJc w:val="left"/>
      <w:pPr>
        <w:ind w:left="3000" w:hanging="361"/>
      </w:pPr>
      <w:rPr>
        <w:rFonts w:hint="default"/>
      </w:rPr>
    </w:lvl>
    <w:lvl w:ilvl="2" w:tplc="83E8EFF6">
      <w:numFmt w:val="bullet"/>
      <w:lvlText w:val="•"/>
      <w:lvlJc w:val="left"/>
      <w:pPr>
        <w:ind w:left="3871" w:hanging="361"/>
      </w:pPr>
      <w:rPr>
        <w:rFonts w:hint="default"/>
      </w:rPr>
    </w:lvl>
    <w:lvl w:ilvl="3" w:tplc="68BC534C">
      <w:numFmt w:val="bullet"/>
      <w:lvlText w:val="•"/>
      <w:lvlJc w:val="left"/>
      <w:pPr>
        <w:ind w:left="4742" w:hanging="361"/>
      </w:pPr>
      <w:rPr>
        <w:rFonts w:hint="default"/>
      </w:rPr>
    </w:lvl>
    <w:lvl w:ilvl="4" w:tplc="FFC240A8">
      <w:numFmt w:val="bullet"/>
      <w:lvlText w:val="•"/>
      <w:lvlJc w:val="left"/>
      <w:pPr>
        <w:ind w:left="5613" w:hanging="361"/>
      </w:pPr>
      <w:rPr>
        <w:rFonts w:hint="default"/>
      </w:rPr>
    </w:lvl>
    <w:lvl w:ilvl="5" w:tplc="F30C945C">
      <w:numFmt w:val="bullet"/>
      <w:lvlText w:val="•"/>
      <w:lvlJc w:val="left"/>
      <w:pPr>
        <w:ind w:left="6484" w:hanging="361"/>
      </w:pPr>
      <w:rPr>
        <w:rFonts w:hint="default"/>
      </w:rPr>
    </w:lvl>
    <w:lvl w:ilvl="6" w:tplc="3470FC26">
      <w:numFmt w:val="bullet"/>
      <w:lvlText w:val="•"/>
      <w:lvlJc w:val="left"/>
      <w:pPr>
        <w:ind w:left="7355" w:hanging="361"/>
      </w:pPr>
      <w:rPr>
        <w:rFonts w:hint="default"/>
      </w:rPr>
    </w:lvl>
    <w:lvl w:ilvl="7" w:tplc="F8C653A4">
      <w:numFmt w:val="bullet"/>
      <w:lvlText w:val="•"/>
      <w:lvlJc w:val="left"/>
      <w:pPr>
        <w:ind w:left="8226" w:hanging="361"/>
      </w:pPr>
      <w:rPr>
        <w:rFonts w:hint="default"/>
      </w:rPr>
    </w:lvl>
    <w:lvl w:ilvl="8" w:tplc="31806A44">
      <w:numFmt w:val="bullet"/>
      <w:lvlText w:val="•"/>
      <w:lvlJc w:val="left"/>
      <w:pPr>
        <w:ind w:left="9097"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E3"/>
    <w:rsid w:val="000269E2"/>
    <w:rsid w:val="000336D4"/>
    <w:rsid w:val="00045D64"/>
    <w:rsid w:val="00093034"/>
    <w:rsid w:val="000C0411"/>
    <w:rsid w:val="00170030"/>
    <w:rsid w:val="00334A5D"/>
    <w:rsid w:val="00512247"/>
    <w:rsid w:val="007E693B"/>
    <w:rsid w:val="008C6109"/>
    <w:rsid w:val="00AC28A7"/>
    <w:rsid w:val="00AF0F0B"/>
    <w:rsid w:val="00B76489"/>
    <w:rsid w:val="00D0498F"/>
    <w:rsid w:val="00EA74FD"/>
    <w:rsid w:val="00F0146C"/>
    <w:rsid w:val="00F321E3"/>
    <w:rsid w:val="00F445E1"/>
    <w:rsid w:val="00FA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D2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42"/>
      <w:outlineLvl w:val="0"/>
    </w:pPr>
    <w:rPr>
      <w:b/>
      <w:bCs/>
      <w:sz w:val="24"/>
      <w:szCs w:val="24"/>
    </w:rPr>
  </w:style>
  <w:style w:type="paragraph" w:styleId="Heading2">
    <w:name w:val="heading 2"/>
    <w:basedOn w:val="Normal"/>
    <w:uiPriority w:val="1"/>
    <w:qFormat/>
    <w:pPr>
      <w:ind w:left="45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72"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12247"/>
    <w:rPr>
      <w:sz w:val="16"/>
      <w:szCs w:val="16"/>
    </w:rPr>
  </w:style>
  <w:style w:type="paragraph" w:styleId="CommentText">
    <w:name w:val="annotation text"/>
    <w:basedOn w:val="Normal"/>
    <w:link w:val="CommentTextChar"/>
    <w:uiPriority w:val="99"/>
    <w:semiHidden/>
    <w:unhideWhenUsed/>
    <w:rsid w:val="00512247"/>
    <w:rPr>
      <w:sz w:val="20"/>
      <w:szCs w:val="20"/>
    </w:rPr>
  </w:style>
  <w:style w:type="character" w:customStyle="1" w:styleId="CommentTextChar">
    <w:name w:val="Comment Text Char"/>
    <w:basedOn w:val="DefaultParagraphFont"/>
    <w:link w:val="CommentText"/>
    <w:uiPriority w:val="99"/>
    <w:semiHidden/>
    <w:rsid w:val="005122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247"/>
    <w:rPr>
      <w:b/>
      <w:bCs/>
    </w:rPr>
  </w:style>
  <w:style w:type="character" w:customStyle="1" w:styleId="CommentSubjectChar">
    <w:name w:val="Comment Subject Char"/>
    <w:basedOn w:val="CommentTextChar"/>
    <w:link w:val="CommentSubject"/>
    <w:uiPriority w:val="99"/>
    <w:semiHidden/>
    <w:rsid w:val="005122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2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247"/>
    <w:rPr>
      <w:rFonts w:ascii="Segoe UI" w:eastAsia="Times New Roman" w:hAnsi="Segoe UI" w:cs="Segoe UI"/>
      <w:sz w:val="18"/>
      <w:szCs w:val="18"/>
    </w:rPr>
  </w:style>
  <w:style w:type="paragraph" w:styleId="Revision">
    <w:name w:val="Revision"/>
    <w:hidden/>
    <w:uiPriority w:val="99"/>
    <w:semiHidden/>
    <w:rsid w:val="0017003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445E1"/>
    <w:pPr>
      <w:tabs>
        <w:tab w:val="center" w:pos="4680"/>
        <w:tab w:val="right" w:pos="9360"/>
      </w:tabs>
    </w:pPr>
  </w:style>
  <w:style w:type="character" w:customStyle="1" w:styleId="HeaderChar">
    <w:name w:val="Header Char"/>
    <w:basedOn w:val="DefaultParagraphFont"/>
    <w:link w:val="Header"/>
    <w:uiPriority w:val="99"/>
    <w:rsid w:val="00F445E1"/>
    <w:rPr>
      <w:rFonts w:ascii="Times New Roman" w:eastAsia="Times New Roman" w:hAnsi="Times New Roman" w:cs="Times New Roman"/>
    </w:rPr>
  </w:style>
  <w:style w:type="paragraph" w:styleId="Footer">
    <w:name w:val="footer"/>
    <w:basedOn w:val="Normal"/>
    <w:link w:val="FooterChar"/>
    <w:uiPriority w:val="99"/>
    <w:unhideWhenUsed/>
    <w:rsid w:val="00F445E1"/>
    <w:pPr>
      <w:tabs>
        <w:tab w:val="center" w:pos="4680"/>
        <w:tab w:val="right" w:pos="9360"/>
      </w:tabs>
    </w:pPr>
  </w:style>
  <w:style w:type="character" w:customStyle="1" w:styleId="FooterChar">
    <w:name w:val="Footer Char"/>
    <w:basedOn w:val="DefaultParagraphFont"/>
    <w:link w:val="Footer"/>
    <w:uiPriority w:val="99"/>
    <w:rsid w:val="00F445E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42"/>
      <w:outlineLvl w:val="0"/>
    </w:pPr>
    <w:rPr>
      <w:b/>
      <w:bCs/>
      <w:sz w:val="24"/>
      <w:szCs w:val="24"/>
    </w:rPr>
  </w:style>
  <w:style w:type="paragraph" w:styleId="Heading2">
    <w:name w:val="heading 2"/>
    <w:basedOn w:val="Normal"/>
    <w:uiPriority w:val="1"/>
    <w:qFormat/>
    <w:pPr>
      <w:ind w:left="45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72"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12247"/>
    <w:rPr>
      <w:sz w:val="16"/>
      <w:szCs w:val="16"/>
    </w:rPr>
  </w:style>
  <w:style w:type="paragraph" w:styleId="CommentText">
    <w:name w:val="annotation text"/>
    <w:basedOn w:val="Normal"/>
    <w:link w:val="CommentTextChar"/>
    <w:uiPriority w:val="99"/>
    <w:semiHidden/>
    <w:unhideWhenUsed/>
    <w:rsid w:val="00512247"/>
    <w:rPr>
      <w:sz w:val="20"/>
      <w:szCs w:val="20"/>
    </w:rPr>
  </w:style>
  <w:style w:type="character" w:customStyle="1" w:styleId="CommentTextChar">
    <w:name w:val="Comment Text Char"/>
    <w:basedOn w:val="DefaultParagraphFont"/>
    <w:link w:val="CommentText"/>
    <w:uiPriority w:val="99"/>
    <w:semiHidden/>
    <w:rsid w:val="005122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247"/>
    <w:rPr>
      <w:b/>
      <w:bCs/>
    </w:rPr>
  </w:style>
  <w:style w:type="character" w:customStyle="1" w:styleId="CommentSubjectChar">
    <w:name w:val="Comment Subject Char"/>
    <w:basedOn w:val="CommentTextChar"/>
    <w:link w:val="CommentSubject"/>
    <w:uiPriority w:val="99"/>
    <w:semiHidden/>
    <w:rsid w:val="005122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2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247"/>
    <w:rPr>
      <w:rFonts w:ascii="Segoe UI" w:eastAsia="Times New Roman" w:hAnsi="Segoe UI" w:cs="Segoe UI"/>
      <w:sz w:val="18"/>
      <w:szCs w:val="18"/>
    </w:rPr>
  </w:style>
  <w:style w:type="paragraph" w:styleId="Revision">
    <w:name w:val="Revision"/>
    <w:hidden/>
    <w:uiPriority w:val="99"/>
    <w:semiHidden/>
    <w:rsid w:val="0017003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445E1"/>
    <w:pPr>
      <w:tabs>
        <w:tab w:val="center" w:pos="4680"/>
        <w:tab w:val="right" w:pos="9360"/>
      </w:tabs>
    </w:pPr>
  </w:style>
  <w:style w:type="character" w:customStyle="1" w:styleId="HeaderChar">
    <w:name w:val="Header Char"/>
    <w:basedOn w:val="DefaultParagraphFont"/>
    <w:link w:val="Header"/>
    <w:uiPriority w:val="99"/>
    <w:rsid w:val="00F445E1"/>
    <w:rPr>
      <w:rFonts w:ascii="Times New Roman" w:eastAsia="Times New Roman" w:hAnsi="Times New Roman" w:cs="Times New Roman"/>
    </w:rPr>
  </w:style>
  <w:style w:type="paragraph" w:styleId="Footer">
    <w:name w:val="footer"/>
    <w:basedOn w:val="Normal"/>
    <w:link w:val="FooterChar"/>
    <w:uiPriority w:val="99"/>
    <w:unhideWhenUsed/>
    <w:rsid w:val="00F445E1"/>
    <w:pPr>
      <w:tabs>
        <w:tab w:val="center" w:pos="4680"/>
        <w:tab w:val="right" w:pos="9360"/>
      </w:tabs>
    </w:pPr>
  </w:style>
  <w:style w:type="character" w:customStyle="1" w:styleId="FooterChar">
    <w:name w:val="Footer Char"/>
    <w:basedOn w:val="DefaultParagraphFont"/>
    <w:link w:val="Footer"/>
    <w:uiPriority w:val="99"/>
    <w:rsid w:val="00F445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askafisheries.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dr@psmf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National Marine Fisheries Service Alaska Region</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SYSTEM</cp:lastModifiedBy>
  <cp:revision>2</cp:revision>
  <dcterms:created xsi:type="dcterms:W3CDTF">2019-03-12T16:39:00Z</dcterms:created>
  <dcterms:modified xsi:type="dcterms:W3CDTF">2019-03-12T16:39:00Z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Creator">
    <vt:lpwstr>Acrobat PDFMaker 11 for Word</vt:lpwstr>
  </property>
  <property fmtid="{D5CDD505-2E9C-101B-9397-08002B2CF9AE}" pid="4" name="LastSaved">
    <vt:filetime>2018-11-06T00:00:00Z</vt:filetime>
  </property>
</Properties>
</file>